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F29F" w14:textId="47F4D893" w:rsidR="00903AD1" w:rsidRPr="00903AD1" w:rsidRDefault="00903AD1" w:rsidP="00AA1020">
      <w:pPr>
        <w:pStyle w:val="AAA"/>
        <w:spacing w:line="240" w:lineRule="auto"/>
        <w:ind w:firstLine="0"/>
        <w:jc w:val="center"/>
      </w:pPr>
      <w:bookmarkStart w:id="0" w:name="_Toc132024472"/>
      <w:r>
        <w:t>Макет</w:t>
      </w:r>
      <w:r w:rsidRPr="00903AD1">
        <w:t xml:space="preserve"> основной профессиональной </w:t>
      </w:r>
      <w:r>
        <w:br/>
      </w:r>
      <w:r w:rsidRPr="00903AD1">
        <w:t>образовательной программы «Профессионалитет»</w:t>
      </w:r>
      <w:bookmarkEnd w:id="0"/>
    </w:p>
    <w:p w14:paraId="4B003085" w14:textId="5ACF7F68" w:rsidR="00036FD7" w:rsidRPr="00A95AC8" w:rsidRDefault="00523728" w:rsidP="00036FD7">
      <w:pPr>
        <w:spacing w:after="0" w:line="240" w:lineRule="auto"/>
        <w:jc w:val="center"/>
        <w:rPr>
          <w:rFonts w:ascii="Times New Roman" w:hAnsi="Times New Roman" w:cs="Times New Roman"/>
          <w:b/>
          <w:bCs/>
          <w:iCs/>
          <w:sz w:val="24"/>
          <w:szCs w:val="24"/>
        </w:rPr>
      </w:pPr>
      <w:r w:rsidRPr="00A95AC8">
        <w:rPr>
          <w:rFonts w:ascii="Times New Roman" w:hAnsi="Times New Roman" w:cs="Times New Roman"/>
          <w:bCs/>
          <w:iCs/>
          <w:sz w:val="24"/>
          <w:szCs w:val="24"/>
        </w:rPr>
        <w:t>Краевое государственное бюджетное профессиональное образовательное учреждение «Назаровский аграрный техникум им. А.Ф. Вепрева»</w:t>
      </w:r>
    </w:p>
    <w:p w14:paraId="61524112" w14:textId="77777777" w:rsidR="00036FD7" w:rsidRDefault="00036FD7" w:rsidP="00036FD7">
      <w:pPr>
        <w:spacing w:after="0" w:line="240" w:lineRule="auto"/>
        <w:jc w:val="center"/>
        <w:rPr>
          <w:rFonts w:ascii="Times New Roman" w:hAnsi="Times New Roman" w:cs="Times New Roman"/>
          <w:b/>
          <w:bCs/>
          <w:sz w:val="24"/>
          <w:szCs w:val="24"/>
        </w:rPr>
      </w:pPr>
    </w:p>
    <w:p w14:paraId="481BA84D" w14:textId="77777777" w:rsidR="003C4DB6" w:rsidRDefault="003C4DB6" w:rsidP="00036FD7">
      <w:pPr>
        <w:spacing w:after="0" w:line="240" w:lineRule="auto"/>
        <w:jc w:val="center"/>
        <w:rPr>
          <w:rFonts w:ascii="Times New Roman" w:hAnsi="Times New Roman" w:cs="Times New Roman"/>
          <w:b/>
          <w:bCs/>
          <w:sz w:val="24"/>
          <w:szCs w:val="24"/>
        </w:rPr>
      </w:pPr>
    </w:p>
    <w:p w14:paraId="72AF79C6" w14:textId="77777777" w:rsidR="003C4DB6" w:rsidRDefault="003C4DB6" w:rsidP="00036FD7">
      <w:pPr>
        <w:spacing w:after="0" w:line="240" w:lineRule="auto"/>
        <w:jc w:val="center"/>
        <w:rPr>
          <w:rFonts w:ascii="Times New Roman" w:hAnsi="Times New Roman" w:cs="Times New Roman"/>
          <w:b/>
          <w:bCs/>
          <w:sz w:val="24"/>
          <w:szCs w:val="24"/>
        </w:rPr>
      </w:pPr>
    </w:p>
    <w:p w14:paraId="2DE7CA84" w14:textId="77777777" w:rsidR="003C4DB6" w:rsidRDefault="003C4DB6" w:rsidP="00036FD7">
      <w:pPr>
        <w:spacing w:after="0" w:line="240" w:lineRule="auto"/>
        <w:jc w:val="center"/>
        <w:rPr>
          <w:rFonts w:ascii="Times New Roman" w:hAnsi="Times New Roman" w:cs="Times New Roman"/>
          <w:b/>
          <w:bCs/>
          <w:sz w:val="24"/>
          <w:szCs w:val="24"/>
        </w:rPr>
      </w:pPr>
    </w:p>
    <w:p w14:paraId="2E677BCA" w14:textId="77777777" w:rsidR="003C4DB6" w:rsidRDefault="003C4DB6" w:rsidP="00036FD7">
      <w:pPr>
        <w:spacing w:after="0" w:line="240" w:lineRule="auto"/>
        <w:jc w:val="center"/>
        <w:rPr>
          <w:rFonts w:ascii="Times New Roman" w:hAnsi="Times New Roman" w:cs="Times New Roman"/>
          <w:b/>
          <w:bCs/>
          <w:sz w:val="24"/>
          <w:szCs w:val="24"/>
        </w:rPr>
      </w:pPr>
    </w:p>
    <w:p w14:paraId="7B0C0B01" w14:textId="77777777" w:rsidR="003C4DB6" w:rsidRDefault="003C4DB6" w:rsidP="00036FD7">
      <w:pPr>
        <w:spacing w:after="0" w:line="240" w:lineRule="auto"/>
        <w:jc w:val="center"/>
        <w:rPr>
          <w:rFonts w:ascii="Times New Roman" w:hAnsi="Times New Roman" w:cs="Times New Roman"/>
          <w:b/>
          <w:bCs/>
          <w:sz w:val="24"/>
          <w:szCs w:val="24"/>
        </w:rPr>
      </w:pPr>
    </w:p>
    <w:p w14:paraId="175AA66C" w14:textId="77777777" w:rsidR="003C4DB6" w:rsidRDefault="003C4DB6" w:rsidP="00036FD7">
      <w:pPr>
        <w:spacing w:after="0" w:line="240" w:lineRule="auto"/>
        <w:jc w:val="center"/>
        <w:rPr>
          <w:rFonts w:ascii="Times New Roman" w:hAnsi="Times New Roman" w:cs="Times New Roman"/>
          <w:b/>
          <w:bCs/>
          <w:sz w:val="24"/>
          <w:szCs w:val="24"/>
        </w:rPr>
      </w:pPr>
    </w:p>
    <w:p w14:paraId="5F507539" w14:textId="77777777" w:rsidR="003C4DB6" w:rsidRDefault="003C4DB6" w:rsidP="00036FD7">
      <w:pPr>
        <w:spacing w:after="0" w:line="240" w:lineRule="auto"/>
        <w:jc w:val="center"/>
        <w:rPr>
          <w:rFonts w:ascii="Times New Roman" w:hAnsi="Times New Roman" w:cs="Times New Roman"/>
          <w:b/>
          <w:bCs/>
          <w:sz w:val="24"/>
          <w:szCs w:val="24"/>
        </w:rPr>
      </w:pPr>
    </w:p>
    <w:p w14:paraId="2B9738D1" w14:textId="0BAF4E03" w:rsidR="00036FD7" w:rsidRDefault="00036FD7" w:rsidP="00036F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ОСНОВНАЯ ПРОФЕССИОНАЛЬНАЯ </w:t>
      </w:r>
      <w:r>
        <w:rPr>
          <w:rFonts w:ascii="Times New Roman" w:hAnsi="Times New Roman" w:cs="Times New Roman"/>
          <w:b/>
          <w:bCs/>
          <w:sz w:val="24"/>
          <w:szCs w:val="24"/>
        </w:rPr>
        <w:br/>
      </w:r>
      <w:r w:rsidRPr="001C33BF">
        <w:rPr>
          <w:rFonts w:ascii="Times New Roman" w:hAnsi="Times New Roman" w:cs="Times New Roman"/>
          <w:b/>
          <w:bCs/>
          <w:sz w:val="24"/>
          <w:szCs w:val="24"/>
        </w:rPr>
        <w:t>ОБРАЗОВАТЕЛЬНАЯ ПРОГРАММА</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«ПРОФЕССИОНАЛИТЕТ»</w:t>
      </w:r>
    </w:p>
    <w:p w14:paraId="636B6544" w14:textId="77777777" w:rsidR="00036FD7" w:rsidRPr="001C33BF" w:rsidRDefault="00036FD7" w:rsidP="00036FD7">
      <w:pPr>
        <w:spacing w:after="0" w:line="240" w:lineRule="auto"/>
        <w:jc w:val="center"/>
        <w:rPr>
          <w:rFonts w:ascii="Times New Roman" w:hAnsi="Times New Roman" w:cs="Times New Roman"/>
          <w:b/>
          <w:bCs/>
          <w:sz w:val="24"/>
          <w:szCs w:val="24"/>
        </w:rPr>
      </w:pPr>
    </w:p>
    <w:p w14:paraId="2A18DC83" w14:textId="77777777" w:rsidR="00036FD7" w:rsidRPr="001C33BF" w:rsidRDefault="00036FD7" w:rsidP="00036FD7">
      <w:pPr>
        <w:spacing w:after="0" w:line="240" w:lineRule="auto"/>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16D05C44" w14:textId="77777777" w:rsidR="00036FD7" w:rsidRPr="001C33BF" w:rsidRDefault="00036FD7" w:rsidP="00036FD7">
      <w:pPr>
        <w:spacing w:after="0" w:line="240" w:lineRule="auto"/>
        <w:jc w:val="center"/>
        <w:rPr>
          <w:rFonts w:ascii="Times New Roman" w:hAnsi="Times New Roman" w:cs="Times New Roman"/>
          <w:b/>
          <w:sz w:val="24"/>
          <w:szCs w:val="24"/>
        </w:rPr>
      </w:pPr>
    </w:p>
    <w:p w14:paraId="52706BE7" w14:textId="77777777" w:rsidR="00036FD7" w:rsidRDefault="00036FD7" w:rsidP="00036FD7">
      <w:pPr>
        <w:spacing w:after="0" w:line="240" w:lineRule="auto"/>
        <w:jc w:val="center"/>
        <w:rPr>
          <w:rFonts w:ascii="Times New Roman" w:hAnsi="Times New Roman" w:cs="Times New Roman"/>
          <w:b/>
          <w:sz w:val="24"/>
          <w:szCs w:val="24"/>
        </w:rPr>
      </w:pPr>
    </w:p>
    <w:p w14:paraId="3DE85688" w14:textId="77777777" w:rsidR="00036FD7" w:rsidRPr="001C33BF" w:rsidRDefault="00036FD7" w:rsidP="00036FD7">
      <w:pPr>
        <w:spacing w:after="0" w:line="240" w:lineRule="auto"/>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154C828A" w14:textId="178EC4CD" w:rsidR="00036FD7" w:rsidRDefault="00036FD7" w:rsidP="00036FD7">
      <w:pPr>
        <w:spacing w:after="0" w:line="240" w:lineRule="auto"/>
        <w:jc w:val="center"/>
        <w:rPr>
          <w:rFonts w:ascii="Times New Roman" w:eastAsia="Calibri" w:hAnsi="Times New Roman" w:cs="Times New Roman"/>
          <w:b/>
          <w:sz w:val="24"/>
          <w:szCs w:val="24"/>
          <w:lang w:eastAsia="en-US"/>
        </w:rPr>
      </w:pPr>
      <w:r w:rsidRPr="000D07C7">
        <w:rPr>
          <w:rFonts w:ascii="Times New Roman" w:eastAsia="Calibri" w:hAnsi="Times New Roman" w:cs="Times New Roman"/>
          <w:b/>
          <w:sz w:val="24"/>
          <w:szCs w:val="24"/>
          <w:lang w:eastAsia="en-US"/>
        </w:rPr>
        <w:t>подготовки квалифицированных рабочих, служащих</w:t>
      </w:r>
    </w:p>
    <w:p w14:paraId="5B20A51E" w14:textId="77777777" w:rsidR="00523728" w:rsidRPr="00711B29" w:rsidRDefault="00523728" w:rsidP="00036FD7">
      <w:pPr>
        <w:spacing w:after="0" w:line="240" w:lineRule="auto"/>
        <w:jc w:val="center"/>
        <w:rPr>
          <w:rFonts w:ascii="Times New Roman" w:eastAsia="Calibri" w:hAnsi="Times New Roman" w:cs="Times New Roman"/>
          <w:i/>
          <w:sz w:val="24"/>
          <w:szCs w:val="24"/>
          <w:lang w:eastAsia="en-US"/>
        </w:rPr>
      </w:pPr>
    </w:p>
    <w:p w14:paraId="3338A786" w14:textId="77777777" w:rsidR="00036FD7" w:rsidRPr="001C33BF" w:rsidRDefault="00036FD7" w:rsidP="00036FD7">
      <w:pPr>
        <w:spacing w:after="0" w:line="240" w:lineRule="auto"/>
        <w:jc w:val="center"/>
        <w:rPr>
          <w:rFonts w:ascii="Times New Roman" w:hAnsi="Times New Roman" w:cs="Times New Roman"/>
          <w:iCs/>
          <w:sz w:val="24"/>
          <w:szCs w:val="24"/>
        </w:rPr>
      </w:pPr>
    </w:p>
    <w:p w14:paraId="16431BE8" w14:textId="77777777" w:rsidR="00523728" w:rsidRPr="00BA7A50" w:rsidRDefault="00523728" w:rsidP="00523728">
      <w:pPr>
        <w:spacing w:after="0"/>
        <w:jc w:val="center"/>
        <w:rPr>
          <w:rFonts w:ascii="Times New Roman" w:hAnsi="Times New Roman" w:cs="Times New Roman"/>
          <w:bCs/>
          <w:sz w:val="24"/>
          <w:szCs w:val="24"/>
        </w:rPr>
      </w:pPr>
      <w:r w:rsidRPr="00B936E8">
        <w:rPr>
          <w:rFonts w:ascii="Times New Roman" w:hAnsi="Times New Roman" w:cs="Times New Roman"/>
          <w:b/>
          <w:sz w:val="24"/>
          <w:szCs w:val="24"/>
        </w:rPr>
        <w:t>профессия 35.01.27 Мастер сельскохозяйственного производства</w:t>
      </w:r>
    </w:p>
    <w:p w14:paraId="27925705" w14:textId="77777777" w:rsidR="00523728" w:rsidRPr="00523DC0" w:rsidRDefault="00523728" w:rsidP="00523728">
      <w:pPr>
        <w:spacing w:after="0"/>
        <w:jc w:val="center"/>
        <w:rPr>
          <w:rFonts w:ascii="Times New Roman" w:hAnsi="Times New Roman" w:cs="Times New Roman"/>
          <w:bCs/>
          <w:i/>
        </w:rPr>
      </w:pPr>
    </w:p>
    <w:p w14:paraId="2DD3F5E3" w14:textId="77777777" w:rsidR="00036FD7" w:rsidRPr="00711B29" w:rsidRDefault="00036FD7" w:rsidP="00036FD7">
      <w:pPr>
        <w:spacing w:after="0" w:line="240" w:lineRule="auto"/>
        <w:jc w:val="center"/>
        <w:rPr>
          <w:rFonts w:ascii="Times New Roman" w:eastAsia="Calibri" w:hAnsi="Times New Roman" w:cs="Times New Roman"/>
          <w:bCs/>
          <w:i/>
          <w:lang w:eastAsia="en-US"/>
        </w:rPr>
      </w:pPr>
    </w:p>
    <w:p w14:paraId="378CE0CE" w14:textId="77777777" w:rsidR="00036FD7" w:rsidRPr="00711B29" w:rsidRDefault="00036FD7" w:rsidP="00036FD7">
      <w:pPr>
        <w:spacing w:after="0" w:line="240" w:lineRule="auto"/>
        <w:jc w:val="center"/>
        <w:rPr>
          <w:rFonts w:ascii="Times New Roman" w:eastAsia="Calibri" w:hAnsi="Times New Roman" w:cs="Times New Roman"/>
          <w:i/>
          <w:sz w:val="24"/>
          <w:szCs w:val="24"/>
          <w:lang w:eastAsia="en-US"/>
        </w:rPr>
      </w:pPr>
    </w:p>
    <w:p w14:paraId="3299026C" w14:textId="77777777" w:rsidR="00036FD7" w:rsidRPr="001C33BF" w:rsidRDefault="00036FD7" w:rsidP="00036FD7">
      <w:pPr>
        <w:spacing w:after="0" w:line="240" w:lineRule="auto"/>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32FEBCEE" w14:textId="77777777" w:rsidR="00036FD7" w:rsidRPr="001C33BF" w:rsidRDefault="00036FD7" w:rsidP="00036FD7">
      <w:pPr>
        <w:spacing w:after="0" w:line="240" w:lineRule="auto"/>
        <w:jc w:val="center"/>
        <w:rPr>
          <w:rFonts w:ascii="Times New Roman" w:hAnsi="Times New Roman" w:cs="Times New Roman"/>
          <w:sz w:val="24"/>
          <w:szCs w:val="24"/>
        </w:rPr>
      </w:pPr>
    </w:p>
    <w:p w14:paraId="71A2CC2D" w14:textId="77777777" w:rsidR="00036FD7" w:rsidRPr="001C33BF" w:rsidRDefault="00036FD7" w:rsidP="00036FD7">
      <w:pPr>
        <w:spacing w:after="0" w:line="240" w:lineRule="auto"/>
        <w:jc w:val="center"/>
        <w:rPr>
          <w:rFonts w:ascii="Times New Roman" w:hAnsi="Times New Roman" w:cs="Times New Roman"/>
          <w:sz w:val="24"/>
          <w:szCs w:val="24"/>
        </w:rPr>
      </w:pPr>
    </w:p>
    <w:p w14:paraId="0D7FD2C3" w14:textId="39A8B39F" w:rsidR="00036FD7" w:rsidRPr="001C33BF" w:rsidRDefault="00036FD7" w:rsidP="00036FD7">
      <w:pPr>
        <w:spacing w:after="0" w:line="240" w:lineRule="auto"/>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выпускника</w:t>
      </w:r>
    </w:p>
    <w:p w14:paraId="7BE53F58" w14:textId="2CADE506" w:rsidR="00523728" w:rsidRDefault="00523728" w:rsidP="00523728">
      <w:pPr>
        <w:spacing w:after="0"/>
        <w:jc w:val="center"/>
        <w:rPr>
          <w:rFonts w:ascii="Times New Roman" w:hAnsi="Times New Roman" w:cs="Times New Roman"/>
          <w:b/>
          <w:iCs/>
          <w:sz w:val="24"/>
          <w:szCs w:val="24"/>
        </w:rPr>
      </w:pPr>
      <w:r w:rsidRPr="009920B5">
        <w:rPr>
          <w:rFonts w:ascii="Times New Roman" w:hAnsi="Times New Roman" w:cs="Times New Roman"/>
          <w:b/>
          <w:iCs/>
          <w:sz w:val="24"/>
          <w:szCs w:val="24"/>
        </w:rPr>
        <w:t>Мастер сельскохозяйственного производства</w:t>
      </w:r>
    </w:p>
    <w:p w14:paraId="2637DE70" w14:textId="485D3E90" w:rsidR="003C4DB6" w:rsidRDefault="003C4DB6" w:rsidP="00523728">
      <w:pPr>
        <w:spacing w:after="0"/>
        <w:jc w:val="center"/>
        <w:rPr>
          <w:rFonts w:ascii="Times New Roman" w:hAnsi="Times New Roman" w:cs="Times New Roman"/>
          <w:b/>
          <w:iCs/>
          <w:sz w:val="24"/>
          <w:szCs w:val="24"/>
        </w:rPr>
      </w:pPr>
    </w:p>
    <w:p w14:paraId="3C35E5EA" w14:textId="7AC22669" w:rsidR="003C4DB6" w:rsidRDefault="003C4DB6" w:rsidP="00523728">
      <w:pPr>
        <w:spacing w:after="0"/>
        <w:jc w:val="center"/>
        <w:rPr>
          <w:rFonts w:ascii="Times New Roman" w:hAnsi="Times New Roman" w:cs="Times New Roman"/>
          <w:b/>
          <w:iCs/>
          <w:sz w:val="24"/>
          <w:szCs w:val="24"/>
        </w:rPr>
      </w:pPr>
    </w:p>
    <w:p w14:paraId="51E77D28" w14:textId="77777777" w:rsidR="00036FD7" w:rsidRPr="001C33BF" w:rsidRDefault="00036FD7" w:rsidP="00036FD7">
      <w:pPr>
        <w:spacing w:after="0" w:line="240" w:lineRule="auto"/>
        <w:rPr>
          <w:rFonts w:ascii="Times New Roman" w:hAnsi="Times New Roman" w:cs="Times New Roman"/>
          <w:sz w:val="24"/>
          <w:szCs w:val="24"/>
        </w:rPr>
      </w:pPr>
    </w:p>
    <w:p w14:paraId="38B948A4" w14:textId="77777777" w:rsidR="00036FD7" w:rsidRPr="001C33BF" w:rsidRDefault="00036FD7" w:rsidP="00036FD7">
      <w:pPr>
        <w:spacing w:after="0" w:line="240" w:lineRule="auto"/>
        <w:rPr>
          <w:rFonts w:ascii="Times New Roman" w:hAnsi="Times New Roman" w:cs="Times New Roman"/>
          <w:sz w:val="24"/>
          <w:szCs w:val="24"/>
        </w:rPr>
      </w:pPr>
    </w:p>
    <w:tbl>
      <w:tblPr>
        <w:tblW w:w="10026" w:type="dxa"/>
        <w:tblLook w:val="04A0" w:firstRow="1" w:lastRow="0" w:firstColumn="1" w:lastColumn="0" w:noHBand="0" w:noVBand="1"/>
      </w:tblPr>
      <w:tblGrid>
        <w:gridCol w:w="108"/>
        <w:gridCol w:w="4145"/>
        <w:gridCol w:w="108"/>
        <w:gridCol w:w="4982"/>
        <w:gridCol w:w="683"/>
      </w:tblGrid>
      <w:tr w:rsidR="00A95AC8" w:rsidRPr="00C248AF" w14:paraId="4405309E" w14:textId="77777777" w:rsidTr="00A95AC8">
        <w:trPr>
          <w:gridBefore w:val="1"/>
          <w:wBefore w:w="108" w:type="dxa"/>
        </w:trPr>
        <w:tc>
          <w:tcPr>
            <w:tcW w:w="4253" w:type="dxa"/>
            <w:gridSpan w:val="2"/>
            <w:shd w:val="clear" w:color="auto" w:fill="auto"/>
          </w:tcPr>
          <w:p w14:paraId="758803D1" w14:textId="77777777" w:rsidR="00A95AC8" w:rsidRPr="00C248AF" w:rsidRDefault="00A95AC8" w:rsidP="00B22827">
            <w:pPr>
              <w:suppressAutoHyphens/>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Одобрено</w:t>
            </w:r>
            <w:r w:rsidRPr="00C248AF">
              <w:rPr>
                <w:rFonts w:ascii="Times New Roman" w:eastAsia="Calibri" w:hAnsi="Times New Roman" w:cs="Times New Roman"/>
                <w:b/>
                <w:sz w:val="24"/>
                <w:szCs w:val="24"/>
                <w:lang w:eastAsia="en-US"/>
              </w:rPr>
              <w:t xml:space="preserve"> протоколом </w:t>
            </w:r>
            <w:r>
              <w:rPr>
                <w:rFonts w:ascii="Times New Roman" w:eastAsia="Calibri" w:hAnsi="Times New Roman" w:cs="Times New Roman"/>
                <w:b/>
                <w:sz w:val="24"/>
                <w:szCs w:val="24"/>
                <w:lang w:eastAsia="en-US"/>
              </w:rPr>
              <w:t>педагогического совета</w:t>
            </w:r>
            <w:r w:rsidRPr="00C248AF">
              <w:rPr>
                <w:rFonts w:ascii="Times New Roman" w:eastAsia="Calibri" w:hAnsi="Times New Roman" w:cs="Times New Roman"/>
                <w:b/>
                <w:sz w:val="24"/>
                <w:szCs w:val="24"/>
                <w:lang w:eastAsia="en-US"/>
              </w:rPr>
              <w:t>:</w:t>
            </w:r>
          </w:p>
          <w:p w14:paraId="7E075951" w14:textId="77777777" w:rsidR="00A95AC8" w:rsidRPr="00C248AF" w:rsidRDefault="00A95AC8" w:rsidP="00B22827">
            <w:pPr>
              <w:suppressAutoHyphens/>
              <w:spacing w:after="0" w:line="240" w:lineRule="auto"/>
              <w:rPr>
                <w:rFonts w:ascii="Times New Roman" w:eastAsia="Calibri" w:hAnsi="Times New Roman" w:cs="Times New Roman"/>
                <w:b/>
                <w:sz w:val="24"/>
                <w:szCs w:val="24"/>
                <w:lang w:eastAsia="en-US"/>
              </w:rPr>
            </w:pPr>
          </w:p>
        </w:tc>
        <w:tc>
          <w:tcPr>
            <w:tcW w:w="5665" w:type="dxa"/>
            <w:gridSpan w:val="2"/>
            <w:shd w:val="clear" w:color="auto" w:fill="auto"/>
          </w:tcPr>
          <w:p w14:paraId="7AFA63F2" w14:textId="77777777" w:rsidR="00A95AC8" w:rsidRPr="00C248AF" w:rsidRDefault="00A95AC8" w:rsidP="00B22827">
            <w:pPr>
              <w:spacing w:after="0" w:line="240" w:lineRule="auto"/>
              <w:rPr>
                <w:rFonts w:ascii="Times New Roman" w:eastAsia="Calibri" w:hAnsi="Times New Roman" w:cs="Times New Roman"/>
                <w:sz w:val="24"/>
                <w:szCs w:val="24"/>
                <w:lang w:eastAsia="en-US"/>
              </w:rPr>
            </w:pPr>
          </w:p>
          <w:p w14:paraId="72D92DED" w14:textId="77777777" w:rsidR="00A95AC8" w:rsidRPr="00C248AF" w:rsidRDefault="00A95AC8" w:rsidP="00B22827">
            <w:pPr>
              <w:spacing w:after="0" w:line="240" w:lineRule="auto"/>
              <w:rPr>
                <w:rFonts w:ascii="Times New Roman" w:eastAsia="Calibri" w:hAnsi="Times New Roman" w:cs="Times New Roman"/>
                <w:lang w:eastAsia="en-US"/>
              </w:rPr>
            </w:pPr>
            <w:r w:rsidRPr="00C248AF">
              <w:rPr>
                <w:rFonts w:ascii="Times New Roman" w:eastAsia="Calibri" w:hAnsi="Times New Roman" w:cs="Times New Roman"/>
                <w:sz w:val="24"/>
                <w:szCs w:val="24"/>
                <w:lang w:eastAsia="en-US"/>
              </w:rPr>
              <w:t>________________________________________</w:t>
            </w:r>
          </w:p>
          <w:p w14:paraId="10C3D669" w14:textId="77777777" w:rsidR="00A95AC8" w:rsidRPr="00C248AF" w:rsidRDefault="00A95AC8" w:rsidP="00B22827">
            <w:pPr>
              <w:spacing w:after="0" w:line="240" w:lineRule="auto"/>
              <w:jc w:val="center"/>
              <w:rPr>
                <w:rFonts w:ascii="Times New Roman" w:eastAsia="Calibri" w:hAnsi="Times New Roman" w:cs="Times New Roman"/>
                <w:i/>
                <w:iCs/>
                <w:sz w:val="24"/>
                <w:szCs w:val="24"/>
                <w:lang w:eastAsia="en-US"/>
              </w:rPr>
            </w:pPr>
            <w:r w:rsidRPr="00C248AF">
              <w:rPr>
                <w:rFonts w:ascii="Times New Roman" w:eastAsia="Calibri" w:hAnsi="Times New Roman" w:cs="Times New Roman"/>
                <w:i/>
                <w:iCs/>
                <w:sz w:val="20"/>
                <w:szCs w:val="20"/>
                <w:lang w:eastAsia="en-US"/>
              </w:rPr>
              <w:t>ре</w:t>
            </w:r>
            <w:r>
              <w:rPr>
                <w:rFonts w:ascii="Times New Roman" w:eastAsia="Calibri" w:hAnsi="Times New Roman" w:cs="Times New Roman"/>
                <w:i/>
                <w:iCs/>
                <w:sz w:val="20"/>
                <w:szCs w:val="20"/>
                <w:lang w:eastAsia="en-US"/>
              </w:rPr>
              <w:t>квизиты утверждающего документа</w:t>
            </w:r>
          </w:p>
        </w:tc>
      </w:tr>
      <w:tr w:rsidR="00A95AC8" w:rsidRPr="00C248AF" w14:paraId="283EB2F4" w14:textId="77777777" w:rsidTr="00A95AC8">
        <w:trPr>
          <w:gridBefore w:val="1"/>
          <w:wBefore w:w="108" w:type="dxa"/>
        </w:trPr>
        <w:tc>
          <w:tcPr>
            <w:tcW w:w="4253" w:type="dxa"/>
            <w:gridSpan w:val="2"/>
            <w:shd w:val="clear" w:color="auto" w:fill="auto"/>
          </w:tcPr>
          <w:p w14:paraId="1626F943" w14:textId="77777777" w:rsidR="00A95AC8" w:rsidRPr="00C248AF" w:rsidRDefault="00A95AC8" w:rsidP="00B22827">
            <w:pPr>
              <w:suppressAutoHyphen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Утверждено Приказом </w:t>
            </w:r>
            <w:r w:rsidRPr="006B62FB">
              <w:rPr>
                <w:rFonts w:ascii="Times New Roman" w:eastAsia="Calibri" w:hAnsi="Times New Roman" w:cs="Times New Roman"/>
                <w:iCs/>
                <w:sz w:val="24"/>
                <w:szCs w:val="24"/>
                <w:lang w:eastAsia="en-US"/>
              </w:rPr>
              <w:t>КГБПОУ «Уярский сельскохозяйственный техникум»</w:t>
            </w:r>
            <w:r w:rsidRPr="006B62FB">
              <w:rPr>
                <w:rFonts w:ascii="Times New Roman" w:eastAsia="Calibri" w:hAnsi="Times New Roman" w:cs="Times New Roman"/>
                <w:b/>
                <w:iCs/>
                <w:sz w:val="24"/>
                <w:szCs w:val="24"/>
                <w:lang w:eastAsia="en-US"/>
              </w:rPr>
              <w:t>:</w:t>
            </w:r>
          </w:p>
        </w:tc>
        <w:tc>
          <w:tcPr>
            <w:tcW w:w="5665" w:type="dxa"/>
            <w:gridSpan w:val="2"/>
            <w:shd w:val="clear" w:color="auto" w:fill="auto"/>
          </w:tcPr>
          <w:p w14:paraId="70354D56" w14:textId="77777777" w:rsidR="00A95AC8" w:rsidRPr="00C248AF" w:rsidRDefault="00A95AC8" w:rsidP="00B22827">
            <w:pPr>
              <w:spacing w:after="0" w:line="240" w:lineRule="auto"/>
              <w:rPr>
                <w:rFonts w:ascii="Times New Roman" w:eastAsia="Calibri" w:hAnsi="Times New Roman" w:cs="Times New Roman"/>
                <w:sz w:val="24"/>
                <w:szCs w:val="24"/>
                <w:lang w:eastAsia="en-US"/>
              </w:rPr>
            </w:pPr>
          </w:p>
          <w:p w14:paraId="47E4DFD1" w14:textId="77777777" w:rsidR="00A95AC8" w:rsidRPr="00C248AF" w:rsidRDefault="00A95AC8" w:rsidP="00B22827">
            <w:pPr>
              <w:spacing w:after="0" w:line="240" w:lineRule="auto"/>
              <w:rPr>
                <w:rFonts w:ascii="Times New Roman" w:eastAsia="Calibri" w:hAnsi="Times New Roman" w:cs="Times New Roman"/>
                <w:lang w:eastAsia="en-US"/>
              </w:rPr>
            </w:pPr>
            <w:r w:rsidRPr="00C248AF">
              <w:rPr>
                <w:rFonts w:ascii="Times New Roman" w:eastAsia="Calibri" w:hAnsi="Times New Roman" w:cs="Times New Roman"/>
                <w:sz w:val="24"/>
                <w:szCs w:val="24"/>
                <w:lang w:eastAsia="en-US"/>
              </w:rPr>
              <w:t>________________________________________</w:t>
            </w:r>
          </w:p>
          <w:p w14:paraId="326B2D44" w14:textId="77777777" w:rsidR="00A95AC8" w:rsidRPr="00C248AF" w:rsidRDefault="00A95AC8" w:rsidP="00B22827">
            <w:pPr>
              <w:spacing w:after="0" w:line="240" w:lineRule="auto"/>
              <w:jc w:val="center"/>
              <w:rPr>
                <w:rFonts w:ascii="Times New Roman" w:eastAsia="Calibri" w:hAnsi="Times New Roman" w:cs="Times New Roman"/>
                <w:i/>
                <w:iCs/>
                <w:sz w:val="20"/>
                <w:szCs w:val="20"/>
                <w:lang w:eastAsia="en-US"/>
              </w:rPr>
            </w:pPr>
            <w:r w:rsidRPr="00C248AF">
              <w:rPr>
                <w:rFonts w:ascii="Times New Roman" w:eastAsia="Calibri" w:hAnsi="Times New Roman" w:cs="Times New Roman"/>
                <w:i/>
                <w:iCs/>
                <w:sz w:val="20"/>
                <w:szCs w:val="20"/>
                <w:lang w:eastAsia="en-US"/>
              </w:rPr>
              <w:t>ре</w:t>
            </w:r>
            <w:r>
              <w:rPr>
                <w:rFonts w:ascii="Times New Roman" w:eastAsia="Calibri" w:hAnsi="Times New Roman" w:cs="Times New Roman"/>
                <w:i/>
                <w:iCs/>
                <w:sz w:val="20"/>
                <w:szCs w:val="20"/>
                <w:lang w:eastAsia="en-US"/>
              </w:rPr>
              <w:t>квизиты утверждающего документа</w:t>
            </w:r>
          </w:p>
          <w:p w14:paraId="54B46976" w14:textId="77777777" w:rsidR="00A95AC8" w:rsidRPr="00C248AF" w:rsidRDefault="00A95AC8" w:rsidP="00B22827">
            <w:pPr>
              <w:spacing w:after="0" w:line="240" w:lineRule="auto"/>
              <w:jc w:val="center"/>
              <w:rPr>
                <w:rFonts w:ascii="Times New Roman" w:eastAsia="Calibri" w:hAnsi="Times New Roman" w:cs="Times New Roman"/>
                <w:sz w:val="24"/>
                <w:szCs w:val="24"/>
                <w:lang w:eastAsia="en-US"/>
              </w:rPr>
            </w:pPr>
          </w:p>
        </w:tc>
      </w:tr>
      <w:tr w:rsidR="00A95AC8" w:rsidRPr="00C248AF" w14:paraId="0C7ED673" w14:textId="77777777" w:rsidTr="00A95AC8">
        <w:trPr>
          <w:gridBefore w:val="1"/>
          <w:wBefore w:w="108" w:type="dxa"/>
        </w:trPr>
        <w:tc>
          <w:tcPr>
            <w:tcW w:w="4253" w:type="dxa"/>
            <w:gridSpan w:val="2"/>
            <w:shd w:val="clear" w:color="auto" w:fill="auto"/>
          </w:tcPr>
          <w:p w14:paraId="08640160" w14:textId="77777777" w:rsidR="00A95AC8" w:rsidRDefault="00A95AC8" w:rsidP="00B22827">
            <w:pPr>
              <w:suppressAutoHyphens/>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Согласовано с предприятием-работодателем </w:t>
            </w:r>
            <w:r w:rsidRPr="006B62FB">
              <w:rPr>
                <w:rFonts w:ascii="Times New Roman" w:eastAsia="Calibri" w:hAnsi="Times New Roman" w:cs="Times New Roman"/>
                <w:iCs/>
                <w:sz w:val="24"/>
                <w:szCs w:val="24"/>
                <w:lang w:eastAsia="en-US"/>
              </w:rPr>
              <w:t>ЗАО «Большеуринское»</w:t>
            </w:r>
          </w:p>
        </w:tc>
        <w:tc>
          <w:tcPr>
            <w:tcW w:w="5665" w:type="dxa"/>
            <w:gridSpan w:val="2"/>
            <w:shd w:val="clear" w:color="auto" w:fill="auto"/>
          </w:tcPr>
          <w:p w14:paraId="7F958554" w14:textId="77777777" w:rsidR="00A95AC8" w:rsidRDefault="00A95AC8" w:rsidP="00B2282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Генеральный директор__________/Н.А.Креминский</w:t>
            </w:r>
          </w:p>
          <w:p w14:paraId="2628F655" w14:textId="77777777" w:rsidR="00A95AC8" w:rsidRPr="00C248AF" w:rsidRDefault="00A95AC8" w:rsidP="00B22827">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i/>
                <w:iCs/>
                <w:sz w:val="20"/>
                <w:szCs w:val="20"/>
                <w:lang w:eastAsia="en-US"/>
              </w:rPr>
              <w:t xml:space="preserve">     должность                        подпись                     ФИО</w:t>
            </w:r>
          </w:p>
        </w:tc>
      </w:tr>
      <w:tr w:rsidR="00036FD7" w:rsidRPr="00C248AF" w14:paraId="083F6982" w14:textId="77777777" w:rsidTr="00A95AC8">
        <w:trPr>
          <w:gridAfter w:val="1"/>
          <w:wAfter w:w="683" w:type="dxa"/>
        </w:trPr>
        <w:tc>
          <w:tcPr>
            <w:tcW w:w="4253" w:type="dxa"/>
            <w:gridSpan w:val="2"/>
            <w:shd w:val="clear" w:color="auto" w:fill="auto"/>
          </w:tcPr>
          <w:p w14:paraId="0E1B22DD" w14:textId="77777777" w:rsidR="00036FD7" w:rsidRPr="00C248AF" w:rsidRDefault="00036FD7" w:rsidP="00036FD7">
            <w:pPr>
              <w:suppressAutoHyphens/>
              <w:spacing w:after="0" w:line="240" w:lineRule="auto"/>
              <w:rPr>
                <w:rFonts w:ascii="Times New Roman" w:eastAsia="Calibri" w:hAnsi="Times New Roman" w:cs="Times New Roman"/>
                <w:b/>
                <w:sz w:val="24"/>
                <w:szCs w:val="24"/>
                <w:lang w:eastAsia="en-US"/>
              </w:rPr>
            </w:pPr>
          </w:p>
        </w:tc>
        <w:tc>
          <w:tcPr>
            <w:tcW w:w="5090" w:type="dxa"/>
            <w:gridSpan w:val="2"/>
            <w:shd w:val="clear" w:color="auto" w:fill="auto"/>
          </w:tcPr>
          <w:p w14:paraId="693097E0" w14:textId="5830A307" w:rsidR="00036FD7" w:rsidRPr="00C248AF" w:rsidRDefault="00036FD7" w:rsidP="00036FD7">
            <w:pPr>
              <w:spacing w:after="0" w:line="240" w:lineRule="auto"/>
              <w:jc w:val="center"/>
              <w:rPr>
                <w:rFonts w:ascii="Times New Roman" w:eastAsia="Calibri" w:hAnsi="Times New Roman" w:cs="Times New Roman"/>
                <w:i/>
                <w:iCs/>
                <w:sz w:val="24"/>
                <w:szCs w:val="24"/>
                <w:lang w:eastAsia="en-US"/>
              </w:rPr>
            </w:pPr>
          </w:p>
        </w:tc>
      </w:tr>
      <w:tr w:rsidR="00036FD7" w:rsidRPr="00C248AF" w14:paraId="24CE1C5E" w14:textId="77777777" w:rsidTr="00A95AC8">
        <w:trPr>
          <w:gridAfter w:val="1"/>
          <w:wAfter w:w="683" w:type="dxa"/>
        </w:trPr>
        <w:tc>
          <w:tcPr>
            <w:tcW w:w="4253" w:type="dxa"/>
            <w:gridSpan w:val="2"/>
            <w:shd w:val="clear" w:color="auto" w:fill="auto"/>
          </w:tcPr>
          <w:p w14:paraId="03BF60BE" w14:textId="5CEB28FF" w:rsidR="00036FD7" w:rsidRPr="00C248AF" w:rsidRDefault="00036FD7" w:rsidP="00036FD7">
            <w:pPr>
              <w:suppressAutoHyphens/>
              <w:spacing w:after="0" w:line="240" w:lineRule="auto"/>
              <w:rPr>
                <w:rFonts w:ascii="Times New Roman" w:eastAsia="Calibri" w:hAnsi="Times New Roman" w:cs="Times New Roman"/>
                <w:sz w:val="24"/>
                <w:szCs w:val="24"/>
                <w:lang w:eastAsia="en-US"/>
              </w:rPr>
            </w:pPr>
          </w:p>
        </w:tc>
        <w:tc>
          <w:tcPr>
            <w:tcW w:w="5090" w:type="dxa"/>
            <w:gridSpan w:val="2"/>
            <w:shd w:val="clear" w:color="auto" w:fill="auto"/>
          </w:tcPr>
          <w:p w14:paraId="5C0772DB" w14:textId="77777777" w:rsidR="00036FD7" w:rsidRPr="00C248AF" w:rsidRDefault="00036FD7" w:rsidP="00036FD7">
            <w:pPr>
              <w:spacing w:after="0" w:line="240" w:lineRule="auto"/>
              <w:jc w:val="center"/>
              <w:rPr>
                <w:rFonts w:ascii="Times New Roman" w:eastAsia="Calibri" w:hAnsi="Times New Roman" w:cs="Times New Roman"/>
                <w:sz w:val="24"/>
                <w:szCs w:val="24"/>
                <w:lang w:eastAsia="en-US"/>
              </w:rPr>
            </w:pPr>
          </w:p>
        </w:tc>
      </w:tr>
      <w:tr w:rsidR="00036FD7" w:rsidRPr="00C248AF" w14:paraId="6F5E0E49" w14:textId="77777777" w:rsidTr="00A95AC8">
        <w:trPr>
          <w:gridAfter w:val="1"/>
          <w:wAfter w:w="683" w:type="dxa"/>
        </w:trPr>
        <w:tc>
          <w:tcPr>
            <w:tcW w:w="4253" w:type="dxa"/>
            <w:gridSpan w:val="2"/>
            <w:shd w:val="clear" w:color="auto" w:fill="auto"/>
          </w:tcPr>
          <w:p w14:paraId="12230FB4" w14:textId="79E015DE" w:rsidR="00036FD7" w:rsidRDefault="00036FD7" w:rsidP="00036FD7">
            <w:pPr>
              <w:suppressAutoHyphens/>
              <w:spacing w:after="0" w:line="240" w:lineRule="auto"/>
              <w:rPr>
                <w:rFonts w:ascii="Times New Roman" w:eastAsia="Calibri" w:hAnsi="Times New Roman" w:cs="Times New Roman"/>
                <w:b/>
                <w:sz w:val="24"/>
                <w:szCs w:val="24"/>
                <w:lang w:eastAsia="en-US"/>
              </w:rPr>
            </w:pPr>
          </w:p>
        </w:tc>
        <w:tc>
          <w:tcPr>
            <w:tcW w:w="5090" w:type="dxa"/>
            <w:gridSpan w:val="2"/>
            <w:shd w:val="clear" w:color="auto" w:fill="auto"/>
          </w:tcPr>
          <w:p w14:paraId="2CB67973" w14:textId="4490963A" w:rsidR="00036FD7" w:rsidRPr="00C248AF" w:rsidRDefault="00036FD7" w:rsidP="00036FD7">
            <w:pPr>
              <w:spacing w:after="0" w:line="240" w:lineRule="auto"/>
              <w:rPr>
                <w:rFonts w:ascii="Times New Roman" w:eastAsia="Calibri" w:hAnsi="Times New Roman" w:cs="Times New Roman"/>
                <w:sz w:val="24"/>
                <w:szCs w:val="24"/>
                <w:lang w:eastAsia="en-US"/>
              </w:rPr>
            </w:pPr>
          </w:p>
        </w:tc>
      </w:tr>
    </w:tbl>
    <w:p w14:paraId="51DDCDA5" w14:textId="77777777" w:rsidR="00036FD7" w:rsidRDefault="00036FD7" w:rsidP="00036FD7">
      <w:pPr>
        <w:spacing w:after="0" w:line="240" w:lineRule="auto"/>
        <w:rPr>
          <w:rFonts w:ascii="Times New Roman" w:eastAsia="Calibri" w:hAnsi="Times New Roman" w:cs="Times New Roman"/>
          <w:sz w:val="24"/>
          <w:szCs w:val="24"/>
          <w:lang w:eastAsia="en-US"/>
        </w:rPr>
      </w:pPr>
    </w:p>
    <w:p w14:paraId="79A042E8" w14:textId="77777777" w:rsidR="003C4DB6" w:rsidRDefault="003C4DB6" w:rsidP="00036FD7">
      <w:pPr>
        <w:spacing w:after="0" w:line="240" w:lineRule="auto"/>
        <w:jc w:val="center"/>
        <w:rPr>
          <w:rFonts w:ascii="Times New Roman" w:hAnsi="Times New Roman" w:cs="Times New Roman"/>
          <w:b/>
          <w:sz w:val="24"/>
          <w:szCs w:val="24"/>
        </w:rPr>
      </w:pPr>
    </w:p>
    <w:p w14:paraId="45271A7E" w14:textId="1433BD96" w:rsidR="00036FD7" w:rsidRPr="001C33BF" w:rsidRDefault="00036FD7" w:rsidP="00036FD7">
      <w:pPr>
        <w:spacing w:after="0" w:line="240" w:lineRule="auto"/>
        <w:jc w:val="center"/>
        <w:rPr>
          <w:rFonts w:ascii="Times New Roman" w:hAnsi="Times New Roman" w:cs="Times New Roman"/>
          <w:b/>
          <w:sz w:val="24"/>
          <w:szCs w:val="24"/>
          <w:u w:val="thick"/>
        </w:rPr>
      </w:pPr>
      <w:r w:rsidRPr="001C33BF">
        <w:rPr>
          <w:rFonts w:ascii="Times New Roman" w:hAnsi="Times New Roman" w:cs="Times New Roman"/>
          <w:b/>
          <w:sz w:val="24"/>
          <w:szCs w:val="24"/>
        </w:rPr>
        <w:t>202</w:t>
      </w:r>
      <w:r w:rsidR="00523728">
        <w:rPr>
          <w:rFonts w:ascii="Times New Roman" w:hAnsi="Times New Roman" w:cs="Times New Roman"/>
          <w:b/>
          <w:sz w:val="24"/>
          <w:szCs w:val="24"/>
        </w:rPr>
        <w:t>3</w:t>
      </w:r>
      <w:r w:rsidRPr="001C33BF">
        <w:rPr>
          <w:rFonts w:ascii="Times New Roman" w:hAnsi="Times New Roman" w:cs="Times New Roman"/>
          <w:b/>
          <w:sz w:val="24"/>
          <w:szCs w:val="24"/>
        </w:rPr>
        <w:t xml:space="preserve"> год</w:t>
      </w:r>
      <w:r w:rsidRPr="001C33BF">
        <w:rPr>
          <w:rFonts w:ascii="Times New Roman" w:hAnsi="Times New Roman" w:cs="Times New Roman"/>
          <w:b/>
          <w:sz w:val="24"/>
          <w:szCs w:val="24"/>
          <w:highlight w:val="lightGray"/>
          <w:u w:val="thick"/>
        </w:rPr>
        <w:br w:type="page"/>
      </w:r>
    </w:p>
    <w:p w14:paraId="08302EAA" w14:textId="77777777" w:rsidR="00036FD7" w:rsidRDefault="00036FD7" w:rsidP="00036FD7">
      <w:pPr>
        <w:spacing w:after="0" w:line="240" w:lineRule="auto"/>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p w14:paraId="3B7AEFE6" w14:textId="77777777" w:rsidR="00036FD7" w:rsidRDefault="00036FD7" w:rsidP="00036FD7">
      <w:pPr>
        <w:spacing w:after="0" w:line="240" w:lineRule="auto"/>
        <w:jc w:val="center"/>
        <w:rPr>
          <w:rFonts w:ascii="Times New Roman" w:hAnsi="Times New Roman" w:cs="Times New Roman"/>
          <w:b/>
          <w:sz w:val="28"/>
          <w:szCs w:val="28"/>
        </w:rPr>
      </w:pPr>
    </w:p>
    <w:p w14:paraId="18E8A293" w14:textId="0EDCBEA7"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1. Общие положения</w:t>
      </w:r>
      <w:r w:rsidRPr="00FE52BE">
        <w:rPr>
          <w:rFonts w:ascii="Times New Roman" w:hAnsi="Times New Roman" w:cs="Times New Roman"/>
          <w:b/>
          <w:sz w:val="24"/>
          <w:szCs w:val="24"/>
        </w:rPr>
        <w:tab/>
      </w:r>
    </w:p>
    <w:p w14:paraId="4E5822FE" w14:textId="124F32DF"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2. Общая характеристика образовательной программы </w:t>
      </w:r>
      <w:r w:rsidRPr="00FE52BE">
        <w:rPr>
          <w:rFonts w:ascii="Times New Roman" w:hAnsi="Times New Roman" w:cs="Times New Roman"/>
          <w:b/>
          <w:sz w:val="24"/>
          <w:szCs w:val="24"/>
        </w:rPr>
        <w:br/>
        <w:t>с учетом сетевой формы реализации программы</w:t>
      </w:r>
      <w:r w:rsidRPr="00FE52BE">
        <w:rPr>
          <w:rFonts w:ascii="Times New Roman" w:hAnsi="Times New Roman" w:cs="Times New Roman"/>
          <w:b/>
          <w:sz w:val="24"/>
          <w:szCs w:val="24"/>
        </w:rPr>
        <w:tab/>
      </w:r>
    </w:p>
    <w:p w14:paraId="26433AAC" w14:textId="0AEC92B4"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3. Характеристика профессиональной деятельности выпускника</w:t>
      </w:r>
      <w:r w:rsidRPr="00FE52BE">
        <w:rPr>
          <w:rFonts w:ascii="Times New Roman" w:hAnsi="Times New Roman" w:cs="Times New Roman"/>
          <w:b/>
          <w:sz w:val="24"/>
          <w:szCs w:val="24"/>
        </w:rPr>
        <w:tab/>
      </w:r>
    </w:p>
    <w:p w14:paraId="7C2EAE80" w14:textId="30C4B226"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4. Планируемые результаты освоения образовательной программы</w:t>
      </w:r>
      <w:r w:rsidRPr="00FE52BE">
        <w:rPr>
          <w:rFonts w:ascii="Times New Roman" w:hAnsi="Times New Roman" w:cs="Times New Roman"/>
          <w:b/>
          <w:sz w:val="24"/>
          <w:szCs w:val="24"/>
        </w:rPr>
        <w:tab/>
      </w:r>
    </w:p>
    <w:p w14:paraId="25E9526C" w14:textId="04F31C79"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4.1. Общие компетенции</w:t>
      </w:r>
      <w:r w:rsidRPr="00FE52BE">
        <w:rPr>
          <w:rFonts w:ascii="Times New Roman" w:hAnsi="Times New Roman" w:cs="Times New Roman"/>
          <w:bCs/>
          <w:sz w:val="24"/>
          <w:szCs w:val="24"/>
        </w:rPr>
        <w:tab/>
      </w:r>
    </w:p>
    <w:p w14:paraId="030BBEB2" w14:textId="7D97F810"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4.2. Профессиональные компетенции</w:t>
      </w:r>
      <w:r w:rsidRPr="00FE52BE">
        <w:rPr>
          <w:rFonts w:ascii="Times New Roman" w:hAnsi="Times New Roman" w:cs="Times New Roman"/>
          <w:bCs/>
          <w:sz w:val="24"/>
          <w:szCs w:val="24"/>
        </w:rPr>
        <w:tab/>
      </w:r>
    </w:p>
    <w:p w14:paraId="749F74BF" w14:textId="4A148129"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5. Примерная структура образовательной программы</w:t>
      </w:r>
      <w:r w:rsidRPr="00FE52BE">
        <w:rPr>
          <w:rFonts w:ascii="Times New Roman" w:hAnsi="Times New Roman" w:cs="Times New Roman"/>
          <w:b/>
          <w:sz w:val="24"/>
          <w:szCs w:val="24"/>
        </w:rPr>
        <w:tab/>
      </w:r>
    </w:p>
    <w:p w14:paraId="244ECB89" w14:textId="57C28145"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5.1. </w:t>
      </w:r>
      <w:r w:rsidR="00707531">
        <w:rPr>
          <w:rFonts w:ascii="Times New Roman" w:hAnsi="Times New Roman" w:cs="Times New Roman"/>
          <w:bCs/>
          <w:sz w:val="24"/>
          <w:szCs w:val="24"/>
        </w:rPr>
        <w:t>У</w:t>
      </w:r>
      <w:r w:rsidRPr="00FE52BE">
        <w:rPr>
          <w:rFonts w:ascii="Times New Roman" w:hAnsi="Times New Roman" w:cs="Times New Roman"/>
          <w:bCs/>
          <w:sz w:val="24"/>
          <w:szCs w:val="24"/>
        </w:rPr>
        <w:t>чебный план</w:t>
      </w:r>
      <w:r w:rsidRPr="00FE52BE">
        <w:rPr>
          <w:rFonts w:ascii="Times New Roman" w:hAnsi="Times New Roman" w:cs="Times New Roman"/>
          <w:bCs/>
          <w:sz w:val="24"/>
          <w:szCs w:val="24"/>
        </w:rPr>
        <w:tab/>
      </w:r>
    </w:p>
    <w:p w14:paraId="7DE312D1" w14:textId="27FD3D6C"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5.2. </w:t>
      </w:r>
      <w:r w:rsidR="00707531">
        <w:rPr>
          <w:rFonts w:ascii="Times New Roman" w:hAnsi="Times New Roman" w:cs="Times New Roman"/>
          <w:bCs/>
          <w:sz w:val="24"/>
          <w:szCs w:val="24"/>
        </w:rPr>
        <w:t>П</w:t>
      </w:r>
      <w:r w:rsidRPr="00FE52BE">
        <w:rPr>
          <w:rFonts w:ascii="Times New Roman" w:hAnsi="Times New Roman" w:cs="Times New Roman"/>
          <w:bCs/>
          <w:sz w:val="24"/>
          <w:szCs w:val="24"/>
        </w:rPr>
        <w:t>лан обучения на предприятии (на рабочем месте)</w:t>
      </w:r>
      <w:r w:rsidRPr="00FE52BE">
        <w:rPr>
          <w:rFonts w:ascii="Times New Roman" w:hAnsi="Times New Roman" w:cs="Times New Roman"/>
          <w:bCs/>
          <w:sz w:val="24"/>
          <w:szCs w:val="24"/>
        </w:rPr>
        <w:tab/>
      </w:r>
    </w:p>
    <w:p w14:paraId="0B55EA25" w14:textId="21ECBECB"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5.3. </w:t>
      </w:r>
      <w:r w:rsidR="00707531">
        <w:rPr>
          <w:rFonts w:ascii="Times New Roman" w:hAnsi="Times New Roman" w:cs="Times New Roman"/>
          <w:bCs/>
          <w:sz w:val="24"/>
          <w:szCs w:val="24"/>
        </w:rPr>
        <w:t>К</w:t>
      </w:r>
      <w:r w:rsidRPr="00FE52BE">
        <w:rPr>
          <w:rFonts w:ascii="Times New Roman" w:hAnsi="Times New Roman" w:cs="Times New Roman"/>
          <w:bCs/>
          <w:sz w:val="24"/>
          <w:szCs w:val="24"/>
        </w:rPr>
        <w:t>алендарный учебный график</w:t>
      </w:r>
      <w:r w:rsidRPr="00FE52BE">
        <w:rPr>
          <w:rFonts w:ascii="Times New Roman" w:hAnsi="Times New Roman" w:cs="Times New Roman"/>
          <w:bCs/>
          <w:sz w:val="24"/>
          <w:szCs w:val="24"/>
        </w:rPr>
        <w:tab/>
      </w:r>
    </w:p>
    <w:p w14:paraId="7A04379F" w14:textId="103B4DF5"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5.4. </w:t>
      </w:r>
      <w:r w:rsidR="00707531">
        <w:rPr>
          <w:rFonts w:ascii="Times New Roman" w:hAnsi="Times New Roman" w:cs="Times New Roman"/>
          <w:bCs/>
          <w:sz w:val="24"/>
          <w:szCs w:val="24"/>
        </w:rPr>
        <w:t>Р</w:t>
      </w:r>
      <w:r w:rsidRPr="00FE52BE">
        <w:rPr>
          <w:rFonts w:ascii="Times New Roman" w:hAnsi="Times New Roman" w:cs="Times New Roman"/>
          <w:bCs/>
          <w:sz w:val="24"/>
          <w:szCs w:val="24"/>
        </w:rPr>
        <w:t>абочая программа воспитания</w:t>
      </w:r>
      <w:r w:rsidRPr="00FE52BE">
        <w:rPr>
          <w:rFonts w:ascii="Times New Roman" w:hAnsi="Times New Roman" w:cs="Times New Roman"/>
          <w:bCs/>
          <w:sz w:val="24"/>
          <w:szCs w:val="24"/>
        </w:rPr>
        <w:tab/>
      </w:r>
    </w:p>
    <w:p w14:paraId="0ED6D915" w14:textId="30186008"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Раздел 6. Примерные условия реализации образовательной программы</w:t>
      </w:r>
      <w:r w:rsidRPr="00FE52BE">
        <w:rPr>
          <w:rFonts w:ascii="Times New Roman" w:hAnsi="Times New Roman" w:cs="Times New Roman"/>
          <w:b/>
          <w:sz w:val="24"/>
          <w:szCs w:val="24"/>
        </w:rPr>
        <w:tab/>
      </w:r>
    </w:p>
    <w:p w14:paraId="77B9FEC9" w14:textId="508AAE65"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 xml:space="preserve">6.1. Требования к материально-техническому обеспечению </w:t>
      </w:r>
      <w:r>
        <w:rPr>
          <w:rFonts w:ascii="Times New Roman" w:hAnsi="Times New Roman" w:cs="Times New Roman"/>
          <w:bCs/>
          <w:sz w:val="24"/>
          <w:szCs w:val="24"/>
        </w:rPr>
        <w:br/>
      </w:r>
      <w:r w:rsidRPr="00FE52BE">
        <w:rPr>
          <w:rFonts w:ascii="Times New Roman" w:hAnsi="Times New Roman" w:cs="Times New Roman"/>
          <w:bCs/>
          <w:sz w:val="24"/>
          <w:szCs w:val="24"/>
        </w:rPr>
        <w:t>образовательной программы</w:t>
      </w:r>
      <w:r w:rsidRPr="00FE52BE">
        <w:rPr>
          <w:rFonts w:ascii="Times New Roman" w:hAnsi="Times New Roman" w:cs="Times New Roman"/>
          <w:bCs/>
          <w:sz w:val="24"/>
          <w:szCs w:val="24"/>
        </w:rPr>
        <w:tab/>
      </w:r>
    </w:p>
    <w:p w14:paraId="35705D95" w14:textId="73512D35"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6.2. Требования к учебно-методическому обеспечению образовательной программы</w:t>
      </w:r>
      <w:r w:rsidRPr="00FE52BE">
        <w:rPr>
          <w:rFonts w:ascii="Times New Roman" w:hAnsi="Times New Roman" w:cs="Times New Roman"/>
          <w:bCs/>
          <w:sz w:val="24"/>
          <w:szCs w:val="24"/>
        </w:rPr>
        <w:tab/>
      </w:r>
    </w:p>
    <w:p w14:paraId="32C2DAA5" w14:textId="0C404644"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6.3. Требования к практической подготовке обучающихся</w:t>
      </w:r>
      <w:r w:rsidRPr="00FE52BE">
        <w:rPr>
          <w:rFonts w:ascii="Times New Roman" w:hAnsi="Times New Roman" w:cs="Times New Roman"/>
          <w:bCs/>
          <w:sz w:val="24"/>
          <w:szCs w:val="24"/>
        </w:rPr>
        <w:tab/>
      </w:r>
    </w:p>
    <w:p w14:paraId="784ACAA6" w14:textId="18D4437F"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6.4. Требования к организации воспитания обучающихся</w:t>
      </w:r>
      <w:r w:rsidRPr="00FE52BE">
        <w:rPr>
          <w:rFonts w:ascii="Times New Roman" w:hAnsi="Times New Roman" w:cs="Times New Roman"/>
          <w:bCs/>
          <w:sz w:val="24"/>
          <w:szCs w:val="24"/>
        </w:rPr>
        <w:tab/>
      </w:r>
    </w:p>
    <w:p w14:paraId="684D32EB" w14:textId="222E19BC"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6.5. Требования к кадровым условиям реализации образовательной программы</w:t>
      </w:r>
      <w:r w:rsidRPr="00FE52BE">
        <w:rPr>
          <w:rFonts w:ascii="Times New Roman" w:hAnsi="Times New Roman" w:cs="Times New Roman"/>
          <w:bCs/>
          <w:sz w:val="24"/>
          <w:szCs w:val="24"/>
        </w:rPr>
        <w:tab/>
      </w:r>
    </w:p>
    <w:p w14:paraId="74A761DF" w14:textId="5D9DF66B" w:rsidR="00FE52BE" w:rsidRPr="00FE52BE" w:rsidRDefault="00FE52BE" w:rsidP="00FE52BE">
      <w:pPr>
        <w:tabs>
          <w:tab w:val="right" w:leader="dot" w:pos="10205"/>
        </w:tabs>
        <w:spacing w:after="0" w:line="240" w:lineRule="auto"/>
        <w:rPr>
          <w:rFonts w:ascii="Times New Roman" w:hAnsi="Times New Roman" w:cs="Times New Roman"/>
          <w:bCs/>
          <w:sz w:val="24"/>
          <w:szCs w:val="24"/>
        </w:rPr>
      </w:pPr>
      <w:r w:rsidRPr="00FE52BE">
        <w:rPr>
          <w:rFonts w:ascii="Times New Roman" w:hAnsi="Times New Roman" w:cs="Times New Roman"/>
          <w:bCs/>
          <w:sz w:val="24"/>
          <w:szCs w:val="24"/>
        </w:rPr>
        <w:t>6.6. Требования к финансовым условиям реализации образовательной программы</w:t>
      </w:r>
      <w:r w:rsidRPr="00FE52BE">
        <w:rPr>
          <w:rFonts w:ascii="Times New Roman" w:hAnsi="Times New Roman" w:cs="Times New Roman"/>
          <w:bCs/>
          <w:sz w:val="24"/>
          <w:szCs w:val="24"/>
        </w:rPr>
        <w:tab/>
      </w:r>
    </w:p>
    <w:p w14:paraId="0EB57432" w14:textId="613E97ED" w:rsidR="00FE52BE" w:rsidRPr="00FE52BE" w:rsidRDefault="00FE52BE" w:rsidP="00FE52BE">
      <w:pPr>
        <w:tabs>
          <w:tab w:val="right" w:leader="dot" w:pos="10205"/>
        </w:tabs>
        <w:spacing w:after="0" w:line="240" w:lineRule="auto"/>
        <w:rPr>
          <w:rFonts w:ascii="Times New Roman" w:hAnsi="Times New Roman" w:cs="Times New Roman"/>
          <w:b/>
          <w:sz w:val="24"/>
          <w:szCs w:val="24"/>
        </w:rPr>
      </w:pPr>
      <w:r w:rsidRPr="00FE52BE">
        <w:rPr>
          <w:rFonts w:ascii="Times New Roman" w:hAnsi="Times New Roman" w:cs="Times New Roman"/>
          <w:b/>
          <w:sz w:val="24"/>
          <w:szCs w:val="24"/>
        </w:rPr>
        <w:t xml:space="preserve">Раздел 7. Формирование оценочных материалов </w:t>
      </w:r>
      <w:r w:rsidRPr="00FE52BE">
        <w:rPr>
          <w:rFonts w:ascii="Times New Roman" w:hAnsi="Times New Roman" w:cs="Times New Roman"/>
          <w:b/>
          <w:sz w:val="24"/>
          <w:szCs w:val="24"/>
        </w:rPr>
        <w:br/>
        <w:t>для проведения государственной итоговой аттестации</w:t>
      </w:r>
      <w:r w:rsidRPr="00FE52BE">
        <w:rPr>
          <w:rFonts w:ascii="Times New Roman" w:hAnsi="Times New Roman" w:cs="Times New Roman"/>
          <w:b/>
          <w:sz w:val="24"/>
          <w:szCs w:val="24"/>
        </w:rPr>
        <w:tab/>
      </w:r>
    </w:p>
    <w:p w14:paraId="68A61672" w14:textId="06FA87F8" w:rsidR="00036FD7" w:rsidRPr="001C33BF" w:rsidRDefault="00036FD7" w:rsidP="00AA1020">
      <w:pPr>
        <w:tabs>
          <w:tab w:val="right" w:leader="dot" w:pos="10205"/>
        </w:tabs>
        <w:spacing w:after="0"/>
        <w:rPr>
          <w:rFonts w:ascii="Times New Roman" w:hAnsi="Times New Roman" w:cs="Times New Roman"/>
          <w:b/>
          <w:bCs/>
          <w:sz w:val="24"/>
          <w:szCs w:val="24"/>
        </w:rPr>
      </w:pPr>
    </w:p>
    <w:p w14:paraId="46B7FC63" w14:textId="77777777" w:rsidR="00036FD7" w:rsidRPr="001C33BF" w:rsidRDefault="00036FD7" w:rsidP="00AA1020">
      <w:pPr>
        <w:tabs>
          <w:tab w:val="right" w:leader="dot" w:pos="10205"/>
        </w:tabs>
        <w:spacing w:after="0"/>
        <w:rPr>
          <w:rFonts w:ascii="Times New Roman" w:hAnsi="Times New Roman" w:cs="Times New Roman"/>
          <w:b/>
          <w:sz w:val="24"/>
          <w:szCs w:val="24"/>
        </w:rPr>
      </w:pPr>
      <w:r w:rsidRPr="001C33BF">
        <w:rPr>
          <w:rFonts w:ascii="Times New Roman" w:hAnsi="Times New Roman" w:cs="Times New Roman"/>
          <w:b/>
          <w:sz w:val="24"/>
          <w:szCs w:val="24"/>
        </w:rPr>
        <w:t>Приложение</w:t>
      </w:r>
      <w:r>
        <w:rPr>
          <w:rFonts w:ascii="Times New Roman" w:hAnsi="Times New Roman" w:cs="Times New Roman"/>
          <w:b/>
          <w:sz w:val="24"/>
          <w:szCs w:val="24"/>
        </w:rPr>
        <w:t xml:space="preserve"> </w:t>
      </w:r>
      <w:r w:rsidRPr="001C33BF">
        <w:rPr>
          <w:rFonts w:ascii="Times New Roman" w:hAnsi="Times New Roman" w:cs="Times New Roman"/>
          <w:b/>
          <w:sz w:val="24"/>
          <w:szCs w:val="24"/>
        </w:rPr>
        <w:t>1.</w:t>
      </w:r>
      <w:r>
        <w:rPr>
          <w:rFonts w:ascii="Times New Roman" w:hAnsi="Times New Roman" w:cs="Times New Roman"/>
          <w:b/>
          <w:sz w:val="24"/>
          <w:szCs w:val="24"/>
        </w:rPr>
        <w:t xml:space="preserve"> </w:t>
      </w:r>
      <w:r w:rsidRPr="001C33BF">
        <w:rPr>
          <w:rFonts w:ascii="Times New Roman" w:hAnsi="Times New Roman" w:cs="Times New Roman"/>
          <w:b/>
          <w:sz w:val="24"/>
          <w:szCs w:val="24"/>
        </w:rPr>
        <w:t>Матрица компетенции выпускника</w:t>
      </w:r>
    </w:p>
    <w:p w14:paraId="1B5A4E2A" w14:textId="4A8D9EFC"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2.</w:t>
      </w:r>
      <w:r>
        <w:rPr>
          <w:rFonts w:ascii="Times New Roman" w:hAnsi="Times New Roman" w:cs="Times New Roman"/>
          <w:b/>
          <w:bCs/>
          <w:sz w:val="24"/>
          <w:szCs w:val="24"/>
        </w:rPr>
        <w:t xml:space="preserve"> </w:t>
      </w:r>
      <w:r w:rsidR="00707531">
        <w:rPr>
          <w:rFonts w:ascii="Times New Roman" w:hAnsi="Times New Roman" w:cs="Times New Roman"/>
          <w:b/>
          <w:bCs/>
          <w:sz w:val="24"/>
          <w:szCs w:val="24"/>
        </w:rPr>
        <w:t>Р</w:t>
      </w:r>
      <w:r w:rsidRPr="001C33BF">
        <w:rPr>
          <w:rFonts w:ascii="Times New Roman" w:hAnsi="Times New Roman" w:cs="Times New Roman"/>
          <w:b/>
          <w:bCs/>
          <w:sz w:val="24"/>
          <w:szCs w:val="24"/>
        </w:rPr>
        <w:t>абочие программы профессиональных модулей</w:t>
      </w:r>
    </w:p>
    <w:p w14:paraId="72755FD2" w14:textId="7A83C909"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3.</w:t>
      </w:r>
      <w:r>
        <w:rPr>
          <w:rFonts w:ascii="Times New Roman" w:hAnsi="Times New Roman" w:cs="Times New Roman"/>
          <w:b/>
          <w:bCs/>
          <w:sz w:val="24"/>
          <w:szCs w:val="24"/>
        </w:rPr>
        <w:t xml:space="preserve"> </w:t>
      </w:r>
      <w:r w:rsidR="00707531">
        <w:rPr>
          <w:rFonts w:ascii="Times New Roman" w:hAnsi="Times New Roman" w:cs="Times New Roman"/>
          <w:b/>
          <w:bCs/>
          <w:sz w:val="24"/>
          <w:szCs w:val="24"/>
        </w:rPr>
        <w:t>Р</w:t>
      </w:r>
      <w:r w:rsidRPr="001C33BF">
        <w:rPr>
          <w:rFonts w:ascii="Times New Roman" w:hAnsi="Times New Roman" w:cs="Times New Roman"/>
          <w:b/>
          <w:bCs/>
          <w:sz w:val="24"/>
          <w:szCs w:val="24"/>
        </w:rPr>
        <w:t>абочие программы учебных дисциплин</w:t>
      </w:r>
    </w:p>
    <w:p w14:paraId="1BE9EED5" w14:textId="04B0F666"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4.</w:t>
      </w:r>
      <w:r>
        <w:rPr>
          <w:rFonts w:ascii="Times New Roman" w:hAnsi="Times New Roman" w:cs="Times New Roman"/>
          <w:b/>
          <w:bCs/>
          <w:sz w:val="24"/>
          <w:szCs w:val="24"/>
        </w:rPr>
        <w:t xml:space="preserve"> </w:t>
      </w:r>
      <w:r w:rsidR="00707531">
        <w:rPr>
          <w:rFonts w:ascii="Times New Roman" w:hAnsi="Times New Roman" w:cs="Times New Roman"/>
          <w:b/>
          <w:bCs/>
          <w:sz w:val="24"/>
          <w:szCs w:val="24"/>
        </w:rPr>
        <w:t>Р</w:t>
      </w:r>
      <w:r w:rsidRPr="001C33BF">
        <w:rPr>
          <w:rFonts w:ascii="Times New Roman" w:hAnsi="Times New Roman" w:cs="Times New Roman"/>
          <w:b/>
          <w:bCs/>
          <w:sz w:val="24"/>
          <w:szCs w:val="24"/>
        </w:rPr>
        <w:t>абочая программа воспитания</w:t>
      </w:r>
    </w:p>
    <w:p w14:paraId="787C184C" w14:textId="7C007107" w:rsidR="00036FD7" w:rsidRPr="001C33BF" w:rsidRDefault="00036FD7" w:rsidP="00AA1020">
      <w:pPr>
        <w:tabs>
          <w:tab w:val="right" w:leader="dot" w:pos="10205"/>
        </w:tabs>
        <w:suppressAutoHyphens/>
        <w:spacing w:after="0"/>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5.</w:t>
      </w:r>
      <w:r>
        <w:rPr>
          <w:rFonts w:ascii="Times New Roman" w:hAnsi="Times New Roman" w:cs="Times New Roman"/>
          <w:b/>
          <w:bCs/>
          <w:sz w:val="24"/>
          <w:szCs w:val="24"/>
        </w:rPr>
        <w:t xml:space="preserve"> </w:t>
      </w:r>
      <w:r w:rsidR="00707531">
        <w:rPr>
          <w:rFonts w:ascii="Times New Roman" w:hAnsi="Times New Roman" w:cs="Times New Roman"/>
          <w:b/>
          <w:bCs/>
          <w:sz w:val="24"/>
          <w:szCs w:val="24"/>
        </w:rPr>
        <w:t>С</w:t>
      </w:r>
      <w:r w:rsidRPr="001C33BF">
        <w:rPr>
          <w:rFonts w:ascii="Times New Roman" w:hAnsi="Times New Roman" w:cs="Times New Roman"/>
          <w:b/>
          <w:bCs/>
          <w:sz w:val="24"/>
          <w:szCs w:val="24"/>
        </w:rPr>
        <w:t>одержание ГИА</w:t>
      </w:r>
    </w:p>
    <w:p w14:paraId="4BBD2148" w14:textId="37FD26B5" w:rsidR="00036FD7" w:rsidRDefault="00036FD7" w:rsidP="00AA1020">
      <w:pPr>
        <w:tabs>
          <w:tab w:val="right" w:leader="dot" w:pos="10205"/>
        </w:tabs>
        <w:suppressAutoHyphens/>
        <w:spacing w:after="120" w:line="240" w:lineRule="auto"/>
        <w:jc w:val="both"/>
        <w:rPr>
          <w:rFonts w:ascii="Times New Roman" w:hAnsi="Times New Roman" w:cs="Times New Roman"/>
          <w:i/>
          <w:i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6.</w:t>
      </w:r>
      <w:r>
        <w:rPr>
          <w:rFonts w:ascii="Times New Roman" w:hAnsi="Times New Roman" w:cs="Times New Roman"/>
          <w:b/>
          <w:bCs/>
          <w:sz w:val="24"/>
          <w:szCs w:val="24"/>
        </w:rPr>
        <w:t xml:space="preserve"> </w:t>
      </w:r>
      <w:r w:rsidRPr="001C33BF">
        <w:rPr>
          <w:rFonts w:ascii="Times New Roman" w:hAnsi="Times New Roman" w:cs="Times New Roman"/>
          <w:b/>
          <w:bCs/>
          <w:sz w:val="24"/>
          <w:szCs w:val="24"/>
        </w:rPr>
        <w:t xml:space="preserve">Дополнительный профессиональный блок </w:t>
      </w:r>
      <w:r w:rsidRPr="001C33BF">
        <w:rPr>
          <w:rFonts w:ascii="Times New Roman" w:hAnsi="Times New Roman" w:cs="Times New Roman"/>
          <w:i/>
          <w:iCs/>
          <w:sz w:val="24"/>
          <w:szCs w:val="24"/>
        </w:rPr>
        <w:t xml:space="preserve">(разрабатывается образовательно-производственным центром (кластером) по запросу работодателя для каждой ОПОП) </w:t>
      </w:r>
      <w:bookmarkStart w:id="3" w:name="_Toc103593992"/>
      <w:bookmarkStart w:id="4" w:name="_Toc460855517"/>
      <w:bookmarkStart w:id="5" w:name="_Toc460939924"/>
      <w:bookmarkEnd w:id="2"/>
    </w:p>
    <w:p w14:paraId="31B2A2CB" w14:textId="77777777" w:rsidR="00036FD7" w:rsidRDefault="00036FD7" w:rsidP="00036FD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D1C2535" w14:textId="77777777" w:rsidR="00036FD7" w:rsidRPr="009128E5" w:rsidRDefault="00036FD7" w:rsidP="00AA1020">
      <w:pPr>
        <w:suppressAutoHyphens/>
        <w:spacing w:after="120" w:line="240" w:lineRule="auto"/>
        <w:ind w:firstLine="709"/>
        <w:jc w:val="both"/>
        <w:rPr>
          <w:rFonts w:ascii="Times New Roman" w:hAnsi="Times New Roman" w:cs="Times New Roman"/>
          <w:b/>
          <w:bCs/>
          <w:sz w:val="24"/>
          <w:szCs w:val="24"/>
        </w:rPr>
      </w:pPr>
      <w:r w:rsidRPr="009128E5">
        <w:rPr>
          <w:rFonts w:ascii="Times New Roman" w:hAnsi="Times New Roman" w:cs="Times New Roman"/>
          <w:b/>
          <w:bCs/>
          <w:sz w:val="24"/>
          <w:szCs w:val="24"/>
        </w:rPr>
        <w:lastRenderedPageBreak/>
        <w:t>Раздел 1. Общие положения</w:t>
      </w:r>
      <w:bookmarkEnd w:id="3"/>
    </w:p>
    <w:p w14:paraId="49C56EC8" w14:textId="24B3EDF2" w:rsidR="00523728" w:rsidRPr="00960FB8" w:rsidRDefault="00AA1020" w:rsidP="00523728">
      <w:pPr>
        <w:suppressAutoHyphens/>
        <w:spacing w:after="0"/>
        <w:ind w:firstLine="709"/>
        <w:jc w:val="both"/>
        <w:rPr>
          <w:rFonts w:ascii="Times New Roman" w:hAnsi="Times New Roman" w:cs="Times New Roman"/>
          <w:bCs/>
          <w:sz w:val="24"/>
          <w:szCs w:val="24"/>
        </w:rPr>
      </w:pPr>
      <w:r w:rsidRPr="00AA1020">
        <w:rPr>
          <w:rFonts w:ascii="Times New Roman" w:hAnsi="Times New Roman" w:cs="Times New Roman"/>
          <w:bCs/>
          <w:sz w:val="24"/>
          <w:szCs w:val="24"/>
        </w:rPr>
        <w:t>1.1. </w:t>
      </w:r>
      <w:r w:rsidR="00523728" w:rsidRPr="00F87B50">
        <w:rPr>
          <w:rFonts w:ascii="Times New Roman" w:hAnsi="Times New Roman" w:cs="Times New Roman"/>
          <w:bCs/>
          <w:sz w:val="24"/>
          <w:szCs w:val="24"/>
        </w:rPr>
        <w:t xml:space="preserve">Настоящая </w:t>
      </w:r>
      <w:r w:rsidR="00A95AC8">
        <w:rPr>
          <w:rFonts w:ascii="Times New Roman" w:hAnsi="Times New Roman" w:cs="Times New Roman"/>
          <w:bCs/>
          <w:sz w:val="24"/>
          <w:szCs w:val="24"/>
        </w:rPr>
        <w:t>О</w:t>
      </w:r>
      <w:r w:rsidR="00523728" w:rsidRPr="00F87B50">
        <w:rPr>
          <w:rFonts w:ascii="Times New Roman" w:hAnsi="Times New Roman" w:cs="Times New Roman"/>
          <w:bCs/>
          <w:sz w:val="24"/>
          <w:szCs w:val="24"/>
        </w:rPr>
        <w:t>ПОП-П по</w:t>
      </w:r>
      <w:r w:rsidR="00523728" w:rsidRPr="00523DC0">
        <w:rPr>
          <w:rFonts w:ascii="Times New Roman" w:hAnsi="Times New Roman" w:cs="Times New Roman"/>
          <w:bCs/>
          <w:sz w:val="24"/>
          <w:szCs w:val="24"/>
        </w:rPr>
        <w:t xml:space="preserve"> </w:t>
      </w:r>
      <w:r w:rsidR="008E5E0E">
        <w:rPr>
          <w:rFonts w:ascii="Times New Roman" w:hAnsi="Times New Roman" w:cs="Times New Roman"/>
          <w:bCs/>
          <w:sz w:val="24"/>
          <w:szCs w:val="24"/>
        </w:rPr>
        <w:t xml:space="preserve">профессии </w:t>
      </w:r>
      <w:r w:rsidR="00523728" w:rsidRPr="002120FD">
        <w:rPr>
          <w:rFonts w:ascii="Times New Roman" w:hAnsi="Times New Roman" w:cs="Times New Roman"/>
          <w:bCs/>
          <w:sz w:val="24"/>
          <w:szCs w:val="24"/>
        </w:rPr>
        <w:t xml:space="preserve">35.01.27 Мастер сельскохозяйственного производства </w:t>
      </w:r>
      <w:r w:rsidR="00523728" w:rsidRPr="00F87B5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w:t>
      </w:r>
      <w:r w:rsidR="00523728" w:rsidRPr="00960FB8">
        <w:rPr>
          <w:rFonts w:ascii="Times New Roman" w:hAnsi="Times New Roman" w:cs="Times New Roman"/>
          <w:bCs/>
          <w:sz w:val="24"/>
          <w:szCs w:val="24"/>
        </w:rPr>
        <w:t>образования по</w:t>
      </w:r>
      <w:r w:rsidR="008E5E0E">
        <w:rPr>
          <w:rFonts w:ascii="Times New Roman" w:hAnsi="Times New Roman" w:cs="Times New Roman"/>
          <w:bCs/>
          <w:sz w:val="24"/>
          <w:szCs w:val="24"/>
        </w:rPr>
        <w:t xml:space="preserve"> профессии</w:t>
      </w:r>
      <w:r w:rsidR="00523728" w:rsidRPr="00960FB8">
        <w:rPr>
          <w:rFonts w:ascii="Times New Roman" w:hAnsi="Times New Roman" w:cs="Times New Roman"/>
          <w:bCs/>
          <w:sz w:val="24"/>
          <w:szCs w:val="24"/>
        </w:rPr>
        <w:t xml:space="preserve"> 35.01.27 Мастер сельскохозяйственного производства, утвержденного приказом Министерства просвещения Российской Федерации от 24.05.2022г № 355 «Об утверждении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 (далее – ФГОС, ФГОС СПО).</w:t>
      </w:r>
    </w:p>
    <w:p w14:paraId="3637B9BC" w14:textId="3D23831A" w:rsidR="00523728" w:rsidRPr="00F87B50" w:rsidRDefault="00A95AC8" w:rsidP="00523728">
      <w:pPr>
        <w:suppressAutoHyphens/>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О</w:t>
      </w:r>
      <w:r w:rsidR="00523728" w:rsidRPr="00960FB8">
        <w:rPr>
          <w:rFonts w:ascii="Times New Roman" w:hAnsi="Times New Roman" w:cs="Times New Roman"/>
          <w:bCs/>
          <w:sz w:val="24"/>
          <w:szCs w:val="24"/>
        </w:rPr>
        <w:t>ПОП-П определяет рекомендованный объем и содержание сре</w:t>
      </w:r>
      <w:r w:rsidR="00523728" w:rsidRPr="00F87B50">
        <w:rPr>
          <w:rFonts w:ascii="Times New Roman" w:hAnsi="Times New Roman" w:cs="Times New Roman"/>
          <w:bCs/>
          <w:sz w:val="24"/>
          <w:szCs w:val="24"/>
        </w:rPr>
        <w:t>днего профессионального образования по</w:t>
      </w:r>
      <w:r w:rsidR="008E5E0E">
        <w:rPr>
          <w:rFonts w:ascii="Times New Roman" w:hAnsi="Times New Roman" w:cs="Times New Roman"/>
          <w:bCs/>
          <w:sz w:val="24"/>
          <w:szCs w:val="24"/>
        </w:rPr>
        <w:t xml:space="preserve"> профессии</w:t>
      </w:r>
      <w:r w:rsidR="00523728" w:rsidRPr="00523DC0">
        <w:rPr>
          <w:rFonts w:ascii="Times New Roman" w:hAnsi="Times New Roman" w:cs="Times New Roman"/>
          <w:bCs/>
          <w:sz w:val="24"/>
          <w:szCs w:val="24"/>
        </w:rPr>
        <w:t xml:space="preserve"> </w:t>
      </w:r>
      <w:r w:rsidR="00523728" w:rsidRPr="0060056A">
        <w:rPr>
          <w:rFonts w:ascii="Times New Roman" w:hAnsi="Times New Roman" w:cs="Times New Roman"/>
          <w:bCs/>
          <w:sz w:val="24"/>
          <w:szCs w:val="24"/>
        </w:rPr>
        <w:t>35.01.27 Мастер сельскохозяйственного производства</w:t>
      </w:r>
      <w:r w:rsidR="00523728" w:rsidRPr="00F87B50">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4C383F21" w14:textId="166948A6" w:rsidR="00523728" w:rsidRPr="00F87B50" w:rsidRDefault="00A95AC8" w:rsidP="005E3911">
      <w:pPr>
        <w:suppressAutoHyphens/>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О</w:t>
      </w:r>
      <w:r w:rsidR="00523728" w:rsidRPr="00F87B50">
        <w:rPr>
          <w:rFonts w:ascii="Times New Roman" w:hAnsi="Times New Roman" w:cs="Times New Roman"/>
          <w:bCs/>
          <w:sz w:val="24"/>
          <w:szCs w:val="24"/>
        </w:rPr>
        <w:t>ПОП-П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w:t>
      </w:r>
      <w:r w:rsidR="00523728" w:rsidRPr="00523DC0">
        <w:rPr>
          <w:rFonts w:ascii="Times New Roman" w:hAnsi="Times New Roman" w:cs="Times New Roman"/>
          <w:bCs/>
          <w:sz w:val="24"/>
          <w:szCs w:val="24"/>
        </w:rPr>
        <w:t xml:space="preserve"> </w:t>
      </w:r>
      <w:r w:rsidR="008E5E0E">
        <w:rPr>
          <w:rFonts w:ascii="Times New Roman" w:hAnsi="Times New Roman" w:cs="Times New Roman"/>
          <w:bCs/>
          <w:sz w:val="24"/>
          <w:szCs w:val="24"/>
        </w:rPr>
        <w:t xml:space="preserve">профессии </w:t>
      </w:r>
      <w:r w:rsidR="00523728" w:rsidRPr="0060056A">
        <w:rPr>
          <w:rFonts w:ascii="Times New Roman" w:hAnsi="Times New Roman" w:cs="Times New Roman"/>
          <w:bCs/>
          <w:sz w:val="24"/>
          <w:szCs w:val="24"/>
        </w:rPr>
        <w:t>35.01.27 Мастер сельскохозяйственного производства</w:t>
      </w:r>
      <w:r w:rsidR="00523728" w:rsidRPr="00F87B50">
        <w:rPr>
          <w:rFonts w:ascii="Times New Roman" w:hAnsi="Times New Roman" w:cs="Times New Roman"/>
          <w:bCs/>
          <w:sz w:val="24"/>
          <w:szCs w:val="24"/>
        </w:rPr>
        <w:t xml:space="preserve">. </w:t>
      </w:r>
    </w:p>
    <w:p w14:paraId="03DE8AD6" w14:textId="67E9D922" w:rsidR="00036FD7" w:rsidRPr="00AA1020" w:rsidRDefault="00036FD7" w:rsidP="00523728">
      <w:pPr>
        <w:pStyle w:val="a5"/>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1.2.</w:t>
      </w:r>
      <w:r w:rsidR="00AA1020" w:rsidRPr="00AA1020">
        <w:rPr>
          <w:rFonts w:ascii="Times New Roman" w:hAnsi="Times New Roman" w:cs="Times New Roman"/>
          <w:bCs/>
          <w:sz w:val="24"/>
          <w:szCs w:val="24"/>
        </w:rPr>
        <w:t> </w:t>
      </w:r>
      <w:r w:rsidRPr="00AA1020">
        <w:rPr>
          <w:rFonts w:ascii="Times New Roman" w:hAnsi="Times New Roman" w:cs="Times New Roman"/>
          <w:bCs/>
          <w:sz w:val="24"/>
          <w:szCs w:val="24"/>
        </w:rPr>
        <w:t>Нормативные основания для разработки ОПОП-П:</w:t>
      </w:r>
    </w:p>
    <w:p w14:paraId="0B80F4DC" w14:textId="77777777" w:rsidR="00036FD7" w:rsidRPr="00AA1020" w:rsidRDefault="00036FD7" w:rsidP="00716E6A">
      <w:pPr>
        <w:numPr>
          <w:ilvl w:val="0"/>
          <w:numId w:val="4"/>
        </w:numPr>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 xml:space="preserve">Федеральный закон от 29 декабря 2012 г. №273-ФЗ «Об образовании </w:t>
      </w:r>
      <w:r w:rsidRPr="00AA1020">
        <w:rPr>
          <w:rFonts w:ascii="Times New Roman" w:hAnsi="Times New Roman" w:cs="Times New Roman"/>
          <w:bCs/>
          <w:sz w:val="24"/>
          <w:szCs w:val="24"/>
        </w:rPr>
        <w:br/>
        <w:t>в Российской Федерации»;</w:t>
      </w:r>
    </w:p>
    <w:p w14:paraId="6D3E497A" w14:textId="6DA1258C" w:rsidR="00036FD7" w:rsidRPr="00AA1020" w:rsidRDefault="00036FD7" w:rsidP="00716E6A">
      <w:pPr>
        <w:numPr>
          <w:ilvl w:val="0"/>
          <w:numId w:val="4"/>
        </w:numPr>
        <w:suppressAutoHyphens/>
        <w:spacing w:after="0" w:line="276" w:lineRule="auto"/>
        <w:ind w:left="0" w:firstLine="709"/>
        <w:jc w:val="both"/>
        <w:rPr>
          <w:rFonts w:ascii="Times New Roman" w:hAnsi="Times New Roman" w:cs="Times New Roman"/>
          <w:bCs/>
          <w:sz w:val="24"/>
          <w:szCs w:val="24"/>
        </w:rPr>
      </w:pPr>
      <w:r w:rsidRPr="006C596D">
        <w:rPr>
          <w:rFonts w:ascii="Times New Roman" w:hAnsi="Times New Roman" w:cs="Times New Roman"/>
          <w:bCs/>
          <w:sz w:val="24"/>
          <w:szCs w:val="24"/>
        </w:rPr>
        <w:t xml:space="preserve">Приказ Министерства просвещения Российской Федерации от </w:t>
      </w:r>
      <w:r w:rsidR="006C596D" w:rsidRPr="006C596D">
        <w:rPr>
          <w:rFonts w:ascii="Times New Roman" w:hAnsi="Times New Roman" w:cs="Times New Roman"/>
          <w:bCs/>
          <w:sz w:val="24"/>
          <w:szCs w:val="24"/>
        </w:rPr>
        <w:t>24 мая 2022 года</w:t>
      </w:r>
      <w:r w:rsidRPr="006C596D">
        <w:rPr>
          <w:rFonts w:ascii="Times New Roman" w:hAnsi="Times New Roman" w:cs="Times New Roman"/>
          <w:bCs/>
          <w:sz w:val="24"/>
          <w:szCs w:val="24"/>
        </w:rPr>
        <w:t xml:space="preserve"> </w:t>
      </w:r>
      <w:r w:rsidR="006C596D" w:rsidRPr="006C596D">
        <w:rPr>
          <w:rFonts w:ascii="Times New Roman" w:hAnsi="Times New Roman" w:cs="Times New Roman"/>
          <w:bCs/>
          <w:sz w:val="24"/>
          <w:szCs w:val="24"/>
        </w:rPr>
        <w:t>№355</w:t>
      </w:r>
      <w:r w:rsidRPr="006C596D">
        <w:rPr>
          <w:rFonts w:ascii="Times New Roman" w:hAnsi="Times New Roman" w:cs="Times New Roman"/>
          <w:bCs/>
          <w:sz w:val="24"/>
          <w:szCs w:val="24"/>
        </w:rPr>
        <w:t xml:space="preserve"> </w:t>
      </w:r>
      <w:r w:rsidRPr="006C596D">
        <w:rPr>
          <w:rFonts w:ascii="Times New Roman" w:hAnsi="Times New Roman"/>
          <w:bCs/>
          <w:sz w:val="24"/>
          <w:szCs w:val="24"/>
        </w:rPr>
        <w:t>«</w:t>
      </w:r>
      <w:r w:rsidRPr="006C596D">
        <w:rPr>
          <w:rFonts w:ascii="Times New Roman" w:hAnsi="Times New Roman"/>
          <w:bCs/>
          <w:sz w:val="24"/>
          <w:szCs w:val="24"/>
          <w:lang w:val="uk-UA"/>
        </w:rPr>
        <w:t xml:space="preserve">Об </w:t>
      </w:r>
      <w:r w:rsidRPr="006C596D">
        <w:rPr>
          <w:rFonts w:ascii="Times New Roman" w:hAnsi="Times New Roman"/>
          <w:bCs/>
          <w:sz w:val="24"/>
          <w:szCs w:val="24"/>
        </w:rPr>
        <w:t>утверждении</w:t>
      </w:r>
      <w:r w:rsidRPr="00AA1020">
        <w:rPr>
          <w:rFonts w:ascii="Times New Roman" w:hAnsi="Times New Roman"/>
          <w:bCs/>
          <w:sz w:val="24"/>
          <w:szCs w:val="24"/>
        </w:rPr>
        <w:t xml:space="preserve"> федерального государственного образовательного стандарта среднего профессионального образования по </w:t>
      </w:r>
      <w:r w:rsidR="00A95AC8">
        <w:rPr>
          <w:rFonts w:ascii="Times New Roman" w:hAnsi="Times New Roman" w:cs="Times New Roman"/>
          <w:bCs/>
          <w:sz w:val="24"/>
          <w:szCs w:val="24"/>
        </w:rPr>
        <w:t xml:space="preserve">профессии </w:t>
      </w:r>
      <w:r w:rsidR="00A95AC8" w:rsidRPr="0060056A">
        <w:rPr>
          <w:rFonts w:ascii="Times New Roman" w:hAnsi="Times New Roman" w:cs="Times New Roman"/>
          <w:bCs/>
          <w:sz w:val="24"/>
          <w:szCs w:val="24"/>
        </w:rPr>
        <w:t>35.01.27 Мастер сельскохозяйственного производства</w:t>
      </w:r>
      <w:r w:rsidRPr="00AA1020">
        <w:rPr>
          <w:rFonts w:ascii="Times New Roman" w:hAnsi="Times New Roman" w:cs="Times New Roman"/>
          <w:bCs/>
          <w:sz w:val="24"/>
          <w:szCs w:val="24"/>
        </w:rPr>
        <w:t>;</w:t>
      </w:r>
    </w:p>
    <w:p w14:paraId="0995B7F2" w14:textId="0C90EAF3" w:rsidR="00036FD7" w:rsidRPr="00AA1020" w:rsidRDefault="00036FD7" w:rsidP="00716E6A">
      <w:pPr>
        <w:pStyle w:val="a5"/>
        <w:numPr>
          <w:ilvl w:val="0"/>
          <w:numId w:val="4"/>
        </w:numPr>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w:t>
      </w:r>
      <w:r w:rsidR="00A6383F" w:rsidRPr="00AA1020">
        <w:rPr>
          <w:rFonts w:ascii="Times New Roman" w:hAnsi="Times New Roman"/>
          <w:bCs/>
          <w:sz w:val="24"/>
          <w:szCs w:val="24"/>
        </w:rPr>
        <w:t>Министерства просвещения Российской Федерации</w:t>
      </w:r>
      <w:r w:rsidRPr="00AA1020">
        <w:rPr>
          <w:rFonts w:ascii="Times New Roman" w:hAnsi="Times New Roman"/>
          <w:bCs/>
          <w:sz w:val="24"/>
          <w:szCs w:val="24"/>
        </w:rPr>
        <w:t xml:space="preserve"> от 24.08.2022 № 762 </w:t>
      </w:r>
      <w:r w:rsidR="00AA1020" w:rsidRPr="00AA1020">
        <w:rPr>
          <w:rFonts w:ascii="Times New Roman" w:hAnsi="Times New Roman"/>
          <w:bCs/>
          <w:sz w:val="24"/>
          <w:szCs w:val="24"/>
        </w:rPr>
        <w:br/>
      </w:r>
      <w:r w:rsidRPr="00AA1020">
        <w:rPr>
          <w:rFonts w:ascii="Times New Roman" w:hAnsi="Times New Roman"/>
          <w:bCs/>
          <w:sz w:val="24"/>
          <w:szCs w:val="24"/>
        </w:rPr>
        <w:t xml:space="preserve">«Об утверждении Порядка организации и осуществления образовательной деятельности </w:t>
      </w:r>
      <w:r w:rsidR="00AA1020" w:rsidRPr="00AA1020">
        <w:rPr>
          <w:rFonts w:ascii="Times New Roman" w:hAnsi="Times New Roman"/>
          <w:bCs/>
          <w:sz w:val="24"/>
          <w:szCs w:val="24"/>
        </w:rPr>
        <w:br/>
      </w:r>
      <w:r w:rsidRPr="00AA1020">
        <w:rPr>
          <w:rFonts w:ascii="Times New Roman" w:hAnsi="Times New Roman"/>
          <w:bCs/>
          <w:sz w:val="24"/>
          <w:szCs w:val="24"/>
        </w:rPr>
        <w:t>по образовательным программам среднего профессионального образования»</w:t>
      </w:r>
      <w:r w:rsidRPr="00AA1020">
        <w:rPr>
          <w:rFonts w:ascii="Times New Roman" w:hAnsi="Times New Roman" w:cs="Times New Roman"/>
          <w:bCs/>
          <w:sz w:val="24"/>
          <w:szCs w:val="24"/>
        </w:rPr>
        <w:t>;</w:t>
      </w:r>
    </w:p>
    <w:p w14:paraId="4FBE84AC" w14:textId="281958F5" w:rsidR="00036FD7" w:rsidRPr="00AA1020" w:rsidRDefault="00036FD7" w:rsidP="00716E6A">
      <w:pPr>
        <w:pStyle w:val="a5"/>
        <w:numPr>
          <w:ilvl w:val="0"/>
          <w:numId w:val="4"/>
        </w:numPr>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w:t>
      </w:r>
      <w:r w:rsidR="00A6383F" w:rsidRPr="00AA1020">
        <w:rPr>
          <w:rFonts w:ascii="Times New Roman" w:hAnsi="Times New Roman" w:cs="Times New Roman"/>
          <w:bCs/>
          <w:sz w:val="24"/>
          <w:szCs w:val="24"/>
        </w:rPr>
        <w:t>Министерства просвещения Российской Федерации</w:t>
      </w:r>
      <w:r w:rsidRPr="00AA1020">
        <w:rPr>
          <w:rFonts w:ascii="Times New Roman" w:hAnsi="Times New Roman" w:cs="Times New Roman"/>
          <w:bCs/>
          <w:sz w:val="24"/>
          <w:szCs w:val="24"/>
        </w:rPr>
        <w:t xml:space="preserve"> от 08</w:t>
      </w:r>
      <w:r w:rsidR="00AA1020">
        <w:rPr>
          <w:rFonts w:ascii="Times New Roman" w:hAnsi="Times New Roman" w:cs="Times New Roman"/>
          <w:bCs/>
          <w:sz w:val="24"/>
          <w:szCs w:val="24"/>
        </w:rPr>
        <w:t>.11.</w:t>
      </w:r>
      <w:r w:rsidRPr="00AA1020">
        <w:rPr>
          <w:rFonts w:ascii="Times New Roman" w:hAnsi="Times New Roman" w:cs="Times New Roman"/>
          <w:bCs/>
          <w:sz w:val="24"/>
          <w:szCs w:val="24"/>
        </w:rPr>
        <w:t xml:space="preserve">2021 № 800 </w:t>
      </w:r>
      <w:r w:rsidRPr="00AA1020">
        <w:rPr>
          <w:rFonts w:ascii="Times New Roman" w:hAnsi="Times New Roman" w:cs="Times New Roman"/>
          <w:bCs/>
          <w:sz w:val="24"/>
          <w:szCs w:val="24"/>
        </w:rPr>
        <w:br/>
        <w:t xml:space="preserve">«Об утверждении Порядка проведения государственной итоговой аттестации </w:t>
      </w:r>
      <w:r w:rsidRPr="00AA1020">
        <w:rPr>
          <w:rFonts w:ascii="Times New Roman" w:hAnsi="Times New Roman" w:cs="Times New Roman"/>
          <w:bCs/>
          <w:sz w:val="24"/>
          <w:szCs w:val="24"/>
        </w:rPr>
        <w:br/>
        <w:t>по образовательным программам среднего профессионального образования»;</w:t>
      </w:r>
    </w:p>
    <w:p w14:paraId="5AF49871" w14:textId="0731D985" w:rsidR="00036FD7" w:rsidRPr="00AA1020" w:rsidRDefault="00036FD7" w:rsidP="00716E6A">
      <w:pPr>
        <w:pStyle w:val="a5"/>
        <w:numPr>
          <w:ilvl w:val="0"/>
          <w:numId w:val="4"/>
        </w:numPr>
        <w:spacing w:after="0" w:line="276" w:lineRule="auto"/>
        <w:ind w:left="0" w:firstLine="709"/>
        <w:contextualSpacing w:val="0"/>
        <w:jc w:val="both"/>
        <w:rPr>
          <w:rFonts w:ascii="Times New Roman" w:hAnsi="Times New Roman" w:cs="Times New Roman"/>
          <w:bCs/>
          <w:sz w:val="24"/>
          <w:szCs w:val="24"/>
        </w:rPr>
      </w:pPr>
      <w:r w:rsidRPr="00AA1020">
        <w:rPr>
          <w:rFonts w:ascii="Times New Roman" w:hAnsi="Times New Roman" w:cs="Times New Roman"/>
          <w:bCs/>
          <w:sz w:val="24"/>
          <w:szCs w:val="24"/>
        </w:rPr>
        <w:t xml:space="preserve">Приказ Минобрнауки России № 885, </w:t>
      </w:r>
      <w:r w:rsidR="00A6383F" w:rsidRPr="00AA1020">
        <w:rPr>
          <w:rFonts w:ascii="Times New Roman" w:hAnsi="Times New Roman" w:cs="Times New Roman"/>
          <w:bCs/>
          <w:sz w:val="24"/>
          <w:szCs w:val="24"/>
        </w:rPr>
        <w:t>Министерства просвещения Российской Федерации</w:t>
      </w:r>
      <w:r w:rsidRPr="00AA1020">
        <w:rPr>
          <w:rFonts w:ascii="Times New Roman" w:hAnsi="Times New Roman" w:cs="Times New Roman"/>
          <w:bCs/>
          <w:sz w:val="24"/>
          <w:szCs w:val="24"/>
        </w:rPr>
        <w:t xml:space="preserve"> № 390 от 5 августа 2020 г. «О практической подготовке обучающихся» (вместе </w:t>
      </w:r>
      <w:r w:rsidR="00AA1020">
        <w:rPr>
          <w:rFonts w:ascii="Times New Roman" w:hAnsi="Times New Roman" w:cs="Times New Roman"/>
          <w:bCs/>
          <w:sz w:val="24"/>
          <w:szCs w:val="24"/>
        </w:rPr>
        <w:br/>
      </w:r>
      <w:r w:rsidRPr="00AA1020">
        <w:rPr>
          <w:rFonts w:ascii="Times New Roman" w:hAnsi="Times New Roman" w:cs="Times New Roman"/>
          <w:bCs/>
          <w:sz w:val="24"/>
          <w:szCs w:val="24"/>
        </w:rPr>
        <w:t>с «Положением о практической подготовке обучающихся»;</w:t>
      </w:r>
    </w:p>
    <w:p w14:paraId="74891EB5" w14:textId="55E5628D" w:rsidR="00036FD7" w:rsidRPr="00AA1020" w:rsidRDefault="00036FD7" w:rsidP="00716E6A">
      <w:pPr>
        <w:numPr>
          <w:ilvl w:val="0"/>
          <w:numId w:val="4"/>
        </w:numPr>
        <w:suppressAutoHyphens/>
        <w:spacing w:after="0" w:line="276" w:lineRule="auto"/>
        <w:ind w:left="0" w:firstLine="709"/>
        <w:jc w:val="both"/>
        <w:rPr>
          <w:rFonts w:ascii="Times New Roman" w:hAnsi="Times New Roman" w:cs="Times New Roman"/>
          <w:bCs/>
          <w:color w:val="000000"/>
          <w:sz w:val="24"/>
          <w:szCs w:val="24"/>
        </w:rPr>
      </w:pPr>
      <w:r w:rsidRPr="00AA1020">
        <w:rPr>
          <w:rFonts w:ascii="Times New Roman" w:hAnsi="Times New Roman" w:cs="Times New Roman"/>
          <w:bCs/>
          <w:sz w:val="24"/>
          <w:szCs w:val="24"/>
        </w:rPr>
        <w:t xml:space="preserve">Приказ Министерства труда и социальной защиты Российской Федерации </w:t>
      </w:r>
      <w:r w:rsidR="00AA1020" w:rsidRPr="00AA1020">
        <w:rPr>
          <w:rFonts w:ascii="Times New Roman" w:hAnsi="Times New Roman" w:cs="Times New Roman"/>
          <w:bCs/>
          <w:sz w:val="24"/>
          <w:szCs w:val="24"/>
        </w:rPr>
        <w:br/>
      </w:r>
      <w:r w:rsidRPr="00AA1020">
        <w:rPr>
          <w:rFonts w:ascii="Times New Roman" w:hAnsi="Times New Roman" w:cs="Times New Roman"/>
          <w:bCs/>
          <w:sz w:val="24"/>
          <w:szCs w:val="24"/>
        </w:rPr>
        <w:t xml:space="preserve">об утверждении профессионального стандарта </w:t>
      </w:r>
      <w:r w:rsidR="001E08AB" w:rsidRPr="005779DE">
        <w:rPr>
          <w:rFonts w:ascii="Times New Roman" w:hAnsi="Times New Roman" w:cs="Times New Roman"/>
          <w:bCs/>
          <w:color w:val="000000"/>
          <w:sz w:val="24"/>
          <w:szCs w:val="24"/>
        </w:rPr>
        <w:t>«Тракторист-машинист сельскохозяйственного производства»</w:t>
      </w:r>
      <w:r w:rsidRPr="00AA1020">
        <w:rPr>
          <w:rFonts w:ascii="Times New Roman" w:hAnsi="Times New Roman" w:cs="Times New Roman"/>
          <w:bCs/>
          <w:color w:val="000000"/>
          <w:sz w:val="24"/>
          <w:szCs w:val="24"/>
        </w:rPr>
        <w:t xml:space="preserve">; </w:t>
      </w:r>
    </w:p>
    <w:p w14:paraId="4B6C0907" w14:textId="77777777" w:rsidR="00036FD7" w:rsidRPr="00AA1020" w:rsidRDefault="00036FD7" w:rsidP="00716E6A">
      <w:pPr>
        <w:numPr>
          <w:ilvl w:val="0"/>
          <w:numId w:val="4"/>
        </w:numPr>
        <w:suppressAutoHyphens/>
        <w:spacing w:after="0" w:line="276" w:lineRule="auto"/>
        <w:ind w:left="0" w:firstLine="709"/>
        <w:jc w:val="both"/>
        <w:rPr>
          <w:rFonts w:ascii="Times New Roman" w:hAnsi="Times New Roman" w:cs="Times New Roman"/>
          <w:bCs/>
          <w:sz w:val="24"/>
          <w:szCs w:val="24"/>
        </w:rPr>
      </w:pPr>
      <w:r w:rsidRPr="00AA1020">
        <w:rPr>
          <w:rFonts w:ascii="Times New Roman" w:hAnsi="Times New Roman" w:cs="Times New Roman"/>
          <w:bCs/>
          <w:sz w:val="24"/>
          <w:szCs w:val="24"/>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w:t>
      </w:r>
    </w:p>
    <w:p w14:paraId="0AA33461" w14:textId="77777777" w:rsidR="00036FD7" w:rsidRPr="00AA1020" w:rsidRDefault="00036FD7" w:rsidP="00716E6A">
      <w:pPr>
        <w:numPr>
          <w:ilvl w:val="0"/>
          <w:numId w:val="4"/>
        </w:numPr>
        <w:suppressAutoHyphens/>
        <w:spacing w:after="0" w:line="276" w:lineRule="auto"/>
        <w:ind w:left="0" w:firstLine="709"/>
        <w:jc w:val="both"/>
        <w:rPr>
          <w:rFonts w:ascii="Times New Roman" w:hAnsi="Times New Roman" w:cs="Times New Roman"/>
          <w:bCs/>
          <w:color w:val="000000"/>
          <w:sz w:val="24"/>
          <w:szCs w:val="24"/>
        </w:rPr>
      </w:pPr>
      <w:r w:rsidRPr="00AA1020">
        <w:rPr>
          <w:rFonts w:ascii="Times New Roman" w:hAnsi="Times New Roman" w:cs="Times New Roman"/>
          <w:bCs/>
          <w:color w:val="000000"/>
          <w:sz w:val="24"/>
          <w:szCs w:val="24"/>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321D10C1" w14:textId="29F06826" w:rsidR="00036FD7" w:rsidRPr="001C33BF" w:rsidRDefault="00036FD7" w:rsidP="00036FD7">
      <w:pPr>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1.3.</w:t>
      </w:r>
      <w:r w:rsidR="00AA1020">
        <w:rPr>
          <w:rFonts w:ascii="Times New Roman" w:hAnsi="Times New Roman" w:cs="Times New Roman"/>
          <w:bCs/>
          <w:color w:val="000000"/>
          <w:sz w:val="24"/>
          <w:szCs w:val="24"/>
        </w:rPr>
        <w:t> </w:t>
      </w:r>
      <w:r w:rsidRPr="001C33BF">
        <w:rPr>
          <w:rFonts w:ascii="Times New Roman" w:hAnsi="Times New Roman" w:cs="Times New Roman"/>
          <w:bCs/>
          <w:color w:val="000000"/>
          <w:sz w:val="24"/>
          <w:szCs w:val="24"/>
        </w:rPr>
        <w:t xml:space="preserve">Перечень сокращений, используемых в тексте </w:t>
      </w:r>
      <w:r>
        <w:rPr>
          <w:rFonts w:ascii="Times New Roman" w:hAnsi="Times New Roman" w:cs="Times New Roman"/>
          <w:bCs/>
          <w:color w:val="000000"/>
          <w:sz w:val="24"/>
          <w:szCs w:val="24"/>
        </w:rPr>
        <w:t>О</w:t>
      </w:r>
      <w:r w:rsidRPr="001C33BF">
        <w:rPr>
          <w:rFonts w:ascii="Times New Roman" w:hAnsi="Times New Roman" w:cs="Times New Roman"/>
          <w:bCs/>
          <w:color w:val="000000"/>
          <w:sz w:val="24"/>
          <w:szCs w:val="24"/>
        </w:rPr>
        <w:t>ПОП-П:</w:t>
      </w:r>
    </w:p>
    <w:p w14:paraId="201899B3"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6ACD3CD8" w14:textId="77777777" w:rsidR="00036FD7" w:rsidRPr="001C33BF" w:rsidRDefault="00036FD7" w:rsidP="00036FD7">
      <w:pPr>
        <w:tabs>
          <w:tab w:val="left" w:pos="993"/>
        </w:tabs>
        <w:suppressAutoHyphens/>
        <w:spacing w:after="0"/>
        <w:ind w:firstLine="709"/>
        <w:jc w:val="both"/>
        <w:rPr>
          <w:rFonts w:ascii="Times New Roman" w:hAnsi="Times New Roman" w:cs="Times New Roman"/>
          <w:color w:val="000000"/>
          <w:sz w:val="24"/>
          <w:szCs w:val="24"/>
        </w:rPr>
      </w:pPr>
      <w:r w:rsidRPr="001C33BF">
        <w:rPr>
          <w:rFonts w:ascii="Times New Roman" w:hAnsi="Times New Roman" w:cs="Times New Roman"/>
          <w:color w:val="000000"/>
          <w:sz w:val="24"/>
          <w:szCs w:val="24"/>
        </w:rPr>
        <w:t xml:space="preserve">ОК </w:t>
      </w:r>
      <w:r w:rsidRPr="001C33BF">
        <w:rPr>
          <w:rFonts w:ascii="Times New Roman" w:hAnsi="Times New Roman" w:cs="Times New Roman"/>
          <w:bCs/>
          <w:color w:val="000000"/>
          <w:sz w:val="24"/>
          <w:szCs w:val="24"/>
        </w:rPr>
        <w:t xml:space="preserve">– </w:t>
      </w:r>
      <w:r w:rsidRPr="001C33BF">
        <w:rPr>
          <w:rFonts w:ascii="Times New Roman" w:hAnsi="Times New Roman" w:cs="Times New Roman"/>
          <w:color w:val="000000"/>
          <w:sz w:val="24"/>
          <w:szCs w:val="24"/>
        </w:rPr>
        <w:t>общие компетенции;</w:t>
      </w:r>
    </w:p>
    <w:p w14:paraId="5EA41BFC"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ПК – профессиональные компетенции;</w:t>
      </w:r>
    </w:p>
    <w:p w14:paraId="58D27394" w14:textId="77777777" w:rsidR="00036FD7" w:rsidRPr="00EE0002" w:rsidRDefault="00036FD7" w:rsidP="00036FD7">
      <w:pPr>
        <w:tabs>
          <w:tab w:val="left" w:pos="993"/>
        </w:tabs>
        <w:suppressAutoHyphens/>
        <w:spacing w:after="0"/>
        <w:ind w:firstLine="709"/>
        <w:jc w:val="both"/>
        <w:rPr>
          <w:rFonts w:ascii="Times New Roman" w:hAnsi="Times New Roman" w:cs="Times New Roman"/>
          <w:bCs/>
          <w:sz w:val="24"/>
          <w:szCs w:val="24"/>
        </w:rPr>
      </w:pPr>
      <w:r w:rsidRPr="00EE0002">
        <w:rPr>
          <w:rFonts w:ascii="Times New Roman" w:hAnsi="Times New Roman" w:cs="Times New Roman"/>
          <w:bCs/>
          <w:sz w:val="24"/>
          <w:szCs w:val="24"/>
        </w:rPr>
        <w:t>КК – корпоративные компетенции;</w:t>
      </w:r>
    </w:p>
    <w:p w14:paraId="1CA8D739"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ПС – профессиональный стандарт,</w:t>
      </w:r>
    </w:p>
    <w:p w14:paraId="1455731C"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lastRenderedPageBreak/>
        <w:t>ОТФ – обобщенная трудовая функция;</w:t>
      </w:r>
    </w:p>
    <w:p w14:paraId="2D2DC500"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ТФ – трудовая функция;</w:t>
      </w:r>
    </w:p>
    <w:p w14:paraId="4FEB63F2" w14:textId="77777777" w:rsidR="00036FD7" w:rsidRDefault="00036FD7" w:rsidP="00036FD7">
      <w:pPr>
        <w:tabs>
          <w:tab w:val="left" w:pos="993"/>
        </w:tabs>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СГ – социально-гуманитарный цикл;</w:t>
      </w:r>
    </w:p>
    <w:p w14:paraId="45067725"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sz w:val="24"/>
          <w:szCs w:val="24"/>
        </w:rPr>
        <w:t>ОП –</w:t>
      </w:r>
      <w:r>
        <w:rPr>
          <w:rFonts w:ascii="Times New Roman" w:hAnsi="Times New Roman" w:cs="Times New Roman"/>
          <w:bCs/>
          <w:sz w:val="24"/>
          <w:szCs w:val="24"/>
        </w:rPr>
        <w:t xml:space="preserve"> </w:t>
      </w:r>
      <w:r w:rsidRPr="001C33BF">
        <w:rPr>
          <w:rFonts w:ascii="Times New Roman" w:hAnsi="Times New Roman" w:cs="Times New Roman"/>
          <w:bCs/>
          <w:sz w:val="24"/>
          <w:szCs w:val="24"/>
        </w:rPr>
        <w:t>общепрофессиональный цикл/</w:t>
      </w:r>
      <w:r w:rsidRPr="001C33BF">
        <w:rPr>
          <w:rFonts w:ascii="Times New Roman" w:hAnsi="Times New Roman" w:cs="Times New Roman"/>
          <w:bCs/>
          <w:color w:val="000000"/>
          <w:sz w:val="24"/>
          <w:szCs w:val="24"/>
        </w:rPr>
        <w:t>общепрофессиональная дисциплина;</w:t>
      </w:r>
    </w:p>
    <w:p w14:paraId="2415A348" w14:textId="77777777" w:rsidR="00036FD7" w:rsidRPr="001C33BF" w:rsidRDefault="00036FD7" w:rsidP="00036FD7">
      <w:pPr>
        <w:tabs>
          <w:tab w:val="left" w:pos="993"/>
        </w:tabs>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П – профессиональный цикл;</w:t>
      </w:r>
    </w:p>
    <w:p w14:paraId="6D25B6A7"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ПМ – профессиональный модуль;</w:t>
      </w:r>
    </w:p>
    <w:p w14:paraId="5ADD1908"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МДК – междисциплинарный курс;</w:t>
      </w:r>
    </w:p>
    <w:p w14:paraId="6F162530"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ПА – промежуточная аттестация;</w:t>
      </w:r>
    </w:p>
    <w:p w14:paraId="3F9DA81C"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ДЭ – демонстрационный экзамен;</w:t>
      </w:r>
    </w:p>
    <w:p w14:paraId="1E4715D0"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ГИА – государственная итоговая аттестация;</w:t>
      </w:r>
    </w:p>
    <w:p w14:paraId="281C85A9"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ДПБ – дополнительный профессиональный блок;</w:t>
      </w:r>
    </w:p>
    <w:p w14:paraId="6940679A"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ОПБ – обязательный профессиональный блок;</w:t>
      </w:r>
    </w:p>
    <w:p w14:paraId="66D37C86"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КОД</w:t>
      </w:r>
      <w:r>
        <w:rPr>
          <w:rFonts w:ascii="Times New Roman" w:hAnsi="Times New Roman" w:cs="Times New Roman"/>
          <w:bCs/>
          <w:color w:val="000000"/>
          <w:sz w:val="24"/>
          <w:szCs w:val="24"/>
        </w:rPr>
        <w:t xml:space="preserve"> –</w:t>
      </w:r>
      <w:r w:rsidRPr="001C33BF">
        <w:rPr>
          <w:rFonts w:ascii="Times New Roman" w:hAnsi="Times New Roman" w:cs="Times New Roman"/>
          <w:bCs/>
          <w:color w:val="000000"/>
          <w:sz w:val="24"/>
          <w:szCs w:val="24"/>
        </w:rPr>
        <w:t xml:space="preserve"> комплект оценочной документации;</w:t>
      </w:r>
    </w:p>
    <w:p w14:paraId="5A5D0B00" w14:textId="77777777" w:rsidR="00036FD7"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r w:rsidRPr="001C33BF">
        <w:rPr>
          <w:rFonts w:ascii="Times New Roman" w:hAnsi="Times New Roman" w:cs="Times New Roman"/>
          <w:bCs/>
          <w:color w:val="000000"/>
          <w:sz w:val="24"/>
          <w:szCs w:val="24"/>
        </w:rPr>
        <w:t>ЦПДЭ – центр проведения демонстрационного экзамена</w:t>
      </w:r>
      <w:r>
        <w:rPr>
          <w:rFonts w:ascii="Times New Roman" w:hAnsi="Times New Roman" w:cs="Times New Roman"/>
          <w:bCs/>
          <w:color w:val="000000"/>
          <w:sz w:val="24"/>
          <w:szCs w:val="24"/>
        </w:rPr>
        <w:t>.</w:t>
      </w:r>
    </w:p>
    <w:p w14:paraId="102431CB" w14:textId="77777777" w:rsidR="00036FD7" w:rsidRPr="001C33BF" w:rsidRDefault="00036FD7" w:rsidP="00036FD7">
      <w:pPr>
        <w:tabs>
          <w:tab w:val="left" w:pos="993"/>
        </w:tabs>
        <w:suppressAutoHyphens/>
        <w:spacing w:after="0"/>
        <w:ind w:firstLine="709"/>
        <w:jc w:val="both"/>
        <w:rPr>
          <w:rFonts w:ascii="Times New Roman" w:hAnsi="Times New Roman" w:cs="Times New Roman"/>
          <w:bCs/>
          <w:color w:val="000000"/>
          <w:sz w:val="24"/>
          <w:szCs w:val="24"/>
        </w:rPr>
      </w:pPr>
    </w:p>
    <w:p w14:paraId="3E7BF589" w14:textId="5796E6E7" w:rsidR="00036FD7" w:rsidRPr="00036FD7" w:rsidRDefault="00036FD7" w:rsidP="00036FD7">
      <w:pPr>
        <w:pStyle w:val="1"/>
        <w:rPr>
          <w:rFonts w:ascii="Times New Roman" w:hAnsi="Times New Roman"/>
          <w:sz w:val="24"/>
        </w:rPr>
      </w:pPr>
      <w:bookmarkStart w:id="6" w:name="_Toc103593993"/>
      <w:bookmarkStart w:id="7" w:name="_Toc131849513"/>
      <w:r w:rsidRPr="00036FD7">
        <w:rPr>
          <w:rFonts w:ascii="Times New Roman" w:hAnsi="Times New Roman"/>
          <w:sz w:val="24"/>
        </w:rPr>
        <w:t xml:space="preserve">Раздел 2. Общая характеристика образовательной программы </w:t>
      </w:r>
      <w:r>
        <w:rPr>
          <w:rFonts w:ascii="Times New Roman" w:hAnsi="Times New Roman"/>
          <w:sz w:val="24"/>
        </w:rPr>
        <w:br/>
      </w:r>
      <w:r w:rsidRPr="00036FD7">
        <w:rPr>
          <w:rFonts w:ascii="Times New Roman" w:hAnsi="Times New Roman"/>
          <w:sz w:val="24"/>
        </w:rPr>
        <w:t>с учетом сетевой формы реализации программы</w:t>
      </w:r>
      <w:bookmarkEnd w:id="6"/>
      <w:bookmarkEnd w:id="7"/>
    </w:p>
    <w:p w14:paraId="00E9920A" w14:textId="77777777" w:rsidR="00D61CC0" w:rsidRPr="00D61CC0" w:rsidRDefault="00D61CC0" w:rsidP="00D61CC0">
      <w:pPr>
        <w:shd w:val="clear" w:color="auto" w:fill="FFFFFF" w:themeFill="background1"/>
        <w:suppressAutoHyphens/>
        <w:spacing w:after="0" w:line="240" w:lineRule="auto"/>
        <w:ind w:firstLine="709"/>
        <w:jc w:val="both"/>
        <w:rPr>
          <w:rFonts w:ascii="Times New Roman" w:hAnsi="Times New Roman" w:cs="Times New Roman"/>
          <w:sz w:val="24"/>
          <w:szCs w:val="24"/>
        </w:rPr>
      </w:pPr>
      <w:bookmarkStart w:id="8" w:name="_Toc103593994"/>
      <w:r w:rsidRPr="00D61CC0">
        <w:rPr>
          <w:rFonts w:ascii="Times New Roman" w:hAnsi="Times New Roman" w:cs="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14:paraId="1B944CB2" w14:textId="77777777" w:rsidR="00D61CC0" w:rsidRPr="00D61CC0" w:rsidRDefault="00D61CC0" w:rsidP="00D61CC0">
      <w:pPr>
        <w:shd w:val="clear" w:color="auto" w:fill="FFFFFF" w:themeFill="background1"/>
        <w:suppressAutoHyphens/>
        <w:spacing w:after="0" w:line="240" w:lineRule="auto"/>
        <w:ind w:firstLine="709"/>
        <w:jc w:val="both"/>
        <w:rPr>
          <w:rFonts w:ascii="Times New Roman" w:hAnsi="Times New Roman" w:cs="Times New Roman"/>
          <w:sz w:val="24"/>
          <w:szCs w:val="24"/>
        </w:rPr>
      </w:pPr>
      <w:r w:rsidRPr="00D61CC0">
        <w:rPr>
          <w:rFonts w:ascii="Times New Roman" w:hAnsi="Times New Roman" w:cs="Times New Roman"/>
          <w:sz w:val="24"/>
          <w:szCs w:val="24"/>
        </w:rPr>
        <w:t>Квалификация, присваиваемая выпускникам образовательной программы: Мастер сельскохозяйственного производства.</w:t>
      </w:r>
    </w:p>
    <w:p w14:paraId="234F11F2" w14:textId="77777777" w:rsidR="00D61CC0" w:rsidRPr="00D61CC0" w:rsidRDefault="00D61CC0" w:rsidP="00D61CC0">
      <w:pPr>
        <w:shd w:val="clear" w:color="auto" w:fill="FFFFFF" w:themeFill="background1"/>
        <w:suppressAutoHyphens/>
        <w:spacing w:after="0" w:line="240" w:lineRule="auto"/>
        <w:ind w:firstLine="709"/>
        <w:jc w:val="both"/>
        <w:rPr>
          <w:rFonts w:ascii="Times New Roman" w:hAnsi="Times New Roman" w:cs="Times New Roman"/>
          <w:sz w:val="24"/>
          <w:szCs w:val="24"/>
        </w:rPr>
      </w:pPr>
      <w:r w:rsidRPr="00D61CC0">
        <w:rPr>
          <w:rFonts w:ascii="Times New Roman" w:hAnsi="Times New Roman" w:cs="Times New Roman"/>
          <w:sz w:val="24"/>
          <w:szCs w:val="24"/>
        </w:rPr>
        <w:t xml:space="preserve">Выпускник образовательной программы по квалификации «Мастер сельскохозяйственного производства» осваивает общие виды деятельности: ВД 01 Выполнение работ по ремонту и наладке сельскохозяйственных машин и оборудования; ВД 02 Выполнение механизированных работ в сельскохозяйственном производстве с поддержанием технического состояния средств механизации и междисциплинарный модуль МДМ.01 Основы инженерной механики и технологических процессов. </w:t>
      </w:r>
    </w:p>
    <w:p w14:paraId="7361B136" w14:textId="68ED781A" w:rsidR="00036FD7" w:rsidRDefault="00D61CC0" w:rsidP="00D61CC0">
      <w:pPr>
        <w:shd w:val="clear" w:color="auto" w:fill="FFFFFF" w:themeFill="background1"/>
        <w:suppressAutoHyphens/>
        <w:spacing w:after="0" w:line="240" w:lineRule="auto"/>
        <w:ind w:firstLine="709"/>
        <w:jc w:val="both"/>
        <w:rPr>
          <w:rFonts w:ascii="Times New Roman" w:hAnsi="Times New Roman" w:cs="Times New Roman"/>
          <w:sz w:val="24"/>
          <w:szCs w:val="24"/>
        </w:rPr>
      </w:pPr>
      <w:r w:rsidRPr="00D61CC0">
        <w:rPr>
          <w:rFonts w:ascii="Times New Roman" w:hAnsi="Times New Roman" w:cs="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p>
    <w:p w14:paraId="79256944" w14:textId="77777777" w:rsidR="001F32A7" w:rsidRDefault="001F32A7" w:rsidP="00D61CC0">
      <w:pPr>
        <w:shd w:val="clear" w:color="auto" w:fill="FFFFFF" w:themeFill="background1"/>
        <w:suppressAutoHyphens/>
        <w:spacing w:after="0" w:line="240"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5623"/>
      </w:tblGrid>
      <w:tr w:rsidR="00D61CC0" w:rsidRPr="00950F15" w14:paraId="052E3344" w14:textId="77777777" w:rsidTr="001F32A7">
        <w:trPr>
          <w:jc w:val="center"/>
        </w:trPr>
        <w:tc>
          <w:tcPr>
            <w:tcW w:w="3579" w:type="dxa"/>
            <w:tcBorders>
              <w:top w:val="single" w:sz="4" w:space="0" w:color="auto"/>
              <w:left w:val="single" w:sz="4" w:space="0" w:color="auto"/>
              <w:bottom w:val="single" w:sz="4" w:space="0" w:color="auto"/>
              <w:right w:val="single" w:sz="4" w:space="0" w:color="auto"/>
            </w:tcBorders>
            <w:hideMark/>
          </w:tcPr>
          <w:p w14:paraId="1EDF17CC" w14:textId="77777777" w:rsidR="00D61CC0" w:rsidRPr="00950F15" w:rsidRDefault="00D61CC0" w:rsidP="00D61CC0">
            <w:pPr>
              <w:suppressAutoHyphens/>
              <w:spacing w:after="0"/>
              <w:jc w:val="both"/>
              <w:rPr>
                <w:rFonts w:ascii="Times New Roman" w:hAnsi="Times New Roman" w:cs="Times New Roman"/>
                <w:sz w:val="24"/>
                <w:szCs w:val="24"/>
              </w:rPr>
            </w:pPr>
            <w:r w:rsidRPr="00950F15">
              <w:rPr>
                <w:rFonts w:ascii="Times New Roman" w:hAnsi="Times New Roman" w:cs="Times New Roman"/>
                <w:sz w:val="24"/>
                <w:szCs w:val="24"/>
              </w:rPr>
              <w:t>Наименование направленности (в соответствии с квалификацией работодателя)</w:t>
            </w:r>
          </w:p>
        </w:tc>
        <w:tc>
          <w:tcPr>
            <w:tcW w:w="5623" w:type="dxa"/>
            <w:tcBorders>
              <w:top w:val="single" w:sz="4" w:space="0" w:color="auto"/>
              <w:left w:val="single" w:sz="4" w:space="0" w:color="auto"/>
              <w:bottom w:val="single" w:sz="4" w:space="0" w:color="auto"/>
              <w:right w:val="single" w:sz="4" w:space="0" w:color="auto"/>
            </w:tcBorders>
            <w:hideMark/>
          </w:tcPr>
          <w:p w14:paraId="6FA0C18D" w14:textId="77777777" w:rsidR="00D61CC0" w:rsidRPr="00950F15" w:rsidRDefault="00D61CC0" w:rsidP="00D61CC0">
            <w:pPr>
              <w:suppressAutoHyphens/>
              <w:spacing w:after="0"/>
              <w:jc w:val="both"/>
              <w:rPr>
                <w:rFonts w:ascii="Times New Roman" w:hAnsi="Times New Roman" w:cs="Times New Roman"/>
                <w:sz w:val="24"/>
                <w:szCs w:val="24"/>
              </w:rPr>
            </w:pPr>
            <w:r w:rsidRPr="00950F15">
              <w:rPr>
                <w:rFonts w:ascii="Times New Roman" w:hAnsi="Times New Roman" w:cs="Times New Roman"/>
                <w:sz w:val="24"/>
                <w:szCs w:val="24"/>
              </w:rPr>
              <w:t xml:space="preserve">Вид деятельности (по выбору) в соответствии </w:t>
            </w:r>
            <w:r w:rsidRPr="00950F15">
              <w:rPr>
                <w:rFonts w:ascii="Times New Roman" w:hAnsi="Times New Roman" w:cs="Times New Roman"/>
                <w:sz w:val="24"/>
                <w:szCs w:val="24"/>
              </w:rPr>
              <w:br/>
              <w:t>с направленностью</w:t>
            </w:r>
          </w:p>
        </w:tc>
      </w:tr>
      <w:tr w:rsidR="00D61CC0" w:rsidRPr="00950F15" w14:paraId="1097277E" w14:textId="77777777" w:rsidTr="001F32A7">
        <w:trPr>
          <w:jc w:val="center"/>
        </w:trPr>
        <w:tc>
          <w:tcPr>
            <w:tcW w:w="9202" w:type="dxa"/>
            <w:gridSpan w:val="2"/>
            <w:tcBorders>
              <w:top w:val="single" w:sz="4" w:space="0" w:color="auto"/>
              <w:left w:val="single" w:sz="4" w:space="0" w:color="auto"/>
              <w:bottom w:val="single" w:sz="4" w:space="0" w:color="auto"/>
              <w:right w:val="single" w:sz="4" w:space="0" w:color="auto"/>
            </w:tcBorders>
          </w:tcPr>
          <w:p w14:paraId="587160B0" w14:textId="77777777" w:rsidR="00D61CC0" w:rsidRPr="00050818" w:rsidRDefault="00D61CC0" w:rsidP="00D61CC0">
            <w:pPr>
              <w:suppressAutoHyphens/>
              <w:spacing w:after="0"/>
              <w:jc w:val="both"/>
              <w:rPr>
                <w:rFonts w:ascii="Times New Roman" w:hAnsi="Times New Roman" w:cs="Times New Roman"/>
                <w:b/>
                <w:sz w:val="24"/>
                <w:szCs w:val="24"/>
              </w:rPr>
            </w:pPr>
            <w:r w:rsidRPr="00050818">
              <w:rPr>
                <w:rFonts w:ascii="Times New Roman" w:hAnsi="Times New Roman" w:cs="Times New Roman"/>
                <w:b/>
                <w:sz w:val="24"/>
                <w:szCs w:val="24"/>
              </w:rPr>
              <w:t>АО «Агрохолдинг «Сибиряк»</w:t>
            </w:r>
          </w:p>
        </w:tc>
      </w:tr>
      <w:tr w:rsidR="00D61CC0" w:rsidRPr="00950F15" w14:paraId="5D4E671C" w14:textId="77777777" w:rsidTr="001F32A7">
        <w:trPr>
          <w:jc w:val="center"/>
        </w:trPr>
        <w:tc>
          <w:tcPr>
            <w:tcW w:w="9202" w:type="dxa"/>
            <w:gridSpan w:val="2"/>
            <w:tcBorders>
              <w:top w:val="single" w:sz="4" w:space="0" w:color="auto"/>
              <w:left w:val="single" w:sz="4" w:space="0" w:color="auto"/>
              <w:bottom w:val="single" w:sz="4" w:space="0" w:color="auto"/>
              <w:right w:val="single" w:sz="4" w:space="0" w:color="auto"/>
            </w:tcBorders>
          </w:tcPr>
          <w:p w14:paraId="11D2C14D" w14:textId="77777777" w:rsidR="00D61CC0" w:rsidRDefault="00D61CC0" w:rsidP="00D61CC0">
            <w:pPr>
              <w:suppressAutoHyphens/>
              <w:spacing w:after="0"/>
              <w:jc w:val="both"/>
              <w:rPr>
                <w:rFonts w:ascii="Times New Roman" w:hAnsi="Times New Roman" w:cs="Times New Roman"/>
                <w:sz w:val="24"/>
                <w:szCs w:val="24"/>
              </w:rPr>
            </w:pPr>
            <w:r w:rsidRPr="00050818">
              <w:rPr>
                <w:rFonts w:ascii="Times New Roman" w:hAnsi="Times New Roman" w:cs="Times New Roman"/>
                <w:sz w:val="24"/>
                <w:szCs w:val="24"/>
              </w:rPr>
              <w:t>ВД сформированные ОО совместно с работодателями</w:t>
            </w:r>
          </w:p>
        </w:tc>
      </w:tr>
      <w:tr w:rsidR="00D61CC0" w:rsidRPr="00950F15" w14:paraId="03BE9906" w14:textId="77777777" w:rsidTr="001F32A7">
        <w:trPr>
          <w:jc w:val="center"/>
        </w:trPr>
        <w:tc>
          <w:tcPr>
            <w:tcW w:w="3579" w:type="dxa"/>
            <w:tcBorders>
              <w:top w:val="single" w:sz="4" w:space="0" w:color="auto"/>
              <w:left w:val="single" w:sz="4" w:space="0" w:color="auto"/>
              <w:bottom w:val="single" w:sz="4" w:space="0" w:color="auto"/>
              <w:right w:val="single" w:sz="4" w:space="0" w:color="auto"/>
            </w:tcBorders>
          </w:tcPr>
          <w:p w14:paraId="23D68998" w14:textId="77777777" w:rsidR="00D61CC0" w:rsidRPr="00142410" w:rsidRDefault="00D61CC0" w:rsidP="00D61CC0">
            <w:pPr>
              <w:suppressAutoHyphens/>
              <w:spacing w:after="0"/>
              <w:jc w:val="both"/>
              <w:rPr>
                <w:rFonts w:ascii="Times New Roman" w:hAnsi="Times New Roman" w:cs="Times New Roman"/>
                <w:sz w:val="24"/>
                <w:szCs w:val="24"/>
              </w:rPr>
            </w:pPr>
            <w:r w:rsidRPr="00142410">
              <w:rPr>
                <w:rFonts w:ascii="Times New Roman" w:hAnsi="Times New Roman" w:cs="Times New Roman"/>
                <w:sz w:val="24"/>
                <w:szCs w:val="24"/>
              </w:rPr>
              <w:t xml:space="preserve">Водитель автомобиля </w:t>
            </w:r>
          </w:p>
          <w:p w14:paraId="78695FB0" w14:textId="77777777" w:rsidR="00D61CC0" w:rsidRPr="00A511ED" w:rsidRDefault="00D61CC0" w:rsidP="00D61CC0">
            <w:pPr>
              <w:suppressAutoHyphens/>
              <w:spacing w:after="0"/>
              <w:jc w:val="both"/>
              <w:rPr>
                <w:rFonts w:ascii="Times New Roman" w:hAnsi="Times New Roman" w:cs="Times New Roman"/>
                <w:sz w:val="24"/>
                <w:szCs w:val="24"/>
                <w:highlight w:val="yellow"/>
              </w:rPr>
            </w:pPr>
            <w:r w:rsidRPr="00142410">
              <w:rPr>
                <w:rFonts w:ascii="Times New Roman" w:hAnsi="Times New Roman" w:cs="Times New Roman"/>
                <w:sz w:val="24"/>
                <w:szCs w:val="24"/>
              </w:rPr>
              <w:t>категории «С»</w:t>
            </w:r>
          </w:p>
        </w:tc>
        <w:tc>
          <w:tcPr>
            <w:tcW w:w="5623" w:type="dxa"/>
            <w:tcBorders>
              <w:top w:val="single" w:sz="4" w:space="0" w:color="auto"/>
              <w:left w:val="single" w:sz="4" w:space="0" w:color="auto"/>
              <w:bottom w:val="single" w:sz="4" w:space="0" w:color="auto"/>
              <w:right w:val="single" w:sz="4" w:space="0" w:color="auto"/>
            </w:tcBorders>
          </w:tcPr>
          <w:p w14:paraId="7D88CA1C" w14:textId="77777777" w:rsidR="00D61CC0" w:rsidRPr="00A511ED" w:rsidRDefault="00D61CC0" w:rsidP="00D61CC0">
            <w:pPr>
              <w:suppressAutoHyphens/>
              <w:spacing w:after="0"/>
              <w:jc w:val="both"/>
              <w:rPr>
                <w:rFonts w:ascii="Times New Roman" w:hAnsi="Times New Roman" w:cs="Times New Roman"/>
                <w:sz w:val="24"/>
                <w:szCs w:val="24"/>
                <w:highlight w:val="yellow"/>
              </w:rPr>
            </w:pPr>
            <w:r w:rsidRPr="00AE19A2">
              <w:rPr>
                <w:rFonts w:ascii="Times New Roman" w:hAnsi="Times New Roman" w:cs="Times New Roman"/>
                <w:sz w:val="24"/>
                <w:szCs w:val="24"/>
              </w:rPr>
              <w:t xml:space="preserve">ВД 03 </w:t>
            </w:r>
            <w:r w:rsidRPr="00E50AB6">
              <w:rPr>
                <w:rFonts w:ascii="Times New Roman" w:hAnsi="Times New Roman" w:cs="Times New Roman"/>
                <w:sz w:val="24"/>
                <w:szCs w:val="24"/>
              </w:rPr>
              <w:t>Транспортировка грузов</w:t>
            </w:r>
          </w:p>
        </w:tc>
      </w:tr>
      <w:tr w:rsidR="00D61CC0" w:rsidRPr="00950F15" w14:paraId="42B27157" w14:textId="77777777" w:rsidTr="001F32A7">
        <w:trPr>
          <w:jc w:val="center"/>
        </w:trPr>
        <w:tc>
          <w:tcPr>
            <w:tcW w:w="9202" w:type="dxa"/>
            <w:gridSpan w:val="2"/>
            <w:tcBorders>
              <w:top w:val="single" w:sz="4" w:space="0" w:color="auto"/>
              <w:left w:val="single" w:sz="4" w:space="0" w:color="auto"/>
              <w:bottom w:val="single" w:sz="4" w:space="0" w:color="auto"/>
              <w:right w:val="single" w:sz="4" w:space="0" w:color="auto"/>
            </w:tcBorders>
          </w:tcPr>
          <w:p w14:paraId="4201309B" w14:textId="77777777" w:rsidR="00D61CC0" w:rsidRPr="00950F15" w:rsidRDefault="00D61CC0" w:rsidP="00D61CC0">
            <w:pPr>
              <w:widowControl w:val="0"/>
              <w:suppressAutoHyphen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rPr>
              <w:t>ЗАО «Назаровское»</w:t>
            </w:r>
          </w:p>
        </w:tc>
      </w:tr>
      <w:tr w:rsidR="00D61CC0" w:rsidRPr="00950F15" w14:paraId="36DE8A27" w14:textId="77777777" w:rsidTr="001F32A7">
        <w:trPr>
          <w:jc w:val="center"/>
        </w:trPr>
        <w:tc>
          <w:tcPr>
            <w:tcW w:w="9202" w:type="dxa"/>
            <w:gridSpan w:val="2"/>
            <w:tcBorders>
              <w:top w:val="single" w:sz="4" w:space="0" w:color="auto"/>
              <w:left w:val="single" w:sz="4" w:space="0" w:color="auto"/>
              <w:bottom w:val="single" w:sz="4" w:space="0" w:color="auto"/>
              <w:right w:val="single" w:sz="4" w:space="0" w:color="auto"/>
            </w:tcBorders>
          </w:tcPr>
          <w:p w14:paraId="52B2F7F0" w14:textId="77777777" w:rsidR="00D61CC0" w:rsidRPr="00950F15" w:rsidRDefault="00D61CC0" w:rsidP="00D61CC0">
            <w:pPr>
              <w:suppressAutoHyphens/>
              <w:spacing w:after="0"/>
              <w:jc w:val="both"/>
              <w:rPr>
                <w:rFonts w:ascii="Times New Roman" w:hAnsi="Times New Roman" w:cs="Times New Roman"/>
                <w:sz w:val="24"/>
                <w:szCs w:val="24"/>
              </w:rPr>
            </w:pPr>
            <w:r w:rsidRPr="00050818">
              <w:rPr>
                <w:rFonts w:ascii="Times New Roman" w:hAnsi="Times New Roman" w:cs="Times New Roman"/>
                <w:sz w:val="24"/>
                <w:szCs w:val="24"/>
              </w:rPr>
              <w:t>ВД сформированные ОО совместно с работодателями</w:t>
            </w:r>
            <w:r w:rsidRPr="00950F15">
              <w:rPr>
                <w:rFonts w:ascii="Times New Roman" w:hAnsi="Times New Roman" w:cs="Times New Roman"/>
                <w:sz w:val="24"/>
                <w:szCs w:val="24"/>
              </w:rPr>
              <w:t xml:space="preserve"> </w:t>
            </w:r>
          </w:p>
        </w:tc>
      </w:tr>
      <w:tr w:rsidR="00D61CC0" w:rsidRPr="00950F15" w14:paraId="313C9AAB" w14:textId="77777777" w:rsidTr="001F32A7">
        <w:trPr>
          <w:jc w:val="center"/>
        </w:trPr>
        <w:tc>
          <w:tcPr>
            <w:tcW w:w="3579" w:type="dxa"/>
            <w:vMerge w:val="restart"/>
            <w:tcBorders>
              <w:top w:val="single" w:sz="4" w:space="0" w:color="auto"/>
              <w:left w:val="single" w:sz="4" w:space="0" w:color="auto"/>
              <w:right w:val="single" w:sz="4" w:space="0" w:color="auto"/>
            </w:tcBorders>
          </w:tcPr>
          <w:p w14:paraId="1266DD73" w14:textId="77777777" w:rsidR="00D61CC0" w:rsidRPr="00050818" w:rsidRDefault="00D61CC0" w:rsidP="00D61CC0">
            <w:pPr>
              <w:suppressAutoHyphens/>
              <w:spacing w:after="0"/>
              <w:rPr>
                <w:rFonts w:ascii="Times New Roman" w:hAnsi="Times New Roman" w:cs="Times New Roman"/>
                <w:b/>
                <w:bCs/>
                <w:sz w:val="24"/>
                <w:szCs w:val="24"/>
                <w:highlight w:val="yellow"/>
              </w:rPr>
            </w:pPr>
            <w:r w:rsidRPr="00AE19A2">
              <w:rPr>
                <w:rFonts w:ascii="Times New Roman" w:hAnsi="Times New Roman" w:cs="Times New Roman"/>
                <w:sz w:val="24"/>
                <w:szCs w:val="24"/>
              </w:rPr>
              <w:t>Сварщик</w:t>
            </w:r>
            <w:r>
              <w:rPr>
                <w:rFonts w:ascii="Times New Roman" w:hAnsi="Times New Roman" w:cs="Times New Roman"/>
                <w:sz w:val="24"/>
                <w:szCs w:val="24"/>
              </w:rPr>
              <w:t xml:space="preserve"> </w:t>
            </w:r>
            <w:r w:rsidRPr="00AE19A2">
              <w:rPr>
                <w:rFonts w:ascii="Times New Roman" w:hAnsi="Times New Roman" w:cs="Times New Roman"/>
                <w:sz w:val="24"/>
                <w:szCs w:val="24"/>
              </w:rPr>
              <w:t>ручной дуговой сварки (наплавки</w:t>
            </w:r>
            <w:r>
              <w:rPr>
                <w:rFonts w:ascii="Times New Roman" w:hAnsi="Times New Roman" w:cs="Times New Roman"/>
                <w:sz w:val="24"/>
                <w:szCs w:val="24"/>
              </w:rPr>
              <w:t>)</w:t>
            </w:r>
          </w:p>
        </w:tc>
        <w:tc>
          <w:tcPr>
            <w:tcW w:w="5623" w:type="dxa"/>
            <w:tcBorders>
              <w:top w:val="single" w:sz="4" w:space="0" w:color="auto"/>
              <w:left w:val="single" w:sz="4" w:space="0" w:color="auto"/>
              <w:bottom w:val="single" w:sz="4" w:space="0" w:color="auto"/>
              <w:right w:val="single" w:sz="4" w:space="0" w:color="auto"/>
            </w:tcBorders>
          </w:tcPr>
          <w:p w14:paraId="0F4A521B" w14:textId="77777777" w:rsidR="00D61CC0" w:rsidRPr="00050818" w:rsidRDefault="00D61CC0" w:rsidP="00D61CC0">
            <w:pPr>
              <w:suppressAutoHyphens/>
              <w:spacing w:after="0"/>
              <w:jc w:val="both"/>
              <w:rPr>
                <w:rFonts w:ascii="Times New Roman" w:hAnsi="Times New Roman" w:cs="Times New Roman"/>
                <w:b/>
                <w:bCs/>
                <w:sz w:val="24"/>
                <w:szCs w:val="24"/>
                <w:highlight w:val="yellow"/>
              </w:rPr>
            </w:pPr>
            <w:r>
              <w:rPr>
                <w:rFonts w:ascii="Times New Roman" w:hAnsi="Times New Roman"/>
                <w:color w:val="000000"/>
                <w:sz w:val="24"/>
                <w:szCs w:val="24"/>
              </w:rPr>
              <w:t xml:space="preserve">ВД 04 </w:t>
            </w:r>
            <w:r w:rsidRPr="00A36627">
              <w:rPr>
                <w:rFonts w:ascii="Times New Roman" w:hAnsi="Times New Roman"/>
                <w:color w:val="000000"/>
                <w:sz w:val="24"/>
                <w:szCs w:val="24"/>
              </w:rPr>
              <w:t>Подготовка, сборка, сварка и зачистка после сварки сварных швов элементов конструкции (изделий, узлов, деталей)</w:t>
            </w:r>
          </w:p>
        </w:tc>
      </w:tr>
      <w:tr w:rsidR="00D61CC0" w:rsidRPr="00950F15" w14:paraId="5562CFD9" w14:textId="77777777" w:rsidTr="001F32A7">
        <w:trPr>
          <w:jc w:val="center"/>
        </w:trPr>
        <w:tc>
          <w:tcPr>
            <w:tcW w:w="3579" w:type="dxa"/>
            <w:vMerge/>
            <w:tcBorders>
              <w:left w:val="single" w:sz="4" w:space="0" w:color="auto"/>
              <w:bottom w:val="single" w:sz="4" w:space="0" w:color="auto"/>
              <w:right w:val="single" w:sz="4" w:space="0" w:color="auto"/>
            </w:tcBorders>
          </w:tcPr>
          <w:p w14:paraId="7D06692F" w14:textId="77777777" w:rsidR="00D61CC0" w:rsidRPr="00050818" w:rsidRDefault="00D61CC0" w:rsidP="00D61CC0">
            <w:pPr>
              <w:suppressAutoHyphens/>
              <w:spacing w:after="0"/>
              <w:jc w:val="both"/>
              <w:rPr>
                <w:rFonts w:ascii="Times New Roman" w:hAnsi="Times New Roman" w:cs="Times New Roman"/>
                <w:sz w:val="24"/>
                <w:szCs w:val="24"/>
                <w:highlight w:val="yellow"/>
              </w:rPr>
            </w:pPr>
          </w:p>
        </w:tc>
        <w:tc>
          <w:tcPr>
            <w:tcW w:w="5623" w:type="dxa"/>
            <w:tcBorders>
              <w:top w:val="single" w:sz="4" w:space="0" w:color="auto"/>
              <w:left w:val="single" w:sz="4" w:space="0" w:color="auto"/>
              <w:bottom w:val="single" w:sz="4" w:space="0" w:color="auto"/>
              <w:right w:val="single" w:sz="4" w:space="0" w:color="auto"/>
            </w:tcBorders>
          </w:tcPr>
          <w:p w14:paraId="79FE32D2" w14:textId="77777777" w:rsidR="00D61CC0" w:rsidRPr="00A36627" w:rsidRDefault="00D61CC0" w:rsidP="00D61CC0">
            <w:pPr>
              <w:suppressAutoHyphens/>
              <w:spacing w:after="0"/>
              <w:jc w:val="both"/>
              <w:rPr>
                <w:rFonts w:ascii="Times New Roman" w:hAnsi="Times New Roman" w:cs="Times New Roman"/>
                <w:sz w:val="24"/>
                <w:szCs w:val="24"/>
              </w:rPr>
            </w:pPr>
            <w:r w:rsidRPr="002441AE">
              <w:rPr>
                <w:rFonts w:ascii="Times New Roman" w:hAnsi="Times New Roman" w:cs="Times New Roman"/>
                <w:sz w:val="24"/>
                <w:szCs w:val="24"/>
              </w:rPr>
              <w:t xml:space="preserve">ВД 05 </w:t>
            </w:r>
            <w:r w:rsidRPr="00A36627">
              <w:rPr>
                <w:rFonts w:ascii="Times New Roman" w:hAnsi="Times New Roman" w:cs="Times New Roman"/>
                <w:sz w:val="24"/>
                <w:szCs w:val="24"/>
              </w:rPr>
              <w:t>Ручная дуговая сварка (наплавка,</w:t>
            </w:r>
          </w:p>
          <w:p w14:paraId="27F0A125" w14:textId="77777777" w:rsidR="00D61CC0" w:rsidRPr="00050818" w:rsidRDefault="00D61CC0" w:rsidP="00D61CC0">
            <w:pPr>
              <w:suppressAutoHyphens/>
              <w:spacing w:after="0"/>
              <w:jc w:val="both"/>
              <w:rPr>
                <w:rFonts w:ascii="Times New Roman" w:hAnsi="Times New Roman" w:cs="Times New Roman"/>
                <w:sz w:val="24"/>
                <w:szCs w:val="24"/>
                <w:highlight w:val="yellow"/>
              </w:rPr>
            </w:pPr>
            <w:r w:rsidRPr="00A36627">
              <w:rPr>
                <w:rFonts w:ascii="Times New Roman" w:hAnsi="Times New Roman" w:cs="Times New Roman"/>
                <w:sz w:val="24"/>
                <w:szCs w:val="24"/>
              </w:rPr>
              <w:t>резка) плавящимся покрытым</w:t>
            </w:r>
            <w:r>
              <w:rPr>
                <w:rFonts w:ascii="Times New Roman" w:hAnsi="Times New Roman" w:cs="Times New Roman"/>
                <w:sz w:val="24"/>
                <w:szCs w:val="24"/>
              </w:rPr>
              <w:t xml:space="preserve"> </w:t>
            </w:r>
            <w:r w:rsidRPr="00A36627">
              <w:rPr>
                <w:rFonts w:ascii="Times New Roman" w:hAnsi="Times New Roman" w:cs="Times New Roman"/>
                <w:sz w:val="24"/>
                <w:szCs w:val="24"/>
              </w:rPr>
              <w:t>электродом</w:t>
            </w:r>
          </w:p>
        </w:tc>
      </w:tr>
    </w:tbl>
    <w:p w14:paraId="1FEA5693" w14:textId="7C0808FC" w:rsidR="00D61CC0" w:rsidRDefault="00D61CC0" w:rsidP="00D61CC0">
      <w:pPr>
        <w:shd w:val="clear" w:color="auto" w:fill="FFFFFF" w:themeFill="background1"/>
        <w:suppressAutoHyphens/>
        <w:spacing w:after="0" w:line="240" w:lineRule="auto"/>
        <w:ind w:firstLine="709"/>
        <w:jc w:val="both"/>
        <w:rPr>
          <w:rFonts w:ascii="Times New Roman" w:eastAsia="Calibri" w:hAnsi="Times New Roman" w:cs="Times New Roman"/>
          <w:sz w:val="24"/>
          <w:szCs w:val="24"/>
          <w:lang w:eastAsia="en-US"/>
        </w:rPr>
      </w:pPr>
    </w:p>
    <w:p w14:paraId="5A6FA46E" w14:textId="77777777" w:rsidR="00D61CC0" w:rsidRPr="004D2BE9" w:rsidRDefault="00D61CC0" w:rsidP="00D61CC0">
      <w:pPr>
        <w:suppressAutoHyphens/>
        <w:spacing w:after="0"/>
        <w:ind w:firstLine="709"/>
        <w:jc w:val="both"/>
        <w:rPr>
          <w:rFonts w:ascii="Times New Roman" w:hAnsi="Times New Roman" w:cs="Times New Roman"/>
          <w:sz w:val="24"/>
          <w:szCs w:val="24"/>
        </w:rPr>
      </w:pPr>
      <w:r w:rsidRPr="004D2BE9">
        <w:rPr>
          <w:rFonts w:ascii="Times New Roman" w:hAnsi="Times New Roman" w:cs="Times New Roman"/>
          <w:sz w:val="24"/>
          <w:szCs w:val="24"/>
        </w:rPr>
        <w:t xml:space="preserve">Получение образования </w:t>
      </w:r>
      <w:r w:rsidRPr="004C7701">
        <w:rPr>
          <w:rFonts w:ascii="Times New Roman" w:hAnsi="Times New Roman" w:cs="Times New Roman"/>
          <w:sz w:val="24"/>
          <w:szCs w:val="24"/>
        </w:rPr>
        <w:t xml:space="preserve">по </w:t>
      </w:r>
      <w:r w:rsidRPr="004C7701">
        <w:rPr>
          <w:rFonts w:ascii="Times New Roman" w:hAnsi="Times New Roman" w:cs="Times New Roman"/>
          <w:bCs/>
          <w:sz w:val="24"/>
          <w:szCs w:val="24"/>
        </w:rPr>
        <w:t xml:space="preserve">профессии </w:t>
      </w:r>
      <w:r w:rsidRPr="004C7701">
        <w:rPr>
          <w:rFonts w:ascii="Times New Roman" w:hAnsi="Times New Roman" w:cs="Times New Roman"/>
          <w:sz w:val="24"/>
          <w:szCs w:val="24"/>
        </w:rPr>
        <w:t>допускается</w:t>
      </w:r>
      <w:r w:rsidRPr="004D2BE9">
        <w:rPr>
          <w:rFonts w:ascii="Times New Roman" w:hAnsi="Times New Roman" w:cs="Times New Roman"/>
          <w:sz w:val="24"/>
          <w:szCs w:val="24"/>
        </w:rPr>
        <w:t xml:space="preserve"> только в профессиональной образовательной организации или образовательной организации высшего образования.</w:t>
      </w:r>
    </w:p>
    <w:p w14:paraId="0803F0FF" w14:textId="77777777" w:rsidR="00D61CC0" w:rsidRPr="004D2BE9" w:rsidRDefault="00D61CC0" w:rsidP="00D61CC0">
      <w:pPr>
        <w:suppressAutoHyphens/>
        <w:spacing w:after="0"/>
        <w:ind w:firstLine="709"/>
        <w:jc w:val="both"/>
        <w:rPr>
          <w:rFonts w:ascii="Times New Roman" w:hAnsi="Times New Roman" w:cs="Times New Roman"/>
          <w:b/>
          <w:sz w:val="24"/>
          <w:szCs w:val="24"/>
        </w:rPr>
      </w:pPr>
      <w:r w:rsidRPr="004D2BE9">
        <w:rPr>
          <w:rFonts w:ascii="Times New Roman" w:hAnsi="Times New Roman" w:cs="Times New Roman"/>
          <w:sz w:val="24"/>
          <w:szCs w:val="24"/>
        </w:rPr>
        <w:lastRenderedPageBreak/>
        <w:t>Форма обучения: очная</w:t>
      </w:r>
      <w:r w:rsidRPr="004D2BE9">
        <w:rPr>
          <w:rFonts w:ascii="Times New Roman" w:hAnsi="Times New Roman" w:cs="Times New Roman"/>
          <w:bCs/>
          <w:sz w:val="24"/>
          <w:szCs w:val="24"/>
        </w:rPr>
        <w:t>.</w:t>
      </w:r>
    </w:p>
    <w:p w14:paraId="1A4122BB" w14:textId="77777777" w:rsidR="00D61CC0" w:rsidRPr="004D2BE9" w:rsidRDefault="00D61CC0" w:rsidP="00D61CC0">
      <w:pPr>
        <w:suppressAutoHyphens/>
        <w:spacing w:after="0"/>
        <w:ind w:firstLine="709"/>
        <w:jc w:val="both"/>
        <w:rPr>
          <w:rFonts w:ascii="Times New Roman" w:hAnsi="Times New Roman" w:cs="Times New Roman"/>
          <w:sz w:val="24"/>
          <w:szCs w:val="24"/>
        </w:rPr>
      </w:pPr>
      <w:r w:rsidRPr="004D2BE9">
        <w:rPr>
          <w:rFonts w:ascii="Times New Roman" w:hAnsi="Times New Roman" w:cs="Times New Roman"/>
          <w:sz w:val="24"/>
          <w:szCs w:val="24"/>
        </w:rPr>
        <w:t xml:space="preserve">Объем образовательной программы, реализуемой на базе среднего общего образования по квалификации: </w:t>
      </w:r>
      <w:r w:rsidRPr="004C7701">
        <w:rPr>
          <w:rFonts w:ascii="Times New Roman" w:hAnsi="Times New Roman" w:cs="Times New Roman"/>
          <w:bCs/>
          <w:iCs/>
          <w:sz w:val="24"/>
          <w:szCs w:val="24"/>
        </w:rPr>
        <w:t xml:space="preserve">Мастер сельскохозяйственного производства – </w:t>
      </w:r>
      <w:r w:rsidRPr="005A4BC6">
        <w:rPr>
          <w:rFonts w:ascii="Times New Roman" w:hAnsi="Times New Roman" w:cs="Times New Roman"/>
          <w:bCs/>
          <w:iCs/>
          <w:sz w:val="24"/>
          <w:szCs w:val="24"/>
        </w:rPr>
        <w:t>1476</w:t>
      </w:r>
      <w:r w:rsidRPr="004C7701">
        <w:rPr>
          <w:rFonts w:ascii="Times New Roman" w:hAnsi="Times New Roman" w:cs="Times New Roman"/>
          <w:bCs/>
          <w:iCs/>
          <w:sz w:val="24"/>
          <w:szCs w:val="24"/>
        </w:rPr>
        <w:t xml:space="preserve"> академических часов</w:t>
      </w:r>
      <w:r>
        <w:rPr>
          <w:rFonts w:ascii="Times New Roman" w:hAnsi="Times New Roman" w:cs="Times New Roman"/>
          <w:sz w:val="24"/>
          <w:szCs w:val="24"/>
        </w:rPr>
        <w:t>.</w:t>
      </w:r>
    </w:p>
    <w:p w14:paraId="4FDE2D55" w14:textId="77777777" w:rsidR="00D61CC0" w:rsidRPr="004D2BE9" w:rsidRDefault="00D61CC0" w:rsidP="00D61CC0">
      <w:pPr>
        <w:suppressAutoHyphens/>
        <w:spacing w:after="0"/>
        <w:ind w:firstLine="709"/>
        <w:jc w:val="both"/>
        <w:rPr>
          <w:rFonts w:ascii="Times New Roman" w:hAnsi="Times New Roman" w:cs="Times New Roman"/>
          <w:sz w:val="24"/>
          <w:szCs w:val="24"/>
        </w:rPr>
      </w:pPr>
      <w:r w:rsidRPr="004D2BE9">
        <w:rPr>
          <w:rFonts w:ascii="Times New Roman"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Pr="004C7701">
        <w:rPr>
          <w:rFonts w:ascii="Times New Roman" w:hAnsi="Times New Roman" w:cs="Times New Roman"/>
          <w:bCs/>
          <w:iCs/>
          <w:sz w:val="24"/>
          <w:szCs w:val="24"/>
        </w:rPr>
        <w:t xml:space="preserve">Мастер сельскохозяйственного производства </w:t>
      </w:r>
      <w:r w:rsidRPr="004D2BE9">
        <w:rPr>
          <w:rFonts w:ascii="Times New Roman" w:hAnsi="Times New Roman" w:cs="Times New Roman"/>
          <w:sz w:val="24"/>
          <w:szCs w:val="24"/>
        </w:rPr>
        <w:t xml:space="preserve">– </w:t>
      </w:r>
      <w:r w:rsidRPr="005A4BC6">
        <w:rPr>
          <w:rFonts w:ascii="Times New Roman" w:hAnsi="Times New Roman" w:cs="Times New Roman"/>
          <w:sz w:val="24"/>
          <w:szCs w:val="24"/>
        </w:rPr>
        <w:t>10 месяцев.</w:t>
      </w:r>
    </w:p>
    <w:p w14:paraId="197E0813" w14:textId="77777777" w:rsidR="00D61CC0" w:rsidRPr="00523DC0" w:rsidRDefault="00D61CC0" w:rsidP="00D61CC0">
      <w:pPr>
        <w:suppressAutoHyphens/>
        <w:spacing w:after="0"/>
        <w:ind w:firstLine="709"/>
        <w:jc w:val="both"/>
        <w:rPr>
          <w:rFonts w:ascii="Times New Roman" w:hAnsi="Times New Roman" w:cs="Times New Roman"/>
          <w:sz w:val="24"/>
          <w:szCs w:val="24"/>
          <w:lang w:val="x-none"/>
        </w:rPr>
      </w:pPr>
      <w:r w:rsidRPr="004D2BE9">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по квалификации: </w:t>
      </w:r>
      <w:r w:rsidRPr="004C7701">
        <w:rPr>
          <w:rFonts w:ascii="Times New Roman" w:hAnsi="Times New Roman" w:cs="Times New Roman"/>
          <w:bCs/>
          <w:iCs/>
          <w:sz w:val="24"/>
          <w:szCs w:val="24"/>
        </w:rPr>
        <w:t xml:space="preserve">Мастер сельскохозяйственного производства </w:t>
      </w:r>
      <w:r w:rsidRPr="004D2BE9">
        <w:rPr>
          <w:rFonts w:ascii="Times New Roman" w:hAnsi="Times New Roman" w:cs="Times New Roman"/>
          <w:sz w:val="24"/>
          <w:szCs w:val="24"/>
        </w:rPr>
        <w:t xml:space="preserve">– </w:t>
      </w:r>
      <w:r w:rsidRPr="004C7701">
        <w:rPr>
          <w:rFonts w:ascii="Times New Roman" w:hAnsi="Times New Roman" w:cs="Times New Roman"/>
          <w:sz w:val="24"/>
          <w:szCs w:val="24"/>
        </w:rPr>
        <w:t xml:space="preserve">2952 академических часа, со сроком обучения 1 год 10 месяцев. </w:t>
      </w:r>
    </w:p>
    <w:p w14:paraId="5325018F" w14:textId="77777777" w:rsidR="00036FD7" w:rsidRPr="00D61CC0" w:rsidRDefault="00036FD7" w:rsidP="00036FD7">
      <w:pPr>
        <w:shd w:val="clear" w:color="auto" w:fill="FFFFFF" w:themeFill="background1"/>
        <w:suppressAutoHyphens/>
        <w:spacing w:after="0"/>
        <w:ind w:firstLine="709"/>
        <w:jc w:val="both"/>
        <w:rPr>
          <w:rFonts w:ascii="Times New Roman" w:eastAsia="Calibri" w:hAnsi="Times New Roman" w:cs="Times New Roman"/>
          <w:sz w:val="24"/>
          <w:szCs w:val="24"/>
          <w:lang w:val="x-none" w:eastAsia="en-US"/>
        </w:rPr>
      </w:pPr>
    </w:p>
    <w:p w14:paraId="5211CE68" w14:textId="48B37161" w:rsidR="00036FD7" w:rsidRPr="00036FD7" w:rsidRDefault="00036FD7" w:rsidP="00036FD7">
      <w:pPr>
        <w:pStyle w:val="1"/>
        <w:rPr>
          <w:rFonts w:ascii="Times New Roman" w:hAnsi="Times New Roman"/>
          <w:sz w:val="24"/>
        </w:rPr>
      </w:pPr>
      <w:bookmarkStart w:id="9" w:name="_Toc131849514"/>
      <w:r w:rsidRPr="00036FD7">
        <w:rPr>
          <w:rFonts w:ascii="Times New Roman" w:hAnsi="Times New Roman"/>
          <w:sz w:val="24"/>
        </w:rPr>
        <w:t xml:space="preserve">Раздел 3. Характеристика профессиональной </w:t>
      </w:r>
      <w:r w:rsidR="00D377F2">
        <w:rPr>
          <w:rFonts w:ascii="Times New Roman" w:hAnsi="Times New Roman"/>
          <w:sz w:val="24"/>
        </w:rPr>
        <w:br/>
      </w:r>
      <w:r w:rsidRPr="00036FD7">
        <w:rPr>
          <w:rFonts w:ascii="Times New Roman" w:hAnsi="Times New Roman"/>
          <w:sz w:val="24"/>
        </w:rPr>
        <w:t>деятельности выпускника</w:t>
      </w:r>
      <w:bookmarkEnd w:id="8"/>
      <w:bookmarkEnd w:id="9"/>
    </w:p>
    <w:p w14:paraId="03E0F2F2" w14:textId="77777777" w:rsidR="00D61CC0" w:rsidRPr="00BF7A6C" w:rsidRDefault="00036FD7" w:rsidP="00D61CC0">
      <w:pPr>
        <w:spacing w:after="0"/>
        <w:ind w:firstLine="709"/>
        <w:jc w:val="both"/>
        <w:rPr>
          <w:rFonts w:ascii="Times New Roman" w:hAnsi="Times New Roman" w:cs="Times New Roman"/>
          <w:bCs/>
          <w:sz w:val="24"/>
          <w:szCs w:val="24"/>
        </w:rPr>
      </w:pPr>
      <w:r w:rsidRPr="00BF7A6C">
        <w:rPr>
          <w:rFonts w:ascii="Times New Roman" w:hAnsi="Times New Roman" w:cs="Times New Roman"/>
          <w:sz w:val="24"/>
          <w:szCs w:val="24"/>
        </w:rPr>
        <w:t>3.1.</w:t>
      </w:r>
      <w:r w:rsidR="00AA1020" w:rsidRPr="00BF7A6C">
        <w:rPr>
          <w:rFonts w:ascii="Times New Roman" w:hAnsi="Times New Roman" w:cs="Times New Roman"/>
          <w:sz w:val="24"/>
          <w:szCs w:val="24"/>
        </w:rPr>
        <w:t> </w:t>
      </w:r>
      <w:r w:rsidR="00D61CC0" w:rsidRPr="00BF7A6C">
        <w:rPr>
          <w:rFonts w:ascii="Times New Roman" w:hAnsi="Times New Roman" w:cs="Times New Roman"/>
          <w:sz w:val="24"/>
          <w:szCs w:val="24"/>
        </w:rPr>
        <w:t>Область профессиональной деятельности выпускников: 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p>
    <w:p w14:paraId="766DBAA0" w14:textId="18C976D8" w:rsidR="00036FD7" w:rsidRPr="001C33BF" w:rsidRDefault="00036FD7" w:rsidP="00D61CC0">
      <w:pPr>
        <w:pStyle w:val="aff7"/>
        <w:ind w:firstLine="709"/>
        <w:jc w:val="both"/>
      </w:pPr>
      <w:r w:rsidRPr="00BF7A6C">
        <w:t>3.2.</w:t>
      </w:r>
      <w:bookmarkStart w:id="10" w:name="_Toc460855523"/>
      <w:bookmarkStart w:id="11" w:name="_Toc460939930"/>
      <w:r w:rsidR="00AA1020" w:rsidRPr="00BF7A6C">
        <w:t> </w:t>
      </w:r>
      <w:r w:rsidRPr="00BF7A6C">
        <w:rPr>
          <w:shd w:val="clear" w:color="auto" w:fill="FFFFFF" w:themeFill="background1"/>
        </w:rPr>
        <w:t>М</w:t>
      </w:r>
      <w:r w:rsidRPr="00E86915">
        <w:rPr>
          <w:shd w:val="clear" w:color="auto" w:fill="FFFFFF" w:themeFill="background1"/>
        </w:rPr>
        <w:t>атрица компетенций</w:t>
      </w:r>
      <w:r w:rsidRPr="001C33BF">
        <w:t xml:space="preserve"> выпускника как совокупность результатов обучения взаимосвязанных между собой ОК и ПК, которые должны быть сформированы </w:t>
      </w:r>
      <w:r w:rsidRPr="001C33BF">
        <w:br/>
        <w:t>у обучающегося по завершении образовательной программы «Профессионалитет»</w:t>
      </w:r>
      <w:r>
        <w:t xml:space="preserve">, представлена </w:t>
      </w:r>
      <w:r w:rsidR="00AA1020">
        <w:br/>
      </w:r>
      <w:r>
        <w:t xml:space="preserve">в </w:t>
      </w:r>
      <w:r w:rsidRPr="001C33BF">
        <w:t>Приложени</w:t>
      </w:r>
      <w:r>
        <w:t>и</w:t>
      </w:r>
      <w:r w:rsidRPr="001C33BF">
        <w:t xml:space="preserve"> 1.</w:t>
      </w:r>
    </w:p>
    <w:p w14:paraId="6A9D8834" w14:textId="739385B0" w:rsidR="00036FD7" w:rsidRDefault="00036FD7" w:rsidP="00036FD7">
      <w:pPr>
        <w:suppressAutoHyphens/>
        <w:spacing w:after="0"/>
        <w:ind w:firstLine="709"/>
        <w:jc w:val="both"/>
        <w:rPr>
          <w:rFonts w:ascii="Times New Roman" w:hAnsi="Times New Roman" w:cs="Times New Roman"/>
          <w:sz w:val="24"/>
          <w:szCs w:val="24"/>
          <w:shd w:val="clear" w:color="auto" w:fill="FFFFFF"/>
        </w:rPr>
      </w:pPr>
      <w:r w:rsidRPr="001C33BF">
        <w:rPr>
          <w:rFonts w:ascii="Times New Roman" w:hAnsi="Times New Roman" w:cs="Times New Roman"/>
          <w:sz w:val="24"/>
          <w:szCs w:val="24"/>
        </w:rPr>
        <w:t>3.3.</w:t>
      </w:r>
      <w:r w:rsidR="00AA1020">
        <w:rPr>
          <w:rFonts w:ascii="Times New Roman" w:hAnsi="Times New Roman" w:cs="Times New Roman"/>
          <w:sz w:val="24"/>
          <w:szCs w:val="24"/>
        </w:rPr>
        <w:t> </w:t>
      </w:r>
      <w:r w:rsidRPr="0070562F">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1C33BF">
        <w:rPr>
          <w:rFonts w:ascii="Times New Roman" w:hAnsi="Times New Roman" w:cs="Times New Roman"/>
          <w:sz w:val="24"/>
          <w:szCs w:val="24"/>
          <w:shd w:val="clear" w:color="auto" w:fill="FFFFFF"/>
        </w:rPr>
        <w:t xml:space="preserve"> </w:t>
      </w:r>
      <w:bookmarkEnd w:id="10"/>
      <w:bookmarkEnd w:id="11"/>
    </w:p>
    <w:p w14:paraId="4DB9BC64" w14:textId="77777777" w:rsidR="00036FD7" w:rsidRPr="001C33BF" w:rsidRDefault="00036FD7" w:rsidP="00036FD7">
      <w:pPr>
        <w:suppressAutoHyphens/>
        <w:spacing w:after="0"/>
        <w:ind w:firstLine="709"/>
        <w:jc w:val="both"/>
        <w:rPr>
          <w:rFonts w:ascii="Times New Roman" w:hAnsi="Times New Roman" w:cs="Times New Roman"/>
          <w:sz w:val="24"/>
          <w:szCs w:val="24"/>
        </w:rPr>
      </w:pPr>
    </w:p>
    <w:p w14:paraId="387F2B4D" w14:textId="7E68EAFB" w:rsidR="00036FD7" w:rsidRPr="00D377F2" w:rsidRDefault="00036FD7" w:rsidP="00036FD7">
      <w:pPr>
        <w:pStyle w:val="1"/>
        <w:rPr>
          <w:rFonts w:ascii="Times New Roman" w:hAnsi="Times New Roman"/>
          <w:sz w:val="24"/>
        </w:rPr>
      </w:pPr>
      <w:bookmarkStart w:id="12" w:name="_Toc103593995"/>
      <w:bookmarkStart w:id="13" w:name="_Toc131849515"/>
      <w:r w:rsidRPr="00D377F2">
        <w:rPr>
          <w:rFonts w:ascii="Times New Roman" w:hAnsi="Times New Roman"/>
          <w:sz w:val="24"/>
        </w:rPr>
        <w:t xml:space="preserve">Раздел 4. Планируемые результаты </w:t>
      </w:r>
      <w:r w:rsidR="00D377F2">
        <w:rPr>
          <w:rFonts w:ascii="Times New Roman" w:hAnsi="Times New Roman"/>
          <w:sz w:val="24"/>
        </w:rPr>
        <w:br/>
      </w:r>
      <w:r w:rsidRPr="00D377F2">
        <w:rPr>
          <w:rFonts w:ascii="Times New Roman" w:hAnsi="Times New Roman"/>
          <w:sz w:val="24"/>
        </w:rPr>
        <w:t>освоения образовательной программы</w:t>
      </w:r>
      <w:bookmarkEnd w:id="12"/>
      <w:bookmarkEnd w:id="13"/>
    </w:p>
    <w:p w14:paraId="01ACFED8" w14:textId="302ADBD1" w:rsidR="00036FD7" w:rsidRPr="00D377F2" w:rsidRDefault="00036FD7" w:rsidP="00D377F2">
      <w:pPr>
        <w:pStyle w:val="afc"/>
        <w:spacing w:before="0" w:after="120"/>
        <w:jc w:val="left"/>
        <w:rPr>
          <w:sz w:val="24"/>
        </w:rPr>
      </w:pPr>
      <w:bookmarkStart w:id="14" w:name="_Toc103593996"/>
      <w:r w:rsidRPr="00D377F2">
        <w:rPr>
          <w:sz w:val="24"/>
        </w:rPr>
        <w:t>4.1.</w:t>
      </w:r>
      <w:r w:rsidR="00AA1020">
        <w:rPr>
          <w:sz w:val="24"/>
        </w:rPr>
        <w:t> </w:t>
      </w:r>
      <w:r w:rsidRPr="00D377F2">
        <w:rPr>
          <w:sz w:val="24"/>
        </w:rPr>
        <w:t>Общие компетенции</w:t>
      </w:r>
      <w:bookmarkEnd w:id="14"/>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103"/>
      </w:tblGrid>
      <w:tr w:rsidR="00D61CC0" w:rsidRPr="00D9507A" w14:paraId="4B8AEB3A" w14:textId="77777777" w:rsidTr="00D61CC0">
        <w:trPr>
          <w:cantSplit/>
          <w:trHeight w:val="1814"/>
        </w:trPr>
        <w:tc>
          <w:tcPr>
            <w:tcW w:w="959" w:type="dxa"/>
            <w:textDirection w:val="btLr"/>
            <w:vAlign w:val="center"/>
          </w:tcPr>
          <w:p w14:paraId="245C4AE8" w14:textId="77777777" w:rsidR="00D61CC0" w:rsidRPr="00D9507A" w:rsidRDefault="00D61CC0" w:rsidP="00D61CC0">
            <w:pPr>
              <w:suppressAutoHyphens/>
              <w:spacing w:after="0" w:line="240" w:lineRule="auto"/>
              <w:jc w:val="center"/>
              <w:rPr>
                <w:rFonts w:ascii="Times New Roman" w:hAnsi="Times New Roman" w:cs="Times New Roman"/>
                <w:iCs/>
                <w:sz w:val="24"/>
                <w:szCs w:val="24"/>
              </w:rPr>
            </w:pPr>
            <w:bookmarkStart w:id="15" w:name="_Toc103593997"/>
            <w:r w:rsidRPr="00D9507A">
              <w:rPr>
                <w:rFonts w:ascii="Times New Roman" w:hAnsi="Times New Roman" w:cs="Times New Roman"/>
                <w:b/>
                <w:sz w:val="24"/>
                <w:szCs w:val="24"/>
              </w:rPr>
              <w:t>Код компетенции</w:t>
            </w:r>
          </w:p>
        </w:tc>
        <w:tc>
          <w:tcPr>
            <w:tcW w:w="2551" w:type="dxa"/>
            <w:vAlign w:val="center"/>
          </w:tcPr>
          <w:p w14:paraId="03B26B12" w14:textId="77777777" w:rsidR="00D61CC0" w:rsidRPr="00D9507A" w:rsidRDefault="00D61CC0" w:rsidP="00D61CC0">
            <w:pPr>
              <w:suppressAutoHyphens/>
              <w:spacing w:after="0" w:line="240" w:lineRule="auto"/>
              <w:jc w:val="center"/>
              <w:rPr>
                <w:rFonts w:ascii="Times New Roman" w:hAnsi="Times New Roman" w:cs="Times New Roman"/>
                <w:iCs/>
                <w:sz w:val="24"/>
                <w:szCs w:val="24"/>
              </w:rPr>
            </w:pPr>
            <w:r w:rsidRPr="00D9507A">
              <w:rPr>
                <w:rFonts w:ascii="Times New Roman" w:hAnsi="Times New Roman" w:cs="Times New Roman"/>
                <w:b/>
                <w:iCs/>
                <w:sz w:val="24"/>
                <w:szCs w:val="24"/>
              </w:rPr>
              <w:t>Формулировка компетенции</w:t>
            </w:r>
          </w:p>
        </w:tc>
        <w:tc>
          <w:tcPr>
            <w:tcW w:w="1134" w:type="dxa"/>
            <w:vAlign w:val="center"/>
          </w:tcPr>
          <w:p w14:paraId="6EC23B46" w14:textId="77777777" w:rsidR="00D61CC0" w:rsidRPr="00D9507A" w:rsidRDefault="00D61CC0" w:rsidP="00D61CC0">
            <w:pPr>
              <w:suppressAutoHyphens/>
              <w:spacing w:after="0" w:line="240" w:lineRule="auto"/>
              <w:jc w:val="center"/>
              <w:rPr>
                <w:rFonts w:ascii="Times New Roman" w:hAnsi="Times New Roman" w:cs="Times New Roman"/>
                <w:b/>
                <w:iCs/>
                <w:sz w:val="24"/>
                <w:szCs w:val="24"/>
              </w:rPr>
            </w:pPr>
            <w:r w:rsidRPr="00D9507A">
              <w:rPr>
                <w:rFonts w:ascii="Times New Roman" w:hAnsi="Times New Roman" w:cs="Times New Roman"/>
                <w:b/>
                <w:iCs/>
                <w:sz w:val="24"/>
                <w:szCs w:val="24"/>
              </w:rPr>
              <w:t>Код</w:t>
            </w:r>
          </w:p>
        </w:tc>
        <w:tc>
          <w:tcPr>
            <w:tcW w:w="5103" w:type="dxa"/>
            <w:vAlign w:val="center"/>
          </w:tcPr>
          <w:p w14:paraId="2C68CCF0" w14:textId="77777777" w:rsidR="00D61CC0" w:rsidRPr="00D9507A" w:rsidRDefault="00D61CC0" w:rsidP="00D61CC0">
            <w:pPr>
              <w:suppressAutoHyphens/>
              <w:spacing w:after="0" w:line="240" w:lineRule="auto"/>
              <w:jc w:val="center"/>
              <w:rPr>
                <w:rFonts w:ascii="Times New Roman" w:hAnsi="Times New Roman" w:cs="Times New Roman"/>
                <w:b/>
                <w:iCs/>
                <w:sz w:val="24"/>
                <w:szCs w:val="24"/>
              </w:rPr>
            </w:pPr>
            <w:r w:rsidRPr="00D9507A">
              <w:rPr>
                <w:rFonts w:ascii="Times New Roman" w:hAnsi="Times New Roman" w:cs="Times New Roman"/>
                <w:b/>
                <w:iCs/>
                <w:sz w:val="24"/>
                <w:szCs w:val="24"/>
              </w:rPr>
              <w:t>Знания, умения</w:t>
            </w:r>
          </w:p>
        </w:tc>
      </w:tr>
      <w:tr w:rsidR="00D61CC0" w:rsidRPr="00D9507A" w14:paraId="6B3642BA" w14:textId="77777777" w:rsidTr="00D61CC0">
        <w:trPr>
          <w:trHeight w:val="20"/>
        </w:trPr>
        <w:tc>
          <w:tcPr>
            <w:tcW w:w="959" w:type="dxa"/>
            <w:vMerge w:val="restart"/>
          </w:tcPr>
          <w:p w14:paraId="2B6EFA52"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01</w:t>
            </w:r>
          </w:p>
        </w:tc>
        <w:tc>
          <w:tcPr>
            <w:tcW w:w="2551" w:type="dxa"/>
            <w:vMerge w:val="restart"/>
          </w:tcPr>
          <w:p w14:paraId="5B85E4FE"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iCs/>
                <w:sz w:val="24"/>
                <w:szCs w:val="24"/>
              </w:rPr>
              <w:t xml:space="preserve">Выбирать способы решения задач профессиональной деятельности применительно </w:t>
            </w:r>
            <w:r w:rsidRPr="00D9507A">
              <w:rPr>
                <w:rFonts w:ascii="Times New Roman" w:hAnsi="Times New Roman" w:cs="Times New Roman"/>
                <w:iCs/>
                <w:sz w:val="24"/>
                <w:szCs w:val="24"/>
              </w:rPr>
              <w:br/>
              <w:t>к различным контекстам</w:t>
            </w:r>
          </w:p>
        </w:tc>
        <w:tc>
          <w:tcPr>
            <w:tcW w:w="1134" w:type="dxa"/>
          </w:tcPr>
          <w:p w14:paraId="3AAECFD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vAlign w:val="center"/>
          </w:tcPr>
          <w:p w14:paraId="5F69718E"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b/>
                <w:iCs/>
                <w:sz w:val="24"/>
                <w:szCs w:val="24"/>
              </w:rPr>
              <w:t>Умения:</w:t>
            </w:r>
          </w:p>
        </w:tc>
      </w:tr>
      <w:tr w:rsidR="00D61CC0" w:rsidRPr="00D9507A" w14:paraId="4B401FC3" w14:textId="77777777" w:rsidTr="00D61CC0">
        <w:trPr>
          <w:trHeight w:val="20"/>
        </w:trPr>
        <w:tc>
          <w:tcPr>
            <w:tcW w:w="959" w:type="dxa"/>
            <w:vMerge/>
          </w:tcPr>
          <w:p w14:paraId="1BAADA3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48291E8"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2024128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01.01</w:t>
            </w:r>
          </w:p>
        </w:tc>
        <w:tc>
          <w:tcPr>
            <w:tcW w:w="5103" w:type="dxa"/>
            <w:vAlign w:val="center"/>
          </w:tcPr>
          <w:p w14:paraId="22E87794"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 xml:space="preserve">распознавать задачу и/или проблему </w:t>
            </w:r>
            <w:r w:rsidRPr="00D9507A">
              <w:rPr>
                <w:rFonts w:ascii="Times New Roman" w:hAnsi="Times New Roman" w:cs="Times New Roman"/>
                <w:iCs/>
                <w:sz w:val="24"/>
                <w:szCs w:val="24"/>
              </w:rPr>
              <w:br/>
              <w:t>в профессиональном и/или социальном контексте</w:t>
            </w:r>
          </w:p>
        </w:tc>
      </w:tr>
      <w:tr w:rsidR="00D61CC0" w:rsidRPr="00D9507A" w14:paraId="575DEB01" w14:textId="77777777" w:rsidTr="00D61CC0">
        <w:trPr>
          <w:trHeight w:val="20"/>
        </w:trPr>
        <w:tc>
          <w:tcPr>
            <w:tcW w:w="959" w:type="dxa"/>
            <w:vMerge/>
          </w:tcPr>
          <w:p w14:paraId="760F621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733F06A"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2E9AF25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01.02</w:t>
            </w:r>
          </w:p>
        </w:tc>
        <w:tc>
          <w:tcPr>
            <w:tcW w:w="5103" w:type="dxa"/>
            <w:vAlign w:val="center"/>
          </w:tcPr>
          <w:p w14:paraId="094FD9A9"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анализировать задачу и/или проблему и выделять её составные части</w:t>
            </w:r>
          </w:p>
        </w:tc>
      </w:tr>
      <w:tr w:rsidR="00D61CC0" w:rsidRPr="00D9507A" w14:paraId="5DFB118E" w14:textId="77777777" w:rsidTr="00D61CC0">
        <w:trPr>
          <w:trHeight w:val="20"/>
        </w:trPr>
        <w:tc>
          <w:tcPr>
            <w:tcW w:w="959" w:type="dxa"/>
            <w:vMerge/>
          </w:tcPr>
          <w:p w14:paraId="490D718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3CA5FE1"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25CD07E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01.03</w:t>
            </w:r>
          </w:p>
        </w:tc>
        <w:tc>
          <w:tcPr>
            <w:tcW w:w="5103" w:type="dxa"/>
            <w:vAlign w:val="center"/>
          </w:tcPr>
          <w:p w14:paraId="45B5794B"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определять этапы решения задачи</w:t>
            </w:r>
          </w:p>
        </w:tc>
      </w:tr>
      <w:tr w:rsidR="00D61CC0" w:rsidRPr="00D9507A" w14:paraId="2DC3618B" w14:textId="77777777" w:rsidTr="00D61CC0">
        <w:trPr>
          <w:trHeight w:val="20"/>
        </w:trPr>
        <w:tc>
          <w:tcPr>
            <w:tcW w:w="959" w:type="dxa"/>
            <w:vMerge/>
          </w:tcPr>
          <w:p w14:paraId="03DD503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C5B7A2A"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3C6A86D5"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01.04</w:t>
            </w:r>
          </w:p>
        </w:tc>
        <w:tc>
          <w:tcPr>
            <w:tcW w:w="5103" w:type="dxa"/>
            <w:vAlign w:val="center"/>
          </w:tcPr>
          <w:p w14:paraId="5DC37098"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выявлять и эффективно искать информацию, необходимую для решения задачи и/или проблемы</w:t>
            </w:r>
          </w:p>
        </w:tc>
      </w:tr>
      <w:tr w:rsidR="00D61CC0" w:rsidRPr="00D9507A" w14:paraId="49C88ECF" w14:textId="77777777" w:rsidTr="00D61CC0">
        <w:trPr>
          <w:trHeight w:val="20"/>
        </w:trPr>
        <w:tc>
          <w:tcPr>
            <w:tcW w:w="959" w:type="dxa"/>
            <w:vMerge/>
          </w:tcPr>
          <w:p w14:paraId="3B81E1A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0BB449A"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2B43758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01.05</w:t>
            </w:r>
          </w:p>
        </w:tc>
        <w:tc>
          <w:tcPr>
            <w:tcW w:w="5103" w:type="dxa"/>
            <w:vAlign w:val="center"/>
          </w:tcPr>
          <w:p w14:paraId="55FF9A20"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составлять план действия</w:t>
            </w:r>
          </w:p>
        </w:tc>
      </w:tr>
      <w:tr w:rsidR="00D61CC0" w:rsidRPr="00D9507A" w14:paraId="77BFB69B" w14:textId="77777777" w:rsidTr="00D61CC0">
        <w:trPr>
          <w:trHeight w:val="20"/>
        </w:trPr>
        <w:tc>
          <w:tcPr>
            <w:tcW w:w="959" w:type="dxa"/>
            <w:vMerge/>
          </w:tcPr>
          <w:p w14:paraId="2E1B80C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0291DFF"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7470C48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01.06</w:t>
            </w:r>
          </w:p>
        </w:tc>
        <w:tc>
          <w:tcPr>
            <w:tcW w:w="5103" w:type="dxa"/>
            <w:vAlign w:val="center"/>
          </w:tcPr>
          <w:p w14:paraId="253184C8"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определять необходимые ресурсы</w:t>
            </w:r>
          </w:p>
        </w:tc>
      </w:tr>
      <w:tr w:rsidR="00D61CC0" w:rsidRPr="00D9507A" w14:paraId="4AE734D2" w14:textId="77777777" w:rsidTr="00D61CC0">
        <w:trPr>
          <w:trHeight w:val="20"/>
        </w:trPr>
        <w:tc>
          <w:tcPr>
            <w:tcW w:w="959" w:type="dxa"/>
            <w:vMerge/>
          </w:tcPr>
          <w:p w14:paraId="10CD633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26478EB"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537FA8D6"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01.07</w:t>
            </w:r>
          </w:p>
        </w:tc>
        <w:tc>
          <w:tcPr>
            <w:tcW w:w="5103" w:type="dxa"/>
            <w:vAlign w:val="center"/>
          </w:tcPr>
          <w:p w14:paraId="637CEEEF"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 xml:space="preserve">владеть актуальными методами работы </w:t>
            </w:r>
            <w:r w:rsidRPr="00D9507A">
              <w:rPr>
                <w:rFonts w:ascii="Times New Roman" w:hAnsi="Times New Roman" w:cs="Times New Roman"/>
                <w:iCs/>
                <w:sz w:val="24"/>
                <w:szCs w:val="24"/>
              </w:rPr>
              <w:br/>
            </w:r>
            <w:r w:rsidRPr="00D9507A">
              <w:rPr>
                <w:rFonts w:ascii="Times New Roman" w:hAnsi="Times New Roman" w:cs="Times New Roman"/>
                <w:iCs/>
                <w:sz w:val="24"/>
                <w:szCs w:val="24"/>
              </w:rPr>
              <w:lastRenderedPageBreak/>
              <w:t>в профессиональной и смежных сферах</w:t>
            </w:r>
          </w:p>
        </w:tc>
      </w:tr>
      <w:tr w:rsidR="00D61CC0" w:rsidRPr="00D9507A" w14:paraId="62525838" w14:textId="77777777" w:rsidTr="00D61CC0">
        <w:trPr>
          <w:trHeight w:val="20"/>
        </w:trPr>
        <w:tc>
          <w:tcPr>
            <w:tcW w:w="959" w:type="dxa"/>
            <w:vMerge/>
          </w:tcPr>
          <w:p w14:paraId="22E228A5"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93DF8F0"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3983F577"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01.08</w:t>
            </w:r>
          </w:p>
        </w:tc>
        <w:tc>
          <w:tcPr>
            <w:tcW w:w="5103" w:type="dxa"/>
            <w:vAlign w:val="center"/>
          </w:tcPr>
          <w:p w14:paraId="166CADC0"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реализовывать составленный план</w:t>
            </w:r>
          </w:p>
        </w:tc>
      </w:tr>
      <w:tr w:rsidR="00D61CC0" w:rsidRPr="00D9507A" w14:paraId="15559538" w14:textId="77777777" w:rsidTr="00D61CC0">
        <w:trPr>
          <w:trHeight w:val="20"/>
        </w:trPr>
        <w:tc>
          <w:tcPr>
            <w:tcW w:w="959" w:type="dxa"/>
            <w:vMerge/>
          </w:tcPr>
          <w:p w14:paraId="0C0F426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07305AB" w14:textId="77777777" w:rsidR="00D61CC0" w:rsidRPr="00D9507A" w:rsidRDefault="00D61CC0" w:rsidP="00D61CC0">
            <w:pPr>
              <w:suppressAutoHyphens/>
              <w:spacing w:after="0" w:line="240" w:lineRule="auto"/>
              <w:rPr>
                <w:rFonts w:ascii="Times New Roman" w:hAnsi="Times New Roman" w:cs="Times New Roman"/>
                <w:iCs/>
                <w:sz w:val="24"/>
                <w:szCs w:val="24"/>
              </w:rPr>
            </w:pPr>
          </w:p>
        </w:tc>
        <w:tc>
          <w:tcPr>
            <w:tcW w:w="1134" w:type="dxa"/>
          </w:tcPr>
          <w:p w14:paraId="17AD36F5"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01.09</w:t>
            </w:r>
          </w:p>
        </w:tc>
        <w:tc>
          <w:tcPr>
            <w:tcW w:w="5103" w:type="dxa"/>
            <w:vAlign w:val="center"/>
          </w:tcPr>
          <w:p w14:paraId="6B221391"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оценивать результат и последствия своих действий (самостоятельно или с помощью наставника)</w:t>
            </w:r>
          </w:p>
        </w:tc>
      </w:tr>
      <w:tr w:rsidR="00D61CC0" w:rsidRPr="00D9507A" w14:paraId="6A3191DA" w14:textId="77777777" w:rsidTr="00D61CC0">
        <w:trPr>
          <w:trHeight w:val="20"/>
        </w:trPr>
        <w:tc>
          <w:tcPr>
            <w:tcW w:w="959" w:type="dxa"/>
            <w:vMerge/>
          </w:tcPr>
          <w:p w14:paraId="0F4A3C6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DFC9BC1"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EF00E82"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6A69716F"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
                <w:iCs/>
                <w:sz w:val="24"/>
                <w:szCs w:val="24"/>
              </w:rPr>
              <w:t>Знания:</w:t>
            </w:r>
          </w:p>
        </w:tc>
      </w:tr>
      <w:tr w:rsidR="00D61CC0" w:rsidRPr="00D9507A" w14:paraId="40D51A09" w14:textId="77777777" w:rsidTr="00D61CC0">
        <w:trPr>
          <w:trHeight w:val="20"/>
        </w:trPr>
        <w:tc>
          <w:tcPr>
            <w:tcW w:w="959" w:type="dxa"/>
            <w:vMerge/>
          </w:tcPr>
          <w:p w14:paraId="0AB552E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93B3C2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08010F2"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01.01</w:t>
            </w:r>
          </w:p>
        </w:tc>
        <w:tc>
          <w:tcPr>
            <w:tcW w:w="5103" w:type="dxa"/>
          </w:tcPr>
          <w:p w14:paraId="6C16C6CA"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iCs/>
                <w:sz w:val="24"/>
                <w:szCs w:val="24"/>
              </w:rPr>
              <w:t>а</w:t>
            </w:r>
            <w:r w:rsidRPr="00D9507A">
              <w:rPr>
                <w:rFonts w:ascii="Times New Roman" w:hAnsi="Times New Roman" w:cs="Times New Roman"/>
                <w:bCs/>
                <w:sz w:val="24"/>
                <w:szCs w:val="24"/>
              </w:rPr>
              <w:t xml:space="preserve">ктуальный профессиональный </w:t>
            </w:r>
            <w:r w:rsidRPr="00D9507A">
              <w:rPr>
                <w:rFonts w:ascii="Times New Roman" w:hAnsi="Times New Roman" w:cs="Times New Roman"/>
                <w:bCs/>
                <w:sz w:val="24"/>
                <w:szCs w:val="24"/>
              </w:rPr>
              <w:br/>
              <w:t>и социальный контекст, в котором приходится работать и жить</w:t>
            </w:r>
          </w:p>
        </w:tc>
      </w:tr>
      <w:tr w:rsidR="00D61CC0" w:rsidRPr="00D9507A" w14:paraId="379D6E84" w14:textId="77777777" w:rsidTr="00D61CC0">
        <w:trPr>
          <w:trHeight w:val="20"/>
        </w:trPr>
        <w:tc>
          <w:tcPr>
            <w:tcW w:w="959" w:type="dxa"/>
            <w:vMerge/>
          </w:tcPr>
          <w:p w14:paraId="4A549F6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B747EAD"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F2C6C2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01.02</w:t>
            </w:r>
          </w:p>
        </w:tc>
        <w:tc>
          <w:tcPr>
            <w:tcW w:w="5103" w:type="dxa"/>
          </w:tcPr>
          <w:p w14:paraId="563E85BC"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Cs/>
                <w:sz w:val="24"/>
                <w:szCs w:val="24"/>
              </w:rPr>
              <w:t xml:space="preserve">основные источники информации </w:t>
            </w:r>
            <w:r w:rsidRPr="00D9507A">
              <w:rPr>
                <w:rFonts w:ascii="Times New Roman" w:hAnsi="Times New Roman" w:cs="Times New Roman"/>
                <w:bCs/>
                <w:sz w:val="24"/>
                <w:szCs w:val="24"/>
              </w:rPr>
              <w:br/>
              <w:t xml:space="preserve">и ресурсы для решения задач и проблем </w:t>
            </w:r>
            <w:r w:rsidRPr="00D9507A">
              <w:rPr>
                <w:rFonts w:ascii="Times New Roman" w:hAnsi="Times New Roman" w:cs="Times New Roman"/>
                <w:bCs/>
                <w:sz w:val="24"/>
                <w:szCs w:val="24"/>
              </w:rPr>
              <w:br/>
              <w:t>в профессиональном и/или социальном контексте</w:t>
            </w:r>
          </w:p>
        </w:tc>
      </w:tr>
      <w:tr w:rsidR="00D61CC0" w:rsidRPr="00D9507A" w14:paraId="3F6EDF38" w14:textId="77777777" w:rsidTr="00D61CC0">
        <w:trPr>
          <w:trHeight w:val="20"/>
        </w:trPr>
        <w:tc>
          <w:tcPr>
            <w:tcW w:w="959" w:type="dxa"/>
            <w:vMerge/>
          </w:tcPr>
          <w:p w14:paraId="2DA5830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1A0DC3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32E068C"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01.03</w:t>
            </w:r>
          </w:p>
        </w:tc>
        <w:tc>
          <w:tcPr>
            <w:tcW w:w="5103" w:type="dxa"/>
          </w:tcPr>
          <w:p w14:paraId="27BE0267"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Cs/>
                <w:sz w:val="24"/>
                <w:szCs w:val="24"/>
              </w:rPr>
              <w:t>алгоритмы выполнения работ в профессиональной и смежных областях</w:t>
            </w:r>
          </w:p>
        </w:tc>
      </w:tr>
      <w:tr w:rsidR="00D61CC0" w:rsidRPr="00D9507A" w14:paraId="0E3EBB1D" w14:textId="77777777" w:rsidTr="00D61CC0">
        <w:trPr>
          <w:trHeight w:val="20"/>
        </w:trPr>
        <w:tc>
          <w:tcPr>
            <w:tcW w:w="959" w:type="dxa"/>
            <w:vMerge/>
          </w:tcPr>
          <w:p w14:paraId="1B762AD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F56E04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2E72A5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01.04</w:t>
            </w:r>
          </w:p>
        </w:tc>
        <w:tc>
          <w:tcPr>
            <w:tcW w:w="5103" w:type="dxa"/>
          </w:tcPr>
          <w:p w14:paraId="5950DD18"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методы работы в профессиональной и смежных сферах</w:t>
            </w:r>
          </w:p>
        </w:tc>
      </w:tr>
      <w:tr w:rsidR="00D61CC0" w:rsidRPr="00D9507A" w14:paraId="36FECAB2" w14:textId="77777777" w:rsidTr="00D61CC0">
        <w:trPr>
          <w:trHeight w:val="20"/>
        </w:trPr>
        <w:tc>
          <w:tcPr>
            <w:tcW w:w="959" w:type="dxa"/>
            <w:vMerge/>
          </w:tcPr>
          <w:p w14:paraId="179CEF6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A98E7C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701BC2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01.05</w:t>
            </w:r>
          </w:p>
        </w:tc>
        <w:tc>
          <w:tcPr>
            <w:tcW w:w="5103" w:type="dxa"/>
          </w:tcPr>
          <w:p w14:paraId="789CEB60"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структуру плана для решения задач</w:t>
            </w:r>
          </w:p>
        </w:tc>
      </w:tr>
      <w:tr w:rsidR="00D61CC0" w:rsidRPr="00D9507A" w14:paraId="6E860E7F" w14:textId="77777777" w:rsidTr="00D61CC0">
        <w:trPr>
          <w:trHeight w:val="20"/>
        </w:trPr>
        <w:tc>
          <w:tcPr>
            <w:tcW w:w="959" w:type="dxa"/>
            <w:vMerge/>
          </w:tcPr>
          <w:p w14:paraId="67B2DC3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3B703B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F178117"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01.06</w:t>
            </w:r>
          </w:p>
        </w:tc>
        <w:tc>
          <w:tcPr>
            <w:tcW w:w="5103" w:type="dxa"/>
          </w:tcPr>
          <w:p w14:paraId="33C02CDE"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порядок оценки результатов решения задач профессиональной деятельности</w:t>
            </w:r>
          </w:p>
        </w:tc>
      </w:tr>
      <w:tr w:rsidR="00D61CC0" w:rsidRPr="00D9507A" w14:paraId="2F9B161B" w14:textId="77777777" w:rsidTr="00D61CC0">
        <w:trPr>
          <w:trHeight w:val="20"/>
        </w:trPr>
        <w:tc>
          <w:tcPr>
            <w:tcW w:w="959" w:type="dxa"/>
            <w:vMerge w:val="restart"/>
          </w:tcPr>
          <w:p w14:paraId="27E713C7"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02</w:t>
            </w:r>
          </w:p>
        </w:tc>
        <w:tc>
          <w:tcPr>
            <w:tcW w:w="2551" w:type="dxa"/>
            <w:vMerge w:val="restart"/>
          </w:tcPr>
          <w:p w14:paraId="66EE73A9" w14:textId="77777777" w:rsidR="00D61CC0" w:rsidRPr="00D9507A" w:rsidRDefault="00D61CC0" w:rsidP="00D61CC0">
            <w:pPr>
              <w:suppressAutoHyphens/>
              <w:spacing w:after="0" w:line="240" w:lineRule="auto"/>
              <w:rPr>
                <w:rFonts w:ascii="Times New Roman" w:hAnsi="Times New Roman" w:cs="Times New Roman"/>
                <w:sz w:val="24"/>
                <w:szCs w:val="24"/>
              </w:rPr>
            </w:pPr>
            <w:bookmarkStart w:id="16" w:name="_Hlk109402778"/>
            <w:r w:rsidRPr="00D9507A">
              <w:rPr>
                <w:rFonts w:ascii="Times New Roman" w:hAnsi="Times New Roman" w:cs="Times New Roman"/>
                <w:sz w:val="24"/>
                <w:szCs w:val="24"/>
              </w:rPr>
              <w:t xml:space="preserve">Использовать современные средства поиска, анализа </w:t>
            </w:r>
            <w:r w:rsidRPr="00D9507A">
              <w:rPr>
                <w:rFonts w:ascii="Times New Roman" w:hAnsi="Times New Roman" w:cs="Times New Roman"/>
                <w:sz w:val="24"/>
                <w:szCs w:val="24"/>
              </w:rPr>
              <w:br/>
              <w:t xml:space="preserve">и интерпретации информации, </w:t>
            </w:r>
            <w:r w:rsidRPr="00D9507A">
              <w:rPr>
                <w:rFonts w:ascii="Times New Roman" w:hAnsi="Times New Roman" w:cs="Times New Roman"/>
                <w:sz w:val="24"/>
                <w:szCs w:val="24"/>
              </w:rPr>
              <w:br/>
              <w:t>и информационные технологии для выполнения задач профессиональной деятельности</w:t>
            </w:r>
            <w:bookmarkEnd w:id="16"/>
          </w:p>
        </w:tc>
        <w:tc>
          <w:tcPr>
            <w:tcW w:w="1134" w:type="dxa"/>
          </w:tcPr>
          <w:p w14:paraId="64D80757"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4E9E727D"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iCs/>
                <w:sz w:val="24"/>
                <w:szCs w:val="24"/>
              </w:rPr>
              <w:t>Умения:</w:t>
            </w:r>
          </w:p>
        </w:tc>
      </w:tr>
      <w:tr w:rsidR="00D61CC0" w:rsidRPr="00D9507A" w14:paraId="1F2FCD81" w14:textId="77777777" w:rsidTr="00D61CC0">
        <w:trPr>
          <w:trHeight w:val="20"/>
        </w:trPr>
        <w:tc>
          <w:tcPr>
            <w:tcW w:w="959" w:type="dxa"/>
            <w:vMerge/>
          </w:tcPr>
          <w:p w14:paraId="6BABC47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79D5EC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B49C5D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02.01</w:t>
            </w:r>
          </w:p>
        </w:tc>
        <w:tc>
          <w:tcPr>
            <w:tcW w:w="5103" w:type="dxa"/>
          </w:tcPr>
          <w:p w14:paraId="4837C93C"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определять задачи для поиска информации</w:t>
            </w:r>
          </w:p>
        </w:tc>
      </w:tr>
      <w:tr w:rsidR="00D61CC0" w:rsidRPr="00D9507A" w14:paraId="1BD1E08D" w14:textId="77777777" w:rsidTr="00D61CC0">
        <w:trPr>
          <w:trHeight w:val="20"/>
        </w:trPr>
        <w:tc>
          <w:tcPr>
            <w:tcW w:w="959" w:type="dxa"/>
            <w:vMerge/>
          </w:tcPr>
          <w:p w14:paraId="07EB8504"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15A91F0"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A9D99D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02.02</w:t>
            </w:r>
          </w:p>
        </w:tc>
        <w:tc>
          <w:tcPr>
            <w:tcW w:w="5103" w:type="dxa"/>
          </w:tcPr>
          <w:p w14:paraId="4B231462"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определять необходимые источники информации</w:t>
            </w:r>
          </w:p>
        </w:tc>
      </w:tr>
      <w:tr w:rsidR="00D61CC0" w:rsidRPr="00D9507A" w14:paraId="2320C7C3" w14:textId="77777777" w:rsidTr="00D61CC0">
        <w:trPr>
          <w:trHeight w:val="20"/>
        </w:trPr>
        <w:tc>
          <w:tcPr>
            <w:tcW w:w="959" w:type="dxa"/>
            <w:vMerge/>
          </w:tcPr>
          <w:p w14:paraId="5DA038B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6ADC1B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2ED6A8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02.03</w:t>
            </w:r>
          </w:p>
        </w:tc>
        <w:tc>
          <w:tcPr>
            <w:tcW w:w="5103" w:type="dxa"/>
          </w:tcPr>
          <w:p w14:paraId="591C060B"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планировать процесс поиска; структурировать получаемую информацию</w:t>
            </w:r>
          </w:p>
        </w:tc>
      </w:tr>
      <w:tr w:rsidR="00D61CC0" w:rsidRPr="00D9507A" w14:paraId="39F6397E" w14:textId="77777777" w:rsidTr="00D61CC0">
        <w:trPr>
          <w:trHeight w:val="20"/>
        </w:trPr>
        <w:tc>
          <w:tcPr>
            <w:tcW w:w="959" w:type="dxa"/>
            <w:vMerge/>
          </w:tcPr>
          <w:p w14:paraId="3B9C4FA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6A92610"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22636F0"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02.04</w:t>
            </w:r>
          </w:p>
        </w:tc>
        <w:tc>
          <w:tcPr>
            <w:tcW w:w="5103" w:type="dxa"/>
          </w:tcPr>
          <w:p w14:paraId="1F166A3C"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выделять наиболее значимое в перечне информации</w:t>
            </w:r>
          </w:p>
        </w:tc>
      </w:tr>
      <w:tr w:rsidR="00D61CC0" w:rsidRPr="00D9507A" w14:paraId="6CAF65FD" w14:textId="77777777" w:rsidTr="00D61CC0">
        <w:trPr>
          <w:trHeight w:val="20"/>
        </w:trPr>
        <w:tc>
          <w:tcPr>
            <w:tcW w:w="959" w:type="dxa"/>
            <w:vMerge/>
          </w:tcPr>
          <w:p w14:paraId="36086B5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C0BD1C2"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C7AECC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02.05</w:t>
            </w:r>
          </w:p>
        </w:tc>
        <w:tc>
          <w:tcPr>
            <w:tcW w:w="5103" w:type="dxa"/>
          </w:tcPr>
          <w:p w14:paraId="42DB288C"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оценивать практическую значимость результатов поиска</w:t>
            </w:r>
          </w:p>
        </w:tc>
      </w:tr>
      <w:tr w:rsidR="00D61CC0" w:rsidRPr="00D9507A" w14:paraId="50934386" w14:textId="77777777" w:rsidTr="00D61CC0">
        <w:trPr>
          <w:trHeight w:val="20"/>
        </w:trPr>
        <w:tc>
          <w:tcPr>
            <w:tcW w:w="959" w:type="dxa"/>
            <w:vMerge/>
          </w:tcPr>
          <w:p w14:paraId="1FE880A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59CC70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A8B7BF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02.06</w:t>
            </w:r>
          </w:p>
        </w:tc>
        <w:tc>
          <w:tcPr>
            <w:tcW w:w="5103" w:type="dxa"/>
          </w:tcPr>
          <w:p w14:paraId="3420275F"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D61CC0" w:rsidRPr="00D9507A" w14:paraId="126F219D" w14:textId="77777777" w:rsidTr="00D61CC0">
        <w:trPr>
          <w:trHeight w:val="20"/>
        </w:trPr>
        <w:tc>
          <w:tcPr>
            <w:tcW w:w="959" w:type="dxa"/>
            <w:vMerge/>
          </w:tcPr>
          <w:p w14:paraId="3C92479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2D24D5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8EEE83C"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02.07</w:t>
            </w:r>
          </w:p>
        </w:tc>
        <w:tc>
          <w:tcPr>
            <w:tcW w:w="5103" w:type="dxa"/>
          </w:tcPr>
          <w:p w14:paraId="305044E0"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использовать современное программное обеспечение</w:t>
            </w:r>
          </w:p>
        </w:tc>
      </w:tr>
      <w:tr w:rsidR="00D61CC0" w:rsidRPr="00D9507A" w14:paraId="44529BEE" w14:textId="77777777" w:rsidTr="00D61CC0">
        <w:trPr>
          <w:trHeight w:val="20"/>
        </w:trPr>
        <w:tc>
          <w:tcPr>
            <w:tcW w:w="959" w:type="dxa"/>
            <w:vMerge/>
          </w:tcPr>
          <w:p w14:paraId="4C694E83"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EF5E68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A9AD62A"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02.08</w:t>
            </w:r>
          </w:p>
        </w:tc>
        <w:tc>
          <w:tcPr>
            <w:tcW w:w="5103" w:type="dxa"/>
          </w:tcPr>
          <w:p w14:paraId="6116D768"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использовать различные цифровые средства для решения профессиональных задач</w:t>
            </w:r>
          </w:p>
        </w:tc>
      </w:tr>
      <w:tr w:rsidR="00D61CC0" w:rsidRPr="00D9507A" w14:paraId="26EE4D77" w14:textId="77777777" w:rsidTr="00D61CC0">
        <w:trPr>
          <w:trHeight w:val="20"/>
        </w:trPr>
        <w:tc>
          <w:tcPr>
            <w:tcW w:w="959" w:type="dxa"/>
            <w:vMerge/>
          </w:tcPr>
          <w:p w14:paraId="3034C99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4255374"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6FF878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23FFC9D2"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
                <w:iCs/>
                <w:sz w:val="24"/>
                <w:szCs w:val="24"/>
              </w:rPr>
              <w:t>Знания:</w:t>
            </w:r>
          </w:p>
        </w:tc>
      </w:tr>
      <w:tr w:rsidR="00D61CC0" w:rsidRPr="00D9507A" w14:paraId="0DE80393" w14:textId="77777777" w:rsidTr="00D61CC0">
        <w:trPr>
          <w:trHeight w:val="20"/>
        </w:trPr>
        <w:tc>
          <w:tcPr>
            <w:tcW w:w="959" w:type="dxa"/>
            <w:vMerge/>
          </w:tcPr>
          <w:p w14:paraId="1F1E8F58"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26DF6E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FA54D16"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02.01</w:t>
            </w:r>
          </w:p>
        </w:tc>
        <w:tc>
          <w:tcPr>
            <w:tcW w:w="5103" w:type="dxa"/>
          </w:tcPr>
          <w:p w14:paraId="038B311E"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r>
      <w:tr w:rsidR="00D61CC0" w:rsidRPr="00D9507A" w14:paraId="664C83A3" w14:textId="77777777" w:rsidTr="00D61CC0">
        <w:trPr>
          <w:trHeight w:val="20"/>
        </w:trPr>
        <w:tc>
          <w:tcPr>
            <w:tcW w:w="959" w:type="dxa"/>
            <w:vMerge/>
          </w:tcPr>
          <w:p w14:paraId="18DDD04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08D1921"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009C3D5"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02.02</w:t>
            </w:r>
          </w:p>
        </w:tc>
        <w:tc>
          <w:tcPr>
            <w:tcW w:w="5103" w:type="dxa"/>
          </w:tcPr>
          <w:p w14:paraId="61AA88BC"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приемы структурирования информации</w:t>
            </w:r>
          </w:p>
        </w:tc>
      </w:tr>
      <w:tr w:rsidR="00D61CC0" w:rsidRPr="00D9507A" w14:paraId="1C6EA18F" w14:textId="77777777" w:rsidTr="00D61CC0">
        <w:trPr>
          <w:trHeight w:val="20"/>
        </w:trPr>
        <w:tc>
          <w:tcPr>
            <w:tcW w:w="959" w:type="dxa"/>
            <w:vMerge/>
          </w:tcPr>
          <w:p w14:paraId="2063014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13493F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91DA47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02.03</w:t>
            </w:r>
          </w:p>
        </w:tc>
        <w:tc>
          <w:tcPr>
            <w:tcW w:w="5103" w:type="dxa"/>
          </w:tcPr>
          <w:p w14:paraId="713BC12C"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 xml:space="preserve">формат оформления результатов поиска информации, </w:t>
            </w:r>
            <w:r w:rsidRPr="00D9507A">
              <w:rPr>
                <w:rFonts w:ascii="Times New Roman" w:hAnsi="Times New Roman" w:cs="Times New Roman"/>
                <w:bCs/>
                <w:iCs/>
                <w:sz w:val="24"/>
                <w:szCs w:val="24"/>
              </w:rPr>
              <w:t>современные средства и устройства информатизации</w:t>
            </w:r>
          </w:p>
        </w:tc>
      </w:tr>
      <w:tr w:rsidR="00D61CC0" w:rsidRPr="00D9507A" w14:paraId="41815053" w14:textId="77777777" w:rsidTr="00D61CC0">
        <w:trPr>
          <w:trHeight w:val="20"/>
        </w:trPr>
        <w:tc>
          <w:tcPr>
            <w:tcW w:w="959" w:type="dxa"/>
            <w:vMerge/>
          </w:tcPr>
          <w:p w14:paraId="5B38A611"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747C015"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06A09A4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02.04</w:t>
            </w:r>
          </w:p>
        </w:tc>
        <w:tc>
          <w:tcPr>
            <w:tcW w:w="5103" w:type="dxa"/>
          </w:tcPr>
          <w:p w14:paraId="5A4C7069"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D61CC0" w:rsidRPr="00D9507A" w14:paraId="05D6E065" w14:textId="77777777" w:rsidTr="00D61CC0">
        <w:trPr>
          <w:trHeight w:val="20"/>
        </w:trPr>
        <w:tc>
          <w:tcPr>
            <w:tcW w:w="959" w:type="dxa"/>
            <w:vMerge w:val="restart"/>
          </w:tcPr>
          <w:p w14:paraId="18F35460"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03</w:t>
            </w:r>
          </w:p>
        </w:tc>
        <w:tc>
          <w:tcPr>
            <w:tcW w:w="2551" w:type="dxa"/>
            <w:vMerge w:val="restart"/>
          </w:tcPr>
          <w:p w14:paraId="49F8A0A5"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Планировать </w:t>
            </w:r>
            <w:r w:rsidRPr="00D9507A">
              <w:rPr>
                <w:rFonts w:ascii="Times New Roman" w:hAnsi="Times New Roman" w:cs="Times New Roman"/>
                <w:sz w:val="24"/>
                <w:szCs w:val="24"/>
              </w:rPr>
              <w:br/>
              <w:t xml:space="preserve">и реализовывать </w:t>
            </w:r>
            <w:r w:rsidRPr="00D9507A">
              <w:rPr>
                <w:rFonts w:ascii="Times New Roman" w:hAnsi="Times New Roman" w:cs="Times New Roman"/>
                <w:sz w:val="24"/>
                <w:szCs w:val="24"/>
              </w:rPr>
              <w:lastRenderedPageBreak/>
              <w:t xml:space="preserve">собственное профессиональное </w:t>
            </w:r>
            <w:r w:rsidRPr="00D9507A">
              <w:rPr>
                <w:rFonts w:ascii="Times New Roman" w:hAnsi="Times New Roman" w:cs="Times New Roman"/>
                <w:sz w:val="24"/>
                <w:szCs w:val="24"/>
              </w:rPr>
              <w:br/>
              <w:t xml:space="preserve">и личностное развитие, предпринимательскую деятельность </w:t>
            </w:r>
            <w:r w:rsidRPr="00D9507A">
              <w:rPr>
                <w:rFonts w:ascii="Times New Roman" w:hAnsi="Times New Roman" w:cs="Times New Roman"/>
                <w:sz w:val="24"/>
                <w:szCs w:val="24"/>
              </w:rPr>
              <w:br/>
              <w:t xml:space="preserve">в профессиональной сфере, использовать знания по финансовой грамотности </w:t>
            </w:r>
            <w:r w:rsidRPr="00D9507A">
              <w:rPr>
                <w:rFonts w:ascii="Times New Roman" w:hAnsi="Times New Roman" w:cs="Times New Roman"/>
                <w:sz w:val="24"/>
                <w:szCs w:val="24"/>
              </w:rPr>
              <w:br/>
              <w:t>в различных жизненных ситуациях</w:t>
            </w:r>
          </w:p>
        </w:tc>
        <w:tc>
          <w:tcPr>
            <w:tcW w:w="1134" w:type="dxa"/>
          </w:tcPr>
          <w:p w14:paraId="6237B58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0E3AEE5B"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Умения:</w:t>
            </w:r>
          </w:p>
        </w:tc>
      </w:tr>
      <w:tr w:rsidR="00D61CC0" w:rsidRPr="00D9507A" w14:paraId="43680DEA" w14:textId="77777777" w:rsidTr="00D61CC0">
        <w:trPr>
          <w:trHeight w:val="20"/>
        </w:trPr>
        <w:tc>
          <w:tcPr>
            <w:tcW w:w="959" w:type="dxa"/>
            <w:vMerge/>
          </w:tcPr>
          <w:p w14:paraId="1F6B332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E96E67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E14480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03.01</w:t>
            </w:r>
          </w:p>
        </w:tc>
        <w:tc>
          <w:tcPr>
            <w:tcW w:w="5103" w:type="dxa"/>
          </w:tcPr>
          <w:p w14:paraId="5B1B5A6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 xml:space="preserve">определять актуальность нормативно-правовой </w:t>
            </w:r>
            <w:r w:rsidRPr="00D9507A">
              <w:rPr>
                <w:rFonts w:ascii="Times New Roman" w:hAnsi="Times New Roman" w:cs="Times New Roman"/>
                <w:bCs/>
                <w:iCs/>
                <w:sz w:val="24"/>
                <w:szCs w:val="24"/>
              </w:rPr>
              <w:lastRenderedPageBreak/>
              <w:t>документации в профессиональной деятельности</w:t>
            </w:r>
          </w:p>
        </w:tc>
      </w:tr>
      <w:tr w:rsidR="00D61CC0" w:rsidRPr="00D9507A" w14:paraId="15771CD0" w14:textId="77777777" w:rsidTr="00D61CC0">
        <w:trPr>
          <w:trHeight w:val="20"/>
        </w:trPr>
        <w:tc>
          <w:tcPr>
            <w:tcW w:w="959" w:type="dxa"/>
            <w:vMerge/>
          </w:tcPr>
          <w:p w14:paraId="09EAA473"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9B38C79"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820B66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03.02</w:t>
            </w:r>
          </w:p>
        </w:tc>
        <w:tc>
          <w:tcPr>
            <w:tcW w:w="5103" w:type="dxa"/>
          </w:tcPr>
          <w:p w14:paraId="2A017876"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sz w:val="24"/>
                <w:szCs w:val="24"/>
              </w:rPr>
              <w:t>применять современную научную профессиональную терминологию</w:t>
            </w:r>
          </w:p>
        </w:tc>
      </w:tr>
      <w:tr w:rsidR="00D61CC0" w:rsidRPr="00D9507A" w14:paraId="33EA9170" w14:textId="77777777" w:rsidTr="00D61CC0">
        <w:trPr>
          <w:trHeight w:val="20"/>
        </w:trPr>
        <w:tc>
          <w:tcPr>
            <w:tcW w:w="959" w:type="dxa"/>
            <w:vMerge/>
          </w:tcPr>
          <w:p w14:paraId="15991827"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D4059AD"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8BCFC9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03.03</w:t>
            </w:r>
          </w:p>
        </w:tc>
        <w:tc>
          <w:tcPr>
            <w:tcW w:w="5103" w:type="dxa"/>
          </w:tcPr>
          <w:p w14:paraId="25331648"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sz w:val="24"/>
                <w:szCs w:val="24"/>
              </w:rPr>
              <w:t>определять и выстраивать траектории профессионального развития и самообразования</w:t>
            </w:r>
          </w:p>
        </w:tc>
      </w:tr>
      <w:tr w:rsidR="00D61CC0" w:rsidRPr="00D9507A" w14:paraId="16984FA1" w14:textId="77777777" w:rsidTr="00D61CC0">
        <w:trPr>
          <w:trHeight w:val="20"/>
        </w:trPr>
        <w:tc>
          <w:tcPr>
            <w:tcW w:w="959" w:type="dxa"/>
            <w:vMerge/>
          </w:tcPr>
          <w:p w14:paraId="48DA41E4"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81E9740"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89D60C5"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03.04</w:t>
            </w:r>
          </w:p>
        </w:tc>
        <w:tc>
          <w:tcPr>
            <w:tcW w:w="5103" w:type="dxa"/>
          </w:tcPr>
          <w:p w14:paraId="58963C68" w14:textId="77777777" w:rsidR="00D61CC0" w:rsidRPr="00D9507A" w:rsidRDefault="00D61CC0" w:rsidP="00D61CC0">
            <w:pPr>
              <w:suppressAutoHyphens/>
              <w:spacing w:after="0" w:line="240" w:lineRule="auto"/>
              <w:jc w:val="both"/>
              <w:rPr>
                <w:rFonts w:ascii="Times New Roman" w:hAnsi="Times New Roman" w:cs="Times New Roman"/>
                <w:sz w:val="24"/>
                <w:szCs w:val="24"/>
              </w:rPr>
            </w:pPr>
            <w:r w:rsidRPr="00D9507A">
              <w:rPr>
                <w:rFonts w:ascii="Times New Roman" w:hAnsi="Times New Roman" w:cs="Times New Roman"/>
                <w:bCs/>
                <w:sz w:val="24"/>
                <w:szCs w:val="24"/>
              </w:rPr>
              <w:t>выявлять достоинства и недостатки коммерческой идеи</w:t>
            </w:r>
          </w:p>
        </w:tc>
      </w:tr>
      <w:tr w:rsidR="00D61CC0" w:rsidRPr="00D9507A" w14:paraId="7BCDB338" w14:textId="77777777" w:rsidTr="00D61CC0">
        <w:trPr>
          <w:trHeight w:val="20"/>
        </w:trPr>
        <w:tc>
          <w:tcPr>
            <w:tcW w:w="959" w:type="dxa"/>
            <w:vMerge/>
          </w:tcPr>
          <w:p w14:paraId="6C3391E7"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1713086"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E5F43D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03.05</w:t>
            </w:r>
          </w:p>
        </w:tc>
        <w:tc>
          <w:tcPr>
            <w:tcW w:w="5103" w:type="dxa"/>
          </w:tcPr>
          <w:p w14:paraId="67BA9407"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D61CC0" w:rsidRPr="00D9507A" w14:paraId="13A180C5" w14:textId="77777777" w:rsidTr="00D61CC0">
        <w:trPr>
          <w:trHeight w:val="20"/>
        </w:trPr>
        <w:tc>
          <w:tcPr>
            <w:tcW w:w="959" w:type="dxa"/>
            <w:vMerge/>
          </w:tcPr>
          <w:p w14:paraId="1D617404"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EAC7CEB"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A411770"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03.06</w:t>
            </w:r>
          </w:p>
        </w:tc>
        <w:tc>
          <w:tcPr>
            <w:tcW w:w="5103" w:type="dxa"/>
          </w:tcPr>
          <w:p w14:paraId="2E2D1C40"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рассчитывать размеры выплат по процентным ставкам кредитования</w:t>
            </w:r>
          </w:p>
        </w:tc>
      </w:tr>
      <w:tr w:rsidR="00D61CC0" w:rsidRPr="00D9507A" w14:paraId="6EFA7CA9" w14:textId="77777777" w:rsidTr="00D61CC0">
        <w:trPr>
          <w:trHeight w:val="20"/>
        </w:trPr>
        <w:tc>
          <w:tcPr>
            <w:tcW w:w="959" w:type="dxa"/>
            <w:vMerge/>
          </w:tcPr>
          <w:p w14:paraId="35D5BDE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3E3844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A55D86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03.07</w:t>
            </w:r>
          </w:p>
        </w:tc>
        <w:tc>
          <w:tcPr>
            <w:tcW w:w="5103" w:type="dxa"/>
          </w:tcPr>
          <w:p w14:paraId="3A5BCDFF"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D61CC0" w:rsidRPr="00D9507A" w14:paraId="2A2C7227" w14:textId="77777777" w:rsidTr="00D61CC0">
        <w:trPr>
          <w:trHeight w:val="20"/>
        </w:trPr>
        <w:tc>
          <w:tcPr>
            <w:tcW w:w="959" w:type="dxa"/>
            <w:vMerge/>
          </w:tcPr>
          <w:p w14:paraId="1A8D551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B06D46F"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010882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03.08</w:t>
            </w:r>
          </w:p>
        </w:tc>
        <w:tc>
          <w:tcPr>
            <w:tcW w:w="5103" w:type="dxa"/>
          </w:tcPr>
          <w:p w14:paraId="65452F17"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iCs/>
                <w:sz w:val="24"/>
                <w:szCs w:val="24"/>
              </w:rPr>
              <w:t>презентовать бизнес-идею</w:t>
            </w:r>
          </w:p>
        </w:tc>
      </w:tr>
      <w:tr w:rsidR="00D61CC0" w:rsidRPr="00D9507A" w14:paraId="7164ED9F" w14:textId="77777777" w:rsidTr="00D61CC0">
        <w:trPr>
          <w:trHeight w:val="20"/>
        </w:trPr>
        <w:tc>
          <w:tcPr>
            <w:tcW w:w="959" w:type="dxa"/>
            <w:vMerge/>
          </w:tcPr>
          <w:p w14:paraId="0624121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0D7DB78"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40B6AE0"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03.09</w:t>
            </w:r>
          </w:p>
        </w:tc>
        <w:tc>
          <w:tcPr>
            <w:tcW w:w="5103" w:type="dxa"/>
          </w:tcPr>
          <w:p w14:paraId="250FFCE0"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определять источники финансирования</w:t>
            </w:r>
          </w:p>
        </w:tc>
      </w:tr>
      <w:tr w:rsidR="00D61CC0" w:rsidRPr="00D9507A" w14:paraId="4F3A634E" w14:textId="77777777" w:rsidTr="00D61CC0">
        <w:trPr>
          <w:trHeight w:val="20"/>
        </w:trPr>
        <w:tc>
          <w:tcPr>
            <w:tcW w:w="959" w:type="dxa"/>
            <w:vMerge/>
          </w:tcPr>
          <w:p w14:paraId="47FCDB35"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A725034"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E7BAD77"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09BA682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666B3034" w14:textId="77777777" w:rsidTr="00D61CC0">
        <w:trPr>
          <w:trHeight w:val="20"/>
        </w:trPr>
        <w:tc>
          <w:tcPr>
            <w:tcW w:w="959" w:type="dxa"/>
            <w:vMerge/>
          </w:tcPr>
          <w:p w14:paraId="0E00779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2F87D9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1F6403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03.01</w:t>
            </w:r>
          </w:p>
        </w:tc>
        <w:tc>
          <w:tcPr>
            <w:tcW w:w="5103" w:type="dxa"/>
          </w:tcPr>
          <w:p w14:paraId="6F09CF86"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iCs/>
                <w:sz w:val="24"/>
                <w:szCs w:val="24"/>
              </w:rPr>
              <w:t>содержание актуальной нормативно-правовой документации</w:t>
            </w:r>
          </w:p>
        </w:tc>
      </w:tr>
      <w:tr w:rsidR="00D61CC0" w:rsidRPr="00D9507A" w14:paraId="5D79BA2A" w14:textId="77777777" w:rsidTr="00D61CC0">
        <w:trPr>
          <w:trHeight w:val="20"/>
        </w:trPr>
        <w:tc>
          <w:tcPr>
            <w:tcW w:w="959" w:type="dxa"/>
            <w:vMerge/>
          </w:tcPr>
          <w:p w14:paraId="392523B7"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0D801BD"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9C79CD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03.02</w:t>
            </w:r>
          </w:p>
        </w:tc>
        <w:tc>
          <w:tcPr>
            <w:tcW w:w="5103" w:type="dxa"/>
          </w:tcPr>
          <w:p w14:paraId="59D863CE"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современная научная и профессиональная терминология</w:t>
            </w:r>
          </w:p>
        </w:tc>
      </w:tr>
      <w:tr w:rsidR="00D61CC0" w:rsidRPr="00D9507A" w14:paraId="30893B25" w14:textId="77777777" w:rsidTr="00D61CC0">
        <w:trPr>
          <w:trHeight w:val="20"/>
        </w:trPr>
        <w:tc>
          <w:tcPr>
            <w:tcW w:w="959" w:type="dxa"/>
            <w:vMerge/>
          </w:tcPr>
          <w:p w14:paraId="21E7BF6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2A71D66"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01FAE5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03.03</w:t>
            </w:r>
          </w:p>
        </w:tc>
        <w:tc>
          <w:tcPr>
            <w:tcW w:w="5103" w:type="dxa"/>
          </w:tcPr>
          <w:p w14:paraId="0A711D99"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возможные траектории профессионального развития и самообразования</w:t>
            </w:r>
          </w:p>
        </w:tc>
      </w:tr>
      <w:tr w:rsidR="00D61CC0" w:rsidRPr="00D9507A" w14:paraId="67807F8F" w14:textId="77777777" w:rsidTr="00D61CC0">
        <w:trPr>
          <w:trHeight w:val="20"/>
        </w:trPr>
        <w:tc>
          <w:tcPr>
            <w:tcW w:w="959" w:type="dxa"/>
            <w:vMerge/>
          </w:tcPr>
          <w:p w14:paraId="1BAEB5A3"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87AF4B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00B3420"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03.04</w:t>
            </w:r>
          </w:p>
        </w:tc>
        <w:tc>
          <w:tcPr>
            <w:tcW w:w="5103" w:type="dxa"/>
          </w:tcPr>
          <w:p w14:paraId="08DB7E14"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основы предпринимательской деятельности; основы финансовой грамотности</w:t>
            </w:r>
          </w:p>
        </w:tc>
      </w:tr>
      <w:tr w:rsidR="00D61CC0" w:rsidRPr="00D9507A" w14:paraId="1377ED43" w14:textId="77777777" w:rsidTr="00D61CC0">
        <w:trPr>
          <w:trHeight w:val="20"/>
        </w:trPr>
        <w:tc>
          <w:tcPr>
            <w:tcW w:w="959" w:type="dxa"/>
            <w:vMerge/>
          </w:tcPr>
          <w:p w14:paraId="47AA76E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1A1441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2BE89C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03.05</w:t>
            </w:r>
          </w:p>
        </w:tc>
        <w:tc>
          <w:tcPr>
            <w:tcW w:w="5103" w:type="dxa"/>
          </w:tcPr>
          <w:p w14:paraId="72B7E27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правила разработки бизнес-планов</w:t>
            </w:r>
          </w:p>
        </w:tc>
      </w:tr>
      <w:tr w:rsidR="00D61CC0" w:rsidRPr="00D9507A" w14:paraId="19E7F0F2" w14:textId="77777777" w:rsidTr="00D61CC0">
        <w:trPr>
          <w:trHeight w:val="20"/>
        </w:trPr>
        <w:tc>
          <w:tcPr>
            <w:tcW w:w="959" w:type="dxa"/>
            <w:vMerge/>
          </w:tcPr>
          <w:p w14:paraId="7AD5EAE5"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BA13EEF"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3F85ED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03.06</w:t>
            </w:r>
          </w:p>
        </w:tc>
        <w:tc>
          <w:tcPr>
            <w:tcW w:w="5103" w:type="dxa"/>
          </w:tcPr>
          <w:p w14:paraId="1A5A6BD8"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порядок выстраивания презентации</w:t>
            </w:r>
          </w:p>
        </w:tc>
      </w:tr>
      <w:tr w:rsidR="00D61CC0" w:rsidRPr="00D9507A" w14:paraId="52CA26EF" w14:textId="77777777" w:rsidTr="00D61CC0">
        <w:trPr>
          <w:trHeight w:val="20"/>
        </w:trPr>
        <w:tc>
          <w:tcPr>
            <w:tcW w:w="959" w:type="dxa"/>
            <w:vMerge/>
          </w:tcPr>
          <w:p w14:paraId="72134595"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86164E1"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B680066"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03.07</w:t>
            </w:r>
          </w:p>
        </w:tc>
        <w:tc>
          <w:tcPr>
            <w:tcW w:w="5103" w:type="dxa"/>
          </w:tcPr>
          <w:p w14:paraId="5FE44223"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кредитные банковские продукты</w:t>
            </w:r>
          </w:p>
        </w:tc>
      </w:tr>
      <w:tr w:rsidR="00D61CC0" w:rsidRPr="00D9507A" w14:paraId="7F3A8104" w14:textId="77777777" w:rsidTr="00D61CC0">
        <w:trPr>
          <w:trHeight w:val="20"/>
        </w:trPr>
        <w:tc>
          <w:tcPr>
            <w:tcW w:w="959" w:type="dxa"/>
            <w:vMerge w:val="restart"/>
          </w:tcPr>
          <w:p w14:paraId="30448015"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04</w:t>
            </w:r>
          </w:p>
        </w:tc>
        <w:tc>
          <w:tcPr>
            <w:tcW w:w="2551" w:type="dxa"/>
            <w:vMerge w:val="restart"/>
          </w:tcPr>
          <w:p w14:paraId="4EF276A0"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Эффективно взаимодействовать </w:t>
            </w:r>
            <w:r w:rsidRPr="00D9507A">
              <w:rPr>
                <w:rFonts w:ascii="Times New Roman" w:hAnsi="Times New Roman" w:cs="Times New Roman"/>
                <w:sz w:val="24"/>
                <w:szCs w:val="24"/>
              </w:rPr>
              <w:br/>
              <w:t xml:space="preserve">и работать </w:t>
            </w:r>
            <w:r w:rsidRPr="00D9507A">
              <w:rPr>
                <w:rFonts w:ascii="Times New Roman" w:hAnsi="Times New Roman" w:cs="Times New Roman"/>
                <w:sz w:val="24"/>
                <w:szCs w:val="24"/>
              </w:rPr>
              <w:br/>
              <w:t>в коллективе и команде</w:t>
            </w:r>
          </w:p>
        </w:tc>
        <w:tc>
          <w:tcPr>
            <w:tcW w:w="1134" w:type="dxa"/>
          </w:tcPr>
          <w:p w14:paraId="46BDBF87" w14:textId="77777777" w:rsidR="00D61CC0" w:rsidRPr="00D9507A" w:rsidRDefault="00D61CC0" w:rsidP="00D61CC0">
            <w:pPr>
              <w:suppressAutoHyphens/>
              <w:spacing w:after="0" w:line="240" w:lineRule="auto"/>
              <w:jc w:val="both"/>
              <w:rPr>
                <w:rFonts w:ascii="Times New Roman" w:hAnsi="Times New Roman" w:cs="Times New Roman"/>
                <w:bCs/>
                <w:iCs/>
                <w:spacing w:val="-4"/>
                <w:sz w:val="24"/>
                <w:szCs w:val="24"/>
              </w:rPr>
            </w:pPr>
          </w:p>
        </w:tc>
        <w:tc>
          <w:tcPr>
            <w:tcW w:w="5103" w:type="dxa"/>
          </w:tcPr>
          <w:p w14:paraId="78696AFE" w14:textId="77777777" w:rsidR="00D61CC0" w:rsidRPr="00D9507A" w:rsidRDefault="00D61CC0" w:rsidP="00D61CC0">
            <w:pPr>
              <w:suppressAutoHyphens/>
              <w:spacing w:after="0" w:line="240" w:lineRule="auto"/>
              <w:rPr>
                <w:rFonts w:ascii="Times New Roman" w:hAnsi="Times New Roman" w:cs="Times New Roman"/>
                <w:b/>
                <w:bCs/>
                <w:iCs/>
                <w:sz w:val="24"/>
                <w:szCs w:val="24"/>
              </w:rPr>
            </w:pPr>
            <w:r w:rsidRPr="00D9507A">
              <w:rPr>
                <w:rFonts w:ascii="Times New Roman" w:hAnsi="Times New Roman" w:cs="Times New Roman"/>
                <w:b/>
                <w:bCs/>
                <w:iCs/>
                <w:spacing w:val="-4"/>
                <w:sz w:val="24"/>
                <w:szCs w:val="24"/>
              </w:rPr>
              <w:t>Умения:</w:t>
            </w:r>
          </w:p>
        </w:tc>
      </w:tr>
      <w:tr w:rsidR="00D61CC0" w:rsidRPr="00D9507A" w14:paraId="6200B9FC" w14:textId="77777777" w:rsidTr="00D61CC0">
        <w:trPr>
          <w:trHeight w:val="20"/>
        </w:trPr>
        <w:tc>
          <w:tcPr>
            <w:tcW w:w="959" w:type="dxa"/>
            <w:vMerge/>
          </w:tcPr>
          <w:p w14:paraId="02746247"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5EAFFF4"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36A1C6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04.01</w:t>
            </w:r>
          </w:p>
        </w:tc>
        <w:tc>
          <w:tcPr>
            <w:tcW w:w="5103" w:type="dxa"/>
          </w:tcPr>
          <w:p w14:paraId="78D0169F" w14:textId="77777777" w:rsidR="00D61CC0" w:rsidRPr="00D9507A" w:rsidRDefault="00D61CC0" w:rsidP="00D61CC0">
            <w:pPr>
              <w:suppressAutoHyphens/>
              <w:spacing w:after="0" w:line="240" w:lineRule="auto"/>
              <w:jc w:val="both"/>
              <w:rPr>
                <w:rFonts w:ascii="Times New Roman" w:hAnsi="Times New Roman" w:cs="Times New Roman"/>
                <w:b/>
                <w:bCs/>
                <w:iCs/>
                <w:spacing w:val="-4"/>
                <w:sz w:val="24"/>
                <w:szCs w:val="24"/>
              </w:rPr>
            </w:pPr>
            <w:r w:rsidRPr="00D9507A">
              <w:rPr>
                <w:rFonts w:ascii="Times New Roman" w:hAnsi="Times New Roman" w:cs="Times New Roman"/>
                <w:bCs/>
                <w:spacing w:val="-4"/>
                <w:sz w:val="24"/>
                <w:szCs w:val="24"/>
              </w:rPr>
              <w:t xml:space="preserve">организовывать работу коллектива </w:t>
            </w:r>
            <w:r w:rsidRPr="00D9507A">
              <w:rPr>
                <w:rFonts w:ascii="Times New Roman" w:hAnsi="Times New Roman" w:cs="Times New Roman"/>
                <w:bCs/>
                <w:spacing w:val="-4"/>
                <w:sz w:val="24"/>
                <w:szCs w:val="24"/>
              </w:rPr>
              <w:br/>
              <w:t>и команды</w:t>
            </w:r>
          </w:p>
        </w:tc>
      </w:tr>
      <w:tr w:rsidR="00D61CC0" w:rsidRPr="00D9507A" w14:paraId="25FEEFFC" w14:textId="77777777" w:rsidTr="00D61CC0">
        <w:trPr>
          <w:trHeight w:val="20"/>
        </w:trPr>
        <w:tc>
          <w:tcPr>
            <w:tcW w:w="959" w:type="dxa"/>
            <w:vMerge/>
          </w:tcPr>
          <w:p w14:paraId="50EBEBD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5C445AB"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5B1766E" w14:textId="77777777" w:rsidR="00D61CC0" w:rsidRPr="00D9507A" w:rsidRDefault="00D61CC0" w:rsidP="00D61CC0">
            <w:pPr>
              <w:suppressAutoHyphens/>
              <w:spacing w:after="0" w:line="240" w:lineRule="auto"/>
              <w:jc w:val="both"/>
              <w:rPr>
                <w:rFonts w:ascii="Times New Roman" w:hAnsi="Times New Roman" w:cs="Times New Roman"/>
                <w:bCs/>
                <w:iCs/>
                <w:spacing w:val="-4"/>
                <w:sz w:val="24"/>
                <w:szCs w:val="24"/>
              </w:rPr>
            </w:pPr>
            <w:r w:rsidRPr="00D9507A">
              <w:rPr>
                <w:rFonts w:ascii="Times New Roman" w:hAnsi="Times New Roman" w:cs="Times New Roman"/>
                <w:bCs/>
                <w:iCs/>
                <w:sz w:val="24"/>
                <w:szCs w:val="24"/>
              </w:rPr>
              <w:t>Уо 04.02</w:t>
            </w:r>
          </w:p>
        </w:tc>
        <w:tc>
          <w:tcPr>
            <w:tcW w:w="5103" w:type="dxa"/>
          </w:tcPr>
          <w:p w14:paraId="1419347A" w14:textId="77777777" w:rsidR="00D61CC0" w:rsidRPr="00D9507A" w:rsidRDefault="00D61CC0" w:rsidP="00D61CC0">
            <w:pPr>
              <w:suppressAutoHyphens/>
              <w:spacing w:after="0" w:line="240" w:lineRule="auto"/>
              <w:jc w:val="both"/>
              <w:rPr>
                <w:rFonts w:ascii="Times New Roman" w:hAnsi="Times New Roman" w:cs="Times New Roman"/>
                <w:b/>
                <w:bCs/>
                <w:iCs/>
                <w:spacing w:val="-4"/>
                <w:sz w:val="24"/>
                <w:szCs w:val="24"/>
              </w:rPr>
            </w:pPr>
            <w:r w:rsidRPr="00D9507A">
              <w:rPr>
                <w:rFonts w:ascii="Times New Roman"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D61CC0" w:rsidRPr="00D9507A" w14:paraId="359B68A8" w14:textId="77777777" w:rsidTr="00D61CC0">
        <w:trPr>
          <w:trHeight w:val="20"/>
        </w:trPr>
        <w:tc>
          <w:tcPr>
            <w:tcW w:w="959" w:type="dxa"/>
            <w:vMerge/>
          </w:tcPr>
          <w:p w14:paraId="40494AD9"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6C9386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0086A66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48A9CFF3"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1F2F8A4B" w14:textId="77777777" w:rsidTr="00D61CC0">
        <w:trPr>
          <w:trHeight w:val="20"/>
        </w:trPr>
        <w:tc>
          <w:tcPr>
            <w:tcW w:w="959" w:type="dxa"/>
            <w:vMerge/>
          </w:tcPr>
          <w:p w14:paraId="260ACFF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7DA30BF"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88CD153" w14:textId="77777777" w:rsidR="00D61CC0" w:rsidRPr="00D9507A" w:rsidRDefault="00D61CC0" w:rsidP="00D61CC0">
            <w:pPr>
              <w:suppressAutoHyphens/>
              <w:spacing w:after="0" w:line="240" w:lineRule="auto"/>
              <w:jc w:val="both"/>
              <w:rPr>
                <w:rFonts w:ascii="Times New Roman" w:hAnsi="Times New Roman" w:cs="Times New Roman"/>
                <w:bCs/>
                <w:iCs/>
                <w:spacing w:val="-4"/>
                <w:sz w:val="24"/>
                <w:szCs w:val="24"/>
              </w:rPr>
            </w:pPr>
            <w:r w:rsidRPr="00D9507A">
              <w:rPr>
                <w:rFonts w:ascii="Times New Roman" w:hAnsi="Times New Roman" w:cs="Times New Roman"/>
                <w:bCs/>
                <w:iCs/>
                <w:sz w:val="24"/>
                <w:szCs w:val="24"/>
              </w:rPr>
              <w:t>Зо 04.01</w:t>
            </w:r>
          </w:p>
        </w:tc>
        <w:tc>
          <w:tcPr>
            <w:tcW w:w="5103" w:type="dxa"/>
          </w:tcPr>
          <w:p w14:paraId="2D473100" w14:textId="77777777" w:rsidR="00D61CC0" w:rsidRPr="00D9507A" w:rsidRDefault="00D61CC0" w:rsidP="00D61CC0">
            <w:pPr>
              <w:suppressAutoHyphens/>
              <w:spacing w:after="0" w:line="240" w:lineRule="auto"/>
              <w:jc w:val="both"/>
              <w:rPr>
                <w:rFonts w:ascii="Times New Roman" w:hAnsi="Times New Roman" w:cs="Times New Roman"/>
                <w:b/>
                <w:bCs/>
                <w:iCs/>
                <w:spacing w:val="-4"/>
                <w:sz w:val="24"/>
                <w:szCs w:val="24"/>
              </w:rPr>
            </w:pPr>
            <w:r w:rsidRPr="00D9507A">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D61CC0" w:rsidRPr="00D9507A" w14:paraId="77EFBAB1" w14:textId="77777777" w:rsidTr="00D61CC0">
        <w:trPr>
          <w:trHeight w:val="20"/>
        </w:trPr>
        <w:tc>
          <w:tcPr>
            <w:tcW w:w="959" w:type="dxa"/>
            <w:vMerge/>
          </w:tcPr>
          <w:p w14:paraId="7DD9290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F08AE58"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B15188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04.02</w:t>
            </w:r>
          </w:p>
        </w:tc>
        <w:tc>
          <w:tcPr>
            <w:tcW w:w="5103" w:type="dxa"/>
          </w:tcPr>
          <w:p w14:paraId="535B7DA3"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основы проектной деятельности</w:t>
            </w:r>
          </w:p>
        </w:tc>
      </w:tr>
      <w:tr w:rsidR="00D61CC0" w:rsidRPr="00D9507A" w14:paraId="4BC956AE" w14:textId="77777777" w:rsidTr="00D61CC0">
        <w:trPr>
          <w:trHeight w:val="20"/>
        </w:trPr>
        <w:tc>
          <w:tcPr>
            <w:tcW w:w="959" w:type="dxa"/>
            <w:vMerge w:val="restart"/>
          </w:tcPr>
          <w:p w14:paraId="42DA0865"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05</w:t>
            </w:r>
          </w:p>
        </w:tc>
        <w:tc>
          <w:tcPr>
            <w:tcW w:w="2551" w:type="dxa"/>
            <w:vMerge w:val="restart"/>
          </w:tcPr>
          <w:p w14:paraId="4180DA57"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Осуществлять устную </w:t>
            </w:r>
            <w:r w:rsidRPr="00D9507A">
              <w:rPr>
                <w:rFonts w:ascii="Times New Roman" w:hAnsi="Times New Roman" w:cs="Times New Roman"/>
                <w:sz w:val="24"/>
                <w:szCs w:val="24"/>
              </w:rPr>
              <w:br/>
              <w:t xml:space="preserve">и письменную коммуникацию </w:t>
            </w:r>
            <w:r w:rsidRPr="00D9507A">
              <w:rPr>
                <w:rFonts w:ascii="Times New Roman" w:hAnsi="Times New Roman" w:cs="Times New Roman"/>
                <w:sz w:val="24"/>
                <w:szCs w:val="24"/>
              </w:rPr>
              <w:br/>
              <w:t xml:space="preserve">на государственном языке Российской Федерации с учетом особенностей социального </w:t>
            </w:r>
            <w:r w:rsidRPr="00D9507A">
              <w:rPr>
                <w:rFonts w:ascii="Times New Roman" w:hAnsi="Times New Roman" w:cs="Times New Roman"/>
                <w:sz w:val="24"/>
                <w:szCs w:val="24"/>
              </w:rPr>
              <w:br/>
              <w:t xml:space="preserve">и культурного </w:t>
            </w:r>
            <w:r w:rsidRPr="00D9507A">
              <w:rPr>
                <w:rFonts w:ascii="Times New Roman" w:hAnsi="Times New Roman" w:cs="Times New Roman"/>
                <w:sz w:val="24"/>
                <w:szCs w:val="24"/>
              </w:rPr>
              <w:lastRenderedPageBreak/>
              <w:t>контекста</w:t>
            </w:r>
          </w:p>
        </w:tc>
        <w:tc>
          <w:tcPr>
            <w:tcW w:w="1134" w:type="dxa"/>
          </w:tcPr>
          <w:p w14:paraId="074518AC"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00D02287"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
                <w:bCs/>
                <w:iCs/>
                <w:sz w:val="24"/>
                <w:szCs w:val="24"/>
              </w:rPr>
              <w:t>Умения:</w:t>
            </w:r>
          </w:p>
        </w:tc>
      </w:tr>
      <w:tr w:rsidR="00D61CC0" w:rsidRPr="00D9507A" w14:paraId="53771879" w14:textId="77777777" w:rsidTr="00D61CC0">
        <w:trPr>
          <w:trHeight w:val="20"/>
        </w:trPr>
        <w:tc>
          <w:tcPr>
            <w:tcW w:w="959" w:type="dxa"/>
            <w:vMerge/>
          </w:tcPr>
          <w:p w14:paraId="060F2F8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F9FE71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047190B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05.01</w:t>
            </w:r>
          </w:p>
        </w:tc>
        <w:tc>
          <w:tcPr>
            <w:tcW w:w="5103" w:type="dxa"/>
          </w:tcPr>
          <w:p w14:paraId="13CA504B"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 xml:space="preserve">грамотно </w:t>
            </w:r>
            <w:r w:rsidRPr="00D9507A">
              <w:rPr>
                <w:rFonts w:ascii="Times New Roman" w:hAnsi="Times New Roman" w:cs="Times New Roman"/>
                <w:bCs/>
                <w:sz w:val="24"/>
                <w:szCs w:val="24"/>
              </w:rPr>
              <w:t xml:space="preserve">излагать свои мысли </w:t>
            </w:r>
            <w:r w:rsidRPr="00D9507A">
              <w:rPr>
                <w:rFonts w:ascii="Times New Roman" w:hAnsi="Times New Roman" w:cs="Times New Roman"/>
                <w:bCs/>
                <w:sz w:val="24"/>
                <w:szCs w:val="24"/>
              </w:rPr>
              <w:br/>
              <w:t xml:space="preserve">и оформлять документы по профессиональной тематике на государственном языке, </w:t>
            </w:r>
            <w:r w:rsidRPr="00D9507A">
              <w:rPr>
                <w:rFonts w:ascii="Times New Roman" w:hAnsi="Times New Roman" w:cs="Times New Roman"/>
                <w:iCs/>
                <w:sz w:val="24"/>
                <w:szCs w:val="24"/>
              </w:rPr>
              <w:t>проявлять толерантность в рабочем коллективе</w:t>
            </w:r>
          </w:p>
        </w:tc>
      </w:tr>
      <w:tr w:rsidR="00D61CC0" w:rsidRPr="00D9507A" w14:paraId="2471357D" w14:textId="77777777" w:rsidTr="00D61CC0">
        <w:trPr>
          <w:trHeight w:val="20"/>
        </w:trPr>
        <w:tc>
          <w:tcPr>
            <w:tcW w:w="959" w:type="dxa"/>
            <w:vMerge/>
          </w:tcPr>
          <w:p w14:paraId="1AF2C1E3"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E04D27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A0B177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269104C8"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40A428D1" w14:textId="77777777" w:rsidTr="00D61CC0">
        <w:trPr>
          <w:trHeight w:val="20"/>
        </w:trPr>
        <w:tc>
          <w:tcPr>
            <w:tcW w:w="959" w:type="dxa"/>
            <w:vMerge/>
          </w:tcPr>
          <w:p w14:paraId="261DC52B"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F21C468"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D78B60E"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05.01</w:t>
            </w:r>
          </w:p>
        </w:tc>
        <w:tc>
          <w:tcPr>
            <w:tcW w:w="5103" w:type="dxa"/>
          </w:tcPr>
          <w:p w14:paraId="0AECFC9F" w14:textId="77777777" w:rsidR="00D61CC0" w:rsidRPr="00D9507A" w:rsidRDefault="00D61CC0" w:rsidP="00D61CC0">
            <w:pPr>
              <w:suppressAutoHyphens/>
              <w:spacing w:after="0" w:line="240" w:lineRule="auto"/>
              <w:jc w:val="both"/>
              <w:rPr>
                <w:rFonts w:ascii="Times New Roman" w:hAnsi="Times New Roman" w:cs="Times New Roman"/>
                <w:bCs/>
                <w:sz w:val="24"/>
                <w:szCs w:val="24"/>
              </w:rPr>
            </w:pPr>
            <w:r w:rsidRPr="00D9507A">
              <w:rPr>
                <w:rFonts w:ascii="Times New Roman" w:hAnsi="Times New Roman" w:cs="Times New Roman"/>
                <w:bCs/>
                <w:sz w:val="24"/>
                <w:szCs w:val="24"/>
              </w:rPr>
              <w:t xml:space="preserve">особенности социального и культурного контекста; </w:t>
            </w:r>
          </w:p>
        </w:tc>
      </w:tr>
      <w:tr w:rsidR="00D61CC0" w:rsidRPr="00D9507A" w14:paraId="252A3F6D" w14:textId="77777777" w:rsidTr="00D61CC0">
        <w:trPr>
          <w:trHeight w:val="20"/>
        </w:trPr>
        <w:tc>
          <w:tcPr>
            <w:tcW w:w="959" w:type="dxa"/>
            <w:vMerge/>
          </w:tcPr>
          <w:p w14:paraId="74BEB795"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395D14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58A7E4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05.02</w:t>
            </w:r>
          </w:p>
        </w:tc>
        <w:tc>
          <w:tcPr>
            <w:tcW w:w="5103" w:type="dxa"/>
          </w:tcPr>
          <w:p w14:paraId="1D1AB8A4"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 xml:space="preserve">правила оформления документов </w:t>
            </w:r>
            <w:r w:rsidRPr="00D9507A">
              <w:rPr>
                <w:rFonts w:ascii="Times New Roman" w:hAnsi="Times New Roman" w:cs="Times New Roman"/>
                <w:bCs/>
                <w:sz w:val="24"/>
                <w:szCs w:val="24"/>
              </w:rPr>
              <w:br/>
            </w:r>
            <w:r w:rsidRPr="00D9507A">
              <w:rPr>
                <w:rFonts w:ascii="Times New Roman" w:hAnsi="Times New Roman" w:cs="Times New Roman"/>
                <w:bCs/>
                <w:sz w:val="24"/>
                <w:szCs w:val="24"/>
              </w:rPr>
              <w:lastRenderedPageBreak/>
              <w:t>и построения устных сообщений</w:t>
            </w:r>
          </w:p>
        </w:tc>
      </w:tr>
      <w:tr w:rsidR="00D61CC0" w:rsidRPr="00D9507A" w14:paraId="0A3DE48D" w14:textId="77777777" w:rsidTr="00D61CC0">
        <w:trPr>
          <w:trHeight w:val="20"/>
        </w:trPr>
        <w:tc>
          <w:tcPr>
            <w:tcW w:w="959" w:type="dxa"/>
            <w:vMerge w:val="restart"/>
            <w:shd w:val="clear" w:color="auto" w:fill="auto"/>
          </w:tcPr>
          <w:p w14:paraId="60CFF5E3"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lastRenderedPageBreak/>
              <w:t>ОК 06</w:t>
            </w:r>
          </w:p>
        </w:tc>
        <w:tc>
          <w:tcPr>
            <w:tcW w:w="2551" w:type="dxa"/>
            <w:vMerge w:val="restart"/>
            <w:shd w:val="clear" w:color="auto" w:fill="auto"/>
          </w:tcPr>
          <w:p w14:paraId="2518F5A2"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sidRPr="00D9507A">
              <w:rPr>
                <w:rFonts w:ascii="Times New Roman" w:hAnsi="Times New Roman" w:cs="Times New Roman"/>
                <w:sz w:val="24"/>
                <w:szCs w:val="24"/>
              </w:rPr>
              <w:br/>
              <w:t xml:space="preserve">на основе традиционных общечеловеческих ценностей, в том числе </w:t>
            </w:r>
            <w:r w:rsidRPr="00D9507A">
              <w:rPr>
                <w:rFonts w:ascii="Times New Roman" w:hAnsi="Times New Roman" w:cs="Times New Roman"/>
                <w:sz w:val="24"/>
                <w:szCs w:val="24"/>
              </w:rPr>
              <w:br/>
              <w:t xml:space="preserve">с учетом гармонизации межнациональных </w:t>
            </w:r>
            <w:r w:rsidRPr="00D9507A">
              <w:rPr>
                <w:rFonts w:ascii="Times New Roman" w:hAnsi="Times New Roman" w:cs="Times New Roman"/>
                <w:sz w:val="24"/>
                <w:szCs w:val="24"/>
              </w:rPr>
              <w:br/>
              <w:t>и межрелигиозных отношений, применять стандарты антикоррупционного поведения</w:t>
            </w:r>
          </w:p>
        </w:tc>
        <w:tc>
          <w:tcPr>
            <w:tcW w:w="1134" w:type="dxa"/>
          </w:tcPr>
          <w:p w14:paraId="49941E7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shd w:val="clear" w:color="auto" w:fill="auto"/>
          </w:tcPr>
          <w:p w14:paraId="5261BA88"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b/>
                <w:bCs/>
                <w:iCs/>
                <w:sz w:val="24"/>
                <w:szCs w:val="24"/>
              </w:rPr>
              <w:t>Умения:</w:t>
            </w:r>
          </w:p>
        </w:tc>
      </w:tr>
      <w:tr w:rsidR="00D61CC0" w:rsidRPr="00D9507A" w14:paraId="2F5A8462" w14:textId="77777777" w:rsidTr="00D61CC0">
        <w:trPr>
          <w:trHeight w:val="20"/>
        </w:trPr>
        <w:tc>
          <w:tcPr>
            <w:tcW w:w="959" w:type="dxa"/>
            <w:vMerge/>
            <w:shd w:val="clear" w:color="auto" w:fill="auto"/>
          </w:tcPr>
          <w:p w14:paraId="0375B358"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shd w:val="clear" w:color="auto" w:fill="auto"/>
          </w:tcPr>
          <w:p w14:paraId="556DDA55"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25DE4E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06.01</w:t>
            </w:r>
          </w:p>
        </w:tc>
        <w:tc>
          <w:tcPr>
            <w:tcW w:w="5103" w:type="dxa"/>
            <w:shd w:val="clear" w:color="auto" w:fill="auto"/>
          </w:tcPr>
          <w:p w14:paraId="1722DBE4"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 xml:space="preserve">описывать значимость своей </w:t>
            </w:r>
            <w:r w:rsidRPr="00D9507A">
              <w:rPr>
                <w:rFonts w:ascii="Times New Roman" w:hAnsi="Times New Roman" w:cs="Times New Roman"/>
                <w:bCs/>
                <w:sz w:val="24"/>
                <w:szCs w:val="24"/>
              </w:rPr>
              <w:t>профессии</w:t>
            </w:r>
          </w:p>
        </w:tc>
      </w:tr>
      <w:tr w:rsidR="00D61CC0" w:rsidRPr="00D9507A" w14:paraId="5064ED66" w14:textId="77777777" w:rsidTr="00D61CC0">
        <w:trPr>
          <w:trHeight w:val="20"/>
        </w:trPr>
        <w:tc>
          <w:tcPr>
            <w:tcW w:w="959" w:type="dxa"/>
            <w:vMerge/>
            <w:shd w:val="clear" w:color="auto" w:fill="auto"/>
          </w:tcPr>
          <w:p w14:paraId="3E95732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shd w:val="clear" w:color="auto" w:fill="auto"/>
          </w:tcPr>
          <w:p w14:paraId="06705B72"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F70CC9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06.02</w:t>
            </w:r>
          </w:p>
        </w:tc>
        <w:tc>
          <w:tcPr>
            <w:tcW w:w="5103" w:type="dxa"/>
            <w:shd w:val="clear" w:color="auto" w:fill="auto"/>
          </w:tcPr>
          <w:p w14:paraId="45650B0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применять стандарты антикоррупционного поведения</w:t>
            </w:r>
          </w:p>
        </w:tc>
      </w:tr>
      <w:tr w:rsidR="00D61CC0" w:rsidRPr="00D9507A" w14:paraId="70923FB8" w14:textId="77777777" w:rsidTr="00D61CC0">
        <w:trPr>
          <w:trHeight w:val="20"/>
        </w:trPr>
        <w:tc>
          <w:tcPr>
            <w:tcW w:w="959" w:type="dxa"/>
            <w:vMerge/>
          </w:tcPr>
          <w:p w14:paraId="4AF4446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7F2431F"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405CC36"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2D780631"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3E6799C4" w14:textId="77777777" w:rsidTr="00D61CC0">
        <w:trPr>
          <w:trHeight w:val="20"/>
        </w:trPr>
        <w:tc>
          <w:tcPr>
            <w:tcW w:w="959" w:type="dxa"/>
            <w:vMerge/>
          </w:tcPr>
          <w:p w14:paraId="35A35F58"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78D8337"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AEFC36C"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06.01</w:t>
            </w:r>
          </w:p>
        </w:tc>
        <w:tc>
          <w:tcPr>
            <w:tcW w:w="5103" w:type="dxa"/>
          </w:tcPr>
          <w:p w14:paraId="0B28FC66"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сущность гражданско-патриотической позиции, общечеловеческих ценностей</w:t>
            </w:r>
          </w:p>
        </w:tc>
      </w:tr>
      <w:tr w:rsidR="00D61CC0" w:rsidRPr="00D9507A" w14:paraId="0BC95765" w14:textId="77777777" w:rsidTr="00D61CC0">
        <w:trPr>
          <w:trHeight w:val="20"/>
        </w:trPr>
        <w:tc>
          <w:tcPr>
            <w:tcW w:w="959" w:type="dxa"/>
            <w:vMerge/>
          </w:tcPr>
          <w:p w14:paraId="2782BD5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DA64A82"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F8534E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06.02</w:t>
            </w:r>
          </w:p>
        </w:tc>
        <w:tc>
          <w:tcPr>
            <w:tcW w:w="5103" w:type="dxa"/>
          </w:tcPr>
          <w:p w14:paraId="444AFC99" w14:textId="77777777" w:rsidR="00D61CC0" w:rsidRPr="00D9507A" w:rsidRDefault="00D61CC0" w:rsidP="00D61CC0">
            <w:pPr>
              <w:suppressAutoHyphens/>
              <w:spacing w:after="0" w:line="240" w:lineRule="auto"/>
              <w:jc w:val="both"/>
              <w:rPr>
                <w:rFonts w:ascii="Times New Roman" w:hAnsi="Times New Roman" w:cs="Times New Roman"/>
                <w:bCs/>
                <w:i/>
                <w:sz w:val="24"/>
                <w:szCs w:val="24"/>
              </w:rPr>
            </w:pPr>
            <w:r w:rsidRPr="00D9507A">
              <w:rPr>
                <w:rFonts w:ascii="Times New Roman" w:hAnsi="Times New Roman" w:cs="Times New Roman"/>
                <w:bCs/>
                <w:iCs/>
                <w:sz w:val="24"/>
                <w:szCs w:val="24"/>
              </w:rPr>
              <w:t>значимость профессиональной деятельности</w:t>
            </w:r>
            <w:r w:rsidRPr="00D9507A">
              <w:rPr>
                <w:rFonts w:ascii="Times New Roman" w:hAnsi="Times New Roman" w:cs="Times New Roman"/>
                <w:bCs/>
                <w:i/>
                <w:sz w:val="24"/>
                <w:szCs w:val="24"/>
              </w:rPr>
              <w:t xml:space="preserve"> </w:t>
            </w:r>
            <w:r w:rsidRPr="00D9507A">
              <w:rPr>
                <w:rFonts w:ascii="Times New Roman" w:hAnsi="Times New Roman" w:cs="Times New Roman"/>
                <w:bCs/>
                <w:iCs/>
                <w:sz w:val="24"/>
                <w:szCs w:val="24"/>
              </w:rPr>
              <w:t>по</w:t>
            </w:r>
            <w:r w:rsidRPr="00D9507A">
              <w:rPr>
                <w:rFonts w:ascii="Times New Roman" w:hAnsi="Times New Roman" w:cs="Times New Roman"/>
                <w:b/>
                <w:sz w:val="24"/>
                <w:szCs w:val="24"/>
              </w:rPr>
              <w:t xml:space="preserve"> </w:t>
            </w:r>
            <w:r w:rsidRPr="00D9507A">
              <w:rPr>
                <w:rFonts w:ascii="Times New Roman" w:hAnsi="Times New Roman" w:cs="Times New Roman"/>
                <w:bCs/>
                <w:sz w:val="24"/>
                <w:szCs w:val="24"/>
              </w:rPr>
              <w:t>профессии</w:t>
            </w:r>
          </w:p>
        </w:tc>
      </w:tr>
      <w:tr w:rsidR="00D61CC0" w:rsidRPr="00D9507A" w14:paraId="3C955A08" w14:textId="77777777" w:rsidTr="00D61CC0">
        <w:trPr>
          <w:trHeight w:val="20"/>
        </w:trPr>
        <w:tc>
          <w:tcPr>
            <w:tcW w:w="959" w:type="dxa"/>
            <w:vMerge/>
          </w:tcPr>
          <w:p w14:paraId="462A810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7A5B4E0"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B18D774"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06.03</w:t>
            </w:r>
          </w:p>
        </w:tc>
        <w:tc>
          <w:tcPr>
            <w:tcW w:w="5103" w:type="dxa"/>
          </w:tcPr>
          <w:p w14:paraId="630E746D"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bCs/>
                <w:iCs/>
                <w:sz w:val="24"/>
                <w:szCs w:val="24"/>
              </w:rPr>
              <w:t>стандарты антикоррупционного поведения и последствия его нарушения</w:t>
            </w:r>
          </w:p>
        </w:tc>
      </w:tr>
      <w:tr w:rsidR="00D61CC0" w:rsidRPr="00D9507A" w14:paraId="26277376" w14:textId="77777777" w:rsidTr="00D61CC0">
        <w:trPr>
          <w:trHeight w:val="20"/>
        </w:trPr>
        <w:tc>
          <w:tcPr>
            <w:tcW w:w="959" w:type="dxa"/>
            <w:vMerge w:val="restart"/>
          </w:tcPr>
          <w:p w14:paraId="48ABB5FA"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07</w:t>
            </w:r>
          </w:p>
        </w:tc>
        <w:tc>
          <w:tcPr>
            <w:tcW w:w="2551" w:type="dxa"/>
            <w:vMerge w:val="restart"/>
          </w:tcPr>
          <w:p w14:paraId="7E712630"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sidRPr="00D9507A">
              <w:rPr>
                <w:rFonts w:ascii="Times New Roman" w:hAnsi="Times New Roman" w:cs="Times New Roman"/>
                <w:sz w:val="24"/>
                <w:szCs w:val="24"/>
              </w:rPr>
              <w:br/>
              <w:t>об изменении климата, принципы бережливого производства, эффективно действовать в чрезвычайных ситуациях</w:t>
            </w:r>
          </w:p>
        </w:tc>
        <w:tc>
          <w:tcPr>
            <w:tcW w:w="1134" w:type="dxa"/>
          </w:tcPr>
          <w:p w14:paraId="55D2EEA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1819859C"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b/>
                <w:bCs/>
                <w:iCs/>
                <w:sz w:val="24"/>
                <w:szCs w:val="24"/>
              </w:rPr>
              <w:t>Умения:</w:t>
            </w:r>
          </w:p>
        </w:tc>
      </w:tr>
      <w:tr w:rsidR="00D61CC0" w:rsidRPr="00D9507A" w14:paraId="083C6C78" w14:textId="77777777" w:rsidTr="00D61CC0">
        <w:trPr>
          <w:trHeight w:val="20"/>
        </w:trPr>
        <w:tc>
          <w:tcPr>
            <w:tcW w:w="959" w:type="dxa"/>
            <w:vMerge/>
          </w:tcPr>
          <w:p w14:paraId="52853BC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C5306D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839BC1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07.01</w:t>
            </w:r>
          </w:p>
        </w:tc>
        <w:tc>
          <w:tcPr>
            <w:tcW w:w="5103" w:type="dxa"/>
          </w:tcPr>
          <w:p w14:paraId="59F0DC33"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 xml:space="preserve">соблюдать нормы экологической безопасности; </w:t>
            </w:r>
          </w:p>
        </w:tc>
      </w:tr>
      <w:tr w:rsidR="00D61CC0" w:rsidRPr="00D9507A" w14:paraId="707AC768" w14:textId="77777777" w:rsidTr="00D61CC0">
        <w:trPr>
          <w:trHeight w:val="20"/>
        </w:trPr>
        <w:tc>
          <w:tcPr>
            <w:tcW w:w="959" w:type="dxa"/>
            <w:vMerge/>
          </w:tcPr>
          <w:p w14:paraId="1119E634"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9A10B9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247851E"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07.02</w:t>
            </w:r>
          </w:p>
        </w:tc>
        <w:tc>
          <w:tcPr>
            <w:tcW w:w="5103" w:type="dxa"/>
          </w:tcPr>
          <w:p w14:paraId="2CCA85C6"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 xml:space="preserve">определять направления ресурсосбережения в рамках профессиональной деятельности по </w:t>
            </w:r>
            <w:r w:rsidRPr="00D9507A">
              <w:rPr>
                <w:rFonts w:ascii="Times New Roman" w:hAnsi="Times New Roman" w:cs="Times New Roman"/>
                <w:b/>
                <w:sz w:val="24"/>
                <w:szCs w:val="24"/>
                <w:u w:val="single"/>
              </w:rPr>
              <w:t xml:space="preserve"> </w:t>
            </w:r>
            <w:r w:rsidRPr="00D9507A">
              <w:rPr>
                <w:rFonts w:ascii="Times New Roman" w:hAnsi="Times New Roman" w:cs="Times New Roman"/>
                <w:bCs/>
                <w:sz w:val="24"/>
                <w:szCs w:val="24"/>
              </w:rPr>
              <w:t xml:space="preserve"> профессии</w:t>
            </w:r>
            <w:r w:rsidRPr="00D9507A">
              <w:rPr>
                <w:rFonts w:ascii="Times New Roman" w:hAnsi="Times New Roman" w:cs="Times New Roman"/>
                <w:bCs/>
                <w:i/>
                <w:iCs/>
                <w:sz w:val="24"/>
                <w:szCs w:val="24"/>
              </w:rPr>
              <w:t>,</w:t>
            </w:r>
            <w:r w:rsidRPr="00D9507A">
              <w:rPr>
                <w:rFonts w:ascii="Times New Roman" w:hAnsi="Times New Roman" w:cs="Times New Roman"/>
                <w:sz w:val="24"/>
                <w:szCs w:val="24"/>
              </w:rPr>
              <w:t xml:space="preserve"> </w:t>
            </w:r>
            <w:r w:rsidRPr="00D9507A">
              <w:rPr>
                <w:rFonts w:ascii="Times New Roman" w:hAnsi="Times New Roman" w:cs="Times New Roman"/>
                <w:bCs/>
                <w:sz w:val="24"/>
                <w:szCs w:val="24"/>
              </w:rPr>
              <w:t>осуществлять работу с соблюдением принципов бережливого производства</w:t>
            </w:r>
          </w:p>
        </w:tc>
      </w:tr>
      <w:tr w:rsidR="00D61CC0" w:rsidRPr="00D9507A" w14:paraId="3D1C31C4" w14:textId="77777777" w:rsidTr="00D61CC0">
        <w:trPr>
          <w:trHeight w:val="20"/>
        </w:trPr>
        <w:tc>
          <w:tcPr>
            <w:tcW w:w="959" w:type="dxa"/>
            <w:vMerge/>
          </w:tcPr>
          <w:p w14:paraId="3140CFC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E6ED30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1CA2FBC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07.03</w:t>
            </w:r>
          </w:p>
        </w:tc>
        <w:tc>
          <w:tcPr>
            <w:tcW w:w="5103" w:type="dxa"/>
          </w:tcPr>
          <w:p w14:paraId="33A0DBC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D61CC0" w:rsidRPr="00D9507A" w14:paraId="2519002E" w14:textId="77777777" w:rsidTr="00D61CC0">
        <w:trPr>
          <w:trHeight w:val="20"/>
        </w:trPr>
        <w:tc>
          <w:tcPr>
            <w:tcW w:w="959" w:type="dxa"/>
            <w:vMerge/>
          </w:tcPr>
          <w:p w14:paraId="7DAE093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8A3603D"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EAFC9E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48E21A55"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7F7C1BD4" w14:textId="77777777" w:rsidTr="00D61CC0">
        <w:trPr>
          <w:trHeight w:val="20"/>
        </w:trPr>
        <w:tc>
          <w:tcPr>
            <w:tcW w:w="959" w:type="dxa"/>
            <w:vMerge/>
          </w:tcPr>
          <w:p w14:paraId="4B289B42"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FD915C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626701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07.01</w:t>
            </w:r>
          </w:p>
        </w:tc>
        <w:tc>
          <w:tcPr>
            <w:tcW w:w="5103" w:type="dxa"/>
          </w:tcPr>
          <w:p w14:paraId="3BA68D00"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правила экологической безопасности при ведении профессиональной деятельности</w:t>
            </w:r>
          </w:p>
        </w:tc>
      </w:tr>
      <w:tr w:rsidR="00D61CC0" w:rsidRPr="00D9507A" w14:paraId="5CBF06F7" w14:textId="77777777" w:rsidTr="00D61CC0">
        <w:trPr>
          <w:trHeight w:val="20"/>
        </w:trPr>
        <w:tc>
          <w:tcPr>
            <w:tcW w:w="959" w:type="dxa"/>
            <w:vMerge/>
          </w:tcPr>
          <w:p w14:paraId="57448442"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A92B5B5"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6951E9D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07.02</w:t>
            </w:r>
          </w:p>
        </w:tc>
        <w:tc>
          <w:tcPr>
            <w:tcW w:w="5103" w:type="dxa"/>
          </w:tcPr>
          <w:p w14:paraId="0685F971"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 xml:space="preserve">основные ресурсы, задействованные </w:t>
            </w:r>
            <w:r w:rsidRPr="00D9507A">
              <w:rPr>
                <w:rFonts w:ascii="Times New Roman" w:hAnsi="Times New Roman" w:cs="Times New Roman"/>
                <w:bCs/>
                <w:iCs/>
                <w:sz w:val="24"/>
                <w:szCs w:val="24"/>
              </w:rPr>
              <w:br/>
              <w:t>в профессиональной деятельности</w:t>
            </w:r>
          </w:p>
        </w:tc>
      </w:tr>
      <w:tr w:rsidR="00D61CC0" w:rsidRPr="00D9507A" w14:paraId="54061EA9" w14:textId="77777777" w:rsidTr="00D61CC0">
        <w:trPr>
          <w:trHeight w:val="20"/>
        </w:trPr>
        <w:tc>
          <w:tcPr>
            <w:tcW w:w="959" w:type="dxa"/>
            <w:vMerge/>
          </w:tcPr>
          <w:p w14:paraId="277B244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A2C4709"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FADEC6D"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07.03</w:t>
            </w:r>
          </w:p>
        </w:tc>
        <w:tc>
          <w:tcPr>
            <w:tcW w:w="5103" w:type="dxa"/>
          </w:tcPr>
          <w:p w14:paraId="5E53E85D"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пути обеспечения ресурсосбережения</w:t>
            </w:r>
          </w:p>
        </w:tc>
      </w:tr>
      <w:tr w:rsidR="00D61CC0" w:rsidRPr="00D9507A" w14:paraId="6C2D3FEC" w14:textId="77777777" w:rsidTr="00D61CC0">
        <w:trPr>
          <w:trHeight w:val="20"/>
        </w:trPr>
        <w:tc>
          <w:tcPr>
            <w:tcW w:w="959" w:type="dxa"/>
            <w:vMerge/>
          </w:tcPr>
          <w:p w14:paraId="09D3224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3D77C7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CCF1701"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07.04</w:t>
            </w:r>
          </w:p>
        </w:tc>
        <w:tc>
          <w:tcPr>
            <w:tcW w:w="5103" w:type="dxa"/>
          </w:tcPr>
          <w:p w14:paraId="2FB27488"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Cs/>
                <w:iCs/>
                <w:sz w:val="24"/>
                <w:szCs w:val="24"/>
              </w:rPr>
              <w:t>принципы бережливого производства</w:t>
            </w:r>
          </w:p>
        </w:tc>
      </w:tr>
      <w:tr w:rsidR="00D61CC0" w:rsidRPr="00D9507A" w14:paraId="5A28330D" w14:textId="77777777" w:rsidTr="00D61CC0">
        <w:trPr>
          <w:trHeight w:val="20"/>
        </w:trPr>
        <w:tc>
          <w:tcPr>
            <w:tcW w:w="959" w:type="dxa"/>
            <w:vMerge/>
          </w:tcPr>
          <w:p w14:paraId="1EFA3B9E"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0CDF20C"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7CB5B12"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07.05</w:t>
            </w:r>
          </w:p>
        </w:tc>
        <w:tc>
          <w:tcPr>
            <w:tcW w:w="5103" w:type="dxa"/>
          </w:tcPr>
          <w:p w14:paraId="4F71C1E4"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Cs/>
                <w:iCs/>
                <w:sz w:val="24"/>
                <w:szCs w:val="24"/>
              </w:rPr>
              <w:t>основные направления изменения климатических условий региона</w:t>
            </w:r>
          </w:p>
        </w:tc>
      </w:tr>
      <w:tr w:rsidR="00D61CC0" w:rsidRPr="00D9507A" w14:paraId="3723569C" w14:textId="77777777" w:rsidTr="00D61CC0">
        <w:trPr>
          <w:trHeight w:val="20"/>
        </w:trPr>
        <w:tc>
          <w:tcPr>
            <w:tcW w:w="959" w:type="dxa"/>
            <w:vMerge w:val="restart"/>
          </w:tcPr>
          <w:p w14:paraId="533B50CA"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08</w:t>
            </w:r>
          </w:p>
        </w:tc>
        <w:tc>
          <w:tcPr>
            <w:tcW w:w="2551" w:type="dxa"/>
            <w:vMerge w:val="restart"/>
          </w:tcPr>
          <w:p w14:paraId="259731C5" w14:textId="77777777" w:rsidR="00D61CC0" w:rsidRPr="00D9507A" w:rsidRDefault="00D61CC0" w:rsidP="00D61CC0">
            <w:pPr>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Использовать средства физической культуры для сохранения </w:t>
            </w:r>
            <w:r w:rsidRPr="00D9507A">
              <w:rPr>
                <w:rFonts w:ascii="Times New Roman" w:hAnsi="Times New Roman" w:cs="Times New Roman"/>
                <w:sz w:val="24"/>
                <w:szCs w:val="24"/>
              </w:rPr>
              <w:br/>
              <w:t xml:space="preserve">и укрепления здоровья </w:t>
            </w:r>
            <w:r w:rsidRPr="00D9507A">
              <w:rPr>
                <w:rFonts w:ascii="Times New Roman" w:hAnsi="Times New Roman" w:cs="Times New Roman"/>
                <w:sz w:val="24"/>
                <w:szCs w:val="24"/>
              </w:rPr>
              <w:br/>
              <w:t xml:space="preserve">в процессе профессиональной деятельности </w:t>
            </w:r>
            <w:r w:rsidRPr="00D9507A">
              <w:rPr>
                <w:rFonts w:ascii="Times New Roman" w:hAnsi="Times New Roman" w:cs="Times New Roman"/>
                <w:sz w:val="24"/>
                <w:szCs w:val="24"/>
              </w:rPr>
              <w:br/>
              <w:t xml:space="preserve">и поддержания необходимого уровня физической </w:t>
            </w:r>
            <w:r w:rsidRPr="00D9507A">
              <w:rPr>
                <w:rFonts w:ascii="Times New Roman" w:hAnsi="Times New Roman" w:cs="Times New Roman"/>
                <w:sz w:val="24"/>
                <w:szCs w:val="24"/>
              </w:rPr>
              <w:lastRenderedPageBreak/>
              <w:t>подготовленности</w:t>
            </w:r>
          </w:p>
        </w:tc>
        <w:tc>
          <w:tcPr>
            <w:tcW w:w="1134" w:type="dxa"/>
          </w:tcPr>
          <w:p w14:paraId="345D2AFC"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7546C5E8"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
                <w:iCs/>
                <w:sz w:val="24"/>
                <w:szCs w:val="24"/>
              </w:rPr>
              <w:t>Умения:</w:t>
            </w:r>
          </w:p>
        </w:tc>
      </w:tr>
      <w:tr w:rsidR="00D61CC0" w:rsidRPr="00D9507A" w14:paraId="3D60C323" w14:textId="77777777" w:rsidTr="00D61CC0">
        <w:trPr>
          <w:trHeight w:val="20"/>
        </w:trPr>
        <w:tc>
          <w:tcPr>
            <w:tcW w:w="959" w:type="dxa"/>
            <w:vMerge/>
          </w:tcPr>
          <w:p w14:paraId="61BE65E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0592B55" w14:textId="77777777" w:rsidR="00D61CC0" w:rsidRPr="00D9507A" w:rsidRDefault="00D61CC0" w:rsidP="00D61CC0">
            <w:pPr>
              <w:spacing w:after="0" w:line="240" w:lineRule="auto"/>
              <w:rPr>
                <w:rFonts w:ascii="Times New Roman" w:hAnsi="Times New Roman" w:cs="Times New Roman"/>
                <w:sz w:val="24"/>
                <w:szCs w:val="24"/>
              </w:rPr>
            </w:pPr>
          </w:p>
        </w:tc>
        <w:tc>
          <w:tcPr>
            <w:tcW w:w="1134" w:type="dxa"/>
          </w:tcPr>
          <w:p w14:paraId="57E04DD8"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08.01</w:t>
            </w:r>
          </w:p>
        </w:tc>
        <w:tc>
          <w:tcPr>
            <w:tcW w:w="5103" w:type="dxa"/>
          </w:tcPr>
          <w:p w14:paraId="53173BDF"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D61CC0" w:rsidRPr="00D9507A" w14:paraId="7D9FDEBC" w14:textId="77777777" w:rsidTr="00D61CC0">
        <w:trPr>
          <w:trHeight w:val="20"/>
        </w:trPr>
        <w:tc>
          <w:tcPr>
            <w:tcW w:w="959" w:type="dxa"/>
            <w:vMerge/>
          </w:tcPr>
          <w:p w14:paraId="442AE97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D4C16BC" w14:textId="77777777" w:rsidR="00D61CC0" w:rsidRPr="00D9507A" w:rsidRDefault="00D61CC0" w:rsidP="00D61CC0">
            <w:pPr>
              <w:spacing w:after="0" w:line="240" w:lineRule="auto"/>
              <w:rPr>
                <w:rFonts w:ascii="Times New Roman" w:hAnsi="Times New Roman" w:cs="Times New Roman"/>
                <w:sz w:val="24"/>
                <w:szCs w:val="24"/>
              </w:rPr>
            </w:pPr>
          </w:p>
        </w:tc>
        <w:tc>
          <w:tcPr>
            <w:tcW w:w="1134" w:type="dxa"/>
          </w:tcPr>
          <w:p w14:paraId="2B10F839"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08.02</w:t>
            </w:r>
          </w:p>
        </w:tc>
        <w:tc>
          <w:tcPr>
            <w:tcW w:w="5103" w:type="dxa"/>
          </w:tcPr>
          <w:p w14:paraId="450F78F3"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применять рациональные приемы двигательных функций в профессиональной деятельности</w:t>
            </w:r>
          </w:p>
        </w:tc>
      </w:tr>
      <w:tr w:rsidR="00D61CC0" w:rsidRPr="00D9507A" w14:paraId="21F2A499" w14:textId="77777777" w:rsidTr="00D61CC0">
        <w:trPr>
          <w:trHeight w:val="20"/>
        </w:trPr>
        <w:tc>
          <w:tcPr>
            <w:tcW w:w="959" w:type="dxa"/>
            <w:vMerge/>
          </w:tcPr>
          <w:p w14:paraId="7930D80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1DD00AD" w14:textId="77777777" w:rsidR="00D61CC0" w:rsidRPr="00D9507A" w:rsidRDefault="00D61CC0" w:rsidP="00D61CC0">
            <w:pPr>
              <w:spacing w:after="0" w:line="240" w:lineRule="auto"/>
              <w:rPr>
                <w:rFonts w:ascii="Times New Roman" w:hAnsi="Times New Roman" w:cs="Times New Roman"/>
                <w:sz w:val="24"/>
                <w:szCs w:val="24"/>
              </w:rPr>
            </w:pPr>
          </w:p>
        </w:tc>
        <w:tc>
          <w:tcPr>
            <w:tcW w:w="1134" w:type="dxa"/>
          </w:tcPr>
          <w:p w14:paraId="766FCF3A"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08.03</w:t>
            </w:r>
          </w:p>
        </w:tc>
        <w:tc>
          <w:tcPr>
            <w:tcW w:w="5103" w:type="dxa"/>
          </w:tcPr>
          <w:p w14:paraId="3A6DD0DE"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 xml:space="preserve">пользоваться средствами профилактики перенапряжения, характерными для данной </w:t>
            </w:r>
            <w:r w:rsidRPr="00D9507A">
              <w:rPr>
                <w:rFonts w:ascii="Times New Roman" w:hAnsi="Times New Roman" w:cs="Times New Roman"/>
                <w:b/>
                <w:sz w:val="24"/>
                <w:szCs w:val="24"/>
                <w:u w:val="single"/>
              </w:rPr>
              <w:t xml:space="preserve"> </w:t>
            </w:r>
            <w:r w:rsidRPr="00D9507A">
              <w:rPr>
                <w:rFonts w:ascii="Times New Roman" w:hAnsi="Times New Roman" w:cs="Times New Roman"/>
                <w:bCs/>
                <w:sz w:val="24"/>
                <w:szCs w:val="24"/>
              </w:rPr>
              <w:t xml:space="preserve"> профессии</w:t>
            </w:r>
          </w:p>
        </w:tc>
      </w:tr>
      <w:tr w:rsidR="00D61CC0" w:rsidRPr="00D9507A" w14:paraId="72B014D6" w14:textId="77777777" w:rsidTr="00D61CC0">
        <w:trPr>
          <w:trHeight w:val="20"/>
        </w:trPr>
        <w:tc>
          <w:tcPr>
            <w:tcW w:w="959" w:type="dxa"/>
            <w:vMerge/>
          </w:tcPr>
          <w:p w14:paraId="74A15426"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C263C73" w14:textId="77777777" w:rsidR="00D61CC0" w:rsidRPr="00D9507A" w:rsidRDefault="00D61CC0" w:rsidP="00D61CC0">
            <w:pPr>
              <w:spacing w:after="0" w:line="240" w:lineRule="auto"/>
              <w:rPr>
                <w:rFonts w:ascii="Times New Roman" w:hAnsi="Times New Roman" w:cs="Times New Roman"/>
                <w:sz w:val="24"/>
                <w:szCs w:val="24"/>
              </w:rPr>
            </w:pPr>
          </w:p>
        </w:tc>
        <w:tc>
          <w:tcPr>
            <w:tcW w:w="1134" w:type="dxa"/>
          </w:tcPr>
          <w:p w14:paraId="11E9F15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56DCE0FC"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b/>
                <w:iCs/>
                <w:sz w:val="24"/>
                <w:szCs w:val="24"/>
              </w:rPr>
              <w:t>Знания:</w:t>
            </w:r>
          </w:p>
        </w:tc>
      </w:tr>
      <w:tr w:rsidR="00D61CC0" w:rsidRPr="00D9507A" w14:paraId="2CFC5B94" w14:textId="77777777" w:rsidTr="00D61CC0">
        <w:trPr>
          <w:trHeight w:val="20"/>
        </w:trPr>
        <w:tc>
          <w:tcPr>
            <w:tcW w:w="959" w:type="dxa"/>
            <w:vMerge/>
          </w:tcPr>
          <w:p w14:paraId="681C4828"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0090E76" w14:textId="77777777" w:rsidR="00D61CC0" w:rsidRPr="00D9507A" w:rsidRDefault="00D61CC0" w:rsidP="00D61CC0">
            <w:pPr>
              <w:spacing w:after="0" w:line="240" w:lineRule="auto"/>
              <w:rPr>
                <w:rFonts w:ascii="Times New Roman" w:hAnsi="Times New Roman" w:cs="Times New Roman"/>
                <w:sz w:val="24"/>
                <w:szCs w:val="24"/>
              </w:rPr>
            </w:pPr>
          </w:p>
        </w:tc>
        <w:tc>
          <w:tcPr>
            <w:tcW w:w="1134" w:type="dxa"/>
          </w:tcPr>
          <w:p w14:paraId="167C75E0"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08.01</w:t>
            </w:r>
          </w:p>
        </w:tc>
        <w:tc>
          <w:tcPr>
            <w:tcW w:w="5103" w:type="dxa"/>
          </w:tcPr>
          <w:p w14:paraId="3FC2BDE9"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w:t>
            </w:r>
          </w:p>
        </w:tc>
      </w:tr>
      <w:tr w:rsidR="00D61CC0" w:rsidRPr="00D9507A" w14:paraId="3243EA2A" w14:textId="77777777" w:rsidTr="00D61CC0">
        <w:trPr>
          <w:trHeight w:val="20"/>
        </w:trPr>
        <w:tc>
          <w:tcPr>
            <w:tcW w:w="959" w:type="dxa"/>
            <w:vMerge/>
          </w:tcPr>
          <w:p w14:paraId="6851FEA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2CA2335E" w14:textId="77777777" w:rsidR="00D61CC0" w:rsidRPr="00D9507A" w:rsidRDefault="00D61CC0" w:rsidP="00D61CC0">
            <w:pPr>
              <w:suppressAutoHyphens/>
              <w:spacing w:after="0" w:line="240" w:lineRule="auto"/>
              <w:jc w:val="both"/>
              <w:rPr>
                <w:rFonts w:ascii="Times New Roman" w:hAnsi="Times New Roman" w:cs="Times New Roman"/>
                <w:sz w:val="24"/>
                <w:szCs w:val="24"/>
              </w:rPr>
            </w:pPr>
          </w:p>
        </w:tc>
        <w:tc>
          <w:tcPr>
            <w:tcW w:w="1134" w:type="dxa"/>
          </w:tcPr>
          <w:p w14:paraId="65995E8F"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08.02</w:t>
            </w:r>
          </w:p>
        </w:tc>
        <w:tc>
          <w:tcPr>
            <w:tcW w:w="5103" w:type="dxa"/>
          </w:tcPr>
          <w:p w14:paraId="47CD83BE"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основы здорового образа жизни</w:t>
            </w:r>
          </w:p>
        </w:tc>
      </w:tr>
      <w:tr w:rsidR="00D61CC0" w:rsidRPr="00D9507A" w14:paraId="671217FD" w14:textId="77777777" w:rsidTr="00D61CC0">
        <w:trPr>
          <w:trHeight w:val="20"/>
        </w:trPr>
        <w:tc>
          <w:tcPr>
            <w:tcW w:w="959" w:type="dxa"/>
            <w:vMerge/>
          </w:tcPr>
          <w:p w14:paraId="727B147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6CBFBF4" w14:textId="77777777" w:rsidR="00D61CC0" w:rsidRPr="00D9507A" w:rsidRDefault="00D61CC0" w:rsidP="00D61CC0">
            <w:pPr>
              <w:suppressAutoHyphens/>
              <w:spacing w:after="0" w:line="240" w:lineRule="auto"/>
              <w:jc w:val="both"/>
              <w:rPr>
                <w:rFonts w:ascii="Times New Roman" w:hAnsi="Times New Roman" w:cs="Times New Roman"/>
                <w:sz w:val="24"/>
                <w:szCs w:val="24"/>
              </w:rPr>
            </w:pPr>
          </w:p>
        </w:tc>
        <w:tc>
          <w:tcPr>
            <w:tcW w:w="1134" w:type="dxa"/>
          </w:tcPr>
          <w:p w14:paraId="0A8DB5CE"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08.03</w:t>
            </w:r>
          </w:p>
        </w:tc>
        <w:tc>
          <w:tcPr>
            <w:tcW w:w="5103" w:type="dxa"/>
          </w:tcPr>
          <w:p w14:paraId="7984648B"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 xml:space="preserve">условия профессиональной деятельности и зоны риска физического здоровья для </w:t>
            </w:r>
            <w:r w:rsidRPr="00D9507A">
              <w:rPr>
                <w:rFonts w:ascii="Times New Roman" w:hAnsi="Times New Roman" w:cs="Times New Roman"/>
                <w:bCs/>
                <w:sz w:val="24"/>
                <w:szCs w:val="24"/>
              </w:rPr>
              <w:t>профессии</w:t>
            </w:r>
          </w:p>
        </w:tc>
      </w:tr>
      <w:tr w:rsidR="00D61CC0" w:rsidRPr="00D9507A" w14:paraId="2AA7AE75" w14:textId="77777777" w:rsidTr="00D61CC0">
        <w:trPr>
          <w:trHeight w:val="20"/>
        </w:trPr>
        <w:tc>
          <w:tcPr>
            <w:tcW w:w="959" w:type="dxa"/>
            <w:vMerge/>
          </w:tcPr>
          <w:p w14:paraId="3C2F298A"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8596ACC" w14:textId="77777777" w:rsidR="00D61CC0" w:rsidRPr="00D9507A" w:rsidRDefault="00D61CC0" w:rsidP="00D61CC0">
            <w:pPr>
              <w:suppressAutoHyphens/>
              <w:spacing w:after="0" w:line="240" w:lineRule="auto"/>
              <w:jc w:val="both"/>
              <w:rPr>
                <w:rFonts w:ascii="Times New Roman" w:hAnsi="Times New Roman" w:cs="Times New Roman"/>
                <w:sz w:val="24"/>
                <w:szCs w:val="24"/>
              </w:rPr>
            </w:pPr>
          </w:p>
        </w:tc>
        <w:tc>
          <w:tcPr>
            <w:tcW w:w="1134" w:type="dxa"/>
          </w:tcPr>
          <w:p w14:paraId="196301E2"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08.04</w:t>
            </w:r>
          </w:p>
        </w:tc>
        <w:tc>
          <w:tcPr>
            <w:tcW w:w="5103" w:type="dxa"/>
          </w:tcPr>
          <w:p w14:paraId="064BF2A1" w14:textId="77777777" w:rsidR="00D61CC0" w:rsidRPr="00D9507A" w:rsidRDefault="00D61CC0" w:rsidP="00D61CC0">
            <w:pPr>
              <w:suppressAutoHyphens/>
              <w:spacing w:after="0" w:line="240" w:lineRule="auto"/>
              <w:jc w:val="both"/>
              <w:rPr>
                <w:rFonts w:ascii="Times New Roman" w:hAnsi="Times New Roman" w:cs="Times New Roman"/>
                <w:b/>
                <w:iCs/>
                <w:sz w:val="24"/>
                <w:szCs w:val="24"/>
              </w:rPr>
            </w:pPr>
            <w:r w:rsidRPr="00D9507A">
              <w:rPr>
                <w:rFonts w:ascii="Times New Roman" w:hAnsi="Times New Roman" w:cs="Times New Roman"/>
                <w:iCs/>
                <w:sz w:val="24"/>
                <w:szCs w:val="24"/>
              </w:rPr>
              <w:t>средства профилактики перенапряжения</w:t>
            </w:r>
          </w:p>
        </w:tc>
      </w:tr>
      <w:tr w:rsidR="00D61CC0" w:rsidRPr="00D9507A" w14:paraId="30E6F0D2" w14:textId="77777777" w:rsidTr="00D61CC0">
        <w:trPr>
          <w:trHeight w:val="20"/>
        </w:trPr>
        <w:tc>
          <w:tcPr>
            <w:tcW w:w="959" w:type="dxa"/>
            <w:vMerge w:val="restart"/>
          </w:tcPr>
          <w:p w14:paraId="7DDC792B" w14:textId="77777777" w:rsidR="00D61CC0" w:rsidRPr="00D9507A" w:rsidRDefault="00D61CC0" w:rsidP="00D61CC0">
            <w:pPr>
              <w:spacing w:after="0" w:line="240" w:lineRule="auto"/>
              <w:jc w:val="center"/>
              <w:rPr>
                <w:rFonts w:ascii="Times New Roman" w:hAnsi="Times New Roman" w:cs="Times New Roman"/>
                <w:iCs/>
                <w:sz w:val="24"/>
                <w:szCs w:val="24"/>
              </w:rPr>
            </w:pPr>
            <w:r w:rsidRPr="00D9507A">
              <w:rPr>
                <w:rFonts w:ascii="Times New Roman" w:hAnsi="Times New Roman" w:cs="Times New Roman"/>
                <w:iCs/>
                <w:sz w:val="24"/>
                <w:szCs w:val="24"/>
              </w:rPr>
              <w:t>ОК 09</w:t>
            </w:r>
          </w:p>
        </w:tc>
        <w:tc>
          <w:tcPr>
            <w:tcW w:w="2551" w:type="dxa"/>
            <w:vMerge w:val="restart"/>
          </w:tcPr>
          <w:p w14:paraId="0E216F72" w14:textId="77777777" w:rsidR="00D61CC0" w:rsidRPr="00D9507A" w:rsidRDefault="00D61CC0" w:rsidP="00D61CC0">
            <w:pPr>
              <w:suppressAutoHyphens/>
              <w:spacing w:after="0" w:line="240" w:lineRule="auto"/>
              <w:rPr>
                <w:rFonts w:ascii="Times New Roman" w:hAnsi="Times New Roman" w:cs="Times New Roman"/>
                <w:sz w:val="24"/>
                <w:szCs w:val="24"/>
              </w:rPr>
            </w:pPr>
            <w:r w:rsidRPr="00D9507A">
              <w:rPr>
                <w:rFonts w:ascii="Times New Roman" w:hAnsi="Times New Roman" w:cs="Times New Roman"/>
                <w:sz w:val="24"/>
                <w:szCs w:val="24"/>
              </w:rPr>
              <w:t xml:space="preserve">Пользоваться профессиональной документацией </w:t>
            </w:r>
            <w:r w:rsidRPr="00D9507A">
              <w:rPr>
                <w:rFonts w:ascii="Times New Roman" w:hAnsi="Times New Roman" w:cs="Times New Roman"/>
                <w:sz w:val="24"/>
                <w:szCs w:val="24"/>
              </w:rPr>
              <w:br/>
              <w:t xml:space="preserve">на государственном </w:t>
            </w:r>
            <w:r w:rsidRPr="00D9507A">
              <w:rPr>
                <w:rFonts w:ascii="Times New Roman" w:hAnsi="Times New Roman" w:cs="Times New Roman"/>
                <w:sz w:val="24"/>
                <w:szCs w:val="24"/>
              </w:rPr>
              <w:br/>
              <w:t>и иностранном языках</w:t>
            </w:r>
          </w:p>
        </w:tc>
        <w:tc>
          <w:tcPr>
            <w:tcW w:w="1134" w:type="dxa"/>
          </w:tcPr>
          <w:p w14:paraId="33BD0F9A"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770C60B5"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b/>
                <w:bCs/>
                <w:iCs/>
                <w:sz w:val="24"/>
                <w:szCs w:val="24"/>
              </w:rPr>
              <w:t>Умения:</w:t>
            </w:r>
          </w:p>
        </w:tc>
      </w:tr>
      <w:tr w:rsidR="00D61CC0" w:rsidRPr="00D9507A" w14:paraId="5AA4E316" w14:textId="77777777" w:rsidTr="00D61CC0">
        <w:trPr>
          <w:trHeight w:val="20"/>
        </w:trPr>
        <w:tc>
          <w:tcPr>
            <w:tcW w:w="959" w:type="dxa"/>
            <w:vMerge/>
          </w:tcPr>
          <w:p w14:paraId="26B185E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369B73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09A5C452"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09.01</w:t>
            </w:r>
          </w:p>
        </w:tc>
        <w:tc>
          <w:tcPr>
            <w:tcW w:w="5103" w:type="dxa"/>
          </w:tcPr>
          <w:p w14:paraId="37693862"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D61CC0" w:rsidRPr="00D9507A" w14:paraId="0599DEDC" w14:textId="77777777" w:rsidTr="00D61CC0">
        <w:trPr>
          <w:trHeight w:val="20"/>
        </w:trPr>
        <w:tc>
          <w:tcPr>
            <w:tcW w:w="959" w:type="dxa"/>
            <w:vMerge/>
          </w:tcPr>
          <w:p w14:paraId="02A8BAE2"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E161532"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037CF45"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09.02</w:t>
            </w:r>
          </w:p>
        </w:tc>
        <w:tc>
          <w:tcPr>
            <w:tcW w:w="5103" w:type="dxa"/>
          </w:tcPr>
          <w:p w14:paraId="08176C14"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 xml:space="preserve">участвовать в диалогах на знакомые общие </w:t>
            </w:r>
            <w:r w:rsidRPr="00D9507A">
              <w:rPr>
                <w:rFonts w:ascii="Times New Roman" w:hAnsi="Times New Roman" w:cs="Times New Roman"/>
                <w:iCs/>
                <w:sz w:val="24"/>
                <w:szCs w:val="24"/>
              </w:rPr>
              <w:br/>
              <w:t>и профессиональные темы</w:t>
            </w:r>
          </w:p>
        </w:tc>
      </w:tr>
      <w:tr w:rsidR="00D61CC0" w:rsidRPr="00D9507A" w14:paraId="14EC84A2" w14:textId="77777777" w:rsidTr="00D61CC0">
        <w:trPr>
          <w:trHeight w:val="20"/>
        </w:trPr>
        <w:tc>
          <w:tcPr>
            <w:tcW w:w="959" w:type="dxa"/>
            <w:vMerge/>
          </w:tcPr>
          <w:p w14:paraId="7B075C1C"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6465953B"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281AEA67"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09.03</w:t>
            </w:r>
          </w:p>
        </w:tc>
        <w:tc>
          <w:tcPr>
            <w:tcW w:w="5103" w:type="dxa"/>
          </w:tcPr>
          <w:p w14:paraId="2B9F2F76"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строить простые высказывания о себе и о своей профессиональной деятельности</w:t>
            </w:r>
          </w:p>
        </w:tc>
      </w:tr>
      <w:tr w:rsidR="00D61CC0" w:rsidRPr="00D9507A" w14:paraId="2DBE8877" w14:textId="77777777" w:rsidTr="00D61CC0">
        <w:trPr>
          <w:trHeight w:val="20"/>
        </w:trPr>
        <w:tc>
          <w:tcPr>
            <w:tcW w:w="959" w:type="dxa"/>
            <w:vMerge/>
          </w:tcPr>
          <w:p w14:paraId="50A8E842"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7AE308A9"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2D02FAE"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09.04</w:t>
            </w:r>
          </w:p>
        </w:tc>
        <w:tc>
          <w:tcPr>
            <w:tcW w:w="5103" w:type="dxa"/>
          </w:tcPr>
          <w:p w14:paraId="37C222D1"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кратко обосновывать и объяснять свои действия (текущие и планируемые)</w:t>
            </w:r>
          </w:p>
        </w:tc>
      </w:tr>
      <w:tr w:rsidR="00D61CC0" w:rsidRPr="00D9507A" w14:paraId="004C605B" w14:textId="77777777" w:rsidTr="00D61CC0">
        <w:trPr>
          <w:trHeight w:val="20"/>
        </w:trPr>
        <w:tc>
          <w:tcPr>
            <w:tcW w:w="959" w:type="dxa"/>
            <w:vMerge/>
          </w:tcPr>
          <w:p w14:paraId="0185FD39"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C502BD5"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AAE3FBA"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Уо 09.05</w:t>
            </w:r>
          </w:p>
        </w:tc>
        <w:tc>
          <w:tcPr>
            <w:tcW w:w="5103" w:type="dxa"/>
          </w:tcPr>
          <w:p w14:paraId="09CFB481"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писать простые связные сообщения на знакомые или интересующие профессиональные темы</w:t>
            </w:r>
          </w:p>
        </w:tc>
      </w:tr>
      <w:tr w:rsidR="00D61CC0" w:rsidRPr="00D9507A" w14:paraId="64EB4E3C" w14:textId="77777777" w:rsidTr="00D61CC0">
        <w:trPr>
          <w:trHeight w:val="20"/>
        </w:trPr>
        <w:tc>
          <w:tcPr>
            <w:tcW w:w="959" w:type="dxa"/>
            <w:vMerge/>
          </w:tcPr>
          <w:p w14:paraId="0D192BF9"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19B8A9AE"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C523F3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p>
        </w:tc>
        <w:tc>
          <w:tcPr>
            <w:tcW w:w="5103" w:type="dxa"/>
          </w:tcPr>
          <w:p w14:paraId="5A50B2E1"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b/>
                <w:bCs/>
                <w:iCs/>
                <w:sz w:val="24"/>
                <w:szCs w:val="24"/>
              </w:rPr>
              <w:t>Знания:</w:t>
            </w:r>
          </w:p>
        </w:tc>
      </w:tr>
      <w:tr w:rsidR="00D61CC0" w:rsidRPr="00D9507A" w14:paraId="08F1E0BA" w14:textId="77777777" w:rsidTr="00D61CC0">
        <w:trPr>
          <w:trHeight w:val="20"/>
        </w:trPr>
        <w:tc>
          <w:tcPr>
            <w:tcW w:w="959" w:type="dxa"/>
            <w:vMerge/>
          </w:tcPr>
          <w:p w14:paraId="32252E3D"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76B96DA"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558707F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09.01</w:t>
            </w:r>
          </w:p>
        </w:tc>
        <w:tc>
          <w:tcPr>
            <w:tcW w:w="5103" w:type="dxa"/>
          </w:tcPr>
          <w:p w14:paraId="3849F968"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правила построения простых и сложных предложений на профессиональные темы</w:t>
            </w:r>
          </w:p>
        </w:tc>
      </w:tr>
      <w:tr w:rsidR="00D61CC0" w:rsidRPr="00D9507A" w14:paraId="577DC911" w14:textId="77777777" w:rsidTr="00D61CC0">
        <w:trPr>
          <w:trHeight w:val="20"/>
        </w:trPr>
        <w:tc>
          <w:tcPr>
            <w:tcW w:w="959" w:type="dxa"/>
            <w:vMerge/>
          </w:tcPr>
          <w:p w14:paraId="42470029"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38DDEE66"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350FA02A"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09.02</w:t>
            </w:r>
          </w:p>
        </w:tc>
        <w:tc>
          <w:tcPr>
            <w:tcW w:w="5103" w:type="dxa"/>
          </w:tcPr>
          <w:p w14:paraId="33802E52"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основные общеупотребительные глаголы (бытовая и профессиональная лексика)</w:t>
            </w:r>
          </w:p>
        </w:tc>
      </w:tr>
      <w:tr w:rsidR="00D61CC0" w:rsidRPr="00D9507A" w14:paraId="14D6E8E3" w14:textId="77777777" w:rsidTr="00D61CC0">
        <w:trPr>
          <w:trHeight w:val="20"/>
        </w:trPr>
        <w:tc>
          <w:tcPr>
            <w:tcW w:w="959" w:type="dxa"/>
            <w:vMerge/>
          </w:tcPr>
          <w:p w14:paraId="0F9783BF"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42A5DF73"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707A06EE"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09.03</w:t>
            </w:r>
          </w:p>
        </w:tc>
        <w:tc>
          <w:tcPr>
            <w:tcW w:w="5103" w:type="dxa"/>
          </w:tcPr>
          <w:p w14:paraId="1468D598"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D61CC0" w:rsidRPr="00D9507A" w14:paraId="3CE61054" w14:textId="77777777" w:rsidTr="00D61CC0">
        <w:trPr>
          <w:trHeight w:val="20"/>
        </w:trPr>
        <w:tc>
          <w:tcPr>
            <w:tcW w:w="959" w:type="dxa"/>
            <w:vMerge/>
          </w:tcPr>
          <w:p w14:paraId="13B0F694"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06F04264"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4A2FB9C3"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09.04</w:t>
            </w:r>
          </w:p>
        </w:tc>
        <w:tc>
          <w:tcPr>
            <w:tcW w:w="5103" w:type="dxa"/>
          </w:tcPr>
          <w:p w14:paraId="23F659F7" w14:textId="77777777" w:rsidR="00D61CC0" w:rsidRPr="00D9507A" w:rsidRDefault="00D61CC0" w:rsidP="00D61CC0">
            <w:pPr>
              <w:suppressAutoHyphens/>
              <w:spacing w:after="0" w:line="240" w:lineRule="auto"/>
              <w:jc w:val="both"/>
              <w:rPr>
                <w:rFonts w:ascii="Times New Roman" w:hAnsi="Times New Roman" w:cs="Times New Roman"/>
                <w:b/>
                <w:bCs/>
                <w:iCs/>
                <w:sz w:val="24"/>
                <w:szCs w:val="24"/>
              </w:rPr>
            </w:pPr>
            <w:r w:rsidRPr="00D9507A">
              <w:rPr>
                <w:rFonts w:ascii="Times New Roman" w:hAnsi="Times New Roman" w:cs="Times New Roman"/>
                <w:iCs/>
                <w:sz w:val="24"/>
                <w:szCs w:val="24"/>
              </w:rPr>
              <w:t>особенности произношения</w:t>
            </w:r>
          </w:p>
        </w:tc>
      </w:tr>
      <w:tr w:rsidR="00D61CC0" w:rsidRPr="00D9507A" w14:paraId="7E4A8DEC" w14:textId="77777777" w:rsidTr="00D61CC0">
        <w:trPr>
          <w:trHeight w:val="20"/>
        </w:trPr>
        <w:tc>
          <w:tcPr>
            <w:tcW w:w="959" w:type="dxa"/>
            <w:vMerge/>
          </w:tcPr>
          <w:p w14:paraId="610D37D0" w14:textId="77777777" w:rsidR="00D61CC0" w:rsidRPr="00D9507A" w:rsidRDefault="00D61CC0" w:rsidP="00D61CC0">
            <w:pPr>
              <w:spacing w:after="0" w:line="240" w:lineRule="auto"/>
              <w:jc w:val="center"/>
              <w:rPr>
                <w:rFonts w:ascii="Times New Roman" w:hAnsi="Times New Roman" w:cs="Times New Roman"/>
                <w:iCs/>
                <w:sz w:val="24"/>
                <w:szCs w:val="24"/>
              </w:rPr>
            </w:pPr>
          </w:p>
        </w:tc>
        <w:tc>
          <w:tcPr>
            <w:tcW w:w="2551" w:type="dxa"/>
            <w:vMerge/>
          </w:tcPr>
          <w:p w14:paraId="53230379" w14:textId="77777777" w:rsidR="00D61CC0" w:rsidRPr="00D9507A" w:rsidRDefault="00D61CC0" w:rsidP="00D61CC0">
            <w:pPr>
              <w:suppressAutoHyphens/>
              <w:spacing w:after="0" w:line="240" w:lineRule="auto"/>
              <w:rPr>
                <w:rFonts w:ascii="Times New Roman" w:hAnsi="Times New Roman" w:cs="Times New Roman"/>
                <w:sz w:val="24"/>
                <w:szCs w:val="24"/>
              </w:rPr>
            </w:pPr>
          </w:p>
        </w:tc>
        <w:tc>
          <w:tcPr>
            <w:tcW w:w="1134" w:type="dxa"/>
          </w:tcPr>
          <w:p w14:paraId="01491BCB" w14:textId="77777777" w:rsidR="00D61CC0" w:rsidRPr="00D9507A" w:rsidRDefault="00D61CC0" w:rsidP="00D61CC0">
            <w:pPr>
              <w:suppressAutoHyphens/>
              <w:spacing w:after="0" w:line="240" w:lineRule="auto"/>
              <w:jc w:val="both"/>
              <w:rPr>
                <w:rFonts w:ascii="Times New Roman" w:hAnsi="Times New Roman" w:cs="Times New Roman"/>
                <w:bCs/>
                <w:iCs/>
                <w:sz w:val="24"/>
                <w:szCs w:val="24"/>
              </w:rPr>
            </w:pPr>
            <w:r w:rsidRPr="00D9507A">
              <w:rPr>
                <w:rFonts w:ascii="Times New Roman" w:hAnsi="Times New Roman" w:cs="Times New Roman"/>
                <w:bCs/>
                <w:iCs/>
                <w:sz w:val="24"/>
                <w:szCs w:val="24"/>
              </w:rPr>
              <w:t>Зо 09.05</w:t>
            </w:r>
          </w:p>
        </w:tc>
        <w:tc>
          <w:tcPr>
            <w:tcW w:w="5103" w:type="dxa"/>
          </w:tcPr>
          <w:p w14:paraId="6CBBDE42" w14:textId="77777777" w:rsidR="00D61CC0" w:rsidRPr="00D9507A" w:rsidRDefault="00D61CC0" w:rsidP="00D61CC0">
            <w:pPr>
              <w:suppressAutoHyphens/>
              <w:spacing w:after="0" w:line="240" w:lineRule="auto"/>
              <w:jc w:val="both"/>
              <w:rPr>
                <w:rFonts w:ascii="Times New Roman" w:hAnsi="Times New Roman" w:cs="Times New Roman"/>
                <w:iCs/>
                <w:sz w:val="24"/>
                <w:szCs w:val="24"/>
              </w:rPr>
            </w:pPr>
            <w:r w:rsidRPr="00D9507A">
              <w:rPr>
                <w:rFonts w:ascii="Times New Roman" w:hAnsi="Times New Roman" w:cs="Times New Roman"/>
                <w:iCs/>
                <w:sz w:val="24"/>
                <w:szCs w:val="24"/>
              </w:rPr>
              <w:t>правила чтения текстов профессиональной направленности</w:t>
            </w:r>
          </w:p>
        </w:tc>
      </w:tr>
    </w:tbl>
    <w:p w14:paraId="5F8F19C5" w14:textId="77777777" w:rsidR="00036FD7" w:rsidRPr="00D377F2" w:rsidRDefault="00036FD7" w:rsidP="00D377F2">
      <w:pPr>
        <w:pStyle w:val="afc"/>
        <w:spacing w:before="0" w:after="120"/>
        <w:jc w:val="left"/>
        <w:rPr>
          <w:sz w:val="24"/>
        </w:rPr>
      </w:pPr>
    </w:p>
    <w:p w14:paraId="0FDC8232" w14:textId="740E33D7" w:rsidR="00036FD7" w:rsidRPr="00D377F2" w:rsidRDefault="00036FD7" w:rsidP="00D377F2">
      <w:pPr>
        <w:pStyle w:val="afc"/>
        <w:spacing w:before="0" w:after="120"/>
        <w:jc w:val="left"/>
        <w:rPr>
          <w:sz w:val="24"/>
        </w:rPr>
      </w:pPr>
      <w:r w:rsidRPr="00D377F2">
        <w:rPr>
          <w:sz w:val="24"/>
        </w:rPr>
        <w:t>4.2.</w:t>
      </w:r>
      <w:r w:rsidR="00AA1020">
        <w:rPr>
          <w:sz w:val="24"/>
        </w:rPr>
        <w:t> </w:t>
      </w:r>
      <w:r w:rsidRPr="00D377F2">
        <w:rPr>
          <w:sz w:val="24"/>
        </w:rPr>
        <w:t>Профессиональные компетенции</w:t>
      </w:r>
      <w:bookmarkEnd w:id="15"/>
    </w:p>
    <w:p w14:paraId="172F397C" w14:textId="77777777" w:rsidR="00036FD7" w:rsidRPr="001C33BF" w:rsidRDefault="00036FD7" w:rsidP="00036FD7">
      <w:pPr>
        <w:rPr>
          <w:rFonts w:ascii="Times New Roman" w:hAnsi="Times New Roman" w:cs="Times New Roman"/>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03"/>
        <w:gridCol w:w="1429"/>
        <w:gridCol w:w="3173"/>
      </w:tblGrid>
      <w:tr w:rsidR="00D61CC0" w:rsidRPr="00136D87" w14:paraId="4F9367A3" w14:textId="77777777" w:rsidTr="00D61CC0">
        <w:trPr>
          <w:trHeight w:val="20"/>
          <w:jc w:val="center"/>
        </w:trPr>
        <w:tc>
          <w:tcPr>
            <w:tcW w:w="3197" w:type="dxa"/>
          </w:tcPr>
          <w:p w14:paraId="26F0F2B8" w14:textId="77777777" w:rsidR="00D61CC0" w:rsidRPr="00136D87" w:rsidRDefault="00D61CC0" w:rsidP="00D61CC0">
            <w:pPr>
              <w:suppressAutoHyphens/>
              <w:spacing w:after="0" w:line="0" w:lineRule="atLeast"/>
              <w:jc w:val="center"/>
              <w:rPr>
                <w:rFonts w:ascii="Times New Roman" w:hAnsi="Times New Roman" w:cs="Times New Roman"/>
                <w:b/>
                <w:sz w:val="24"/>
                <w:szCs w:val="24"/>
              </w:rPr>
            </w:pPr>
            <w:r w:rsidRPr="00136D87">
              <w:rPr>
                <w:rFonts w:ascii="Times New Roman" w:hAnsi="Times New Roman" w:cs="Times New Roman"/>
                <w:b/>
                <w:sz w:val="24"/>
                <w:szCs w:val="24"/>
              </w:rPr>
              <w:t>Виды деятельности</w:t>
            </w:r>
          </w:p>
        </w:tc>
        <w:tc>
          <w:tcPr>
            <w:tcW w:w="2703" w:type="dxa"/>
          </w:tcPr>
          <w:p w14:paraId="049C4AEC" w14:textId="77777777" w:rsidR="00D61CC0" w:rsidRPr="00136D87" w:rsidRDefault="00D61CC0" w:rsidP="00D61CC0">
            <w:pPr>
              <w:suppressAutoHyphens/>
              <w:spacing w:after="0" w:line="0" w:lineRule="atLeast"/>
              <w:jc w:val="center"/>
              <w:rPr>
                <w:rFonts w:ascii="Times New Roman" w:hAnsi="Times New Roman" w:cs="Times New Roman"/>
                <w:b/>
                <w:sz w:val="24"/>
                <w:szCs w:val="24"/>
              </w:rPr>
            </w:pPr>
            <w:r w:rsidRPr="00136D87">
              <w:rPr>
                <w:rFonts w:ascii="Times New Roman" w:hAnsi="Times New Roman" w:cs="Times New Roman"/>
                <w:b/>
                <w:sz w:val="24"/>
                <w:szCs w:val="24"/>
              </w:rPr>
              <w:t>Код и наименование</w:t>
            </w:r>
          </w:p>
          <w:p w14:paraId="7AF2FD8C" w14:textId="77777777" w:rsidR="00D61CC0" w:rsidRPr="00136D87" w:rsidRDefault="00D61CC0" w:rsidP="00D61CC0">
            <w:pPr>
              <w:suppressAutoHyphens/>
              <w:spacing w:after="0" w:line="0" w:lineRule="atLeast"/>
              <w:jc w:val="center"/>
              <w:rPr>
                <w:rFonts w:ascii="Times New Roman" w:hAnsi="Times New Roman" w:cs="Times New Roman"/>
                <w:b/>
                <w:sz w:val="24"/>
                <w:szCs w:val="24"/>
              </w:rPr>
            </w:pPr>
            <w:r w:rsidRPr="00136D87">
              <w:rPr>
                <w:rFonts w:ascii="Times New Roman" w:hAnsi="Times New Roman" w:cs="Times New Roman"/>
                <w:b/>
                <w:sz w:val="24"/>
                <w:szCs w:val="24"/>
              </w:rPr>
              <w:t>компетенции</w:t>
            </w:r>
          </w:p>
        </w:tc>
        <w:tc>
          <w:tcPr>
            <w:tcW w:w="1429" w:type="dxa"/>
          </w:tcPr>
          <w:p w14:paraId="56F5DE71" w14:textId="77777777" w:rsidR="00D61CC0" w:rsidRPr="00136D87" w:rsidRDefault="00D61CC0" w:rsidP="00D61CC0">
            <w:pPr>
              <w:suppressAutoHyphens/>
              <w:spacing w:after="0" w:line="0" w:lineRule="atLeast"/>
              <w:jc w:val="center"/>
              <w:rPr>
                <w:rFonts w:ascii="Times New Roman" w:hAnsi="Times New Roman" w:cs="Times New Roman"/>
                <w:b/>
                <w:iCs/>
                <w:sz w:val="24"/>
                <w:szCs w:val="24"/>
              </w:rPr>
            </w:pPr>
            <w:r w:rsidRPr="00136D87">
              <w:rPr>
                <w:rFonts w:ascii="Times New Roman" w:hAnsi="Times New Roman" w:cs="Times New Roman"/>
                <w:b/>
                <w:iCs/>
                <w:sz w:val="24"/>
                <w:szCs w:val="24"/>
              </w:rPr>
              <w:t>Код</w:t>
            </w:r>
          </w:p>
        </w:tc>
        <w:tc>
          <w:tcPr>
            <w:tcW w:w="3173" w:type="dxa"/>
          </w:tcPr>
          <w:p w14:paraId="3163752F" w14:textId="77777777" w:rsidR="00D61CC0" w:rsidRPr="00136D87" w:rsidRDefault="00D61CC0" w:rsidP="00D61CC0">
            <w:pPr>
              <w:suppressAutoHyphens/>
              <w:spacing w:after="0" w:line="0" w:lineRule="atLeast"/>
              <w:jc w:val="center"/>
              <w:rPr>
                <w:rFonts w:ascii="Times New Roman" w:hAnsi="Times New Roman" w:cs="Times New Roman"/>
                <w:b/>
                <w:sz w:val="24"/>
                <w:szCs w:val="24"/>
              </w:rPr>
            </w:pPr>
            <w:r w:rsidRPr="00136D87">
              <w:rPr>
                <w:rFonts w:ascii="Times New Roman" w:hAnsi="Times New Roman" w:cs="Times New Roman"/>
                <w:b/>
                <w:iCs/>
                <w:sz w:val="24"/>
                <w:szCs w:val="24"/>
              </w:rPr>
              <w:t>Показатели освоения компетенции</w:t>
            </w:r>
          </w:p>
        </w:tc>
      </w:tr>
      <w:tr w:rsidR="00D61CC0" w:rsidRPr="00136D87" w14:paraId="77E5297C" w14:textId="77777777" w:rsidTr="00D61CC0">
        <w:trPr>
          <w:trHeight w:val="20"/>
          <w:jc w:val="center"/>
        </w:trPr>
        <w:tc>
          <w:tcPr>
            <w:tcW w:w="3197" w:type="dxa"/>
            <w:vMerge w:val="restart"/>
          </w:tcPr>
          <w:p w14:paraId="64FBB0B4" w14:textId="77777777" w:rsidR="00D61CC0" w:rsidRPr="00136D87" w:rsidRDefault="00D61CC0" w:rsidP="00D61CC0">
            <w:pPr>
              <w:suppressAutoHyphens/>
              <w:spacing w:after="0" w:line="0" w:lineRule="atLeast"/>
              <w:jc w:val="both"/>
              <w:rPr>
                <w:rFonts w:ascii="Times New Roman" w:hAnsi="Times New Roman" w:cs="Times New Roman"/>
                <w:iCs/>
                <w:sz w:val="24"/>
                <w:szCs w:val="24"/>
                <w:highlight w:val="yellow"/>
              </w:rPr>
            </w:pPr>
            <w:r w:rsidRPr="00136D87">
              <w:rPr>
                <w:rFonts w:ascii="Times New Roman" w:hAnsi="Times New Roman" w:cs="Times New Roman"/>
                <w:iCs/>
                <w:sz w:val="24"/>
                <w:szCs w:val="24"/>
              </w:rPr>
              <w:t>ВД 01 Выполнение работ по ремонту и наладке сельскохозяйственных машин и оборудования</w:t>
            </w:r>
          </w:p>
        </w:tc>
        <w:tc>
          <w:tcPr>
            <w:tcW w:w="2703" w:type="dxa"/>
            <w:vMerge w:val="restart"/>
          </w:tcPr>
          <w:p w14:paraId="26B6D716" w14:textId="77777777" w:rsidR="00D61CC0" w:rsidRPr="00136D87" w:rsidRDefault="00D61CC0" w:rsidP="00D61CC0">
            <w:pPr>
              <w:spacing w:after="0" w:line="0" w:lineRule="atLeast"/>
              <w:jc w:val="both"/>
              <w:rPr>
                <w:rFonts w:ascii="Times New Roman" w:hAnsi="Times New Roman" w:cs="Times New Roman"/>
                <w:iCs/>
                <w:sz w:val="24"/>
                <w:szCs w:val="24"/>
                <w:highlight w:val="yellow"/>
              </w:rPr>
            </w:pPr>
            <w:r w:rsidRPr="00136D87">
              <w:rPr>
                <w:rFonts w:ascii="Times New Roman" w:hAnsi="Times New Roman" w:cs="Times New Roman"/>
                <w:iCs/>
                <w:sz w:val="24"/>
                <w:szCs w:val="24"/>
              </w:rPr>
              <w:t>ПК 1.1. Выполнять работы по разборке (сборке), монтажу (демонтажу) сельскохозяйственных машин и оборудования</w:t>
            </w:r>
          </w:p>
        </w:tc>
        <w:tc>
          <w:tcPr>
            <w:tcW w:w="1429" w:type="dxa"/>
          </w:tcPr>
          <w:p w14:paraId="4F663DD5"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205F023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386234F5" w14:textId="77777777" w:rsidTr="00D61CC0">
        <w:trPr>
          <w:trHeight w:val="20"/>
          <w:jc w:val="center"/>
        </w:trPr>
        <w:tc>
          <w:tcPr>
            <w:tcW w:w="3197" w:type="dxa"/>
            <w:vMerge/>
          </w:tcPr>
          <w:p w14:paraId="2D755FA7" w14:textId="77777777" w:rsidR="00D61CC0" w:rsidRPr="00136D87" w:rsidRDefault="00D61CC0" w:rsidP="00D61CC0">
            <w:pPr>
              <w:suppressAutoHyphens/>
              <w:spacing w:after="0" w:line="0" w:lineRule="atLeast"/>
              <w:jc w:val="both"/>
              <w:rPr>
                <w:rFonts w:ascii="Times New Roman" w:hAnsi="Times New Roman" w:cs="Times New Roman"/>
                <w:iCs/>
                <w:sz w:val="24"/>
                <w:szCs w:val="24"/>
                <w:highlight w:val="yellow"/>
              </w:rPr>
            </w:pPr>
          </w:p>
        </w:tc>
        <w:tc>
          <w:tcPr>
            <w:tcW w:w="2703" w:type="dxa"/>
            <w:vMerge/>
          </w:tcPr>
          <w:p w14:paraId="0AE348D6" w14:textId="77777777" w:rsidR="00D61CC0" w:rsidRPr="00136D87" w:rsidRDefault="00D61CC0" w:rsidP="00D61CC0">
            <w:pPr>
              <w:spacing w:after="0" w:line="0" w:lineRule="atLeast"/>
              <w:jc w:val="both"/>
              <w:rPr>
                <w:rFonts w:ascii="Times New Roman" w:hAnsi="Times New Roman" w:cs="Times New Roman"/>
                <w:iCs/>
                <w:sz w:val="24"/>
                <w:szCs w:val="24"/>
                <w:highlight w:val="yellow"/>
              </w:rPr>
            </w:pPr>
          </w:p>
        </w:tc>
        <w:tc>
          <w:tcPr>
            <w:tcW w:w="1429" w:type="dxa"/>
          </w:tcPr>
          <w:p w14:paraId="4C6DF1F0"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Н 1.1.01</w:t>
            </w:r>
          </w:p>
        </w:tc>
        <w:tc>
          <w:tcPr>
            <w:tcW w:w="3173" w:type="dxa"/>
          </w:tcPr>
          <w:p w14:paraId="30E766DF"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разборки (сборки), монтажа (демонтажа) сельскохозяйственных машин и оборудования</w:t>
            </w:r>
            <w:r w:rsidRPr="00136D87">
              <w:rPr>
                <w:rFonts w:ascii="Times New Roman" w:hAnsi="Times New Roman" w:cs="Times New Roman"/>
                <w:sz w:val="24"/>
                <w:szCs w:val="24"/>
                <w:highlight w:val="yellow"/>
              </w:rPr>
              <w:t xml:space="preserve"> </w:t>
            </w:r>
          </w:p>
        </w:tc>
      </w:tr>
      <w:tr w:rsidR="00D61CC0" w:rsidRPr="00136D87" w14:paraId="18047928" w14:textId="77777777" w:rsidTr="00D61CC0">
        <w:trPr>
          <w:trHeight w:val="20"/>
          <w:jc w:val="center"/>
        </w:trPr>
        <w:tc>
          <w:tcPr>
            <w:tcW w:w="3197" w:type="dxa"/>
            <w:vMerge/>
          </w:tcPr>
          <w:p w14:paraId="2A965A7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51981A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1E9028F5"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1B7FFC73"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 xml:space="preserve">Умения: </w:t>
            </w:r>
          </w:p>
        </w:tc>
      </w:tr>
      <w:tr w:rsidR="00D61CC0" w:rsidRPr="00136D87" w14:paraId="2E4AE4B1" w14:textId="77777777" w:rsidTr="00D61CC0">
        <w:trPr>
          <w:trHeight w:val="20"/>
          <w:jc w:val="center"/>
        </w:trPr>
        <w:tc>
          <w:tcPr>
            <w:tcW w:w="3197" w:type="dxa"/>
            <w:vMerge/>
          </w:tcPr>
          <w:p w14:paraId="7EA8C1E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B23BAF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14C8A645"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У 1.1.01</w:t>
            </w:r>
          </w:p>
        </w:tc>
        <w:tc>
          <w:tcPr>
            <w:tcW w:w="3173" w:type="dxa"/>
          </w:tcPr>
          <w:p w14:paraId="709F674D"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пользоваться            нормативно-технической            и технологической документацией</w:t>
            </w:r>
          </w:p>
        </w:tc>
      </w:tr>
      <w:tr w:rsidR="00D61CC0" w:rsidRPr="00136D87" w14:paraId="2523539E" w14:textId="77777777" w:rsidTr="00D61CC0">
        <w:trPr>
          <w:trHeight w:val="728"/>
          <w:jc w:val="center"/>
        </w:trPr>
        <w:tc>
          <w:tcPr>
            <w:tcW w:w="3197" w:type="dxa"/>
            <w:vMerge/>
          </w:tcPr>
          <w:p w14:paraId="0A342D8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EC4262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15F7AAC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1.1.02</w:t>
            </w:r>
          </w:p>
        </w:tc>
        <w:tc>
          <w:tcPr>
            <w:tcW w:w="3173" w:type="dxa"/>
          </w:tcPr>
          <w:p w14:paraId="595ECE75"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sz w:val="24"/>
                <w:szCs w:val="24"/>
              </w:rPr>
            </w:pPr>
            <w:r w:rsidRPr="00136D87">
              <w:rPr>
                <w:rFonts w:ascii="Times New Roman" w:hAnsi="Times New Roman" w:cs="Times New Roman"/>
                <w:sz w:val="24"/>
                <w:szCs w:val="24"/>
              </w:rPr>
              <w:t>выполнять    работы    с    соблюдением    требований безопасности</w:t>
            </w:r>
          </w:p>
        </w:tc>
      </w:tr>
      <w:tr w:rsidR="00D61CC0" w:rsidRPr="00136D87" w14:paraId="318EE06B" w14:textId="77777777" w:rsidTr="00D61CC0">
        <w:trPr>
          <w:trHeight w:val="20"/>
          <w:jc w:val="center"/>
        </w:trPr>
        <w:tc>
          <w:tcPr>
            <w:tcW w:w="3197" w:type="dxa"/>
            <w:vMerge/>
          </w:tcPr>
          <w:p w14:paraId="574BAA9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CDB522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54EC1F2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1.1.03</w:t>
            </w:r>
          </w:p>
        </w:tc>
        <w:tc>
          <w:tcPr>
            <w:tcW w:w="3173" w:type="dxa"/>
          </w:tcPr>
          <w:p w14:paraId="0172F0DC"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соблюдать экологическую безопасность производства при выполнении работ</w:t>
            </w:r>
          </w:p>
        </w:tc>
      </w:tr>
      <w:tr w:rsidR="00D61CC0" w:rsidRPr="00136D87" w14:paraId="22F25F59" w14:textId="77777777" w:rsidTr="00D61CC0">
        <w:trPr>
          <w:trHeight w:val="20"/>
          <w:jc w:val="center"/>
        </w:trPr>
        <w:tc>
          <w:tcPr>
            <w:tcW w:w="3197" w:type="dxa"/>
            <w:vMerge/>
          </w:tcPr>
          <w:p w14:paraId="5144411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280E02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65236E49"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1B4AE2F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1A95896" w14:textId="77777777" w:rsidTr="00D61CC0">
        <w:trPr>
          <w:trHeight w:val="20"/>
          <w:jc w:val="center"/>
        </w:trPr>
        <w:tc>
          <w:tcPr>
            <w:tcW w:w="3197" w:type="dxa"/>
            <w:vMerge/>
          </w:tcPr>
          <w:p w14:paraId="47409A9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4779B14"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4B850A48"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З 1.1.01</w:t>
            </w:r>
          </w:p>
        </w:tc>
        <w:tc>
          <w:tcPr>
            <w:tcW w:w="3173" w:type="dxa"/>
          </w:tcPr>
          <w:p w14:paraId="49E858F4"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видов    нормативно-технической    и    технологической документации,        необходимой        для        выполнения производственных работ</w:t>
            </w:r>
          </w:p>
        </w:tc>
      </w:tr>
      <w:tr w:rsidR="00D61CC0" w:rsidRPr="00136D87" w14:paraId="57F695A1" w14:textId="77777777" w:rsidTr="00D61CC0">
        <w:trPr>
          <w:trHeight w:val="20"/>
          <w:jc w:val="center"/>
        </w:trPr>
        <w:tc>
          <w:tcPr>
            <w:tcW w:w="3197" w:type="dxa"/>
            <w:vMerge/>
          </w:tcPr>
          <w:p w14:paraId="08B86B6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5FE150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1F79A4F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1.1.02</w:t>
            </w:r>
          </w:p>
        </w:tc>
        <w:tc>
          <w:tcPr>
            <w:tcW w:w="3173" w:type="dxa"/>
          </w:tcPr>
          <w:p w14:paraId="18BAF931"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правил и норм охраны труда, техники безопасности производственной санитарии и пожарной безопасности</w:t>
            </w:r>
          </w:p>
        </w:tc>
      </w:tr>
      <w:tr w:rsidR="00D61CC0" w:rsidRPr="00136D87" w14:paraId="23DF5713" w14:textId="77777777" w:rsidTr="00D61CC0">
        <w:trPr>
          <w:trHeight w:val="20"/>
          <w:jc w:val="center"/>
        </w:trPr>
        <w:tc>
          <w:tcPr>
            <w:tcW w:w="3197" w:type="dxa"/>
            <w:vMerge/>
          </w:tcPr>
          <w:p w14:paraId="29D7309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F70927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5CAF7EC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1.1.03</w:t>
            </w:r>
          </w:p>
        </w:tc>
        <w:tc>
          <w:tcPr>
            <w:tcW w:w="3173" w:type="dxa"/>
          </w:tcPr>
          <w:p w14:paraId="539F5DD3"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устройство, технические характеристики обслуживаемого оборудования, его двигателей, приспособлений, системы управления трактора</w:t>
            </w:r>
          </w:p>
        </w:tc>
      </w:tr>
      <w:tr w:rsidR="00D61CC0" w:rsidRPr="00136D87" w14:paraId="7BD363B4" w14:textId="77777777" w:rsidTr="00D61CC0">
        <w:trPr>
          <w:trHeight w:val="20"/>
          <w:jc w:val="center"/>
        </w:trPr>
        <w:tc>
          <w:tcPr>
            <w:tcW w:w="3197" w:type="dxa"/>
            <w:vMerge/>
          </w:tcPr>
          <w:p w14:paraId="4A1C2B3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35B21F5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r w:rsidRPr="00136D87">
              <w:rPr>
                <w:rFonts w:ascii="Times New Roman" w:hAnsi="Times New Roman" w:cs="Times New Roman"/>
                <w:iCs/>
                <w:sz w:val="24"/>
                <w:szCs w:val="24"/>
              </w:rPr>
              <w:t>ПК 1.2.Производить ремонт узлов и механизмов сельскохозяйственных машин и оборудования</w:t>
            </w:r>
          </w:p>
        </w:tc>
        <w:tc>
          <w:tcPr>
            <w:tcW w:w="1429" w:type="dxa"/>
          </w:tcPr>
          <w:p w14:paraId="0D682D76"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70A4C2D5"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0BC84C1F" w14:textId="77777777" w:rsidTr="00D61CC0">
        <w:trPr>
          <w:trHeight w:val="20"/>
          <w:jc w:val="center"/>
        </w:trPr>
        <w:tc>
          <w:tcPr>
            <w:tcW w:w="3197" w:type="dxa"/>
            <w:vMerge/>
          </w:tcPr>
          <w:p w14:paraId="77A4FA2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F1EB86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28957E2B"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Н 1.2.01</w:t>
            </w:r>
          </w:p>
        </w:tc>
        <w:tc>
          <w:tcPr>
            <w:tcW w:w="3173" w:type="dxa"/>
          </w:tcPr>
          <w:p w14:paraId="0A16124A"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выполнения    слесарных    работ    по    ремонту    и техническому   обслуживанию   сельскохозяйственной техники</w:t>
            </w:r>
          </w:p>
        </w:tc>
      </w:tr>
      <w:tr w:rsidR="00D61CC0" w:rsidRPr="00136D87" w14:paraId="7A5CDE77" w14:textId="77777777" w:rsidTr="00D61CC0">
        <w:trPr>
          <w:trHeight w:val="20"/>
          <w:jc w:val="center"/>
        </w:trPr>
        <w:tc>
          <w:tcPr>
            <w:tcW w:w="3197" w:type="dxa"/>
            <w:vMerge/>
          </w:tcPr>
          <w:p w14:paraId="1E1CED5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56C9352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00084B19"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5935A737"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 xml:space="preserve">Умения: </w:t>
            </w:r>
          </w:p>
        </w:tc>
      </w:tr>
      <w:tr w:rsidR="00D61CC0" w:rsidRPr="00136D87" w14:paraId="16166742" w14:textId="77777777" w:rsidTr="00D61CC0">
        <w:trPr>
          <w:trHeight w:val="20"/>
          <w:jc w:val="center"/>
        </w:trPr>
        <w:tc>
          <w:tcPr>
            <w:tcW w:w="3197" w:type="dxa"/>
            <w:vMerge/>
          </w:tcPr>
          <w:p w14:paraId="57CF81E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EB657F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4458DC7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1.2.01</w:t>
            </w:r>
          </w:p>
        </w:tc>
        <w:tc>
          <w:tcPr>
            <w:tcW w:w="3173" w:type="dxa"/>
          </w:tcPr>
          <w:p w14:paraId="200FB819"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b/>
                <w:sz w:val="24"/>
                <w:szCs w:val="24"/>
              </w:rPr>
              <w:t>Умения:</w:t>
            </w:r>
            <w:r w:rsidRPr="00136D87">
              <w:rPr>
                <w:rFonts w:ascii="Times New Roman" w:hAnsi="Times New Roman" w:cs="Times New Roman"/>
                <w:sz w:val="24"/>
                <w:szCs w:val="24"/>
              </w:rPr>
              <w:t xml:space="preserve"> проводить   техническое   обслуживание   и   текущий ремонт  сельскохозяйственной  техники  с  применением современных      контрольно-измерительных      приборов, инструментов и средств технического оснащения</w:t>
            </w:r>
          </w:p>
        </w:tc>
      </w:tr>
      <w:tr w:rsidR="00D61CC0" w:rsidRPr="00136D87" w14:paraId="7BF0188E" w14:textId="77777777" w:rsidTr="00D61CC0">
        <w:trPr>
          <w:trHeight w:val="20"/>
          <w:jc w:val="center"/>
        </w:trPr>
        <w:tc>
          <w:tcPr>
            <w:tcW w:w="3197" w:type="dxa"/>
            <w:vMerge/>
          </w:tcPr>
          <w:p w14:paraId="7484101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96A164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45E5660D"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1.2.02</w:t>
            </w:r>
          </w:p>
        </w:tc>
        <w:tc>
          <w:tcPr>
            <w:tcW w:w="3173" w:type="dxa"/>
          </w:tcPr>
          <w:p w14:paraId="0C88ECC6"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выявлять      и      устранять      причины      несложных неисправностей          сельскохозяйственной          техники в производственных условиях</w:t>
            </w:r>
          </w:p>
        </w:tc>
      </w:tr>
      <w:tr w:rsidR="00D61CC0" w:rsidRPr="00136D87" w14:paraId="3847C5D8" w14:textId="77777777" w:rsidTr="00D61CC0">
        <w:trPr>
          <w:trHeight w:val="20"/>
          <w:jc w:val="center"/>
        </w:trPr>
        <w:tc>
          <w:tcPr>
            <w:tcW w:w="3197" w:type="dxa"/>
            <w:vMerge/>
          </w:tcPr>
          <w:p w14:paraId="44EAFB5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5BA21B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50AB1CED"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4F818E95"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68430A42" w14:textId="77777777" w:rsidTr="00D61CC0">
        <w:trPr>
          <w:trHeight w:val="20"/>
          <w:jc w:val="center"/>
        </w:trPr>
        <w:tc>
          <w:tcPr>
            <w:tcW w:w="3197" w:type="dxa"/>
            <w:vMerge/>
          </w:tcPr>
          <w:p w14:paraId="347DAF8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single" w:sz="4" w:space="0" w:color="auto"/>
            </w:tcBorders>
          </w:tcPr>
          <w:p w14:paraId="54C3D9D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7889A48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1.2.02</w:t>
            </w:r>
          </w:p>
        </w:tc>
        <w:tc>
          <w:tcPr>
            <w:tcW w:w="3173" w:type="dxa"/>
          </w:tcPr>
          <w:p w14:paraId="53791C64"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технологии   технического   обслуживания   и   ремонта сельскохозяйственных машин и оборудования</w:t>
            </w:r>
          </w:p>
        </w:tc>
      </w:tr>
      <w:tr w:rsidR="00D61CC0" w:rsidRPr="00136D87" w14:paraId="76A12E99" w14:textId="77777777" w:rsidTr="00D61CC0">
        <w:trPr>
          <w:trHeight w:val="20"/>
          <w:jc w:val="center"/>
        </w:trPr>
        <w:tc>
          <w:tcPr>
            <w:tcW w:w="3197" w:type="dxa"/>
            <w:vMerge w:val="restart"/>
            <w:tcBorders>
              <w:top w:val="nil"/>
            </w:tcBorders>
          </w:tcPr>
          <w:p w14:paraId="6EED6F5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25D4ABD4"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r w:rsidRPr="00136D87">
              <w:rPr>
                <w:rFonts w:ascii="Times New Roman" w:hAnsi="Times New Roman" w:cs="Times New Roman"/>
                <w:sz w:val="24"/>
                <w:szCs w:val="24"/>
              </w:rPr>
              <w:t>ПК 1.3. Производить восстановление деталей сельскохозяйственных машин и оборудования</w:t>
            </w:r>
          </w:p>
        </w:tc>
        <w:tc>
          <w:tcPr>
            <w:tcW w:w="1429" w:type="dxa"/>
          </w:tcPr>
          <w:p w14:paraId="6AD0B46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3A61C8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1D07D978" w14:textId="77777777" w:rsidTr="00D61CC0">
        <w:trPr>
          <w:trHeight w:val="20"/>
          <w:jc w:val="center"/>
        </w:trPr>
        <w:tc>
          <w:tcPr>
            <w:tcW w:w="3197" w:type="dxa"/>
            <w:vMerge/>
          </w:tcPr>
          <w:p w14:paraId="20858F5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ED86B2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0F935E4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1.3.01</w:t>
            </w:r>
          </w:p>
        </w:tc>
        <w:tc>
          <w:tcPr>
            <w:tcW w:w="3173" w:type="dxa"/>
          </w:tcPr>
          <w:p w14:paraId="2394C2F4"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восстановления узлов и деталей сельскохозяйственных машин и оборудования</w:t>
            </w:r>
          </w:p>
        </w:tc>
      </w:tr>
      <w:tr w:rsidR="00D61CC0" w:rsidRPr="00136D87" w14:paraId="7D566F17" w14:textId="77777777" w:rsidTr="00D61CC0">
        <w:trPr>
          <w:trHeight w:val="20"/>
          <w:jc w:val="center"/>
        </w:trPr>
        <w:tc>
          <w:tcPr>
            <w:tcW w:w="3197" w:type="dxa"/>
            <w:vMerge/>
          </w:tcPr>
          <w:p w14:paraId="512E875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10BF28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4263BC3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737A8E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0CFD5D2A" w14:textId="77777777" w:rsidTr="00D61CC0">
        <w:trPr>
          <w:trHeight w:val="20"/>
          <w:jc w:val="center"/>
        </w:trPr>
        <w:tc>
          <w:tcPr>
            <w:tcW w:w="3197" w:type="dxa"/>
            <w:vMerge/>
          </w:tcPr>
          <w:p w14:paraId="77F0BDC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9ACDE2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27D3187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1.3.01</w:t>
            </w:r>
          </w:p>
        </w:tc>
        <w:tc>
          <w:tcPr>
            <w:tcW w:w="3173" w:type="dxa"/>
          </w:tcPr>
          <w:p w14:paraId="685E841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выявлять степень изношенности деталей сельскохозяйственных машин и оборудования</w:t>
            </w:r>
          </w:p>
        </w:tc>
      </w:tr>
      <w:tr w:rsidR="00D61CC0" w:rsidRPr="00136D87" w14:paraId="73C89ED1" w14:textId="77777777" w:rsidTr="00D61CC0">
        <w:trPr>
          <w:trHeight w:val="20"/>
          <w:jc w:val="center"/>
        </w:trPr>
        <w:tc>
          <w:tcPr>
            <w:tcW w:w="3197" w:type="dxa"/>
            <w:vMerge/>
          </w:tcPr>
          <w:p w14:paraId="6EEBD7B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8BE8D6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7144464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1.3.02</w:t>
            </w:r>
          </w:p>
        </w:tc>
        <w:tc>
          <w:tcPr>
            <w:tcW w:w="3173" w:type="dxa"/>
          </w:tcPr>
          <w:p w14:paraId="63489D55"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оценивать возможность (невозможность) восстановления деталей</w:t>
            </w:r>
          </w:p>
        </w:tc>
      </w:tr>
      <w:tr w:rsidR="00D61CC0" w:rsidRPr="00136D87" w14:paraId="3A89B9B7" w14:textId="77777777" w:rsidTr="00D61CC0">
        <w:trPr>
          <w:trHeight w:val="20"/>
          <w:jc w:val="center"/>
        </w:trPr>
        <w:tc>
          <w:tcPr>
            <w:tcW w:w="3197" w:type="dxa"/>
            <w:vMerge/>
          </w:tcPr>
          <w:p w14:paraId="7281A91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33FD5C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72FA179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1.3.03</w:t>
            </w:r>
          </w:p>
        </w:tc>
        <w:tc>
          <w:tcPr>
            <w:tcW w:w="3173" w:type="dxa"/>
          </w:tcPr>
          <w:p w14:paraId="7F675736"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устранять неисправности узлов и отдельных деталей сельскохозяйственных машин и оборудования</w:t>
            </w:r>
          </w:p>
        </w:tc>
      </w:tr>
      <w:tr w:rsidR="00D61CC0" w:rsidRPr="00136D87" w14:paraId="16459C2F" w14:textId="77777777" w:rsidTr="00D61CC0">
        <w:trPr>
          <w:trHeight w:val="20"/>
          <w:jc w:val="center"/>
        </w:trPr>
        <w:tc>
          <w:tcPr>
            <w:tcW w:w="3197" w:type="dxa"/>
            <w:vMerge/>
          </w:tcPr>
          <w:p w14:paraId="50A6682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AF5EB9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675B063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1.3.04</w:t>
            </w:r>
          </w:p>
        </w:tc>
        <w:tc>
          <w:tcPr>
            <w:tcW w:w="3173" w:type="dxa"/>
          </w:tcPr>
          <w:p w14:paraId="2A0B804C"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восстанавливать детали слесарно-механической обработкой</w:t>
            </w:r>
          </w:p>
        </w:tc>
      </w:tr>
      <w:tr w:rsidR="00D61CC0" w:rsidRPr="00136D87" w14:paraId="18DAC203" w14:textId="77777777" w:rsidTr="00D61CC0">
        <w:trPr>
          <w:trHeight w:val="20"/>
          <w:jc w:val="center"/>
        </w:trPr>
        <w:tc>
          <w:tcPr>
            <w:tcW w:w="3197" w:type="dxa"/>
            <w:vMerge/>
          </w:tcPr>
          <w:p w14:paraId="07856FE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5218BB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12F9ACD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F67B6C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664BC947" w14:textId="77777777" w:rsidTr="00D61CC0">
        <w:trPr>
          <w:trHeight w:val="20"/>
          <w:jc w:val="center"/>
        </w:trPr>
        <w:tc>
          <w:tcPr>
            <w:tcW w:w="3197" w:type="dxa"/>
            <w:vMerge/>
          </w:tcPr>
          <w:p w14:paraId="1B51B3E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86F4AF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509C638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1.3.01</w:t>
            </w:r>
          </w:p>
        </w:tc>
        <w:tc>
          <w:tcPr>
            <w:tcW w:w="3173" w:type="dxa"/>
          </w:tcPr>
          <w:p w14:paraId="1AA27AC0"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технических характеристик узлов и деталей сельскохозяйственных машин и оборудования</w:t>
            </w:r>
          </w:p>
        </w:tc>
      </w:tr>
      <w:tr w:rsidR="00D61CC0" w:rsidRPr="00136D87" w14:paraId="3BCEE635" w14:textId="77777777" w:rsidTr="00D61CC0">
        <w:trPr>
          <w:trHeight w:val="20"/>
          <w:jc w:val="center"/>
        </w:trPr>
        <w:tc>
          <w:tcPr>
            <w:tcW w:w="3197" w:type="dxa"/>
            <w:vMerge/>
          </w:tcPr>
          <w:p w14:paraId="0475851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2B802E4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1429" w:type="dxa"/>
          </w:tcPr>
          <w:p w14:paraId="6F7B5E7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1.3.02</w:t>
            </w:r>
          </w:p>
        </w:tc>
        <w:tc>
          <w:tcPr>
            <w:tcW w:w="3173" w:type="dxa"/>
          </w:tcPr>
          <w:p w14:paraId="6AE3AF74"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приемов и способов восстановления деталей сельскохозяйственных машин и оборудования</w:t>
            </w:r>
          </w:p>
        </w:tc>
      </w:tr>
      <w:tr w:rsidR="00D61CC0" w:rsidRPr="00136D87" w14:paraId="37E1C3BE" w14:textId="77777777" w:rsidTr="00D61CC0">
        <w:trPr>
          <w:trHeight w:val="20"/>
          <w:jc w:val="center"/>
        </w:trPr>
        <w:tc>
          <w:tcPr>
            <w:tcW w:w="3197" w:type="dxa"/>
            <w:vMerge/>
          </w:tcPr>
          <w:p w14:paraId="0B625CD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579078EC"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ПК 1.4.Выполнять стендовую обкатку, испытание, регулирование отремонтированных сельскохозяйственных машин и оборудования</w:t>
            </w:r>
          </w:p>
        </w:tc>
        <w:tc>
          <w:tcPr>
            <w:tcW w:w="1429" w:type="dxa"/>
          </w:tcPr>
          <w:p w14:paraId="5C7BE74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18636336"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 xml:space="preserve">Навыки/практический опыт: </w:t>
            </w:r>
          </w:p>
        </w:tc>
      </w:tr>
      <w:tr w:rsidR="00D61CC0" w:rsidRPr="00136D87" w14:paraId="0F466F0F" w14:textId="77777777" w:rsidTr="00D61CC0">
        <w:trPr>
          <w:trHeight w:val="20"/>
          <w:jc w:val="center"/>
        </w:trPr>
        <w:tc>
          <w:tcPr>
            <w:tcW w:w="3197" w:type="dxa"/>
            <w:vMerge/>
          </w:tcPr>
          <w:p w14:paraId="6B1F218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456C35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F8FAA9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1.4.01</w:t>
            </w:r>
          </w:p>
        </w:tc>
        <w:tc>
          <w:tcPr>
            <w:tcW w:w="3173" w:type="dxa"/>
          </w:tcPr>
          <w:p w14:paraId="3590CE4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sz w:val="24"/>
                <w:szCs w:val="24"/>
              </w:rPr>
              <w:t>испытания и регулирования отремонтированных деталей, узлов сельскохозяйственных машин и оборудования</w:t>
            </w:r>
          </w:p>
        </w:tc>
      </w:tr>
      <w:tr w:rsidR="00D61CC0" w:rsidRPr="00136D87" w14:paraId="2337C17B" w14:textId="77777777" w:rsidTr="00D61CC0">
        <w:trPr>
          <w:trHeight w:val="20"/>
          <w:jc w:val="center"/>
        </w:trPr>
        <w:tc>
          <w:tcPr>
            <w:tcW w:w="3197" w:type="dxa"/>
            <w:vMerge/>
          </w:tcPr>
          <w:p w14:paraId="1C1F503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854350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518417F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5398AD28"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59A11EFD" w14:textId="77777777" w:rsidTr="00D61CC0">
        <w:trPr>
          <w:trHeight w:val="20"/>
          <w:jc w:val="center"/>
        </w:trPr>
        <w:tc>
          <w:tcPr>
            <w:tcW w:w="3197" w:type="dxa"/>
            <w:vMerge/>
          </w:tcPr>
          <w:p w14:paraId="2D065F6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885E1F4"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733A460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1.4.01</w:t>
            </w:r>
          </w:p>
        </w:tc>
        <w:tc>
          <w:tcPr>
            <w:tcW w:w="3173" w:type="dxa"/>
          </w:tcPr>
          <w:p w14:paraId="1D9E3698"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b/>
                <w:sz w:val="24"/>
                <w:szCs w:val="24"/>
              </w:rPr>
              <w:t>Умения:</w:t>
            </w:r>
            <w:r w:rsidRPr="00136D87">
              <w:rPr>
                <w:rFonts w:ascii="Times New Roman" w:hAnsi="Times New Roman" w:cs="Times New Roman"/>
                <w:sz w:val="24"/>
                <w:szCs w:val="24"/>
              </w:rPr>
              <w:t xml:space="preserve"> работать с контрольно-измерительной аппаратурой стенда</w:t>
            </w:r>
          </w:p>
        </w:tc>
      </w:tr>
      <w:tr w:rsidR="00D61CC0" w:rsidRPr="00136D87" w14:paraId="622C7DEF" w14:textId="77777777" w:rsidTr="00D61CC0">
        <w:trPr>
          <w:trHeight w:val="20"/>
          <w:jc w:val="center"/>
        </w:trPr>
        <w:tc>
          <w:tcPr>
            <w:tcW w:w="3197" w:type="dxa"/>
            <w:vMerge/>
          </w:tcPr>
          <w:p w14:paraId="152EAB7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A751973"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395E181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1.4.02</w:t>
            </w:r>
          </w:p>
        </w:tc>
        <w:tc>
          <w:tcPr>
            <w:tcW w:w="3173" w:type="dxa"/>
          </w:tcPr>
          <w:p w14:paraId="69CFC103"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проводить стендовую обкатку и испытание отремонтированных деталей и узлов сельскохозяйственных машин и оборудования</w:t>
            </w:r>
          </w:p>
        </w:tc>
      </w:tr>
      <w:tr w:rsidR="00D61CC0" w:rsidRPr="00136D87" w14:paraId="4EB0965C" w14:textId="77777777" w:rsidTr="00D61CC0">
        <w:trPr>
          <w:trHeight w:val="20"/>
          <w:jc w:val="center"/>
        </w:trPr>
        <w:tc>
          <w:tcPr>
            <w:tcW w:w="3197" w:type="dxa"/>
            <w:vMerge/>
          </w:tcPr>
          <w:p w14:paraId="5FE81E9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6EADF8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5B8EE36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1.4.03</w:t>
            </w:r>
          </w:p>
        </w:tc>
        <w:tc>
          <w:tcPr>
            <w:tcW w:w="3173" w:type="dxa"/>
          </w:tcPr>
          <w:p w14:paraId="13B62B87"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регулировать узлы отремонтированных сельскохозяйственных машин и оборудования</w:t>
            </w:r>
          </w:p>
        </w:tc>
      </w:tr>
      <w:tr w:rsidR="00D61CC0" w:rsidRPr="00136D87" w14:paraId="334B3BD6" w14:textId="77777777" w:rsidTr="00D61CC0">
        <w:trPr>
          <w:trHeight w:val="20"/>
          <w:jc w:val="center"/>
        </w:trPr>
        <w:tc>
          <w:tcPr>
            <w:tcW w:w="3197" w:type="dxa"/>
            <w:vMerge w:val="restart"/>
          </w:tcPr>
          <w:p w14:paraId="678529B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A9EAA65"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33FBDF2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0ABA0F8"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5B31FC5D" w14:textId="77777777" w:rsidTr="00D61CC0">
        <w:trPr>
          <w:trHeight w:val="20"/>
          <w:jc w:val="center"/>
        </w:trPr>
        <w:tc>
          <w:tcPr>
            <w:tcW w:w="3197" w:type="dxa"/>
            <w:vMerge/>
          </w:tcPr>
          <w:p w14:paraId="6843503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96A29A5"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78CC97F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1.4.01</w:t>
            </w:r>
          </w:p>
        </w:tc>
        <w:tc>
          <w:tcPr>
            <w:tcW w:w="3173" w:type="dxa"/>
          </w:tcPr>
          <w:p w14:paraId="5BEE2C9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 подготовки сельскохозяйственных машин к стендовой обкатке</w:t>
            </w:r>
          </w:p>
        </w:tc>
      </w:tr>
      <w:tr w:rsidR="00D61CC0" w:rsidRPr="00136D87" w14:paraId="04EFD0F6" w14:textId="77777777" w:rsidTr="00D61CC0">
        <w:trPr>
          <w:trHeight w:val="20"/>
          <w:jc w:val="center"/>
        </w:trPr>
        <w:tc>
          <w:tcPr>
            <w:tcW w:w="3197" w:type="dxa"/>
            <w:vMerge/>
          </w:tcPr>
          <w:p w14:paraId="27AB759F"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7CC1592"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6B6486C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1.4.02</w:t>
            </w:r>
          </w:p>
        </w:tc>
        <w:tc>
          <w:tcPr>
            <w:tcW w:w="3173" w:type="dxa"/>
          </w:tcPr>
          <w:p w14:paraId="0A94AE4F"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основ работы с контрольно-измерительной аппаратурой</w:t>
            </w:r>
          </w:p>
        </w:tc>
      </w:tr>
      <w:tr w:rsidR="00D61CC0" w:rsidRPr="00136D87" w14:paraId="53CBBF78" w14:textId="77777777" w:rsidTr="00D61CC0">
        <w:trPr>
          <w:trHeight w:val="20"/>
          <w:jc w:val="center"/>
        </w:trPr>
        <w:tc>
          <w:tcPr>
            <w:tcW w:w="3197" w:type="dxa"/>
            <w:vMerge/>
          </w:tcPr>
          <w:p w14:paraId="7F30330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72350B6"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20DC51F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1.4.03</w:t>
            </w:r>
          </w:p>
        </w:tc>
        <w:tc>
          <w:tcPr>
            <w:tcW w:w="3173" w:type="dxa"/>
          </w:tcPr>
          <w:p w14:paraId="3F41A109"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технических условий на ремонт узлов и механизмов сельскохозяйственных машин и оборудования</w:t>
            </w:r>
          </w:p>
        </w:tc>
      </w:tr>
      <w:tr w:rsidR="00D61CC0" w:rsidRPr="00136D87" w14:paraId="4F2E22BF" w14:textId="77777777" w:rsidTr="00D61CC0">
        <w:trPr>
          <w:trHeight w:val="20"/>
          <w:jc w:val="center"/>
        </w:trPr>
        <w:tc>
          <w:tcPr>
            <w:tcW w:w="3197" w:type="dxa"/>
            <w:vMerge/>
          </w:tcPr>
          <w:p w14:paraId="4A7D395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410D4A72"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1429" w:type="dxa"/>
          </w:tcPr>
          <w:p w14:paraId="35EDC5B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1.4.04</w:t>
            </w:r>
          </w:p>
        </w:tc>
        <w:tc>
          <w:tcPr>
            <w:tcW w:w="3173" w:type="dxa"/>
          </w:tcPr>
          <w:p w14:paraId="7DC6D033"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способов регулирования узлов отремонтированных сельскохозяйственных машин и оборудования</w:t>
            </w:r>
          </w:p>
        </w:tc>
      </w:tr>
      <w:tr w:rsidR="00D61CC0" w:rsidRPr="00136D87" w14:paraId="12B837F4" w14:textId="77777777" w:rsidTr="00D61CC0">
        <w:trPr>
          <w:trHeight w:val="20"/>
          <w:jc w:val="center"/>
        </w:trPr>
        <w:tc>
          <w:tcPr>
            <w:tcW w:w="3197" w:type="dxa"/>
            <w:vMerge/>
          </w:tcPr>
          <w:p w14:paraId="37F7DAB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3A8E9CCF"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ПК 1.5. Выполнять наладку сельскохозяйственных машин и оборудования</w:t>
            </w:r>
          </w:p>
        </w:tc>
        <w:tc>
          <w:tcPr>
            <w:tcW w:w="1429" w:type="dxa"/>
          </w:tcPr>
          <w:p w14:paraId="0C22947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5A70003"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1264C78A" w14:textId="77777777" w:rsidTr="00D61CC0">
        <w:trPr>
          <w:trHeight w:val="20"/>
          <w:jc w:val="center"/>
        </w:trPr>
        <w:tc>
          <w:tcPr>
            <w:tcW w:w="3197" w:type="dxa"/>
            <w:vMerge/>
          </w:tcPr>
          <w:p w14:paraId="40473C5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7E2D85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492F37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1.5.01</w:t>
            </w:r>
          </w:p>
        </w:tc>
        <w:tc>
          <w:tcPr>
            <w:tcW w:w="3173" w:type="dxa"/>
          </w:tcPr>
          <w:p w14:paraId="34934FA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выполнения работ по наладке сельскохозяйственных машин и оборудования</w:t>
            </w:r>
          </w:p>
        </w:tc>
      </w:tr>
      <w:tr w:rsidR="00D61CC0" w:rsidRPr="00136D87" w14:paraId="6A6768BB" w14:textId="77777777" w:rsidTr="00D61CC0">
        <w:trPr>
          <w:trHeight w:val="20"/>
          <w:jc w:val="center"/>
        </w:trPr>
        <w:tc>
          <w:tcPr>
            <w:tcW w:w="3197" w:type="dxa"/>
            <w:vMerge/>
          </w:tcPr>
          <w:p w14:paraId="3F47C03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EA6CC7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FFE9EB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61B8FC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71418167" w14:textId="77777777" w:rsidTr="00D61CC0">
        <w:trPr>
          <w:trHeight w:val="20"/>
          <w:jc w:val="center"/>
        </w:trPr>
        <w:tc>
          <w:tcPr>
            <w:tcW w:w="3197" w:type="dxa"/>
            <w:vMerge/>
          </w:tcPr>
          <w:p w14:paraId="1C29CAE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A5A4BF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520740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1.5.01</w:t>
            </w:r>
          </w:p>
        </w:tc>
        <w:tc>
          <w:tcPr>
            <w:tcW w:w="3173" w:type="dxa"/>
          </w:tcPr>
          <w:p w14:paraId="09112192"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производить наладку, проверку и регулировку узлов и агрегатов сельскохозяйственных машин</w:t>
            </w:r>
          </w:p>
        </w:tc>
      </w:tr>
      <w:tr w:rsidR="00D61CC0" w:rsidRPr="00136D87" w14:paraId="6D55256A" w14:textId="77777777" w:rsidTr="00D61CC0">
        <w:trPr>
          <w:trHeight w:val="20"/>
          <w:jc w:val="center"/>
        </w:trPr>
        <w:tc>
          <w:tcPr>
            <w:tcW w:w="3197" w:type="dxa"/>
            <w:vMerge/>
          </w:tcPr>
          <w:p w14:paraId="790E426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317531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0DBB78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1.5.02</w:t>
            </w:r>
          </w:p>
        </w:tc>
        <w:tc>
          <w:tcPr>
            <w:tcW w:w="3173" w:type="dxa"/>
          </w:tcPr>
          <w:p w14:paraId="281CA0E4"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выполнять все виды операций техобслуживания сельскохозяйственных машин и оборудования</w:t>
            </w:r>
          </w:p>
        </w:tc>
      </w:tr>
      <w:tr w:rsidR="00D61CC0" w:rsidRPr="00136D87" w14:paraId="359B8245" w14:textId="77777777" w:rsidTr="00D61CC0">
        <w:trPr>
          <w:trHeight w:val="20"/>
          <w:jc w:val="center"/>
        </w:trPr>
        <w:tc>
          <w:tcPr>
            <w:tcW w:w="3197" w:type="dxa"/>
            <w:vMerge/>
          </w:tcPr>
          <w:p w14:paraId="7689447F"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B15B90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B68AD0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59C354DD"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5BF6CCF5" w14:textId="77777777" w:rsidTr="00D61CC0">
        <w:trPr>
          <w:trHeight w:val="20"/>
          <w:jc w:val="center"/>
        </w:trPr>
        <w:tc>
          <w:tcPr>
            <w:tcW w:w="3197" w:type="dxa"/>
            <w:vMerge/>
          </w:tcPr>
          <w:p w14:paraId="29E15EB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5FA8D0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80158D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1.5.01</w:t>
            </w:r>
          </w:p>
        </w:tc>
        <w:tc>
          <w:tcPr>
            <w:tcW w:w="3173" w:type="dxa"/>
          </w:tcPr>
          <w:p w14:paraId="26BA8115"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устройство обслуживаемых сельскохозяйственных машин</w:t>
            </w:r>
          </w:p>
        </w:tc>
      </w:tr>
      <w:tr w:rsidR="00D61CC0" w:rsidRPr="00136D87" w14:paraId="11B0F657" w14:textId="77777777" w:rsidTr="00D61CC0">
        <w:trPr>
          <w:trHeight w:val="20"/>
          <w:jc w:val="center"/>
        </w:trPr>
        <w:tc>
          <w:tcPr>
            <w:tcW w:w="3197" w:type="dxa"/>
            <w:vMerge/>
          </w:tcPr>
          <w:p w14:paraId="2621B40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76049FB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A706FF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1.5.02</w:t>
            </w:r>
          </w:p>
        </w:tc>
        <w:tc>
          <w:tcPr>
            <w:tcW w:w="3173" w:type="dxa"/>
          </w:tcPr>
          <w:p w14:paraId="36846F5C" w14:textId="77777777" w:rsidR="00D61CC0" w:rsidRPr="00136D87" w:rsidRDefault="00D61CC0" w:rsidP="00D61CC0">
            <w:pPr>
              <w:pBdr>
                <w:top w:val="nil"/>
                <w:left w:val="nil"/>
                <w:bottom w:val="nil"/>
                <w:right w:val="nil"/>
                <w:between w:val="nil"/>
              </w:pBdr>
              <w:spacing w:after="0" w:line="0" w:lineRule="atLeast"/>
              <w:ind w:firstLine="33"/>
              <w:rPr>
                <w:rFonts w:ascii="Times New Roman" w:eastAsia="Calibri" w:hAnsi="Times New Roman" w:cs="Times New Roman"/>
                <w:sz w:val="24"/>
                <w:szCs w:val="24"/>
              </w:rPr>
            </w:pPr>
            <w:r w:rsidRPr="00136D87">
              <w:rPr>
                <w:rFonts w:ascii="Times New Roman" w:hAnsi="Times New Roman" w:cs="Times New Roman"/>
                <w:sz w:val="24"/>
                <w:szCs w:val="24"/>
              </w:rPr>
              <w:t>способы наладки сельскохозяйственных машин и оборудования</w:t>
            </w:r>
          </w:p>
        </w:tc>
      </w:tr>
      <w:tr w:rsidR="00D61CC0" w:rsidRPr="00136D87" w14:paraId="5FF967F0" w14:textId="77777777" w:rsidTr="00D61CC0">
        <w:trPr>
          <w:trHeight w:val="20"/>
          <w:jc w:val="center"/>
        </w:trPr>
        <w:tc>
          <w:tcPr>
            <w:tcW w:w="3197" w:type="dxa"/>
            <w:vMerge/>
          </w:tcPr>
          <w:p w14:paraId="4CE719E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58D8C85E"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1.6. Выполнение работ по анализу цифровой информации и выработке решений, направленных на выполнение  профессиональных задач</w:t>
            </w:r>
          </w:p>
        </w:tc>
        <w:tc>
          <w:tcPr>
            <w:tcW w:w="1429" w:type="dxa"/>
          </w:tcPr>
          <w:p w14:paraId="0F8BB31D"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7D6327C3" w14:textId="77777777" w:rsidR="00D61CC0" w:rsidRPr="00136D87" w:rsidRDefault="00D61CC0" w:rsidP="00D61CC0">
            <w:pPr>
              <w:pBdr>
                <w:top w:val="nil"/>
                <w:left w:val="nil"/>
                <w:bottom w:val="nil"/>
                <w:right w:val="nil"/>
                <w:between w:val="nil"/>
              </w:pBdr>
              <w:spacing w:after="0" w:line="0" w:lineRule="atLeast"/>
              <w:ind w:firstLine="33"/>
              <w:rPr>
                <w:rFonts w:ascii="Times New Roman" w:hAnsi="Times New Roman" w:cs="Times New Roman"/>
                <w:b/>
                <w:sz w:val="24"/>
                <w:szCs w:val="24"/>
              </w:rPr>
            </w:pPr>
            <w:r w:rsidRPr="00136D87">
              <w:rPr>
                <w:rFonts w:ascii="Times New Roman" w:hAnsi="Times New Roman" w:cs="Times New Roman"/>
                <w:b/>
                <w:sz w:val="24"/>
                <w:szCs w:val="24"/>
              </w:rPr>
              <w:t>Навыки/практический опыт:</w:t>
            </w:r>
          </w:p>
        </w:tc>
      </w:tr>
      <w:tr w:rsidR="00D61CC0" w:rsidRPr="00136D87" w14:paraId="3F22E979" w14:textId="77777777" w:rsidTr="00D61CC0">
        <w:trPr>
          <w:trHeight w:val="20"/>
          <w:jc w:val="center"/>
        </w:trPr>
        <w:tc>
          <w:tcPr>
            <w:tcW w:w="3197" w:type="dxa"/>
            <w:vMerge/>
          </w:tcPr>
          <w:p w14:paraId="7E154504"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1059AB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F0C7C67"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3173" w:type="dxa"/>
          </w:tcPr>
          <w:p w14:paraId="3D0D37D0" w14:textId="77777777" w:rsidR="00D61CC0" w:rsidRPr="00136D87" w:rsidRDefault="00D61CC0" w:rsidP="00D61CC0">
            <w:pPr>
              <w:spacing w:after="0" w:line="0" w:lineRule="atLeast"/>
              <w:rPr>
                <w:rFonts w:ascii="Times New Roman" w:hAnsi="Times New Roman" w:cs="Times New Roman"/>
                <w:b/>
                <w:sz w:val="24"/>
                <w:szCs w:val="24"/>
                <w:highlight w:val="yellow"/>
              </w:rPr>
            </w:pPr>
            <w:r w:rsidRPr="00136D87">
              <w:rPr>
                <w:rFonts w:ascii="Times New Roman" w:hAnsi="Times New Roman" w:cs="Times New Roman"/>
                <w:b/>
                <w:sz w:val="24"/>
                <w:szCs w:val="24"/>
              </w:rPr>
              <w:t>Умения:</w:t>
            </w:r>
          </w:p>
        </w:tc>
      </w:tr>
      <w:tr w:rsidR="00D61CC0" w:rsidRPr="00136D87" w14:paraId="67D4FEFD" w14:textId="77777777" w:rsidTr="00D61CC0">
        <w:trPr>
          <w:trHeight w:val="20"/>
          <w:jc w:val="center"/>
        </w:trPr>
        <w:tc>
          <w:tcPr>
            <w:tcW w:w="3197" w:type="dxa"/>
            <w:vMerge/>
          </w:tcPr>
          <w:p w14:paraId="3963A8A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F4A563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1D9D79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1.6.01</w:t>
            </w:r>
          </w:p>
        </w:tc>
        <w:tc>
          <w:tcPr>
            <w:tcW w:w="3173" w:type="dxa"/>
          </w:tcPr>
          <w:p w14:paraId="3D2FA4E0"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Умения:</w:t>
            </w:r>
            <w:r w:rsidRPr="00136D87">
              <w:rPr>
                <w:rFonts w:ascii="Times New Roman" w:hAnsi="Times New Roman" w:cs="Times New Roman"/>
                <w:sz w:val="24"/>
                <w:szCs w:val="24"/>
              </w:rPr>
              <w:t xml:space="preserve"> использовать цифровой контент для решения  профессиональных задач по ремонте и наладке сельскохозяйственных машин и оборудования</w:t>
            </w:r>
          </w:p>
        </w:tc>
      </w:tr>
      <w:tr w:rsidR="00D61CC0" w:rsidRPr="00136D87" w14:paraId="5AB4A9FC" w14:textId="77777777" w:rsidTr="00D61CC0">
        <w:trPr>
          <w:trHeight w:val="20"/>
          <w:jc w:val="center"/>
        </w:trPr>
        <w:tc>
          <w:tcPr>
            <w:tcW w:w="3197" w:type="dxa"/>
            <w:vMerge/>
          </w:tcPr>
          <w:p w14:paraId="7147130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EB24C6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9293F3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E6B053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1B6E7C3A" w14:textId="77777777" w:rsidTr="00D61CC0">
        <w:trPr>
          <w:trHeight w:val="20"/>
          <w:jc w:val="center"/>
        </w:trPr>
        <w:tc>
          <w:tcPr>
            <w:tcW w:w="3197" w:type="dxa"/>
            <w:vMerge/>
          </w:tcPr>
          <w:p w14:paraId="5FEA048F"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2FBDBDE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D2A827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1.6.01</w:t>
            </w:r>
          </w:p>
        </w:tc>
        <w:tc>
          <w:tcPr>
            <w:tcW w:w="3173" w:type="dxa"/>
          </w:tcPr>
          <w:p w14:paraId="02DAB56B"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технических возможностей современных цифровых устройств и интернет-технологий, применяемых в процессе ремонта и наладки сельскохозяйственных машин и оборудования</w:t>
            </w:r>
          </w:p>
        </w:tc>
      </w:tr>
      <w:tr w:rsidR="00D61CC0" w:rsidRPr="00136D87" w14:paraId="56FE08F1" w14:textId="77777777" w:rsidTr="00D61CC0">
        <w:trPr>
          <w:trHeight w:val="20"/>
          <w:jc w:val="center"/>
        </w:trPr>
        <w:tc>
          <w:tcPr>
            <w:tcW w:w="3197" w:type="dxa"/>
            <w:vMerge w:val="restart"/>
          </w:tcPr>
          <w:p w14:paraId="78A072F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ВД 02 Выполнение механизированных работ в сельскохозяйственном производстве с поддержанием технического состояния средств механизации</w:t>
            </w:r>
          </w:p>
        </w:tc>
        <w:tc>
          <w:tcPr>
            <w:tcW w:w="2703" w:type="dxa"/>
            <w:vMerge w:val="restart"/>
          </w:tcPr>
          <w:p w14:paraId="3E668F6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2.1. Выполнять основную обработку и предпосевную подготовку почвы с заданными агротехническими требованиями</w:t>
            </w:r>
          </w:p>
        </w:tc>
        <w:tc>
          <w:tcPr>
            <w:tcW w:w="1429" w:type="dxa"/>
          </w:tcPr>
          <w:p w14:paraId="7F97FBA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49EB12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Навыки/практический опыт:</w:t>
            </w:r>
          </w:p>
        </w:tc>
      </w:tr>
      <w:tr w:rsidR="00D61CC0" w:rsidRPr="00136D87" w14:paraId="403D391B" w14:textId="77777777" w:rsidTr="00D61CC0">
        <w:trPr>
          <w:trHeight w:val="20"/>
          <w:jc w:val="center"/>
        </w:trPr>
        <w:tc>
          <w:tcPr>
            <w:tcW w:w="3197" w:type="dxa"/>
            <w:vMerge/>
          </w:tcPr>
          <w:p w14:paraId="6AA9EA1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2703" w:type="dxa"/>
            <w:vMerge/>
          </w:tcPr>
          <w:p w14:paraId="1386DE8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812ECC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2.1.01</w:t>
            </w:r>
          </w:p>
        </w:tc>
        <w:tc>
          <w:tcPr>
            <w:tcW w:w="3173" w:type="dxa"/>
          </w:tcPr>
          <w:p w14:paraId="4911858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выполнения механизированных работ по обработке и предпосевной подготовке почвы</w:t>
            </w:r>
          </w:p>
        </w:tc>
      </w:tr>
      <w:tr w:rsidR="00D61CC0" w:rsidRPr="00136D87" w14:paraId="0FC7007E" w14:textId="77777777" w:rsidTr="00D61CC0">
        <w:trPr>
          <w:trHeight w:val="20"/>
          <w:jc w:val="center"/>
        </w:trPr>
        <w:tc>
          <w:tcPr>
            <w:tcW w:w="3197" w:type="dxa"/>
            <w:vMerge/>
          </w:tcPr>
          <w:p w14:paraId="07C4943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B766F1A"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990F49D"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904FF6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40C17696" w14:textId="77777777" w:rsidTr="00D61CC0">
        <w:trPr>
          <w:trHeight w:val="20"/>
          <w:jc w:val="center"/>
        </w:trPr>
        <w:tc>
          <w:tcPr>
            <w:tcW w:w="3197" w:type="dxa"/>
            <w:vMerge/>
          </w:tcPr>
          <w:p w14:paraId="606A8EB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2F2752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A85FFA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2.1.01</w:t>
            </w:r>
          </w:p>
        </w:tc>
        <w:tc>
          <w:tcPr>
            <w:tcW w:w="3173" w:type="dxa"/>
          </w:tcPr>
          <w:p w14:paraId="61ACE45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комплектовать МТА для проведения основной обработки и предпосевной подготовке почвы</w:t>
            </w:r>
          </w:p>
        </w:tc>
      </w:tr>
      <w:tr w:rsidR="00D61CC0" w:rsidRPr="00136D87" w14:paraId="6B0117BE" w14:textId="77777777" w:rsidTr="00D61CC0">
        <w:trPr>
          <w:trHeight w:val="20"/>
          <w:jc w:val="center"/>
        </w:trPr>
        <w:tc>
          <w:tcPr>
            <w:tcW w:w="3197" w:type="dxa"/>
            <w:vMerge/>
          </w:tcPr>
          <w:p w14:paraId="58EF382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C4AEE7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1AB161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2.1.02</w:t>
            </w:r>
          </w:p>
        </w:tc>
        <w:tc>
          <w:tcPr>
            <w:tcW w:w="3173" w:type="dxa"/>
          </w:tcPr>
          <w:p w14:paraId="6B7B0F26"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применять системы точного земледелия, методики параллельного вождения с использованием агронавигатора</w:t>
            </w:r>
          </w:p>
        </w:tc>
      </w:tr>
      <w:tr w:rsidR="00D61CC0" w:rsidRPr="00136D87" w14:paraId="6FCE6C6E" w14:textId="77777777" w:rsidTr="00D61CC0">
        <w:trPr>
          <w:trHeight w:val="20"/>
          <w:jc w:val="center"/>
        </w:trPr>
        <w:tc>
          <w:tcPr>
            <w:tcW w:w="3197" w:type="dxa"/>
            <w:vMerge/>
          </w:tcPr>
          <w:p w14:paraId="23F8C67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9E19E9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F8EC466" w14:textId="77777777" w:rsidR="00D61CC0" w:rsidRPr="00136D87" w:rsidRDefault="00D61CC0" w:rsidP="00D61CC0">
            <w:pPr>
              <w:spacing w:after="0" w:line="0" w:lineRule="atLeast"/>
              <w:rPr>
                <w:rFonts w:ascii="Times New Roman" w:hAnsi="Times New Roman" w:cs="Times New Roman"/>
                <w:sz w:val="24"/>
                <w:szCs w:val="24"/>
                <w:u w:val="single"/>
              </w:rPr>
            </w:pPr>
            <w:r w:rsidRPr="00136D87">
              <w:rPr>
                <w:rFonts w:ascii="Times New Roman" w:eastAsia="Times New Roman" w:hAnsi="Times New Roman" w:cs="Times New Roman"/>
                <w:sz w:val="24"/>
                <w:szCs w:val="24"/>
              </w:rPr>
              <w:t>У 2.1.03</w:t>
            </w:r>
          </w:p>
        </w:tc>
        <w:tc>
          <w:tcPr>
            <w:tcW w:w="3173" w:type="dxa"/>
          </w:tcPr>
          <w:p w14:paraId="23117551" w14:textId="77777777" w:rsidR="00D61CC0" w:rsidRPr="00136D87" w:rsidRDefault="00D61CC0" w:rsidP="00D61CC0">
            <w:pPr>
              <w:widowControl w:val="0"/>
              <w:shd w:val="clear" w:color="auto" w:fill="FFFFFF"/>
              <w:tabs>
                <w:tab w:val="left" w:pos="254"/>
                <w:tab w:val="left" w:pos="396"/>
              </w:tabs>
              <w:autoSpaceDE w:val="0"/>
              <w:autoSpaceDN w:val="0"/>
              <w:adjustRightInd w:val="0"/>
              <w:spacing w:after="0" w:line="0" w:lineRule="atLeast"/>
              <w:ind w:right="14"/>
              <w:jc w:val="both"/>
              <w:rPr>
                <w:rFonts w:ascii="Times New Roman" w:hAnsi="Times New Roman" w:cs="Times New Roman"/>
                <w:i/>
                <w:sz w:val="24"/>
                <w:szCs w:val="24"/>
              </w:rPr>
            </w:pPr>
            <w:r w:rsidRPr="00136D87">
              <w:rPr>
                <w:rFonts w:ascii="Times New Roman" w:eastAsia="Calibri" w:hAnsi="Times New Roman" w:cs="Times New Roman"/>
                <w:sz w:val="24"/>
                <w:szCs w:val="24"/>
                <w:lang w:eastAsia="en-US"/>
              </w:rPr>
              <w:t>соблюдать правила личной гигиены и промышленной санитарии</w:t>
            </w:r>
          </w:p>
        </w:tc>
      </w:tr>
      <w:tr w:rsidR="00D61CC0" w:rsidRPr="00136D87" w14:paraId="4B669639" w14:textId="77777777" w:rsidTr="00D61CC0">
        <w:trPr>
          <w:trHeight w:val="20"/>
          <w:jc w:val="center"/>
        </w:trPr>
        <w:tc>
          <w:tcPr>
            <w:tcW w:w="3197" w:type="dxa"/>
            <w:vMerge/>
          </w:tcPr>
          <w:p w14:paraId="5D22A72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573724A"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8F442AC" w14:textId="77777777" w:rsidR="00D61CC0" w:rsidRPr="00136D87" w:rsidRDefault="00D61CC0" w:rsidP="00D61CC0">
            <w:pPr>
              <w:spacing w:after="0" w:line="0" w:lineRule="atLeast"/>
              <w:rPr>
                <w:rFonts w:ascii="Times New Roman" w:hAnsi="Times New Roman" w:cs="Times New Roman"/>
                <w:sz w:val="24"/>
                <w:szCs w:val="24"/>
                <w:u w:val="single"/>
              </w:rPr>
            </w:pPr>
            <w:r w:rsidRPr="00136D87">
              <w:rPr>
                <w:rFonts w:ascii="Times New Roman" w:eastAsia="Times New Roman" w:hAnsi="Times New Roman" w:cs="Times New Roman"/>
                <w:sz w:val="24"/>
                <w:szCs w:val="24"/>
              </w:rPr>
              <w:t>У 2.1.04</w:t>
            </w:r>
          </w:p>
        </w:tc>
        <w:tc>
          <w:tcPr>
            <w:tcW w:w="3173" w:type="dxa"/>
          </w:tcPr>
          <w:p w14:paraId="1DAE8665" w14:textId="77777777" w:rsidR="00D61CC0" w:rsidRPr="00136D87" w:rsidRDefault="00D61CC0" w:rsidP="00D61CC0">
            <w:pPr>
              <w:widowControl w:val="0"/>
              <w:shd w:val="clear" w:color="auto" w:fill="FFFFFF"/>
              <w:tabs>
                <w:tab w:val="left" w:pos="254"/>
                <w:tab w:val="left" w:pos="396"/>
              </w:tabs>
              <w:autoSpaceDE w:val="0"/>
              <w:autoSpaceDN w:val="0"/>
              <w:adjustRightInd w:val="0"/>
              <w:spacing w:after="0" w:line="0" w:lineRule="atLeast"/>
              <w:ind w:right="14"/>
              <w:jc w:val="both"/>
              <w:rPr>
                <w:rFonts w:ascii="Times New Roman" w:hAnsi="Times New Roman" w:cs="Times New Roman"/>
                <w:i/>
                <w:sz w:val="24"/>
                <w:szCs w:val="24"/>
              </w:rPr>
            </w:pPr>
            <w:r w:rsidRPr="00136D87">
              <w:rPr>
                <w:rFonts w:ascii="Times New Roman" w:hAnsi="Times New Roman" w:cs="Times New Roman"/>
                <w:sz w:val="24"/>
                <w:szCs w:val="24"/>
              </w:rPr>
              <w:t>готовить растворы дезинфицирующих и моющих средств</w:t>
            </w:r>
          </w:p>
        </w:tc>
      </w:tr>
      <w:tr w:rsidR="00D61CC0" w:rsidRPr="00136D87" w14:paraId="5CD5C136" w14:textId="77777777" w:rsidTr="00D61CC0">
        <w:trPr>
          <w:trHeight w:val="317"/>
          <w:jc w:val="center"/>
        </w:trPr>
        <w:tc>
          <w:tcPr>
            <w:tcW w:w="3197" w:type="dxa"/>
            <w:vMerge/>
          </w:tcPr>
          <w:p w14:paraId="399DF82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C44C14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4B7E94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4E7E42C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7A7E1F16" w14:textId="77777777" w:rsidTr="00D61CC0">
        <w:trPr>
          <w:trHeight w:val="20"/>
          <w:jc w:val="center"/>
        </w:trPr>
        <w:tc>
          <w:tcPr>
            <w:tcW w:w="3197" w:type="dxa"/>
            <w:vMerge/>
          </w:tcPr>
          <w:p w14:paraId="0F620F6F"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FF6CE7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A5CA85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2.1.01</w:t>
            </w:r>
          </w:p>
        </w:tc>
        <w:tc>
          <w:tcPr>
            <w:tcW w:w="3173" w:type="dxa"/>
          </w:tcPr>
          <w:p w14:paraId="4FB1FE85"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технологии обработки и предпосевной подготовке почвы</w:t>
            </w:r>
          </w:p>
        </w:tc>
      </w:tr>
      <w:tr w:rsidR="00D61CC0" w:rsidRPr="00136D87" w14:paraId="07EB80E5" w14:textId="77777777" w:rsidTr="00D61CC0">
        <w:trPr>
          <w:trHeight w:val="20"/>
          <w:jc w:val="center"/>
        </w:trPr>
        <w:tc>
          <w:tcPr>
            <w:tcW w:w="3197" w:type="dxa"/>
            <w:vMerge/>
          </w:tcPr>
          <w:p w14:paraId="537B88F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542AD92"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A09903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2.1.02</w:t>
            </w:r>
          </w:p>
        </w:tc>
        <w:tc>
          <w:tcPr>
            <w:tcW w:w="3173" w:type="dxa"/>
          </w:tcPr>
          <w:p w14:paraId="4BEE16B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правила работы систем точного земледелия</w:t>
            </w:r>
          </w:p>
        </w:tc>
      </w:tr>
      <w:tr w:rsidR="00D61CC0" w:rsidRPr="00136D87" w14:paraId="3968786A" w14:textId="77777777" w:rsidTr="00D61CC0">
        <w:trPr>
          <w:trHeight w:val="20"/>
          <w:jc w:val="center"/>
        </w:trPr>
        <w:tc>
          <w:tcPr>
            <w:tcW w:w="3197" w:type="dxa"/>
            <w:vMerge/>
          </w:tcPr>
          <w:p w14:paraId="70BC8D0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C7C575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92E4A0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eastAsia="Times New Roman" w:hAnsi="Times New Roman" w:cs="Times New Roman"/>
                <w:sz w:val="24"/>
                <w:szCs w:val="24"/>
              </w:rPr>
              <w:t>З 2.1.03</w:t>
            </w:r>
          </w:p>
        </w:tc>
        <w:tc>
          <w:tcPr>
            <w:tcW w:w="3173" w:type="dxa"/>
          </w:tcPr>
          <w:p w14:paraId="1FDB4165" w14:textId="77777777" w:rsidR="00D61CC0" w:rsidRPr="00136D87" w:rsidRDefault="00D61CC0" w:rsidP="00D61CC0">
            <w:pPr>
              <w:widowControl w:val="0"/>
              <w:shd w:val="clear" w:color="auto" w:fill="FFFFFF"/>
              <w:tabs>
                <w:tab w:val="left" w:pos="34"/>
                <w:tab w:val="left" w:pos="176"/>
                <w:tab w:val="left" w:pos="601"/>
              </w:tabs>
              <w:autoSpaceDE w:val="0"/>
              <w:autoSpaceDN w:val="0"/>
              <w:adjustRightInd w:val="0"/>
              <w:spacing w:after="0" w:line="0" w:lineRule="atLeast"/>
              <w:ind w:right="14"/>
              <w:jc w:val="both"/>
              <w:rPr>
                <w:rFonts w:ascii="Times New Roman" w:hAnsi="Times New Roman" w:cs="Times New Roman"/>
                <w:i/>
                <w:sz w:val="24"/>
                <w:szCs w:val="24"/>
              </w:rPr>
            </w:pPr>
            <w:r w:rsidRPr="00136D87">
              <w:rPr>
                <w:rFonts w:ascii="Times New Roman" w:eastAsia="Calibri" w:hAnsi="Times New Roman" w:cs="Times New Roman"/>
                <w:sz w:val="24"/>
                <w:szCs w:val="24"/>
                <w:lang w:eastAsia="en-US"/>
              </w:rPr>
              <w:t>правила личной гигиены работников</w:t>
            </w:r>
          </w:p>
        </w:tc>
      </w:tr>
      <w:tr w:rsidR="00D61CC0" w:rsidRPr="00136D87" w14:paraId="241BBD07" w14:textId="77777777" w:rsidTr="00D61CC0">
        <w:trPr>
          <w:trHeight w:val="20"/>
          <w:jc w:val="center"/>
        </w:trPr>
        <w:tc>
          <w:tcPr>
            <w:tcW w:w="3197" w:type="dxa"/>
            <w:vMerge/>
          </w:tcPr>
          <w:p w14:paraId="77E0413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7133ACF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68001B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eastAsia="Times New Roman" w:hAnsi="Times New Roman" w:cs="Times New Roman"/>
                <w:sz w:val="24"/>
                <w:szCs w:val="24"/>
              </w:rPr>
              <w:t>З 2.1.04</w:t>
            </w:r>
          </w:p>
        </w:tc>
        <w:tc>
          <w:tcPr>
            <w:tcW w:w="3173" w:type="dxa"/>
          </w:tcPr>
          <w:p w14:paraId="57CE6594" w14:textId="77777777" w:rsidR="00D61CC0" w:rsidRPr="00136D87" w:rsidRDefault="00D61CC0" w:rsidP="00D61CC0">
            <w:pPr>
              <w:tabs>
                <w:tab w:val="left" w:pos="34"/>
                <w:tab w:val="left" w:pos="176"/>
                <w:tab w:val="left" w:pos="255"/>
                <w:tab w:val="left" w:pos="601"/>
              </w:tabs>
              <w:spacing w:after="0" w:line="0" w:lineRule="atLeast"/>
              <w:ind w:right="79"/>
              <w:contextualSpacing/>
              <w:jc w:val="both"/>
              <w:rPr>
                <w:rFonts w:ascii="Times New Roman" w:hAnsi="Times New Roman" w:cs="Times New Roman"/>
                <w:i/>
                <w:sz w:val="24"/>
                <w:szCs w:val="24"/>
              </w:rPr>
            </w:pPr>
            <w:r w:rsidRPr="00136D87">
              <w:rPr>
                <w:rFonts w:ascii="Times New Roman" w:eastAsia="Calibri" w:hAnsi="Times New Roman" w:cs="Times New Roman"/>
                <w:sz w:val="24"/>
                <w:szCs w:val="24"/>
                <w:lang w:eastAsia="en-US"/>
              </w:rPr>
              <w:t>классификацию моющих и дезинфицирующих средств, правила их применения, условия и сроки хранения</w:t>
            </w:r>
          </w:p>
        </w:tc>
      </w:tr>
      <w:tr w:rsidR="00D61CC0" w:rsidRPr="00136D87" w14:paraId="2A831BFB" w14:textId="77777777" w:rsidTr="00D61CC0">
        <w:trPr>
          <w:trHeight w:val="20"/>
          <w:jc w:val="center"/>
        </w:trPr>
        <w:tc>
          <w:tcPr>
            <w:tcW w:w="3197" w:type="dxa"/>
            <w:vMerge/>
          </w:tcPr>
          <w:p w14:paraId="572F7C5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53C2551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2.2. Вносить удобрения с заданными агротехническими требованиями</w:t>
            </w:r>
          </w:p>
        </w:tc>
        <w:tc>
          <w:tcPr>
            <w:tcW w:w="1429" w:type="dxa"/>
          </w:tcPr>
          <w:p w14:paraId="61486A9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22E050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718D1F11" w14:textId="77777777" w:rsidTr="00D61CC0">
        <w:trPr>
          <w:trHeight w:val="20"/>
          <w:jc w:val="center"/>
        </w:trPr>
        <w:tc>
          <w:tcPr>
            <w:tcW w:w="3197" w:type="dxa"/>
            <w:vMerge/>
          </w:tcPr>
          <w:p w14:paraId="02D5488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B4B019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17889BF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2.2.01</w:t>
            </w:r>
          </w:p>
        </w:tc>
        <w:tc>
          <w:tcPr>
            <w:tcW w:w="3173" w:type="dxa"/>
          </w:tcPr>
          <w:p w14:paraId="6ED4B769"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комплектования МТА для внесения удобрений</w:t>
            </w:r>
          </w:p>
        </w:tc>
      </w:tr>
      <w:tr w:rsidR="00D61CC0" w:rsidRPr="00136D87" w14:paraId="51BC085C" w14:textId="77777777" w:rsidTr="00D61CC0">
        <w:trPr>
          <w:trHeight w:val="20"/>
          <w:jc w:val="center"/>
        </w:trPr>
        <w:tc>
          <w:tcPr>
            <w:tcW w:w="3197" w:type="dxa"/>
            <w:vMerge/>
          </w:tcPr>
          <w:p w14:paraId="4DEDCCF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6DD922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6D3BA06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38573E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5E92C89B" w14:textId="77777777" w:rsidTr="00D61CC0">
        <w:trPr>
          <w:trHeight w:val="20"/>
          <w:jc w:val="center"/>
        </w:trPr>
        <w:tc>
          <w:tcPr>
            <w:tcW w:w="3197" w:type="dxa"/>
            <w:vMerge/>
          </w:tcPr>
          <w:p w14:paraId="3599880A"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5E04C09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775C922D"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2.2.01</w:t>
            </w:r>
          </w:p>
        </w:tc>
        <w:tc>
          <w:tcPr>
            <w:tcW w:w="3173" w:type="dxa"/>
          </w:tcPr>
          <w:p w14:paraId="3560D33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Настраивать и регулировать агрегат для внесения удобрений на заданный режим работы</w:t>
            </w:r>
          </w:p>
        </w:tc>
      </w:tr>
      <w:tr w:rsidR="00D61CC0" w:rsidRPr="00136D87" w14:paraId="206306DB" w14:textId="77777777" w:rsidTr="00D61CC0">
        <w:trPr>
          <w:trHeight w:val="20"/>
          <w:jc w:val="center"/>
        </w:trPr>
        <w:tc>
          <w:tcPr>
            <w:tcW w:w="3197" w:type="dxa"/>
            <w:vMerge/>
          </w:tcPr>
          <w:p w14:paraId="4026B8E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891350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65AC8B69"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2.2.02</w:t>
            </w:r>
          </w:p>
        </w:tc>
        <w:tc>
          <w:tcPr>
            <w:tcW w:w="3173" w:type="dxa"/>
          </w:tcPr>
          <w:p w14:paraId="276D1FA0" w14:textId="77777777" w:rsidR="00D61CC0" w:rsidRPr="00136D87" w:rsidRDefault="00D61CC0" w:rsidP="00D61CC0">
            <w:pPr>
              <w:widowControl w:val="0"/>
              <w:shd w:val="clear" w:color="auto" w:fill="FFFFFF"/>
              <w:tabs>
                <w:tab w:val="left" w:pos="254"/>
                <w:tab w:val="left" w:pos="396"/>
              </w:tabs>
              <w:autoSpaceDE w:val="0"/>
              <w:autoSpaceDN w:val="0"/>
              <w:adjustRightInd w:val="0"/>
              <w:spacing w:after="0" w:line="0" w:lineRule="atLeast"/>
              <w:ind w:right="14"/>
              <w:jc w:val="both"/>
              <w:rPr>
                <w:rFonts w:ascii="Times New Roman" w:hAnsi="Times New Roman" w:cs="Times New Roman"/>
                <w:i/>
                <w:sz w:val="24"/>
                <w:szCs w:val="24"/>
              </w:rPr>
            </w:pPr>
            <w:r w:rsidRPr="00136D87">
              <w:rPr>
                <w:rFonts w:ascii="Times New Roman" w:eastAsia="Calibri" w:hAnsi="Times New Roman" w:cs="Times New Roman"/>
                <w:sz w:val="24"/>
                <w:szCs w:val="24"/>
                <w:lang w:eastAsia="en-US"/>
              </w:rPr>
              <w:t xml:space="preserve">дезинфицировать </w:t>
            </w:r>
            <w:r w:rsidRPr="00136D87">
              <w:rPr>
                <w:rFonts w:ascii="Times New Roman" w:eastAsia="Calibri" w:hAnsi="Times New Roman" w:cs="Times New Roman"/>
                <w:sz w:val="24"/>
                <w:szCs w:val="24"/>
                <w:lang w:eastAsia="en-US"/>
              </w:rPr>
              <w:lastRenderedPageBreak/>
              <w:t>оборудование, инвентарь, помещения, транспорт и др.</w:t>
            </w:r>
          </w:p>
        </w:tc>
      </w:tr>
      <w:tr w:rsidR="00D61CC0" w:rsidRPr="00136D87" w14:paraId="22F56ACA" w14:textId="77777777" w:rsidTr="00D61CC0">
        <w:trPr>
          <w:trHeight w:val="20"/>
          <w:jc w:val="center"/>
        </w:trPr>
        <w:tc>
          <w:tcPr>
            <w:tcW w:w="3197" w:type="dxa"/>
            <w:vMerge/>
          </w:tcPr>
          <w:p w14:paraId="120ACF3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3BC015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1E8B4AD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2.2.03</w:t>
            </w:r>
          </w:p>
        </w:tc>
        <w:tc>
          <w:tcPr>
            <w:tcW w:w="3173" w:type="dxa"/>
          </w:tcPr>
          <w:p w14:paraId="60C28F04" w14:textId="77777777" w:rsidR="00D61CC0" w:rsidRPr="00136D87" w:rsidRDefault="00D61CC0" w:rsidP="00D61CC0">
            <w:pPr>
              <w:widowControl w:val="0"/>
              <w:shd w:val="clear" w:color="auto" w:fill="FFFFFF"/>
              <w:tabs>
                <w:tab w:val="left" w:pos="254"/>
                <w:tab w:val="left" w:pos="396"/>
              </w:tabs>
              <w:autoSpaceDE w:val="0"/>
              <w:autoSpaceDN w:val="0"/>
              <w:adjustRightInd w:val="0"/>
              <w:spacing w:after="0" w:line="0" w:lineRule="atLeast"/>
              <w:ind w:right="14"/>
              <w:jc w:val="both"/>
              <w:rPr>
                <w:rFonts w:ascii="Times New Roman" w:eastAsia="Calibri" w:hAnsi="Times New Roman" w:cs="Times New Roman"/>
                <w:sz w:val="24"/>
                <w:szCs w:val="24"/>
                <w:lang w:eastAsia="en-US"/>
              </w:rPr>
            </w:pPr>
            <w:r w:rsidRPr="00136D87">
              <w:rPr>
                <w:rFonts w:ascii="Times New Roman" w:eastAsia="Calibri" w:hAnsi="Times New Roman" w:cs="Times New Roman"/>
                <w:sz w:val="24"/>
                <w:szCs w:val="24"/>
                <w:lang w:eastAsia="en-US"/>
              </w:rPr>
              <w:t>проводить простые микробиологические исследования и давать оценку полученным результатам</w:t>
            </w:r>
          </w:p>
        </w:tc>
      </w:tr>
      <w:tr w:rsidR="00D61CC0" w:rsidRPr="00136D87" w14:paraId="7B9C6AD2" w14:textId="77777777" w:rsidTr="00D61CC0">
        <w:trPr>
          <w:trHeight w:val="177"/>
          <w:jc w:val="center"/>
        </w:trPr>
        <w:tc>
          <w:tcPr>
            <w:tcW w:w="3197" w:type="dxa"/>
            <w:vMerge/>
          </w:tcPr>
          <w:p w14:paraId="3C0E9529"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67D0E3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56969F3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B67791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3D824BE8" w14:textId="77777777" w:rsidTr="00D61CC0">
        <w:trPr>
          <w:trHeight w:val="20"/>
          <w:jc w:val="center"/>
        </w:trPr>
        <w:tc>
          <w:tcPr>
            <w:tcW w:w="3197" w:type="dxa"/>
            <w:vMerge/>
          </w:tcPr>
          <w:p w14:paraId="3ABAFEF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2D4FDC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017F11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2.2.01</w:t>
            </w:r>
          </w:p>
        </w:tc>
        <w:tc>
          <w:tcPr>
            <w:tcW w:w="3173" w:type="dxa"/>
          </w:tcPr>
          <w:p w14:paraId="2189C61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видов минеральных и органических удобрений</w:t>
            </w:r>
          </w:p>
        </w:tc>
      </w:tr>
      <w:tr w:rsidR="00D61CC0" w:rsidRPr="00136D87" w14:paraId="0FF054E9" w14:textId="77777777" w:rsidTr="00D61CC0">
        <w:trPr>
          <w:trHeight w:val="20"/>
          <w:jc w:val="center"/>
        </w:trPr>
        <w:tc>
          <w:tcPr>
            <w:tcW w:w="3197" w:type="dxa"/>
            <w:vMerge/>
          </w:tcPr>
          <w:p w14:paraId="4AA6E968"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0552AB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5E54E34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2.2.02</w:t>
            </w:r>
          </w:p>
        </w:tc>
        <w:tc>
          <w:tcPr>
            <w:tcW w:w="3173" w:type="dxa"/>
          </w:tcPr>
          <w:p w14:paraId="79A02675"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технологических схем внесения удобрений</w:t>
            </w:r>
          </w:p>
        </w:tc>
      </w:tr>
      <w:tr w:rsidR="00D61CC0" w:rsidRPr="00136D87" w14:paraId="3F99B830" w14:textId="77777777" w:rsidTr="00D61CC0">
        <w:trPr>
          <w:trHeight w:val="20"/>
          <w:jc w:val="center"/>
        </w:trPr>
        <w:tc>
          <w:tcPr>
            <w:tcW w:w="3197" w:type="dxa"/>
            <w:vMerge/>
          </w:tcPr>
          <w:p w14:paraId="11F6329C"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D00347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7BEA3A28" w14:textId="77777777" w:rsidR="00D61CC0" w:rsidRPr="00136D87" w:rsidRDefault="00D61CC0" w:rsidP="00D61CC0">
            <w:pPr>
              <w:spacing w:after="0" w:line="0" w:lineRule="atLeast"/>
              <w:rPr>
                <w:rFonts w:ascii="Times New Roman" w:eastAsia="Times New Roman" w:hAnsi="Times New Roman" w:cs="Times New Roman"/>
                <w:sz w:val="24"/>
                <w:szCs w:val="24"/>
              </w:rPr>
            </w:pPr>
            <w:r w:rsidRPr="00136D87">
              <w:rPr>
                <w:rFonts w:ascii="Times New Roman" w:eastAsia="Times New Roman" w:hAnsi="Times New Roman" w:cs="Times New Roman"/>
                <w:sz w:val="24"/>
                <w:szCs w:val="24"/>
              </w:rPr>
              <w:t>З 2.2.03</w:t>
            </w:r>
          </w:p>
        </w:tc>
        <w:tc>
          <w:tcPr>
            <w:tcW w:w="3173" w:type="dxa"/>
          </w:tcPr>
          <w:p w14:paraId="63C60AD0" w14:textId="77777777" w:rsidR="00D61CC0" w:rsidRPr="00136D87" w:rsidRDefault="00D61CC0" w:rsidP="00D61CC0">
            <w:pPr>
              <w:widowControl w:val="0"/>
              <w:shd w:val="clear" w:color="auto" w:fill="FFFFFF"/>
              <w:tabs>
                <w:tab w:val="left" w:pos="34"/>
                <w:tab w:val="left" w:pos="176"/>
                <w:tab w:val="left" w:pos="601"/>
              </w:tabs>
              <w:autoSpaceDE w:val="0"/>
              <w:autoSpaceDN w:val="0"/>
              <w:adjustRightInd w:val="0"/>
              <w:spacing w:after="0" w:line="0" w:lineRule="atLeast"/>
              <w:ind w:right="14"/>
              <w:jc w:val="both"/>
              <w:rPr>
                <w:rFonts w:ascii="Times New Roman" w:eastAsia="Calibri" w:hAnsi="Times New Roman" w:cs="Times New Roman"/>
                <w:i/>
                <w:sz w:val="24"/>
                <w:szCs w:val="24"/>
                <w:lang w:eastAsia="en-US"/>
              </w:rPr>
            </w:pPr>
            <w:r w:rsidRPr="00136D87">
              <w:rPr>
                <w:rFonts w:ascii="Times New Roman" w:eastAsia="Calibri" w:hAnsi="Times New Roman" w:cs="Times New Roman"/>
                <w:sz w:val="24"/>
                <w:szCs w:val="24"/>
                <w:lang w:eastAsia="en-US"/>
              </w:rPr>
              <w:t>санитарно-технологические требования к помещениям, оборудованию, инвентарю, одежде, транспорту и др.</w:t>
            </w:r>
          </w:p>
        </w:tc>
      </w:tr>
      <w:tr w:rsidR="00D61CC0" w:rsidRPr="00136D87" w14:paraId="5E081E67" w14:textId="77777777" w:rsidTr="00D61CC0">
        <w:trPr>
          <w:trHeight w:val="20"/>
          <w:jc w:val="center"/>
        </w:trPr>
        <w:tc>
          <w:tcPr>
            <w:tcW w:w="3197" w:type="dxa"/>
            <w:vMerge/>
          </w:tcPr>
          <w:p w14:paraId="073BCF20"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1C85AF4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4FA12608" w14:textId="77777777" w:rsidR="00D61CC0" w:rsidRPr="00136D87" w:rsidRDefault="00D61CC0" w:rsidP="00D61CC0">
            <w:pPr>
              <w:spacing w:after="0" w:line="0" w:lineRule="atLeast"/>
              <w:rPr>
                <w:rFonts w:ascii="Times New Roman" w:eastAsia="Times New Roman" w:hAnsi="Times New Roman" w:cs="Times New Roman"/>
                <w:sz w:val="24"/>
                <w:szCs w:val="24"/>
              </w:rPr>
            </w:pPr>
            <w:r w:rsidRPr="00136D87">
              <w:rPr>
                <w:rFonts w:ascii="Times New Roman" w:eastAsia="Times New Roman" w:hAnsi="Times New Roman" w:cs="Times New Roman"/>
                <w:sz w:val="24"/>
                <w:szCs w:val="24"/>
              </w:rPr>
              <w:t>З 2.2.04</w:t>
            </w:r>
          </w:p>
        </w:tc>
        <w:tc>
          <w:tcPr>
            <w:tcW w:w="3173" w:type="dxa"/>
          </w:tcPr>
          <w:p w14:paraId="743CDD71" w14:textId="77777777" w:rsidR="00D61CC0" w:rsidRPr="00136D87" w:rsidRDefault="00D61CC0" w:rsidP="00D61CC0">
            <w:pPr>
              <w:tabs>
                <w:tab w:val="left" w:pos="34"/>
                <w:tab w:val="left" w:pos="176"/>
                <w:tab w:val="left" w:pos="255"/>
                <w:tab w:val="left" w:pos="601"/>
              </w:tabs>
              <w:spacing w:after="0" w:line="0" w:lineRule="atLeast"/>
              <w:ind w:right="79"/>
              <w:contextualSpacing/>
              <w:jc w:val="both"/>
              <w:rPr>
                <w:rFonts w:ascii="Times New Roman" w:eastAsia="Calibri" w:hAnsi="Times New Roman" w:cs="Times New Roman"/>
                <w:sz w:val="24"/>
                <w:szCs w:val="24"/>
                <w:lang w:eastAsia="en-US"/>
              </w:rPr>
            </w:pPr>
            <w:r w:rsidRPr="00136D87">
              <w:rPr>
                <w:rFonts w:ascii="Times New Roman" w:eastAsia="Calibri" w:hAnsi="Times New Roman" w:cs="Times New Roman"/>
                <w:sz w:val="24"/>
                <w:szCs w:val="24"/>
                <w:lang w:eastAsia="en-US"/>
              </w:rPr>
              <w:t>основные типы пищевых отравлений и инфекций, источники возможного заражения</w:t>
            </w:r>
          </w:p>
        </w:tc>
      </w:tr>
      <w:tr w:rsidR="00D61CC0" w:rsidRPr="00136D87" w14:paraId="09741D22" w14:textId="77777777" w:rsidTr="00D61CC0">
        <w:trPr>
          <w:trHeight w:val="20"/>
          <w:jc w:val="center"/>
        </w:trPr>
        <w:tc>
          <w:tcPr>
            <w:tcW w:w="3197" w:type="dxa"/>
            <w:vMerge/>
          </w:tcPr>
          <w:p w14:paraId="7883340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val="restart"/>
          </w:tcPr>
          <w:p w14:paraId="5C70C05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2.3. Выполнять механизированные работы по посеву, посадке и уходу за сельскохозяйственными культурами</w:t>
            </w:r>
          </w:p>
        </w:tc>
        <w:tc>
          <w:tcPr>
            <w:tcW w:w="1429" w:type="dxa"/>
          </w:tcPr>
          <w:p w14:paraId="6C90DAD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C28849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337095FD" w14:textId="77777777" w:rsidTr="00D61CC0">
        <w:trPr>
          <w:trHeight w:val="20"/>
          <w:jc w:val="center"/>
        </w:trPr>
        <w:tc>
          <w:tcPr>
            <w:tcW w:w="3197" w:type="dxa"/>
            <w:vMerge/>
          </w:tcPr>
          <w:p w14:paraId="468E4744"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5B50D21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4698CD1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2.3.01</w:t>
            </w:r>
          </w:p>
        </w:tc>
        <w:tc>
          <w:tcPr>
            <w:tcW w:w="3173" w:type="dxa"/>
          </w:tcPr>
          <w:p w14:paraId="6F01CF0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выполнения механизированных работ по посеву, посадке и уходу за сельскохозяйственными культурами</w:t>
            </w:r>
          </w:p>
        </w:tc>
      </w:tr>
      <w:tr w:rsidR="00D61CC0" w:rsidRPr="00136D87" w14:paraId="50AAF8FE" w14:textId="77777777" w:rsidTr="00D61CC0">
        <w:trPr>
          <w:trHeight w:val="20"/>
          <w:jc w:val="center"/>
        </w:trPr>
        <w:tc>
          <w:tcPr>
            <w:tcW w:w="3197" w:type="dxa"/>
            <w:vMerge/>
          </w:tcPr>
          <w:p w14:paraId="0136DF5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12374B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8421F8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5BBF304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14EA9A75" w14:textId="77777777" w:rsidTr="00D61CC0">
        <w:trPr>
          <w:trHeight w:val="20"/>
          <w:jc w:val="center"/>
        </w:trPr>
        <w:tc>
          <w:tcPr>
            <w:tcW w:w="3197" w:type="dxa"/>
            <w:vMerge/>
          </w:tcPr>
          <w:p w14:paraId="4A1EF7C6"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114360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1F6A89B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2.3.01</w:t>
            </w:r>
          </w:p>
        </w:tc>
        <w:tc>
          <w:tcPr>
            <w:tcW w:w="3173" w:type="dxa"/>
          </w:tcPr>
          <w:p w14:paraId="5532B22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комплектовать МТА для выполнения работ по посеву, посадке и уходу за сельскохозяйственными культурами</w:t>
            </w:r>
          </w:p>
        </w:tc>
      </w:tr>
      <w:tr w:rsidR="00D61CC0" w:rsidRPr="00136D87" w14:paraId="160C1AF9" w14:textId="77777777" w:rsidTr="00D61CC0">
        <w:trPr>
          <w:trHeight w:val="20"/>
          <w:jc w:val="center"/>
        </w:trPr>
        <w:tc>
          <w:tcPr>
            <w:tcW w:w="3197" w:type="dxa"/>
            <w:vMerge/>
          </w:tcPr>
          <w:p w14:paraId="073424C4"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767337C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D2F156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2.3.02</w:t>
            </w:r>
          </w:p>
        </w:tc>
        <w:tc>
          <w:tcPr>
            <w:tcW w:w="3173" w:type="dxa"/>
          </w:tcPr>
          <w:p w14:paraId="5254B0B6"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выполнять работы по посеву, посадке и уходу за сельскохозяйственными культурами</w:t>
            </w:r>
          </w:p>
        </w:tc>
      </w:tr>
      <w:tr w:rsidR="00D61CC0" w:rsidRPr="00136D87" w14:paraId="427D1211" w14:textId="77777777" w:rsidTr="00D61CC0">
        <w:trPr>
          <w:trHeight w:val="20"/>
          <w:jc w:val="center"/>
        </w:trPr>
        <w:tc>
          <w:tcPr>
            <w:tcW w:w="3197" w:type="dxa"/>
            <w:vMerge/>
          </w:tcPr>
          <w:p w14:paraId="697388AA"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04EC32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8A20131"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2.3.03</w:t>
            </w:r>
          </w:p>
        </w:tc>
        <w:tc>
          <w:tcPr>
            <w:tcW w:w="3173" w:type="dxa"/>
          </w:tcPr>
          <w:p w14:paraId="3A1493F6" w14:textId="77777777" w:rsidR="00D61CC0" w:rsidRPr="00136D87" w:rsidRDefault="00D61CC0" w:rsidP="00D61CC0">
            <w:pPr>
              <w:widowControl w:val="0"/>
              <w:shd w:val="clear" w:color="auto" w:fill="FFFFFF"/>
              <w:tabs>
                <w:tab w:val="left" w:pos="254"/>
                <w:tab w:val="left" w:pos="396"/>
              </w:tabs>
              <w:autoSpaceDE w:val="0"/>
              <w:autoSpaceDN w:val="0"/>
              <w:adjustRightInd w:val="0"/>
              <w:spacing w:after="0" w:line="0" w:lineRule="atLeast"/>
              <w:ind w:right="14"/>
              <w:jc w:val="both"/>
              <w:rPr>
                <w:rFonts w:ascii="Times New Roman" w:hAnsi="Times New Roman" w:cs="Times New Roman"/>
                <w:sz w:val="24"/>
                <w:szCs w:val="24"/>
              </w:rPr>
            </w:pPr>
            <w:r w:rsidRPr="00136D87">
              <w:rPr>
                <w:rFonts w:ascii="Times New Roman" w:hAnsi="Times New Roman" w:cs="Times New Roman"/>
                <w:sz w:val="24"/>
                <w:szCs w:val="24"/>
              </w:rPr>
              <w:t>применять необходимые методы и средства защиты</w:t>
            </w:r>
          </w:p>
        </w:tc>
      </w:tr>
      <w:tr w:rsidR="00D61CC0" w:rsidRPr="00136D87" w14:paraId="79AF8139" w14:textId="77777777" w:rsidTr="00D61CC0">
        <w:trPr>
          <w:trHeight w:val="224"/>
          <w:jc w:val="center"/>
        </w:trPr>
        <w:tc>
          <w:tcPr>
            <w:tcW w:w="3197" w:type="dxa"/>
            <w:vMerge/>
          </w:tcPr>
          <w:p w14:paraId="532AFDE0"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35A633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2D9C79C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6F9013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6CE711C9" w14:textId="77777777" w:rsidTr="00D61CC0">
        <w:trPr>
          <w:trHeight w:val="20"/>
          <w:jc w:val="center"/>
        </w:trPr>
        <w:tc>
          <w:tcPr>
            <w:tcW w:w="3197" w:type="dxa"/>
            <w:vMerge/>
          </w:tcPr>
          <w:p w14:paraId="5CFD7266"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021A954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50DDF06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2.3.01</w:t>
            </w:r>
          </w:p>
        </w:tc>
        <w:tc>
          <w:tcPr>
            <w:tcW w:w="3173" w:type="dxa"/>
          </w:tcPr>
          <w:p w14:paraId="6D5B916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технологии выполнения работ по посеву, посадке и уходу за сельскохозяйственными культурами</w:t>
            </w:r>
          </w:p>
        </w:tc>
      </w:tr>
      <w:tr w:rsidR="00D61CC0" w:rsidRPr="00136D87" w14:paraId="51B5EF8A" w14:textId="77777777" w:rsidTr="00D61CC0">
        <w:trPr>
          <w:trHeight w:val="20"/>
          <w:jc w:val="center"/>
        </w:trPr>
        <w:tc>
          <w:tcPr>
            <w:tcW w:w="3197" w:type="dxa"/>
            <w:vMerge/>
          </w:tcPr>
          <w:p w14:paraId="77A22A5A"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33FB2E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5DBF63F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2.3.02</w:t>
            </w:r>
          </w:p>
        </w:tc>
        <w:tc>
          <w:tcPr>
            <w:tcW w:w="3173" w:type="dxa"/>
          </w:tcPr>
          <w:p w14:paraId="126BEED4"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способов движения МТА</w:t>
            </w:r>
          </w:p>
        </w:tc>
      </w:tr>
      <w:tr w:rsidR="00D61CC0" w:rsidRPr="00136D87" w14:paraId="2B29F058" w14:textId="77777777" w:rsidTr="00D61CC0">
        <w:trPr>
          <w:trHeight w:val="20"/>
          <w:jc w:val="center"/>
        </w:trPr>
        <w:tc>
          <w:tcPr>
            <w:tcW w:w="3197" w:type="dxa"/>
            <w:vMerge/>
          </w:tcPr>
          <w:p w14:paraId="4BB367A2"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Borders>
              <w:bottom w:val="nil"/>
            </w:tcBorders>
          </w:tcPr>
          <w:p w14:paraId="3C9B9E4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913B6E7" w14:textId="77777777" w:rsidR="00D61CC0" w:rsidRPr="00136D87" w:rsidRDefault="00D61CC0" w:rsidP="00D61CC0">
            <w:pPr>
              <w:spacing w:after="0" w:line="0" w:lineRule="atLeast"/>
              <w:rPr>
                <w:rFonts w:ascii="Times New Roman" w:eastAsia="Times New Roman" w:hAnsi="Times New Roman" w:cs="Times New Roman"/>
                <w:sz w:val="24"/>
                <w:szCs w:val="24"/>
              </w:rPr>
            </w:pPr>
            <w:r w:rsidRPr="00136D87">
              <w:rPr>
                <w:rFonts w:ascii="Times New Roman" w:eastAsia="Times New Roman" w:hAnsi="Times New Roman" w:cs="Times New Roman"/>
                <w:sz w:val="24"/>
                <w:szCs w:val="24"/>
              </w:rPr>
              <w:t>З 2.3.03</w:t>
            </w:r>
          </w:p>
        </w:tc>
        <w:tc>
          <w:tcPr>
            <w:tcW w:w="3173" w:type="dxa"/>
          </w:tcPr>
          <w:p w14:paraId="445C7CBB" w14:textId="77777777" w:rsidR="00D61CC0" w:rsidRPr="00136D87" w:rsidRDefault="00D61CC0" w:rsidP="00D61CC0">
            <w:pPr>
              <w:widowControl w:val="0"/>
              <w:shd w:val="clear" w:color="auto" w:fill="FFFFFF"/>
              <w:tabs>
                <w:tab w:val="left" w:pos="34"/>
                <w:tab w:val="left" w:pos="176"/>
                <w:tab w:val="left" w:pos="601"/>
              </w:tabs>
              <w:autoSpaceDE w:val="0"/>
              <w:autoSpaceDN w:val="0"/>
              <w:adjustRightInd w:val="0"/>
              <w:spacing w:after="0" w:line="0" w:lineRule="atLeast"/>
              <w:ind w:right="14"/>
              <w:jc w:val="both"/>
              <w:rPr>
                <w:rFonts w:ascii="Times New Roman" w:eastAsia="Calibri" w:hAnsi="Times New Roman" w:cs="Times New Roman"/>
                <w:sz w:val="24"/>
                <w:szCs w:val="24"/>
                <w:lang w:eastAsia="en-US"/>
              </w:rPr>
            </w:pPr>
            <w:r w:rsidRPr="00136D87">
              <w:rPr>
                <w:rFonts w:ascii="Times New Roman" w:eastAsia="Calibri" w:hAnsi="Times New Roman" w:cs="Times New Roman"/>
                <w:sz w:val="24"/>
                <w:szCs w:val="24"/>
                <w:lang w:eastAsia="en-US"/>
              </w:rPr>
              <w:t>правила проведения дезинфекции инвентаря и транспорта, дезинфекции, дезинсекции и дератизации помещений</w:t>
            </w:r>
          </w:p>
        </w:tc>
      </w:tr>
      <w:tr w:rsidR="00D61CC0" w:rsidRPr="00136D87" w14:paraId="66B50CE6" w14:textId="77777777" w:rsidTr="00D61CC0">
        <w:trPr>
          <w:trHeight w:val="20"/>
          <w:jc w:val="center"/>
        </w:trPr>
        <w:tc>
          <w:tcPr>
            <w:tcW w:w="3197" w:type="dxa"/>
            <w:vMerge/>
          </w:tcPr>
          <w:p w14:paraId="02F634B7"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val="restart"/>
          </w:tcPr>
          <w:p w14:paraId="3A5114A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 xml:space="preserve">ПК 2.4. Выполнять </w:t>
            </w:r>
            <w:r w:rsidRPr="00136D87">
              <w:rPr>
                <w:rFonts w:ascii="Times New Roman" w:hAnsi="Times New Roman" w:cs="Times New Roman"/>
                <w:sz w:val="24"/>
                <w:szCs w:val="24"/>
              </w:rPr>
              <w:lastRenderedPageBreak/>
              <w:t>уборочные работы с заданными агротехническими требованиями</w:t>
            </w:r>
          </w:p>
        </w:tc>
        <w:tc>
          <w:tcPr>
            <w:tcW w:w="1429" w:type="dxa"/>
          </w:tcPr>
          <w:p w14:paraId="5392A2D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B7DDDD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 xml:space="preserve">Навыки/практический </w:t>
            </w:r>
            <w:r w:rsidRPr="00136D87">
              <w:rPr>
                <w:rFonts w:ascii="Times New Roman" w:hAnsi="Times New Roman" w:cs="Times New Roman"/>
                <w:b/>
                <w:sz w:val="24"/>
                <w:szCs w:val="24"/>
              </w:rPr>
              <w:lastRenderedPageBreak/>
              <w:t>опыт:</w:t>
            </w:r>
          </w:p>
        </w:tc>
      </w:tr>
      <w:tr w:rsidR="00D61CC0" w:rsidRPr="00136D87" w14:paraId="545095D7" w14:textId="77777777" w:rsidTr="00D61CC0">
        <w:trPr>
          <w:trHeight w:val="20"/>
          <w:jc w:val="center"/>
        </w:trPr>
        <w:tc>
          <w:tcPr>
            <w:tcW w:w="3197" w:type="dxa"/>
            <w:vMerge/>
          </w:tcPr>
          <w:p w14:paraId="4ABCB470"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4463013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253223E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2.4.01</w:t>
            </w:r>
          </w:p>
        </w:tc>
        <w:tc>
          <w:tcPr>
            <w:tcW w:w="3173" w:type="dxa"/>
          </w:tcPr>
          <w:p w14:paraId="0F97F9A3"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 xml:space="preserve">выполнения уборочных работ </w:t>
            </w:r>
          </w:p>
        </w:tc>
      </w:tr>
      <w:tr w:rsidR="00D61CC0" w:rsidRPr="00136D87" w14:paraId="59FF0BAE" w14:textId="77777777" w:rsidTr="00D61CC0">
        <w:trPr>
          <w:trHeight w:val="20"/>
          <w:jc w:val="center"/>
        </w:trPr>
        <w:tc>
          <w:tcPr>
            <w:tcW w:w="3197" w:type="dxa"/>
            <w:vMerge/>
          </w:tcPr>
          <w:p w14:paraId="329138B7"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083995A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242E107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163A69F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26466573" w14:textId="77777777" w:rsidTr="00D61CC0">
        <w:trPr>
          <w:trHeight w:val="20"/>
          <w:jc w:val="center"/>
        </w:trPr>
        <w:tc>
          <w:tcPr>
            <w:tcW w:w="3197" w:type="dxa"/>
            <w:vMerge/>
          </w:tcPr>
          <w:p w14:paraId="286FF6D7"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6A5D6DC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1D490C5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2.4.01</w:t>
            </w:r>
          </w:p>
        </w:tc>
        <w:tc>
          <w:tcPr>
            <w:tcW w:w="3173" w:type="dxa"/>
          </w:tcPr>
          <w:p w14:paraId="166B1D0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настраивать и регулировать МТА для выполнения уборочных работ</w:t>
            </w:r>
          </w:p>
        </w:tc>
      </w:tr>
      <w:tr w:rsidR="00D61CC0" w:rsidRPr="00136D87" w14:paraId="0E24BD60" w14:textId="77777777" w:rsidTr="00D61CC0">
        <w:trPr>
          <w:trHeight w:val="20"/>
          <w:jc w:val="center"/>
        </w:trPr>
        <w:tc>
          <w:tcPr>
            <w:tcW w:w="3197" w:type="dxa"/>
            <w:vMerge/>
          </w:tcPr>
          <w:p w14:paraId="75AEAB90"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48F8BBC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0947D27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362535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51C97533" w14:textId="77777777" w:rsidTr="00D61CC0">
        <w:trPr>
          <w:trHeight w:val="20"/>
          <w:jc w:val="center"/>
        </w:trPr>
        <w:tc>
          <w:tcPr>
            <w:tcW w:w="3197" w:type="dxa"/>
            <w:vMerge/>
          </w:tcPr>
          <w:p w14:paraId="3281D442"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9B8AD4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7CDCA40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2.4.01</w:t>
            </w:r>
          </w:p>
        </w:tc>
        <w:tc>
          <w:tcPr>
            <w:tcW w:w="3173" w:type="dxa"/>
          </w:tcPr>
          <w:p w14:paraId="378DB0E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агротехнических требований к уборке сельскохозяйственных культур</w:t>
            </w:r>
          </w:p>
        </w:tc>
      </w:tr>
      <w:tr w:rsidR="00D61CC0" w:rsidRPr="00136D87" w14:paraId="04664F3F" w14:textId="77777777" w:rsidTr="00D61CC0">
        <w:trPr>
          <w:trHeight w:val="20"/>
          <w:jc w:val="center"/>
        </w:trPr>
        <w:tc>
          <w:tcPr>
            <w:tcW w:w="3197" w:type="dxa"/>
            <w:vMerge/>
          </w:tcPr>
          <w:p w14:paraId="38A1FE18"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99DAD0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71036B8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2.4.02</w:t>
            </w:r>
          </w:p>
        </w:tc>
        <w:tc>
          <w:tcPr>
            <w:tcW w:w="3173" w:type="dxa"/>
          </w:tcPr>
          <w:p w14:paraId="2B4154F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способов уборки сельскохозяйственных культур</w:t>
            </w:r>
          </w:p>
        </w:tc>
      </w:tr>
      <w:tr w:rsidR="00D61CC0" w:rsidRPr="00136D87" w14:paraId="592F8466" w14:textId="77777777" w:rsidTr="00D61CC0">
        <w:trPr>
          <w:trHeight w:val="20"/>
          <w:jc w:val="center"/>
        </w:trPr>
        <w:tc>
          <w:tcPr>
            <w:tcW w:w="3197" w:type="dxa"/>
            <w:vMerge/>
          </w:tcPr>
          <w:p w14:paraId="63FAD57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8DCFFB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4149F6A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2.4.03</w:t>
            </w:r>
          </w:p>
        </w:tc>
        <w:tc>
          <w:tcPr>
            <w:tcW w:w="3173" w:type="dxa"/>
          </w:tcPr>
          <w:p w14:paraId="4D874359"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принципов действия, устройства, технической и технологической регулировки сельскохозяйственных машин для выполнения уборочных работ</w:t>
            </w:r>
          </w:p>
        </w:tc>
      </w:tr>
      <w:tr w:rsidR="00D61CC0" w:rsidRPr="00136D87" w14:paraId="6AC0BD33" w14:textId="77777777" w:rsidTr="00D61CC0">
        <w:trPr>
          <w:trHeight w:val="20"/>
          <w:jc w:val="center"/>
        </w:trPr>
        <w:tc>
          <w:tcPr>
            <w:tcW w:w="3197" w:type="dxa"/>
            <w:vMerge/>
          </w:tcPr>
          <w:p w14:paraId="0EF71972"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Borders>
              <w:bottom w:val="nil"/>
            </w:tcBorders>
          </w:tcPr>
          <w:p w14:paraId="3897DC7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1429" w:type="dxa"/>
          </w:tcPr>
          <w:p w14:paraId="34F1A7F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2.4.04</w:t>
            </w:r>
          </w:p>
        </w:tc>
        <w:tc>
          <w:tcPr>
            <w:tcW w:w="3173" w:type="dxa"/>
          </w:tcPr>
          <w:p w14:paraId="35C53CF8"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правила и нормы охраны труда при выполнении уборочных работ</w:t>
            </w:r>
          </w:p>
        </w:tc>
      </w:tr>
      <w:tr w:rsidR="00D61CC0" w:rsidRPr="00136D87" w14:paraId="086B0CB3" w14:textId="77777777" w:rsidTr="00D61CC0">
        <w:trPr>
          <w:trHeight w:val="20"/>
          <w:jc w:val="center"/>
        </w:trPr>
        <w:tc>
          <w:tcPr>
            <w:tcW w:w="3197" w:type="dxa"/>
            <w:vMerge/>
          </w:tcPr>
          <w:p w14:paraId="7F2735D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1E48D9DD"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2.5. Выполнять погрузочно-разгрузочные, транспортные и стационарные работы на тракторах</w:t>
            </w:r>
          </w:p>
        </w:tc>
        <w:tc>
          <w:tcPr>
            <w:tcW w:w="1429" w:type="dxa"/>
          </w:tcPr>
          <w:p w14:paraId="6BDAB0A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FB7C77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0DB7B812" w14:textId="77777777" w:rsidTr="00D61CC0">
        <w:trPr>
          <w:trHeight w:val="20"/>
          <w:jc w:val="center"/>
        </w:trPr>
        <w:tc>
          <w:tcPr>
            <w:tcW w:w="3197" w:type="dxa"/>
            <w:vMerge/>
          </w:tcPr>
          <w:p w14:paraId="0DD2EFE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04AC962"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01CAB9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2.5.01</w:t>
            </w:r>
          </w:p>
        </w:tc>
        <w:tc>
          <w:tcPr>
            <w:tcW w:w="3173" w:type="dxa"/>
          </w:tcPr>
          <w:p w14:paraId="66EF846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выполнения погрузочно-разгрузочных  и стационарных работ на тракторах</w:t>
            </w:r>
          </w:p>
        </w:tc>
      </w:tr>
      <w:tr w:rsidR="00D61CC0" w:rsidRPr="00136D87" w14:paraId="0530059D" w14:textId="77777777" w:rsidTr="00D61CC0">
        <w:trPr>
          <w:trHeight w:val="20"/>
          <w:jc w:val="center"/>
        </w:trPr>
        <w:tc>
          <w:tcPr>
            <w:tcW w:w="3197" w:type="dxa"/>
            <w:vMerge/>
          </w:tcPr>
          <w:p w14:paraId="5C1D391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82339A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2A67E53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ED1E44B"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4208D6FA" w14:textId="77777777" w:rsidTr="00D61CC0">
        <w:trPr>
          <w:trHeight w:val="20"/>
          <w:jc w:val="center"/>
        </w:trPr>
        <w:tc>
          <w:tcPr>
            <w:tcW w:w="3197" w:type="dxa"/>
            <w:vMerge/>
          </w:tcPr>
          <w:p w14:paraId="1E540EF6"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9CEAC51"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28B554B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2.5.01</w:t>
            </w:r>
          </w:p>
        </w:tc>
        <w:tc>
          <w:tcPr>
            <w:tcW w:w="3173" w:type="dxa"/>
          </w:tcPr>
          <w:p w14:paraId="4F7F367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управлять тракторами и с/х машинами</w:t>
            </w:r>
          </w:p>
          <w:p w14:paraId="5E5A1C9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 соответствии с правилами технической эксплуатации и дорожного движения</w:t>
            </w:r>
          </w:p>
        </w:tc>
      </w:tr>
      <w:tr w:rsidR="00D61CC0" w:rsidRPr="00136D87" w14:paraId="1A0E3AB9" w14:textId="77777777" w:rsidTr="00D61CC0">
        <w:trPr>
          <w:trHeight w:val="20"/>
          <w:jc w:val="center"/>
        </w:trPr>
        <w:tc>
          <w:tcPr>
            <w:tcW w:w="3197" w:type="dxa"/>
            <w:vMerge/>
          </w:tcPr>
          <w:p w14:paraId="682C1F24"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FB39E9C"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28D8D48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2.5.02</w:t>
            </w:r>
          </w:p>
        </w:tc>
        <w:tc>
          <w:tcPr>
            <w:tcW w:w="3173" w:type="dxa"/>
          </w:tcPr>
          <w:p w14:paraId="215D7996"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выполнять агрегатирование тракторов с навесным оборудованием</w:t>
            </w:r>
          </w:p>
        </w:tc>
      </w:tr>
      <w:tr w:rsidR="00D61CC0" w:rsidRPr="00136D87" w14:paraId="41514DF1" w14:textId="77777777" w:rsidTr="00D61CC0">
        <w:trPr>
          <w:trHeight w:val="20"/>
          <w:jc w:val="center"/>
        </w:trPr>
        <w:tc>
          <w:tcPr>
            <w:tcW w:w="3197" w:type="dxa"/>
            <w:vMerge/>
          </w:tcPr>
          <w:p w14:paraId="2EEF8CC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6F838EF"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6BACFAB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2.5.03</w:t>
            </w:r>
          </w:p>
        </w:tc>
        <w:tc>
          <w:tcPr>
            <w:tcW w:w="3173" w:type="dxa"/>
          </w:tcPr>
          <w:p w14:paraId="661B5323"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размещать и закреплять перевозимый груз</w:t>
            </w:r>
          </w:p>
        </w:tc>
      </w:tr>
      <w:tr w:rsidR="00D61CC0" w:rsidRPr="00136D87" w14:paraId="0D764FE0" w14:textId="77777777" w:rsidTr="00D61CC0">
        <w:trPr>
          <w:trHeight w:val="20"/>
          <w:jc w:val="center"/>
        </w:trPr>
        <w:tc>
          <w:tcPr>
            <w:tcW w:w="3197" w:type="dxa"/>
            <w:vMerge/>
          </w:tcPr>
          <w:p w14:paraId="6727E36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04CB461"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19B0904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59CDA7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275DBA69" w14:textId="77777777" w:rsidTr="00D61CC0">
        <w:trPr>
          <w:trHeight w:val="20"/>
          <w:jc w:val="center"/>
        </w:trPr>
        <w:tc>
          <w:tcPr>
            <w:tcW w:w="3197" w:type="dxa"/>
            <w:vMerge/>
          </w:tcPr>
          <w:p w14:paraId="0EE2E9F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2376FCB"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13C8934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2.5.01</w:t>
            </w:r>
          </w:p>
        </w:tc>
        <w:tc>
          <w:tcPr>
            <w:tcW w:w="3173" w:type="dxa"/>
          </w:tcPr>
          <w:p w14:paraId="10C66D59"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Правила погрузки, укладки, строповки грузов на тракторных прицепах и их разгрузки</w:t>
            </w:r>
          </w:p>
        </w:tc>
      </w:tr>
      <w:tr w:rsidR="00D61CC0" w:rsidRPr="00136D87" w14:paraId="6022062B" w14:textId="77777777" w:rsidTr="00D61CC0">
        <w:trPr>
          <w:trHeight w:val="20"/>
          <w:jc w:val="center"/>
        </w:trPr>
        <w:tc>
          <w:tcPr>
            <w:tcW w:w="3197" w:type="dxa"/>
            <w:vMerge/>
          </w:tcPr>
          <w:p w14:paraId="51C5282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3A17FF7"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5B6D18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2.5.02</w:t>
            </w:r>
          </w:p>
        </w:tc>
        <w:tc>
          <w:tcPr>
            <w:tcW w:w="3173" w:type="dxa"/>
          </w:tcPr>
          <w:p w14:paraId="419083E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 дорожного движения и перевозки грузов</w:t>
            </w:r>
          </w:p>
        </w:tc>
      </w:tr>
      <w:tr w:rsidR="00D61CC0" w:rsidRPr="00136D87" w14:paraId="43AC13AC" w14:textId="77777777" w:rsidTr="00D61CC0">
        <w:trPr>
          <w:trHeight w:val="20"/>
          <w:jc w:val="center"/>
        </w:trPr>
        <w:tc>
          <w:tcPr>
            <w:tcW w:w="3197" w:type="dxa"/>
            <w:vMerge/>
          </w:tcPr>
          <w:p w14:paraId="14538F1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64A6302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569292E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2.5.03</w:t>
            </w:r>
          </w:p>
        </w:tc>
        <w:tc>
          <w:tcPr>
            <w:tcW w:w="3173" w:type="dxa"/>
          </w:tcPr>
          <w:p w14:paraId="501B558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 xml:space="preserve">правил охраны труда при проверке технического состояния транспортных </w:t>
            </w:r>
            <w:r w:rsidRPr="00136D87">
              <w:rPr>
                <w:rFonts w:ascii="Times New Roman" w:hAnsi="Times New Roman" w:cs="Times New Roman"/>
                <w:sz w:val="24"/>
                <w:szCs w:val="24"/>
              </w:rPr>
              <w:lastRenderedPageBreak/>
              <w:t>агрегатов, проведении погрузочно-разгрузочных работ и транспортировке грузов</w:t>
            </w:r>
          </w:p>
        </w:tc>
      </w:tr>
      <w:tr w:rsidR="00D61CC0" w:rsidRPr="00136D87" w14:paraId="3CB288B0" w14:textId="77777777" w:rsidTr="00D61CC0">
        <w:trPr>
          <w:trHeight w:val="20"/>
          <w:jc w:val="center"/>
        </w:trPr>
        <w:tc>
          <w:tcPr>
            <w:tcW w:w="3197" w:type="dxa"/>
            <w:vMerge/>
          </w:tcPr>
          <w:p w14:paraId="3B7B973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0F64B16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2.6. Выполнять мелиоративные работы</w:t>
            </w:r>
          </w:p>
        </w:tc>
        <w:tc>
          <w:tcPr>
            <w:tcW w:w="1429" w:type="dxa"/>
          </w:tcPr>
          <w:p w14:paraId="24F6C4DD"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9EB233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0D9F0512" w14:textId="77777777" w:rsidTr="00D61CC0">
        <w:trPr>
          <w:trHeight w:val="20"/>
          <w:jc w:val="center"/>
        </w:trPr>
        <w:tc>
          <w:tcPr>
            <w:tcW w:w="3197" w:type="dxa"/>
            <w:vMerge/>
          </w:tcPr>
          <w:p w14:paraId="2832990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3824D01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775017E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56B234C3"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5BA44A20" w14:textId="77777777" w:rsidTr="00D61CC0">
        <w:trPr>
          <w:trHeight w:val="20"/>
          <w:jc w:val="center"/>
        </w:trPr>
        <w:tc>
          <w:tcPr>
            <w:tcW w:w="3197" w:type="dxa"/>
            <w:vMerge/>
          </w:tcPr>
          <w:p w14:paraId="28922A0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A641C80"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DA623E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2.6.01</w:t>
            </w:r>
          </w:p>
        </w:tc>
        <w:tc>
          <w:tcPr>
            <w:tcW w:w="3173" w:type="dxa"/>
          </w:tcPr>
          <w:p w14:paraId="29BD3B9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 xml:space="preserve">комплектовать МТА для выполнения мелиоративных работ </w:t>
            </w:r>
          </w:p>
        </w:tc>
      </w:tr>
      <w:tr w:rsidR="00D61CC0" w:rsidRPr="00136D87" w14:paraId="16D06363" w14:textId="77777777" w:rsidTr="00D61CC0">
        <w:trPr>
          <w:trHeight w:val="20"/>
          <w:jc w:val="center"/>
        </w:trPr>
        <w:tc>
          <w:tcPr>
            <w:tcW w:w="3197" w:type="dxa"/>
            <w:vMerge/>
          </w:tcPr>
          <w:p w14:paraId="48BC9CE5"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06DBCCEB"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951110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760772E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2327691F" w14:textId="77777777" w:rsidTr="00D61CC0">
        <w:trPr>
          <w:trHeight w:val="20"/>
          <w:jc w:val="center"/>
        </w:trPr>
        <w:tc>
          <w:tcPr>
            <w:tcW w:w="3197" w:type="dxa"/>
            <w:vMerge/>
          </w:tcPr>
          <w:p w14:paraId="5381817D"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A517EEA"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137E9D1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2.6.01</w:t>
            </w:r>
          </w:p>
        </w:tc>
        <w:tc>
          <w:tcPr>
            <w:tcW w:w="3173" w:type="dxa"/>
          </w:tcPr>
          <w:p w14:paraId="7B5C68A5"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технологии выполнения планировочных работ</w:t>
            </w:r>
          </w:p>
        </w:tc>
      </w:tr>
      <w:tr w:rsidR="00D61CC0" w:rsidRPr="00136D87" w14:paraId="57DE29E0" w14:textId="77777777" w:rsidTr="00D61CC0">
        <w:trPr>
          <w:trHeight w:val="20"/>
          <w:jc w:val="center"/>
        </w:trPr>
        <w:tc>
          <w:tcPr>
            <w:tcW w:w="3197" w:type="dxa"/>
            <w:vMerge/>
          </w:tcPr>
          <w:p w14:paraId="39F88262"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0DAEC551"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4D4747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2.6.02</w:t>
            </w:r>
          </w:p>
        </w:tc>
        <w:tc>
          <w:tcPr>
            <w:tcW w:w="3173" w:type="dxa"/>
          </w:tcPr>
          <w:p w14:paraId="6585C4D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принципов действия, устройства, технической и технологической регулировки машин для выполнения мелиоративных работ</w:t>
            </w:r>
          </w:p>
        </w:tc>
      </w:tr>
      <w:tr w:rsidR="00D61CC0" w:rsidRPr="00136D87" w14:paraId="01F12386" w14:textId="77777777" w:rsidTr="00D61CC0">
        <w:trPr>
          <w:trHeight w:val="20"/>
          <w:jc w:val="center"/>
        </w:trPr>
        <w:tc>
          <w:tcPr>
            <w:tcW w:w="3197" w:type="dxa"/>
            <w:vMerge w:val="restart"/>
          </w:tcPr>
          <w:p w14:paraId="00F95D2E"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79786947"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2.7. Выполнять механизированные работы по разгрузке и раздаче кормов животным, уборке навоза и отходов животноводства</w:t>
            </w:r>
          </w:p>
        </w:tc>
        <w:tc>
          <w:tcPr>
            <w:tcW w:w="1429" w:type="dxa"/>
          </w:tcPr>
          <w:p w14:paraId="1B6BB22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D9E034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0E93A9D1" w14:textId="77777777" w:rsidTr="00D61CC0">
        <w:trPr>
          <w:trHeight w:val="20"/>
          <w:jc w:val="center"/>
        </w:trPr>
        <w:tc>
          <w:tcPr>
            <w:tcW w:w="3197" w:type="dxa"/>
            <w:vMerge/>
          </w:tcPr>
          <w:p w14:paraId="1AEC85E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7ED9A790"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7EFE3C7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2.7.01</w:t>
            </w:r>
          </w:p>
        </w:tc>
        <w:tc>
          <w:tcPr>
            <w:tcW w:w="3173" w:type="dxa"/>
          </w:tcPr>
          <w:p w14:paraId="7A61A213"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выполнения работ по разгрузке и раздаче кормов животным, уборке навоза и отходов животноводства</w:t>
            </w:r>
          </w:p>
        </w:tc>
      </w:tr>
      <w:tr w:rsidR="00D61CC0" w:rsidRPr="00136D87" w14:paraId="601307F8" w14:textId="77777777" w:rsidTr="00D61CC0">
        <w:trPr>
          <w:trHeight w:val="20"/>
          <w:jc w:val="center"/>
        </w:trPr>
        <w:tc>
          <w:tcPr>
            <w:tcW w:w="3197" w:type="dxa"/>
            <w:vMerge/>
          </w:tcPr>
          <w:p w14:paraId="51E6749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1113B181"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B8D63E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A3D6330"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563F11A0" w14:textId="77777777" w:rsidTr="00D61CC0">
        <w:trPr>
          <w:trHeight w:val="20"/>
          <w:jc w:val="center"/>
        </w:trPr>
        <w:tc>
          <w:tcPr>
            <w:tcW w:w="3197" w:type="dxa"/>
            <w:vMerge/>
          </w:tcPr>
          <w:p w14:paraId="5525A5A3"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20503150"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F808E6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2.7.01</w:t>
            </w:r>
          </w:p>
        </w:tc>
        <w:tc>
          <w:tcPr>
            <w:tcW w:w="3173" w:type="dxa"/>
          </w:tcPr>
          <w:p w14:paraId="41E3ABB5"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Комплектовать машинно-тракторные агрегаты для разгрузки и раздачи кормов, уборке навоза и отходов животноводства</w:t>
            </w:r>
          </w:p>
        </w:tc>
      </w:tr>
      <w:tr w:rsidR="00D61CC0" w:rsidRPr="00136D87" w14:paraId="0DFF0B6E" w14:textId="77777777" w:rsidTr="00D61CC0">
        <w:trPr>
          <w:trHeight w:val="20"/>
          <w:jc w:val="center"/>
        </w:trPr>
        <w:tc>
          <w:tcPr>
            <w:tcW w:w="3197" w:type="dxa"/>
            <w:vMerge/>
          </w:tcPr>
          <w:p w14:paraId="4C93FCE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45A9C62"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32E53B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2.7.02</w:t>
            </w:r>
          </w:p>
        </w:tc>
        <w:tc>
          <w:tcPr>
            <w:tcW w:w="3173" w:type="dxa"/>
          </w:tcPr>
          <w:p w14:paraId="234E4D7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Настраивать и регулировать машинно-тракторный агрегат для разгрузки и раздачи кормов, уборке навоза и отходов животноводства</w:t>
            </w:r>
          </w:p>
        </w:tc>
      </w:tr>
      <w:tr w:rsidR="00D61CC0" w:rsidRPr="00136D87" w14:paraId="185799E5" w14:textId="77777777" w:rsidTr="00D61CC0">
        <w:trPr>
          <w:trHeight w:val="20"/>
          <w:jc w:val="center"/>
        </w:trPr>
        <w:tc>
          <w:tcPr>
            <w:tcW w:w="3197" w:type="dxa"/>
            <w:vMerge/>
          </w:tcPr>
          <w:p w14:paraId="0C6637BB"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4874C053"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4202FD4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7BA7CE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7722F634" w14:textId="77777777" w:rsidTr="00D61CC0">
        <w:trPr>
          <w:trHeight w:val="20"/>
          <w:jc w:val="center"/>
        </w:trPr>
        <w:tc>
          <w:tcPr>
            <w:tcW w:w="3197" w:type="dxa"/>
            <w:vMerge/>
          </w:tcPr>
          <w:p w14:paraId="73B79B17"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Pr>
          <w:p w14:paraId="65C5A455"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6A3E4F2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2.7.01</w:t>
            </w:r>
          </w:p>
        </w:tc>
        <w:tc>
          <w:tcPr>
            <w:tcW w:w="3173" w:type="dxa"/>
          </w:tcPr>
          <w:p w14:paraId="736EA7A9"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Принципов действия, устройства, технической и технологической регулировки машин для разгрузки и раздачи кормов, уборки навоза и отходов животноводства</w:t>
            </w:r>
          </w:p>
        </w:tc>
      </w:tr>
      <w:tr w:rsidR="00D61CC0" w:rsidRPr="00136D87" w14:paraId="1DE7E6B4" w14:textId="77777777" w:rsidTr="00D61CC0">
        <w:trPr>
          <w:trHeight w:val="20"/>
          <w:jc w:val="center"/>
        </w:trPr>
        <w:tc>
          <w:tcPr>
            <w:tcW w:w="3197" w:type="dxa"/>
            <w:vMerge/>
          </w:tcPr>
          <w:p w14:paraId="134C13D1" w14:textId="77777777" w:rsidR="00D61CC0" w:rsidRPr="00136D87" w:rsidRDefault="00D61CC0" w:rsidP="00D61CC0">
            <w:pPr>
              <w:spacing w:after="0" w:line="0" w:lineRule="atLeast"/>
              <w:jc w:val="both"/>
              <w:rPr>
                <w:rFonts w:ascii="Times New Roman" w:hAnsi="Times New Roman" w:cs="Times New Roman"/>
                <w:sz w:val="24"/>
                <w:szCs w:val="24"/>
                <w:highlight w:val="yellow"/>
              </w:rPr>
            </w:pPr>
          </w:p>
        </w:tc>
        <w:tc>
          <w:tcPr>
            <w:tcW w:w="2703" w:type="dxa"/>
            <w:vMerge/>
            <w:tcBorders>
              <w:bottom w:val="nil"/>
            </w:tcBorders>
          </w:tcPr>
          <w:p w14:paraId="68A0F431"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1C4EFA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2.7.02</w:t>
            </w:r>
          </w:p>
        </w:tc>
        <w:tc>
          <w:tcPr>
            <w:tcW w:w="3173" w:type="dxa"/>
          </w:tcPr>
          <w:p w14:paraId="7B2A395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Технологии выполнения работ по разгрузке и раздаче кормов, уборки навоза и отходов животноводства</w:t>
            </w:r>
          </w:p>
        </w:tc>
      </w:tr>
      <w:tr w:rsidR="00D61CC0" w:rsidRPr="00136D87" w14:paraId="0AC5D1D4" w14:textId="77777777" w:rsidTr="00D61CC0">
        <w:trPr>
          <w:trHeight w:val="20"/>
          <w:jc w:val="center"/>
        </w:trPr>
        <w:tc>
          <w:tcPr>
            <w:tcW w:w="3197" w:type="dxa"/>
            <w:vMerge/>
          </w:tcPr>
          <w:p w14:paraId="648A553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val="restart"/>
          </w:tcPr>
          <w:p w14:paraId="29F4FACD"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r w:rsidRPr="00136D87">
              <w:rPr>
                <w:rFonts w:ascii="Times New Roman" w:hAnsi="Times New Roman" w:cs="Times New Roman"/>
                <w:sz w:val="24"/>
                <w:szCs w:val="24"/>
              </w:rPr>
              <w:t xml:space="preserve">ПК 2.8. Выполнять техническое обслуживание при </w:t>
            </w:r>
            <w:r w:rsidRPr="00136D87">
              <w:rPr>
                <w:rFonts w:ascii="Times New Roman" w:hAnsi="Times New Roman" w:cs="Times New Roman"/>
                <w:sz w:val="24"/>
                <w:szCs w:val="24"/>
              </w:rPr>
              <w:lastRenderedPageBreak/>
              <w:t>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1429" w:type="dxa"/>
          </w:tcPr>
          <w:p w14:paraId="364644B1"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40C6194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D61CC0" w:rsidRPr="00136D87" w14:paraId="42D40A7E" w14:textId="77777777" w:rsidTr="00D61CC0">
        <w:trPr>
          <w:trHeight w:val="20"/>
          <w:jc w:val="center"/>
        </w:trPr>
        <w:tc>
          <w:tcPr>
            <w:tcW w:w="3197" w:type="dxa"/>
            <w:vMerge/>
          </w:tcPr>
          <w:p w14:paraId="620F7B98"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07055E4C"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73FF488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2.8.01</w:t>
            </w:r>
          </w:p>
        </w:tc>
        <w:tc>
          <w:tcPr>
            <w:tcW w:w="3173" w:type="dxa"/>
          </w:tcPr>
          <w:p w14:paraId="238F12E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 xml:space="preserve">технического обслуживания </w:t>
            </w:r>
            <w:r w:rsidRPr="00136D87">
              <w:rPr>
                <w:rFonts w:ascii="Times New Roman" w:hAnsi="Times New Roman" w:cs="Times New Roman"/>
                <w:sz w:val="24"/>
                <w:szCs w:val="24"/>
              </w:rPr>
              <w:lastRenderedPageBreak/>
              <w:t>сельскохозяйственных машин и оборудования, заправки тракторов и самоходных сельскохозяйственных машин горюче-смазочными материалами</w:t>
            </w:r>
          </w:p>
        </w:tc>
      </w:tr>
      <w:tr w:rsidR="00D61CC0" w:rsidRPr="00136D87" w14:paraId="577E965A" w14:textId="77777777" w:rsidTr="00D61CC0">
        <w:trPr>
          <w:trHeight w:val="20"/>
          <w:jc w:val="center"/>
        </w:trPr>
        <w:tc>
          <w:tcPr>
            <w:tcW w:w="3197" w:type="dxa"/>
            <w:vMerge/>
          </w:tcPr>
          <w:p w14:paraId="5BA36BE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7702902"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14E1F74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3BD78E6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5DF7B102" w14:textId="77777777" w:rsidTr="00D61CC0">
        <w:trPr>
          <w:trHeight w:val="20"/>
          <w:jc w:val="center"/>
        </w:trPr>
        <w:tc>
          <w:tcPr>
            <w:tcW w:w="3197" w:type="dxa"/>
            <w:vMerge/>
          </w:tcPr>
          <w:p w14:paraId="2E5AD67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6DE31A14"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C6C5299"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2.8.01</w:t>
            </w:r>
          </w:p>
        </w:tc>
        <w:tc>
          <w:tcPr>
            <w:tcW w:w="3173" w:type="dxa"/>
          </w:tcPr>
          <w:p w14:paraId="22A98FA0"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выполнять работы по подготовке, установке на хранение и снятию с хранения машин, в соответствии с требованиями нормативно-технической документации</w:t>
            </w:r>
          </w:p>
        </w:tc>
      </w:tr>
      <w:tr w:rsidR="00D61CC0" w:rsidRPr="00136D87" w14:paraId="6B267061" w14:textId="77777777" w:rsidTr="00D61CC0">
        <w:trPr>
          <w:trHeight w:val="20"/>
          <w:jc w:val="center"/>
        </w:trPr>
        <w:tc>
          <w:tcPr>
            <w:tcW w:w="3197" w:type="dxa"/>
            <w:vMerge/>
          </w:tcPr>
          <w:p w14:paraId="024E894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9F5EDD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AB24B0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2.8.02</w:t>
            </w:r>
          </w:p>
        </w:tc>
        <w:tc>
          <w:tcPr>
            <w:tcW w:w="3173" w:type="dxa"/>
          </w:tcPr>
          <w:p w14:paraId="74F4B73C"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tc>
      </w:tr>
      <w:tr w:rsidR="00D61CC0" w:rsidRPr="00136D87" w14:paraId="0C323BF8" w14:textId="77777777" w:rsidTr="00D61CC0">
        <w:trPr>
          <w:trHeight w:val="20"/>
          <w:jc w:val="center"/>
        </w:trPr>
        <w:tc>
          <w:tcPr>
            <w:tcW w:w="3197" w:type="dxa"/>
            <w:vMerge/>
          </w:tcPr>
          <w:p w14:paraId="3CB2358B"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BBCFC86"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C30712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2971C22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051EA9B7" w14:textId="77777777" w:rsidTr="00D61CC0">
        <w:trPr>
          <w:trHeight w:val="20"/>
          <w:jc w:val="center"/>
        </w:trPr>
        <w:tc>
          <w:tcPr>
            <w:tcW w:w="3197" w:type="dxa"/>
            <w:vMerge/>
          </w:tcPr>
          <w:p w14:paraId="7E335ED9"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3CAAF2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61AE62FA"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2.8.01</w:t>
            </w:r>
          </w:p>
        </w:tc>
        <w:tc>
          <w:tcPr>
            <w:tcW w:w="3173" w:type="dxa"/>
          </w:tcPr>
          <w:p w14:paraId="7A17FBA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средства и виды технического обслуживания тракторов и сельскохозяйственных машин</w:t>
            </w:r>
          </w:p>
        </w:tc>
      </w:tr>
      <w:tr w:rsidR="00D61CC0" w:rsidRPr="00136D87" w14:paraId="46A67D2E" w14:textId="77777777" w:rsidTr="00D61CC0">
        <w:trPr>
          <w:trHeight w:val="20"/>
          <w:jc w:val="center"/>
        </w:trPr>
        <w:tc>
          <w:tcPr>
            <w:tcW w:w="3197" w:type="dxa"/>
            <w:vMerge/>
          </w:tcPr>
          <w:p w14:paraId="046175D3"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9F1D6CD"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3DCA445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2.8.02</w:t>
            </w:r>
          </w:p>
        </w:tc>
        <w:tc>
          <w:tcPr>
            <w:tcW w:w="3173" w:type="dxa"/>
          </w:tcPr>
          <w:p w14:paraId="13ABF36E"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Порядок подготовки техники к хранению и снятия с хранения</w:t>
            </w:r>
          </w:p>
        </w:tc>
      </w:tr>
      <w:tr w:rsidR="00D61CC0" w:rsidRPr="00136D87" w14:paraId="56CBCA29" w14:textId="77777777" w:rsidTr="00D61CC0">
        <w:trPr>
          <w:trHeight w:val="20"/>
          <w:jc w:val="center"/>
        </w:trPr>
        <w:tc>
          <w:tcPr>
            <w:tcW w:w="3197" w:type="dxa"/>
            <w:vMerge/>
          </w:tcPr>
          <w:p w14:paraId="7C1D2CB7"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064974FA"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4B193E1C"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2.8.03</w:t>
            </w:r>
          </w:p>
        </w:tc>
        <w:tc>
          <w:tcPr>
            <w:tcW w:w="3173" w:type="dxa"/>
          </w:tcPr>
          <w:p w14:paraId="2270A738"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Технология технического обслуживания тракторов и сельскохозяйственных машин</w:t>
            </w:r>
          </w:p>
        </w:tc>
      </w:tr>
      <w:tr w:rsidR="00D61CC0" w:rsidRPr="00136D87" w14:paraId="4EF32640" w14:textId="77777777" w:rsidTr="00D61CC0">
        <w:trPr>
          <w:trHeight w:val="20"/>
          <w:jc w:val="center"/>
        </w:trPr>
        <w:tc>
          <w:tcPr>
            <w:tcW w:w="3197" w:type="dxa"/>
            <w:vMerge/>
          </w:tcPr>
          <w:p w14:paraId="63177749"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648170B"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66A8CD9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2.8.04</w:t>
            </w:r>
          </w:p>
        </w:tc>
        <w:tc>
          <w:tcPr>
            <w:tcW w:w="3173" w:type="dxa"/>
          </w:tcPr>
          <w:p w14:paraId="74E34C4D"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Требования к топливно-смазочным материалам и специальным жидкостям</w:t>
            </w:r>
          </w:p>
        </w:tc>
      </w:tr>
      <w:tr w:rsidR="00D61CC0" w:rsidRPr="00136D87" w14:paraId="2C7B9B93" w14:textId="77777777" w:rsidTr="00D61CC0">
        <w:trPr>
          <w:trHeight w:val="20"/>
          <w:jc w:val="center"/>
        </w:trPr>
        <w:tc>
          <w:tcPr>
            <w:tcW w:w="3197" w:type="dxa"/>
            <w:vMerge/>
          </w:tcPr>
          <w:p w14:paraId="610F3DE3"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0C6291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6D2372AE"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2.8.05</w:t>
            </w:r>
          </w:p>
        </w:tc>
        <w:tc>
          <w:tcPr>
            <w:tcW w:w="3173" w:type="dxa"/>
          </w:tcPr>
          <w:p w14:paraId="03F36BC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Свойства, правила хранения и использования горюче-смазочных материалов и технических жидкостей</w:t>
            </w:r>
          </w:p>
        </w:tc>
      </w:tr>
      <w:tr w:rsidR="00D61CC0" w:rsidRPr="00136D87" w14:paraId="0886034E" w14:textId="77777777" w:rsidTr="00D61CC0">
        <w:trPr>
          <w:trHeight w:val="20"/>
          <w:jc w:val="center"/>
        </w:trPr>
        <w:tc>
          <w:tcPr>
            <w:tcW w:w="3197" w:type="dxa"/>
            <w:vMerge/>
          </w:tcPr>
          <w:p w14:paraId="1D0C12CC"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7339DF04"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0E2DA48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2.8.06</w:t>
            </w:r>
          </w:p>
        </w:tc>
        <w:tc>
          <w:tcPr>
            <w:tcW w:w="3173" w:type="dxa"/>
          </w:tcPr>
          <w:p w14:paraId="080D7D2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правила заправки тракторов и самоходных сельскохозяйственных машин горюче-смазочными материалами</w:t>
            </w:r>
          </w:p>
        </w:tc>
      </w:tr>
      <w:tr w:rsidR="00D61CC0" w:rsidRPr="00136D87" w14:paraId="1C76ABFC" w14:textId="77777777" w:rsidTr="00D61CC0">
        <w:trPr>
          <w:trHeight w:val="20"/>
          <w:jc w:val="center"/>
        </w:trPr>
        <w:tc>
          <w:tcPr>
            <w:tcW w:w="3197" w:type="dxa"/>
            <w:vMerge/>
          </w:tcPr>
          <w:p w14:paraId="1839702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Borders>
              <w:bottom w:val="nil"/>
            </w:tcBorders>
          </w:tcPr>
          <w:p w14:paraId="6E912199" w14:textId="77777777" w:rsidR="00D61CC0" w:rsidRPr="00136D87" w:rsidRDefault="00D61CC0" w:rsidP="00D61CC0">
            <w:pPr>
              <w:pBdr>
                <w:top w:val="nil"/>
                <w:left w:val="nil"/>
                <w:bottom w:val="nil"/>
                <w:right w:val="nil"/>
                <w:between w:val="nil"/>
              </w:pBdr>
              <w:tabs>
                <w:tab w:val="left" w:pos="273"/>
              </w:tabs>
              <w:spacing w:after="0" w:line="0" w:lineRule="atLeast"/>
              <w:rPr>
                <w:rFonts w:ascii="Times New Roman" w:hAnsi="Times New Roman" w:cs="Times New Roman"/>
                <w:sz w:val="24"/>
                <w:szCs w:val="24"/>
              </w:rPr>
            </w:pPr>
          </w:p>
        </w:tc>
        <w:tc>
          <w:tcPr>
            <w:tcW w:w="1429" w:type="dxa"/>
          </w:tcPr>
          <w:p w14:paraId="50C2CDB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2.8.07</w:t>
            </w:r>
          </w:p>
        </w:tc>
        <w:tc>
          <w:tcPr>
            <w:tcW w:w="3173" w:type="dxa"/>
          </w:tcPr>
          <w:p w14:paraId="5C5AA4F1"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Способы уменьшения потерь горюче-смазочных материалов</w:t>
            </w:r>
          </w:p>
        </w:tc>
      </w:tr>
      <w:tr w:rsidR="005E3911" w:rsidRPr="00136D87" w14:paraId="6D3420E2" w14:textId="77777777" w:rsidTr="00D61CC0">
        <w:trPr>
          <w:trHeight w:val="20"/>
          <w:jc w:val="center"/>
        </w:trPr>
        <w:tc>
          <w:tcPr>
            <w:tcW w:w="3197" w:type="dxa"/>
            <w:vMerge w:val="restart"/>
            <w:shd w:val="clear" w:color="auto" w:fill="auto"/>
          </w:tcPr>
          <w:p w14:paraId="0FB0B4BF" w14:textId="77777777" w:rsidR="005E3911" w:rsidRPr="00136D87" w:rsidRDefault="005E3911" w:rsidP="00D61CC0">
            <w:pPr>
              <w:spacing w:after="0" w:line="0" w:lineRule="atLeast"/>
              <w:rPr>
                <w:rFonts w:ascii="Times New Roman" w:hAnsi="Times New Roman" w:cs="Times New Roman"/>
                <w:sz w:val="24"/>
                <w:szCs w:val="24"/>
                <w:highlight w:val="yellow"/>
              </w:rPr>
            </w:pPr>
            <w:r w:rsidRPr="0071246E">
              <w:rPr>
                <w:rFonts w:ascii="Times New Roman" w:hAnsi="Times New Roman" w:cs="Times New Roman"/>
                <w:iCs/>
                <w:sz w:val="24"/>
                <w:szCs w:val="24"/>
              </w:rPr>
              <w:t xml:space="preserve">ВД 03 </w:t>
            </w:r>
            <w:r w:rsidRPr="00E50AB6">
              <w:rPr>
                <w:rFonts w:ascii="Times New Roman" w:hAnsi="Times New Roman" w:cs="Times New Roman"/>
                <w:iCs/>
                <w:sz w:val="24"/>
                <w:szCs w:val="24"/>
              </w:rPr>
              <w:t>Транспортировка грузов</w:t>
            </w:r>
          </w:p>
        </w:tc>
        <w:tc>
          <w:tcPr>
            <w:tcW w:w="2703" w:type="dxa"/>
            <w:vMerge w:val="restart"/>
            <w:tcBorders>
              <w:top w:val="single" w:sz="4" w:space="0" w:color="auto"/>
            </w:tcBorders>
            <w:shd w:val="clear" w:color="auto" w:fill="auto"/>
          </w:tcPr>
          <w:p w14:paraId="0912C0D5" w14:textId="77777777" w:rsidR="005E3911" w:rsidRPr="00136D87" w:rsidRDefault="005E3911"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iCs/>
                <w:sz w:val="24"/>
                <w:szCs w:val="24"/>
              </w:rPr>
              <w:t xml:space="preserve">ПК 3.1. Управлять автомобилями </w:t>
            </w:r>
            <w:r w:rsidRPr="00136D87">
              <w:rPr>
                <w:rFonts w:ascii="Times New Roman" w:hAnsi="Times New Roman" w:cs="Times New Roman"/>
                <w:iCs/>
                <w:sz w:val="24"/>
                <w:szCs w:val="24"/>
              </w:rPr>
              <w:lastRenderedPageBreak/>
              <w:t>категории "С"</w:t>
            </w:r>
          </w:p>
        </w:tc>
        <w:tc>
          <w:tcPr>
            <w:tcW w:w="1429" w:type="dxa"/>
          </w:tcPr>
          <w:p w14:paraId="2F7C5CC2" w14:textId="77777777" w:rsidR="005E3911" w:rsidRPr="00136D87" w:rsidRDefault="005E3911" w:rsidP="00D61CC0">
            <w:pPr>
              <w:spacing w:after="0" w:line="0" w:lineRule="atLeast"/>
              <w:rPr>
                <w:rFonts w:ascii="Times New Roman" w:hAnsi="Times New Roman" w:cs="Times New Roman"/>
                <w:b/>
                <w:sz w:val="24"/>
                <w:szCs w:val="24"/>
              </w:rPr>
            </w:pPr>
          </w:p>
        </w:tc>
        <w:tc>
          <w:tcPr>
            <w:tcW w:w="3173" w:type="dxa"/>
          </w:tcPr>
          <w:p w14:paraId="50FF4CDA" w14:textId="77777777" w:rsidR="005E3911" w:rsidRPr="00136D87" w:rsidRDefault="005E3911"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5E3911" w:rsidRPr="00136D87" w14:paraId="6B32A085" w14:textId="77777777" w:rsidTr="00D61CC0">
        <w:trPr>
          <w:trHeight w:val="20"/>
          <w:jc w:val="center"/>
        </w:trPr>
        <w:tc>
          <w:tcPr>
            <w:tcW w:w="3197" w:type="dxa"/>
            <w:vMerge/>
            <w:shd w:val="clear" w:color="auto" w:fill="auto"/>
          </w:tcPr>
          <w:p w14:paraId="03DE6834" w14:textId="77777777" w:rsidR="005E3911" w:rsidRPr="00136D87" w:rsidRDefault="005E3911" w:rsidP="00D61CC0">
            <w:pPr>
              <w:spacing w:after="0" w:line="0" w:lineRule="atLeast"/>
              <w:rPr>
                <w:rFonts w:ascii="Times New Roman" w:hAnsi="Times New Roman" w:cs="Times New Roman"/>
                <w:i/>
                <w:iCs/>
                <w:sz w:val="24"/>
                <w:szCs w:val="24"/>
                <w:highlight w:val="yellow"/>
              </w:rPr>
            </w:pPr>
          </w:p>
        </w:tc>
        <w:tc>
          <w:tcPr>
            <w:tcW w:w="2703" w:type="dxa"/>
            <w:vMerge/>
            <w:shd w:val="clear" w:color="auto" w:fill="auto"/>
          </w:tcPr>
          <w:p w14:paraId="06504E2A" w14:textId="77777777" w:rsidR="005E3911" w:rsidRPr="00136D87" w:rsidRDefault="005E3911" w:rsidP="00D61CC0">
            <w:pPr>
              <w:spacing w:after="0" w:line="0" w:lineRule="atLeast"/>
              <w:rPr>
                <w:rFonts w:ascii="Times New Roman" w:hAnsi="Times New Roman" w:cs="Times New Roman"/>
                <w:i/>
                <w:iCs/>
                <w:sz w:val="24"/>
                <w:szCs w:val="24"/>
                <w:highlight w:val="yellow"/>
              </w:rPr>
            </w:pPr>
          </w:p>
        </w:tc>
        <w:tc>
          <w:tcPr>
            <w:tcW w:w="1429" w:type="dxa"/>
          </w:tcPr>
          <w:p w14:paraId="51D3485F"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3.1.01</w:t>
            </w:r>
          </w:p>
        </w:tc>
        <w:tc>
          <w:tcPr>
            <w:tcW w:w="3173" w:type="dxa"/>
          </w:tcPr>
          <w:p w14:paraId="318C374F"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управления автомобилями категории «С»</w:t>
            </w:r>
          </w:p>
        </w:tc>
      </w:tr>
      <w:tr w:rsidR="005E3911" w:rsidRPr="00136D87" w14:paraId="639E00CB" w14:textId="77777777" w:rsidTr="00D61CC0">
        <w:trPr>
          <w:trHeight w:val="20"/>
          <w:jc w:val="center"/>
        </w:trPr>
        <w:tc>
          <w:tcPr>
            <w:tcW w:w="3197" w:type="dxa"/>
            <w:vMerge/>
            <w:shd w:val="clear" w:color="auto" w:fill="auto"/>
          </w:tcPr>
          <w:p w14:paraId="104511D2"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44C9505F"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7A1D375B" w14:textId="77777777" w:rsidR="005E3911" w:rsidRPr="00136D87" w:rsidRDefault="005E3911" w:rsidP="00D61CC0">
            <w:pPr>
              <w:spacing w:after="0" w:line="0" w:lineRule="atLeast"/>
              <w:rPr>
                <w:rFonts w:ascii="Times New Roman" w:hAnsi="Times New Roman" w:cs="Times New Roman"/>
                <w:b/>
                <w:sz w:val="24"/>
                <w:szCs w:val="24"/>
              </w:rPr>
            </w:pPr>
          </w:p>
        </w:tc>
        <w:tc>
          <w:tcPr>
            <w:tcW w:w="3173" w:type="dxa"/>
          </w:tcPr>
          <w:p w14:paraId="4DE19F02" w14:textId="77777777" w:rsidR="005E3911" w:rsidRPr="00136D87" w:rsidRDefault="005E3911"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 xml:space="preserve">Умения: </w:t>
            </w:r>
          </w:p>
        </w:tc>
      </w:tr>
      <w:tr w:rsidR="005E3911" w:rsidRPr="00136D87" w14:paraId="4B76B150" w14:textId="77777777" w:rsidTr="00D61CC0">
        <w:trPr>
          <w:trHeight w:val="20"/>
          <w:jc w:val="center"/>
        </w:trPr>
        <w:tc>
          <w:tcPr>
            <w:tcW w:w="3197" w:type="dxa"/>
            <w:vMerge/>
            <w:shd w:val="clear" w:color="auto" w:fill="auto"/>
          </w:tcPr>
          <w:p w14:paraId="3F914942"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43B436D4"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73A83249"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3.1.01</w:t>
            </w:r>
          </w:p>
        </w:tc>
        <w:tc>
          <w:tcPr>
            <w:tcW w:w="3173" w:type="dxa"/>
          </w:tcPr>
          <w:p w14:paraId="169E2178"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соблюдать Правила дорожного движения</w:t>
            </w:r>
          </w:p>
        </w:tc>
      </w:tr>
      <w:tr w:rsidR="005E3911" w:rsidRPr="00136D87" w14:paraId="32C8C51F" w14:textId="77777777" w:rsidTr="00D61CC0">
        <w:trPr>
          <w:trHeight w:val="20"/>
          <w:jc w:val="center"/>
        </w:trPr>
        <w:tc>
          <w:tcPr>
            <w:tcW w:w="3197" w:type="dxa"/>
            <w:vMerge/>
            <w:shd w:val="clear" w:color="auto" w:fill="auto"/>
          </w:tcPr>
          <w:p w14:paraId="237D3729"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15B9E55B"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17A09626"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3.1.02</w:t>
            </w:r>
          </w:p>
        </w:tc>
        <w:tc>
          <w:tcPr>
            <w:tcW w:w="3173" w:type="dxa"/>
          </w:tcPr>
          <w:p w14:paraId="06ACEB3A"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безопасно управлять транспортными средствами в различных метеорологических условиях</w:t>
            </w:r>
          </w:p>
        </w:tc>
      </w:tr>
      <w:tr w:rsidR="005E3911" w:rsidRPr="00136D87" w14:paraId="365F4AA6" w14:textId="77777777" w:rsidTr="00D61CC0">
        <w:trPr>
          <w:trHeight w:val="20"/>
          <w:jc w:val="center"/>
        </w:trPr>
        <w:tc>
          <w:tcPr>
            <w:tcW w:w="3197" w:type="dxa"/>
            <w:vMerge/>
            <w:shd w:val="clear" w:color="auto" w:fill="auto"/>
          </w:tcPr>
          <w:p w14:paraId="5B3F00D0"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1B0F2181"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2E850198"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3.1.03</w:t>
            </w:r>
          </w:p>
        </w:tc>
        <w:tc>
          <w:tcPr>
            <w:tcW w:w="3173" w:type="dxa"/>
          </w:tcPr>
          <w:p w14:paraId="3F9AF2BE"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уверенно действовать в нештатных ситуациях</w:t>
            </w:r>
          </w:p>
        </w:tc>
      </w:tr>
      <w:tr w:rsidR="005E3911" w:rsidRPr="00136D87" w14:paraId="2AA77C9A" w14:textId="77777777" w:rsidTr="00D61CC0">
        <w:trPr>
          <w:trHeight w:val="20"/>
          <w:jc w:val="center"/>
        </w:trPr>
        <w:tc>
          <w:tcPr>
            <w:tcW w:w="3197" w:type="dxa"/>
            <w:vMerge/>
            <w:shd w:val="clear" w:color="auto" w:fill="auto"/>
          </w:tcPr>
          <w:p w14:paraId="00BFA42A"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53099B46"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3296B93A"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3.1.04</w:t>
            </w:r>
          </w:p>
        </w:tc>
        <w:tc>
          <w:tcPr>
            <w:tcW w:w="3173" w:type="dxa"/>
          </w:tcPr>
          <w:p w14:paraId="5B4CC17B"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tc>
      </w:tr>
      <w:tr w:rsidR="005E3911" w:rsidRPr="00136D87" w14:paraId="59492301" w14:textId="77777777" w:rsidTr="00D61CC0">
        <w:trPr>
          <w:trHeight w:val="20"/>
          <w:jc w:val="center"/>
        </w:trPr>
        <w:tc>
          <w:tcPr>
            <w:tcW w:w="3197" w:type="dxa"/>
            <w:vMerge/>
            <w:shd w:val="clear" w:color="auto" w:fill="auto"/>
          </w:tcPr>
          <w:p w14:paraId="7663EF84"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72E89768"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600565BE" w14:textId="77777777" w:rsidR="005E3911" w:rsidRPr="00136D87" w:rsidRDefault="005E3911" w:rsidP="00D61CC0">
            <w:pPr>
              <w:spacing w:after="0" w:line="0" w:lineRule="atLeast"/>
              <w:rPr>
                <w:rFonts w:ascii="Times New Roman" w:hAnsi="Times New Roman" w:cs="Times New Roman"/>
                <w:b/>
                <w:sz w:val="24"/>
                <w:szCs w:val="24"/>
              </w:rPr>
            </w:pPr>
          </w:p>
        </w:tc>
        <w:tc>
          <w:tcPr>
            <w:tcW w:w="3173" w:type="dxa"/>
          </w:tcPr>
          <w:p w14:paraId="4A1D18B1" w14:textId="77777777" w:rsidR="005E3911" w:rsidRPr="00136D87" w:rsidRDefault="005E3911"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5E3911" w:rsidRPr="00136D87" w14:paraId="4225A3C4" w14:textId="77777777" w:rsidTr="00D61CC0">
        <w:trPr>
          <w:trHeight w:val="20"/>
          <w:jc w:val="center"/>
        </w:trPr>
        <w:tc>
          <w:tcPr>
            <w:tcW w:w="3197" w:type="dxa"/>
            <w:vMerge/>
            <w:shd w:val="clear" w:color="auto" w:fill="auto"/>
          </w:tcPr>
          <w:p w14:paraId="65D0BBFF"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13C90F4A"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235C41B5"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3.1.01</w:t>
            </w:r>
          </w:p>
        </w:tc>
        <w:tc>
          <w:tcPr>
            <w:tcW w:w="3173" w:type="dxa"/>
          </w:tcPr>
          <w:p w14:paraId="25517C98"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основы законодательства в сфере дорожного движения, Правила дорожного движения</w:t>
            </w:r>
          </w:p>
        </w:tc>
      </w:tr>
      <w:tr w:rsidR="005E3911" w:rsidRPr="00136D87" w14:paraId="22FDC77F" w14:textId="77777777" w:rsidTr="00D61CC0">
        <w:trPr>
          <w:trHeight w:val="20"/>
          <w:jc w:val="center"/>
        </w:trPr>
        <w:tc>
          <w:tcPr>
            <w:tcW w:w="3197" w:type="dxa"/>
            <w:vMerge/>
            <w:shd w:val="clear" w:color="auto" w:fill="auto"/>
          </w:tcPr>
          <w:p w14:paraId="39087A29"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15433636"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4E837BC0"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3.1.02</w:t>
            </w:r>
          </w:p>
        </w:tc>
        <w:tc>
          <w:tcPr>
            <w:tcW w:w="3173" w:type="dxa"/>
          </w:tcPr>
          <w:p w14:paraId="252F4F31"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правила эксплуатации транспортных средств</w:t>
            </w:r>
          </w:p>
        </w:tc>
      </w:tr>
      <w:tr w:rsidR="005E3911" w:rsidRPr="00136D87" w14:paraId="3E68462C" w14:textId="77777777" w:rsidTr="00D61CC0">
        <w:trPr>
          <w:trHeight w:val="20"/>
          <w:jc w:val="center"/>
        </w:trPr>
        <w:tc>
          <w:tcPr>
            <w:tcW w:w="3197" w:type="dxa"/>
            <w:vMerge/>
            <w:shd w:val="clear" w:color="auto" w:fill="auto"/>
          </w:tcPr>
          <w:p w14:paraId="7CDB0B8E"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7A573E2B"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7FF8F3EC"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3.1.03</w:t>
            </w:r>
          </w:p>
        </w:tc>
        <w:tc>
          <w:tcPr>
            <w:tcW w:w="3173" w:type="dxa"/>
          </w:tcPr>
          <w:p w14:paraId="0CB2B221"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tc>
      </w:tr>
      <w:tr w:rsidR="005E3911" w:rsidRPr="00136D87" w14:paraId="66A281C6" w14:textId="77777777" w:rsidTr="00D61CC0">
        <w:trPr>
          <w:trHeight w:val="20"/>
          <w:jc w:val="center"/>
        </w:trPr>
        <w:tc>
          <w:tcPr>
            <w:tcW w:w="3197" w:type="dxa"/>
            <w:vMerge/>
            <w:shd w:val="clear" w:color="auto" w:fill="auto"/>
          </w:tcPr>
          <w:p w14:paraId="4158E9F0"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shd w:val="clear" w:color="auto" w:fill="auto"/>
          </w:tcPr>
          <w:p w14:paraId="0B1381DE"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0669E7C9"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3.1.04</w:t>
            </w:r>
          </w:p>
        </w:tc>
        <w:tc>
          <w:tcPr>
            <w:tcW w:w="3173" w:type="dxa"/>
          </w:tcPr>
          <w:p w14:paraId="27EDBE19"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перечень неисправностей и условий, при которых запрещается эксплуатация транспортных средств или их дальнейшее движение</w:t>
            </w:r>
          </w:p>
        </w:tc>
      </w:tr>
      <w:tr w:rsidR="005E3911" w:rsidRPr="00136D87" w14:paraId="3BA2BB09" w14:textId="77777777" w:rsidTr="00D61CC0">
        <w:trPr>
          <w:trHeight w:val="20"/>
          <w:jc w:val="center"/>
        </w:trPr>
        <w:tc>
          <w:tcPr>
            <w:tcW w:w="3197" w:type="dxa"/>
            <w:vMerge/>
          </w:tcPr>
          <w:p w14:paraId="035967B8"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17ECA8B5"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6D10D755" w14:textId="77777777" w:rsidR="005E3911" w:rsidRPr="00136D87" w:rsidRDefault="005E3911"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3.1.05</w:t>
            </w:r>
          </w:p>
        </w:tc>
        <w:tc>
          <w:tcPr>
            <w:tcW w:w="3173" w:type="dxa"/>
          </w:tcPr>
          <w:p w14:paraId="3A21BED5" w14:textId="77777777" w:rsidR="005E3911" w:rsidRPr="00136D87" w:rsidRDefault="005E3911"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требования, предъявляемые к режиму труда и отдыха, правила и нормы охраны труда и техники безопасности</w:t>
            </w:r>
          </w:p>
        </w:tc>
      </w:tr>
      <w:tr w:rsidR="005E3911" w:rsidRPr="00136D87" w14:paraId="505D2DF2" w14:textId="77777777" w:rsidTr="00D61CC0">
        <w:trPr>
          <w:trHeight w:val="20"/>
          <w:jc w:val="center"/>
        </w:trPr>
        <w:tc>
          <w:tcPr>
            <w:tcW w:w="3197" w:type="dxa"/>
            <w:vMerge/>
          </w:tcPr>
          <w:p w14:paraId="6CEE10F3"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040D1B77"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05E347FA" w14:textId="77777777" w:rsidR="005E3911" w:rsidRPr="00136D87" w:rsidRDefault="005E3911"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3.1.06</w:t>
            </w:r>
          </w:p>
        </w:tc>
        <w:tc>
          <w:tcPr>
            <w:tcW w:w="3173" w:type="dxa"/>
          </w:tcPr>
          <w:p w14:paraId="7B4CE795" w14:textId="77777777" w:rsidR="005E3911" w:rsidRPr="00136D87" w:rsidRDefault="005E3911"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основы безопасного управления транспортными средствами</w:t>
            </w:r>
          </w:p>
        </w:tc>
      </w:tr>
      <w:tr w:rsidR="005E3911" w:rsidRPr="00136D87" w14:paraId="48EC37C5" w14:textId="77777777" w:rsidTr="00D61CC0">
        <w:trPr>
          <w:trHeight w:val="20"/>
          <w:jc w:val="center"/>
        </w:trPr>
        <w:tc>
          <w:tcPr>
            <w:tcW w:w="3197" w:type="dxa"/>
            <w:vMerge/>
          </w:tcPr>
          <w:p w14:paraId="21B88FA2"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406AF0D9"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1429" w:type="dxa"/>
          </w:tcPr>
          <w:p w14:paraId="61A69B1B" w14:textId="77777777" w:rsidR="005E3911" w:rsidRPr="00136D87" w:rsidRDefault="005E3911"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3.1.07</w:t>
            </w:r>
          </w:p>
        </w:tc>
        <w:tc>
          <w:tcPr>
            <w:tcW w:w="3173" w:type="dxa"/>
          </w:tcPr>
          <w:p w14:paraId="4F9958B0" w14:textId="77777777" w:rsidR="005E3911" w:rsidRPr="00136D87" w:rsidRDefault="005E3911"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порядок действия водителя в нештатных ситуациях</w:t>
            </w:r>
          </w:p>
        </w:tc>
      </w:tr>
      <w:tr w:rsidR="005E3911" w:rsidRPr="00136D87" w14:paraId="50CB16C0" w14:textId="77777777" w:rsidTr="00D61CC0">
        <w:trPr>
          <w:trHeight w:val="630"/>
          <w:jc w:val="center"/>
        </w:trPr>
        <w:tc>
          <w:tcPr>
            <w:tcW w:w="3197" w:type="dxa"/>
            <w:vMerge/>
          </w:tcPr>
          <w:p w14:paraId="2924669F"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val="restart"/>
          </w:tcPr>
          <w:p w14:paraId="7481A45F" w14:textId="77777777" w:rsidR="005E3911" w:rsidRPr="00136D87" w:rsidRDefault="005E3911"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sz w:val="24"/>
                <w:szCs w:val="24"/>
              </w:rPr>
              <w:t>ПК 3.2. Выполнять работы по транспортировке грузов</w:t>
            </w:r>
          </w:p>
        </w:tc>
        <w:tc>
          <w:tcPr>
            <w:tcW w:w="1429" w:type="dxa"/>
          </w:tcPr>
          <w:p w14:paraId="2C8BBCB6"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7D350B0"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eastAsia="Times New Roman" w:hAnsi="Times New Roman" w:cs="Times New Roman"/>
                <w:b/>
                <w:sz w:val="24"/>
                <w:szCs w:val="24"/>
              </w:rPr>
              <w:t>Навыки/практический опыт:</w:t>
            </w:r>
          </w:p>
        </w:tc>
      </w:tr>
      <w:tr w:rsidR="005E3911" w:rsidRPr="00136D87" w14:paraId="07FA4AD3" w14:textId="77777777" w:rsidTr="00D61CC0">
        <w:trPr>
          <w:trHeight w:val="20"/>
          <w:jc w:val="center"/>
        </w:trPr>
        <w:tc>
          <w:tcPr>
            <w:tcW w:w="3197" w:type="dxa"/>
            <w:vMerge/>
          </w:tcPr>
          <w:p w14:paraId="1A34A10A"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7012B593"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18CCCA68"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 3.2.01</w:t>
            </w:r>
          </w:p>
        </w:tc>
        <w:tc>
          <w:tcPr>
            <w:tcW w:w="3173" w:type="dxa"/>
          </w:tcPr>
          <w:p w14:paraId="037DB0F5"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Pr>
                <w:rFonts w:ascii="Times New Roman" w:hAnsi="Times New Roman" w:cs="Times New Roman"/>
                <w:sz w:val="24"/>
                <w:szCs w:val="24"/>
              </w:rPr>
              <w:t>транспортировки различных грузов в соответствии с требованиями законодательства</w:t>
            </w:r>
          </w:p>
        </w:tc>
      </w:tr>
      <w:tr w:rsidR="005E3911" w:rsidRPr="00136D87" w14:paraId="39B16D6E" w14:textId="77777777" w:rsidTr="00D61CC0">
        <w:trPr>
          <w:trHeight w:val="20"/>
          <w:jc w:val="center"/>
        </w:trPr>
        <w:tc>
          <w:tcPr>
            <w:tcW w:w="3197" w:type="dxa"/>
            <w:vMerge/>
          </w:tcPr>
          <w:p w14:paraId="28152D63"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4F7AF34D"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3AD49DA0"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9AFD600"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5E3911" w:rsidRPr="00136D87" w14:paraId="6B573DBE" w14:textId="77777777" w:rsidTr="00D61CC0">
        <w:trPr>
          <w:trHeight w:val="20"/>
          <w:jc w:val="center"/>
        </w:trPr>
        <w:tc>
          <w:tcPr>
            <w:tcW w:w="3197" w:type="dxa"/>
            <w:vMerge/>
          </w:tcPr>
          <w:p w14:paraId="66BFEDF9"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6C196191"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24C0D809"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3.2.01</w:t>
            </w:r>
          </w:p>
        </w:tc>
        <w:tc>
          <w:tcPr>
            <w:tcW w:w="3173" w:type="dxa"/>
          </w:tcPr>
          <w:p w14:paraId="152C9B87"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соблюдать режим труда и отдыха</w:t>
            </w:r>
          </w:p>
        </w:tc>
      </w:tr>
      <w:tr w:rsidR="005E3911" w:rsidRPr="00136D87" w14:paraId="4032AE0E" w14:textId="77777777" w:rsidTr="00D61CC0">
        <w:trPr>
          <w:trHeight w:val="20"/>
          <w:jc w:val="center"/>
        </w:trPr>
        <w:tc>
          <w:tcPr>
            <w:tcW w:w="3197" w:type="dxa"/>
            <w:vMerge/>
          </w:tcPr>
          <w:p w14:paraId="0CE8889B"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4FCD490C"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117827AE"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3.2.02</w:t>
            </w:r>
          </w:p>
        </w:tc>
        <w:tc>
          <w:tcPr>
            <w:tcW w:w="3173" w:type="dxa"/>
          </w:tcPr>
          <w:p w14:paraId="4996FB47"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обеспечивать прием, размещение, крепление и перевозку грузов</w:t>
            </w:r>
          </w:p>
        </w:tc>
      </w:tr>
      <w:tr w:rsidR="005E3911" w:rsidRPr="00136D87" w14:paraId="5ABFB634" w14:textId="77777777" w:rsidTr="00D61CC0">
        <w:trPr>
          <w:trHeight w:val="20"/>
          <w:jc w:val="center"/>
        </w:trPr>
        <w:tc>
          <w:tcPr>
            <w:tcW w:w="3197" w:type="dxa"/>
            <w:vMerge/>
          </w:tcPr>
          <w:p w14:paraId="734C3210"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4D298DFE"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4E391E9E"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05868F9"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5E3911" w:rsidRPr="00136D87" w14:paraId="7B85A154" w14:textId="77777777" w:rsidTr="00D61CC0">
        <w:trPr>
          <w:trHeight w:val="20"/>
          <w:jc w:val="center"/>
        </w:trPr>
        <w:tc>
          <w:tcPr>
            <w:tcW w:w="3197" w:type="dxa"/>
            <w:vMerge/>
          </w:tcPr>
          <w:p w14:paraId="07BDC701" w14:textId="77777777" w:rsidR="005E3911" w:rsidRPr="00136D87" w:rsidRDefault="005E3911" w:rsidP="00D61CC0">
            <w:pPr>
              <w:spacing w:after="0" w:line="0" w:lineRule="atLeast"/>
              <w:jc w:val="both"/>
              <w:rPr>
                <w:rFonts w:ascii="Times New Roman" w:hAnsi="Times New Roman" w:cs="Times New Roman"/>
                <w:sz w:val="24"/>
                <w:szCs w:val="24"/>
                <w:highlight w:val="yellow"/>
              </w:rPr>
            </w:pPr>
          </w:p>
        </w:tc>
        <w:tc>
          <w:tcPr>
            <w:tcW w:w="2703" w:type="dxa"/>
            <w:vMerge/>
          </w:tcPr>
          <w:p w14:paraId="1688389F"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02F0FBA4"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3.2.01</w:t>
            </w:r>
          </w:p>
        </w:tc>
        <w:tc>
          <w:tcPr>
            <w:tcW w:w="3173" w:type="dxa"/>
          </w:tcPr>
          <w:p w14:paraId="71F267D1"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правила перевозки грузов  и пассажиров</w:t>
            </w:r>
          </w:p>
        </w:tc>
      </w:tr>
      <w:tr w:rsidR="005E3911" w:rsidRPr="00136D87" w14:paraId="6D1AD71F" w14:textId="77777777" w:rsidTr="00D61CC0">
        <w:trPr>
          <w:trHeight w:val="20"/>
          <w:jc w:val="center"/>
        </w:trPr>
        <w:tc>
          <w:tcPr>
            <w:tcW w:w="3197" w:type="dxa"/>
            <w:vMerge/>
          </w:tcPr>
          <w:p w14:paraId="508B13B8"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val="restart"/>
          </w:tcPr>
          <w:p w14:paraId="02804B98" w14:textId="77777777" w:rsidR="005E3911" w:rsidRPr="00136D87" w:rsidRDefault="005E3911"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3.3. Осуществлять техническое обслуживание транспортных средств в пути следования</w:t>
            </w:r>
          </w:p>
        </w:tc>
        <w:tc>
          <w:tcPr>
            <w:tcW w:w="1429" w:type="dxa"/>
          </w:tcPr>
          <w:p w14:paraId="0EE0C037"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5F3AC816"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Навыки/практический опыт:</w:t>
            </w:r>
          </w:p>
        </w:tc>
      </w:tr>
      <w:tr w:rsidR="005E3911" w:rsidRPr="00136D87" w14:paraId="2241B7BE" w14:textId="77777777" w:rsidTr="00D61CC0">
        <w:trPr>
          <w:trHeight w:val="20"/>
          <w:jc w:val="center"/>
        </w:trPr>
        <w:tc>
          <w:tcPr>
            <w:tcW w:w="3197" w:type="dxa"/>
            <w:vMerge/>
          </w:tcPr>
          <w:p w14:paraId="39BBA604"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6EDCB4B4"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240D41A6"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Pr>
                <w:rFonts w:ascii="Times New Roman" w:hAnsi="Times New Roman" w:cs="Times New Roman"/>
                <w:sz w:val="24"/>
                <w:szCs w:val="24"/>
              </w:rPr>
              <w:t>Н 3.3.01</w:t>
            </w:r>
          </w:p>
        </w:tc>
        <w:tc>
          <w:tcPr>
            <w:tcW w:w="3173" w:type="dxa"/>
          </w:tcPr>
          <w:p w14:paraId="2B9C3248" w14:textId="77777777" w:rsidR="005E3911" w:rsidRPr="00E50AB6"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E50AB6">
              <w:rPr>
                <w:rFonts w:ascii="Times New Roman" w:hAnsi="Times New Roman" w:cs="Times New Roman"/>
                <w:sz w:val="24"/>
                <w:szCs w:val="24"/>
              </w:rPr>
              <w:t>технического обслуживания грузового автомобиля</w:t>
            </w:r>
          </w:p>
        </w:tc>
      </w:tr>
      <w:tr w:rsidR="005E3911" w:rsidRPr="00136D87" w14:paraId="2B3D4EDE" w14:textId="77777777" w:rsidTr="00D61CC0">
        <w:trPr>
          <w:trHeight w:val="20"/>
          <w:jc w:val="center"/>
        </w:trPr>
        <w:tc>
          <w:tcPr>
            <w:tcW w:w="3197" w:type="dxa"/>
            <w:vMerge/>
          </w:tcPr>
          <w:p w14:paraId="4E32C7B8"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0D24B391"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54096D5C"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3173" w:type="dxa"/>
          </w:tcPr>
          <w:p w14:paraId="08B5384B" w14:textId="77777777" w:rsidR="005E3911" w:rsidRPr="00136D87" w:rsidRDefault="005E3911"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b/>
                <w:sz w:val="24"/>
                <w:szCs w:val="24"/>
              </w:rPr>
              <w:t>Умения:</w:t>
            </w:r>
          </w:p>
        </w:tc>
      </w:tr>
      <w:tr w:rsidR="005E3911" w:rsidRPr="00136D87" w14:paraId="7DFF9299" w14:textId="77777777" w:rsidTr="00D61CC0">
        <w:trPr>
          <w:trHeight w:val="1002"/>
          <w:jc w:val="center"/>
        </w:trPr>
        <w:tc>
          <w:tcPr>
            <w:tcW w:w="3197" w:type="dxa"/>
            <w:vMerge/>
          </w:tcPr>
          <w:p w14:paraId="6A076846"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3938262A"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3A1CDFD7"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3.3.01</w:t>
            </w:r>
          </w:p>
        </w:tc>
        <w:tc>
          <w:tcPr>
            <w:tcW w:w="3173" w:type="dxa"/>
          </w:tcPr>
          <w:p w14:paraId="00C418FF"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выполнять контрольный осмотр транспортных средств перед выездом и при выполнении поездки</w:t>
            </w:r>
          </w:p>
        </w:tc>
      </w:tr>
      <w:tr w:rsidR="005E3911" w:rsidRPr="00136D87" w14:paraId="3F4CCBA6" w14:textId="77777777" w:rsidTr="00D61CC0">
        <w:trPr>
          <w:trHeight w:val="1002"/>
          <w:jc w:val="center"/>
        </w:trPr>
        <w:tc>
          <w:tcPr>
            <w:tcW w:w="3197" w:type="dxa"/>
            <w:vMerge/>
          </w:tcPr>
          <w:p w14:paraId="50A7FEFA"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57EDAAE4"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53C1C026" w14:textId="77777777" w:rsidR="005E3911" w:rsidRPr="00136D87" w:rsidRDefault="005E3911" w:rsidP="00D61CC0">
            <w:pPr>
              <w:spacing w:after="0" w:line="0" w:lineRule="atLeast"/>
              <w:rPr>
                <w:rFonts w:ascii="Times New Roman" w:hAnsi="Times New Roman" w:cs="Times New Roman"/>
                <w:bCs/>
                <w:sz w:val="24"/>
                <w:szCs w:val="24"/>
              </w:rPr>
            </w:pPr>
            <w:r w:rsidRPr="00136D87">
              <w:rPr>
                <w:rFonts w:ascii="Times New Roman" w:hAnsi="Times New Roman" w:cs="Times New Roman"/>
                <w:sz w:val="24"/>
                <w:szCs w:val="24"/>
              </w:rPr>
              <w:t>У 3.3.02</w:t>
            </w:r>
          </w:p>
        </w:tc>
        <w:tc>
          <w:tcPr>
            <w:tcW w:w="3173" w:type="dxa"/>
          </w:tcPr>
          <w:p w14:paraId="4AF54B0B" w14:textId="77777777" w:rsidR="005E3911" w:rsidRPr="00136D87" w:rsidRDefault="005E3911"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заправлять транспортные средства горюче-смазочными материалами и специальными жидкостями с соблюдением экологических требований</w:t>
            </w:r>
          </w:p>
        </w:tc>
      </w:tr>
      <w:tr w:rsidR="005E3911" w:rsidRPr="00136D87" w14:paraId="3D78614B" w14:textId="77777777" w:rsidTr="00D61CC0">
        <w:trPr>
          <w:trHeight w:val="20"/>
          <w:jc w:val="center"/>
        </w:trPr>
        <w:tc>
          <w:tcPr>
            <w:tcW w:w="3197" w:type="dxa"/>
            <w:vMerge/>
          </w:tcPr>
          <w:p w14:paraId="002D734E"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6AAD1C33"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0E1FB875"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3173" w:type="dxa"/>
          </w:tcPr>
          <w:p w14:paraId="71F41FE4" w14:textId="77777777" w:rsidR="005E3911" w:rsidRPr="00136D87" w:rsidRDefault="005E3911" w:rsidP="00D61CC0">
            <w:pPr>
              <w:spacing w:after="0" w:line="0" w:lineRule="atLeast"/>
              <w:rPr>
                <w:rFonts w:ascii="Times New Roman" w:hAnsi="Times New Roman" w:cs="Times New Roman"/>
                <w:sz w:val="24"/>
                <w:szCs w:val="24"/>
                <w:highlight w:val="yellow"/>
              </w:rPr>
            </w:pPr>
            <w:r w:rsidRPr="00136D87">
              <w:rPr>
                <w:rFonts w:ascii="Times New Roman" w:eastAsia="Times New Roman" w:hAnsi="Times New Roman" w:cs="Times New Roman"/>
                <w:b/>
                <w:sz w:val="24"/>
                <w:szCs w:val="24"/>
              </w:rPr>
              <w:t>Знания:</w:t>
            </w:r>
          </w:p>
        </w:tc>
      </w:tr>
      <w:tr w:rsidR="005E3911" w:rsidRPr="00136D87" w14:paraId="7AD01BD5" w14:textId="77777777" w:rsidTr="00D61CC0">
        <w:trPr>
          <w:trHeight w:val="1134"/>
          <w:jc w:val="center"/>
        </w:trPr>
        <w:tc>
          <w:tcPr>
            <w:tcW w:w="3197" w:type="dxa"/>
            <w:vMerge/>
          </w:tcPr>
          <w:p w14:paraId="4E3950A3"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07D7679E"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6DAEC92D"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3.3.01</w:t>
            </w:r>
          </w:p>
        </w:tc>
        <w:tc>
          <w:tcPr>
            <w:tcW w:w="3173" w:type="dxa"/>
          </w:tcPr>
          <w:p w14:paraId="6568A6B3"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Назначение, расположение, принцип действия основных механизмов и приборов транспортных средств</w:t>
            </w:r>
          </w:p>
        </w:tc>
      </w:tr>
      <w:tr w:rsidR="005E3911" w:rsidRPr="00136D87" w14:paraId="2361DBC5" w14:textId="77777777" w:rsidTr="00D61CC0">
        <w:trPr>
          <w:trHeight w:val="20"/>
          <w:jc w:val="center"/>
        </w:trPr>
        <w:tc>
          <w:tcPr>
            <w:tcW w:w="3197" w:type="dxa"/>
            <w:vMerge/>
          </w:tcPr>
          <w:p w14:paraId="1CC8AF6B"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59FE6B38"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10642AE6"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3.3.02</w:t>
            </w:r>
          </w:p>
        </w:tc>
        <w:tc>
          <w:tcPr>
            <w:tcW w:w="3173" w:type="dxa"/>
          </w:tcPr>
          <w:p w14:paraId="6DCE6E14"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Правила техники безопасности при проверке технического состояния транспортных средств, проведении погрузочно-разгрузочных работ</w:t>
            </w:r>
          </w:p>
        </w:tc>
      </w:tr>
      <w:tr w:rsidR="005E3911" w:rsidRPr="00136D87" w14:paraId="3A6983F9" w14:textId="77777777" w:rsidTr="00D61CC0">
        <w:trPr>
          <w:trHeight w:val="1339"/>
          <w:jc w:val="center"/>
        </w:trPr>
        <w:tc>
          <w:tcPr>
            <w:tcW w:w="3197" w:type="dxa"/>
            <w:vMerge/>
          </w:tcPr>
          <w:p w14:paraId="7C38DA9F"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2C27FF99"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1585518C"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3.3.03</w:t>
            </w:r>
          </w:p>
        </w:tc>
        <w:tc>
          <w:tcPr>
            <w:tcW w:w="3173" w:type="dxa"/>
          </w:tcPr>
          <w:p w14:paraId="36962DD8"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Порядок выполнения контрольного осмотра транспортных средств перед поездкой и работ по его техническому обслуживанию</w:t>
            </w:r>
          </w:p>
        </w:tc>
      </w:tr>
      <w:tr w:rsidR="005E3911" w:rsidRPr="00136D87" w14:paraId="61AE438E" w14:textId="77777777" w:rsidTr="00D61CC0">
        <w:trPr>
          <w:trHeight w:val="469"/>
          <w:jc w:val="center"/>
        </w:trPr>
        <w:tc>
          <w:tcPr>
            <w:tcW w:w="3197" w:type="dxa"/>
            <w:vMerge/>
          </w:tcPr>
          <w:p w14:paraId="7CF8AC63"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val="restart"/>
          </w:tcPr>
          <w:p w14:paraId="6AFA565C" w14:textId="77777777" w:rsidR="005E3911" w:rsidRPr="00136D87" w:rsidRDefault="005E3911"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 xml:space="preserve">ПК 3.4. Устранять мелкие неисправности, </w:t>
            </w:r>
            <w:r w:rsidRPr="00136D87">
              <w:rPr>
                <w:rFonts w:ascii="Times New Roman" w:hAnsi="Times New Roman" w:cs="Times New Roman"/>
                <w:sz w:val="24"/>
                <w:szCs w:val="24"/>
              </w:rPr>
              <w:lastRenderedPageBreak/>
              <w:t>возникающие во время эксплуатации транспортных средств</w:t>
            </w:r>
          </w:p>
        </w:tc>
        <w:tc>
          <w:tcPr>
            <w:tcW w:w="1429" w:type="dxa"/>
          </w:tcPr>
          <w:p w14:paraId="20D00621"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787D975"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eastAsia="Times New Roman" w:hAnsi="Times New Roman" w:cs="Times New Roman"/>
                <w:b/>
                <w:sz w:val="24"/>
                <w:szCs w:val="24"/>
              </w:rPr>
              <w:t>Навыки/практический опыт:</w:t>
            </w:r>
          </w:p>
        </w:tc>
      </w:tr>
      <w:tr w:rsidR="005E3911" w:rsidRPr="00136D87" w14:paraId="4B366B39" w14:textId="77777777" w:rsidTr="00D61CC0">
        <w:trPr>
          <w:trHeight w:val="469"/>
          <w:jc w:val="center"/>
        </w:trPr>
        <w:tc>
          <w:tcPr>
            <w:tcW w:w="3197" w:type="dxa"/>
            <w:vMerge/>
          </w:tcPr>
          <w:p w14:paraId="7562878F"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5FF76525"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30F0215F"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Pr>
                <w:rFonts w:ascii="Times New Roman" w:hAnsi="Times New Roman" w:cs="Times New Roman"/>
                <w:sz w:val="24"/>
                <w:szCs w:val="24"/>
              </w:rPr>
              <w:t>Н 3.4.01</w:t>
            </w:r>
          </w:p>
        </w:tc>
        <w:tc>
          <w:tcPr>
            <w:tcW w:w="3173" w:type="dxa"/>
          </w:tcPr>
          <w:p w14:paraId="073D06B1" w14:textId="77777777" w:rsidR="005E3911" w:rsidRPr="00E50AB6" w:rsidRDefault="005E3911" w:rsidP="00D61CC0">
            <w:pPr>
              <w:pBdr>
                <w:top w:val="nil"/>
                <w:left w:val="nil"/>
                <w:bottom w:val="nil"/>
                <w:right w:val="nil"/>
                <w:between w:val="nil"/>
              </w:pBdr>
              <w:spacing w:after="0" w:line="0" w:lineRule="atLeast"/>
              <w:rPr>
                <w:rFonts w:ascii="Times New Roman" w:eastAsia="Times New Roman" w:hAnsi="Times New Roman" w:cs="Times New Roman"/>
                <w:sz w:val="24"/>
                <w:szCs w:val="24"/>
              </w:rPr>
            </w:pPr>
            <w:r w:rsidRPr="00E50AB6">
              <w:rPr>
                <w:rFonts w:ascii="Times New Roman" w:eastAsia="Times New Roman" w:hAnsi="Times New Roman" w:cs="Times New Roman"/>
                <w:sz w:val="24"/>
                <w:szCs w:val="24"/>
              </w:rPr>
              <w:t>проведения регламентных работ по техническому обслуживанию</w:t>
            </w:r>
          </w:p>
        </w:tc>
      </w:tr>
      <w:tr w:rsidR="005E3911" w:rsidRPr="00136D87" w14:paraId="0904AA3B" w14:textId="77777777" w:rsidTr="00D61CC0">
        <w:trPr>
          <w:trHeight w:val="214"/>
          <w:jc w:val="center"/>
        </w:trPr>
        <w:tc>
          <w:tcPr>
            <w:tcW w:w="3197" w:type="dxa"/>
            <w:vMerge/>
          </w:tcPr>
          <w:p w14:paraId="01BC4905"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2F49FA17"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440C23D1"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3173" w:type="dxa"/>
          </w:tcPr>
          <w:p w14:paraId="20C6E324" w14:textId="77777777" w:rsidR="005E3911" w:rsidRPr="00136D87" w:rsidRDefault="005E3911"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b/>
                <w:sz w:val="24"/>
                <w:szCs w:val="24"/>
              </w:rPr>
              <w:t>Умения:</w:t>
            </w:r>
          </w:p>
        </w:tc>
      </w:tr>
      <w:tr w:rsidR="005E3911" w:rsidRPr="00136D87" w14:paraId="5EBA4529" w14:textId="77777777" w:rsidTr="00D61CC0">
        <w:trPr>
          <w:trHeight w:val="834"/>
          <w:jc w:val="center"/>
        </w:trPr>
        <w:tc>
          <w:tcPr>
            <w:tcW w:w="3197" w:type="dxa"/>
            <w:vMerge/>
          </w:tcPr>
          <w:p w14:paraId="13035E39"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03425A72"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2394818F"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3.4.01</w:t>
            </w:r>
          </w:p>
        </w:tc>
        <w:tc>
          <w:tcPr>
            <w:tcW w:w="3173" w:type="dxa"/>
          </w:tcPr>
          <w:p w14:paraId="133B22FF"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hAnsi="Times New Roman" w:cs="Times New Roman"/>
                <w:sz w:val="24"/>
                <w:szCs w:val="24"/>
              </w:rP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tc>
      </w:tr>
      <w:tr w:rsidR="005E3911" w:rsidRPr="00136D87" w14:paraId="781FF88A" w14:textId="77777777" w:rsidTr="00D61CC0">
        <w:trPr>
          <w:trHeight w:val="273"/>
          <w:jc w:val="center"/>
        </w:trPr>
        <w:tc>
          <w:tcPr>
            <w:tcW w:w="3197" w:type="dxa"/>
            <w:vMerge/>
          </w:tcPr>
          <w:p w14:paraId="2AFC1C66"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24DA3B1D"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631A9B01"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EB95C8B"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5E3911" w:rsidRPr="00136D87" w14:paraId="484A59E9" w14:textId="77777777" w:rsidTr="00D61CC0">
        <w:trPr>
          <w:trHeight w:val="556"/>
          <w:jc w:val="center"/>
        </w:trPr>
        <w:tc>
          <w:tcPr>
            <w:tcW w:w="3197" w:type="dxa"/>
            <w:vMerge/>
          </w:tcPr>
          <w:p w14:paraId="7D8EC13D" w14:textId="77777777" w:rsidR="005E3911" w:rsidRPr="00136D87" w:rsidRDefault="005E3911" w:rsidP="00D61CC0">
            <w:pPr>
              <w:spacing w:after="0" w:line="0" w:lineRule="atLeast"/>
              <w:rPr>
                <w:rFonts w:ascii="Times New Roman" w:hAnsi="Times New Roman" w:cs="Times New Roman"/>
                <w:sz w:val="24"/>
                <w:szCs w:val="24"/>
                <w:highlight w:val="yellow"/>
              </w:rPr>
            </w:pPr>
          </w:p>
        </w:tc>
        <w:tc>
          <w:tcPr>
            <w:tcW w:w="2703" w:type="dxa"/>
            <w:vMerge/>
          </w:tcPr>
          <w:p w14:paraId="68982BC8" w14:textId="77777777" w:rsidR="005E3911" w:rsidRPr="00136D87" w:rsidRDefault="005E3911" w:rsidP="00D61CC0">
            <w:pPr>
              <w:spacing w:after="0" w:line="0" w:lineRule="atLeast"/>
              <w:rPr>
                <w:rFonts w:ascii="Times New Roman" w:hAnsi="Times New Roman" w:cs="Times New Roman"/>
                <w:sz w:val="24"/>
                <w:szCs w:val="24"/>
              </w:rPr>
            </w:pPr>
          </w:p>
        </w:tc>
        <w:tc>
          <w:tcPr>
            <w:tcW w:w="1429" w:type="dxa"/>
          </w:tcPr>
          <w:p w14:paraId="30D483C7" w14:textId="77777777" w:rsidR="005E3911" w:rsidRPr="00136D87" w:rsidRDefault="005E3911"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3.4.01</w:t>
            </w:r>
          </w:p>
        </w:tc>
        <w:tc>
          <w:tcPr>
            <w:tcW w:w="3173" w:type="dxa"/>
          </w:tcPr>
          <w:p w14:paraId="63D04740" w14:textId="77777777" w:rsidR="005E3911" w:rsidRPr="00136D87" w:rsidRDefault="005E3911"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Приемы устранения неисправностей и выполнения работ по техническому обслуживанию</w:t>
            </w:r>
          </w:p>
        </w:tc>
      </w:tr>
      <w:tr w:rsidR="00D61CC0" w:rsidRPr="00136D87" w14:paraId="0BD47F24" w14:textId="77777777" w:rsidTr="00D61CC0">
        <w:trPr>
          <w:trHeight w:val="556"/>
          <w:jc w:val="center"/>
        </w:trPr>
        <w:tc>
          <w:tcPr>
            <w:tcW w:w="3197" w:type="dxa"/>
            <w:vMerge w:val="restart"/>
          </w:tcPr>
          <w:p w14:paraId="67681C8E"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val="restart"/>
          </w:tcPr>
          <w:p w14:paraId="201C566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eastAsia="Times New Roman" w:hAnsi="Times New Roman" w:cs="Times New Roman"/>
                <w:sz w:val="24"/>
                <w:szCs w:val="24"/>
              </w:rPr>
              <w:t>ПК 3.5. Работать с документацией установленной формы</w:t>
            </w:r>
          </w:p>
        </w:tc>
        <w:tc>
          <w:tcPr>
            <w:tcW w:w="1429" w:type="dxa"/>
          </w:tcPr>
          <w:p w14:paraId="7A2C10B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078B735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eastAsia="Times New Roman" w:hAnsi="Times New Roman" w:cs="Times New Roman"/>
                <w:b/>
                <w:sz w:val="24"/>
                <w:szCs w:val="24"/>
              </w:rPr>
              <w:t>Навыки/практический опыт:</w:t>
            </w:r>
          </w:p>
        </w:tc>
      </w:tr>
      <w:tr w:rsidR="00D61CC0" w:rsidRPr="00136D87" w14:paraId="4148D283" w14:textId="77777777" w:rsidTr="00D61CC0">
        <w:trPr>
          <w:trHeight w:val="292"/>
          <w:jc w:val="center"/>
        </w:trPr>
        <w:tc>
          <w:tcPr>
            <w:tcW w:w="3197" w:type="dxa"/>
            <w:vMerge/>
          </w:tcPr>
          <w:p w14:paraId="721E33D5"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0BB7759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8268AB5"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3173" w:type="dxa"/>
          </w:tcPr>
          <w:p w14:paraId="19A3F05D"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b/>
                <w:sz w:val="24"/>
                <w:szCs w:val="24"/>
              </w:rPr>
              <w:t>Умения:</w:t>
            </w:r>
          </w:p>
        </w:tc>
      </w:tr>
      <w:tr w:rsidR="00D61CC0" w:rsidRPr="00136D87" w14:paraId="0F7DE0B6" w14:textId="77777777" w:rsidTr="00D61CC0">
        <w:trPr>
          <w:trHeight w:val="556"/>
          <w:jc w:val="center"/>
        </w:trPr>
        <w:tc>
          <w:tcPr>
            <w:tcW w:w="3197" w:type="dxa"/>
            <w:vMerge/>
          </w:tcPr>
          <w:p w14:paraId="21C0C44F"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7B37C092"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4E391E2"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3.5.01</w:t>
            </w:r>
          </w:p>
        </w:tc>
        <w:tc>
          <w:tcPr>
            <w:tcW w:w="3173" w:type="dxa"/>
          </w:tcPr>
          <w:p w14:paraId="496053DB"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получать, оформлять и сдавать путевую и транспортную документацию</w:t>
            </w:r>
          </w:p>
        </w:tc>
      </w:tr>
      <w:tr w:rsidR="00D61CC0" w:rsidRPr="00136D87" w14:paraId="06FA9091" w14:textId="77777777" w:rsidTr="00D61CC0">
        <w:trPr>
          <w:trHeight w:val="283"/>
          <w:jc w:val="center"/>
        </w:trPr>
        <w:tc>
          <w:tcPr>
            <w:tcW w:w="3197" w:type="dxa"/>
            <w:vMerge/>
          </w:tcPr>
          <w:p w14:paraId="6B226C06"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2970E1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803DE5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774CD7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3BDA9097" w14:textId="77777777" w:rsidTr="00D61CC0">
        <w:trPr>
          <w:trHeight w:val="739"/>
          <w:jc w:val="center"/>
        </w:trPr>
        <w:tc>
          <w:tcPr>
            <w:tcW w:w="3197" w:type="dxa"/>
            <w:vMerge/>
          </w:tcPr>
          <w:p w14:paraId="5588D1B5"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7CE1EE1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27799F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3.5.01</w:t>
            </w:r>
          </w:p>
        </w:tc>
        <w:tc>
          <w:tcPr>
            <w:tcW w:w="3173" w:type="dxa"/>
          </w:tcPr>
          <w:p w14:paraId="415A2F6F"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порядок оформления путевой и товарно-транспортной документации</w:t>
            </w:r>
          </w:p>
        </w:tc>
      </w:tr>
      <w:tr w:rsidR="00D61CC0" w:rsidRPr="00136D87" w14:paraId="12DA9465" w14:textId="77777777" w:rsidTr="00D61CC0">
        <w:trPr>
          <w:trHeight w:val="556"/>
          <w:jc w:val="center"/>
        </w:trPr>
        <w:tc>
          <w:tcPr>
            <w:tcW w:w="3197" w:type="dxa"/>
            <w:vMerge/>
          </w:tcPr>
          <w:p w14:paraId="4AE9C47A"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val="restart"/>
          </w:tcPr>
          <w:p w14:paraId="05234B13"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eastAsia="Times New Roman" w:hAnsi="Times New Roman" w:cs="Times New Roman"/>
                <w:sz w:val="24"/>
                <w:szCs w:val="24"/>
              </w:rPr>
              <w:t>ПК 3.6. Проводить первоочередные мероприятия на месте дорожно-транспортного происшествия</w:t>
            </w:r>
          </w:p>
        </w:tc>
        <w:tc>
          <w:tcPr>
            <w:tcW w:w="1429" w:type="dxa"/>
          </w:tcPr>
          <w:p w14:paraId="3603C7B5"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4A11403F"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eastAsia="Times New Roman" w:hAnsi="Times New Roman" w:cs="Times New Roman"/>
                <w:b/>
                <w:sz w:val="24"/>
                <w:szCs w:val="24"/>
              </w:rPr>
              <w:t>Навыки/практический опыт:</w:t>
            </w:r>
          </w:p>
        </w:tc>
      </w:tr>
      <w:tr w:rsidR="00D61CC0" w:rsidRPr="00136D87" w14:paraId="4F82B221" w14:textId="77777777" w:rsidTr="00D61CC0">
        <w:trPr>
          <w:trHeight w:val="259"/>
          <w:jc w:val="center"/>
        </w:trPr>
        <w:tc>
          <w:tcPr>
            <w:tcW w:w="3197" w:type="dxa"/>
            <w:vMerge/>
          </w:tcPr>
          <w:p w14:paraId="667BA28F"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01826C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995AB6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DDCED2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Умения:</w:t>
            </w:r>
          </w:p>
        </w:tc>
      </w:tr>
      <w:tr w:rsidR="00D61CC0" w:rsidRPr="00136D87" w14:paraId="25E5704A" w14:textId="77777777" w:rsidTr="00D61CC0">
        <w:trPr>
          <w:trHeight w:val="556"/>
          <w:jc w:val="center"/>
        </w:trPr>
        <w:tc>
          <w:tcPr>
            <w:tcW w:w="3197" w:type="dxa"/>
            <w:vMerge/>
          </w:tcPr>
          <w:p w14:paraId="63F88868"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5095F79D"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4492937"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У 3.6.01</w:t>
            </w:r>
          </w:p>
        </w:tc>
        <w:tc>
          <w:tcPr>
            <w:tcW w:w="3173" w:type="dxa"/>
          </w:tcPr>
          <w:p w14:paraId="25BEDB07"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принимать возможные меры для оказания первой помощи пострадавшим при дорожно-транспортных происшествиях</w:t>
            </w:r>
          </w:p>
        </w:tc>
      </w:tr>
      <w:tr w:rsidR="00D61CC0" w:rsidRPr="00136D87" w14:paraId="52B63CFC" w14:textId="77777777" w:rsidTr="00D61CC0">
        <w:trPr>
          <w:trHeight w:val="556"/>
          <w:jc w:val="center"/>
        </w:trPr>
        <w:tc>
          <w:tcPr>
            <w:tcW w:w="3197" w:type="dxa"/>
            <w:vMerge/>
          </w:tcPr>
          <w:p w14:paraId="6E118B11"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210F04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EDDC8C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3.6.02</w:t>
            </w:r>
          </w:p>
        </w:tc>
        <w:tc>
          <w:tcPr>
            <w:tcW w:w="3173" w:type="dxa"/>
          </w:tcPr>
          <w:p w14:paraId="2D6D3C7C" w14:textId="77777777" w:rsidR="00D61CC0" w:rsidRPr="00136D87" w:rsidRDefault="00D61CC0" w:rsidP="00D61CC0">
            <w:pPr>
              <w:tabs>
                <w:tab w:val="left" w:pos="851"/>
                <w:tab w:val="left" w:pos="1134"/>
              </w:tabs>
              <w:spacing w:after="0" w:line="0" w:lineRule="atLeast"/>
              <w:rPr>
                <w:rFonts w:ascii="Times New Roman" w:hAnsi="Times New Roman" w:cs="Times New Roman"/>
                <w:spacing w:val="-8"/>
                <w:sz w:val="24"/>
                <w:szCs w:val="24"/>
              </w:rPr>
            </w:pPr>
            <w:r w:rsidRPr="00136D87">
              <w:rPr>
                <w:rFonts w:ascii="Times New Roman" w:hAnsi="Times New Roman" w:cs="Times New Roman"/>
                <w:spacing w:val="-8"/>
                <w:sz w:val="24"/>
                <w:szCs w:val="24"/>
              </w:rPr>
              <w:t>соблюдать требования по транспортировке пострадавших</w:t>
            </w:r>
          </w:p>
        </w:tc>
      </w:tr>
      <w:tr w:rsidR="00D61CC0" w:rsidRPr="00136D87" w14:paraId="57C87E89" w14:textId="77777777" w:rsidTr="00D61CC0">
        <w:trPr>
          <w:trHeight w:val="556"/>
          <w:jc w:val="center"/>
        </w:trPr>
        <w:tc>
          <w:tcPr>
            <w:tcW w:w="3197" w:type="dxa"/>
            <w:vMerge/>
          </w:tcPr>
          <w:p w14:paraId="344E6484"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3E72F50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B2F7FB6"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3.6.03</w:t>
            </w:r>
          </w:p>
        </w:tc>
        <w:tc>
          <w:tcPr>
            <w:tcW w:w="3173" w:type="dxa"/>
          </w:tcPr>
          <w:p w14:paraId="4843455B" w14:textId="77777777" w:rsidR="00D61CC0" w:rsidRPr="00136D87" w:rsidRDefault="00D61CC0" w:rsidP="00D61CC0">
            <w:pPr>
              <w:tabs>
                <w:tab w:val="left" w:pos="851"/>
                <w:tab w:val="left" w:pos="1134"/>
              </w:tabs>
              <w:spacing w:after="0" w:line="0" w:lineRule="atLeast"/>
              <w:rPr>
                <w:rFonts w:ascii="Times New Roman" w:hAnsi="Times New Roman" w:cs="Times New Roman"/>
                <w:spacing w:val="-8"/>
                <w:sz w:val="24"/>
                <w:szCs w:val="24"/>
              </w:rPr>
            </w:pPr>
            <w:r w:rsidRPr="00136D87">
              <w:rPr>
                <w:rFonts w:ascii="Times New Roman" w:hAnsi="Times New Roman" w:cs="Times New Roman"/>
                <w:spacing w:val="-8"/>
                <w:sz w:val="24"/>
                <w:szCs w:val="24"/>
              </w:rPr>
              <w:t>использовать средства пожаротушения</w:t>
            </w:r>
          </w:p>
        </w:tc>
      </w:tr>
      <w:tr w:rsidR="00D61CC0" w:rsidRPr="00136D87" w14:paraId="48ACA71D" w14:textId="77777777" w:rsidTr="00D61CC0">
        <w:trPr>
          <w:trHeight w:val="283"/>
          <w:jc w:val="center"/>
        </w:trPr>
        <w:tc>
          <w:tcPr>
            <w:tcW w:w="3197" w:type="dxa"/>
            <w:vMerge/>
          </w:tcPr>
          <w:p w14:paraId="41AB3CBD"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6145F8D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469778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p>
        </w:tc>
        <w:tc>
          <w:tcPr>
            <w:tcW w:w="3173" w:type="dxa"/>
          </w:tcPr>
          <w:p w14:paraId="6D1B3AD3"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b/>
                <w:sz w:val="24"/>
                <w:szCs w:val="24"/>
              </w:rPr>
              <w:t>Знания:</w:t>
            </w:r>
          </w:p>
        </w:tc>
      </w:tr>
      <w:tr w:rsidR="00D61CC0" w:rsidRPr="00136D87" w14:paraId="09A96170" w14:textId="77777777" w:rsidTr="00D61CC0">
        <w:trPr>
          <w:trHeight w:val="556"/>
          <w:jc w:val="center"/>
        </w:trPr>
        <w:tc>
          <w:tcPr>
            <w:tcW w:w="3197" w:type="dxa"/>
            <w:vMerge/>
          </w:tcPr>
          <w:p w14:paraId="2293E41F"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1EA331E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5BE7768"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3.6.01</w:t>
            </w:r>
          </w:p>
        </w:tc>
        <w:tc>
          <w:tcPr>
            <w:tcW w:w="3173" w:type="dxa"/>
          </w:tcPr>
          <w:p w14:paraId="26F7C0BA"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комплектацию аптечки, назначение и правила  применения входящих в ее состав средств</w:t>
            </w:r>
          </w:p>
        </w:tc>
      </w:tr>
      <w:tr w:rsidR="00D61CC0" w:rsidRPr="00136D87" w14:paraId="72F4D526" w14:textId="77777777" w:rsidTr="00D61CC0">
        <w:trPr>
          <w:trHeight w:val="556"/>
          <w:jc w:val="center"/>
        </w:trPr>
        <w:tc>
          <w:tcPr>
            <w:tcW w:w="3197" w:type="dxa"/>
            <w:vMerge/>
          </w:tcPr>
          <w:p w14:paraId="420BAC33"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54DA084D"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B7D61C4"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3.6.02</w:t>
            </w:r>
          </w:p>
        </w:tc>
        <w:tc>
          <w:tcPr>
            <w:tcW w:w="3173" w:type="dxa"/>
          </w:tcPr>
          <w:p w14:paraId="241C7658"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 xml:space="preserve">приемы и последовательность действий по оказанию первой помощи </w:t>
            </w:r>
            <w:r w:rsidRPr="00136D87">
              <w:rPr>
                <w:rFonts w:ascii="Times New Roman" w:eastAsia="Calibri" w:hAnsi="Times New Roman" w:cs="Times New Roman"/>
                <w:sz w:val="24"/>
                <w:szCs w:val="24"/>
              </w:rPr>
              <w:lastRenderedPageBreak/>
              <w:t>пострадавшим при дорожно-транспортных происшествиях</w:t>
            </w:r>
          </w:p>
        </w:tc>
      </w:tr>
      <w:tr w:rsidR="00D61CC0" w:rsidRPr="00136D87" w14:paraId="59D9D037" w14:textId="77777777" w:rsidTr="00D61CC0">
        <w:trPr>
          <w:trHeight w:val="556"/>
          <w:jc w:val="center"/>
        </w:trPr>
        <w:tc>
          <w:tcPr>
            <w:tcW w:w="3197" w:type="dxa"/>
            <w:vMerge/>
          </w:tcPr>
          <w:p w14:paraId="35A20213" w14:textId="77777777" w:rsidR="00D61CC0" w:rsidRPr="00136D87" w:rsidRDefault="00D61CC0" w:rsidP="00D61CC0">
            <w:pPr>
              <w:spacing w:after="0" w:line="0" w:lineRule="atLeast"/>
              <w:rPr>
                <w:rFonts w:ascii="Times New Roman" w:hAnsi="Times New Roman" w:cs="Times New Roman"/>
                <w:sz w:val="24"/>
                <w:szCs w:val="24"/>
                <w:highlight w:val="yellow"/>
              </w:rPr>
            </w:pPr>
          </w:p>
        </w:tc>
        <w:tc>
          <w:tcPr>
            <w:tcW w:w="2703" w:type="dxa"/>
            <w:vMerge/>
          </w:tcPr>
          <w:p w14:paraId="233662B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8755806" w14:textId="77777777" w:rsidR="00D61CC0" w:rsidRPr="00136D87" w:rsidRDefault="00D61CC0" w:rsidP="00D61CC0">
            <w:pPr>
              <w:pBdr>
                <w:top w:val="nil"/>
                <w:left w:val="nil"/>
                <w:bottom w:val="nil"/>
                <w:right w:val="nil"/>
                <w:between w:val="nil"/>
              </w:pBd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З 3.6.03</w:t>
            </w:r>
          </w:p>
        </w:tc>
        <w:tc>
          <w:tcPr>
            <w:tcW w:w="3173" w:type="dxa"/>
          </w:tcPr>
          <w:p w14:paraId="48BEC6B4" w14:textId="77777777" w:rsidR="00D61CC0" w:rsidRPr="00136D87" w:rsidRDefault="00D61CC0" w:rsidP="00D61CC0">
            <w:pPr>
              <w:pBdr>
                <w:top w:val="nil"/>
                <w:left w:val="nil"/>
                <w:bottom w:val="nil"/>
                <w:right w:val="nil"/>
                <w:between w:val="nil"/>
              </w:pBdr>
              <w:spacing w:after="0" w:line="0" w:lineRule="atLeast"/>
              <w:rPr>
                <w:rFonts w:ascii="Times New Roman" w:eastAsia="Calibri" w:hAnsi="Times New Roman" w:cs="Times New Roman"/>
                <w:sz w:val="24"/>
                <w:szCs w:val="24"/>
              </w:rPr>
            </w:pPr>
            <w:r w:rsidRPr="00136D87">
              <w:rPr>
                <w:rFonts w:ascii="Times New Roman" w:eastAsia="Calibri" w:hAnsi="Times New Roman" w:cs="Times New Roman"/>
                <w:sz w:val="24"/>
                <w:szCs w:val="24"/>
              </w:rPr>
              <w:t>правила применения средств пожаротушения</w:t>
            </w:r>
          </w:p>
        </w:tc>
      </w:tr>
      <w:tr w:rsidR="00D61CC0" w:rsidRPr="00136D87" w14:paraId="56D971EA" w14:textId="77777777" w:rsidTr="00D61CC0">
        <w:trPr>
          <w:trHeight w:val="20"/>
          <w:jc w:val="center"/>
        </w:trPr>
        <w:tc>
          <w:tcPr>
            <w:tcW w:w="3197" w:type="dxa"/>
            <w:vMerge w:val="restart"/>
          </w:tcPr>
          <w:p w14:paraId="1415AC3E" w14:textId="77777777" w:rsidR="00D61CC0" w:rsidRPr="00136D87" w:rsidRDefault="00D61CC0" w:rsidP="00D61CC0">
            <w:pPr>
              <w:spacing w:after="0" w:line="0" w:lineRule="atLeast"/>
              <w:rPr>
                <w:rFonts w:ascii="Times New Roman" w:hAnsi="Times New Roman" w:cs="Times New Roman"/>
                <w:i/>
                <w:iCs/>
                <w:sz w:val="24"/>
                <w:szCs w:val="24"/>
                <w:highlight w:val="yellow"/>
              </w:rPr>
            </w:pPr>
            <w:r w:rsidRPr="00136D87">
              <w:rPr>
                <w:rFonts w:ascii="Times New Roman" w:hAnsi="Times New Roman" w:cs="Times New Roman"/>
                <w:sz w:val="24"/>
                <w:szCs w:val="24"/>
              </w:rPr>
              <w:t xml:space="preserve">ВД 04 </w:t>
            </w:r>
            <w:r w:rsidRPr="003E2DB2">
              <w:rPr>
                <w:rFonts w:ascii="Times New Roman" w:hAnsi="Times New Roman" w:cs="Times New Roman"/>
                <w:sz w:val="24"/>
                <w:szCs w:val="24"/>
              </w:rPr>
              <w:t>Подготовительные сварочные работы и контроль качества сварочных швов после сварки</w:t>
            </w:r>
          </w:p>
        </w:tc>
        <w:tc>
          <w:tcPr>
            <w:tcW w:w="2703" w:type="dxa"/>
            <w:vMerge w:val="restart"/>
          </w:tcPr>
          <w:p w14:paraId="1E7D8D55" w14:textId="77777777" w:rsidR="00D61CC0" w:rsidRPr="00136D87" w:rsidRDefault="00D61CC0" w:rsidP="00D61CC0">
            <w:pPr>
              <w:spacing w:after="0" w:line="0" w:lineRule="atLeast"/>
              <w:rPr>
                <w:rFonts w:ascii="Times New Roman" w:hAnsi="Times New Roman" w:cs="Times New Roman"/>
                <w:sz w:val="24"/>
                <w:szCs w:val="24"/>
                <w:highlight w:val="yellow"/>
              </w:rPr>
            </w:pPr>
            <w:r w:rsidRPr="00136D87">
              <w:rPr>
                <w:rFonts w:ascii="Times New Roman" w:hAnsi="Times New Roman" w:cs="Times New Roman"/>
                <w:iCs/>
                <w:sz w:val="24"/>
                <w:szCs w:val="24"/>
              </w:rPr>
              <w:t>ПК 4.1</w:t>
            </w:r>
            <w:r w:rsidRPr="00136D87">
              <w:rPr>
                <w:rFonts w:ascii="Times New Roman" w:hAnsi="Times New Roman" w:cs="Times New Roman"/>
                <w:iCs/>
                <w:sz w:val="24"/>
                <w:szCs w:val="24"/>
              </w:rPr>
              <w:tab/>
              <w:t>Читать чертежи средней сложности и сложных сварных металлоконструкций</w:t>
            </w:r>
          </w:p>
        </w:tc>
        <w:tc>
          <w:tcPr>
            <w:tcW w:w="1429" w:type="dxa"/>
          </w:tcPr>
          <w:p w14:paraId="51A3C24E" w14:textId="77777777" w:rsidR="00D61CC0" w:rsidRPr="00136D87" w:rsidRDefault="00D61CC0" w:rsidP="00D61CC0">
            <w:pPr>
              <w:spacing w:after="0" w:line="0" w:lineRule="atLeast"/>
              <w:rPr>
                <w:rFonts w:ascii="Times New Roman" w:hAnsi="Times New Roman" w:cs="Times New Roman"/>
                <w:b/>
                <w:sz w:val="24"/>
                <w:szCs w:val="24"/>
              </w:rPr>
            </w:pPr>
          </w:p>
        </w:tc>
        <w:tc>
          <w:tcPr>
            <w:tcW w:w="3173" w:type="dxa"/>
          </w:tcPr>
          <w:p w14:paraId="12620EAB"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71841643" w14:textId="77777777" w:rsidTr="00D61CC0">
        <w:trPr>
          <w:trHeight w:val="20"/>
          <w:jc w:val="center"/>
        </w:trPr>
        <w:tc>
          <w:tcPr>
            <w:tcW w:w="3197" w:type="dxa"/>
            <w:vMerge/>
          </w:tcPr>
          <w:p w14:paraId="6EF3F5E5" w14:textId="77777777" w:rsidR="00D61CC0" w:rsidRPr="00136D87" w:rsidRDefault="00D61CC0" w:rsidP="00D61CC0">
            <w:pPr>
              <w:spacing w:after="0" w:line="0" w:lineRule="atLeast"/>
              <w:jc w:val="both"/>
              <w:rPr>
                <w:rFonts w:ascii="Times New Roman" w:hAnsi="Times New Roman" w:cs="Times New Roman"/>
                <w:b/>
                <w:bCs/>
                <w:i/>
                <w:sz w:val="24"/>
                <w:szCs w:val="24"/>
                <w:u w:val="single"/>
              </w:rPr>
            </w:pPr>
          </w:p>
        </w:tc>
        <w:tc>
          <w:tcPr>
            <w:tcW w:w="2703" w:type="dxa"/>
            <w:vMerge/>
          </w:tcPr>
          <w:p w14:paraId="202D54D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61D9A19" w14:textId="77777777" w:rsidR="00D61CC0" w:rsidRPr="00136D87" w:rsidRDefault="00D61CC0" w:rsidP="00D61CC0">
            <w:pPr>
              <w:spacing w:after="0" w:line="0" w:lineRule="atLeast"/>
              <w:rPr>
                <w:rFonts w:ascii="Times New Roman" w:hAnsi="Times New Roman" w:cs="Times New Roman"/>
                <w:bCs/>
                <w:i/>
                <w:sz w:val="24"/>
                <w:szCs w:val="24"/>
                <w:lang w:eastAsia="en-US"/>
              </w:rPr>
            </w:pPr>
            <w:r w:rsidRPr="00136D87">
              <w:rPr>
                <w:rFonts w:ascii="Times New Roman" w:eastAsia="TimesNewRomanPSMT" w:hAnsi="Times New Roman" w:cs="Times New Roman"/>
                <w:sz w:val="24"/>
                <w:szCs w:val="24"/>
              </w:rPr>
              <w:t>Н 4.1.01</w:t>
            </w:r>
          </w:p>
        </w:tc>
        <w:tc>
          <w:tcPr>
            <w:tcW w:w="3173" w:type="dxa"/>
          </w:tcPr>
          <w:p w14:paraId="38AD7591"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выполнения сборки элементов конструкции (изделий, узлов, деталей) под сварку с применением сборочных приспособлений</w:t>
            </w:r>
          </w:p>
        </w:tc>
      </w:tr>
      <w:tr w:rsidR="00D61CC0" w:rsidRPr="00136D87" w14:paraId="5A6DD729" w14:textId="77777777" w:rsidTr="00D61CC0">
        <w:trPr>
          <w:trHeight w:val="20"/>
          <w:jc w:val="center"/>
        </w:trPr>
        <w:tc>
          <w:tcPr>
            <w:tcW w:w="3197" w:type="dxa"/>
            <w:vMerge/>
          </w:tcPr>
          <w:p w14:paraId="7356F954" w14:textId="77777777" w:rsidR="00D61CC0" w:rsidRPr="00136D87" w:rsidRDefault="00D61CC0" w:rsidP="00D61CC0">
            <w:pPr>
              <w:spacing w:after="0" w:line="0" w:lineRule="atLeast"/>
              <w:jc w:val="both"/>
              <w:rPr>
                <w:rFonts w:ascii="Times New Roman" w:hAnsi="Times New Roman" w:cs="Times New Roman"/>
                <w:i/>
                <w:sz w:val="24"/>
                <w:szCs w:val="24"/>
              </w:rPr>
            </w:pPr>
          </w:p>
        </w:tc>
        <w:tc>
          <w:tcPr>
            <w:tcW w:w="2703" w:type="dxa"/>
            <w:vMerge/>
          </w:tcPr>
          <w:p w14:paraId="6AA8086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B57E948" w14:textId="77777777" w:rsidR="00D61CC0" w:rsidRPr="00136D87" w:rsidRDefault="00D61CC0" w:rsidP="00D61CC0">
            <w:pPr>
              <w:spacing w:after="0" w:line="0" w:lineRule="atLeast"/>
              <w:rPr>
                <w:rFonts w:ascii="Times New Roman" w:hAnsi="Times New Roman" w:cs="Times New Roman"/>
                <w:b/>
                <w:bCs/>
                <w:sz w:val="24"/>
                <w:szCs w:val="24"/>
              </w:rPr>
            </w:pPr>
          </w:p>
        </w:tc>
        <w:tc>
          <w:tcPr>
            <w:tcW w:w="3173" w:type="dxa"/>
          </w:tcPr>
          <w:p w14:paraId="069D4507"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 xml:space="preserve">Умения: </w:t>
            </w:r>
          </w:p>
        </w:tc>
      </w:tr>
      <w:tr w:rsidR="00D61CC0" w:rsidRPr="00136D87" w14:paraId="41AD9109" w14:textId="77777777" w:rsidTr="00D61CC0">
        <w:trPr>
          <w:trHeight w:val="20"/>
          <w:jc w:val="center"/>
        </w:trPr>
        <w:tc>
          <w:tcPr>
            <w:tcW w:w="3197" w:type="dxa"/>
            <w:vMerge/>
          </w:tcPr>
          <w:p w14:paraId="42E433E2"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7A745D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72EE952" w14:textId="77777777" w:rsidR="00D61CC0" w:rsidRPr="00136D87" w:rsidRDefault="00D61CC0" w:rsidP="00D61CC0">
            <w:pPr>
              <w:spacing w:after="0" w:line="0" w:lineRule="atLeast"/>
              <w:rPr>
                <w:rFonts w:ascii="Times New Roman" w:hAnsi="Times New Roman" w:cs="Times New Roman"/>
                <w:b/>
                <w:bCs/>
                <w:sz w:val="24"/>
                <w:szCs w:val="24"/>
              </w:rPr>
            </w:pPr>
          </w:p>
        </w:tc>
        <w:tc>
          <w:tcPr>
            <w:tcW w:w="3173" w:type="dxa"/>
          </w:tcPr>
          <w:p w14:paraId="5DB9F309"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5EC4A0A" w14:textId="77777777" w:rsidTr="00D61CC0">
        <w:trPr>
          <w:trHeight w:val="20"/>
          <w:jc w:val="center"/>
        </w:trPr>
        <w:tc>
          <w:tcPr>
            <w:tcW w:w="3197" w:type="dxa"/>
            <w:vMerge/>
          </w:tcPr>
          <w:p w14:paraId="3AA1EE4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13EAB6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C425C32"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4.1.01</w:t>
            </w:r>
          </w:p>
        </w:tc>
        <w:tc>
          <w:tcPr>
            <w:tcW w:w="3173" w:type="dxa"/>
          </w:tcPr>
          <w:p w14:paraId="68D7B29E"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основные типы, конструктивные элементы, размеры соединений и обозначение их на чертежах</w:t>
            </w:r>
          </w:p>
        </w:tc>
      </w:tr>
      <w:tr w:rsidR="00D61CC0" w:rsidRPr="00136D87" w14:paraId="4DDCD882" w14:textId="77777777" w:rsidTr="00D61CC0">
        <w:trPr>
          <w:trHeight w:val="20"/>
          <w:jc w:val="center"/>
        </w:trPr>
        <w:tc>
          <w:tcPr>
            <w:tcW w:w="3197" w:type="dxa"/>
            <w:vMerge/>
          </w:tcPr>
          <w:p w14:paraId="44E1380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0F2F289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4.2 Использовать конструкторскую, нормативно-техническую и производственно-технологическую документацию по сварке</w:t>
            </w:r>
          </w:p>
        </w:tc>
        <w:tc>
          <w:tcPr>
            <w:tcW w:w="1429" w:type="dxa"/>
          </w:tcPr>
          <w:p w14:paraId="1F348CE9"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3E0E83A3"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2C168C2F" w14:textId="77777777" w:rsidTr="00D61CC0">
        <w:trPr>
          <w:trHeight w:val="20"/>
          <w:jc w:val="center"/>
        </w:trPr>
        <w:tc>
          <w:tcPr>
            <w:tcW w:w="3197" w:type="dxa"/>
            <w:vMerge/>
          </w:tcPr>
          <w:p w14:paraId="2C6ADA5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A469FF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27352DF"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4.2.01</w:t>
            </w:r>
          </w:p>
        </w:tc>
        <w:tc>
          <w:tcPr>
            <w:tcW w:w="3173" w:type="dxa"/>
          </w:tcPr>
          <w:p w14:paraId="3D3EF8D3"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использования измерительного инструмента для контроля</w:t>
            </w:r>
          </w:p>
          <w:p w14:paraId="33DC78E4"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геометрических размеров сварного шва</w:t>
            </w:r>
          </w:p>
        </w:tc>
      </w:tr>
      <w:tr w:rsidR="00D61CC0" w:rsidRPr="00136D87" w14:paraId="66F77DC9" w14:textId="77777777" w:rsidTr="00D61CC0">
        <w:trPr>
          <w:trHeight w:val="20"/>
          <w:jc w:val="center"/>
        </w:trPr>
        <w:tc>
          <w:tcPr>
            <w:tcW w:w="3197" w:type="dxa"/>
            <w:vMerge/>
          </w:tcPr>
          <w:p w14:paraId="780CBA3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B51CE3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C5FF668"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787CCDFE"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4CB7E4EA" w14:textId="77777777" w:rsidTr="00D61CC0">
        <w:trPr>
          <w:trHeight w:val="20"/>
          <w:jc w:val="center"/>
        </w:trPr>
        <w:tc>
          <w:tcPr>
            <w:tcW w:w="3197" w:type="dxa"/>
            <w:vMerge/>
          </w:tcPr>
          <w:p w14:paraId="3FA1733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2FCEE89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FBDC53E"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4.2.01</w:t>
            </w:r>
          </w:p>
        </w:tc>
        <w:tc>
          <w:tcPr>
            <w:tcW w:w="3173" w:type="dxa"/>
          </w:tcPr>
          <w:p w14:paraId="1E44B3F1"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пользоваться конструкторской, производственно-технологической и нормативной документацией для выполнения данной трудовой функции</w:t>
            </w:r>
          </w:p>
        </w:tc>
      </w:tr>
      <w:tr w:rsidR="00D61CC0" w:rsidRPr="00136D87" w14:paraId="26AB0B65" w14:textId="77777777" w:rsidTr="00D61CC0">
        <w:trPr>
          <w:trHeight w:val="20"/>
          <w:jc w:val="center"/>
        </w:trPr>
        <w:tc>
          <w:tcPr>
            <w:tcW w:w="3197" w:type="dxa"/>
            <w:vMerge/>
          </w:tcPr>
          <w:p w14:paraId="45D5BFF9"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4327A9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F94CE9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5AC730E1"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1C437A2" w14:textId="77777777" w:rsidTr="00D61CC0">
        <w:trPr>
          <w:trHeight w:val="20"/>
          <w:jc w:val="center"/>
        </w:trPr>
        <w:tc>
          <w:tcPr>
            <w:tcW w:w="3197" w:type="dxa"/>
            <w:vMerge/>
          </w:tcPr>
          <w:p w14:paraId="0AE0EB8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71B73DC0"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4.3</w:t>
            </w:r>
            <w:r w:rsidRPr="00136D87">
              <w:rPr>
                <w:rFonts w:ascii="Times New Roman" w:hAnsi="Times New Roman" w:cs="Times New Roman"/>
                <w:sz w:val="24"/>
                <w:szCs w:val="24"/>
              </w:rPr>
              <w:tab/>
              <w:t>Проверять оснащенность, работоспособность, исправность и осуществлять настройку оборудования поста для различных способов сварки</w:t>
            </w:r>
          </w:p>
        </w:tc>
        <w:tc>
          <w:tcPr>
            <w:tcW w:w="1429" w:type="dxa"/>
          </w:tcPr>
          <w:p w14:paraId="1DC8EE0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06159F1"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54CE08C7" w14:textId="77777777" w:rsidTr="00D61CC0">
        <w:trPr>
          <w:trHeight w:val="20"/>
          <w:jc w:val="center"/>
        </w:trPr>
        <w:tc>
          <w:tcPr>
            <w:tcW w:w="3197" w:type="dxa"/>
            <w:vMerge/>
          </w:tcPr>
          <w:p w14:paraId="0F972DD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5C5C7C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F8CF141"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4.3.01</w:t>
            </w:r>
          </w:p>
        </w:tc>
        <w:tc>
          <w:tcPr>
            <w:tcW w:w="3173" w:type="dxa"/>
          </w:tcPr>
          <w:p w14:paraId="5D104904"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эксплуатирования оборудования для сварки</w:t>
            </w:r>
          </w:p>
        </w:tc>
      </w:tr>
      <w:tr w:rsidR="00D61CC0" w:rsidRPr="00136D87" w14:paraId="1686AF9F" w14:textId="77777777" w:rsidTr="00D61CC0">
        <w:trPr>
          <w:trHeight w:val="20"/>
          <w:jc w:val="center"/>
        </w:trPr>
        <w:tc>
          <w:tcPr>
            <w:tcW w:w="3197" w:type="dxa"/>
            <w:vMerge/>
          </w:tcPr>
          <w:p w14:paraId="7F338A7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753DEB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79399BF"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247E260E"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279A3D07" w14:textId="77777777" w:rsidTr="00D61CC0">
        <w:trPr>
          <w:trHeight w:val="20"/>
          <w:jc w:val="center"/>
        </w:trPr>
        <w:tc>
          <w:tcPr>
            <w:tcW w:w="3197" w:type="dxa"/>
            <w:vMerge/>
          </w:tcPr>
          <w:p w14:paraId="480C13A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25A733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302C964"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4.3.01</w:t>
            </w:r>
          </w:p>
        </w:tc>
        <w:tc>
          <w:tcPr>
            <w:tcW w:w="3173" w:type="dxa"/>
          </w:tcPr>
          <w:p w14:paraId="0CF4D4F4"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проверять работоспособность и исправность сварочного оборудования для ручной дуговой сварки</w:t>
            </w:r>
          </w:p>
        </w:tc>
      </w:tr>
      <w:tr w:rsidR="00D61CC0" w:rsidRPr="00136D87" w14:paraId="1B6C12A1" w14:textId="77777777" w:rsidTr="00D61CC0">
        <w:trPr>
          <w:trHeight w:val="20"/>
          <w:jc w:val="center"/>
        </w:trPr>
        <w:tc>
          <w:tcPr>
            <w:tcW w:w="3197" w:type="dxa"/>
            <w:vMerge/>
          </w:tcPr>
          <w:p w14:paraId="63240BB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8E21A9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523B62E"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4.3.02</w:t>
            </w:r>
          </w:p>
        </w:tc>
        <w:tc>
          <w:tcPr>
            <w:tcW w:w="3173" w:type="dxa"/>
          </w:tcPr>
          <w:p w14:paraId="1610BE9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настраивать сварочное оборудование для ручной дуговой сварки</w:t>
            </w:r>
          </w:p>
        </w:tc>
      </w:tr>
      <w:tr w:rsidR="00D61CC0" w:rsidRPr="00136D87" w14:paraId="277FE43C" w14:textId="77777777" w:rsidTr="00D61CC0">
        <w:trPr>
          <w:trHeight w:val="20"/>
          <w:jc w:val="center"/>
        </w:trPr>
        <w:tc>
          <w:tcPr>
            <w:tcW w:w="3197" w:type="dxa"/>
            <w:vMerge/>
          </w:tcPr>
          <w:p w14:paraId="1C135C51"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2DC9614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1A49537"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1FD24F7"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E9DB5B7" w14:textId="77777777" w:rsidTr="00D61CC0">
        <w:trPr>
          <w:trHeight w:val="20"/>
          <w:jc w:val="center"/>
        </w:trPr>
        <w:tc>
          <w:tcPr>
            <w:tcW w:w="3197" w:type="dxa"/>
            <w:vMerge/>
          </w:tcPr>
          <w:p w14:paraId="706396BA"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79A61F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8AD3F6F"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4.3.01</w:t>
            </w:r>
          </w:p>
        </w:tc>
        <w:tc>
          <w:tcPr>
            <w:tcW w:w="3173" w:type="dxa"/>
          </w:tcPr>
          <w:p w14:paraId="6967651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 xml:space="preserve">устройство сварочного и вспомогательного оборудования для ручной </w:t>
            </w:r>
            <w:r w:rsidRPr="00136D87">
              <w:rPr>
                <w:rFonts w:ascii="Times New Roman" w:hAnsi="Times New Roman" w:cs="Times New Roman"/>
                <w:sz w:val="24"/>
                <w:szCs w:val="24"/>
              </w:rPr>
              <w:lastRenderedPageBreak/>
              <w:t>дуговой сварки, назначение и условия работы контрольно-измерительных приборов, правила их эксплуатации и область применении</w:t>
            </w:r>
          </w:p>
        </w:tc>
      </w:tr>
      <w:tr w:rsidR="00D61CC0" w:rsidRPr="00136D87" w14:paraId="5876BF8C" w14:textId="77777777" w:rsidTr="00D61CC0">
        <w:trPr>
          <w:trHeight w:val="20"/>
          <w:jc w:val="center"/>
        </w:trPr>
        <w:tc>
          <w:tcPr>
            <w:tcW w:w="3197" w:type="dxa"/>
            <w:vMerge/>
          </w:tcPr>
          <w:p w14:paraId="4350F43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3B5A77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AE55C23"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4.3.02</w:t>
            </w:r>
          </w:p>
        </w:tc>
        <w:tc>
          <w:tcPr>
            <w:tcW w:w="3173" w:type="dxa"/>
          </w:tcPr>
          <w:p w14:paraId="0C0C8C80"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правила технической эксплуатации электроустановок</w:t>
            </w:r>
          </w:p>
        </w:tc>
      </w:tr>
      <w:tr w:rsidR="00D61CC0" w:rsidRPr="00136D87" w14:paraId="011CEA7D" w14:textId="77777777" w:rsidTr="00D61CC0">
        <w:trPr>
          <w:trHeight w:val="20"/>
          <w:jc w:val="center"/>
        </w:trPr>
        <w:tc>
          <w:tcPr>
            <w:tcW w:w="3197" w:type="dxa"/>
            <w:vMerge/>
          </w:tcPr>
          <w:p w14:paraId="5E9F4EC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209DF7D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73AD5B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4.3.03</w:t>
            </w:r>
          </w:p>
        </w:tc>
        <w:tc>
          <w:tcPr>
            <w:tcW w:w="3173" w:type="dxa"/>
          </w:tcPr>
          <w:p w14:paraId="5726A88C"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нормы и правила пожарной безопасности при проведении сварочных работ</w:t>
            </w:r>
          </w:p>
        </w:tc>
      </w:tr>
      <w:tr w:rsidR="00D61CC0" w:rsidRPr="00136D87" w14:paraId="7D69FAA5" w14:textId="77777777" w:rsidTr="00D61CC0">
        <w:trPr>
          <w:trHeight w:val="20"/>
          <w:jc w:val="center"/>
        </w:trPr>
        <w:tc>
          <w:tcPr>
            <w:tcW w:w="3197" w:type="dxa"/>
            <w:vMerge/>
          </w:tcPr>
          <w:p w14:paraId="4D5C78E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F97184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28C13DF"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4.3.04</w:t>
            </w:r>
          </w:p>
        </w:tc>
        <w:tc>
          <w:tcPr>
            <w:tcW w:w="3173" w:type="dxa"/>
          </w:tcPr>
          <w:p w14:paraId="22E31A05"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правила по охране труда, в том числе на рабочем месте</w:t>
            </w:r>
          </w:p>
        </w:tc>
      </w:tr>
      <w:tr w:rsidR="00D61CC0" w:rsidRPr="00136D87" w14:paraId="3DE71BFA" w14:textId="77777777" w:rsidTr="00D61CC0">
        <w:trPr>
          <w:trHeight w:val="20"/>
          <w:jc w:val="center"/>
        </w:trPr>
        <w:tc>
          <w:tcPr>
            <w:tcW w:w="3197" w:type="dxa"/>
            <w:vMerge/>
          </w:tcPr>
          <w:p w14:paraId="65C17B0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A9AD6AD"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12A77BA"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4.3.05</w:t>
            </w:r>
          </w:p>
        </w:tc>
        <w:tc>
          <w:tcPr>
            <w:tcW w:w="3173" w:type="dxa"/>
          </w:tcPr>
          <w:p w14:paraId="453FDBFC" w14:textId="77777777" w:rsidR="00D61CC0" w:rsidRPr="00136D87" w:rsidRDefault="00D61CC0" w:rsidP="00D61CC0">
            <w:pPr>
              <w:spacing w:after="0" w:line="0" w:lineRule="atLeast"/>
              <w:ind w:firstLine="13"/>
              <w:rPr>
                <w:rFonts w:ascii="Times New Roman" w:hAnsi="Times New Roman" w:cs="Times New Roman"/>
                <w:bCs/>
                <w:sz w:val="24"/>
                <w:szCs w:val="24"/>
                <w:lang w:eastAsia="en-US"/>
              </w:rPr>
            </w:pPr>
            <w:r w:rsidRPr="00136D87">
              <w:rPr>
                <w:rFonts w:ascii="Times New Roman" w:hAnsi="Times New Roman" w:cs="Times New Roman"/>
                <w:sz w:val="24"/>
                <w:szCs w:val="24"/>
              </w:rPr>
              <w:t>правила обслуживания электросварочных аппаратов</w:t>
            </w:r>
          </w:p>
        </w:tc>
      </w:tr>
      <w:tr w:rsidR="00D61CC0" w:rsidRPr="00136D87" w14:paraId="4FC78425" w14:textId="77777777" w:rsidTr="00D61CC0">
        <w:trPr>
          <w:trHeight w:val="20"/>
          <w:jc w:val="center"/>
        </w:trPr>
        <w:tc>
          <w:tcPr>
            <w:tcW w:w="3197" w:type="dxa"/>
            <w:vMerge/>
          </w:tcPr>
          <w:p w14:paraId="66291FF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52BBE78C"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4.4</w:t>
            </w:r>
            <w:r w:rsidRPr="00136D87">
              <w:rPr>
                <w:rFonts w:ascii="Times New Roman" w:hAnsi="Times New Roman" w:cs="Times New Roman"/>
                <w:sz w:val="24"/>
                <w:szCs w:val="24"/>
              </w:rPr>
              <w:tab/>
              <w:t>Подготавливать и проверять сварочные материалы для различных способов сварки</w:t>
            </w:r>
          </w:p>
        </w:tc>
        <w:tc>
          <w:tcPr>
            <w:tcW w:w="1429" w:type="dxa"/>
          </w:tcPr>
          <w:p w14:paraId="0DAED522"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073322B7"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04B6F60D" w14:textId="77777777" w:rsidTr="00D61CC0">
        <w:trPr>
          <w:trHeight w:val="20"/>
          <w:jc w:val="center"/>
        </w:trPr>
        <w:tc>
          <w:tcPr>
            <w:tcW w:w="3197" w:type="dxa"/>
            <w:vMerge/>
          </w:tcPr>
          <w:p w14:paraId="34256C1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AB0705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DD3A0F5"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4.4.01</w:t>
            </w:r>
          </w:p>
        </w:tc>
        <w:tc>
          <w:tcPr>
            <w:tcW w:w="3173" w:type="dxa"/>
          </w:tcPr>
          <w:p w14:paraId="3AD2DCE7"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выполнения типовых слесарных операций, применяемых</w:t>
            </w:r>
          </w:p>
          <w:p w14:paraId="4671542C"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при подготовке деталей перед сваркой</w:t>
            </w:r>
          </w:p>
        </w:tc>
      </w:tr>
      <w:tr w:rsidR="00D61CC0" w:rsidRPr="00136D87" w14:paraId="18E425F0" w14:textId="77777777" w:rsidTr="00D61CC0">
        <w:trPr>
          <w:trHeight w:val="20"/>
          <w:jc w:val="center"/>
        </w:trPr>
        <w:tc>
          <w:tcPr>
            <w:tcW w:w="3197" w:type="dxa"/>
            <w:vMerge/>
          </w:tcPr>
          <w:p w14:paraId="7A0A10E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F38943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89AD154"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165D6B25"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31FC328E" w14:textId="77777777" w:rsidTr="00D61CC0">
        <w:trPr>
          <w:trHeight w:val="20"/>
          <w:jc w:val="center"/>
        </w:trPr>
        <w:tc>
          <w:tcPr>
            <w:tcW w:w="3197" w:type="dxa"/>
            <w:vMerge/>
          </w:tcPr>
          <w:p w14:paraId="0390243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BC9CBB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797EEE4"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3AB44D09"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D97D4E2" w14:textId="77777777" w:rsidTr="00D61CC0">
        <w:trPr>
          <w:trHeight w:val="20"/>
          <w:jc w:val="center"/>
        </w:trPr>
        <w:tc>
          <w:tcPr>
            <w:tcW w:w="3197" w:type="dxa"/>
            <w:vMerge/>
          </w:tcPr>
          <w:p w14:paraId="332C34B9"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1EF6D7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946E996"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4.4.01</w:t>
            </w:r>
          </w:p>
        </w:tc>
        <w:tc>
          <w:tcPr>
            <w:tcW w:w="3173" w:type="dxa"/>
          </w:tcPr>
          <w:p w14:paraId="507BEF4A" w14:textId="77777777" w:rsidR="00D61CC0" w:rsidRPr="00136D87" w:rsidRDefault="00D61CC0" w:rsidP="00D61CC0">
            <w:pPr>
              <w:spacing w:after="0" w:line="0" w:lineRule="atLeast"/>
              <w:ind w:firstLine="13"/>
              <w:rPr>
                <w:rFonts w:ascii="Times New Roman" w:hAnsi="Times New Roman" w:cs="Times New Roman"/>
                <w:bCs/>
                <w:sz w:val="24"/>
                <w:szCs w:val="24"/>
                <w:lang w:eastAsia="en-US"/>
              </w:rPr>
            </w:pPr>
            <w:r w:rsidRPr="00136D87">
              <w:rPr>
                <w:rFonts w:ascii="Times New Roman" w:hAnsi="Times New Roman" w:cs="Times New Roman"/>
                <w:sz w:val="24"/>
                <w:szCs w:val="24"/>
              </w:rPr>
              <w:t>правила подготовки кромок изделий под сварку</w:t>
            </w:r>
          </w:p>
        </w:tc>
      </w:tr>
      <w:tr w:rsidR="00D61CC0" w:rsidRPr="00136D87" w14:paraId="1ACFDCDA" w14:textId="77777777" w:rsidTr="00D61CC0">
        <w:trPr>
          <w:trHeight w:val="20"/>
          <w:jc w:val="center"/>
        </w:trPr>
        <w:tc>
          <w:tcPr>
            <w:tcW w:w="3197" w:type="dxa"/>
            <w:vMerge/>
          </w:tcPr>
          <w:p w14:paraId="04CEA44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0680871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BCB54A7"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4.4.02</w:t>
            </w:r>
          </w:p>
        </w:tc>
        <w:tc>
          <w:tcPr>
            <w:tcW w:w="3173" w:type="dxa"/>
          </w:tcPr>
          <w:p w14:paraId="127B2F3C"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основные группы и марки  свариваемых материалов ручной дуговой сваркой.</w:t>
            </w:r>
          </w:p>
        </w:tc>
      </w:tr>
      <w:tr w:rsidR="00D61CC0" w:rsidRPr="00136D87" w14:paraId="3471CB33" w14:textId="77777777" w:rsidTr="00D61CC0">
        <w:trPr>
          <w:trHeight w:val="20"/>
          <w:jc w:val="center"/>
        </w:trPr>
        <w:tc>
          <w:tcPr>
            <w:tcW w:w="3197" w:type="dxa"/>
            <w:vMerge/>
          </w:tcPr>
          <w:p w14:paraId="335858A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F4F01F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50B8379"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4.4.03</w:t>
            </w:r>
          </w:p>
        </w:tc>
        <w:tc>
          <w:tcPr>
            <w:tcW w:w="3173" w:type="dxa"/>
          </w:tcPr>
          <w:p w14:paraId="55BFA6E0"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сварочные (наплавочные)  материалы для ручной дуговой сварки</w:t>
            </w:r>
          </w:p>
        </w:tc>
      </w:tr>
      <w:tr w:rsidR="00D61CC0" w:rsidRPr="00136D87" w14:paraId="28E98A78" w14:textId="77777777" w:rsidTr="00D61CC0">
        <w:trPr>
          <w:trHeight w:val="20"/>
          <w:jc w:val="center"/>
        </w:trPr>
        <w:tc>
          <w:tcPr>
            <w:tcW w:w="3197" w:type="dxa"/>
            <w:vMerge/>
          </w:tcPr>
          <w:p w14:paraId="0C8D259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DE8D9D2"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8F90258"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4.4.04</w:t>
            </w:r>
          </w:p>
        </w:tc>
        <w:tc>
          <w:tcPr>
            <w:tcW w:w="3173" w:type="dxa"/>
          </w:tcPr>
          <w:p w14:paraId="53DB8E29"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формы раздела швов под сварку</w:t>
            </w:r>
          </w:p>
        </w:tc>
      </w:tr>
      <w:tr w:rsidR="00D61CC0" w:rsidRPr="00136D87" w14:paraId="5BE2E8DE" w14:textId="77777777" w:rsidTr="00D61CC0">
        <w:trPr>
          <w:trHeight w:val="20"/>
          <w:jc w:val="center"/>
        </w:trPr>
        <w:tc>
          <w:tcPr>
            <w:tcW w:w="3197" w:type="dxa"/>
            <w:vMerge/>
          </w:tcPr>
          <w:p w14:paraId="2271F3B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089E7577"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4.5</w:t>
            </w:r>
            <w:r w:rsidRPr="00136D87">
              <w:rPr>
                <w:rFonts w:ascii="Times New Roman" w:hAnsi="Times New Roman" w:cs="Times New Roman"/>
                <w:sz w:val="24"/>
                <w:szCs w:val="24"/>
              </w:rPr>
              <w:tab/>
              <w:t>Выполнять сборку и подготовку элементов конструкции под сварку</w:t>
            </w:r>
          </w:p>
        </w:tc>
        <w:tc>
          <w:tcPr>
            <w:tcW w:w="1429" w:type="dxa"/>
          </w:tcPr>
          <w:p w14:paraId="420D177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0B4B1EA2"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15C51E1B" w14:textId="77777777" w:rsidTr="00D61CC0">
        <w:trPr>
          <w:trHeight w:val="20"/>
          <w:jc w:val="center"/>
        </w:trPr>
        <w:tc>
          <w:tcPr>
            <w:tcW w:w="3197" w:type="dxa"/>
            <w:vMerge/>
          </w:tcPr>
          <w:p w14:paraId="2B0C7972"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89BDA5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E14F45C"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4.5.01</w:t>
            </w:r>
          </w:p>
        </w:tc>
        <w:tc>
          <w:tcPr>
            <w:tcW w:w="3173" w:type="dxa"/>
          </w:tcPr>
          <w:p w14:paraId="74EF2757"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выполнения сборки элементов конструкции (изделий, узлов, деталей) под сварку на прихватках</w:t>
            </w:r>
          </w:p>
        </w:tc>
      </w:tr>
      <w:tr w:rsidR="00D61CC0" w:rsidRPr="00136D87" w14:paraId="1A618BDD" w14:textId="77777777" w:rsidTr="00D61CC0">
        <w:trPr>
          <w:trHeight w:val="20"/>
          <w:jc w:val="center"/>
        </w:trPr>
        <w:tc>
          <w:tcPr>
            <w:tcW w:w="3197" w:type="dxa"/>
            <w:vMerge/>
          </w:tcPr>
          <w:p w14:paraId="4620C20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1C1818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7930E35"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F94CBF6"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64DCD808" w14:textId="77777777" w:rsidTr="00D61CC0">
        <w:trPr>
          <w:trHeight w:val="20"/>
          <w:jc w:val="center"/>
        </w:trPr>
        <w:tc>
          <w:tcPr>
            <w:tcW w:w="3197" w:type="dxa"/>
            <w:vMerge/>
          </w:tcPr>
          <w:p w14:paraId="2B3F5B8D"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8A807E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1437D3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4.5.01</w:t>
            </w:r>
          </w:p>
        </w:tc>
        <w:tc>
          <w:tcPr>
            <w:tcW w:w="3173" w:type="dxa"/>
          </w:tcPr>
          <w:p w14:paraId="3528449C" w14:textId="77777777" w:rsidR="00D61CC0" w:rsidRPr="00136D87" w:rsidRDefault="00D61CC0"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выбирать пространственное положение сварного шва для сварки элементов конструкции (изделий, узлов, деталей)</w:t>
            </w:r>
          </w:p>
        </w:tc>
      </w:tr>
      <w:tr w:rsidR="00D61CC0" w:rsidRPr="00136D87" w14:paraId="0540905B" w14:textId="77777777" w:rsidTr="00D61CC0">
        <w:trPr>
          <w:trHeight w:val="20"/>
          <w:jc w:val="center"/>
        </w:trPr>
        <w:tc>
          <w:tcPr>
            <w:tcW w:w="3197" w:type="dxa"/>
            <w:vMerge/>
          </w:tcPr>
          <w:p w14:paraId="0758901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B9B718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55F3F54"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4.5.02</w:t>
            </w:r>
          </w:p>
        </w:tc>
        <w:tc>
          <w:tcPr>
            <w:tcW w:w="3173" w:type="dxa"/>
          </w:tcPr>
          <w:p w14:paraId="720D59F2" w14:textId="77777777" w:rsidR="00D61CC0" w:rsidRPr="00136D87" w:rsidRDefault="00D61CC0"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 xml:space="preserve">применять сборочные приспособления для сборки элементов конструкции </w:t>
            </w:r>
            <w:r w:rsidRPr="00136D87">
              <w:rPr>
                <w:rFonts w:ascii="Times New Roman" w:hAnsi="Times New Roman" w:cs="Times New Roman"/>
                <w:sz w:val="24"/>
                <w:szCs w:val="24"/>
              </w:rPr>
              <w:lastRenderedPageBreak/>
              <w:t>(изделий, узлов, деталей) под сварку</w:t>
            </w:r>
          </w:p>
        </w:tc>
      </w:tr>
      <w:tr w:rsidR="00D61CC0" w:rsidRPr="00136D87" w14:paraId="5184D876" w14:textId="77777777" w:rsidTr="00D61CC0">
        <w:trPr>
          <w:trHeight w:val="20"/>
          <w:jc w:val="center"/>
        </w:trPr>
        <w:tc>
          <w:tcPr>
            <w:tcW w:w="3197" w:type="dxa"/>
            <w:vMerge/>
          </w:tcPr>
          <w:p w14:paraId="18EE94DB"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3D145F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E75D53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982946C"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CCFE743" w14:textId="77777777" w:rsidTr="00D61CC0">
        <w:trPr>
          <w:trHeight w:val="20"/>
          <w:jc w:val="center"/>
        </w:trPr>
        <w:tc>
          <w:tcPr>
            <w:tcW w:w="3197" w:type="dxa"/>
            <w:vMerge/>
          </w:tcPr>
          <w:p w14:paraId="70710FEA"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C7C772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DF4B3DF"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4.5.01</w:t>
            </w:r>
          </w:p>
        </w:tc>
        <w:tc>
          <w:tcPr>
            <w:tcW w:w="3173" w:type="dxa"/>
          </w:tcPr>
          <w:p w14:paraId="7FA5202A"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Виды и назначение сборочных, технологических приспособлений и оснастки</w:t>
            </w:r>
          </w:p>
        </w:tc>
      </w:tr>
      <w:tr w:rsidR="00D61CC0" w:rsidRPr="00136D87" w14:paraId="4E861E0F" w14:textId="77777777" w:rsidTr="00D61CC0">
        <w:trPr>
          <w:trHeight w:val="20"/>
          <w:jc w:val="center"/>
        </w:trPr>
        <w:tc>
          <w:tcPr>
            <w:tcW w:w="3197" w:type="dxa"/>
            <w:vMerge/>
          </w:tcPr>
          <w:p w14:paraId="4EE7E6DB"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31904098"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4.6</w:t>
            </w:r>
            <w:r w:rsidRPr="00136D87">
              <w:rPr>
                <w:rFonts w:ascii="Times New Roman" w:hAnsi="Times New Roman" w:cs="Times New Roman"/>
                <w:sz w:val="24"/>
                <w:szCs w:val="24"/>
              </w:rPr>
              <w:tab/>
              <w:t xml:space="preserve"> Проводить контроль подготовки и сборки элементов конструкции под сварку</w:t>
            </w:r>
          </w:p>
        </w:tc>
        <w:tc>
          <w:tcPr>
            <w:tcW w:w="1429" w:type="dxa"/>
          </w:tcPr>
          <w:p w14:paraId="060AC351"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5F3A176"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3B791A2A" w14:textId="77777777" w:rsidTr="00D61CC0">
        <w:trPr>
          <w:trHeight w:val="20"/>
          <w:jc w:val="center"/>
        </w:trPr>
        <w:tc>
          <w:tcPr>
            <w:tcW w:w="3197" w:type="dxa"/>
            <w:vMerge/>
          </w:tcPr>
          <w:p w14:paraId="0A3BF86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9B5177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3519208"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1B5C3565"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53AE7012" w14:textId="77777777" w:rsidTr="00D61CC0">
        <w:trPr>
          <w:trHeight w:val="20"/>
          <w:jc w:val="center"/>
        </w:trPr>
        <w:tc>
          <w:tcPr>
            <w:tcW w:w="3197" w:type="dxa"/>
            <w:vMerge/>
          </w:tcPr>
          <w:p w14:paraId="2FED991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918084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A01CF8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4.6.01</w:t>
            </w:r>
          </w:p>
        </w:tc>
        <w:tc>
          <w:tcPr>
            <w:tcW w:w="3173" w:type="dxa"/>
          </w:tcPr>
          <w:p w14:paraId="72842C8F"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r>
      <w:tr w:rsidR="00D61CC0" w:rsidRPr="00136D87" w14:paraId="5E1B3375" w14:textId="77777777" w:rsidTr="00D61CC0">
        <w:trPr>
          <w:trHeight w:val="20"/>
          <w:jc w:val="center"/>
        </w:trPr>
        <w:tc>
          <w:tcPr>
            <w:tcW w:w="3197" w:type="dxa"/>
            <w:vMerge/>
          </w:tcPr>
          <w:p w14:paraId="660E41C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BFE1D9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EC25A29"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3109C018"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06A7EA59" w14:textId="77777777" w:rsidTr="00D61CC0">
        <w:trPr>
          <w:trHeight w:val="20"/>
          <w:jc w:val="center"/>
        </w:trPr>
        <w:tc>
          <w:tcPr>
            <w:tcW w:w="3197" w:type="dxa"/>
            <w:vMerge/>
          </w:tcPr>
          <w:p w14:paraId="5491E811"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C80C8D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3A5B2D3"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4.6.01</w:t>
            </w:r>
          </w:p>
        </w:tc>
        <w:tc>
          <w:tcPr>
            <w:tcW w:w="3173" w:type="dxa"/>
          </w:tcPr>
          <w:p w14:paraId="36CA36DF"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правила сборки элементов конструкции под сварку</w:t>
            </w:r>
          </w:p>
        </w:tc>
      </w:tr>
      <w:tr w:rsidR="00D61CC0" w:rsidRPr="00136D87" w14:paraId="11C59D5D" w14:textId="77777777" w:rsidTr="00D61CC0">
        <w:trPr>
          <w:trHeight w:val="20"/>
          <w:jc w:val="center"/>
        </w:trPr>
        <w:tc>
          <w:tcPr>
            <w:tcW w:w="3197" w:type="dxa"/>
            <w:vMerge/>
          </w:tcPr>
          <w:p w14:paraId="72D609E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1847F91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4.7 Выполнять предварительный, сопутствующий (межслойный) подогрева металла</w:t>
            </w:r>
          </w:p>
        </w:tc>
        <w:tc>
          <w:tcPr>
            <w:tcW w:w="1429" w:type="dxa"/>
          </w:tcPr>
          <w:p w14:paraId="1C2C4E36"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AC13971"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1662B5CA" w14:textId="77777777" w:rsidTr="00D61CC0">
        <w:trPr>
          <w:trHeight w:val="20"/>
          <w:jc w:val="center"/>
        </w:trPr>
        <w:tc>
          <w:tcPr>
            <w:tcW w:w="3197" w:type="dxa"/>
            <w:vMerge/>
          </w:tcPr>
          <w:p w14:paraId="6532AF2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47772F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5826637"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069828D2"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28C15FEF" w14:textId="77777777" w:rsidTr="00D61CC0">
        <w:trPr>
          <w:trHeight w:val="20"/>
          <w:jc w:val="center"/>
        </w:trPr>
        <w:tc>
          <w:tcPr>
            <w:tcW w:w="3197" w:type="dxa"/>
            <w:vMerge/>
          </w:tcPr>
          <w:p w14:paraId="63E4D462"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CB490D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62453E8"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4.7.01</w:t>
            </w:r>
          </w:p>
        </w:tc>
        <w:tc>
          <w:tcPr>
            <w:tcW w:w="3173" w:type="dxa"/>
          </w:tcPr>
          <w:p w14:paraId="0AB3A4AE"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владеть техникой предварительного, сопутствующего (межслойного) подогрева металла в соответствии с требованиями производственно-технологической документации по сварке</w:t>
            </w:r>
          </w:p>
        </w:tc>
      </w:tr>
      <w:tr w:rsidR="00D61CC0" w:rsidRPr="00136D87" w14:paraId="368C7565" w14:textId="77777777" w:rsidTr="00D61CC0">
        <w:trPr>
          <w:trHeight w:val="20"/>
          <w:jc w:val="center"/>
        </w:trPr>
        <w:tc>
          <w:tcPr>
            <w:tcW w:w="3197" w:type="dxa"/>
            <w:vMerge/>
          </w:tcPr>
          <w:p w14:paraId="1D8A1A8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629A56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6BB6F3C"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2FA70C37"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D93C352" w14:textId="77777777" w:rsidTr="00D61CC0">
        <w:trPr>
          <w:trHeight w:val="20"/>
          <w:jc w:val="center"/>
        </w:trPr>
        <w:tc>
          <w:tcPr>
            <w:tcW w:w="3197" w:type="dxa"/>
            <w:vMerge/>
          </w:tcPr>
          <w:p w14:paraId="45806E3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B12367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4C022F6"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4.7.01</w:t>
            </w:r>
          </w:p>
        </w:tc>
        <w:tc>
          <w:tcPr>
            <w:tcW w:w="3173" w:type="dxa"/>
          </w:tcPr>
          <w:p w14:paraId="4A0A05F7"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выбор режима подогрева и порядок проведения работ по предварительному, сопутствующему (межслойному) подогреву  металла</w:t>
            </w:r>
          </w:p>
        </w:tc>
      </w:tr>
      <w:tr w:rsidR="00D61CC0" w:rsidRPr="00136D87" w14:paraId="26767F88" w14:textId="77777777" w:rsidTr="00D61CC0">
        <w:trPr>
          <w:trHeight w:val="20"/>
          <w:jc w:val="center"/>
        </w:trPr>
        <w:tc>
          <w:tcPr>
            <w:tcW w:w="3197" w:type="dxa"/>
            <w:vMerge/>
          </w:tcPr>
          <w:p w14:paraId="28B924E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61C8FB4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4.8 Зачищать и удалять поверхностные дефекты сварных швов после сварки</w:t>
            </w:r>
          </w:p>
        </w:tc>
        <w:tc>
          <w:tcPr>
            <w:tcW w:w="1429" w:type="dxa"/>
          </w:tcPr>
          <w:p w14:paraId="765D5C7C"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76B204FE"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638DC97E" w14:textId="77777777" w:rsidTr="00D61CC0">
        <w:trPr>
          <w:trHeight w:val="20"/>
          <w:jc w:val="center"/>
        </w:trPr>
        <w:tc>
          <w:tcPr>
            <w:tcW w:w="3197" w:type="dxa"/>
            <w:vMerge/>
          </w:tcPr>
          <w:p w14:paraId="2B07569B"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39235C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B24DE7E"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4.8.01</w:t>
            </w:r>
          </w:p>
        </w:tc>
        <w:tc>
          <w:tcPr>
            <w:tcW w:w="3173" w:type="dxa"/>
          </w:tcPr>
          <w:p w14:paraId="40785626"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выполнения зачистки швов после сварки</w:t>
            </w:r>
          </w:p>
        </w:tc>
      </w:tr>
      <w:tr w:rsidR="00D61CC0" w:rsidRPr="00136D87" w14:paraId="0A1408C4" w14:textId="77777777" w:rsidTr="00D61CC0">
        <w:trPr>
          <w:trHeight w:val="20"/>
          <w:jc w:val="center"/>
        </w:trPr>
        <w:tc>
          <w:tcPr>
            <w:tcW w:w="3197" w:type="dxa"/>
            <w:vMerge/>
          </w:tcPr>
          <w:p w14:paraId="5177D0D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C94DCA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5E1736A"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515A2D1"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6553AFB7" w14:textId="77777777" w:rsidTr="00D61CC0">
        <w:trPr>
          <w:trHeight w:val="20"/>
          <w:jc w:val="center"/>
        </w:trPr>
        <w:tc>
          <w:tcPr>
            <w:tcW w:w="3197" w:type="dxa"/>
            <w:vMerge/>
          </w:tcPr>
          <w:p w14:paraId="3DA0FCB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40B536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18B008B"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4.8.01</w:t>
            </w:r>
          </w:p>
        </w:tc>
        <w:tc>
          <w:tcPr>
            <w:tcW w:w="3173" w:type="dxa"/>
          </w:tcPr>
          <w:p w14:paraId="6CA08679" w14:textId="77777777" w:rsidR="00D61CC0" w:rsidRPr="00136D87" w:rsidRDefault="00D61CC0"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 xml:space="preserve">использовать ручной и механизированный инструмент для подготовки </w:t>
            </w:r>
            <w:r w:rsidRPr="00136D87">
              <w:rPr>
                <w:rFonts w:ascii="Times New Roman" w:hAnsi="Times New Roman" w:cs="Times New Roman"/>
                <w:sz w:val="24"/>
                <w:szCs w:val="24"/>
              </w:rPr>
              <w:lastRenderedPageBreak/>
              <w:t>элементов конструкции (изделий, узлов, деталей) под сварку, зачистки сварных швов и удаления поверхностных дефектов после сварки</w:t>
            </w:r>
          </w:p>
        </w:tc>
      </w:tr>
      <w:tr w:rsidR="00D61CC0" w:rsidRPr="00136D87" w14:paraId="35FA4B36" w14:textId="77777777" w:rsidTr="00D61CC0">
        <w:trPr>
          <w:trHeight w:val="20"/>
          <w:jc w:val="center"/>
        </w:trPr>
        <w:tc>
          <w:tcPr>
            <w:tcW w:w="3197" w:type="dxa"/>
            <w:vMerge/>
          </w:tcPr>
          <w:p w14:paraId="5688DEB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BD4E72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1B48063"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54AE18CD"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5BD0A3F1" w14:textId="77777777" w:rsidTr="00D61CC0">
        <w:trPr>
          <w:trHeight w:val="20"/>
          <w:jc w:val="center"/>
        </w:trPr>
        <w:tc>
          <w:tcPr>
            <w:tcW w:w="3197" w:type="dxa"/>
            <w:vMerge/>
          </w:tcPr>
          <w:p w14:paraId="5E242F2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2D32EC6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5A2F199"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4.8.01</w:t>
            </w:r>
          </w:p>
        </w:tc>
        <w:tc>
          <w:tcPr>
            <w:tcW w:w="3173" w:type="dxa"/>
          </w:tcPr>
          <w:p w14:paraId="271B4271"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способы устранения дефектов сварных швов</w:t>
            </w:r>
          </w:p>
        </w:tc>
      </w:tr>
      <w:tr w:rsidR="00D61CC0" w:rsidRPr="00136D87" w14:paraId="3ABDED30" w14:textId="77777777" w:rsidTr="00D61CC0">
        <w:trPr>
          <w:trHeight w:val="20"/>
          <w:jc w:val="center"/>
        </w:trPr>
        <w:tc>
          <w:tcPr>
            <w:tcW w:w="3197" w:type="dxa"/>
            <w:vMerge/>
          </w:tcPr>
          <w:p w14:paraId="6E2E4BE9"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0123110D"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4.9</w:t>
            </w:r>
            <w:r w:rsidRPr="00136D87">
              <w:rPr>
                <w:rFonts w:ascii="Times New Roman" w:hAnsi="Times New Roman" w:cs="Times New Roman"/>
                <w:sz w:val="24"/>
                <w:szCs w:val="24"/>
              </w:rPr>
              <w:tab/>
              <w:t>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tc>
        <w:tc>
          <w:tcPr>
            <w:tcW w:w="1429" w:type="dxa"/>
          </w:tcPr>
          <w:p w14:paraId="3951C650"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1131B373"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68E90B80" w14:textId="77777777" w:rsidTr="00D61CC0">
        <w:trPr>
          <w:trHeight w:val="20"/>
          <w:jc w:val="center"/>
        </w:trPr>
        <w:tc>
          <w:tcPr>
            <w:tcW w:w="3197" w:type="dxa"/>
            <w:vMerge/>
          </w:tcPr>
          <w:p w14:paraId="23411CF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3FFD62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8C6EA55"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4.9.01</w:t>
            </w:r>
          </w:p>
        </w:tc>
        <w:tc>
          <w:tcPr>
            <w:tcW w:w="3173" w:type="dxa"/>
          </w:tcPr>
          <w:p w14:paraId="6218B51D"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определения причин дефектов сварочных швов и соединений</w:t>
            </w:r>
          </w:p>
        </w:tc>
      </w:tr>
      <w:tr w:rsidR="00D61CC0" w:rsidRPr="00136D87" w14:paraId="714A7E5A" w14:textId="77777777" w:rsidTr="00D61CC0">
        <w:trPr>
          <w:trHeight w:val="20"/>
          <w:jc w:val="center"/>
        </w:trPr>
        <w:tc>
          <w:tcPr>
            <w:tcW w:w="3197" w:type="dxa"/>
            <w:vMerge/>
          </w:tcPr>
          <w:p w14:paraId="4F6B11E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99AB40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EF9DDC5"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eastAsia="TimesNewRomanPSMT" w:hAnsi="Times New Roman" w:cs="Times New Roman"/>
                <w:sz w:val="24"/>
                <w:szCs w:val="24"/>
              </w:rPr>
              <w:t>Н 4.9.02</w:t>
            </w:r>
          </w:p>
        </w:tc>
        <w:tc>
          <w:tcPr>
            <w:tcW w:w="3173" w:type="dxa"/>
          </w:tcPr>
          <w:p w14:paraId="72BD84E3"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предупреждения и устранения различных видов дефектов</w:t>
            </w:r>
          </w:p>
          <w:p w14:paraId="6B9FECC0" w14:textId="77777777" w:rsidR="00D61CC0" w:rsidRPr="00136D87" w:rsidRDefault="00D61CC0" w:rsidP="00D61CC0">
            <w:pPr>
              <w:autoSpaceDE w:val="0"/>
              <w:autoSpaceDN w:val="0"/>
              <w:adjustRightInd w:val="0"/>
              <w:spacing w:after="0" w:line="0" w:lineRule="atLeast"/>
              <w:rPr>
                <w:rFonts w:ascii="Times New Roman" w:hAnsi="Times New Roman" w:cs="Times New Roman"/>
                <w:sz w:val="24"/>
                <w:szCs w:val="24"/>
              </w:rPr>
            </w:pPr>
            <w:r w:rsidRPr="00136D87">
              <w:rPr>
                <w:rFonts w:ascii="Times New Roman" w:eastAsia="TimesNewRomanPSMT" w:hAnsi="Times New Roman" w:cs="Times New Roman"/>
                <w:sz w:val="24"/>
                <w:szCs w:val="24"/>
              </w:rPr>
              <w:t>в сварных швах</w:t>
            </w:r>
          </w:p>
        </w:tc>
      </w:tr>
      <w:tr w:rsidR="00D61CC0" w:rsidRPr="00136D87" w14:paraId="355E0FF5" w14:textId="77777777" w:rsidTr="00D61CC0">
        <w:trPr>
          <w:trHeight w:val="20"/>
          <w:jc w:val="center"/>
        </w:trPr>
        <w:tc>
          <w:tcPr>
            <w:tcW w:w="3197" w:type="dxa"/>
            <w:vMerge/>
          </w:tcPr>
          <w:p w14:paraId="51DE4598"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720BEA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E3EA566"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45BEB48"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619209D3" w14:textId="77777777" w:rsidTr="00D61CC0">
        <w:trPr>
          <w:trHeight w:val="20"/>
          <w:jc w:val="center"/>
        </w:trPr>
        <w:tc>
          <w:tcPr>
            <w:tcW w:w="3197" w:type="dxa"/>
            <w:vMerge/>
          </w:tcPr>
          <w:p w14:paraId="74970BE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1B1B92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A19B5CE"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4.9.01</w:t>
            </w:r>
          </w:p>
        </w:tc>
        <w:tc>
          <w:tcPr>
            <w:tcW w:w="3173" w:type="dxa"/>
          </w:tcPr>
          <w:p w14:paraId="4760A475" w14:textId="77777777" w:rsidR="00D61CC0" w:rsidRPr="00136D87" w:rsidRDefault="00D61CC0"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контролировать с применением измерительного инструмента сваренные ручной дуговой сварки детали на соответствие геометрических размеров требованиям конструкторской и производственно-технологической документации по сварке</w:t>
            </w:r>
          </w:p>
        </w:tc>
      </w:tr>
      <w:tr w:rsidR="00D61CC0" w:rsidRPr="00136D87" w14:paraId="32119826" w14:textId="77777777" w:rsidTr="00D61CC0">
        <w:trPr>
          <w:trHeight w:val="20"/>
          <w:jc w:val="center"/>
        </w:trPr>
        <w:tc>
          <w:tcPr>
            <w:tcW w:w="3197" w:type="dxa"/>
            <w:vMerge/>
          </w:tcPr>
          <w:p w14:paraId="3A8FBE0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7797B8A"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A85400A"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74F6907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7FEF143" w14:textId="77777777" w:rsidTr="00D61CC0">
        <w:trPr>
          <w:trHeight w:val="20"/>
          <w:jc w:val="center"/>
        </w:trPr>
        <w:tc>
          <w:tcPr>
            <w:tcW w:w="3197" w:type="dxa"/>
            <w:vMerge/>
          </w:tcPr>
          <w:p w14:paraId="6806BF2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5DFEA5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A2F28FC"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4.9.01</w:t>
            </w:r>
          </w:p>
        </w:tc>
        <w:tc>
          <w:tcPr>
            <w:tcW w:w="3173" w:type="dxa"/>
          </w:tcPr>
          <w:p w14:paraId="5E4429A8"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причины возникновения и меры предупреждения внутренних напряжений и деформаций в свариваемых (наплавляемых) изделиях</w:t>
            </w:r>
          </w:p>
        </w:tc>
      </w:tr>
      <w:tr w:rsidR="00D61CC0" w:rsidRPr="00136D87" w14:paraId="7D81881F" w14:textId="77777777" w:rsidTr="00D61CC0">
        <w:trPr>
          <w:trHeight w:val="20"/>
          <w:jc w:val="center"/>
        </w:trPr>
        <w:tc>
          <w:tcPr>
            <w:tcW w:w="3197" w:type="dxa"/>
            <w:vMerge/>
          </w:tcPr>
          <w:p w14:paraId="0A7A926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B4E2A3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0B75D4C"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4.9.02</w:t>
            </w:r>
          </w:p>
        </w:tc>
        <w:tc>
          <w:tcPr>
            <w:tcW w:w="3173" w:type="dxa"/>
          </w:tcPr>
          <w:p w14:paraId="3582FF1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причины возникновения дефектов сварных швов, способы их предупреждения и исправлении</w:t>
            </w:r>
          </w:p>
        </w:tc>
      </w:tr>
      <w:tr w:rsidR="00D61CC0" w:rsidRPr="00136D87" w14:paraId="2C3C446F" w14:textId="77777777" w:rsidTr="00D61CC0">
        <w:trPr>
          <w:trHeight w:val="20"/>
          <w:jc w:val="center"/>
        </w:trPr>
        <w:tc>
          <w:tcPr>
            <w:tcW w:w="3197" w:type="dxa"/>
            <w:vMerge w:val="restart"/>
          </w:tcPr>
          <w:p w14:paraId="6D4FFAE1" w14:textId="77777777" w:rsidR="00D61CC0" w:rsidRPr="00136D87" w:rsidRDefault="00D61CC0" w:rsidP="00D61CC0">
            <w:pPr>
              <w:spacing w:after="0" w:line="0" w:lineRule="atLeast"/>
              <w:jc w:val="both"/>
              <w:rPr>
                <w:rFonts w:ascii="Times New Roman" w:hAnsi="Times New Roman" w:cs="Times New Roman"/>
                <w:sz w:val="24"/>
                <w:szCs w:val="24"/>
              </w:rPr>
            </w:pPr>
            <w:r w:rsidRPr="00136D87">
              <w:rPr>
                <w:rFonts w:ascii="Times New Roman" w:hAnsi="Times New Roman" w:cs="Times New Roman"/>
                <w:sz w:val="24"/>
                <w:szCs w:val="24"/>
              </w:rPr>
              <w:t>ВД 05 Ручная дуговая сварка (наплавка, резка) плавящимся покрытым электродом</w:t>
            </w:r>
          </w:p>
        </w:tc>
        <w:tc>
          <w:tcPr>
            <w:tcW w:w="2703" w:type="dxa"/>
            <w:vMerge w:val="restart"/>
          </w:tcPr>
          <w:p w14:paraId="3058800D"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5.1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1429" w:type="dxa"/>
          </w:tcPr>
          <w:p w14:paraId="4E35455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CB30E66"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6FAFE3F8" w14:textId="77777777" w:rsidTr="00D61CC0">
        <w:trPr>
          <w:trHeight w:val="20"/>
          <w:jc w:val="center"/>
        </w:trPr>
        <w:tc>
          <w:tcPr>
            <w:tcW w:w="3197" w:type="dxa"/>
            <w:vMerge/>
          </w:tcPr>
          <w:p w14:paraId="1F1A270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4957DCB5"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ABAE930" w14:textId="77777777" w:rsidR="00D61CC0" w:rsidRPr="00136D87" w:rsidRDefault="00D61CC0" w:rsidP="00D61CC0">
            <w:pPr>
              <w:spacing w:after="0" w:line="0" w:lineRule="atLeast"/>
              <w:rPr>
                <w:rFonts w:ascii="Times New Roman" w:hAnsi="Times New Roman" w:cs="Times New Roman"/>
                <w:bCs/>
                <w:i/>
                <w:sz w:val="24"/>
                <w:szCs w:val="24"/>
                <w:lang w:eastAsia="en-US"/>
              </w:rPr>
            </w:pPr>
            <w:r w:rsidRPr="00136D87">
              <w:rPr>
                <w:rFonts w:ascii="Times New Roman" w:hAnsi="Times New Roman" w:cs="Times New Roman"/>
                <w:bCs/>
                <w:sz w:val="24"/>
                <w:szCs w:val="24"/>
              </w:rPr>
              <w:t>Н 5.1.01</w:t>
            </w:r>
          </w:p>
        </w:tc>
        <w:tc>
          <w:tcPr>
            <w:tcW w:w="3173" w:type="dxa"/>
          </w:tcPr>
          <w:p w14:paraId="7F90C3AE"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выполнения ручной дуговой сварки (наплавки, резки) плавящимся покрытым электродом различных деталей и конструкций</w:t>
            </w:r>
          </w:p>
        </w:tc>
      </w:tr>
      <w:tr w:rsidR="00D61CC0" w:rsidRPr="00136D87" w14:paraId="68FC7ED4" w14:textId="77777777" w:rsidTr="00D61CC0">
        <w:trPr>
          <w:trHeight w:val="20"/>
          <w:jc w:val="center"/>
        </w:trPr>
        <w:tc>
          <w:tcPr>
            <w:tcW w:w="3197" w:type="dxa"/>
            <w:vMerge/>
          </w:tcPr>
          <w:p w14:paraId="49C9816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275297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73C3F7FE"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00DB599"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759C1CF6" w14:textId="77777777" w:rsidTr="00D61CC0">
        <w:trPr>
          <w:trHeight w:val="20"/>
          <w:jc w:val="center"/>
        </w:trPr>
        <w:tc>
          <w:tcPr>
            <w:tcW w:w="3197" w:type="dxa"/>
            <w:vMerge/>
          </w:tcPr>
          <w:p w14:paraId="399A797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63273AA"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88C2BC2"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5.1.01</w:t>
            </w:r>
          </w:p>
        </w:tc>
        <w:tc>
          <w:tcPr>
            <w:tcW w:w="3173" w:type="dxa"/>
          </w:tcPr>
          <w:p w14:paraId="047773A4"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выбирать пространственное положение сварного шва для ручной дуговой сварки</w:t>
            </w:r>
          </w:p>
        </w:tc>
      </w:tr>
      <w:tr w:rsidR="00D61CC0" w:rsidRPr="00136D87" w14:paraId="412D5EC3" w14:textId="77777777" w:rsidTr="00D61CC0">
        <w:trPr>
          <w:trHeight w:val="20"/>
          <w:jc w:val="center"/>
        </w:trPr>
        <w:tc>
          <w:tcPr>
            <w:tcW w:w="3197" w:type="dxa"/>
            <w:vMerge/>
          </w:tcPr>
          <w:p w14:paraId="0110070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EEA3C2E"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B13AA18"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1C7149E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5FA463B" w14:textId="77777777" w:rsidTr="00D61CC0">
        <w:trPr>
          <w:trHeight w:val="20"/>
          <w:jc w:val="center"/>
        </w:trPr>
        <w:tc>
          <w:tcPr>
            <w:tcW w:w="3197" w:type="dxa"/>
            <w:vMerge/>
          </w:tcPr>
          <w:p w14:paraId="049946F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0745442F"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755849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5.1.01</w:t>
            </w:r>
          </w:p>
        </w:tc>
        <w:tc>
          <w:tcPr>
            <w:tcW w:w="3173" w:type="dxa"/>
          </w:tcPr>
          <w:p w14:paraId="76CD1DB9"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техника и технология ручной дуговой сварки простых деталей неответственных конструкций в нижнем, вертикальном и горизонтальном пространственном положении сварного шва</w:t>
            </w:r>
          </w:p>
        </w:tc>
      </w:tr>
      <w:tr w:rsidR="00D61CC0" w:rsidRPr="00136D87" w14:paraId="64CF8F2D" w14:textId="77777777" w:rsidTr="00D61CC0">
        <w:trPr>
          <w:trHeight w:val="20"/>
          <w:jc w:val="center"/>
        </w:trPr>
        <w:tc>
          <w:tcPr>
            <w:tcW w:w="3197" w:type="dxa"/>
            <w:vMerge/>
          </w:tcPr>
          <w:p w14:paraId="5D65215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0BBE0E7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53E5DC7"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5.1.02</w:t>
            </w:r>
          </w:p>
        </w:tc>
        <w:tc>
          <w:tcPr>
            <w:tcW w:w="3173" w:type="dxa"/>
          </w:tcPr>
          <w:p w14:paraId="14A04DA6"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способы и основные приемы прихватки</w:t>
            </w:r>
          </w:p>
        </w:tc>
      </w:tr>
      <w:tr w:rsidR="00D61CC0" w:rsidRPr="00136D87" w14:paraId="219C872B" w14:textId="77777777" w:rsidTr="00D61CC0">
        <w:trPr>
          <w:trHeight w:val="20"/>
          <w:jc w:val="center"/>
        </w:trPr>
        <w:tc>
          <w:tcPr>
            <w:tcW w:w="3197" w:type="dxa"/>
            <w:vMerge/>
          </w:tcPr>
          <w:p w14:paraId="09B4A231"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1BEFA67"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69941FF"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5.1.03</w:t>
            </w:r>
          </w:p>
        </w:tc>
        <w:tc>
          <w:tcPr>
            <w:tcW w:w="3173" w:type="dxa"/>
          </w:tcPr>
          <w:p w14:paraId="0085A1C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виды сварных соединений и швов</w:t>
            </w:r>
          </w:p>
        </w:tc>
      </w:tr>
      <w:tr w:rsidR="00D61CC0" w:rsidRPr="00136D87" w14:paraId="67D767FE" w14:textId="77777777" w:rsidTr="00D61CC0">
        <w:trPr>
          <w:trHeight w:val="20"/>
          <w:jc w:val="center"/>
        </w:trPr>
        <w:tc>
          <w:tcPr>
            <w:tcW w:w="3197" w:type="dxa"/>
            <w:vMerge/>
          </w:tcPr>
          <w:p w14:paraId="0CFA4CB9"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795E1ADA"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5.2 Выполнять ручную дуговую сварку различных деталей из цветных металлов и сплавов во всех пространственных положениях сварного шва.</w:t>
            </w:r>
          </w:p>
        </w:tc>
        <w:tc>
          <w:tcPr>
            <w:tcW w:w="1429" w:type="dxa"/>
          </w:tcPr>
          <w:p w14:paraId="2A3903E3"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6856DFDF"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1BFA9090" w14:textId="77777777" w:rsidTr="00D61CC0">
        <w:trPr>
          <w:trHeight w:val="20"/>
          <w:jc w:val="center"/>
        </w:trPr>
        <w:tc>
          <w:tcPr>
            <w:tcW w:w="3197" w:type="dxa"/>
            <w:vMerge/>
          </w:tcPr>
          <w:p w14:paraId="4DBD7063"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78D5C2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51459D9"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Н 5.2.01</w:t>
            </w:r>
          </w:p>
        </w:tc>
        <w:tc>
          <w:tcPr>
            <w:tcW w:w="3173" w:type="dxa"/>
          </w:tcPr>
          <w:p w14:paraId="78C7970C"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проверки оснащенности сварочного поста ручной дуговой сварки (наплавки, резки) плавящимся покрытым электродом</w:t>
            </w:r>
          </w:p>
        </w:tc>
      </w:tr>
      <w:tr w:rsidR="00D61CC0" w:rsidRPr="00136D87" w14:paraId="55444CB1" w14:textId="77777777" w:rsidTr="00D61CC0">
        <w:trPr>
          <w:trHeight w:val="20"/>
          <w:jc w:val="center"/>
        </w:trPr>
        <w:tc>
          <w:tcPr>
            <w:tcW w:w="3197" w:type="dxa"/>
            <w:vMerge/>
          </w:tcPr>
          <w:p w14:paraId="768898A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1567080"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C26D351"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Н 5.2.02</w:t>
            </w:r>
          </w:p>
        </w:tc>
        <w:tc>
          <w:tcPr>
            <w:tcW w:w="3173" w:type="dxa"/>
          </w:tcPr>
          <w:p w14:paraId="188584CC"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проверки работоспособности и исправности оборудования поста ручной дуговой сварки (наплавки, резки) плавящимся покрытым электродом</w:t>
            </w:r>
          </w:p>
        </w:tc>
      </w:tr>
      <w:tr w:rsidR="00D61CC0" w:rsidRPr="00136D87" w14:paraId="3FA01204" w14:textId="77777777" w:rsidTr="00D61CC0">
        <w:trPr>
          <w:trHeight w:val="20"/>
          <w:jc w:val="center"/>
        </w:trPr>
        <w:tc>
          <w:tcPr>
            <w:tcW w:w="3197" w:type="dxa"/>
            <w:vMerge/>
          </w:tcPr>
          <w:p w14:paraId="383F0030"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3F6FBC4"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5256F3D"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58293340"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7DC73DAF" w14:textId="77777777" w:rsidTr="00D61CC0">
        <w:trPr>
          <w:trHeight w:val="20"/>
          <w:jc w:val="center"/>
        </w:trPr>
        <w:tc>
          <w:tcPr>
            <w:tcW w:w="3197" w:type="dxa"/>
            <w:vMerge/>
          </w:tcPr>
          <w:p w14:paraId="7ADFEF4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BEB701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2387249"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5.1.02</w:t>
            </w:r>
          </w:p>
        </w:tc>
        <w:tc>
          <w:tcPr>
            <w:tcW w:w="3173" w:type="dxa"/>
          </w:tcPr>
          <w:p w14:paraId="1A851019"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владеть  техникой ручной дуговой сварки простых деталей неответственных конструкций в нижнем, вертикальном и горизонтальном пространственном положении сварного шва</w:t>
            </w:r>
          </w:p>
        </w:tc>
      </w:tr>
      <w:tr w:rsidR="00D61CC0" w:rsidRPr="00136D87" w14:paraId="513CEAAD" w14:textId="77777777" w:rsidTr="00D61CC0">
        <w:trPr>
          <w:trHeight w:val="20"/>
          <w:jc w:val="center"/>
        </w:trPr>
        <w:tc>
          <w:tcPr>
            <w:tcW w:w="3197" w:type="dxa"/>
            <w:vMerge/>
          </w:tcPr>
          <w:p w14:paraId="5F96620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273B7F56"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090C316"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3C98E95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79C6A0E2" w14:textId="77777777" w:rsidTr="00D61CC0">
        <w:trPr>
          <w:trHeight w:val="20"/>
          <w:jc w:val="center"/>
        </w:trPr>
        <w:tc>
          <w:tcPr>
            <w:tcW w:w="3197" w:type="dxa"/>
            <w:vMerge/>
          </w:tcPr>
          <w:p w14:paraId="2903C58B"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10BE1F0B"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5.3</w:t>
            </w:r>
            <w:r w:rsidRPr="00136D87">
              <w:rPr>
                <w:rFonts w:ascii="Times New Roman" w:hAnsi="Times New Roman" w:cs="Times New Roman"/>
                <w:sz w:val="24"/>
                <w:szCs w:val="24"/>
              </w:rPr>
              <w:tab/>
              <w:t>Выполнять ручную дуговую наплавку покрытыми электродами различных деталей</w:t>
            </w:r>
          </w:p>
        </w:tc>
        <w:tc>
          <w:tcPr>
            <w:tcW w:w="1429" w:type="dxa"/>
          </w:tcPr>
          <w:p w14:paraId="68B9AFA7"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36947E86"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65A046A5" w14:textId="77777777" w:rsidTr="00D61CC0">
        <w:trPr>
          <w:trHeight w:val="20"/>
          <w:jc w:val="center"/>
        </w:trPr>
        <w:tc>
          <w:tcPr>
            <w:tcW w:w="3197" w:type="dxa"/>
            <w:vMerge/>
          </w:tcPr>
          <w:p w14:paraId="541705DF"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2491AF3"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99B9513"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Н 5.3.01</w:t>
            </w:r>
          </w:p>
        </w:tc>
        <w:tc>
          <w:tcPr>
            <w:tcW w:w="3173" w:type="dxa"/>
          </w:tcPr>
          <w:p w14:paraId="00B2C79B"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проверки наличия заземления сварочного поста ручной дуговой сварки (наплавки, резки) плавящимся покрытым электродом</w:t>
            </w:r>
          </w:p>
        </w:tc>
      </w:tr>
      <w:tr w:rsidR="00D61CC0" w:rsidRPr="00136D87" w14:paraId="08846BCE" w14:textId="77777777" w:rsidTr="00D61CC0">
        <w:trPr>
          <w:trHeight w:val="20"/>
          <w:jc w:val="center"/>
        </w:trPr>
        <w:tc>
          <w:tcPr>
            <w:tcW w:w="3197" w:type="dxa"/>
            <w:vMerge/>
          </w:tcPr>
          <w:p w14:paraId="50C310C4"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66718ED"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1C342141"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Н 5.3.02</w:t>
            </w:r>
          </w:p>
        </w:tc>
        <w:tc>
          <w:tcPr>
            <w:tcW w:w="3173" w:type="dxa"/>
          </w:tcPr>
          <w:p w14:paraId="16EC7655"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подготовки и проверки сварочных материалов для ручной дуговой сварки (наплавки, резки)</w:t>
            </w:r>
            <w:r w:rsidRPr="00136D87">
              <w:rPr>
                <w:rFonts w:ascii="Times New Roman" w:hAnsi="Times New Roman" w:cs="Times New Roman"/>
                <w:sz w:val="24"/>
                <w:szCs w:val="24"/>
              </w:rPr>
              <w:t xml:space="preserve"> плавящимся покрытым электродом</w:t>
            </w:r>
          </w:p>
        </w:tc>
      </w:tr>
      <w:tr w:rsidR="00D61CC0" w:rsidRPr="00136D87" w14:paraId="6B3A097B" w14:textId="77777777" w:rsidTr="00D61CC0">
        <w:trPr>
          <w:trHeight w:val="20"/>
          <w:jc w:val="center"/>
        </w:trPr>
        <w:tc>
          <w:tcPr>
            <w:tcW w:w="3197" w:type="dxa"/>
            <w:vMerge/>
          </w:tcPr>
          <w:p w14:paraId="5B2877E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A8CD05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4721FB11"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Н 5.3.03</w:t>
            </w:r>
          </w:p>
        </w:tc>
        <w:tc>
          <w:tcPr>
            <w:tcW w:w="3173" w:type="dxa"/>
          </w:tcPr>
          <w:p w14:paraId="7DA98401" w14:textId="77777777" w:rsidR="00D61CC0" w:rsidRPr="00136D87" w:rsidRDefault="00D61CC0" w:rsidP="00D61CC0">
            <w:pPr>
              <w:autoSpaceDE w:val="0"/>
              <w:autoSpaceDN w:val="0"/>
              <w:adjustRightInd w:val="0"/>
              <w:spacing w:after="0" w:line="0" w:lineRule="atLeast"/>
              <w:rPr>
                <w:rFonts w:ascii="Times New Roman" w:eastAsia="TimesNewRomanPSMT" w:hAnsi="Times New Roman" w:cs="Times New Roman"/>
                <w:sz w:val="24"/>
                <w:szCs w:val="24"/>
              </w:rPr>
            </w:pPr>
            <w:r w:rsidRPr="00136D87">
              <w:rPr>
                <w:rFonts w:ascii="Times New Roman" w:eastAsia="TimesNewRomanPSMT" w:hAnsi="Times New Roman" w:cs="Times New Roman"/>
                <w:sz w:val="24"/>
                <w:szCs w:val="24"/>
              </w:rPr>
              <w:t>настройки оборудования ручной дуговой сварки (наплавки, резки)</w:t>
            </w:r>
            <w:r w:rsidRPr="00136D87">
              <w:rPr>
                <w:rFonts w:ascii="Times New Roman" w:hAnsi="Times New Roman" w:cs="Times New Roman"/>
                <w:sz w:val="24"/>
                <w:szCs w:val="24"/>
              </w:rPr>
              <w:t xml:space="preserve"> плавящимся покрытым электродом для выполнения сварки</w:t>
            </w:r>
          </w:p>
        </w:tc>
      </w:tr>
      <w:tr w:rsidR="00D61CC0" w:rsidRPr="00136D87" w14:paraId="3C109A26" w14:textId="77777777" w:rsidTr="00D61CC0">
        <w:trPr>
          <w:trHeight w:val="20"/>
          <w:jc w:val="center"/>
        </w:trPr>
        <w:tc>
          <w:tcPr>
            <w:tcW w:w="3197" w:type="dxa"/>
            <w:vMerge/>
          </w:tcPr>
          <w:p w14:paraId="2C8A9BE9"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5C8C0698"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2E5E3F8"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867400A"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31279D76" w14:textId="77777777" w:rsidTr="00D61CC0">
        <w:trPr>
          <w:trHeight w:val="20"/>
          <w:jc w:val="center"/>
        </w:trPr>
        <w:tc>
          <w:tcPr>
            <w:tcW w:w="3197" w:type="dxa"/>
            <w:vMerge/>
          </w:tcPr>
          <w:p w14:paraId="63F67E77"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025E9332"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0141913A"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B6D0A0E"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81C479A" w14:textId="77777777" w:rsidTr="00D61CC0">
        <w:trPr>
          <w:trHeight w:val="20"/>
          <w:jc w:val="center"/>
        </w:trPr>
        <w:tc>
          <w:tcPr>
            <w:tcW w:w="3197" w:type="dxa"/>
            <w:vMerge/>
          </w:tcPr>
          <w:p w14:paraId="57D0918E"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val="restart"/>
          </w:tcPr>
          <w:p w14:paraId="776CDEAE"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ПК 5.4 Выполнять дуговую резку различных деталей</w:t>
            </w:r>
          </w:p>
        </w:tc>
        <w:tc>
          <w:tcPr>
            <w:tcW w:w="1429" w:type="dxa"/>
          </w:tcPr>
          <w:p w14:paraId="26A7C135"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0CABDBCF"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Практический опыт/навыки:</w:t>
            </w:r>
          </w:p>
        </w:tc>
      </w:tr>
      <w:tr w:rsidR="00D61CC0" w:rsidRPr="00136D87" w14:paraId="705D1941" w14:textId="77777777" w:rsidTr="00D61CC0">
        <w:trPr>
          <w:trHeight w:val="20"/>
          <w:jc w:val="center"/>
        </w:trPr>
        <w:tc>
          <w:tcPr>
            <w:tcW w:w="3197" w:type="dxa"/>
            <w:vMerge/>
          </w:tcPr>
          <w:p w14:paraId="2FF3A9A6"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31C022D1"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330479C7"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4DC09691"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Умения:</w:t>
            </w:r>
          </w:p>
        </w:tc>
      </w:tr>
      <w:tr w:rsidR="00D61CC0" w:rsidRPr="00136D87" w14:paraId="4AD04E87" w14:textId="77777777" w:rsidTr="00D61CC0">
        <w:trPr>
          <w:trHeight w:val="20"/>
          <w:jc w:val="center"/>
        </w:trPr>
        <w:tc>
          <w:tcPr>
            <w:tcW w:w="3197" w:type="dxa"/>
            <w:vMerge/>
          </w:tcPr>
          <w:p w14:paraId="3E9ED7FC"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6ED0C4AC"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5A15EA6D"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У 5.4.01</w:t>
            </w:r>
          </w:p>
        </w:tc>
        <w:tc>
          <w:tcPr>
            <w:tcW w:w="3173" w:type="dxa"/>
          </w:tcPr>
          <w:p w14:paraId="15CF3FD3" w14:textId="77777777" w:rsidR="00D61CC0" w:rsidRPr="00136D87" w:rsidRDefault="00D61CC0" w:rsidP="00D61CC0">
            <w:pPr>
              <w:spacing w:after="0" w:line="0" w:lineRule="atLeast"/>
              <w:ind w:firstLine="13"/>
              <w:rPr>
                <w:rFonts w:ascii="Times New Roman" w:hAnsi="Times New Roman" w:cs="Times New Roman"/>
                <w:sz w:val="24"/>
                <w:szCs w:val="24"/>
              </w:rPr>
            </w:pPr>
            <w:r w:rsidRPr="00136D87">
              <w:rPr>
                <w:rFonts w:ascii="Times New Roman" w:hAnsi="Times New Roman" w:cs="Times New Roman"/>
                <w:sz w:val="24"/>
                <w:szCs w:val="24"/>
              </w:rPr>
              <w:t>владеть  техникой дуговой резки металла</w:t>
            </w:r>
          </w:p>
        </w:tc>
      </w:tr>
      <w:tr w:rsidR="00D61CC0" w:rsidRPr="00136D87" w14:paraId="63F9F9D6" w14:textId="77777777" w:rsidTr="00D61CC0">
        <w:trPr>
          <w:trHeight w:val="20"/>
          <w:jc w:val="center"/>
        </w:trPr>
        <w:tc>
          <w:tcPr>
            <w:tcW w:w="3197" w:type="dxa"/>
            <w:vMerge/>
          </w:tcPr>
          <w:p w14:paraId="346178D2"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1A64D9B9"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2A0141FC" w14:textId="77777777" w:rsidR="00D61CC0" w:rsidRPr="00136D87" w:rsidRDefault="00D61CC0" w:rsidP="00D61CC0">
            <w:pPr>
              <w:spacing w:after="0" w:line="0" w:lineRule="atLeast"/>
              <w:rPr>
                <w:rFonts w:ascii="Times New Roman" w:hAnsi="Times New Roman" w:cs="Times New Roman"/>
                <w:bCs/>
                <w:sz w:val="24"/>
                <w:szCs w:val="24"/>
              </w:rPr>
            </w:pPr>
          </w:p>
        </w:tc>
        <w:tc>
          <w:tcPr>
            <w:tcW w:w="3173" w:type="dxa"/>
          </w:tcPr>
          <w:p w14:paraId="0D4D27BB" w14:textId="77777777" w:rsidR="00D61CC0" w:rsidRPr="00136D87" w:rsidRDefault="00D61CC0" w:rsidP="00D61CC0">
            <w:pPr>
              <w:spacing w:after="0" w:line="0" w:lineRule="atLeast"/>
              <w:rPr>
                <w:rFonts w:ascii="Times New Roman" w:hAnsi="Times New Roman" w:cs="Times New Roman"/>
                <w:b/>
                <w:sz w:val="24"/>
                <w:szCs w:val="24"/>
              </w:rPr>
            </w:pPr>
            <w:r w:rsidRPr="00136D87">
              <w:rPr>
                <w:rFonts w:ascii="Times New Roman" w:hAnsi="Times New Roman" w:cs="Times New Roman"/>
                <w:b/>
                <w:sz w:val="24"/>
                <w:szCs w:val="24"/>
              </w:rPr>
              <w:t>Знания:</w:t>
            </w:r>
          </w:p>
        </w:tc>
      </w:tr>
      <w:tr w:rsidR="00D61CC0" w:rsidRPr="00136D87" w14:paraId="3A140532" w14:textId="77777777" w:rsidTr="00D61CC0">
        <w:trPr>
          <w:trHeight w:val="20"/>
          <w:jc w:val="center"/>
        </w:trPr>
        <w:tc>
          <w:tcPr>
            <w:tcW w:w="3197" w:type="dxa"/>
            <w:vMerge/>
          </w:tcPr>
          <w:p w14:paraId="07F27CD5" w14:textId="77777777" w:rsidR="00D61CC0" w:rsidRPr="00136D87" w:rsidRDefault="00D61CC0" w:rsidP="00D61CC0">
            <w:pPr>
              <w:spacing w:after="0" w:line="0" w:lineRule="atLeast"/>
              <w:jc w:val="both"/>
              <w:rPr>
                <w:rFonts w:ascii="Times New Roman" w:hAnsi="Times New Roman" w:cs="Times New Roman"/>
                <w:sz w:val="24"/>
                <w:szCs w:val="24"/>
              </w:rPr>
            </w:pPr>
          </w:p>
        </w:tc>
        <w:tc>
          <w:tcPr>
            <w:tcW w:w="2703" w:type="dxa"/>
            <w:vMerge/>
          </w:tcPr>
          <w:p w14:paraId="7CABB50B" w14:textId="77777777" w:rsidR="00D61CC0" w:rsidRPr="00136D87" w:rsidRDefault="00D61CC0" w:rsidP="00D61CC0">
            <w:pPr>
              <w:spacing w:after="0" w:line="0" w:lineRule="atLeast"/>
              <w:rPr>
                <w:rFonts w:ascii="Times New Roman" w:hAnsi="Times New Roman" w:cs="Times New Roman"/>
                <w:sz w:val="24"/>
                <w:szCs w:val="24"/>
              </w:rPr>
            </w:pPr>
          </w:p>
        </w:tc>
        <w:tc>
          <w:tcPr>
            <w:tcW w:w="1429" w:type="dxa"/>
          </w:tcPr>
          <w:p w14:paraId="624D53A4" w14:textId="77777777" w:rsidR="00D61CC0" w:rsidRPr="00136D87" w:rsidRDefault="00D61CC0" w:rsidP="00D61CC0">
            <w:pPr>
              <w:spacing w:after="0" w:line="0" w:lineRule="atLeast"/>
              <w:rPr>
                <w:rFonts w:ascii="Times New Roman" w:hAnsi="Times New Roman" w:cs="Times New Roman"/>
                <w:bCs/>
                <w:sz w:val="24"/>
                <w:szCs w:val="24"/>
              </w:rPr>
            </w:pPr>
            <w:r w:rsidRPr="00136D87">
              <w:rPr>
                <w:rFonts w:ascii="Times New Roman" w:hAnsi="Times New Roman" w:cs="Times New Roman"/>
                <w:bCs/>
                <w:sz w:val="24"/>
                <w:szCs w:val="24"/>
              </w:rPr>
              <w:t>З 5.4.01</w:t>
            </w:r>
          </w:p>
        </w:tc>
        <w:tc>
          <w:tcPr>
            <w:tcW w:w="3173" w:type="dxa"/>
          </w:tcPr>
          <w:p w14:paraId="4B8EA31A" w14:textId="77777777" w:rsidR="00D61CC0" w:rsidRPr="00136D87" w:rsidRDefault="00D61CC0" w:rsidP="00D61CC0">
            <w:pPr>
              <w:spacing w:after="0" w:line="0" w:lineRule="atLeast"/>
              <w:rPr>
                <w:rFonts w:ascii="Times New Roman" w:hAnsi="Times New Roman" w:cs="Times New Roman"/>
                <w:sz w:val="24"/>
                <w:szCs w:val="24"/>
              </w:rPr>
            </w:pPr>
            <w:r w:rsidRPr="00136D87">
              <w:rPr>
                <w:rFonts w:ascii="Times New Roman" w:hAnsi="Times New Roman" w:cs="Times New Roman"/>
                <w:sz w:val="24"/>
                <w:szCs w:val="24"/>
              </w:rPr>
              <w:t>дуговая резка простых деталей</w:t>
            </w:r>
          </w:p>
        </w:tc>
      </w:tr>
    </w:tbl>
    <w:p w14:paraId="09BD0A6A" w14:textId="77777777" w:rsidR="00036FD7" w:rsidRPr="001C33BF" w:rsidRDefault="00036FD7" w:rsidP="00036FD7">
      <w:pPr>
        <w:spacing w:after="0"/>
        <w:jc w:val="both"/>
        <w:rPr>
          <w:rFonts w:ascii="Times New Roman" w:hAnsi="Times New Roman" w:cs="Times New Roman"/>
          <w:sz w:val="24"/>
          <w:szCs w:val="24"/>
        </w:rPr>
        <w:sectPr w:rsidR="00036FD7" w:rsidRPr="001C33BF" w:rsidSect="00903AD1">
          <w:headerReference w:type="even" r:id="rId8"/>
          <w:footerReference w:type="even" r:id="rId9"/>
          <w:footerReference w:type="default" r:id="rId10"/>
          <w:headerReference w:type="first" r:id="rId11"/>
          <w:footerReference w:type="first" r:id="rId12"/>
          <w:pgSz w:w="11906" w:h="16838"/>
          <w:pgMar w:top="1134" w:right="567" w:bottom="1134" w:left="1134" w:header="709" w:footer="709" w:gutter="0"/>
          <w:cols w:space="708"/>
          <w:titlePg/>
          <w:docGrid w:linePitch="360"/>
        </w:sectPr>
      </w:pPr>
    </w:p>
    <w:p w14:paraId="3445391C" w14:textId="77777777" w:rsidR="00036FD7" w:rsidRPr="00D377F2" w:rsidRDefault="00036FD7" w:rsidP="00036FD7">
      <w:pPr>
        <w:pStyle w:val="1"/>
        <w:rPr>
          <w:rFonts w:ascii="Times New Roman" w:hAnsi="Times New Roman"/>
          <w:sz w:val="24"/>
        </w:rPr>
      </w:pPr>
      <w:bookmarkStart w:id="17" w:name="_Toc131849516"/>
      <w:bookmarkStart w:id="18" w:name="_Toc103593999"/>
      <w:r w:rsidRPr="00D377F2">
        <w:rPr>
          <w:rFonts w:ascii="Times New Roman" w:hAnsi="Times New Roman"/>
          <w:sz w:val="24"/>
        </w:rPr>
        <w:lastRenderedPageBreak/>
        <w:t>Раздел 5. Структура образовательной программы</w:t>
      </w:r>
      <w:bookmarkEnd w:id="17"/>
    </w:p>
    <w:p w14:paraId="5EACAE47" w14:textId="339C09C6" w:rsidR="00036FD7" w:rsidRDefault="00036FD7" w:rsidP="00036FD7">
      <w:pPr>
        <w:spacing w:after="0" w:line="240" w:lineRule="auto"/>
        <w:ind w:firstLine="709"/>
        <w:jc w:val="both"/>
        <w:rPr>
          <w:rFonts w:ascii="Times New Roman" w:hAnsi="Times New Roman" w:cs="Times New Roman"/>
          <w:bCs/>
          <w:iCs/>
          <w:sz w:val="24"/>
          <w:szCs w:val="24"/>
        </w:rPr>
      </w:pPr>
      <w:r w:rsidRPr="005E3911">
        <w:rPr>
          <w:rFonts w:ascii="Times New Roman" w:hAnsi="Times New Roman" w:cs="Times New Roman"/>
          <w:bCs/>
          <w:sz w:val="24"/>
          <w:szCs w:val="24"/>
        </w:rPr>
        <w:t>5.1.1.</w:t>
      </w:r>
      <w:r w:rsidR="00AA1020" w:rsidRPr="005E3911">
        <w:rPr>
          <w:rFonts w:ascii="Times New Roman" w:hAnsi="Times New Roman" w:cs="Times New Roman"/>
          <w:bCs/>
          <w:sz w:val="24"/>
          <w:szCs w:val="24"/>
        </w:rPr>
        <w:t> </w:t>
      </w:r>
      <w:r w:rsidRPr="005E3911">
        <w:rPr>
          <w:rFonts w:ascii="Times New Roman" w:hAnsi="Times New Roman" w:cs="Times New Roman"/>
          <w:bCs/>
          <w:sz w:val="24"/>
          <w:szCs w:val="24"/>
        </w:rPr>
        <w:t>Учебн</w:t>
      </w:r>
      <w:r w:rsidR="00D61CC0" w:rsidRPr="005E3911">
        <w:rPr>
          <w:rFonts w:ascii="Times New Roman" w:hAnsi="Times New Roman" w:cs="Times New Roman"/>
          <w:bCs/>
          <w:sz w:val="24"/>
          <w:szCs w:val="24"/>
        </w:rPr>
        <w:t>ый план по программе подготовки</w:t>
      </w:r>
      <w:r w:rsidRPr="005E3911">
        <w:rPr>
          <w:rFonts w:ascii="Times New Roman" w:hAnsi="Times New Roman" w:cs="Times New Roman"/>
          <w:bCs/>
          <w:i/>
          <w:iCs/>
          <w:sz w:val="24"/>
          <w:szCs w:val="24"/>
        </w:rPr>
        <w:t xml:space="preserve"> </w:t>
      </w:r>
      <w:r w:rsidRPr="005E3911">
        <w:rPr>
          <w:rFonts w:ascii="Times New Roman" w:hAnsi="Times New Roman" w:cs="Times New Roman"/>
          <w:bCs/>
          <w:iCs/>
          <w:sz w:val="24"/>
          <w:szCs w:val="24"/>
        </w:rPr>
        <w:t>квалифицированных рабочих, служащих (ППКРС)</w:t>
      </w:r>
    </w:p>
    <w:p w14:paraId="042FBEC9" w14:textId="2984A855" w:rsidR="00D61CC0" w:rsidRDefault="00D61CC0" w:rsidP="00036FD7">
      <w:pPr>
        <w:spacing w:after="0" w:line="240" w:lineRule="auto"/>
        <w:ind w:firstLine="709"/>
        <w:jc w:val="both"/>
        <w:rPr>
          <w:rFonts w:ascii="Times New Roman" w:hAnsi="Times New Roman" w:cs="Times New Roman"/>
          <w:bCs/>
          <w:iCs/>
          <w:sz w:val="24"/>
          <w:szCs w:val="24"/>
        </w:rPr>
      </w:pPr>
    </w:p>
    <w:tbl>
      <w:tblPr>
        <w:tblW w:w="12157" w:type="dxa"/>
        <w:tblLayout w:type="fixed"/>
        <w:tblLook w:val="04A0" w:firstRow="1" w:lastRow="0" w:firstColumn="1" w:lastColumn="0" w:noHBand="0" w:noVBand="1"/>
      </w:tblPr>
      <w:tblGrid>
        <w:gridCol w:w="1129"/>
        <w:gridCol w:w="8477"/>
        <w:gridCol w:w="850"/>
        <w:gridCol w:w="851"/>
        <w:gridCol w:w="850"/>
      </w:tblGrid>
      <w:tr w:rsidR="005E3911" w:rsidRPr="00655B1C" w14:paraId="780A25E8" w14:textId="77777777" w:rsidTr="0081794A">
        <w:trPr>
          <w:trHeight w:val="51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FFABE" w14:textId="77777777" w:rsidR="005E3911" w:rsidRPr="00655B1C"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Индекс</w:t>
            </w:r>
          </w:p>
        </w:tc>
        <w:tc>
          <w:tcPr>
            <w:tcW w:w="84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30936" w14:textId="77777777" w:rsidR="005E3911" w:rsidRPr="00655B1C"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19553AD" w14:textId="77777777" w:rsidR="005E3911" w:rsidRPr="00CA4458"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Всего</w:t>
            </w:r>
            <w:r w:rsidRPr="00CA4458">
              <w:rPr>
                <w:rFonts w:ascii="Times New Roman" w:eastAsia="Times New Roman" w:hAnsi="Times New Roman" w:cs="Times New Roman"/>
                <w:bCs/>
                <w:color w:val="000000"/>
                <w:sz w:val="18"/>
                <w:szCs w:val="18"/>
              </w:rPr>
              <w:t xml:space="preserve"> с учетом</w:t>
            </w:r>
          </w:p>
          <w:p w14:paraId="38B805BD" w14:textId="77777777" w:rsidR="005E3911" w:rsidRPr="00655B1C" w:rsidRDefault="005E3911" w:rsidP="00886F2D">
            <w:pPr>
              <w:spacing w:after="0" w:line="0" w:lineRule="atLeast"/>
              <w:jc w:val="center"/>
              <w:rPr>
                <w:rFonts w:ascii="Times New Roman" w:eastAsia="Times New Roman" w:hAnsi="Times New Roman" w:cs="Times New Roman"/>
                <w:bCs/>
                <w:color w:val="000000"/>
                <w:sz w:val="18"/>
                <w:szCs w:val="18"/>
              </w:rPr>
            </w:pPr>
            <w:r w:rsidRPr="00CA4458">
              <w:rPr>
                <w:rFonts w:ascii="Times New Roman" w:eastAsia="Times New Roman" w:hAnsi="Times New Roman" w:cs="Times New Roman"/>
                <w:bCs/>
                <w:color w:val="000000"/>
                <w:sz w:val="18"/>
                <w:szCs w:val="18"/>
              </w:rPr>
              <w:t xml:space="preserve"> интенсификации до 40%, ак.ч.</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6C10119" w14:textId="77777777" w:rsidR="005E3911" w:rsidRPr="00CA4458"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 xml:space="preserve">В т.ч. в форме </w:t>
            </w:r>
          </w:p>
          <w:p w14:paraId="3553E2F7" w14:textId="77777777" w:rsidR="005E3911" w:rsidRPr="00655B1C"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практической подготовки</w:t>
            </w:r>
            <w:r w:rsidRPr="00CA4458">
              <w:rPr>
                <w:rFonts w:ascii="Times New Roman" w:eastAsia="Times New Roman" w:hAnsi="Times New Roman" w:cs="Times New Roman"/>
                <w:bCs/>
                <w:color w:val="000000"/>
                <w:sz w:val="18"/>
                <w:szCs w:val="18"/>
              </w:rPr>
              <w:t>, ак.ч.</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E36F120" w14:textId="77777777" w:rsidR="005E3911" w:rsidRPr="00CA4458" w:rsidRDefault="005E3911" w:rsidP="00886F2D">
            <w:pPr>
              <w:spacing w:after="0" w:line="0" w:lineRule="atLeast"/>
              <w:jc w:val="center"/>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 xml:space="preserve">Рекомендуемый </w:t>
            </w:r>
          </w:p>
          <w:p w14:paraId="4CCD38D5" w14:textId="3ED68544" w:rsidR="005E3911" w:rsidRPr="00655B1C" w:rsidRDefault="005E3911" w:rsidP="00886F2D">
            <w:pPr>
              <w:spacing w:after="0" w:line="0" w:lineRule="atLeast"/>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курс</w:t>
            </w:r>
            <w:r w:rsidRPr="00655B1C">
              <w:rPr>
                <w:rFonts w:ascii="Times New Roman" w:eastAsia="Times New Roman" w:hAnsi="Times New Roman" w:cs="Times New Roman"/>
                <w:bCs/>
                <w:color w:val="000000"/>
                <w:sz w:val="18"/>
                <w:szCs w:val="18"/>
              </w:rPr>
              <w:t xml:space="preserve"> изучения</w:t>
            </w:r>
          </w:p>
        </w:tc>
      </w:tr>
      <w:tr w:rsidR="005E3911" w:rsidRPr="00655B1C" w14:paraId="3D4E235F" w14:textId="77777777" w:rsidTr="0081794A">
        <w:trPr>
          <w:trHeight w:val="87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5D3004"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p>
        </w:tc>
        <w:tc>
          <w:tcPr>
            <w:tcW w:w="8477" w:type="dxa"/>
            <w:vMerge/>
            <w:tcBorders>
              <w:top w:val="single" w:sz="4" w:space="0" w:color="auto"/>
              <w:left w:val="single" w:sz="4" w:space="0" w:color="auto"/>
              <w:bottom w:val="single" w:sz="4" w:space="0" w:color="auto"/>
              <w:right w:val="single" w:sz="4" w:space="0" w:color="auto"/>
            </w:tcBorders>
            <w:vAlign w:val="center"/>
            <w:hideMark/>
          </w:tcPr>
          <w:p w14:paraId="6A07D14F"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5A4F5"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61C01"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2D1366"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p>
        </w:tc>
      </w:tr>
      <w:tr w:rsidR="005E3911" w:rsidRPr="00655B1C" w14:paraId="2B509454" w14:textId="77777777" w:rsidTr="005E3911">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AFBBE4"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1</w:t>
            </w:r>
          </w:p>
        </w:tc>
        <w:tc>
          <w:tcPr>
            <w:tcW w:w="8477" w:type="dxa"/>
            <w:tcBorders>
              <w:top w:val="nil"/>
              <w:left w:val="nil"/>
              <w:bottom w:val="single" w:sz="4" w:space="0" w:color="auto"/>
              <w:right w:val="single" w:sz="4" w:space="0" w:color="auto"/>
            </w:tcBorders>
            <w:shd w:val="clear" w:color="auto" w:fill="auto"/>
            <w:vAlign w:val="center"/>
            <w:hideMark/>
          </w:tcPr>
          <w:p w14:paraId="65C80580"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shd w:val="clear" w:color="000000" w:fill="C6E0B4"/>
            <w:vAlign w:val="center"/>
            <w:hideMark/>
          </w:tcPr>
          <w:p w14:paraId="4587DA17" w14:textId="77777777" w:rsidR="005E3911" w:rsidRPr="00A95AC8" w:rsidRDefault="005E3911" w:rsidP="00886F2D">
            <w:pPr>
              <w:spacing w:after="0" w:line="0" w:lineRule="atLeast"/>
              <w:jc w:val="center"/>
              <w:rPr>
                <w:rFonts w:ascii="Times New Roman" w:eastAsia="Times New Roman" w:hAnsi="Times New Roman" w:cs="Times New Roman"/>
                <w:color w:val="000000"/>
                <w:sz w:val="18"/>
                <w:szCs w:val="18"/>
              </w:rPr>
            </w:pPr>
            <w:r w:rsidRPr="00A95AC8">
              <w:rPr>
                <w:rFonts w:ascii="Times New Roman" w:eastAsia="Times New Roman" w:hAnsi="Times New Roman" w:cs="Times New Roman"/>
                <w:color w:val="000000"/>
                <w:sz w:val="18"/>
                <w:szCs w:val="18"/>
              </w:rPr>
              <w:t>3</w:t>
            </w:r>
          </w:p>
        </w:tc>
        <w:tc>
          <w:tcPr>
            <w:tcW w:w="851" w:type="dxa"/>
            <w:tcBorders>
              <w:top w:val="nil"/>
              <w:left w:val="nil"/>
              <w:bottom w:val="single" w:sz="4" w:space="0" w:color="auto"/>
              <w:right w:val="single" w:sz="4" w:space="0" w:color="auto"/>
            </w:tcBorders>
            <w:shd w:val="clear" w:color="auto" w:fill="auto"/>
            <w:vAlign w:val="center"/>
            <w:hideMark/>
          </w:tcPr>
          <w:p w14:paraId="07C66EF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629C901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11</w:t>
            </w:r>
          </w:p>
        </w:tc>
      </w:tr>
      <w:tr w:rsidR="005E3911" w:rsidRPr="00655B1C" w14:paraId="53BBD61E" w14:textId="77777777" w:rsidTr="0081794A">
        <w:trPr>
          <w:trHeight w:val="254"/>
        </w:trPr>
        <w:tc>
          <w:tcPr>
            <w:tcW w:w="96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7296A"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 xml:space="preserve">                       </w:t>
            </w:r>
            <w:r w:rsidRPr="00655B1C">
              <w:rPr>
                <w:rFonts w:ascii="Times New Roman" w:eastAsia="Times New Roman" w:hAnsi="Times New Roman" w:cs="Times New Roman"/>
                <w:b/>
                <w:bCs/>
                <w:color w:val="000000"/>
                <w:sz w:val="18"/>
                <w:szCs w:val="18"/>
              </w:rPr>
              <w:t>Обязательная часть образовательной программы</w:t>
            </w:r>
          </w:p>
        </w:tc>
        <w:tc>
          <w:tcPr>
            <w:tcW w:w="850" w:type="dxa"/>
            <w:tcBorders>
              <w:top w:val="nil"/>
              <w:left w:val="nil"/>
              <w:bottom w:val="single" w:sz="4" w:space="0" w:color="auto"/>
              <w:right w:val="single" w:sz="4" w:space="0" w:color="auto"/>
            </w:tcBorders>
            <w:shd w:val="clear" w:color="auto" w:fill="FFFFFF" w:themeFill="background1"/>
            <w:vAlign w:val="center"/>
          </w:tcPr>
          <w:p w14:paraId="23DCAB9D" w14:textId="77777777" w:rsidR="005E3911" w:rsidRPr="00A95AC8" w:rsidRDefault="005E3911" w:rsidP="00886F2D">
            <w:pPr>
              <w:spacing w:after="0" w:line="0" w:lineRule="atLeast"/>
              <w:jc w:val="center"/>
              <w:rPr>
                <w:rFonts w:ascii="Times New Roman" w:eastAsia="Times New Roman" w:hAnsi="Times New Roman" w:cs="Times New Roman"/>
                <w:b/>
                <w:bCs/>
                <w:color w:val="000000"/>
                <w:sz w:val="18"/>
                <w:szCs w:val="18"/>
              </w:rPr>
            </w:pPr>
            <w:r w:rsidRPr="00A95AC8">
              <w:rPr>
                <w:rFonts w:ascii="Times New Roman" w:eastAsia="Times New Roman" w:hAnsi="Times New Roman" w:cs="Times New Roman"/>
                <w:b/>
                <w:bCs/>
                <w:color w:val="000000"/>
                <w:sz w:val="18"/>
                <w:szCs w:val="18"/>
              </w:rPr>
              <w:t>1476</w:t>
            </w:r>
          </w:p>
        </w:tc>
        <w:tc>
          <w:tcPr>
            <w:tcW w:w="851" w:type="dxa"/>
            <w:tcBorders>
              <w:top w:val="nil"/>
              <w:left w:val="nil"/>
              <w:bottom w:val="single" w:sz="4" w:space="0" w:color="auto"/>
              <w:right w:val="single" w:sz="4" w:space="0" w:color="auto"/>
            </w:tcBorders>
            <w:shd w:val="clear" w:color="auto" w:fill="FFFFFF" w:themeFill="background1"/>
            <w:vAlign w:val="center"/>
          </w:tcPr>
          <w:p w14:paraId="63B0734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416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3439BC7"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16BBA88C" w14:textId="77777777" w:rsidTr="0081794A">
        <w:trPr>
          <w:trHeight w:val="220"/>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1218E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СГ</w:t>
            </w:r>
            <w:r w:rsidRPr="00655B1C">
              <w:rPr>
                <w:rFonts w:ascii="Times New Roman" w:eastAsia="Times New Roman" w:hAnsi="Times New Roman" w:cs="Times New Roman"/>
                <w:b/>
                <w:bCs/>
                <w:color w:val="000000"/>
                <w:sz w:val="18"/>
                <w:szCs w:val="18"/>
              </w:rPr>
              <w:t>.00</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19529596"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Социально-гуманитарный цикл</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41676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208</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828679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128</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11B7DF4"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0</w:t>
            </w:r>
          </w:p>
        </w:tc>
      </w:tr>
      <w:tr w:rsidR="005E3911" w:rsidRPr="00655B1C" w14:paraId="1D3E81CC" w14:textId="77777777" w:rsidTr="0081794A">
        <w:trPr>
          <w:trHeight w:val="138"/>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3DD17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.01</w:t>
            </w:r>
          </w:p>
        </w:tc>
        <w:tc>
          <w:tcPr>
            <w:tcW w:w="8477" w:type="dxa"/>
            <w:tcBorders>
              <w:top w:val="nil"/>
              <w:left w:val="nil"/>
              <w:bottom w:val="single" w:sz="4" w:space="0" w:color="auto"/>
              <w:right w:val="single" w:sz="4" w:space="0" w:color="auto"/>
            </w:tcBorders>
            <w:shd w:val="clear" w:color="auto" w:fill="FFFFFF" w:themeFill="background1"/>
            <w:hideMark/>
          </w:tcPr>
          <w:p w14:paraId="36996F9A"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История России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75B2CE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FD772F7"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76232AA" w14:textId="4E42C4B0"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2471A159" w14:textId="77777777" w:rsidTr="0081794A">
        <w:trPr>
          <w:trHeight w:val="197"/>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062104"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.02</w:t>
            </w:r>
          </w:p>
        </w:tc>
        <w:tc>
          <w:tcPr>
            <w:tcW w:w="8477" w:type="dxa"/>
            <w:tcBorders>
              <w:top w:val="nil"/>
              <w:left w:val="nil"/>
              <w:bottom w:val="single" w:sz="4" w:space="0" w:color="auto"/>
              <w:right w:val="single" w:sz="4" w:space="0" w:color="auto"/>
            </w:tcBorders>
            <w:shd w:val="clear" w:color="auto" w:fill="FFFFFF" w:themeFill="background1"/>
            <w:hideMark/>
          </w:tcPr>
          <w:p w14:paraId="402D48E1"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Иностранный язык в профессиональной деятельности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451C2F3"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FB09B4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541B2B4" w14:textId="434E04FC"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1DEDD13D" w14:textId="77777777" w:rsidTr="0081794A">
        <w:trPr>
          <w:trHeight w:val="130"/>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4793C5"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.03</w:t>
            </w:r>
          </w:p>
        </w:tc>
        <w:tc>
          <w:tcPr>
            <w:tcW w:w="8477" w:type="dxa"/>
            <w:tcBorders>
              <w:top w:val="nil"/>
              <w:left w:val="nil"/>
              <w:bottom w:val="single" w:sz="4" w:space="0" w:color="auto"/>
              <w:right w:val="single" w:sz="4" w:space="0" w:color="auto"/>
            </w:tcBorders>
            <w:shd w:val="clear" w:color="auto" w:fill="FFFFFF" w:themeFill="background1"/>
            <w:hideMark/>
          </w:tcPr>
          <w:p w14:paraId="72FCCE7F"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Безопасность жизнедеятельности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78AC77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13C8D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C0DF145" w14:textId="6AFC6BEA"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6C8BBC0" w14:textId="77777777" w:rsidTr="0081794A">
        <w:trPr>
          <w:trHeight w:val="133"/>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80DD9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.04</w:t>
            </w:r>
          </w:p>
        </w:tc>
        <w:tc>
          <w:tcPr>
            <w:tcW w:w="8477" w:type="dxa"/>
            <w:tcBorders>
              <w:top w:val="nil"/>
              <w:left w:val="nil"/>
              <w:bottom w:val="single" w:sz="4" w:space="0" w:color="auto"/>
              <w:right w:val="single" w:sz="4" w:space="0" w:color="auto"/>
            </w:tcBorders>
            <w:shd w:val="clear" w:color="auto" w:fill="FFFFFF" w:themeFill="background1"/>
            <w:hideMark/>
          </w:tcPr>
          <w:p w14:paraId="35C1A7D2"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Физическая культура</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150057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EDBE4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38</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CAA92A6" w14:textId="4A5D861C"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23D7EC3" w14:textId="77777777" w:rsidTr="0081794A">
        <w:trPr>
          <w:trHeight w:val="208"/>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D79F98"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.05</w:t>
            </w:r>
          </w:p>
        </w:tc>
        <w:tc>
          <w:tcPr>
            <w:tcW w:w="8477" w:type="dxa"/>
            <w:tcBorders>
              <w:top w:val="nil"/>
              <w:left w:val="nil"/>
              <w:bottom w:val="single" w:sz="4" w:space="0" w:color="auto"/>
              <w:right w:val="single" w:sz="4" w:space="0" w:color="auto"/>
            </w:tcBorders>
            <w:shd w:val="clear" w:color="auto" w:fill="FFFFFF" w:themeFill="background1"/>
            <w:hideMark/>
          </w:tcPr>
          <w:p w14:paraId="04128B2D"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бережливого производства</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671E1B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EBFA7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CF3DBA1" w14:textId="63570042"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319FDBAC" w14:textId="77777777" w:rsidTr="0081794A">
        <w:trPr>
          <w:trHeight w:val="177"/>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4DF6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СГ</w:t>
            </w:r>
            <w:r w:rsidRPr="00655B1C">
              <w:rPr>
                <w:rFonts w:ascii="Times New Roman" w:eastAsia="Times New Roman" w:hAnsi="Times New Roman" w:cs="Times New Roman"/>
                <w:color w:val="000000"/>
                <w:sz w:val="18"/>
                <w:szCs w:val="18"/>
              </w:rPr>
              <w:t>.06</w:t>
            </w:r>
          </w:p>
        </w:tc>
        <w:tc>
          <w:tcPr>
            <w:tcW w:w="8477" w:type="dxa"/>
            <w:tcBorders>
              <w:top w:val="nil"/>
              <w:left w:val="nil"/>
              <w:bottom w:val="single" w:sz="4" w:space="0" w:color="auto"/>
              <w:right w:val="single" w:sz="4" w:space="0" w:color="auto"/>
            </w:tcBorders>
            <w:shd w:val="clear" w:color="auto" w:fill="FFFFFF" w:themeFill="background1"/>
            <w:hideMark/>
          </w:tcPr>
          <w:p w14:paraId="336C113F"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финансовой грамотности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3DE5DA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4BB994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BF2EDF5" w14:textId="0E80C468"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4894521" w14:textId="77777777" w:rsidTr="0081794A">
        <w:trPr>
          <w:trHeight w:val="166"/>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BB1F23" w14:textId="77777777" w:rsidR="005E3911" w:rsidRPr="00655B1C" w:rsidRDefault="005E3911" w:rsidP="00886F2D">
            <w:pPr>
              <w:spacing w:after="0" w:line="0" w:lineRule="atLeast"/>
              <w:jc w:val="center"/>
              <w:rPr>
                <w:rFonts w:ascii="Times New Roman" w:eastAsia="Times New Roman" w:hAnsi="Times New Roman" w:cs="Times New Roman"/>
                <w:b/>
                <w:bCs/>
                <w:color w:val="FF0000"/>
                <w:sz w:val="18"/>
                <w:szCs w:val="18"/>
              </w:rPr>
            </w:pPr>
            <w:r w:rsidRPr="00655B1C">
              <w:rPr>
                <w:rFonts w:ascii="Times New Roman" w:eastAsia="Times New Roman" w:hAnsi="Times New Roman" w:cs="Times New Roman"/>
                <w:b/>
                <w:bCs/>
                <w:sz w:val="18"/>
                <w:szCs w:val="18"/>
              </w:rPr>
              <w:t>ОПБ</w:t>
            </w:r>
            <w:r w:rsidRPr="00655B1C">
              <w:rPr>
                <w:rFonts w:ascii="Times New Roman" w:eastAsia="Times New Roman" w:hAnsi="Times New Roman" w:cs="Times New Roman"/>
                <w:b/>
                <w:bCs/>
                <w:color w:val="FF0000"/>
                <w:sz w:val="18"/>
                <w:szCs w:val="18"/>
              </w:rPr>
              <w:t xml:space="preserve"> </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11A670C3" w14:textId="77777777" w:rsidR="005E3911" w:rsidRPr="00655B1C" w:rsidRDefault="005E3911" w:rsidP="00886F2D">
            <w:pPr>
              <w:spacing w:after="0" w:line="0" w:lineRule="atLeast"/>
              <w:rPr>
                <w:rFonts w:ascii="Times New Roman" w:eastAsia="Times New Roman" w:hAnsi="Times New Roman" w:cs="Times New Roman"/>
                <w:b/>
                <w:bCs/>
                <w:sz w:val="18"/>
                <w:szCs w:val="18"/>
              </w:rPr>
            </w:pPr>
            <w:r w:rsidRPr="00655B1C">
              <w:rPr>
                <w:rFonts w:ascii="Times New Roman" w:eastAsia="Times New Roman" w:hAnsi="Times New Roman" w:cs="Times New Roman"/>
                <w:b/>
                <w:bCs/>
                <w:sz w:val="18"/>
                <w:szCs w:val="18"/>
              </w:rPr>
              <w:t>Обязательный профессиональный блок</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40A3A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1026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FD3546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308</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95A9EC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r>
      <w:tr w:rsidR="005E3911" w:rsidRPr="00655B1C" w14:paraId="31EEC6F9" w14:textId="77777777" w:rsidTr="0081794A">
        <w:trPr>
          <w:trHeight w:val="212"/>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2DD5DC" w14:textId="77777777" w:rsidR="005E3911" w:rsidRPr="00655B1C" w:rsidRDefault="005E3911" w:rsidP="00886F2D">
            <w:pPr>
              <w:spacing w:after="0" w:line="0" w:lineRule="atLeast"/>
              <w:jc w:val="center"/>
              <w:rPr>
                <w:rFonts w:ascii="Times New Roman" w:eastAsia="Times New Roman" w:hAnsi="Times New Roman" w:cs="Times New Roman"/>
                <w:b/>
                <w:bCs/>
                <w:color w:val="FF0000"/>
                <w:sz w:val="18"/>
                <w:szCs w:val="18"/>
              </w:rPr>
            </w:pPr>
            <w:r w:rsidRPr="00655B1C">
              <w:rPr>
                <w:rFonts w:ascii="Times New Roman" w:eastAsia="Times New Roman" w:hAnsi="Times New Roman" w:cs="Times New Roman"/>
                <w:b/>
                <w:bCs/>
                <w:sz w:val="18"/>
                <w:szCs w:val="18"/>
              </w:rPr>
              <w:t>ОП.00</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46722EB7" w14:textId="77777777" w:rsidR="005E3911" w:rsidRPr="00655B1C" w:rsidRDefault="005E3911" w:rsidP="00886F2D">
            <w:pPr>
              <w:spacing w:after="0" w:line="0" w:lineRule="atLeast"/>
              <w:rPr>
                <w:rFonts w:ascii="Times New Roman" w:eastAsia="Times New Roman" w:hAnsi="Times New Roman" w:cs="Times New Roman"/>
                <w:b/>
                <w:bCs/>
                <w:sz w:val="18"/>
                <w:szCs w:val="18"/>
              </w:rPr>
            </w:pPr>
            <w:r w:rsidRPr="00655B1C">
              <w:rPr>
                <w:rFonts w:ascii="Times New Roman" w:eastAsia="Times New Roman" w:hAnsi="Times New Roman" w:cs="Times New Roman"/>
                <w:b/>
                <w:bCs/>
                <w:sz w:val="18"/>
                <w:szCs w:val="18"/>
              </w:rPr>
              <w:t>Общепрофессиональный цикл</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576FB7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140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09B08E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124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6B0A67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6B9C6F7C" w14:textId="77777777" w:rsidTr="0081794A">
        <w:trPr>
          <w:trHeight w:val="151"/>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40A9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ОП.01</w:t>
            </w:r>
          </w:p>
        </w:tc>
        <w:tc>
          <w:tcPr>
            <w:tcW w:w="8477" w:type="dxa"/>
            <w:tcBorders>
              <w:top w:val="nil"/>
              <w:left w:val="nil"/>
              <w:bottom w:val="single" w:sz="4" w:space="0" w:color="auto"/>
              <w:right w:val="single" w:sz="4" w:space="0" w:color="auto"/>
            </w:tcBorders>
            <w:shd w:val="clear" w:color="auto" w:fill="FFFFFF" w:themeFill="background1"/>
            <w:hideMark/>
          </w:tcPr>
          <w:p w14:paraId="2326E4F3"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электротехники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62A0A8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5E3BFF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D48C437" w14:textId="599920C6"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02FD0D85" w14:textId="77777777" w:rsidTr="0081794A">
        <w:trPr>
          <w:trHeight w:val="212"/>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6DCB79"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ОП.02</w:t>
            </w:r>
          </w:p>
        </w:tc>
        <w:tc>
          <w:tcPr>
            <w:tcW w:w="8477" w:type="dxa"/>
            <w:tcBorders>
              <w:top w:val="nil"/>
              <w:left w:val="nil"/>
              <w:bottom w:val="single" w:sz="4" w:space="0" w:color="auto"/>
              <w:right w:val="single" w:sz="4" w:space="0" w:color="auto"/>
            </w:tcBorders>
            <w:shd w:val="clear" w:color="auto" w:fill="FFFFFF" w:themeFill="background1"/>
            <w:hideMark/>
          </w:tcPr>
          <w:p w14:paraId="6E23E2A8"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агрономии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1BB310D"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555C0D3"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18</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5D3374B" w14:textId="10377C9A"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233C1139" w14:textId="77777777" w:rsidTr="0081794A">
        <w:trPr>
          <w:trHeight w:val="121"/>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C4F8E"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ОП.03</w:t>
            </w:r>
          </w:p>
        </w:tc>
        <w:tc>
          <w:tcPr>
            <w:tcW w:w="8477" w:type="dxa"/>
            <w:tcBorders>
              <w:top w:val="nil"/>
              <w:left w:val="nil"/>
              <w:bottom w:val="single" w:sz="4" w:space="0" w:color="auto"/>
              <w:right w:val="single" w:sz="4" w:space="0" w:color="auto"/>
            </w:tcBorders>
            <w:shd w:val="clear" w:color="auto" w:fill="FFFFFF" w:themeFill="background1"/>
            <w:hideMark/>
          </w:tcPr>
          <w:p w14:paraId="2A84C2D2"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зоотехнии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232C0AA"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0161373"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9F4E683" w14:textId="7E9A12B1"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72ED6433" w14:textId="77777777" w:rsidTr="0081794A">
        <w:trPr>
          <w:trHeight w:val="134"/>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D852F"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ОП.04</w:t>
            </w:r>
          </w:p>
        </w:tc>
        <w:tc>
          <w:tcPr>
            <w:tcW w:w="8477" w:type="dxa"/>
            <w:tcBorders>
              <w:top w:val="nil"/>
              <w:left w:val="nil"/>
              <w:bottom w:val="single" w:sz="4" w:space="0" w:color="auto"/>
              <w:right w:val="single" w:sz="4" w:space="0" w:color="auto"/>
            </w:tcBorders>
            <w:shd w:val="clear" w:color="auto" w:fill="FFFFFF" w:themeFill="background1"/>
            <w:hideMark/>
          </w:tcPr>
          <w:p w14:paraId="4E9B2EDF"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микробиологии, санитарии и гигиены</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261EFD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23AC1E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32CA61C" w14:textId="6CC41E09"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5FA0648" w14:textId="77777777" w:rsidTr="0081794A">
        <w:trPr>
          <w:trHeight w:val="279"/>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29E52D" w14:textId="77777777" w:rsidR="005E3911" w:rsidRPr="00655B1C" w:rsidRDefault="005E3911" w:rsidP="00886F2D">
            <w:pPr>
              <w:spacing w:after="0" w:line="0" w:lineRule="atLeast"/>
              <w:jc w:val="center"/>
              <w:rPr>
                <w:rFonts w:ascii="Times New Roman" w:eastAsia="Times New Roman" w:hAnsi="Times New Roman" w:cs="Times New Roman"/>
                <w:b/>
                <w:bCs/>
                <w:sz w:val="18"/>
                <w:szCs w:val="18"/>
              </w:rPr>
            </w:pPr>
            <w:r w:rsidRPr="00655B1C">
              <w:rPr>
                <w:rFonts w:ascii="Times New Roman" w:eastAsia="Times New Roman" w:hAnsi="Times New Roman" w:cs="Times New Roman"/>
                <w:b/>
                <w:bCs/>
                <w:sz w:val="18"/>
                <w:szCs w:val="18"/>
              </w:rPr>
              <w:t>МДМ.01</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1A49B183" w14:textId="77777777" w:rsidR="005E3911" w:rsidRPr="00655B1C" w:rsidRDefault="005E3911" w:rsidP="00886F2D">
            <w:pPr>
              <w:spacing w:after="0" w:line="0" w:lineRule="atLeast"/>
              <w:rPr>
                <w:rFonts w:ascii="Times New Roman" w:eastAsia="Times New Roman" w:hAnsi="Times New Roman" w:cs="Times New Roman"/>
                <w:b/>
                <w:bCs/>
                <w:sz w:val="18"/>
                <w:szCs w:val="18"/>
              </w:rPr>
            </w:pPr>
            <w:r w:rsidRPr="00655B1C">
              <w:rPr>
                <w:rFonts w:ascii="Times New Roman" w:eastAsia="Times New Roman" w:hAnsi="Times New Roman" w:cs="Times New Roman"/>
                <w:b/>
                <w:bCs/>
                <w:sz w:val="18"/>
                <w:szCs w:val="18"/>
              </w:rPr>
              <w:t>Основы инженерной механики и технологических процессов</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2BB0F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98</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F313E1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F28A97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5EFC64E5" w14:textId="77777777" w:rsidTr="0081794A">
        <w:trPr>
          <w:trHeight w:val="212"/>
        </w:trPr>
        <w:tc>
          <w:tcPr>
            <w:tcW w:w="11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CFE014"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ОП.05</w:t>
            </w:r>
          </w:p>
        </w:tc>
        <w:tc>
          <w:tcPr>
            <w:tcW w:w="8477" w:type="dxa"/>
            <w:tcBorders>
              <w:top w:val="nil"/>
              <w:left w:val="nil"/>
              <w:bottom w:val="single" w:sz="4" w:space="0" w:color="auto"/>
              <w:right w:val="single" w:sz="4" w:space="0" w:color="auto"/>
            </w:tcBorders>
            <w:shd w:val="clear" w:color="auto" w:fill="FFFFFF" w:themeFill="background1"/>
            <w:hideMark/>
          </w:tcPr>
          <w:p w14:paraId="08D45D00"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инженерной графики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60074A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A89337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C875609" w14:textId="214E267C"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4728F31A" w14:textId="77777777" w:rsidTr="0081794A">
        <w:trPr>
          <w:trHeight w:val="245"/>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B785E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ОП.06</w:t>
            </w:r>
          </w:p>
        </w:tc>
        <w:tc>
          <w:tcPr>
            <w:tcW w:w="84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999BAF"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материаловедения и технологии общеслесарных работ</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F6401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5C96A"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CB92F"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2</w:t>
            </w:r>
          </w:p>
        </w:tc>
      </w:tr>
      <w:tr w:rsidR="005E3911" w:rsidRPr="00655B1C" w14:paraId="667CC008" w14:textId="77777777" w:rsidTr="0081794A">
        <w:trPr>
          <w:trHeight w:val="195"/>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02FAA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ОП.07</w:t>
            </w:r>
          </w:p>
        </w:tc>
        <w:tc>
          <w:tcPr>
            <w:tcW w:w="8477" w:type="dxa"/>
            <w:tcBorders>
              <w:top w:val="single" w:sz="4" w:space="0" w:color="auto"/>
              <w:left w:val="nil"/>
              <w:bottom w:val="single" w:sz="4" w:space="0" w:color="auto"/>
              <w:right w:val="single" w:sz="4" w:space="0" w:color="auto"/>
            </w:tcBorders>
            <w:shd w:val="clear" w:color="auto" w:fill="FFFFFF" w:themeFill="background1"/>
            <w:hideMark/>
          </w:tcPr>
          <w:p w14:paraId="5257643C"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Техническая механика с основами технических измерений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AD442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34</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1BD39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1692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2</w:t>
            </w:r>
          </w:p>
        </w:tc>
      </w:tr>
      <w:tr w:rsidR="005E3911" w:rsidRPr="00655B1C" w14:paraId="1F234AB6" w14:textId="77777777" w:rsidTr="0081794A">
        <w:trPr>
          <w:trHeight w:val="270"/>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DFE74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ПМ.00</w:t>
            </w:r>
            <w:r w:rsidRPr="00655B1C">
              <w:rPr>
                <w:rFonts w:ascii="Times New Roman" w:eastAsia="Times New Roman" w:hAnsi="Times New Roman" w:cs="Times New Roman"/>
                <w:b/>
                <w:bCs/>
                <w:color w:val="000000"/>
                <w:sz w:val="18"/>
                <w:szCs w:val="18"/>
              </w:rPr>
              <w:t> </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5AB81F47"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Профессиональный цикл</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494BF2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788</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9755B1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184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6352041"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226A9A45" w14:textId="77777777" w:rsidTr="0081794A">
        <w:trPr>
          <w:trHeight w:val="197"/>
        </w:trPr>
        <w:tc>
          <w:tcPr>
            <w:tcW w:w="112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7F5ED94"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ПМ</w:t>
            </w:r>
            <w:r>
              <w:rPr>
                <w:rFonts w:ascii="Times New Roman" w:eastAsia="Times New Roman" w:hAnsi="Times New Roman" w:cs="Times New Roman"/>
                <w:b/>
                <w:bCs/>
                <w:color w:val="000000"/>
                <w:sz w:val="18"/>
                <w:szCs w:val="18"/>
              </w:rPr>
              <w:t>.</w:t>
            </w:r>
            <w:r w:rsidRPr="00655B1C">
              <w:rPr>
                <w:rFonts w:ascii="Times New Roman" w:eastAsia="Times New Roman" w:hAnsi="Times New Roman" w:cs="Times New Roman"/>
                <w:b/>
                <w:bCs/>
                <w:color w:val="000000"/>
                <w:sz w:val="18"/>
                <w:szCs w:val="18"/>
              </w:rPr>
              <w:t>01</w:t>
            </w:r>
          </w:p>
        </w:tc>
        <w:tc>
          <w:tcPr>
            <w:tcW w:w="8477" w:type="dxa"/>
            <w:tcBorders>
              <w:top w:val="nil"/>
              <w:left w:val="nil"/>
              <w:bottom w:val="single" w:sz="4" w:space="0" w:color="auto"/>
              <w:right w:val="single" w:sz="4" w:space="0" w:color="auto"/>
            </w:tcBorders>
            <w:shd w:val="clear" w:color="auto" w:fill="D0CECE" w:themeFill="background2" w:themeFillShade="E6"/>
            <w:hideMark/>
          </w:tcPr>
          <w:p w14:paraId="20A808DB"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Выполнение работ по ремонту и наладке сельскохозяйственных машин и оборудования</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696874F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284</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675C763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52</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6130A659"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7A710CC2" w14:textId="77777777" w:rsidTr="0081794A">
        <w:trPr>
          <w:trHeight w:val="26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AD1F28"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МДК.01.01</w:t>
            </w:r>
          </w:p>
        </w:tc>
        <w:tc>
          <w:tcPr>
            <w:tcW w:w="8477" w:type="dxa"/>
            <w:tcBorders>
              <w:top w:val="nil"/>
              <w:left w:val="nil"/>
              <w:bottom w:val="single" w:sz="4" w:space="0" w:color="auto"/>
              <w:right w:val="single" w:sz="4" w:space="0" w:color="auto"/>
            </w:tcBorders>
            <w:shd w:val="clear" w:color="auto" w:fill="auto"/>
            <w:vAlign w:val="center"/>
            <w:hideMark/>
          </w:tcPr>
          <w:p w14:paraId="0291366C"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Технология работ по ремонту и наладке сельскохозяйственных машин и оборудования</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17E18E8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98</w:t>
            </w:r>
          </w:p>
        </w:tc>
        <w:tc>
          <w:tcPr>
            <w:tcW w:w="851" w:type="dxa"/>
            <w:tcBorders>
              <w:top w:val="nil"/>
              <w:left w:val="nil"/>
              <w:bottom w:val="single" w:sz="4" w:space="0" w:color="auto"/>
              <w:right w:val="single" w:sz="4" w:space="0" w:color="auto"/>
            </w:tcBorders>
            <w:shd w:val="clear" w:color="auto" w:fill="auto"/>
            <w:vAlign w:val="center"/>
            <w:hideMark/>
          </w:tcPr>
          <w:p w14:paraId="43247FF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52</w:t>
            </w:r>
          </w:p>
        </w:tc>
        <w:tc>
          <w:tcPr>
            <w:tcW w:w="850" w:type="dxa"/>
            <w:tcBorders>
              <w:top w:val="nil"/>
              <w:left w:val="nil"/>
              <w:bottom w:val="single" w:sz="4" w:space="0" w:color="auto"/>
              <w:right w:val="single" w:sz="4" w:space="0" w:color="auto"/>
            </w:tcBorders>
            <w:shd w:val="clear" w:color="auto" w:fill="auto"/>
            <w:vAlign w:val="center"/>
            <w:hideMark/>
          </w:tcPr>
          <w:p w14:paraId="6A4F2CA8" w14:textId="4E2D321E"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29014327" w14:textId="77777777" w:rsidTr="0081794A">
        <w:trPr>
          <w:trHeight w:val="14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03659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УП</w:t>
            </w:r>
            <w:r>
              <w:rPr>
                <w:rFonts w:ascii="Times New Roman" w:eastAsia="Times New Roman" w:hAnsi="Times New Roman" w:cs="Times New Roman"/>
                <w:color w:val="000000"/>
                <w:sz w:val="18"/>
                <w:szCs w:val="18"/>
              </w:rPr>
              <w:t>.</w:t>
            </w:r>
            <w:r w:rsidRPr="00655B1C">
              <w:rPr>
                <w:rFonts w:ascii="Times New Roman" w:eastAsia="Times New Roman" w:hAnsi="Times New Roman" w:cs="Times New Roman"/>
                <w:color w:val="000000"/>
                <w:sz w:val="18"/>
                <w:szCs w:val="18"/>
              </w:rPr>
              <w:t>01</w:t>
            </w:r>
          </w:p>
        </w:tc>
        <w:tc>
          <w:tcPr>
            <w:tcW w:w="8477" w:type="dxa"/>
            <w:tcBorders>
              <w:top w:val="nil"/>
              <w:left w:val="nil"/>
              <w:bottom w:val="single" w:sz="4" w:space="0" w:color="auto"/>
              <w:right w:val="single" w:sz="4" w:space="0" w:color="auto"/>
            </w:tcBorders>
            <w:shd w:val="clear" w:color="auto" w:fill="auto"/>
            <w:vAlign w:val="center"/>
            <w:hideMark/>
          </w:tcPr>
          <w:p w14:paraId="435E0AAE"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Учебная практика</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09CC9C77"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108</w:t>
            </w:r>
          </w:p>
        </w:tc>
        <w:tc>
          <w:tcPr>
            <w:tcW w:w="851" w:type="dxa"/>
            <w:tcBorders>
              <w:top w:val="nil"/>
              <w:left w:val="nil"/>
              <w:bottom w:val="single" w:sz="4" w:space="0" w:color="auto"/>
              <w:right w:val="single" w:sz="4" w:space="0" w:color="auto"/>
            </w:tcBorders>
            <w:shd w:val="clear" w:color="auto" w:fill="auto"/>
            <w:vAlign w:val="center"/>
            <w:hideMark/>
          </w:tcPr>
          <w:p w14:paraId="099B404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FC8183" w14:textId="100388D0"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2EEDF1F" w14:textId="77777777" w:rsidTr="0081794A">
        <w:trPr>
          <w:trHeight w:val="20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79EA5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ПП</w:t>
            </w:r>
            <w:r>
              <w:rPr>
                <w:rFonts w:ascii="Times New Roman" w:eastAsia="Times New Roman" w:hAnsi="Times New Roman" w:cs="Times New Roman"/>
                <w:color w:val="000000"/>
                <w:sz w:val="18"/>
                <w:szCs w:val="18"/>
              </w:rPr>
              <w:t>.</w:t>
            </w:r>
            <w:r w:rsidRPr="00655B1C">
              <w:rPr>
                <w:rFonts w:ascii="Times New Roman" w:eastAsia="Times New Roman" w:hAnsi="Times New Roman" w:cs="Times New Roman"/>
                <w:color w:val="000000"/>
                <w:sz w:val="18"/>
                <w:szCs w:val="18"/>
              </w:rPr>
              <w:t>01</w:t>
            </w:r>
          </w:p>
        </w:tc>
        <w:tc>
          <w:tcPr>
            <w:tcW w:w="8477" w:type="dxa"/>
            <w:tcBorders>
              <w:top w:val="nil"/>
              <w:left w:val="nil"/>
              <w:bottom w:val="single" w:sz="4" w:space="0" w:color="auto"/>
              <w:right w:val="single" w:sz="4" w:space="0" w:color="auto"/>
            </w:tcBorders>
            <w:shd w:val="clear" w:color="auto" w:fill="auto"/>
            <w:vAlign w:val="center"/>
            <w:hideMark/>
          </w:tcPr>
          <w:p w14:paraId="5020B84B"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Производственная практика</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124AEC2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72</w:t>
            </w:r>
          </w:p>
        </w:tc>
        <w:tc>
          <w:tcPr>
            <w:tcW w:w="851" w:type="dxa"/>
            <w:tcBorders>
              <w:top w:val="nil"/>
              <w:left w:val="nil"/>
              <w:bottom w:val="single" w:sz="4" w:space="0" w:color="auto"/>
              <w:right w:val="single" w:sz="4" w:space="0" w:color="auto"/>
            </w:tcBorders>
            <w:shd w:val="clear" w:color="auto" w:fill="auto"/>
            <w:vAlign w:val="center"/>
            <w:hideMark/>
          </w:tcPr>
          <w:p w14:paraId="5F52D5B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DD616A" w14:textId="217D10DF"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4678CEB1" w14:textId="77777777" w:rsidTr="0081794A">
        <w:trPr>
          <w:trHeight w:val="391"/>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8EAD9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ПМ</w:t>
            </w:r>
            <w:r>
              <w:rPr>
                <w:rFonts w:ascii="Times New Roman" w:eastAsia="Times New Roman" w:hAnsi="Times New Roman" w:cs="Times New Roman"/>
                <w:b/>
                <w:bCs/>
                <w:color w:val="000000"/>
                <w:sz w:val="18"/>
                <w:szCs w:val="18"/>
              </w:rPr>
              <w:t>.</w:t>
            </w:r>
            <w:r w:rsidRPr="00655B1C">
              <w:rPr>
                <w:rFonts w:ascii="Times New Roman" w:eastAsia="Times New Roman" w:hAnsi="Times New Roman" w:cs="Times New Roman"/>
                <w:b/>
                <w:bCs/>
                <w:color w:val="000000"/>
                <w:sz w:val="18"/>
                <w:szCs w:val="18"/>
              </w:rPr>
              <w:t>02</w:t>
            </w:r>
          </w:p>
        </w:tc>
        <w:tc>
          <w:tcPr>
            <w:tcW w:w="8477" w:type="dxa"/>
            <w:tcBorders>
              <w:top w:val="nil"/>
              <w:left w:val="nil"/>
              <w:bottom w:val="single" w:sz="4" w:space="0" w:color="auto"/>
              <w:right w:val="single" w:sz="4" w:space="0" w:color="auto"/>
            </w:tcBorders>
            <w:shd w:val="clear" w:color="auto" w:fill="FFFFFF" w:themeFill="background1"/>
            <w:hideMark/>
          </w:tcPr>
          <w:p w14:paraId="60A78028"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Выполнение механизированных работ в сельскохозяйственном производстве с поддержанием технического состояния средств механизации</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4EC5EB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504</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AFB5B3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132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7E63B2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r>
      <w:tr w:rsidR="005E3911" w:rsidRPr="00655B1C" w14:paraId="5C4DC779" w14:textId="77777777" w:rsidTr="0081794A">
        <w:trPr>
          <w:trHeight w:val="250"/>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9E2FA0"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МДК.02.01</w:t>
            </w:r>
          </w:p>
        </w:tc>
        <w:tc>
          <w:tcPr>
            <w:tcW w:w="8477" w:type="dxa"/>
            <w:tcBorders>
              <w:top w:val="nil"/>
              <w:left w:val="nil"/>
              <w:bottom w:val="single" w:sz="4" w:space="0" w:color="auto"/>
              <w:right w:val="single" w:sz="4" w:space="0" w:color="auto"/>
            </w:tcBorders>
            <w:shd w:val="clear" w:color="auto" w:fill="FFFFFF" w:themeFill="background1"/>
            <w:vAlign w:val="bottom"/>
            <w:hideMark/>
          </w:tcPr>
          <w:p w14:paraId="0695C001"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Технология механизированных работ в сельском хозяйстве</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F3A6A7"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60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4D28A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34</w:t>
            </w:r>
          </w:p>
        </w:tc>
        <w:tc>
          <w:tcPr>
            <w:tcW w:w="850" w:type="dxa"/>
            <w:tcBorders>
              <w:top w:val="nil"/>
              <w:left w:val="nil"/>
              <w:bottom w:val="single" w:sz="4" w:space="0" w:color="auto"/>
              <w:right w:val="single" w:sz="4" w:space="0" w:color="auto"/>
            </w:tcBorders>
            <w:shd w:val="clear" w:color="auto" w:fill="auto"/>
            <w:vAlign w:val="center"/>
            <w:hideMark/>
          </w:tcPr>
          <w:p w14:paraId="521DCCFC" w14:textId="63BD7E6D"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6DB6AFF3" w14:textId="77777777" w:rsidTr="0081794A">
        <w:trPr>
          <w:trHeight w:val="278"/>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EA4453"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МДК.02.02</w:t>
            </w:r>
          </w:p>
        </w:tc>
        <w:tc>
          <w:tcPr>
            <w:tcW w:w="84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BF60C"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Эксплуатация и техническое обслуживание тракторов, сельскохозяйственных машин и оборудования</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2B18A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152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5DA6E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86C12" w14:textId="0BF72D9B"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5E3911" w:rsidRPr="00655B1C" w14:paraId="0F73B75E" w14:textId="77777777" w:rsidTr="0081794A">
        <w:trPr>
          <w:trHeight w:val="123"/>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8ED13"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lastRenderedPageBreak/>
              <w:t>МДК</w:t>
            </w:r>
            <w:r>
              <w:rPr>
                <w:rFonts w:ascii="Times New Roman" w:eastAsia="Times New Roman" w:hAnsi="Times New Roman" w:cs="Times New Roman"/>
                <w:color w:val="000000"/>
                <w:sz w:val="18"/>
                <w:szCs w:val="18"/>
              </w:rPr>
              <w:t>.</w:t>
            </w:r>
            <w:r w:rsidRPr="00655B1C">
              <w:rPr>
                <w:rFonts w:ascii="Times New Roman" w:eastAsia="Times New Roman" w:hAnsi="Times New Roman" w:cs="Times New Roman"/>
                <w:color w:val="000000"/>
                <w:sz w:val="18"/>
                <w:szCs w:val="18"/>
              </w:rPr>
              <w:t>02.03</w:t>
            </w:r>
          </w:p>
        </w:tc>
        <w:tc>
          <w:tcPr>
            <w:tcW w:w="8477" w:type="dxa"/>
            <w:tcBorders>
              <w:top w:val="single" w:sz="4" w:space="0" w:color="auto"/>
              <w:left w:val="nil"/>
              <w:bottom w:val="single" w:sz="4" w:space="0" w:color="auto"/>
              <w:right w:val="single" w:sz="4" w:space="0" w:color="auto"/>
            </w:tcBorders>
            <w:shd w:val="clear" w:color="auto" w:fill="auto"/>
            <w:vAlign w:val="bottom"/>
            <w:hideMark/>
          </w:tcPr>
          <w:p w14:paraId="63FBA5AD"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Технологии точного земледелия</w:t>
            </w:r>
          </w:p>
        </w:tc>
        <w:tc>
          <w:tcPr>
            <w:tcW w:w="850" w:type="dxa"/>
            <w:tcBorders>
              <w:top w:val="single" w:sz="4" w:space="0" w:color="auto"/>
              <w:left w:val="nil"/>
              <w:bottom w:val="single" w:sz="4" w:space="0" w:color="auto"/>
              <w:right w:val="nil"/>
            </w:tcBorders>
            <w:shd w:val="clear" w:color="auto" w:fill="D0CECE" w:themeFill="background2" w:themeFillShade="E6"/>
            <w:noWrap/>
            <w:vAlign w:val="bottom"/>
            <w:hideMark/>
          </w:tcPr>
          <w:p w14:paraId="480FCB6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AAA9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6F7F4E" w14:textId="40A8BF14"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623A96A5" w14:textId="77777777" w:rsidTr="0081794A">
        <w:trPr>
          <w:trHeight w:val="142"/>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E576E"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УП</w:t>
            </w:r>
            <w:r>
              <w:rPr>
                <w:rFonts w:ascii="Times New Roman" w:eastAsia="Times New Roman" w:hAnsi="Times New Roman" w:cs="Times New Roman"/>
                <w:color w:val="000000"/>
                <w:sz w:val="18"/>
                <w:szCs w:val="18"/>
              </w:rPr>
              <w:t>.</w:t>
            </w:r>
            <w:r w:rsidRPr="00655B1C">
              <w:rPr>
                <w:rFonts w:ascii="Times New Roman" w:eastAsia="Times New Roman" w:hAnsi="Times New Roman" w:cs="Times New Roman"/>
                <w:color w:val="000000"/>
                <w:sz w:val="18"/>
                <w:szCs w:val="18"/>
              </w:rPr>
              <w:t>02</w:t>
            </w:r>
          </w:p>
        </w:tc>
        <w:tc>
          <w:tcPr>
            <w:tcW w:w="84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CFF57"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Учебная практика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5C610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108</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04359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9DEF1" w14:textId="0F5D505F"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5E3911" w:rsidRPr="00655B1C" w14:paraId="16626951" w14:textId="77777777" w:rsidTr="0081794A">
        <w:trPr>
          <w:trHeight w:val="258"/>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B222A3"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ПП.02</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58E7BA3B" w14:textId="77777777" w:rsidR="005E3911" w:rsidRPr="00655B1C" w:rsidRDefault="005E3911" w:rsidP="00886F2D">
            <w:pPr>
              <w:spacing w:after="0" w:line="0" w:lineRule="atLeast"/>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Производственная практика</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CE03C6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144</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179320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17FFEE5" w14:textId="17FFFC21"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4E567CF2" w14:textId="77777777" w:rsidTr="0081794A">
        <w:trPr>
          <w:trHeight w:val="266"/>
        </w:trPr>
        <w:tc>
          <w:tcPr>
            <w:tcW w:w="1129" w:type="dxa"/>
            <w:tcBorders>
              <w:top w:val="nil"/>
              <w:left w:val="single" w:sz="4" w:space="0" w:color="auto"/>
              <w:bottom w:val="single" w:sz="4" w:space="0" w:color="auto"/>
              <w:right w:val="single" w:sz="4" w:space="0" w:color="auto"/>
            </w:tcBorders>
            <w:shd w:val="clear" w:color="auto" w:fill="FFFFFF" w:themeFill="background1"/>
            <w:vAlign w:val="center"/>
          </w:tcPr>
          <w:p w14:paraId="299657F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ГИА.00</w:t>
            </w:r>
          </w:p>
        </w:tc>
        <w:tc>
          <w:tcPr>
            <w:tcW w:w="8477" w:type="dxa"/>
            <w:tcBorders>
              <w:top w:val="nil"/>
              <w:left w:val="nil"/>
              <w:bottom w:val="single" w:sz="4" w:space="0" w:color="auto"/>
              <w:right w:val="single" w:sz="4" w:space="0" w:color="auto"/>
            </w:tcBorders>
            <w:shd w:val="clear" w:color="auto" w:fill="FFFFFF" w:themeFill="background1"/>
            <w:vAlign w:val="center"/>
          </w:tcPr>
          <w:p w14:paraId="07BA255C"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Государственная итоговая аттестация</w:t>
            </w:r>
          </w:p>
        </w:tc>
        <w:tc>
          <w:tcPr>
            <w:tcW w:w="850" w:type="dxa"/>
            <w:tcBorders>
              <w:top w:val="nil"/>
              <w:left w:val="nil"/>
              <w:bottom w:val="single" w:sz="4" w:space="0" w:color="auto"/>
              <w:right w:val="single" w:sz="4" w:space="0" w:color="auto"/>
            </w:tcBorders>
            <w:shd w:val="clear" w:color="auto" w:fill="FFFFFF" w:themeFill="background1"/>
            <w:vAlign w:val="center"/>
          </w:tcPr>
          <w:p w14:paraId="0B37E07D"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36</w:t>
            </w:r>
          </w:p>
        </w:tc>
        <w:tc>
          <w:tcPr>
            <w:tcW w:w="851" w:type="dxa"/>
            <w:tcBorders>
              <w:top w:val="nil"/>
              <w:left w:val="nil"/>
              <w:bottom w:val="single" w:sz="4" w:space="0" w:color="auto"/>
              <w:right w:val="single" w:sz="4" w:space="0" w:color="auto"/>
            </w:tcBorders>
            <w:shd w:val="clear" w:color="auto" w:fill="FFFFFF" w:themeFill="background1"/>
            <w:vAlign w:val="center"/>
          </w:tcPr>
          <w:p w14:paraId="79ABD95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p>
        </w:tc>
        <w:tc>
          <w:tcPr>
            <w:tcW w:w="850" w:type="dxa"/>
            <w:tcBorders>
              <w:top w:val="nil"/>
              <w:left w:val="nil"/>
              <w:bottom w:val="single" w:sz="4" w:space="0" w:color="auto"/>
              <w:right w:val="single" w:sz="4" w:space="0" w:color="auto"/>
            </w:tcBorders>
            <w:shd w:val="clear" w:color="auto" w:fill="FFFFFF" w:themeFill="background1"/>
            <w:vAlign w:val="center"/>
          </w:tcPr>
          <w:p w14:paraId="50BF1A08"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p>
        </w:tc>
      </w:tr>
      <w:tr w:rsidR="005E3911" w:rsidRPr="00655B1C" w14:paraId="43BF4A13" w14:textId="77777777" w:rsidTr="0081794A">
        <w:trPr>
          <w:trHeight w:val="141"/>
        </w:trPr>
        <w:tc>
          <w:tcPr>
            <w:tcW w:w="9606"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7043A29" w14:textId="77777777" w:rsidR="005E3911" w:rsidRPr="00655B1C" w:rsidRDefault="005E3911" w:rsidP="00886F2D">
            <w:pPr>
              <w:spacing w:after="0" w:line="0" w:lineRule="atLeast"/>
              <w:rPr>
                <w:rFonts w:ascii="Times New Roman" w:eastAsia="Times New Roman" w:hAnsi="Times New Roman" w:cs="Times New Roman"/>
                <w:bCs/>
                <w:color w:val="000000"/>
                <w:sz w:val="18"/>
                <w:szCs w:val="18"/>
              </w:rPr>
            </w:pPr>
            <w:r w:rsidRPr="00655B1C">
              <w:rPr>
                <w:rFonts w:ascii="Times New Roman" w:eastAsia="Times New Roman" w:hAnsi="Times New Roman" w:cs="Times New Roman"/>
                <w:bCs/>
                <w:color w:val="000000"/>
                <w:sz w:val="18"/>
                <w:szCs w:val="18"/>
              </w:rPr>
              <w:t>Итого (минимальные требования)</w:t>
            </w:r>
          </w:p>
        </w:tc>
        <w:tc>
          <w:tcPr>
            <w:tcW w:w="850" w:type="dxa"/>
            <w:tcBorders>
              <w:top w:val="nil"/>
              <w:left w:val="nil"/>
              <w:bottom w:val="single" w:sz="4" w:space="0" w:color="auto"/>
              <w:right w:val="single" w:sz="4" w:space="0" w:color="auto"/>
            </w:tcBorders>
            <w:shd w:val="clear" w:color="auto" w:fill="FFFFFF" w:themeFill="background1"/>
            <w:vAlign w:val="center"/>
          </w:tcPr>
          <w:p w14:paraId="28382677"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p>
        </w:tc>
        <w:tc>
          <w:tcPr>
            <w:tcW w:w="851" w:type="dxa"/>
            <w:tcBorders>
              <w:top w:val="nil"/>
              <w:left w:val="nil"/>
              <w:bottom w:val="single" w:sz="4" w:space="0" w:color="auto"/>
              <w:right w:val="single" w:sz="4" w:space="0" w:color="auto"/>
            </w:tcBorders>
            <w:shd w:val="clear" w:color="auto" w:fill="FFFFFF" w:themeFill="background1"/>
            <w:vAlign w:val="center"/>
          </w:tcPr>
          <w:p w14:paraId="0D28687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p>
        </w:tc>
        <w:tc>
          <w:tcPr>
            <w:tcW w:w="850" w:type="dxa"/>
            <w:tcBorders>
              <w:top w:val="nil"/>
              <w:left w:val="nil"/>
              <w:bottom w:val="single" w:sz="4" w:space="0" w:color="auto"/>
              <w:right w:val="single" w:sz="4" w:space="0" w:color="auto"/>
            </w:tcBorders>
            <w:shd w:val="clear" w:color="auto" w:fill="FFFFFF" w:themeFill="background1"/>
            <w:vAlign w:val="center"/>
          </w:tcPr>
          <w:p w14:paraId="623C70C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p>
        </w:tc>
      </w:tr>
      <w:tr w:rsidR="005E3911" w:rsidRPr="00655B1C" w14:paraId="5B7FC26A" w14:textId="77777777" w:rsidTr="0081794A">
        <w:trPr>
          <w:trHeight w:val="257"/>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89953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r>
              <w:rPr>
                <w:rFonts w:ascii="Times New Roman" w:eastAsia="Times New Roman" w:hAnsi="Times New Roman" w:cs="Times New Roman"/>
                <w:b/>
                <w:bCs/>
                <w:color w:val="000000"/>
                <w:sz w:val="18"/>
                <w:szCs w:val="18"/>
              </w:rPr>
              <w:t>ДПБ</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652D4DEB"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Дополнительный профессиональный блок</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613176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206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575748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62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6043C0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r>
      <w:tr w:rsidR="005E3911" w:rsidRPr="00655B1C" w14:paraId="047DB4E0" w14:textId="77777777" w:rsidTr="0081794A">
        <w:trPr>
          <w:trHeight w:val="233"/>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24F9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4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C47A6C"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Общепрофессиональный цикл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9952E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0E67A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BFFB5"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233AB1EF" w14:textId="77777777" w:rsidTr="0081794A">
        <w:trPr>
          <w:trHeight w:val="251"/>
        </w:trPr>
        <w:tc>
          <w:tcPr>
            <w:tcW w:w="1129"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65909B10" w14:textId="77777777" w:rsidR="005E3911" w:rsidRPr="00655B1C" w:rsidRDefault="005E3911" w:rsidP="00886F2D">
            <w:pPr>
              <w:spacing w:after="0" w:line="0" w:lineRule="atLeast"/>
              <w:jc w:val="center"/>
              <w:rPr>
                <w:rFonts w:ascii="Times New Roman" w:eastAsia="Times New Roman" w:hAnsi="Times New Roman" w:cs="Times New Roman"/>
                <w:sz w:val="18"/>
                <w:szCs w:val="18"/>
              </w:rPr>
            </w:pPr>
            <w:r w:rsidRPr="00655B1C">
              <w:rPr>
                <w:rFonts w:ascii="Times New Roman" w:eastAsia="Times New Roman" w:hAnsi="Times New Roman" w:cs="Times New Roman"/>
                <w:sz w:val="18"/>
                <w:szCs w:val="18"/>
              </w:rPr>
              <w:t>ДОП 01</w:t>
            </w:r>
          </w:p>
        </w:tc>
        <w:tc>
          <w:tcPr>
            <w:tcW w:w="8477" w:type="dxa"/>
            <w:tcBorders>
              <w:top w:val="nil"/>
              <w:left w:val="nil"/>
              <w:bottom w:val="single" w:sz="4" w:space="0" w:color="auto"/>
              <w:right w:val="single" w:sz="4" w:space="0" w:color="auto"/>
            </w:tcBorders>
            <w:shd w:val="clear" w:color="auto" w:fill="D0CECE" w:themeFill="background2" w:themeFillShade="E6"/>
            <w:vAlign w:val="bottom"/>
            <w:hideMark/>
          </w:tcPr>
          <w:p w14:paraId="77999CA9"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Основы законодательства РФ в сфере дорожного движения</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5B1BF62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44</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5ABF329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22</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7405F2A6" w14:textId="2E10F592"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r w:rsidR="005E3911" w:rsidRPr="00655B1C" w14:paraId="44747F2F" w14:textId="77777777" w:rsidTr="0081794A">
        <w:trPr>
          <w:trHeight w:val="300"/>
        </w:trPr>
        <w:tc>
          <w:tcPr>
            <w:tcW w:w="11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C8D96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477" w:type="dxa"/>
            <w:tcBorders>
              <w:top w:val="nil"/>
              <w:left w:val="nil"/>
              <w:bottom w:val="single" w:sz="4" w:space="0" w:color="auto"/>
              <w:right w:val="single" w:sz="4" w:space="0" w:color="auto"/>
            </w:tcBorders>
            <w:shd w:val="clear" w:color="auto" w:fill="FFFFFF" w:themeFill="background1"/>
            <w:vAlign w:val="center"/>
            <w:hideMark/>
          </w:tcPr>
          <w:p w14:paraId="3D48BAAE"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Профессиональный цикл</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A2E678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146500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178056A"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0AFE087D" w14:textId="77777777" w:rsidTr="0081794A">
        <w:trPr>
          <w:trHeight w:val="260"/>
        </w:trPr>
        <w:tc>
          <w:tcPr>
            <w:tcW w:w="1129"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440197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477" w:type="dxa"/>
            <w:tcBorders>
              <w:top w:val="nil"/>
              <w:left w:val="nil"/>
              <w:bottom w:val="single" w:sz="4" w:space="0" w:color="auto"/>
              <w:right w:val="single" w:sz="4" w:space="0" w:color="auto"/>
            </w:tcBorders>
            <w:shd w:val="clear" w:color="auto" w:fill="D0CECE" w:themeFill="background2" w:themeFillShade="E6"/>
            <w:vAlign w:val="center"/>
            <w:hideMark/>
          </w:tcPr>
          <w:p w14:paraId="6A1D0F6A"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Дополнительный профессиональный блок 1 (АО "Агрохолдинг "Сибиряк")</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77E55003"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333B829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0D0EC73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522DE442" w14:textId="77777777" w:rsidTr="0081794A">
        <w:trPr>
          <w:trHeight w:val="273"/>
        </w:trPr>
        <w:tc>
          <w:tcPr>
            <w:tcW w:w="112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hideMark/>
          </w:tcPr>
          <w:p w14:paraId="4E98660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ПМ 03*</w:t>
            </w:r>
          </w:p>
        </w:tc>
        <w:tc>
          <w:tcPr>
            <w:tcW w:w="84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EBA03" w14:textId="77777777" w:rsidR="005E3911" w:rsidRPr="00655B1C" w:rsidRDefault="005E3911" w:rsidP="00886F2D">
            <w:pPr>
              <w:spacing w:after="0" w:line="0" w:lineRule="atLeast"/>
              <w:jc w:val="both"/>
              <w:rPr>
                <w:rFonts w:ascii="Times New Roman" w:eastAsia="Times New Roman" w:hAnsi="Times New Roman" w:cs="Times New Roman"/>
                <w:b/>
                <w:bCs/>
                <w:sz w:val="18"/>
                <w:szCs w:val="18"/>
              </w:rPr>
            </w:pPr>
            <w:r w:rsidRPr="00655B1C">
              <w:rPr>
                <w:rFonts w:ascii="Times New Roman" w:eastAsia="Times New Roman" w:hAnsi="Times New Roman" w:cs="Times New Roman"/>
                <w:b/>
                <w:bCs/>
                <w:sz w:val="18"/>
                <w:szCs w:val="18"/>
              </w:rPr>
              <w:t xml:space="preserve"> Управление транспортным средством категории "С"</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82EA0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162</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588EF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40</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72838F"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472EB53F" w14:textId="77777777" w:rsidTr="0081794A">
        <w:trPr>
          <w:trHeight w:val="262"/>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459A939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 03.01</w:t>
            </w:r>
          </w:p>
        </w:tc>
        <w:tc>
          <w:tcPr>
            <w:tcW w:w="8477" w:type="dxa"/>
            <w:tcBorders>
              <w:top w:val="single" w:sz="4" w:space="0" w:color="auto"/>
              <w:left w:val="nil"/>
              <w:bottom w:val="single" w:sz="4" w:space="0" w:color="auto"/>
              <w:right w:val="single" w:sz="4" w:space="0" w:color="auto"/>
            </w:tcBorders>
            <w:shd w:val="clear" w:color="auto" w:fill="auto"/>
            <w:vAlign w:val="bottom"/>
            <w:hideMark/>
          </w:tcPr>
          <w:p w14:paraId="561DCD7E"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Теоретическая подготовка водителей категории "С"</w:t>
            </w:r>
          </w:p>
        </w:tc>
        <w:tc>
          <w:tcPr>
            <w:tcW w:w="85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061445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E87E18D"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E4A22E" w14:textId="18350873"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4D6B7F0F" w14:textId="77777777" w:rsidTr="0081794A">
        <w:trPr>
          <w:trHeight w:val="143"/>
        </w:trPr>
        <w:tc>
          <w:tcPr>
            <w:tcW w:w="1129" w:type="dxa"/>
            <w:tcBorders>
              <w:top w:val="nil"/>
              <w:left w:val="single" w:sz="4" w:space="0" w:color="auto"/>
              <w:bottom w:val="single" w:sz="4" w:space="0" w:color="auto"/>
              <w:right w:val="single" w:sz="4" w:space="0" w:color="auto"/>
            </w:tcBorders>
            <w:shd w:val="clear" w:color="auto" w:fill="auto"/>
            <w:noWrap/>
            <w:hideMark/>
          </w:tcPr>
          <w:p w14:paraId="65EC1983"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УП 03</w:t>
            </w:r>
          </w:p>
        </w:tc>
        <w:tc>
          <w:tcPr>
            <w:tcW w:w="8477" w:type="dxa"/>
            <w:tcBorders>
              <w:top w:val="nil"/>
              <w:left w:val="nil"/>
              <w:bottom w:val="single" w:sz="4" w:space="0" w:color="auto"/>
              <w:right w:val="single" w:sz="4" w:space="0" w:color="auto"/>
            </w:tcBorders>
            <w:shd w:val="clear" w:color="auto" w:fill="auto"/>
            <w:vAlign w:val="bottom"/>
            <w:hideMark/>
          </w:tcPr>
          <w:p w14:paraId="2D9B9873"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Учебная практика</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45342FCB"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72</w:t>
            </w:r>
          </w:p>
        </w:tc>
        <w:tc>
          <w:tcPr>
            <w:tcW w:w="851" w:type="dxa"/>
            <w:tcBorders>
              <w:top w:val="nil"/>
              <w:left w:val="nil"/>
              <w:bottom w:val="single" w:sz="4" w:space="0" w:color="auto"/>
              <w:right w:val="single" w:sz="4" w:space="0" w:color="auto"/>
            </w:tcBorders>
            <w:shd w:val="clear" w:color="auto" w:fill="auto"/>
            <w:vAlign w:val="center"/>
            <w:hideMark/>
          </w:tcPr>
          <w:p w14:paraId="7E1A6B8A"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9C8372" w14:textId="08C1D5DB"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7C64E5C3" w14:textId="77777777" w:rsidTr="0081794A">
        <w:trPr>
          <w:trHeight w:val="300"/>
        </w:trPr>
        <w:tc>
          <w:tcPr>
            <w:tcW w:w="1129" w:type="dxa"/>
            <w:tcBorders>
              <w:top w:val="nil"/>
              <w:left w:val="single" w:sz="4" w:space="0" w:color="auto"/>
              <w:bottom w:val="single" w:sz="4" w:space="0" w:color="auto"/>
              <w:right w:val="single" w:sz="4" w:space="0" w:color="auto"/>
            </w:tcBorders>
            <w:shd w:val="clear" w:color="auto" w:fill="auto"/>
            <w:hideMark/>
          </w:tcPr>
          <w:p w14:paraId="2FF649B4"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ПП 03</w:t>
            </w:r>
          </w:p>
        </w:tc>
        <w:tc>
          <w:tcPr>
            <w:tcW w:w="8477" w:type="dxa"/>
            <w:tcBorders>
              <w:top w:val="nil"/>
              <w:left w:val="nil"/>
              <w:bottom w:val="single" w:sz="4" w:space="0" w:color="auto"/>
              <w:right w:val="single" w:sz="4" w:space="0" w:color="auto"/>
            </w:tcBorders>
            <w:shd w:val="clear" w:color="auto" w:fill="auto"/>
            <w:vAlign w:val="center"/>
            <w:hideMark/>
          </w:tcPr>
          <w:p w14:paraId="16763D68"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Производственная практика</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511E8F67"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14:paraId="1C704D5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53E42A"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7C9824B7" w14:textId="77777777" w:rsidTr="0081794A">
        <w:trPr>
          <w:trHeight w:val="335"/>
        </w:trPr>
        <w:tc>
          <w:tcPr>
            <w:tcW w:w="1129" w:type="dxa"/>
            <w:tcBorders>
              <w:top w:val="nil"/>
              <w:left w:val="single" w:sz="4" w:space="0" w:color="auto"/>
              <w:bottom w:val="single" w:sz="4" w:space="0" w:color="auto"/>
              <w:right w:val="single" w:sz="4" w:space="0" w:color="auto"/>
            </w:tcBorders>
            <w:shd w:val="clear" w:color="auto" w:fill="D0CECE" w:themeFill="background2" w:themeFillShade="E6"/>
            <w:hideMark/>
          </w:tcPr>
          <w:p w14:paraId="1ECB0D4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477" w:type="dxa"/>
            <w:tcBorders>
              <w:top w:val="nil"/>
              <w:left w:val="nil"/>
              <w:bottom w:val="single" w:sz="4" w:space="0" w:color="auto"/>
              <w:right w:val="single" w:sz="4" w:space="0" w:color="auto"/>
            </w:tcBorders>
            <w:shd w:val="clear" w:color="auto" w:fill="D0CECE" w:themeFill="background2" w:themeFillShade="E6"/>
            <w:vAlign w:val="center"/>
            <w:hideMark/>
          </w:tcPr>
          <w:p w14:paraId="6EC9ED4E"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Дополнительный профессиональный блок 2 (ЗАО "Назаровское")</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53A1BB3A"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162</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7E987D81"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30</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3B13AB1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5236078B" w14:textId="77777777" w:rsidTr="0081794A">
        <w:trPr>
          <w:trHeight w:val="162"/>
        </w:trPr>
        <w:tc>
          <w:tcPr>
            <w:tcW w:w="1129" w:type="dxa"/>
            <w:tcBorders>
              <w:top w:val="nil"/>
              <w:left w:val="single" w:sz="4" w:space="0" w:color="auto"/>
              <w:bottom w:val="single" w:sz="4" w:space="0" w:color="auto"/>
              <w:right w:val="single" w:sz="4" w:space="0" w:color="auto"/>
            </w:tcBorders>
            <w:shd w:val="clear" w:color="auto" w:fill="D0CECE" w:themeFill="background2" w:themeFillShade="E6"/>
            <w:noWrap/>
            <w:hideMark/>
          </w:tcPr>
          <w:p w14:paraId="73C56E9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ПМ 04*</w:t>
            </w:r>
          </w:p>
        </w:tc>
        <w:tc>
          <w:tcPr>
            <w:tcW w:w="8477" w:type="dxa"/>
            <w:tcBorders>
              <w:top w:val="nil"/>
              <w:left w:val="nil"/>
              <w:bottom w:val="single" w:sz="4" w:space="0" w:color="auto"/>
              <w:right w:val="single" w:sz="4" w:space="0" w:color="auto"/>
            </w:tcBorders>
            <w:shd w:val="clear" w:color="auto" w:fill="D0CECE" w:themeFill="background2" w:themeFillShade="E6"/>
            <w:hideMark/>
          </w:tcPr>
          <w:p w14:paraId="7831CA8F" w14:textId="77777777" w:rsidR="005E3911" w:rsidRPr="00655B1C" w:rsidRDefault="005E3911" w:rsidP="00886F2D">
            <w:pPr>
              <w:spacing w:after="0" w:line="0" w:lineRule="atLeast"/>
              <w:jc w:val="both"/>
              <w:rPr>
                <w:rFonts w:ascii="Times New Roman" w:eastAsia="Times New Roman" w:hAnsi="Times New Roman" w:cs="Times New Roman"/>
                <w:b/>
                <w:bCs/>
                <w:color w:val="FF0000"/>
                <w:sz w:val="18"/>
                <w:szCs w:val="18"/>
              </w:rPr>
            </w:pPr>
            <w:r w:rsidRPr="00655B1C">
              <w:rPr>
                <w:rFonts w:ascii="Times New Roman" w:eastAsia="Times New Roman" w:hAnsi="Times New Roman" w:cs="Times New Roman"/>
                <w:b/>
                <w:bCs/>
                <w:sz w:val="18"/>
                <w:szCs w:val="18"/>
              </w:rPr>
              <w:t>Подготовительно-сварочные работы и контроль  качества сварных швов после сварки</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2934D97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72</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6B86A9E0"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18</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282FF0CF"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r>
      <w:tr w:rsidR="005E3911" w:rsidRPr="00655B1C" w14:paraId="56B5E0FA" w14:textId="77777777" w:rsidTr="0081794A">
        <w:trPr>
          <w:trHeight w:val="235"/>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DCC513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 04.01</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560A9"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xml:space="preserve">Основы технологии сварки и сварочное оборудование </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6A0298"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25AD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38083" w14:textId="5DBF4366"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7EB16980" w14:textId="77777777" w:rsidTr="0081794A">
        <w:trPr>
          <w:trHeight w:val="126"/>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1A84CA4A"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 04.02</w:t>
            </w:r>
          </w:p>
        </w:tc>
        <w:tc>
          <w:tcPr>
            <w:tcW w:w="8477" w:type="dxa"/>
            <w:tcBorders>
              <w:top w:val="single" w:sz="4" w:space="0" w:color="auto"/>
              <w:left w:val="nil"/>
              <w:bottom w:val="single" w:sz="4" w:space="0" w:color="auto"/>
              <w:right w:val="single" w:sz="4" w:space="0" w:color="auto"/>
            </w:tcBorders>
            <w:shd w:val="clear" w:color="auto" w:fill="auto"/>
            <w:vAlign w:val="bottom"/>
            <w:hideMark/>
          </w:tcPr>
          <w:p w14:paraId="735128D6"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Подготовительные и сборочные операции перед сваркой</w:t>
            </w:r>
          </w:p>
        </w:tc>
        <w:tc>
          <w:tcPr>
            <w:tcW w:w="85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B987D2D"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06DC5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3F1FB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3D50DE68" w14:textId="77777777" w:rsidTr="0081794A">
        <w:trPr>
          <w:trHeight w:val="185"/>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7295D84"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 03.02</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58146"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xml:space="preserve">Контроль качества сварных соединений </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6D18B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93C54"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504A"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124FA393" w14:textId="77777777" w:rsidTr="0081794A">
        <w:trPr>
          <w:trHeight w:val="118"/>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6271061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УП 04</w:t>
            </w:r>
          </w:p>
        </w:tc>
        <w:tc>
          <w:tcPr>
            <w:tcW w:w="8477" w:type="dxa"/>
            <w:tcBorders>
              <w:top w:val="single" w:sz="4" w:space="0" w:color="auto"/>
              <w:left w:val="nil"/>
              <w:bottom w:val="single" w:sz="4" w:space="0" w:color="auto"/>
              <w:right w:val="single" w:sz="4" w:space="0" w:color="auto"/>
            </w:tcBorders>
            <w:shd w:val="clear" w:color="auto" w:fill="auto"/>
            <w:vAlign w:val="bottom"/>
            <w:hideMark/>
          </w:tcPr>
          <w:p w14:paraId="25044135"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Учебная практика</w:t>
            </w:r>
          </w:p>
        </w:tc>
        <w:tc>
          <w:tcPr>
            <w:tcW w:w="85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464A5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9F05BC"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ABC921" w14:textId="6D809E96"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5E3911" w:rsidRPr="00655B1C" w14:paraId="58794FCE" w14:textId="77777777" w:rsidTr="0081794A">
        <w:trPr>
          <w:trHeight w:val="204"/>
        </w:trPr>
        <w:tc>
          <w:tcPr>
            <w:tcW w:w="1129" w:type="dxa"/>
            <w:tcBorders>
              <w:top w:val="nil"/>
              <w:left w:val="single" w:sz="4" w:space="0" w:color="auto"/>
              <w:bottom w:val="single" w:sz="4" w:space="0" w:color="auto"/>
              <w:right w:val="single" w:sz="4" w:space="0" w:color="auto"/>
            </w:tcBorders>
            <w:shd w:val="clear" w:color="auto" w:fill="D0CECE" w:themeFill="background2" w:themeFillShade="E6"/>
            <w:noWrap/>
            <w:hideMark/>
          </w:tcPr>
          <w:p w14:paraId="1442F4CE"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ПМ 05*</w:t>
            </w:r>
          </w:p>
        </w:tc>
        <w:tc>
          <w:tcPr>
            <w:tcW w:w="8477" w:type="dxa"/>
            <w:tcBorders>
              <w:top w:val="nil"/>
              <w:left w:val="nil"/>
              <w:bottom w:val="single" w:sz="4" w:space="0" w:color="auto"/>
              <w:right w:val="single" w:sz="4" w:space="0" w:color="auto"/>
            </w:tcBorders>
            <w:shd w:val="clear" w:color="auto" w:fill="D0CECE" w:themeFill="background2" w:themeFillShade="E6"/>
            <w:vAlign w:val="bottom"/>
            <w:hideMark/>
          </w:tcPr>
          <w:p w14:paraId="67B6315D" w14:textId="77777777" w:rsidR="005E3911" w:rsidRPr="00655B1C" w:rsidRDefault="005E3911" w:rsidP="00886F2D">
            <w:pPr>
              <w:spacing w:after="0" w:line="0" w:lineRule="atLeast"/>
              <w:jc w:val="both"/>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Ручная дуговая сварка (наплавка, резка) плавящимся покрытым электродом</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5390B54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84</w:t>
            </w:r>
          </w:p>
        </w:tc>
        <w:tc>
          <w:tcPr>
            <w:tcW w:w="851" w:type="dxa"/>
            <w:tcBorders>
              <w:top w:val="nil"/>
              <w:left w:val="nil"/>
              <w:bottom w:val="single" w:sz="4" w:space="0" w:color="auto"/>
              <w:right w:val="single" w:sz="4" w:space="0" w:color="auto"/>
            </w:tcBorders>
            <w:shd w:val="clear" w:color="auto" w:fill="D0CECE" w:themeFill="background2" w:themeFillShade="E6"/>
            <w:vAlign w:val="center"/>
            <w:hideMark/>
          </w:tcPr>
          <w:p w14:paraId="7186F4E6"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12</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616E1DC7"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265A0F8E" w14:textId="77777777" w:rsidTr="0081794A">
        <w:trPr>
          <w:trHeight w:val="251"/>
        </w:trPr>
        <w:tc>
          <w:tcPr>
            <w:tcW w:w="1129" w:type="dxa"/>
            <w:tcBorders>
              <w:top w:val="nil"/>
              <w:left w:val="single" w:sz="4" w:space="0" w:color="auto"/>
              <w:bottom w:val="single" w:sz="4" w:space="0" w:color="auto"/>
              <w:right w:val="single" w:sz="4" w:space="0" w:color="auto"/>
            </w:tcBorders>
            <w:shd w:val="clear" w:color="auto" w:fill="auto"/>
            <w:noWrap/>
            <w:hideMark/>
          </w:tcPr>
          <w:p w14:paraId="40F77CFC"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МДК 05.01</w:t>
            </w:r>
          </w:p>
        </w:tc>
        <w:tc>
          <w:tcPr>
            <w:tcW w:w="8477" w:type="dxa"/>
            <w:tcBorders>
              <w:top w:val="nil"/>
              <w:left w:val="nil"/>
              <w:bottom w:val="single" w:sz="4" w:space="0" w:color="auto"/>
              <w:right w:val="single" w:sz="4" w:space="0" w:color="auto"/>
            </w:tcBorders>
            <w:shd w:val="clear" w:color="auto" w:fill="auto"/>
            <w:vAlign w:val="bottom"/>
            <w:hideMark/>
          </w:tcPr>
          <w:p w14:paraId="71829FA4"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Техника и технология ручной дуговой сварки (наплавки, резки) покрытыми электродами</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3B335D73"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36</w:t>
            </w:r>
          </w:p>
        </w:tc>
        <w:tc>
          <w:tcPr>
            <w:tcW w:w="851" w:type="dxa"/>
            <w:tcBorders>
              <w:top w:val="nil"/>
              <w:left w:val="nil"/>
              <w:bottom w:val="single" w:sz="4" w:space="0" w:color="auto"/>
              <w:right w:val="single" w:sz="4" w:space="0" w:color="auto"/>
            </w:tcBorders>
            <w:shd w:val="clear" w:color="auto" w:fill="auto"/>
            <w:vAlign w:val="center"/>
            <w:hideMark/>
          </w:tcPr>
          <w:p w14:paraId="3C94DCD2"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14:paraId="35E8282D"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61B88AA4" w14:textId="77777777" w:rsidTr="0081794A">
        <w:trPr>
          <w:trHeight w:val="234"/>
        </w:trPr>
        <w:tc>
          <w:tcPr>
            <w:tcW w:w="1129" w:type="dxa"/>
            <w:tcBorders>
              <w:top w:val="nil"/>
              <w:left w:val="single" w:sz="4" w:space="0" w:color="auto"/>
              <w:bottom w:val="single" w:sz="4" w:space="0" w:color="auto"/>
              <w:right w:val="single" w:sz="4" w:space="0" w:color="auto"/>
            </w:tcBorders>
            <w:shd w:val="clear" w:color="auto" w:fill="auto"/>
            <w:noWrap/>
            <w:hideMark/>
          </w:tcPr>
          <w:p w14:paraId="68137FD1"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УП 05</w:t>
            </w:r>
          </w:p>
        </w:tc>
        <w:tc>
          <w:tcPr>
            <w:tcW w:w="8477" w:type="dxa"/>
            <w:tcBorders>
              <w:top w:val="nil"/>
              <w:left w:val="nil"/>
              <w:bottom w:val="single" w:sz="4" w:space="0" w:color="auto"/>
              <w:right w:val="single" w:sz="4" w:space="0" w:color="auto"/>
            </w:tcBorders>
            <w:shd w:val="clear" w:color="auto" w:fill="auto"/>
            <w:vAlign w:val="bottom"/>
            <w:hideMark/>
          </w:tcPr>
          <w:p w14:paraId="4F1B6ED5" w14:textId="77777777" w:rsidR="005E3911" w:rsidRPr="00655B1C" w:rsidRDefault="005E3911" w:rsidP="00886F2D">
            <w:pPr>
              <w:spacing w:after="0" w:line="0" w:lineRule="atLeast"/>
              <w:jc w:val="both"/>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Учебная практика</w:t>
            </w:r>
          </w:p>
        </w:tc>
        <w:tc>
          <w:tcPr>
            <w:tcW w:w="850" w:type="dxa"/>
            <w:tcBorders>
              <w:top w:val="nil"/>
              <w:left w:val="nil"/>
              <w:bottom w:val="single" w:sz="4" w:space="0" w:color="auto"/>
              <w:right w:val="single" w:sz="4" w:space="0" w:color="auto"/>
            </w:tcBorders>
            <w:shd w:val="clear" w:color="auto" w:fill="D0CECE" w:themeFill="background2" w:themeFillShade="E6"/>
            <w:vAlign w:val="center"/>
            <w:hideMark/>
          </w:tcPr>
          <w:p w14:paraId="6A77CF85"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48</w:t>
            </w:r>
          </w:p>
        </w:tc>
        <w:tc>
          <w:tcPr>
            <w:tcW w:w="851" w:type="dxa"/>
            <w:tcBorders>
              <w:top w:val="nil"/>
              <w:left w:val="nil"/>
              <w:bottom w:val="single" w:sz="4" w:space="0" w:color="auto"/>
              <w:right w:val="single" w:sz="4" w:space="0" w:color="auto"/>
            </w:tcBorders>
            <w:shd w:val="clear" w:color="auto" w:fill="auto"/>
            <w:vAlign w:val="center"/>
            <w:hideMark/>
          </w:tcPr>
          <w:p w14:paraId="116121F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60FC36"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7F627EBE" w14:textId="77777777" w:rsidTr="0081794A">
        <w:trPr>
          <w:trHeight w:val="300"/>
        </w:trPr>
        <w:tc>
          <w:tcPr>
            <w:tcW w:w="96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01D32C"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color w:val="000000"/>
                <w:sz w:val="18"/>
                <w:szCs w:val="18"/>
              </w:rPr>
              <w:t> </w:t>
            </w:r>
            <w:r w:rsidRPr="001A156E">
              <w:rPr>
                <w:rFonts w:ascii="Times New Roman" w:eastAsia="Times New Roman" w:hAnsi="Times New Roman" w:cs="Times New Roman"/>
                <w:b/>
                <w:color w:val="000000"/>
                <w:sz w:val="18"/>
                <w:szCs w:val="18"/>
              </w:rPr>
              <w:t>Объем образовательной программы</w:t>
            </w:r>
          </w:p>
        </w:tc>
        <w:tc>
          <w:tcPr>
            <w:tcW w:w="850" w:type="dxa"/>
            <w:tcBorders>
              <w:top w:val="nil"/>
              <w:left w:val="nil"/>
              <w:bottom w:val="single" w:sz="4" w:space="0" w:color="auto"/>
              <w:right w:val="single" w:sz="4" w:space="0" w:color="auto"/>
            </w:tcBorders>
            <w:shd w:val="clear" w:color="auto" w:fill="FFFFFF" w:themeFill="background1"/>
            <w:vAlign w:val="center"/>
          </w:tcPr>
          <w:p w14:paraId="4F0F2449"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2952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2EFF48A" w14:textId="77777777" w:rsidR="005E3911" w:rsidRPr="00655B1C" w:rsidRDefault="005E3911" w:rsidP="00886F2D">
            <w:pPr>
              <w:spacing w:after="0" w:line="0" w:lineRule="atLeast"/>
              <w:jc w:val="center"/>
              <w:rPr>
                <w:rFonts w:ascii="Times New Roman" w:eastAsia="Times New Roman" w:hAnsi="Times New Roman" w:cs="Times New Roman"/>
                <w:b/>
                <w:bCs/>
                <w:color w:val="000000"/>
                <w:sz w:val="18"/>
                <w:szCs w:val="18"/>
              </w:rPr>
            </w:pPr>
            <w:r w:rsidRPr="00655B1C">
              <w:rPr>
                <w:rFonts w:ascii="Times New Roman" w:eastAsia="Times New Roman" w:hAnsi="Times New Roman" w:cs="Times New Roman"/>
                <w:b/>
                <w:bCs/>
                <w:color w:val="000000"/>
                <w:sz w:val="18"/>
                <w:szCs w:val="18"/>
              </w:rPr>
              <w:t>852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851AD1" w14:textId="77777777" w:rsidR="005E3911" w:rsidRPr="00655B1C" w:rsidRDefault="005E3911" w:rsidP="00886F2D">
            <w:pPr>
              <w:spacing w:after="0" w:line="0" w:lineRule="atLeast"/>
              <w:jc w:val="center"/>
              <w:rPr>
                <w:rFonts w:ascii="Times New Roman" w:eastAsia="Times New Roman" w:hAnsi="Times New Roman" w:cs="Times New Roman"/>
                <w:color w:val="000000"/>
                <w:sz w:val="18"/>
                <w:szCs w:val="18"/>
              </w:rPr>
            </w:pPr>
            <w:r w:rsidRPr="00655B1C">
              <w:rPr>
                <w:rFonts w:ascii="Times New Roman" w:eastAsia="Times New Roman" w:hAnsi="Times New Roman" w:cs="Times New Roman"/>
                <w:color w:val="000000"/>
                <w:sz w:val="18"/>
                <w:szCs w:val="18"/>
              </w:rPr>
              <w:t> </w:t>
            </w:r>
          </w:p>
        </w:tc>
      </w:tr>
      <w:tr w:rsidR="005E3911" w:rsidRPr="00655B1C" w14:paraId="23138C68" w14:textId="77777777" w:rsidTr="005E3911">
        <w:trPr>
          <w:trHeight w:val="300"/>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14:paraId="00A52F6C" w14:textId="77777777" w:rsidR="005E3911" w:rsidRPr="00655B1C" w:rsidRDefault="005E3911" w:rsidP="00886F2D">
            <w:pPr>
              <w:spacing w:after="0" w:line="0" w:lineRule="atLeas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Срок обучения</w:t>
            </w:r>
          </w:p>
        </w:tc>
        <w:tc>
          <w:tcPr>
            <w:tcW w:w="850" w:type="dxa"/>
            <w:tcBorders>
              <w:top w:val="single" w:sz="4" w:space="0" w:color="auto"/>
              <w:left w:val="nil"/>
              <w:bottom w:val="single" w:sz="4" w:space="0" w:color="auto"/>
              <w:right w:val="single" w:sz="4" w:space="0" w:color="auto"/>
            </w:tcBorders>
            <w:shd w:val="clear" w:color="auto" w:fill="auto"/>
            <w:vAlign w:val="center"/>
          </w:tcPr>
          <w:p w14:paraId="5C18E107" w14:textId="27F5D54E" w:rsidR="005E3911" w:rsidRPr="001A0EB6" w:rsidRDefault="005E3911" w:rsidP="00886F2D">
            <w:pPr>
              <w:spacing w:after="0" w:line="0" w:lineRule="atLeast"/>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 год</w:t>
            </w:r>
          </w:p>
        </w:tc>
        <w:tc>
          <w:tcPr>
            <w:tcW w:w="851" w:type="dxa"/>
            <w:tcBorders>
              <w:top w:val="single" w:sz="4" w:space="0" w:color="auto"/>
              <w:left w:val="nil"/>
              <w:bottom w:val="single" w:sz="4" w:space="0" w:color="auto"/>
              <w:right w:val="single" w:sz="4" w:space="0" w:color="auto"/>
            </w:tcBorders>
            <w:shd w:val="clear" w:color="auto" w:fill="auto"/>
            <w:vAlign w:val="center"/>
          </w:tcPr>
          <w:p w14:paraId="417DBC7C" w14:textId="3FDE5B5F" w:rsidR="005E3911" w:rsidRPr="001A0EB6"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 месяцев</w:t>
            </w:r>
          </w:p>
        </w:tc>
        <w:tc>
          <w:tcPr>
            <w:tcW w:w="850" w:type="dxa"/>
            <w:tcBorders>
              <w:top w:val="single" w:sz="4" w:space="0" w:color="auto"/>
              <w:left w:val="nil"/>
              <w:bottom w:val="single" w:sz="4" w:space="0" w:color="auto"/>
              <w:right w:val="single" w:sz="4" w:space="0" w:color="auto"/>
            </w:tcBorders>
            <w:shd w:val="clear" w:color="auto" w:fill="auto"/>
            <w:vAlign w:val="center"/>
          </w:tcPr>
          <w:p w14:paraId="0FB4B86B" w14:textId="5162848F" w:rsidR="005E3911" w:rsidRPr="001A0EB6" w:rsidRDefault="005E3911" w:rsidP="00886F2D">
            <w:pPr>
              <w:spacing w:after="0" w:line="0"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r>
    </w:tbl>
    <w:p w14:paraId="613A9952" w14:textId="297D3416" w:rsidR="00D61CC0" w:rsidRDefault="00D61CC0" w:rsidP="00036FD7">
      <w:pPr>
        <w:spacing w:after="0" w:line="240" w:lineRule="auto"/>
        <w:ind w:firstLine="709"/>
        <w:jc w:val="both"/>
        <w:rPr>
          <w:rFonts w:ascii="Times New Roman" w:hAnsi="Times New Roman" w:cs="Times New Roman"/>
          <w:bCs/>
          <w:iCs/>
          <w:sz w:val="24"/>
          <w:szCs w:val="24"/>
        </w:rPr>
      </w:pPr>
    </w:p>
    <w:p w14:paraId="4343FD18" w14:textId="2251580A" w:rsidR="00D61CC0" w:rsidRDefault="00D61CC0" w:rsidP="00036FD7">
      <w:pPr>
        <w:spacing w:after="0" w:line="240" w:lineRule="auto"/>
        <w:ind w:firstLine="709"/>
        <w:jc w:val="both"/>
        <w:rPr>
          <w:rFonts w:ascii="Times New Roman" w:hAnsi="Times New Roman" w:cs="Times New Roman"/>
          <w:bCs/>
          <w:iCs/>
          <w:sz w:val="24"/>
          <w:szCs w:val="24"/>
        </w:rPr>
      </w:pPr>
    </w:p>
    <w:p w14:paraId="25AB34B4" w14:textId="3C2ADB59" w:rsidR="00D61CC0" w:rsidRDefault="00D61CC0" w:rsidP="00036FD7">
      <w:pPr>
        <w:spacing w:after="0" w:line="240" w:lineRule="auto"/>
        <w:ind w:firstLine="709"/>
        <w:jc w:val="both"/>
        <w:rPr>
          <w:rFonts w:ascii="Times New Roman" w:hAnsi="Times New Roman" w:cs="Times New Roman"/>
          <w:bCs/>
          <w:iCs/>
          <w:sz w:val="24"/>
          <w:szCs w:val="24"/>
        </w:rPr>
      </w:pPr>
    </w:p>
    <w:p w14:paraId="532DC65D" w14:textId="77777777" w:rsidR="00D61CC0" w:rsidRDefault="00D61CC0" w:rsidP="00036FD7">
      <w:pPr>
        <w:spacing w:after="0" w:line="240" w:lineRule="auto"/>
        <w:ind w:firstLine="709"/>
        <w:jc w:val="both"/>
        <w:rPr>
          <w:rFonts w:ascii="Times New Roman" w:hAnsi="Times New Roman" w:cs="Times New Roman"/>
          <w:bCs/>
          <w:iCs/>
          <w:sz w:val="24"/>
          <w:szCs w:val="24"/>
        </w:rPr>
      </w:pPr>
    </w:p>
    <w:p w14:paraId="212603DE" w14:textId="77777777" w:rsidR="00D61CC0" w:rsidRDefault="00D61CC0" w:rsidP="00036FD7">
      <w:pPr>
        <w:spacing w:after="0" w:line="240" w:lineRule="auto"/>
        <w:ind w:firstLine="709"/>
        <w:jc w:val="both"/>
        <w:rPr>
          <w:rFonts w:ascii="Times New Roman" w:hAnsi="Times New Roman" w:cs="Times New Roman"/>
          <w:bCs/>
          <w:i/>
          <w:iCs/>
          <w:sz w:val="24"/>
          <w:szCs w:val="24"/>
        </w:rPr>
      </w:pPr>
    </w:p>
    <w:p w14:paraId="613887DA" w14:textId="77777777" w:rsidR="001E08AB" w:rsidRDefault="001E08AB" w:rsidP="00036FD7">
      <w:pPr>
        <w:spacing w:after="0" w:line="240" w:lineRule="auto"/>
        <w:ind w:firstLine="709"/>
        <w:jc w:val="both"/>
        <w:rPr>
          <w:rFonts w:ascii="Times New Roman" w:hAnsi="Times New Roman" w:cs="Times New Roman"/>
          <w:bCs/>
          <w:i/>
          <w:iCs/>
          <w:sz w:val="24"/>
          <w:szCs w:val="24"/>
        </w:rPr>
      </w:pPr>
    </w:p>
    <w:p w14:paraId="069BF85C" w14:textId="77777777" w:rsidR="001E08AB" w:rsidRDefault="001E08AB" w:rsidP="00036FD7">
      <w:pPr>
        <w:spacing w:after="0" w:line="240" w:lineRule="auto"/>
        <w:ind w:firstLine="709"/>
        <w:jc w:val="both"/>
        <w:rPr>
          <w:rFonts w:ascii="Times New Roman" w:hAnsi="Times New Roman" w:cs="Times New Roman"/>
          <w:bCs/>
          <w:i/>
          <w:iCs/>
          <w:sz w:val="24"/>
          <w:szCs w:val="24"/>
        </w:rPr>
      </w:pPr>
    </w:p>
    <w:p w14:paraId="3FD857D5" w14:textId="77777777" w:rsidR="001E08AB" w:rsidRPr="00AA1020" w:rsidRDefault="001E08AB" w:rsidP="00036FD7">
      <w:pPr>
        <w:spacing w:after="0" w:line="240" w:lineRule="auto"/>
        <w:ind w:firstLine="709"/>
        <w:jc w:val="both"/>
        <w:rPr>
          <w:rFonts w:ascii="Times New Roman" w:hAnsi="Times New Roman" w:cs="Times New Roman"/>
          <w:bCs/>
          <w:i/>
          <w:iCs/>
          <w:sz w:val="24"/>
          <w:szCs w:val="24"/>
        </w:rPr>
      </w:pPr>
    </w:p>
    <w:p w14:paraId="533083E6" w14:textId="77777777" w:rsidR="00036FD7" w:rsidRPr="007D501C" w:rsidRDefault="00036FD7" w:rsidP="00036FD7">
      <w:pPr>
        <w:spacing w:after="0" w:line="240" w:lineRule="auto"/>
        <w:jc w:val="center"/>
        <w:rPr>
          <w:rFonts w:ascii="Times New Roman" w:eastAsia="Calibri" w:hAnsi="Times New Roman" w:cs="Times New Roman"/>
          <w:lang w:eastAsia="en-US"/>
        </w:rPr>
      </w:pPr>
    </w:p>
    <w:p w14:paraId="0740F1B0" w14:textId="77777777" w:rsidR="00036FD7" w:rsidRPr="00D377F2" w:rsidRDefault="00036FD7" w:rsidP="00D377F2">
      <w:pPr>
        <w:ind w:firstLine="709"/>
        <w:rPr>
          <w:rFonts w:ascii="Times New Roman" w:hAnsi="Times New Roman" w:cs="Times New Roman"/>
          <w:sz w:val="24"/>
          <w:lang w:eastAsia="en-US"/>
        </w:rPr>
      </w:pPr>
      <w:bookmarkStart w:id="19" w:name="_Toc128660445"/>
      <w:bookmarkStart w:id="20" w:name="_Toc128660699"/>
      <w:bookmarkEnd w:id="18"/>
      <w:r w:rsidRPr="00D377F2">
        <w:rPr>
          <w:rFonts w:ascii="Times New Roman" w:hAnsi="Times New Roman" w:cs="Times New Roman"/>
          <w:sz w:val="24"/>
          <w:lang w:eastAsia="en-US"/>
        </w:rPr>
        <w:lastRenderedPageBreak/>
        <w:t>5.2.</w:t>
      </w:r>
      <w:r w:rsidRPr="00AA1020">
        <w:t xml:space="preserve"> </w:t>
      </w:r>
      <w:r w:rsidRPr="00D377F2">
        <w:rPr>
          <w:rFonts w:ascii="Times New Roman" w:hAnsi="Times New Roman" w:cs="Times New Roman"/>
          <w:sz w:val="24"/>
          <w:lang w:eastAsia="en-US"/>
        </w:rPr>
        <w:t>План обучения на предприятии (на рабочем месте)</w:t>
      </w:r>
      <w:bookmarkEnd w:id="19"/>
      <w:bookmarkEnd w:id="20"/>
    </w:p>
    <w:p w14:paraId="6184AC53" w14:textId="69AE586C" w:rsidR="00036FD7" w:rsidRPr="00D377F2" w:rsidRDefault="00036FD7" w:rsidP="00AA1020">
      <w:pPr>
        <w:jc w:val="both"/>
        <w:rPr>
          <w:rFonts w:ascii="Times New Roman" w:hAnsi="Times New Roman" w:cs="Times New Roman"/>
          <w:i/>
          <w:iCs/>
          <w:sz w:val="24"/>
          <w:lang w:eastAsia="en-US"/>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424"/>
        <w:gridCol w:w="1686"/>
        <w:gridCol w:w="2351"/>
        <w:gridCol w:w="1542"/>
        <w:gridCol w:w="1400"/>
        <w:gridCol w:w="1827"/>
        <w:gridCol w:w="1965"/>
      </w:tblGrid>
      <w:tr w:rsidR="001E08AB" w:rsidRPr="006D0F20" w14:paraId="483F27BA" w14:textId="77777777" w:rsidTr="001E08AB">
        <w:trPr>
          <w:trHeight w:val="392"/>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14:paraId="1FEAB6AB"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 п/п</w:t>
            </w:r>
          </w:p>
        </w:tc>
        <w:tc>
          <w:tcPr>
            <w:tcW w:w="1164" w:type="pct"/>
            <w:vMerge w:val="restart"/>
            <w:tcBorders>
              <w:top w:val="single" w:sz="4" w:space="0" w:color="auto"/>
              <w:left w:val="single" w:sz="4" w:space="0" w:color="auto"/>
              <w:bottom w:val="single" w:sz="4" w:space="0" w:color="auto"/>
              <w:right w:val="single" w:sz="4" w:space="0" w:color="auto"/>
            </w:tcBorders>
            <w:hideMark/>
          </w:tcPr>
          <w:p w14:paraId="0A6E7CB1"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Содержание практической подготовки (виды работ)</w:t>
            </w:r>
          </w:p>
        </w:tc>
        <w:tc>
          <w:tcPr>
            <w:tcW w:w="1372" w:type="pct"/>
            <w:gridSpan w:val="2"/>
            <w:tcBorders>
              <w:top w:val="single" w:sz="4" w:space="0" w:color="auto"/>
              <w:left w:val="single" w:sz="4" w:space="0" w:color="auto"/>
              <w:bottom w:val="single" w:sz="4" w:space="0" w:color="auto"/>
              <w:right w:val="single" w:sz="4" w:space="0" w:color="auto"/>
            </w:tcBorders>
            <w:vAlign w:val="center"/>
            <w:hideMark/>
          </w:tcPr>
          <w:p w14:paraId="4BB2391D"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ПМ/ МДК</w:t>
            </w:r>
          </w:p>
        </w:tc>
        <w:tc>
          <w:tcPr>
            <w:tcW w:w="524" w:type="pct"/>
            <w:vMerge w:val="restart"/>
            <w:tcBorders>
              <w:top w:val="single" w:sz="4" w:space="0" w:color="auto"/>
              <w:left w:val="single" w:sz="4" w:space="0" w:color="auto"/>
              <w:bottom w:val="single" w:sz="4" w:space="0" w:color="auto"/>
              <w:right w:val="single" w:sz="4" w:space="0" w:color="auto"/>
            </w:tcBorders>
            <w:vAlign w:val="center"/>
            <w:hideMark/>
          </w:tcPr>
          <w:p w14:paraId="084E599A"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Длительность обучения</w:t>
            </w:r>
          </w:p>
          <w:p w14:paraId="40D01E38"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(в часах)</w:t>
            </w: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0B2429CE"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Семестр обучения</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0564870D" w14:textId="6CD5AEDD"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Наименование рабочего места, участка</w:t>
            </w:r>
          </w:p>
        </w:tc>
        <w:tc>
          <w:tcPr>
            <w:tcW w:w="668" w:type="pct"/>
            <w:vMerge w:val="restart"/>
            <w:tcBorders>
              <w:top w:val="single" w:sz="4" w:space="0" w:color="auto"/>
              <w:left w:val="single" w:sz="4" w:space="0" w:color="auto"/>
              <w:bottom w:val="single" w:sz="4" w:space="0" w:color="auto"/>
              <w:right w:val="single" w:sz="4" w:space="0" w:color="auto"/>
            </w:tcBorders>
            <w:hideMark/>
          </w:tcPr>
          <w:p w14:paraId="7C9DAE93"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Ответственный от предприятия (при необходимости)</w:t>
            </w:r>
          </w:p>
        </w:tc>
      </w:tr>
      <w:tr w:rsidR="001E08AB" w:rsidRPr="006D0F20" w14:paraId="2C018B2E" w14:textId="77777777" w:rsidTr="001E08AB">
        <w:tc>
          <w:tcPr>
            <w:tcW w:w="0" w:type="auto"/>
            <w:vMerge/>
            <w:tcBorders>
              <w:top w:val="single" w:sz="4" w:space="0" w:color="auto"/>
              <w:left w:val="single" w:sz="4" w:space="0" w:color="auto"/>
              <w:bottom w:val="single" w:sz="4" w:space="0" w:color="auto"/>
              <w:right w:val="single" w:sz="4" w:space="0" w:color="auto"/>
            </w:tcBorders>
            <w:vAlign w:val="center"/>
            <w:hideMark/>
          </w:tcPr>
          <w:p w14:paraId="39E3DAD2" w14:textId="77777777" w:rsidR="001E08AB" w:rsidRPr="006D0F20" w:rsidRDefault="001E08AB" w:rsidP="008E5E0E">
            <w:pPr>
              <w:spacing w:after="0" w:line="0" w:lineRule="atLeast"/>
              <w:rPr>
                <w:rFonts w:ascii="Times New Roman" w:hAnsi="Times New Roman" w:cs="Times New Roman"/>
                <w:lang w:eastAsia="en-US"/>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754E725E" w14:textId="77777777" w:rsidR="001E08AB" w:rsidRPr="006D0F20" w:rsidRDefault="001E08AB" w:rsidP="008E5E0E">
            <w:pPr>
              <w:spacing w:after="0" w:line="0" w:lineRule="atLeast"/>
              <w:rPr>
                <w:rFonts w:ascii="Times New Roman" w:hAnsi="Times New Roman" w:cs="Times New Roman"/>
                <w:lang w:eastAsia="en-US"/>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5D86764F"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Код</w:t>
            </w:r>
          </w:p>
        </w:tc>
        <w:tc>
          <w:tcPr>
            <w:tcW w:w="799" w:type="pct"/>
            <w:tcBorders>
              <w:top w:val="single" w:sz="4" w:space="0" w:color="auto"/>
              <w:left w:val="single" w:sz="4" w:space="0" w:color="auto"/>
              <w:bottom w:val="single" w:sz="4" w:space="0" w:color="auto"/>
              <w:right w:val="single" w:sz="4" w:space="0" w:color="auto"/>
            </w:tcBorders>
            <w:vAlign w:val="center"/>
            <w:hideMark/>
          </w:tcPr>
          <w:p w14:paraId="0A759FC6" w14:textId="77777777" w:rsidR="001E08AB" w:rsidRPr="006D0F20" w:rsidRDefault="001E08AB" w:rsidP="008E5E0E">
            <w:pPr>
              <w:spacing w:after="0" w:line="0" w:lineRule="atLeast"/>
              <w:jc w:val="center"/>
              <w:rPr>
                <w:rFonts w:ascii="Times New Roman" w:hAnsi="Times New Roman" w:cs="Times New Roman"/>
                <w:lang w:eastAsia="en-US"/>
              </w:rPr>
            </w:pPr>
            <w:r w:rsidRPr="006D0F20">
              <w:rPr>
                <w:rFonts w:ascii="Times New Roman" w:hAnsi="Times New Roman" w:cs="Times New Roman"/>
                <w:lang w:eastAsia="en-US"/>
              </w:rPr>
              <w:t>Название</w:t>
            </w:r>
          </w:p>
        </w:tc>
        <w:tc>
          <w:tcPr>
            <w:tcW w:w="524" w:type="pct"/>
            <w:vMerge/>
            <w:tcBorders>
              <w:top w:val="single" w:sz="4" w:space="0" w:color="auto"/>
              <w:left w:val="single" w:sz="4" w:space="0" w:color="auto"/>
              <w:bottom w:val="single" w:sz="4" w:space="0" w:color="auto"/>
              <w:right w:val="single" w:sz="4" w:space="0" w:color="auto"/>
            </w:tcBorders>
            <w:vAlign w:val="center"/>
            <w:hideMark/>
          </w:tcPr>
          <w:p w14:paraId="74967C13" w14:textId="77777777" w:rsidR="001E08AB" w:rsidRPr="006D0F20" w:rsidRDefault="001E08AB" w:rsidP="008E5E0E">
            <w:pPr>
              <w:spacing w:after="0" w:line="0" w:lineRule="atLeast"/>
              <w:rPr>
                <w:rFonts w:ascii="Times New Roman" w:hAnsi="Times New Roman" w:cs="Times New Roman"/>
                <w:lang w:eastAsia="en-US"/>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4C22E2EE" w14:textId="77777777" w:rsidR="001E08AB" w:rsidRPr="006D0F20" w:rsidRDefault="001E08AB" w:rsidP="008E5E0E">
            <w:pPr>
              <w:spacing w:after="0" w:line="0" w:lineRule="atLeast"/>
              <w:rPr>
                <w:rFonts w:ascii="Times New Roman" w:hAnsi="Times New Roman" w:cs="Times New Roman"/>
                <w:lang w:eastAsia="en-US"/>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168B261" w14:textId="77777777" w:rsidR="001E08AB" w:rsidRPr="006D0F20" w:rsidRDefault="001E08AB" w:rsidP="008E5E0E">
            <w:pPr>
              <w:spacing w:after="0" w:line="0" w:lineRule="atLeast"/>
              <w:rPr>
                <w:rFonts w:ascii="Times New Roman" w:hAnsi="Times New Roman" w:cs="Times New Roman"/>
                <w:lang w:eastAsia="en-US"/>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8901EFC" w14:textId="77777777" w:rsidR="001E08AB" w:rsidRPr="006D0F20" w:rsidRDefault="001E08AB" w:rsidP="008E5E0E">
            <w:pPr>
              <w:spacing w:after="0" w:line="0" w:lineRule="atLeast"/>
              <w:rPr>
                <w:rFonts w:ascii="Times New Roman" w:hAnsi="Times New Roman" w:cs="Times New Roman"/>
                <w:lang w:eastAsia="en-US"/>
              </w:rPr>
            </w:pPr>
          </w:p>
        </w:tc>
      </w:tr>
      <w:tr w:rsidR="001E08AB" w:rsidRPr="006D0F20" w14:paraId="457DC596" w14:textId="77777777" w:rsidTr="001E08AB">
        <w:trPr>
          <w:trHeight w:val="1195"/>
        </w:trPr>
        <w:tc>
          <w:tcPr>
            <w:tcW w:w="174" w:type="pct"/>
            <w:tcBorders>
              <w:top w:val="single" w:sz="4" w:space="0" w:color="auto"/>
              <w:left w:val="single" w:sz="4" w:space="0" w:color="auto"/>
              <w:bottom w:val="single" w:sz="4" w:space="0" w:color="auto"/>
              <w:right w:val="single" w:sz="4" w:space="0" w:color="auto"/>
            </w:tcBorders>
            <w:hideMark/>
          </w:tcPr>
          <w:p w14:paraId="52453130" w14:textId="77777777" w:rsidR="001E08AB" w:rsidRPr="006D0F20" w:rsidRDefault="001E08AB" w:rsidP="008E5E0E">
            <w:pPr>
              <w:spacing w:after="0" w:line="0" w:lineRule="atLeast"/>
              <w:jc w:val="center"/>
              <w:rPr>
                <w:rFonts w:ascii="Times New Roman" w:eastAsia="Calibri" w:hAnsi="Times New Roman" w:cs="Times New Roman"/>
                <w:bCs/>
                <w:lang w:eastAsia="en-US"/>
              </w:rPr>
            </w:pPr>
            <w:r w:rsidRPr="006D0F20">
              <w:rPr>
                <w:rFonts w:ascii="Times New Roman" w:eastAsia="Calibri" w:hAnsi="Times New Roman" w:cs="Times New Roman"/>
                <w:bCs/>
                <w:lang w:eastAsia="en-US"/>
              </w:rPr>
              <w:t>1.</w:t>
            </w:r>
          </w:p>
        </w:tc>
        <w:tc>
          <w:tcPr>
            <w:tcW w:w="1164" w:type="pct"/>
            <w:tcBorders>
              <w:top w:val="single" w:sz="4" w:space="0" w:color="auto"/>
              <w:left w:val="single" w:sz="4" w:space="0" w:color="auto"/>
              <w:bottom w:val="single" w:sz="4" w:space="0" w:color="auto"/>
              <w:right w:val="single" w:sz="4" w:space="0" w:color="auto"/>
            </w:tcBorders>
            <w:hideMark/>
          </w:tcPr>
          <w:p w14:paraId="437CD13C" w14:textId="77777777" w:rsidR="001E08AB" w:rsidRPr="006D0F20" w:rsidRDefault="001E08AB" w:rsidP="008E5E0E">
            <w:pPr>
              <w:spacing w:after="0" w:line="0" w:lineRule="atLeast"/>
              <w:rPr>
                <w:rFonts w:ascii="Times New Roman" w:eastAsia="Calibri" w:hAnsi="Times New Roman" w:cs="Times New Roman"/>
                <w:b/>
                <w:lang w:eastAsia="en-US"/>
              </w:rPr>
            </w:pPr>
            <w:r w:rsidRPr="006D0F20">
              <w:rPr>
                <w:rFonts w:ascii="Times New Roman" w:eastAsia="Calibri" w:hAnsi="Times New Roman" w:cs="Times New Roman"/>
                <w:bCs/>
                <w:lang w:eastAsia="en-US"/>
              </w:rPr>
              <w:t>Ознакомление с производством. Требования безопасности труда и противопожарные мероприятия.</w:t>
            </w:r>
          </w:p>
        </w:tc>
        <w:tc>
          <w:tcPr>
            <w:tcW w:w="573" w:type="pct"/>
            <w:tcBorders>
              <w:top w:val="single" w:sz="4" w:space="0" w:color="auto"/>
              <w:left w:val="single" w:sz="4" w:space="0" w:color="auto"/>
              <w:bottom w:val="single" w:sz="4" w:space="0" w:color="auto"/>
              <w:right w:val="single" w:sz="4" w:space="0" w:color="auto"/>
            </w:tcBorders>
            <w:shd w:val="clear" w:color="auto" w:fill="auto"/>
            <w:hideMark/>
          </w:tcPr>
          <w:p w14:paraId="2673B9A0"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 xml:space="preserve">ПМ.01 </w:t>
            </w:r>
          </w:p>
          <w:p w14:paraId="40A4E5E6"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val="restart"/>
            <w:tcBorders>
              <w:top w:val="single" w:sz="4" w:space="0" w:color="auto"/>
              <w:left w:val="single" w:sz="4" w:space="0" w:color="auto"/>
              <w:right w:val="single" w:sz="4" w:space="0" w:color="auto"/>
            </w:tcBorders>
            <w:shd w:val="clear" w:color="auto" w:fill="auto"/>
            <w:hideMark/>
          </w:tcPr>
          <w:p w14:paraId="111479EE"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Технология работ по ремонту и наладке сельскохозяйственных машин и оборудования</w:t>
            </w:r>
          </w:p>
        </w:tc>
        <w:tc>
          <w:tcPr>
            <w:tcW w:w="524" w:type="pct"/>
            <w:tcBorders>
              <w:top w:val="single" w:sz="4" w:space="0" w:color="auto"/>
              <w:left w:val="single" w:sz="4" w:space="0" w:color="auto"/>
              <w:bottom w:val="single" w:sz="4" w:space="0" w:color="auto"/>
              <w:right w:val="single" w:sz="4" w:space="0" w:color="auto"/>
            </w:tcBorders>
          </w:tcPr>
          <w:p w14:paraId="543CCBF8"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B69DBCF"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6722718F"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2F6B613A"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63941D19" w14:textId="77777777" w:rsidTr="001E08AB">
        <w:tc>
          <w:tcPr>
            <w:tcW w:w="174" w:type="pct"/>
            <w:tcBorders>
              <w:top w:val="single" w:sz="4" w:space="0" w:color="auto"/>
              <w:left w:val="single" w:sz="4" w:space="0" w:color="auto"/>
              <w:bottom w:val="single" w:sz="4" w:space="0" w:color="auto"/>
              <w:right w:val="single" w:sz="4" w:space="0" w:color="auto"/>
            </w:tcBorders>
          </w:tcPr>
          <w:p w14:paraId="0511EB54" w14:textId="77777777" w:rsidR="001E08AB" w:rsidRPr="006D0F20" w:rsidRDefault="001E08AB" w:rsidP="008E5E0E">
            <w:pPr>
              <w:spacing w:after="0" w:line="0" w:lineRule="atLeast"/>
              <w:jc w:val="center"/>
              <w:rPr>
                <w:rFonts w:ascii="Times New Roman" w:eastAsia="Calibri" w:hAnsi="Times New Roman" w:cs="Times New Roman"/>
                <w:bCs/>
                <w:lang w:eastAsia="en-US"/>
              </w:rPr>
            </w:pPr>
            <w:r w:rsidRPr="006D0F20">
              <w:rPr>
                <w:rFonts w:ascii="Times New Roman" w:eastAsia="Calibri" w:hAnsi="Times New Roman" w:cs="Times New Roman"/>
                <w:bCs/>
                <w:lang w:eastAsia="en-US"/>
              </w:rPr>
              <w:t>2.</w:t>
            </w:r>
          </w:p>
        </w:tc>
        <w:tc>
          <w:tcPr>
            <w:tcW w:w="1164" w:type="pct"/>
            <w:tcBorders>
              <w:top w:val="single" w:sz="4" w:space="0" w:color="auto"/>
              <w:left w:val="single" w:sz="4" w:space="0" w:color="auto"/>
              <w:bottom w:val="single" w:sz="4" w:space="0" w:color="auto"/>
              <w:right w:val="single" w:sz="4" w:space="0" w:color="auto"/>
            </w:tcBorders>
          </w:tcPr>
          <w:p w14:paraId="1B7DB535" w14:textId="77777777" w:rsidR="001E08AB" w:rsidRPr="006D0F20" w:rsidRDefault="001E08AB" w:rsidP="008E5E0E">
            <w:pPr>
              <w:spacing w:after="0" w:line="0" w:lineRule="atLeast"/>
              <w:rPr>
                <w:rFonts w:ascii="Times New Roman" w:eastAsia="Calibri" w:hAnsi="Times New Roman" w:cs="Times New Roman"/>
                <w:bCs/>
                <w:lang w:eastAsia="en-US"/>
              </w:rPr>
            </w:pPr>
            <w:r w:rsidRPr="006D0F20">
              <w:rPr>
                <w:rFonts w:ascii="Times New Roman" w:eastAsia="Calibri" w:hAnsi="Times New Roman" w:cs="Times New Roman"/>
                <w:bCs/>
                <w:lang w:eastAsia="en-US"/>
              </w:rPr>
              <w:t>Выполнение работ по ремонту и техническому обслуживанию сельскохозяйственных машин и оборудования.</w:t>
            </w:r>
          </w:p>
        </w:tc>
        <w:tc>
          <w:tcPr>
            <w:tcW w:w="573" w:type="pct"/>
            <w:tcBorders>
              <w:top w:val="single" w:sz="4" w:space="0" w:color="auto"/>
              <w:left w:val="single" w:sz="4" w:space="0" w:color="auto"/>
              <w:bottom w:val="single" w:sz="4" w:space="0" w:color="auto"/>
              <w:right w:val="single" w:sz="4" w:space="0" w:color="auto"/>
            </w:tcBorders>
            <w:shd w:val="clear" w:color="auto" w:fill="auto"/>
            <w:hideMark/>
          </w:tcPr>
          <w:p w14:paraId="409D74DE"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 xml:space="preserve">ПМ.01 </w:t>
            </w:r>
          </w:p>
          <w:p w14:paraId="73992E7B"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tcBorders>
              <w:left w:val="single" w:sz="4" w:space="0" w:color="auto"/>
              <w:right w:val="single" w:sz="4" w:space="0" w:color="auto"/>
            </w:tcBorders>
            <w:shd w:val="clear" w:color="auto" w:fill="auto"/>
          </w:tcPr>
          <w:p w14:paraId="5699099C" w14:textId="77777777" w:rsidR="001E08AB" w:rsidRPr="006D0F20" w:rsidRDefault="001E08AB" w:rsidP="008E5E0E">
            <w:pPr>
              <w:spacing w:after="0" w:line="0" w:lineRule="atLeast"/>
              <w:jc w:val="both"/>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0C8F69C7"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74D9AC1D"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DACD6E9"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4ABD8495"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6EFBECD2" w14:textId="77777777" w:rsidTr="001E08AB">
        <w:tc>
          <w:tcPr>
            <w:tcW w:w="174" w:type="pct"/>
            <w:tcBorders>
              <w:top w:val="single" w:sz="4" w:space="0" w:color="auto"/>
              <w:left w:val="single" w:sz="4" w:space="0" w:color="auto"/>
              <w:bottom w:val="single" w:sz="4" w:space="0" w:color="auto"/>
              <w:right w:val="single" w:sz="4" w:space="0" w:color="auto"/>
            </w:tcBorders>
          </w:tcPr>
          <w:p w14:paraId="442D212C"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w:t>
            </w:r>
          </w:p>
        </w:tc>
        <w:tc>
          <w:tcPr>
            <w:tcW w:w="1164" w:type="pct"/>
            <w:tcBorders>
              <w:top w:val="single" w:sz="4" w:space="0" w:color="auto"/>
              <w:left w:val="single" w:sz="4" w:space="0" w:color="auto"/>
              <w:bottom w:val="single" w:sz="4" w:space="0" w:color="auto"/>
              <w:right w:val="single" w:sz="4" w:space="0" w:color="auto"/>
            </w:tcBorders>
          </w:tcPr>
          <w:p w14:paraId="125E6DB4" w14:textId="77777777" w:rsidR="001E08AB" w:rsidRPr="006D0F20" w:rsidRDefault="001E08AB" w:rsidP="008E5E0E">
            <w:pPr>
              <w:spacing w:after="0" w:line="0" w:lineRule="atLeast"/>
              <w:rPr>
                <w:rFonts w:ascii="Times New Roman" w:eastAsia="Calibri" w:hAnsi="Times New Roman" w:cs="Times New Roman"/>
                <w:b/>
                <w:lang w:eastAsia="en-US"/>
              </w:rPr>
            </w:pPr>
            <w:r w:rsidRPr="006D0F20">
              <w:rPr>
                <w:rFonts w:ascii="Times New Roman" w:eastAsia="Calibri" w:hAnsi="Times New Roman" w:cs="Times New Roman"/>
                <w:lang w:eastAsia="en-US"/>
              </w:rPr>
              <w:t>Профилактический осмотр, выявление неисправностей, выполнение ремонтных работ узлов и деталей тракторов.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4BA34844"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 xml:space="preserve">ПМ.01 </w:t>
            </w:r>
          </w:p>
          <w:p w14:paraId="5218232E"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tcBorders>
              <w:left w:val="single" w:sz="4" w:space="0" w:color="auto"/>
              <w:right w:val="single" w:sz="4" w:space="0" w:color="auto"/>
            </w:tcBorders>
            <w:shd w:val="clear" w:color="auto" w:fill="auto"/>
          </w:tcPr>
          <w:p w14:paraId="030A8AAF" w14:textId="77777777" w:rsidR="001E08AB" w:rsidRPr="006D0F20" w:rsidRDefault="001E08AB" w:rsidP="008E5E0E">
            <w:pPr>
              <w:spacing w:after="0" w:line="0" w:lineRule="atLeast"/>
              <w:jc w:val="both"/>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609796C0"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27F1F8A"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1E9B82A"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0E4B0498"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4F8C27A3" w14:textId="77777777" w:rsidTr="001E08AB">
        <w:tc>
          <w:tcPr>
            <w:tcW w:w="174" w:type="pct"/>
            <w:tcBorders>
              <w:top w:val="single" w:sz="4" w:space="0" w:color="auto"/>
              <w:left w:val="single" w:sz="4" w:space="0" w:color="auto"/>
              <w:bottom w:val="single" w:sz="4" w:space="0" w:color="auto"/>
              <w:right w:val="single" w:sz="4" w:space="0" w:color="auto"/>
            </w:tcBorders>
          </w:tcPr>
          <w:p w14:paraId="51B91791"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4.</w:t>
            </w:r>
          </w:p>
        </w:tc>
        <w:tc>
          <w:tcPr>
            <w:tcW w:w="1164" w:type="pct"/>
            <w:tcBorders>
              <w:top w:val="single" w:sz="4" w:space="0" w:color="auto"/>
              <w:left w:val="single" w:sz="4" w:space="0" w:color="auto"/>
              <w:bottom w:val="single" w:sz="4" w:space="0" w:color="auto"/>
              <w:right w:val="single" w:sz="4" w:space="0" w:color="auto"/>
            </w:tcBorders>
          </w:tcPr>
          <w:p w14:paraId="44CA0971" w14:textId="77777777" w:rsidR="001E08AB" w:rsidRPr="006D0F20" w:rsidRDefault="001E08AB" w:rsidP="008E5E0E">
            <w:pPr>
              <w:spacing w:after="0" w:line="0" w:lineRule="atLeast"/>
              <w:rPr>
                <w:rFonts w:ascii="Times New Roman" w:eastAsia="Calibri" w:hAnsi="Times New Roman" w:cs="Times New Roman"/>
                <w:lang w:eastAsia="en-US"/>
              </w:rPr>
            </w:pPr>
            <w:r w:rsidRPr="006D0F20">
              <w:rPr>
                <w:rFonts w:ascii="Times New Roman" w:eastAsia="Calibri" w:hAnsi="Times New Roman" w:cs="Times New Roman"/>
                <w:lang w:eastAsia="en-US"/>
              </w:rPr>
              <w:t>Профилактический осмотр, выявление неисправностей, выполнение ремонтных работ узлов и деталей сельскохозяйственных машин, прицепных и навесных устройств.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5D8FFE2"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 xml:space="preserve">ПМ.01 </w:t>
            </w:r>
          </w:p>
          <w:p w14:paraId="40DD2DAF" w14:textId="77777777" w:rsidR="001E08AB" w:rsidRPr="006D0F20" w:rsidRDefault="001E08AB" w:rsidP="008E5E0E">
            <w:pPr>
              <w:spacing w:after="0" w:line="0" w:lineRule="atLeast"/>
              <w:jc w:val="both"/>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tcBorders>
              <w:left w:val="single" w:sz="4" w:space="0" w:color="auto"/>
              <w:right w:val="single" w:sz="4" w:space="0" w:color="auto"/>
            </w:tcBorders>
            <w:shd w:val="clear" w:color="auto" w:fill="auto"/>
          </w:tcPr>
          <w:p w14:paraId="002E6F57" w14:textId="77777777" w:rsidR="001E08AB" w:rsidRPr="006D0F20" w:rsidRDefault="001E08AB" w:rsidP="008E5E0E">
            <w:pPr>
              <w:spacing w:after="0" w:line="0" w:lineRule="atLeast"/>
              <w:jc w:val="both"/>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02220FD8"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6FC66FF1"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2AC175D5"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5AD2441E"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638C7E59" w14:textId="77777777" w:rsidTr="001E08AB">
        <w:trPr>
          <w:trHeight w:val="1118"/>
        </w:trPr>
        <w:tc>
          <w:tcPr>
            <w:tcW w:w="174" w:type="pct"/>
            <w:tcBorders>
              <w:top w:val="single" w:sz="4" w:space="0" w:color="auto"/>
              <w:left w:val="single" w:sz="4" w:space="0" w:color="auto"/>
              <w:bottom w:val="single" w:sz="4" w:space="0" w:color="auto"/>
              <w:right w:val="single" w:sz="4" w:space="0" w:color="auto"/>
            </w:tcBorders>
          </w:tcPr>
          <w:p w14:paraId="4ED971E7"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5.</w:t>
            </w:r>
          </w:p>
        </w:tc>
        <w:tc>
          <w:tcPr>
            <w:tcW w:w="1164" w:type="pct"/>
            <w:tcBorders>
              <w:top w:val="single" w:sz="4" w:space="0" w:color="auto"/>
              <w:left w:val="single" w:sz="4" w:space="0" w:color="auto"/>
              <w:bottom w:val="single" w:sz="4" w:space="0" w:color="auto"/>
              <w:right w:val="single" w:sz="4" w:space="0" w:color="auto"/>
            </w:tcBorders>
          </w:tcPr>
          <w:p w14:paraId="06F39505" w14:textId="77777777" w:rsidR="001E08AB" w:rsidRPr="006D0F20" w:rsidRDefault="001E08AB" w:rsidP="008E5E0E">
            <w:pPr>
              <w:spacing w:after="0" w:line="0" w:lineRule="atLeast"/>
              <w:rPr>
                <w:rFonts w:ascii="Times New Roman" w:eastAsia="Calibri" w:hAnsi="Times New Roman" w:cs="Times New Roman"/>
                <w:lang w:eastAsia="en-US"/>
              </w:rPr>
            </w:pPr>
            <w:r w:rsidRPr="006D0F20">
              <w:rPr>
                <w:rFonts w:ascii="Times New Roman" w:eastAsia="Calibri" w:hAnsi="Times New Roman" w:cs="Times New Roman"/>
                <w:lang w:eastAsia="en-US"/>
              </w:rPr>
              <w:t xml:space="preserve">Разборка,  диагностирование и выполнение ремонта  узлов и агрегатов  тракторов.  </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49A89C1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ПМ.01 </w:t>
            </w:r>
          </w:p>
          <w:p w14:paraId="6478C577"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tcBorders>
              <w:left w:val="single" w:sz="4" w:space="0" w:color="auto"/>
              <w:right w:val="single" w:sz="4" w:space="0" w:color="auto"/>
            </w:tcBorders>
            <w:shd w:val="clear" w:color="auto" w:fill="auto"/>
          </w:tcPr>
          <w:p w14:paraId="083C5F65"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7ED70B4D"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1AD980B6"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252B83C9"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116B7C4E"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4E4F5DA" w14:textId="77777777" w:rsidTr="001E08AB">
        <w:tc>
          <w:tcPr>
            <w:tcW w:w="174" w:type="pct"/>
            <w:vMerge w:val="restart"/>
            <w:tcBorders>
              <w:top w:val="single" w:sz="4" w:space="0" w:color="auto"/>
              <w:left w:val="single" w:sz="4" w:space="0" w:color="auto"/>
              <w:right w:val="single" w:sz="4" w:space="0" w:color="auto"/>
            </w:tcBorders>
          </w:tcPr>
          <w:p w14:paraId="1FD7F726"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6.</w:t>
            </w:r>
          </w:p>
        </w:tc>
        <w:tc>
          <w:tcPr>
            <w:tcW w:w="1164" w:type="pct"/>
            <w:tcBorders>
              <w:top w:val="single" w:sz="4" w:space="0" w:color="auto"/>
              <w:left w:val="single" w:sz="4" w:space="0" w:color="auto"/>
              <w:bottom w:val="single" w:sz="4" w:space="0" w:color="auto"/>
              <w:right w:val="single" w:sz="4" w:space="0" w:color="auto"/>
            </w:tcBorders>
          </w:tcPr>
          <w:p w14:paraId="3B3125FA" w14:textId="77777777" w:rsidR="001E08AB" w:rsidRPr="006D0F20" w:rsidRDefault="001E08AB" w:rsidP="008E5E0E">
            <w:pPr>
              <w:spacing w:after="0" w:line="0" w:lineRule="atLeast"/>
              <w:rPr>
                <w:rFonts w:ascii="Times New Roman" w:eastAsia="Calibri" w:hAnsi="Times New Roman" w:cs="Times New Roman"/>
                <w:lang w:eastAsia="en-US"/>
              </w:rPr>
            </w:pPr>
            <w:r w:rsidRPr="006D0F20">
              <w:rPr>
                <w:rFonts w:ascii="Times New Roman" w:eastAsia="Calibri" w:hAnsi="Times New Roman" w:cs="Times New Roman"/>
                <w:lang w:eastAsia="en-US"/>
              </w:rPr>
              <w:t xml:space="preserve">Разборка,  диагностирование и выполнение ремонта  узлов и агрегатов  комбайнов.  </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78AB1FF"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ПМ.01 </w:t>
            </w:r>
          </w:p>
          <w:p w14:paraId="4EDB7D18"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МДК.01.01</w:t>
            </w:r>
          </w:p>
        </w:tc>
        <w:tc>
          <w:tcPr>
            <w:tcW w:w="799" w:type="pct"/>
            <w:vMerge/>
            <w:tcBorders>
              <w:left w:val="single" w:sz="4" w:space="0" w:color="auto"/>
              <w:right w:val="single" w:sz="4" w:space="0" w:color="auto"/>
            </w:tcBorders>
            <w:shd w:val="clear" w:color="auto" w:fill="auto"/>
          </w:tcPr>
          <w:p w14:paraId="555AEC6A"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74D7948C"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0D6ABB05"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295618B"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47CBEA36"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6C8C87D2" w14:textId="77777777" w:rsidTr="001E08AB">
        <w:trPr>
          <w:trHeight w:val="17"/>
        </w:trPr>
        <w:tc>
          <w:tcPr>
            <w:tcW w:w="174" w:type="pct"/>
            <w:vMerge/>
            <w:tcBorders>
              <w:left w:val="single" w:sz="4" w:space="0" w:color="auto"/>
              <w:right w:val="single" w:sz="4" w:space="0" w:color="auto"/>
            </w:tcBorders>
          </w:tcPr>
          <w:p w14:paraId="0EB89D0A" w14:textId="77777777" w:rsidR="001E08AB" w:rsidRPr="006D0F20" w:rsidRDefault="001E08AB" w:rsidP="008E5E0E">
            <w:pPr>
              <w:spacing w:after="0" w:line="0" w:lineRule="atLeast"/>
              <w:jc w:val="center"/>
              <w:rPr>
                <w:rFonts w:ascii="Times New Roman" w:eastAsia="Calibri" w:hAnsi="Times New Roman" w:cs="Times New Roman"/>
                <w:lang w:eastAsia="en-US"/>
              </w:rPr>
            </w:pPr>
          </w:p>
        </w:tc>
        <w:tc>
          <w:tcPr>
            <w:tcW w:w="1164" w:type="pct"/>
            <w:tcBorders>
              <w:top w:val="single" w:sz="4" w:space="0" w:color="auto"/>
              <w:left w:val="single" w:sz="4" w:space="0" w:color="auto"/>
              <w:right w:val="single" w:sz="4" w:space="0" w:color="auto"/>
            </w:tcBorders>
          </w:tcPr>
          <w:p w14:paraId="5B6D5163" w14:textId="77777777" w:rsidR="001E08AB" w:rsidRPr="006D0F20" w:rsidRDefault="001E08AB" w:rsidP="008E5E0E">
            <w:pPr>
              <w:spacing w:after="0" w:line="0" w:lineRule="atLeast"/>
              <w:rPr>
                <w:rFonts w:ascii="Times New Roman" w:eastAsia="Calibri" w:hAnsi="Times New Roman" w:cs="Times New Roman"/>
                <w:lang w:eastAsia="en-US"/>
              </w:rPr>
            </w:pP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0BD82B1E" w14:textId="77777777" w:rsidR="001E08AB" w:rsidRPr="006D0F20" w:rsidRDefault="001E08AB" w:rsidP="008E5E0E">
            <w:pPr>
              <w:spacing w:after="0" w:line="0" w:lineRule="atLeast"/>
              <w:rPr>
                <w:rFonts w:ascii="Times New Roman" w:hAnsi="Times New Roman" w:cs="Times New Roman"/>
                <w:lang w:eastAsia="en-US"/>
              </w:rPr>
            </w:pPr>
          </w:p>
        </w:tc>
        <w:tc>
          <w:tcPr>
            <w:tcW w:w="799" w:type="pct"/>
            <w:vMerge/>
            <w:tcBorders>
              <w:left w:val="single" w:sz="4" w:space="0" w:color="auto"/>
              <w:right w:val="single" w:sz="4" w:space="0" w:color="auto"/>
            </w:tcBorders>
            <w:shd w:val="clear" w:color="auto" w:fill="auto"/>
          </w:tcPr>
          <w:p w14:paraId="7EFAE3CE"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43A0925A"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021B646F"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6FE8B2B7"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4D1CFFC2"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277244F2" w14:textId="77777777" w:rsidTr="001E08AB">
        <w:trPr>
          <w:trHeight w:val="1602"/>
        </w:trPr>
        <w:tc>
          <w:tcPr>
            <w:tcW w:w="174" w:type="pct"/>
            <w:tcBorders>
              <w:left w:val="single" w:sz="4" w:space="0" w:color="auto"/>
              <w:right w:val="single" w:sz="4" w:space="0" w:color="auto"/>
            </w:tcBorders>
          </w:tcPr>
          <w:p w14:paraId="66437507"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lastRenderedPageBreak/>
              <w:t>7</w:t>
            </w:r>
          </w:p>
        </w:tc>
        <w:tc>
          <w:tcPr>
            <w:tcW w:w="1164" w:type="pct"/>
            <w:tcBorders>
              <w:left w:val="single" w:sz="4" w:space="0" w:color="auto"/>
              <w:right w:val="single" w:sz="4" w:space="0" w:color="auto"/>
            </w:tcBorders>
          </w:tcPr>
          <w:p w14:paraId="44ED838E" w14:textId="77777777" w:rsidR="001E08AB" w:rsidRPr="006D0F20" w:rsidRDefault="001E08AB" w:rsidP="008E5E0E">
            <w:pPr>
              <w:suppressAutoHyphens/>
              <w:autoSpaceDN w:val="0"/>
              <w:spacing w:after="0" w:line="0" w:lineRule="atLeast"/>
              <w:textAlignment w:val="baseline"/>
              <w:rPr>
                <w:rFonts w:ascii="Times New Roman" w:eastAsia="Calibri" w:hAnsi="Times New Roman" w:cs="Times New Roman"/>
                <w:lang w:eastAsia="en-US"/>
              </w:rPr>
            </w:pPr>
            <w:r w:rsidRPr="006D0F20">
              <w:rPr>
                <w:rFonts w:ascii="Times New Roman" w:eastAsia="Times New Roman" w:hAnsi="Times New Roman" w:cs="Times New Roman"/>
                <w:bCs/>
                <w:kern w:val="3"/>
                <w:lang w:eastAsia="zh-CN"/>
              </w:rPr>
              <w:t>Ознакомление с производством. Требования безопасности труда и противопожарные мероприятия.</w:t>
            </w:r>
          </w:p>
        </w:tc>
        <w:tc>
          <w:tcPr>
            <w:tcW w:w="573" w:type="pct"/>
            <w:tcBorders>
              <w:top w:val="single" w:sz="4" w:space="0" w:color="auto"/>
              <w:left w:val="single" w:sz="4" w:space="0" w:color="auto"/>
              <w:right w:val="single" w:sz="4" w:space="0" w:color="auto"/>
            </w:tcBorders>
            <w:shd w:val="clear" w:color="auto" w:fill="auto"/>
          </w:tcPr>
          <w:p w14:paraId="66DCBBA5"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3D1799B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tcBorders>
              <w:left w:val="single" w:sz="4" w:space="0" w:color="auto"/>
              <w:right w:val="single" w:sz="4" w:space="0" w:color="auto"/>
            </w:tcBorders>
            <w:shd w:val="clear" w:color="auto" w:fill="auto"/>
          </w:tcPr>
          <w:p w14:paraId="4D709CC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механизированных работ в сельском хозяйстве.</w:t>
            </w:r>
          </w:p>
        </w:tc>
        <w:tc>
          <w:tcPr>
            <w:tcW w:w="524" w:type="pct"/>
            <w:tcBorders>
              <w:top w:val="single" w:sz="4" w:space="0" w:color="auto"/>
              <w:left w:val="single" w:sz="4" w:space="0" w:color="auto"/>
              <w:right w:val="single" w:sz="4" w:space="0" w:color="auto"/>
            </w:tcBorders>
          </w:tcPr>
          <w:p w14:paraId="2C4DCB66"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right w:val="single" w:sz="4" w:space="0" w:color="auto"/>
            </w:tcBorders>
          </w:tcPr>
          <w:p w14:paraId="3F80D8FA"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right w:val="single" w:sz="4" w:space="0" w:color="auto"/>
            </w:tcBorders>
          </w:tcPr>
          <w:p w14:paraId="4D10CF41"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right w:val="single" w:sz="4" w:space="0" w:color="auto"/>
            </w:tcBorders>
          </w:tcPr>
          <w:p w14:paraId="18EBC1B0"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8535A65" w14:textId="77777777" w:rsidTr="001E08AB">
        <w:trPr>
          <w:trHeight w:val="1353"/>
        </w:trPr>
        <w:tc>
          <w:tcPr>
            <w:tcW w:w="174" w:type="pct"/>
            <w:tcBorders>
              <w:top w:val="single" w:sz="4" w:space="0" w:color="auto"/>
              <w:left w:val="single" w:sz="4" w:space="0" w:color="auto"/>
              <w:bottom w:val="single" w:sz="4" w:space="0" w:color="auto"/>
              <w:right w:val="single" w:sz="4" w:space="0" w:color="auto"/>
            </w:tcBorders>
          </w:tcPr>
          <w:p w14:paraId="65CBC0BE"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8</w:t>
            </w:r>
          </w:p>
        </w:tc>
        <w:tc>
          <w:tcPr>
            <w:tcW w:w="1164" w:type="pct"/>
            <w:tcBorders>
              <w:top w:val="single" w:sz="4" w:space="0" w:color="auto"/>
              <w:left w:val="single" w:sz="4" w:space="0" w:color="auto"/>
              <w:bottom w:val="single" w:sz="4" w:space="0" w:color="auto"/>
              <w:right w:val="single" w:sz="4" w:space="0" w:color="auto"/>
            </w:tcBorders>
          </w:tcPr>
          <w:p w14:paraId="54AE2824"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Работа на машинно-тракторных агрегатах для основной обработки почвы с использованием систем параллельного вождения.</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846D53B"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ПМ.02 </w:t>
            </w:r>
          </w:p>
          <w:p w14:paraId="106EFE58"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p w14:paraId="0D203B8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МДК.02.03</w:t>
            </w:r>
          </w:p>
        </w:tc>
        <w:tc>
          <w:tcPr>
            <w:tcW w:w="799" w:type="pct"/>
            <w:vMerge w:val="restart"/>
            <w:tcBorders>
              <w:top w:val="single" w:sz="4" w:space="0" w:color="auto"/>
              <w:left w:val="single" w:sz="4" w:space="0" w:color="auto"/>
              <w:right w:val="single" w:sz="4" w:space="0" w:color="auto"/>
            </w:tcBorders>
            <w:shd w:val="clear" w:color="auto" w:fill="auto"/>
          </w:tcPr>
          <w:p w14:paraId="28978CEC"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механизированных работ в сельском хозяйстве.</w:t>
            </w:r>
          </w:p>
          <w:p w14:paraId="5905F108"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точного земледелия.</w:t>
            </w:r>
          </w:p>
        </w:tc>
        <w:tc>
          <w:tcPr>
            <w:tcW w:w="524" w:type="pct"/>
            <w:tcBorders>
              <w:top w:val="single" w:sz="4" w:space="0" w:color="auto"/>
              <w:left w:val="single" w:sz="4" w:space="0" w:color="auto"/>
              <w:bottom w:val="single" w:sz="4" w:space="0" w:color="auto"/>
              <w:right w:val="single" w:sz="4" w:space="0" w:color="auto"/>
            </w:tcBorders>
          </w:tcPr>
          <w:p w14:paraId="1CEDC2B3"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685307FE"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466999A"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7F1F8C39"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671FCF2" w14:textId="77777777" w:rsidTr="001E08AB">
        <w:tc>
          <w:tcPr>
            <w:tcW w:w="174" w:type="pct"/>
            <w:tcBorders>
              <w:top w:val="single" w:sz="4" w:space="0" w:color="auto"/>
              <w:left w:val="single" w:sz="4" w:space="0" w:color="auto"/>
              <w:bottom w:val="single" w:sz="4" w:space="0" w:color="auto"/>
              <w:right w:val="single" w:sz="4" w:space="0" w:color="auto"/>
            </w:tcBorders>
          </w:tcPr>
          <w:p w14:paraId="30BFBFEA"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9</w:t>
            </w:r>
          </w:p>
        </w:tc>
        <w:tc>
          <w:tcPr>
            <w:tcW w:w="1164" w:type="pct"/>
            <w:tcBorders>
              <w:top w:val="single" w:sz="4" w:space="0" w:color="auto"/>
              <w:left w:val="single" w:sz="4" w:space="0" w:color="auto"/>
              <w:bottom w:val="single" w:sz="4" w:space="0" w:color="auto"/>
              <w:right w:val="single" w:sz="4" w:space="0" w:color="auto"/>
            </w:tcBorders>
          </w:tcPr>
          <w:p w14:paraId="47324B26"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Работа на машинно-тракторных агрегатах для предпосевной  обработки почвы с использованием навигационных комплексов.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F79D428"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ПМ.02 </w:t>
            </w:r>
          </w:p>
          <w:p w14:paraId="2FCCFD3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p w14:paraId="661A019D"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МДК.02.03</w:t>
            </w:r>
          </w:p>
        </w:tc>
        <w:tc>
          <w:tcPr>
            <w:tcW w:w="799" w:type="pct"/>
            <w:vMerge/>
            <w:tcBorders>
              <w:left w:val="single" w:sz="4" w:space="0" w:color="auto"/>
              <w:right w:val="single" w:sz="4" w:space="0" w:color="auto"/>
            </w:tcBorders>
            <w:shd w:val="clear" w:color="auto" w:fill="auto"/>
          </w:tcPr>
          <w:p w14:paraId="0EBCC273"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111B3D15"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5D030D7E"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92983D2"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28B30275"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0B41BBEA" w14:textId="77777777" w:rsidTr="001E08AB">
        <w:tc>
          <w:tcPr>
            <w:tcW w:w="174" w:type="pct"/>
            <w:tcBorders>
              <w:top w:val="single" w:sz="4" w:space="0" w:color="auto"/>
              <w:left w:val="single" w:sz="4" w:space="0" w:color="auto"/>
              <w:bottom w:val="single" w:sz="4" w:space="0" w:color="auto"/>
              <w:right w:val="single" w:sz="4" w:space="0" w:color="auto"/>
            </w:tcBorders>
          </w:tcPr>
          <w:p w14:paraId="0E01C3D5"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10</w:t>
            </w:r>
          </w:p>
        </w:tc>
        <w:tc>
          <w:tcPr>
            <w:tcW w:w="1164" w:type="pct"/>
            <w:tcBorders>
              <w:top w:val="single" w:sz="4" w:space="0" w:color="auto"/>
              <w:left w:val="single" w:sz="4" w:space="0" w:color="auto"/>
              <w:bottom w:val="single" w:sz="4" w:space="0" w:color="auto"/>
              <w:right w:val="single" w:sz="4" w:space="0" w:color="auto"/>
            </w:tcBorders>
          </w:tcPr>
          <w:p w14:paraId="74C275DA"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Работа на посевных машинах с использованием систем параллельного вождения с подруливающим устройством.</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330243B"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48EAC4F9"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p w14:paraId="7193609E"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МДК.02.03</w:t>
            </w:r>
          </w:p>
        </w:tc>
        <w:tc>
          <w:tcPr>
            <w:tcW w:w="799" w:type="pct"/>
            <w:vMerge/>
            <w:tcBorders>
              <w:left w:val="single" w:sz="4" w:space="0" w:color="auto"/>
              <w:bottom w:val="single" w:sz="4" w:space="0" w:color="auto"/>
              <w:right w:val="single" w:sz="4" w:space="0" w:color="auto"/>
            </w:tcBorders>
            <w:shd w:val="clear" w:color="auto" w:fill="auto"/>
          </w:tcPr>
          <w:p w14:paraId="3DEE7746"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5E9E093D"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6FD55D13"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67608A0D"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7D9D0124"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1FF1AA53" w14:textId="77777777" w:rsidTr="001E08AB">
        <w:tc>
          <w:tcPr>
            <w:tcW w:w="174" w:type="pct"/>
            <w:tcBorders>
              <w:top w:val="single" w:sz="4" w:space="0" w:color="auto"/>
              <w:left w:val="single" w:sz="4" w:space="0" w:color="auto"/>
              <w:bottom w:val="single" w:sz="4" w:space="0" w:color="auto"/>
              <w:right w:val="single" w:sz="4" w:space="0" w:color="auto"/>
            </w:tcBorders>
          </w:tcPr>
          <w:p w14:paraId="73D2C0F8"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11</w:t>
            </w:r>
          </w:p>
        </w:tc>
        <w:tc>
          <w:tcPr>
            <w:tcW w:w="1164" w:type="pct"/>
            <w:tcBorders>
              <w:top w:val="single" w:sz="4" w:space="0" w:color="auto"/>
              <w:left w:val="single" w:sz="4" w:space="0" w:color="auto"/>
              <w:bottom w:val="single" w:sz="4" w:space="0" w:color="auto"/>
              <w:right w:val="single" w:sz="4" w:space="0" w:color="auto"/>
            </w:tcBorders>
          </w:tcPr>
          <w:p w14:paraId="7741D670"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Работа на машинно-тракторных агрегатах для заготовки грубых кормов.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3CC79B4"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ПМ.02 </w:t>
            </w:r>
          </w:p>
          <w:p w14:paraId="4665C15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tcBorders>
              <w:top w:val="single" w:sz="4" w:space="0" w:color="auto"/>
              <w:left w:val="single" w:sz="4" w:space="0" w:color="auto"/>
              <w:bottom w:val="single" w:sz="4" w:space="0" w:color="auto"/>
              <w:right w:val="single" w:sz="4" w:space="0" w:color="auto"/>
            </w:tcBorders>
            <w:shd w:val="clear" w:color="auto" w:fill="auto"/>
          </w:tcPr>
          <w:p w14:paraId="48B6DD0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механизированных работ в сельском хозяйстве.</w:t>
            </w:r>
          </w:p>
        </w:tc>
        <w:tc>
          <w:tcPr>
            <w:tcW w:w="524" w:type="pct"/>
            <w:tcBorders>
              <w:top w:val="single" w:sz="4" w:space="0" w:color="auto"/>
              <w:left w:val="single" w:sz="4" w:space="0" w:color="auto"/>
              <w:bottom w:val="single" w:sz="4" w:space="0" w:color="auto"/>
              <w:right w:val="single" w:sz="4" w:space="0" w:color="auto"/>
            </w:tcBorders>
          </w:tcPr>
          <w:p w14:paraId="57CC6A19"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580F1DEB"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6FB9C3B"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0DA577CD"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B6A8C46" w14:textId="77777777" w:rsidTr="001E08AB">
        <w:tc>
          <w:tcPr>
            <w:tcW w:w="174" w:type="pct"/>
            <w:tcBorders>
              <w:top w:val="single" w:sz="4" w:space="0" w:color="auto"/>
              <w:left w:val="single" w:sz="4" w:space="0" w:color="auto"/>
              <w:bottom w:val="single" w:sz="4" w:space="0" w:color="auto"/>
              <w:right w:val="single" w:sz="4" w:space="0" w:color="auto"/>
            </w:tcBorders>
          </w:tcPr>
          <w:p w14:paraId="151FE422"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12</w:t>
            </w:r>
          </w:p>
        </w:tc>
        <w:tc>
          <w:tcPr>
            <w:tcW w:w="1164" w:type="pct"/>
            <w:tcBorders>
              <w:top w:val="single" w:sz="4" w:space="0" w:color="auto"/>
              <w:left w:val="single" w:sz="4" w:space="0" w:color="auto"/>
              <w:bottom w:val="single" w:sz="4" w:space="0" w:color="auto"/>
              <w:right w:val="single" w:sz="4" w:space="0" w:color="auto"/>
            </w:tcBorders>
          </w:tcPr>
          <w:p w14:paraId="037FA5C0"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Работа на машинно-тракторных агрегатах для перевозки грузов.</w:t>
            </w:r>
          </w:p>
          <w:p w14:paraId="53066F78"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8EF3BB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4CD1BAC2"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vMerge w:val="restart"/>
            <w:tcBorders>
              <w:top w:val="single" w:sz="4" w:space="0" w:color="auto"/>
              <w:left w:val="single" w:sz="4" w:space="0" w:color="auto"/>
              <w:right w:val="single" w:sz="4" w:space="0" w:color="auto"/>
            </w:tcBorders>
            <w:shd w:val="clear" w:color="auto" w:fill="auto"/>
          </w:tcPr>
          <w:p w14:paraId="24F68CEE"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механизированных работ в сельском хозяйстве.</w:t>
            </w:r>
          </w:p>
        </w:tc>
        <w:tc>
          <w:tcPr>
            <w:tcW w:w="524" w:type="pct"/>
            <w:tcBorders>
              <w:top w:val="single" w:sz="4" w:space="0" w:color="auto"/>
              <w:left w:val="single" w:sz="4" w:space="0" w:color="auto"/>
              <w:bottom w:val="single" w:sz="4" w:space="0" w:color="auto"/>
              <w:right w:val="single" w:sz="4" w:space="0" w:color="auto"/>
            </w:tcBorders>
          </w:tcPr>
          <w:p w14:paraId="29B13027"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0D9112BA"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118812C9"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2C4558C0"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19F1F097" w14:textId="77777777" w:rsidTr="001E08AB">
        <w:tc>
          <w:tcPr>
            <w:tcW w:w="174" w:type="pct"/>
            <w:tcBorders>
              <w:top w:val="single" w:sz="4" w:space="0" w:color="auto"/>
              <w:left w:val="single" w:sz="4" w:space="0" w:color="auto"/>
              <w:bottom w:val="single" w:sz="4" w:space="0" w:color="auto"/>
              <w:right w:val="single" w:sz="4" w:space="0" w:color="auto"/>
            </w:tcBorders>
          </w:tcPr>
          <w:p w14:paraId="4194410E"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13</w:t>
            </w:r>
          </w:p>
        </w:tc>
        <w:tc>
          <w:tcPr>
            <w:tcW w:w="1164" w:type="pct"/>
            <w:tcBorders>
              <w:top w:val="single" w:sz="4" w:space="0" w:color="auto"/>
              <w:left w:val="single" w:sz="4" w:space="0" w:color="auto"/>
              <w:bottom w:val="single" w:sz="4" w:space="0" w:color="auto"/>
              <w:right w:val="single" w:sz="4" w:space="0" w:color="auto"/>
            </w:tcBorders>
          </w:tcPr>
          <w:p w14:paraId="6F909804"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kern w:val="3"/>
                <w:lang w:eastAsia="zh-CN"/>
              </w:rPr>
              <w:t>Выполнение работ по возделыванию и уборке сельскохозяйственных культур.</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924BACE"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311F334C"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vMerge/>
            <w:tcBorders>
              <w:left w:val="single" w:sz="4" w:space="0" w:color="auto"/>
              <w:right w:val="single" w:sz="4" w:space="0" w:color="auto"/>
            </w:tcBorders>
            <w:shd w:val="clear" w:color="auto" w:fill="auto"/>
          </w:tcPr>
          <w:p w14:paraId="14FFC8DF"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61B619B7"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220565D0"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441F985B"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0B24B2F4"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398B9F10" w14:textId="77777777" w:rsidTr="001E08AB">
        <w:tc>
          <w:tcPr>
            <w:tcW w:w="174" w:type="pct"/>
            <w:tcBorders>
              <w:top w:val="single" w:sz="4" w:space="0" w:color="auto"/>
              <w:left w:val="single" w:sz="4" w:space="0" w:color="auto"/>
              <w:bottom w:val="single" w:sz="4" w:space="0" w:color="auto"/>
              <w:right w:val="single" w:sz="4" w:space="0" w:color="auto"/>
            </w:tcBorders>
          </w:tcPr>
          <w:p w14:paraId="71A7A24D"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14</w:t>
            </w:r>
          </w:p>
        </w:tc>
        <w:tc>
          <w:tcPr>
            <w:tcW w:w="1164" w:type="pct"/>
            <w:tcBorders>
              <w:top w:val="single" w:sz="4" w:space="0" w:color="auto"/>
              <w:left w:val="single" w:sz="4" w:space="0" w:color="auto"/>
              <w:bottom w:val="single" w:sz="4" w:space="0" w:color="auto"/>
              <w:right w:val="single" w:sz="4" w:space="0" w:color="auto"/>
            </w:tcBorders>
          </w:tcPr>
          <w:p w14:paraId="470A4ED2"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kern w:val="3"/>
                <w:lang w:eastAsia="zh-CN"/>
              </w:rPr>
            </w:pPr>
            <w:r w:rsidRPr="006D0F20">
              <w:rPr>
                <w:rFonts w:ascii="Times New Roman" w:eastAsia="Times New Roman" w:hAnsi="Times New Roman" w:cs="Times New Roman"/>
                <w:kern w:val="3"/>
                <w:lang w:eastAsia="zh-CN"/>
              </w:rPr>
              <w:t>Выполнение механизированных работ в с/хозяйстве.</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717EA90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23274A1C"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vMerge/>
            <w:tcBorders>
              <w:left w:val="single" w:sz="4" w:space="0" w:color="auto"/>
              <w:bottom w:val="single" w:sz="4" w:space="0" w:color="auto"/>
              <w:right w:val="single" w:sz="4" w:space="0" w:color="auto"/>
            </w:tcBorders>
            <w:shd w:val="clear" w:color="auto" w:fill="auto"/>
          </w:tcPr>
          <w:p w14:paraId="3552E29F"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1717C4DA"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05E79AD8"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212BF410"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2E3EC801"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10EA5622" w14:textId="77777777" w:rsidTr="001E08AB">
        <w:tc>
          <w:tcPr>
            <w:tcW w:w="174" w:type="pct"/>
            <w:tcBorders>
              <w:top w:val="single" w:sz="4" w:space="0" w:color="auto"/>
              <w:left w:val="single" w:sz="4" w:space="0" w:color="auto"/>
              <w:bottom w:val="single" w:sz="4" w:space="0" w:color="auto"/>
              <w:right w:val="single" w:sz="4" w:space="0" w:color="auto"/>
            </w:tcBorders>
          </w:tcPr>
          <w:p w14:paraId="3C61F457"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15</w:t>
            </w:r>
          </w:p>
        </w:tc>
        <w:tc>
          <w:tcPr>
            <w:tcW w:w="1164" w:type="pct"/>
            <w:tcBorders>
              <w:top w:val="single" w:sz="4" w:space="0" w:color="auto"/>
              <w:left w:val="single" w:sz="4" w:space="0" w:color="auto"/>
              <w:bottom w:val="single" w:sz="4" w:space="0" w:color="auto"/>
              <w:right w:val="single" w:sz="4" w:space="0" w:color="auto"/>
            </w:tcBorders>
          </w:tcPr>
          <w:p w14:paraId="14E78B0B" w14:textId="77777777" w:rsidR="001E08AB" w:rsidRPr="006D0F20" w:rsidRDefault="001E08AB" w:rsidP="008E5E0E">
            <w:pPr>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Работы по ремонту и техническому обслуживанию тракторов.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1CDEBE2"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23DEEA23"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val="restart"/>
            <w:tcBorders>
              <w:top w:val="single" w:sz="4" w:space="0" w:color="auto"/>
              <w:left w:val="single" w:sz="4" w:space="0" w:color="auto"/>
              <w:right w:val="single" w:sz="4" w:space="0" w:color="auto"/>
            </w:tcBorders>
            <w:shd w:val="clear" w:color="auto" w:fill="auto"/>
          </w:tcPr>
          <w:p w14:paraId="39C8FA8F"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 xml:space="preserve">Эксплуатация и техническое обслуживание </w:t>
            </w:r>
            <w:r w:rsidRPr="006D0F20">
              <w:rPr>
                <w:rFonts w:ascii="Times New Roman" w:hAnsi="Times New Roman" w:cs="Times New Roman"/>
                <w:lang w:eastAsia="en-US"/>
              </w:rPr>
              <w:lastRenderedPageBreak/>
              <w:t>тракторов сельскохозяйственных машин и оборудования</w:t>
            </w:r>
          </w:p>
        </w:tc>
        <w:tc>
          <w:tcPr>
            <w:tcW w:w="524" w:type="pct"/>
            <w:tcBorders>
              <w:top w:val="single" w:sz="4" w:space="0" w:color="auto"/>
              <w:left w:val="single" w:sz="4" w:space="0" w:color="auto"/>
              <w:bottom w:val="single" w:sz="4" w:space="0" w:color="auto"/>
              <w:right w:val="single" w:sz="4" w:space="0" w:color="auto"/>
            </w:tcBorders>
          </w:tcPr>
          <w:p w14:paraId="731F9EC8"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1F1B4396"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73FC9EBE"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3D62C347"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5CEB26A1" w14:textId="77777777" w:rsidTr="001E08AB">
        <w:tc>
          <w:tcPr>
            <w:tcW w:w="174" w:type="pct"/>
            <w:tcBorders>
              <w:top w:val="single" w:sz="4" w:space="0" w:color="auto"/>
              <w:left w:val="single" w:sz="4" w:space="0" w:color="auto"/>
              <w:bottom w:val="single" w:sz="4" w:space="0" w:color="auto"/>
              <w:right w:val="single" w:sz="4" w:space="0" w:color="auto"/>
            </w:tcBorders>
          </w:tcPr>
          <w:p w14:paraId="08F719F1"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lastRenderedPageBreak/>
              <w:t>16</w:t>
            </w:r>
          </w:p>
        </w:tc>
        <w:tc>
          <w:tcPr>
            <w:tcW w:w="1164" w:type="pct"/>
            <w:tcBorders>
              <w:top w:val="single" w:sz="4" w:space="0" w:color="auto"/>
              <w:left w:val="single" w:sz="4" w:space="0" w:color="auto"/>
              <w:bottom w:val="single" w:sz="4" w:space="0" w:color="auto"/>
              <w:right w:val="single" w:sz="4" w:space="0" w:color="auto"/>
            </w:tcBorders>
          </w:tcPr>
          <w:p w14:paraId="0AAADFE3"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bCs/>
                <w:kern w:val="3"/>
                <w:lang w:eastAsia="zh-CN"/>
              </w:rPr>
              <w:t>Ознакомление с производством. Требования безопасности труда и противопожарные мероприятия.</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585BB6D2"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5181685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6C8C811C"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2D809F3C"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A698223"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7CB23B2C"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5C950B9B"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421A054" w14:textId="77777777" w:rsidTr="001E08AB">
        <w:tc>
          <w:tcPr>
            <w:tcW w:w="174" w:type="pct"/>
            <w:tcBorders>
              <w:top w:val="single" w:sz="4" w:space="0" w:color="auto"/>
              <w:left w:val="single" w:sz="4" w:space="0" w:color="auto"/>
              <w:bottom w:val="single" w:sz="4" w:space="0" w:color="auto"/>
              <w:right w:val="single" w:sz="4" w:space="0" w:color="auto"/>
            </w:tcBorders>
          </w:tcPr>
          <w:p w14:paraId="4435C8DA"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17</w:t>
            </w:r>
          </w:p>
        </w:tc>
        <w:tc>
          <w:tcPr>
            <w:tcW w:w="1164" w:type="pct"/>
            <w:tcBorders>
              <w:top w:val="single" w:sz="4" w:space="0" w:color="auto"/>
              <w:left w:val="single" w:sz="4" w:space="0" w:color="auto"/>
              <w:bottom w:val="single" w:sz="4" w:space="0" w:color="auto"/>
              <w:right w:val="single" w:sz="4" w:space="0" w:color="auto"/>
            </w:tcBorders>
          </w:tcPr>
          <w:p w14:paraId="5E672F48" w14:textId="77777777" w:rsidR="001E08AB" w:rsidRPr="006D0F20" w:rsidRDefault="001E08AB" w:rsidP="008E5E0E">
            <w:pPr>
              <w:suppressAutoHyphens/>
              <w:autoSpaceDN w:val="0"/>
              <w:spacing w:after="0" w:line="0" w:lineRule="atLeast"/>
              <w:textAlignment w:val="baseline"/>
              <w:rPr>
                <w:rFonts w:ascii="Times New Roman" w:eastAsia="Times New Roman" w:hAnsi="Times New Roman" w:cs="Times New Roman"/>
                <w:b/>
                <w:kern w:val="3"/>
                <w:lang w:eastAsia="zh-CN"/>
              </w:rPr>
            </w:pPr>
            <w:r w:rsidRPr="006D0F20">
              <w:rPr>
                <w:rFonts w:ascii="Times New Roman" w:eastAsia="Times New Roman" w:hAnsi="Times New Roman" w:cs="Times New Roman"/>
                <w:kern w:val="3"/>
                <w:lang w:eastAsia="zh-CN"/>
              </w:rPr>
              <w:t>Выполнение работ по техническому обслуживанию сельскохозяйственных машин и оборудования.</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78DC010"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540DF6A9"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36BC8ADC"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690D1987"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69942C2"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30A2E9D7"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74F19D04"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36FCCEB6" w14:textId="77777777" w:rsidTr="001E08AB">
        <w:tc>
          <w:tcPr>
            <w:tcW w:w="174" w:type="pct"/>
            <w:tcBorders>
              <w:top w:val="single" w:sz="4" w:space="0" w:color="auto"/>
              <w:left w:val="single" w:sz="4" w:space="0" w:color="auto"/>
              <w:bottom w:val="single" w:sz="4" w:space="0" w:color="auto"/>
              <w:right w:val="single" w:sz="4" w:space="0" w:color="auto"/>
            </w:tcBorders>
          </w:tcPr>
          <w:p w14:paraId="4910BCB6"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18</w:t>
            </w:r>
          </w:p>
        </w:tc>
        <w:tc>
          <w:tcPr>
            <w:tcW w:w="1164" w:type="pct"/>
            <w:tcBorders>
              <w:top w:val="single" w:sz="4" w:space="0" w:color="auto"/>
              <w:left w:val="single" w:sz="4" w:space="0" w:color="auto"/>
              <w:bottom w:val="single" w:sz="4" w:space="0" w:color="auto"/>
              <w:right w:val="single" w:sz="4" w:space="0" w:color="auto"/>
            </w:tcBorders>
          </w:tcPr>
          <w:p w14:paraId="2224783F" w14:textId="77777777" w:rsidR="001E08AB" w:rsidRPr="006D0F20" w:rsidRDefault="001E08AB" w:rsidP="008E5E0E">
            <w:pPr>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kern w:val="3"/>
                <w:lang w:eastAsia="zh-CN"/>
              </w:rPr>
              <w:t>Подготовка и постановка на хранение сельскохозяйственных машин и оборудования.</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C25D277"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0208074F"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090D20B8"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1DAB305D"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4B6B28FD"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69105D81"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33E017C6"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1EEA041A" w14:textId="77777777" w:rsidTr="001E08AB">
        <w:tc>
          <w:tcPr>
            <w:tcW w:w="174" w:type="pct"/>
            <w:tcBorders>
              <w:top w:val="single" w:sz="4" w:space="0" w:color="auto"/>
              <w:left w:val="single" w:sz="4" w:space="0" w:color="auto"/>
              <w:bottom w:val="single" w:sz="4" w:space="0" w:color="auto"/>
              <w:right w:val="single" w:sz="4" w:space="0" w:color="auto"/>
            </w:tcBorders>
          </w:tcPr>
          <w:p w14:paraId="1B92F669"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19</w:t>
            </w:r>
          </w:p>
        </w:tc>
        <w:tc>
          <w:tcPr>
            <w:tcW w:w="1164" w:type="pct"/>
            <w:tcBorders>
              <w:top w:val="single" w:sz="4" w:space="0" w:color="auto"/>
              <w:left w:val="single" w:sz="4" w:space="0" w:color="auto"/>
              <w:bottom w:val="single" w:sz="4" w:space="0" w:color="auto"/>
              <w:right w:val="single" w:sz="4" w:space="0" w:color="auto"/>
            </w:tcBorders>
          </w:tcPr>
          <w:p w14:paraId="7003C8E6" w14:textId="77777777" w:rsidR="001E08AB" w:rsidRPr="006D0F20" w:rsidRDefault="001E08AB" w:rsidP="008E5E0E">
            <w:pPr>
              <w:suppressAutoHyphens/>
              <w:autoSpaceDN w:val="0"/>
              <w:spacing w:after="0" w:line="0" w:lineRule="atLeast"/>
              <w:textAlignment w:val="baseline"/>
              <w:rPr>
                <w:rFonts w:ascii="Times New Roman" w:eastAsia="Times New Roman" w:hAnsi="Times New Roman" w:cs="Times New Roman"/>
                <w:b/>
                <w:kern w:val="3"/>
                <w:lang w:eastAsia="zh-CN"/>
              </w:rPr>
            </w:pPr>
            <w:r w:rsidRPr="006D0F20">
              <w:rPr>
                <w:rFonts w:ascii="Times New Roman" w:eastAsia="Times New Roman" w:hAnsi="Times New Roman" w:cs="Times New Roman"/>
                <w:bCs/>
                <w:kern w:val="3"/>
                <w:lang w:eastAsia="zh-CN"/>
              </w:rPr>
              <w:t>Выполнение работ по ремонту и техническому обслуживанию тракторов.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5C3F0694"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78EC52AC"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1D2C9ACE"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2F1BAE0B"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53F0AE31"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5357719B"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5CAE1F0C"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3241968C" w14:textId="77777777" w:rsidTr="001E08AB">
        <w:tc>
          <w:tcPr>
            <w:tcW w:w="174" w:type="pct"/>
            <w:tcBorders>
              <w:top w:val="single" w:sz="4" w:space="0" w:color="auto"/>
              <w:left w:val="single" w:sz="4" w:space="0" w:color="auto"/>
              <w:bottom w:val="single" w:sz="4" w:space="0" w:color="auto"/>
              <w:right w:val="single" w:sz="4" w:space="0" w:color="auto"/>
            </w:tcBorders>
          </w:tcPr>
          <w:p w14:paraId="12AC0CC6"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20</w:t>
            </w:r>
          </w:p>
        </w:tc>
        <w:tc>
          <w:tcPr>
            <w:tcW w:w="1164" w:type="pct"/>
            <w:tcBorders>
              <w:top w:val="single" w:sz="4" w:space="0" w:color="auto"/>
              <w:left w:val="single" w:sz="4" w:space="0" w:color="auto"/>
              <w:bottom w:val="single" w:sz="4" w:space="0" w:color="auto"/>
              <w:right w:val="single" w:sz="4" w:space="0" w:color="auto"/>
            </w:tcBorders>
          </w:tcPr>
          <w:p w14:paraId="6D72CBAA" w14:textId="77777777" w:rsidR="001E08AB" w:rsidRPr="006D0F20" w:rsidRDefault="001E08AB" w:rsidP="008E5E0E">
            <w:pPr>
              <w:suppressAutoHyphens/>
              <w:autoSpaceDN w:val="0"/>
              <w:spacing w:after="0" w:line="0" w:lineRule="atLeast"/>
              <w:textAlignment w:val="baseline"/>
              <w:rPr>
                <w:rFonts w:ascii="Times New Roman" w:eastAsia="Times New Roman" w:hAnsi="Times New Roman" w:cs="Times New Roman"/>
                <w:b/>
                <w:kern w:val="3"/>
                <w:lang w:eastAsia="zh-CN"/>
              </w:rPr>
            </w:pPr>
            <w:r w:rsidRPr="006D0F20">
              <w:rPr>
                <w:rFonts w:ascii="Times New Roman" w:eastAsia="Calibri" w:hAnsi="Times New Roman" w:cs="Times New Roman"/>
                <w:bCs/>
                <w:kern w:val="3"/>
                <w:lang w:eastAsia="zh-CN"/>
              </w:rPr>
              <w:t>Выполнение работ по ремонту и техническому обслуживанию сельскохозяйственных машин и оборудования.</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67FC1A63"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4D8D3BE1"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3E3F0081"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1CDEDB30"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2C8B8E4A"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00DE7C29"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724DEB1C"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904AC0F" w14:textId="77777777" w:rsidTr="001E08AB">
        <w:tc>
          <w:tcPr>
            <w:tcW w:w="174" w:type="pct"/>
            <w:tcBorders>
              <w:top w:val="single" w:sz="4" w:space="0" w:color="auto"/>
              <w:left w:val="single" w:sz="4" w:space="0" w:color="auto"/>
              <w:bottom w:val="single" w:sz="4" w:space="0" w:color="auto"/>
              <w:right w:val="single" w:sz="4" w:space="0" w:color="auto"/>
            </w:tcBorders>
          </w:tcPr>
          <w:p w14:paraId="1939442A"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21</w:t>
            </w:r>
          </w:p>
        </w:tc>
        <w:tc>
          <w:tcPr>
            <w:tcW w:w="1164" w:type="pct"/>
            <w:tcBorders>
              <w:top w:val="single" w:sz="4" w:space="0" w:color="auto"/>
              <w:left w:val="single" w:sz="4" w:space="0" w:color="auto"/>
              <w:bottom w:val="single" w:sz="4" w:space="0" w:color="auto"/>
              <w:right w:val="single" w:sz="4" w:space="0" w:color="auto"/>
            </w:tcBorders>
          </w:tcPr>
          <w:p w14:paraId="44F8C7CA"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
                <w:kern w:val="3"/>
                <w:lang w:eastAsia="zh-CN"/>
              </w:rPr>
            </w:pPr>
            <w:r w:rsidRPr="006D0F20">
              <w:rPr>
                <w:rFonts w:ascii="Times New Roman" w:eastAsia="Calibri" w:hAnsi="Times New Roman" w:cs="Times New Roman"/>
                <w:bCs/>
                <w:kern w:val="3"/>
                <w:lang w:eastAsia="zh-CN"/>
              </w:rPr>
              <w:t>Выполнение работ по ремонту и техническому обслуживанию комбайнов.</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71563A2"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2A9BE9C3"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right w:val="single" w:sz="4" w:space="0" w:color="auto"/>
            </w:tcBorders>
            <w:shd w:val="clear" w:color="auto" w:fill="auto"/>
          </w:tcPr>
          <w:p w14:paraId="3A63A240"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0AE2EDC4"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EC82802"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1FB3AA39"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4A9609D9"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76DD62B8" w14:textId="77777777" w:rsidTr="001E08AB">
        <w:tc>
          <w:tcPr>
            <w:tcW w:w="174" w:type="pct"/>
            <w:tcBorders>
              <w:top w:val="single" w:sz="4" w:space="0" w:color="auto"/>
              <w:left w:val="single" w:sz="4" w:space="0" w:color="auto"/>
              <w:bottom w:val="single" w:sz="4" w:space="0" w:color="auto"/>
              <w:right w:val="single" w:sz="4" w:space="0" w:color="auto"/>
            </w:tcBorders>
          </w:tcPr>
          <w:p w14:paraId="4349C0AC"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22</w:t>
            </w:r>
          </w:p>
        </w:tc>
        <w:tc>
          <w:tcPr>
            <w:tcW w:w="1164" w:type="pct"/>
            <w:tcBorders>
              <w:top w:val="single" w:sz="4" w:space="0" w:color="auto"/>
              <w:left w:val="single" w:sz="4" w:space="0" w:color="auto"/>
              <w:bottom w:val="single" w:sz="4" w:space="0" w:color="auto"/>
              <w:right w:val="single" w:sz="4" w:space="0" w:color="auto"/>
            </w:tcBorders>
          </w:tcPr>
          <w:p w14:paraId="7F715ED2"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kern w:val="3"/>
                <w:lang w:eastAsia="zh-CN"/>
              </w:rPr>
              <w:t>Выполнение погрузочно-разгрузочных транспортных и стационарных работ.</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B4FA469"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79632F60"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МДК.02.02</w:t>
            </w:r>
          </w:p>
        </w:tc>
        <w:tc>
          <w:tcPr>
            <w:tcW w:w="799" w:type="pct"/>
            <w:vMerge/>
            <w:tcBorders>
              <w:left w:val="single" w:sz="4" w:space="0" w:color="auto"/>
              <w:bottom w:val="single" w:sz="4" w:space="0" w:color="auto"/>
              <w:right w:val="single" w:sz="4" w:space="0" w:color="auto"/>
            </w:tcBorders>
            <w:shd w:val="clear" w:color="auto" w:fill="auto"/>
          </w:tcPr>
          <w:p w14:paraId="6D1D70E8"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061A3BF1"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77A3FA7"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67E8BEDC"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66EEEBEA"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398C82E4" w14:textId="77777777" w:rsidTr="001E08AB">
        <w:tc>
          <w:tcPr>
            <w:tcW w:w="174" w:type="pct"/>
            <w:tcBorders>
              <w:top w:val="single" w:sz="4" w:space="0" w:color="auto"/>
              <w:left w:val="single" w:sz="4" w:space="0" w:color="auto"/>
              <w:bottom w:val="single" w:sz="4" w:space="0" w:color="auto"/>
              <w:right w:val="single" w:sz="4" w:space="0" w:color="auto"/>
            </w:tcBorders>
          </w:tcPr>
          <w:p w14:paraId="26213092"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23</w:t>
            </w:r>
          </w:p>
        </w:tc>
        <w:tc>
          <w:tcPr>
            <w:tcW w:w="1164" w:type="pct"/>
            <w:tcBorders>
              <w:top w:val="single" w:sz="4" w:space="0" w:color="auto"/>
              <w:left w:val="single" w:sz="4" w:space="0" w:color="auto"/>
              <w:bottom w:val="single" w:sz="4" w:space="0" w:color="auto"/>
              <w:right w:val="single" w:sz="4" w:space="0" w:color="auto"/>
            </w:tcBorders>
          </w:tcPr>
          <w:p w14:paraId="6251111A"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kern w:val="3"/>
                <w:lang w:eastAsia="zh-CN"/>
              </w:rPr>
              <w:t>Выполнение работ по разгрузке раздаче кормов животным, уборке навоза и отходов животноводства.</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5B09F7E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28780A2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vMerge w:val="restart"/>
            <w:tcBorders>
              <w:top w:val="single" w:sz="4" w:space="0" w:color="auto"/>
              <w:left w:val="single" w:sz="4" w:space="0" w:color="auto"/>
              <w:right w:val="single" w:sz="4" w:space="0" w:color="auto"/>
            </w:tcBorders>
            <w:shd w:val="clear" w:color="auto" w:fill="auto"/>
          </w:tcPr>
          <w:p w14:paraId="202A143F"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Технология механизированных работ в сельском хозяйстве.</w:t>
            </w:r>
          </w:p>
        </w:tc>
        <w:tc>
          <w:tcPr>
            <w:tcW w:w="524" w:type="pct"/>
            <w:tcBorders>
              <w:top w:val="single" w:sz="4" w:space="0" w:color="auto"/>
              <w:left w:val="single" w:sz="4" w:space="0" w:color="auto"/>
              <w:bottom w:val="single" w:sz="4" w:space="0" w:color="auto"/>
              <w:right w:val="single" w:sz="4" w:space="0" w:color="auto"/>
            </w:tcBorders>
          </w:tcPr>
          <w:p w14:paraId="7A81FB7D"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6799D315"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1343C365"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29ABA959" w14:textId="77777777" w:rsidR="001E08AB" w:rsidRPr="006D0F20" w:rsidRDefault="001E08AB" w:rsidP="008E5E0E">
            <w:pPr>
              <w:spacing w:after="0" w:line="0" w:lineRule="atLeast"/>
              <w:jc w:val="both"/>
              <w:rPr>
                <w:rFonts w:ascii="Times New Roman" w:hAnsi="Times New Roman" w:cs="Times New Roman"/>
                <w:lang w:eastAsia="en-US"/>
              </w:rPr>
            </w:pPr>
          </w:p>
        </w:tc>
      </w:tr>
      <w:tr w:rsidR="001E08AB" w:rsidRPr="006D0F20" w14:paraId="3A963CAB" w14:textId="77777777" w:rsidTr="001E08AB">
        <w:tc>
          <w:tcPr>
            <w:tcW w:w="174" w:type="pct"/>
            <w:tcBorders>
              <w:top w:val="single" w:sz="4" w:space="0" w:color="auto"/>
              <w:left w:val="single" w:sz="4" w:space="0" w:color="auto"/>
              <w:bottom w:val="single" w:sz="4" w:space="0" w:color="auto"/>
              <w:right w:val="single" w:sz="4" w:space="0" w:color="auto"/>
            </w:tcBorders>
          </w:tcPr>
          <w:p w14:paraId="5E862A36" w14:textId="77777777" w:rsidR="001E08AB" w:rsidRPr="006D0F20" w:rsidRDefault="001E08AB" w:rsidP="008E5E0E">
            <w:pPr>
              <w:spacing w:after="0" w:line="0" w:lineRule="atLeast"/>
              <w:jc w:val="center"/>
              <w:rPr>
                <w:rFonts w:ascii="Times New Roman" w:eastAsia="Calibri" w:hAnsi="Times New Roman" w:cs="Times New Roman"/>
                <w:lang w:eastAsia="en-US"/>
              </w:rPr>
            </w:pPr>
            <w:r w:rsidRPr="006D0F20">
              <w:rPr>
                <w:rFonts w:ascii="Times New Roman" w:eastAsia="Calibri" w:hAnsi="Times New Roman" w:cs="Times New Roman"/>
                <w:lang w:eastAsia="en-US"/>
              </w:rPr>
              <w:t>24</w:t>
            </w:r>
          </w:p>
        </w:tc>
        <w:tc>
          <w:tcPr>
            <w:tcW w:w="1164" w:type="pct"/>
            <w:tcBorders>
              <w:top w:val="single" w:sz="4" w:space="0" w:color="auto"/>
              <w:left w:val="single" w:sz="4" w:space="0" w:color="auto"/>
              <w:bottom w:val="single" w:sz="4" w:space="0" w:color="auto"/>
              <w:right w:val="single" w:sz="4" w:space="0" w:color="auto"/>
            </w:tcBorders>
          </w:tcPr>
          <w:p w14:paraId="5C0E3B19" w14:textId="77777777" w:rsidR="001E08AB" w:rsidRPr="006D0F20" w:rsidRDefault="001E08AB" w:rsidP="008E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0" w:lineRule="atLeast"/>
              <w:textAlignment w:val="baseline"/>
              <w:rPr>
                <w:rFonts w:ascii="Times New Roman" w:eastAsia="Times New Roman" w:hAnsi="Times New Roman" w:cs="Times New Roman"/>
                <w:bCs/>
                <w:kern w:val="3"/>
                <w:lang w:eastAsia="zh-CN"/>
              </w:rPr>
            </w:pPr>
            <w:r w:rsidRPr="006D0F20">
              <w:rPr>
                <w:rFonts w:ascii="Times New Roman" w:eastAsia="Times New Roman" w:hAnsi="Times New Roman" w:cs="Times New Roman"/>
                <w:kern w:val="3"/>
                <w:lang w:eastAsia="zh-CN"/>
              </w:rPr>
              <w:t>Выполнят заправку тракторов и самоходных сельскохозяйственных машин горюче смазочными материалами.</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28FE13FC"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ПМ.02</w:t>
            </w:r>
          </w:p>
          <w:p w14:paraId="36518596" w14:textId="77777777" w:rsidR="001E08AB" w:rsidRPr="006D0F20" w:rsidRDefault="001E08AB" w:rsidP="008E5E0E">
            <w:pPr>
              <w:spacing w:after="0" w:line="0" w:lineRule="atLeast"/>
              <w:rPr>
                <w:rFonts w:ascii="Times New Roman" w:hAnsi="Times New Roman" w:cs="Times New Roman"/>
                <w:lang w:eastAsia="en-US"/>
              </w:rPr>
            </w:pPr>
            <w:r w:rsidRPr="006D0F20">
              <w:rPr>
                <w:rFonts w:ascii="Times New Roman" w:hAnsi="Times New Roman" w:cs="Times New Roman"/>
                <w:lang w:eastAsia="en-US"/>
              </w:rPr>
              <w:t>МДК.02.01</w:t>
            </w:r>
          </w:p>
        </w:tc>
        <w:tc>
          <w:tcPr>
            <w:tcW w:w="799" w:type="pct"/>
            <w:vMerge/>
            <w:tcBorders>
              <w:left w:val="single" w:sz="4" w:space="0" w:color="auto"/>
              <w:bottom w:val="single" w:sz="4" w:space="0" w:color="auto"/>
              <w:right w:val="single" w:sz="4" w:space="0" w:color="auto"/>
            </w:tcBorders>
            <w:shd w:val="clear" w:color="auto" w:fill="auto"/>
          </w:tcPr>
          <w:p w14:paraId="707E9991" w14:textId="77777777" w:rsidR="001E08AB" w:rsidRPr="006D0F20" w:rsidRDefault="001E08AB" w:rsidP="008E5E0E">
            <w:pPr>
              <w:spacing w:after="0" w:line="0" w:lineRule="atLeast"/>
              <w:rPr>
                <w:rFonts w:ascii="Times New Roman" w:hAnsi="Times New Roman" w:cs="Times New Roman"/>
                <w:lang w:eastAsia="en-US"/>
              </w:rPr>
            </w:pPr>
          </w:p>
        </w:tc>
        <w:tc>
          <w:tcPr>
            <w:tcW w:w="524" w:type="pct"/>
            <w:tcBorders>
              <w:top w:val="single" w:sz="4" w:space="0" w:color="auto"/>
              <w:left w:val="single" w:sz="4" w:space="0" w:color="auto"/>
              <w:bottom w:val="single" w:sz="4" w:space="0" w:color="auto"/>
              <w:right w:val="single" w:sz="4" w:space="0" w:color="auto"/>
            </w:tcBorders>
          </w:tcPr>
          <w:p w14:paraId="0B902CDB" w14:textId="77777777" w:rsidR="001E08AB" w:rsidRPr="006D0F20" w:rsidRDefault="001E08AB" w:rsidP="008E5E0E">
            <w:pPr>
              <w:spacing w:after="0" w:line="0" w:lineRule="atLeast"/>
              <w:jc w:val="both"/>
              <w:rPr>
                <w:rFonts w:ascii="Times New Roman" w:hAnsi="Times New Roman" w:cs="Times New Roman"/>
                <w:lang w:eastAsia="en-US"/>
              </w:rPr>
            </w:pPr>
          </w:p>
        </w:tc>
        <w:tc>
          <w:tcPr>
            <w:tcW w:w="476" w:type="pct"/>
            <w:tcBorders>
              <w:top w:val="single" w:sz="4" w:space="0" w:color="auto"/>
              <w:left w:val="single" w:sz="4" w:space="0" w:color="auto"/>
              <w:bottom w:val="single" w:sz="4" w:space="0" w:color="auto"/>
              <w:right w:val="single" w:sz="4" w:space="0" w:color="auto"/>
            </w:tcBorders>
          </w:tcPr>
          <w:p w14:paraId="35158E4C" w14:textId="77777777" w:rsidR="001E08AB" w:rsidRPr="006D0F20" w:rsidRDefault="001E08AB" w:rsidP="008E5E0E">
            <w:pPr>
              <w:spacing w:after="0" w:line="0" w:lineRule="atLeast"/>
              <w:jc w:val="both"/>
              <w:rPr>
                <w:rFonts w:ascii="Times New Roman" w:hAnsi="Times New Roman" w:cs="Times New Roman"/>
                <w:lang w:eastAsia="en-US"/>
              </w:rPr>
            </w:pPr>
          </w:p>
        </w:tc>
        <w:tc>
          <w:tcPr>
            <w:tcW w:w="621" w:type="pct"/>
            <w:tcBorders>
              <w:top w:val="single" w:sz="4" w:space="0" w:color="auto"/>
              <w:left w:val="single" w:sz="4" w:space="0" w:color="auto"/>
              <w:bottom w:val="single" w:sz="4" w:space="0" w:color="auto"/>
              <w:right w:val="single" w:sz="4" w:space="0" w:color="auto"/>
            </w:tcBorders>
          </w:tcPr>
          <w:p w14:paraId="1700D10E" w14:textId="77777777" w:rsidR="001E08AB" w:rsidRPr="006D0F20" w:rsidRDefault="001E08AB" w:rsidP="008E5E0E">
            <w:pPr>
              <w:spacing w:after="0" w:line="0" w:lineRule="atLeast"/>
              <w:jc w:val="both"/>
              <w:rPr>
                <w:rFonts w:ascii="Times New Roman" w:hAnsi="Times New Roman" w:cs="Times New Roman"/>
                <w:lang w:eastAsia="en-US"/>
              </w:rPr>
            </w:pPr>
          </w:p>
        </w:tc>
        <w:tc>
          <w:tcPr>
            <w:tcW w:w="668" w:type="pct"/>
            <w:tcBorders>
              <w:top w:val="single" w:sz="4" w:space="0" w:color="auto"/>
              <w:left w:val="single" w:sz="4" w:space="0" w:color="auto"/>
              <w:bottom w:val="single" w:sz="4" w:space="0" w:color="auto"/>
              <w:right w:val="single" w:sz="4" w:space="0" w:color="auto"/>
            </w:tcBorders>
          </w:tcPr>
          <w:p w14:paraId="1560B897" w14:textId="77777777" w:rsidR="001E08AB" w:rsidRPr="006D0F20" w:rsidRDefault="001E08AB" w:rsidP="008E5E0E">
            <w:pPr>
              <w:spacing w:after="0" w:line="0" w:lineRule="atLeast"/>
              <w:jc w:val="both"/>
              <w:rPr>
                <w:rFonts w:ascii="Times New Roman" w:hAnsi="Times New Roman" w:cs="Times New Roman"/>
                <w:lang w:eastAsia="en-US"/>
              </w:rPr>
            </w:pPr>
          </w:p>
        </w:tc>
      </w:tr>
    </w:tbl>
    <w:p w14:paraId="13B45C7D" w14:textId="77777777" w:rsidR="00036FD7" w:rsidRPr="001C33BF" w:rsidRDefault="00036FD7" w:rsidP="00036FD7">
      <w:pPr>
        <w:pStyle w:val="afc"/>
        <w:jc w:val="left"/>
        <w:rPr>
          <w:highlight w:val="lightGray"/>
        </w:rPr>
      </w:pPr>
      <w:r w:rsidRPr="001C33BF">
        <w:rPr>
          <w:highlight w:val="lightGray"/>
        </w:rPr>
        <w:br w:type="page"/>
      </w:r>
    </w:p>
    <w:p w14:paraId="094CE89B" w14:textId="77777777" w:rsidR="00036FD7" w:rsidRPr="001C33BF" w:rsidRDefault="00036FD7" w:rsidP="00036FD7">
      <w:pPr>
        <w:rPr>
          <w:lang w:eastAsia="en-US"/>
        </w:rPr>
        <w:sectPr w:rsidR="00036FD7" w:rsidRPr="001C33BF" w:rsidSect="00036FD7">
          <w:pgSz w:w="16838" w:h="11906" w:orient="landscape"/>
          <w:pgMar w:top="1701" w:right="1134" w:bottom="567" w:left="1134" w:header="709" w:footer="709" w:gutter="0"/>
          <w:cols w:space="708"/>
          <w:docGrid w:linePitch="360"/>
        </w:sectPr>
      </w:pPr>
      <w:bookmarkStart w:id="21" w:name="_Toc128660446"/>
      <w:bookmarkStart w:id="22" w:name="_Toc128660700"/>
    </w:p>
    <w:p w14:paraId="66842779" w14:textId="5CA24F9E" w:rsidR="00036FD7" w:rsidRPr="00D377F2" w:rsidRDefault="00036FD7" w:rsidP="00D377F2">
      <w:pPr>
        <w:ind w:firstLine="709"/>
        <w:rPr>
          <w:rFonts w:ascii="Times New Roman" w:hAnsi="Times New Roman" w:cs="Times New Roman"/>
          <w:sz w:val="24"/>
        </w:rPr>
      </w:pPr>
      <w:r w:rsidRPr="00D377F2">
        <w:rPr>
          <w:rFonts w:ascii="Times New Roman" w:hAnsi="Times New Roman" w:cs="Times New Roman"/>
          <w:sz w:val="24"/>
          <w:lang w:eastAsia="en-US"/>
        </w:rPr>
        <w:lastRenderedPageBreak/>
        <w:t>5.3.</w:t>
      </w:r>
      <w:r w:rsidR="00AA1020">
        <w:rPr>
          <w:rFonts w:ascii="Times New Roman" w:hAnsi="Times New Roman" w:cs="Times New Roman"/>
          <w:sz w:val="24"/>
          <w:lang w:eastAsia="en-US"/>
        </w:rPr>
        <w:t> </w:t>
      </w:r>
      <w:r w:rsidRPr="00D377F2">
        <w:rPr>
          <w:rFonts w:ascii="Times New Roman" w:hAnsi="Times New Roman" w:cs="Times New Roman"/>
          <w:sz w:val="24"/>
        </w:rPr>
        <w:t>Календарный учебный график</w:t>
      </w:r>
      <w:bookmarkEnd w:id="21"/>
      <w:bookmarkEnd w:id="22"/>
    </w:p>
    <w:p w14:paraId="76EB2A64" w14:textId="64D3C44A" w:rsidR="00036FD7" w:rsidRPr="00ED631D" w:rsidRDefault="00036FD7" w:rsidP="00036FD7">
      <w:pPr>
        <w:spacing w:after="0"/>
        <w:ind w:firstLine="709"/>
        <w:rPr>
          <w:rFonts w:ascii="Times New Roman" w:hAnsi="Times New Roman" w:cs="Times New Roman"/>
          <w:b/>
          <w:bCs/>
          <w:sz w:val="24"/>
          <w:szCs w:val="24"/>
          <w:u w:val="single"/>
        </w:rPr>
      </w:pPr>
      <w:r w:rsidRPr="001C33BF">
        <w:rPr>
          <w:rFonts w:ascii="Times New Roman" w:hAnsi="Times New Roman" w:cs="Times New Roman"/>
          <w:bCs/>
          <w:sz w:val="24"/>
          <w:szCs w:val="24"/>
        </w:rPr>
        <w:t>5.3.1.</w:t>
      </w:r>
      <w:r w:rsidR="00AA1020">
        <w:rPr>
          <w:rFonts w:ascii="Times New Roman" w:hAnsi="Times New Roman" w:cs="Times New Roman"/>
        </w:rPr>
        <w:t> </w:t>
      </w:r>
      <w:r w:rsidRPr="001C33BF">
        <w:rPr>
          <w:rFonts w:ascii="Times New Roman" w:hAnsi="Times New Roman" w:cs="Times New Roman"/>
          <w:bCs/>
          <w:sz w:val="24"/>
          <w:szCs w:val="24"/>
        </w:rPr>
        <w:t xml:space="preserve">По программе подготовки </w:t>
      </w:r>
      <w:r w:rsidRPr="00ED631D">
        <w:rPr>
          <w:rFonts w:ascii="Times New Roman" w:hAnsi="Times New Roman" w:cs="Times New Roman"/>
          <w:bCs/>
          <w:iCs/>
          <w:sz w:val="24"/>
          <w:szCs w:val="24"/>
        </w:rPr>
        <w:t>квалифицированных рабочих, служащих (ППКРС)</w:t>
      </w:r>
    </w:p>
    <w:p w14:paraId="36C62B93" w14:textId="77777777" w:rsidR="00036FD7" w:rsidRDefault="00036FD7" w:rsidP="00036FD7">
      <w:pPr>
        <w:spacing w:after="0" w:line="240" w:lineRule="auto"/>
        <w:rPr>
          <w:rFonts w:ascii="Times New Roman" w:eastAsia="Times New Roman" w:hAnsi="Times New Roman" w:cs="Times New Roman"/>
          <w:b/>
          <w:bCs/>
          <w:sz w:val="24"/>
          <w:szCs w:val="24"/>
        </w:rPr>
      </w:pPr>
      <w:r w:rsidRPr="001C33BF">
        <w:rPr>
          <w:rFonts w:ascii="Times New Roman" w:eastAsia="Times New Roman" w:hAnsi="Times New Roman" w:cs="Times New Roman"/>
          <w:b/>
          <w:bCs/>
          <w:sz w:val="24"/>
          <w:szCs w:val="24"/>
        </w:rPr>
        <w:t>График учебного процесса по неделям (</w:t>
      </w:r>
      <w:r>
        <w:rPr>
          <w:rFonts w:ascii="Times New Roman" w:eastAsia="Times New Roman" w:hAnsi="Times New Roman" w:cs="Times New Roman"/>
          <w:b/>
          <w:bCs/>
          <w:sz w:val="24"/>
          <w:szCs w:val="24"/>
        </w:rPr>
        <w:t>с учетом интенсификации на 40%</w:t>
      </w:r>
      <w:r w:rsidRPr="001C33BF">
        <w:rPr>
          <w:rFonts w:ascii="Times New Roman" w:eastAsia="Times New Roman" w:hAnsi="Times New Roman" w:cs="Times New Roman"/>
          <w:b/>
          <w:bCs/>
          <w:sz w:val="24"/>
          <w:szCs w:val="24"/>
        </w:rPr>
        <w:t>)</w:t>
      </w:r>
    </w:p>
    <w:p w14:paraId="6B8279CC" w14:textId="77777777" w:rsidR="00036FD7" w:rsidRPr="001C33BF" w:rsidRDefault="00036FD7" w:rsidP="00036FD7">
      <w:pPr>
        <w:spacing w:after="0" w:line="240" w:lineRule="auto"/>
        <w:rPr>
          <w:rFonts w:ascii="Times New Roman" w:eastAsia="Times New Roman" w:hAnsi="Times New Roman" w:cs="Times New Roman"/>
          <w:b/>
          <w:bCs/>
          <w:sz w:val="24"/>
          <w:szCs w:val="24"/>
        </w:rPr>
      </w:pPr>
    </w:p>
    <w:p w14:paraId="34FA9345" w14:textId="77777777" w:rsidR="00036FD7" w:rsidRPr="001C33BF" w:rsidRDefault="00036FD7" w:rsidP="00036FD7">
      <w:pPr>
        <w:spacing w:after="0" w:line="240" w:lineRule="auto"/>
        <w:rPr>
          <w:rFonts w:ascii="Times New Roman" w:hAnsi="Times New Roman" w:cs="Times New Roman"/>
          <w:b/>
          <w:sz w:val="24"/>
          <w:szCs w:val="24"/>
        </w:rPr>
      </w:pPr>
    </w:p>
    <w:p w14:paraId="102D14E6" w14:textId="029BE675" w:rsidR="005B6D05" w:rsidRDefault="00C227D5" w:rsidP="00036FD7">
      <w:pPr>
        <w:rPr>
          <w:rFonts w:ascii="Times New Roman" w:hAnsi="Times New Roman" w:cs="Times New Roman"/>
        </w:rPr>
      </w:pPr>
      <w:r w:rsidRPr="00C227D5">
        <w:rPr>
          <w:noProof/>
        </w:rPr>
        <w:drawing>
          <wp:inline distT="0" distB="0" distL="0" distR="0" wp14:anchorId="4540D648" wp14:editId="3AFADC95">
            <wp:extent cx="9251950" cy="1439636"/>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1439636"/>
                    </a:xfrm>
                    <a:prstGeom prst="rect">
                      <a:avLst/>
                    </a:prstGeom>
                    <a:noFill/>
                    <a:ln>
                      <a:noFill/>
                    </a:ln>
                  </pic:spPr>
                </pic:pic>
              </a:graphicData>
            </a:graphic>
          </wp:inline>
        </w:drawing>
      </w:r>
    </w:p>
    <w:p w14:paraId="6C4EA808" w14:textId="366CD55A" w:rsidR="005B6D05" w:rsidRDefault="005B6D05" w:rsidP="00036FD7">
      <w:pPr>
        <w:rPr>
          <w:rFonts w:ascii="Times New Roman" w:hAnsi="Times New Roman" w:cs="Times New Roman"/>
        </w:rPr>
      </w:pPr>
    </w:p>
    <w:p w14:paraId="5622ECA9" w14:textId="2083A1D7" w:rsidR="005B6D05" w:rsidRDefault="00C227D5" w:rsidP="00036FD7">
      <w:pPr>
        <w:rPr>
          <w:rFonts w:ascii="Times New Roman" w:hAnsi="Times New Roman" w:cs="Times New Roman"/>
        </w:rPr>
      </w:pPr>
      <w:r w:rsidRPr="000A7339">
        <w:rPr>
          <w:noProof/>
        </w:rPr>
        <w:drawing>
          <wp:inline distT="0" distB="0" distL="0" distR="0" wp14:anchorId="74E47098" wp14:editId="7D84F195">
            <wp:extent cx="9251950" cy="2646045"/>
            <wp:effectExtent l="0" t="0" r="635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2646045"/>
                    </a:xfrm>
                    <a:prstGeom prst="rect">
                      <a:avLst/>
                    </a:prstGeom>
                    <a:noFill/>
                    <a:ln>
                      <a:noFill/>
                    </a:ln>
                  </pic:spPr>
                </pic:pic>
              </a:graphicData>
            </a:graphic>
          </wp:inline>
        </w:drawing>
      </w:r>
    </w:p>
    <w:p w14:paraId="22B378AA" w14:textId="77777777" w:rsidR="005B6D05" w:rsidRDefault="005B6D05" w:rsidP="00036FD7">
      <w:pPr>
        <w:rPr>
          <w:rFonts w:ascii="Times New Roman" w:hAnsi="Times New Roman" w:cs="Times New Roman"/>
        </w:rPr>
      </w:pPr>
    </w:p>
    <w:p w14:paraId="6E45055D" w14:textId="77777777" w:rsidR="005B6D05" w:rsidRDefault="005B6D05" w:rsidP="00036FD7">
      <w:pPr>
        <w:rPr>
          <w:rFonts w:ascii="Times New Roman" w:hAnsi="Times New Roman" w:cs="Times New Roman"/>
        </w:rPr>
      </w:pPr>
    </w:p>
    <w:p w14:paraId="36BF2296" w14:textId="77777777" w:rsidR="005B6D05" w:rsidRDefault="005B6D05" w:rsidP="00036FD7">
      <w:pPr>
        <w:rPr>
          <w:rFonts w:ascii="Times New Roman" w:hAnsi="Times New Roman" w:cs="Times New Roman"/>
        </w:rPr>
      </w:pPr>
    </w:p>
    <w:p w14:paraId="2BD4E194" w14:textId="77777777" w:rsidR="005B6D05" w:rsidRDefault="005B6D05" w:rsidP="00036FD7">
      <w:pPr>
        <w:rPr>
          <w:rFonts w:ascii="Times New Roman" w:hAnsi="Times New Roman" w:cs="Times New Roman"/>
        </w:rPr>
      </w:pPr>
    </w:p>
    <w:p w14:paraId="1A633FED" w14:textId="77777777" w:rsidR="005B6D05" w:rsidRDefault="005B6D05" w:rsidP="00036FD7">
      <w:pPr>
        <w:rPr>
          <w:rFonts w:ascii="Times New Roman" w:hAnsi="Times New Roman" w:cs="Times New Roman"/>
        </w:rPr>
      </w:pPr>
    </w:p>
    <w:p w14:paraId="253FC88C" w14:textId="77777777" w:rsidR="005B6D05" w:rsidRDefault="005B6D05" w:rsidP="00036FD7">
      <w:pPr>
        <w:rPr>
          <w:rFonts w:ascii="Times New Roman" w:hAnsi="Times New Roman" w:cs="Times New Roman"/>
        </w:rPr>
      </w:pPr>
    </w:p>
    <w:p w14:paraId="05AC1E7C" w14:textId="77777777" w:rsidR="005B6D05" w:rsidRDefault="005B6D05" w:rsidP="00036FD7">
      <w:pPr>
        <w:rPr>
          <w:rFonts w:ascii="Times New Roman" w:hAnsi="Times New Roman" w:cs="Times New Roman"/>
        </w:rPr>
      </w:pPr>
    </w:p>
    <w:p w14:paraId="028E9B52" w14:textId="77777777" w:rsidR="005B6D05" w:rsidRDefault="005B6D05" w:rsidP="00036FD7">
      <w:pPr>
        <w:rPr>
          <w:rFonts w:ascii="Times New Roman" w:hAnsi="Times New Roman" w:cs="Times New Roman"/>
        </w:rPr>
      </w:pPr>
    </w:p>
    <w:p w14:paraId="18DD55D8" w14:textId="77777777" w:rsidR="005B6D05" w:rsidRDefault="005B6D05" w:rsidP="00036FD7">
      <w:pPr>
        <w:rPr>
          <w:rFonts w:ascii="Times New Roman" w:hAnsi="Times New Roman" w:cs="Times New Roman"/>
        </w:rPr>
      </w:pPr>
    </w:p>
    <w:p w14:paraId="067BFE9D" w14:textId="77777777" w:rsidR="005B6D05" w:rsidRDefault="005B6D05" w:rsidP="00036FD7">
      <w:pPr>
        <w:rPr>
          <w:rFonts w:ascii="Times New Roman" w:hAnsi="Times New Roman" w:cs="Times New Roman"/>
        </w:rPr>
      </w:pPr>
    </w:p>
    <w:p w14:paraId="7975CDE6" w14:textId="77777777" w:rsidR="005B6D05" w:rsidRDefault="005B6D05" w:rsidP="00036FD7">
      <w:pPr>
        <w:rPr>
          <w:rFonts w:ascii="Times New Roman" w:hAnsi="Times New Roman" w:cs="Times New Roman"/>
        </w:rPr>
      </w:pPr>
    </w:p>
    <w:p w14:paraId="50958C77" w14:textId="77777777" w:rsidR="005B6D05" w:rsidRDefault="005B6D05" w:rsidP="00036FD7">
      <w:pPr>
        <w:rPr>
          <w:rFonts w:ascii="Times New Roman" w:hAnsi="Times New Roman" w:cs="Times New Roman"/>
        </w:rPr>
      </w:pPr>
    </w:p>
    <w:p w14:paraId="2705E5BA" w14:textId="77777777" w:rsidR="005B6D05" w:rsidRDefault="005B6D05" w:rsidP="00036FD7">
      <w:pPr>
        <w:rPr>
          <w:rFonts w:ascii="Times New Roman" w:hAnsi="Times New Roman" w:cs="Times New Roman"/>
        </w:rPr>
      </w:pPr>
    </w:p>
    <w:p w14:paraId="5A7D4D6E" w14:textId="77777777" w:rsidR="005B6D05" w:rsidRDefault="005B6D05" w:rsidP="00036FD7">
      <w:pPr>
        <w:rPr>
          <w:rFonts w:ascii="Times New Roman" w:hAnsi="Times New Roman" w:cs="Times New Roman"/>
        </w:rPr>
      </w:pPr>
    </w:p>
    <w:p w14:paraId="540D1937" w14:textId="77777777" w:rsidR="005B6D05" w:rsidRDefault="005B6D05" w:rsidP="00036FD7">
      <w:pPr>
        <w:rPr>
          <w:rFonts w:ascii="Times New Roman" w:hAnsi="Times New Roman" w:cs="Times New Roman"/>
        </w:rPr>
      </w:pPr>
    </w:p>
    <w:p w14:paraId="67C03AA2" w14:textId="5019B2F0" w:rsidR="005B6D05" w:rsidRDefault="005B6D05" w:rsidP="00036FD7">
      <w:pPr>
        <w:rPr>
          <w:rFonts w:ascii="Times New Roman" w:hAnsi="Times New Roman" w:cs="Times New Roman"/>
        </w:rPr>
      </w:pPr>
    </w:p>
    <w:p w14:paraId="47481C8F" w14:textId="5AE31334" w:rsidR="00036FD7" w:rsidRPr="00D377F2" w:rsidRDefault="00036FD7" w:rsidP="001E08AB">
      <w:pPr>
        <w:pStyle w:val="afc"/>
        <w:spacing w:after="0"/>
        <w:ind w:firstLine="0"/>
        <w:jc w:val="center"/>
        <w:rPr>
          <w:sz w:val="24"/>
        </w:rPr>
      </w:pPr>
      <w:bookmarkStart w:id="23" w:name="_Toc84499246"/>
      <w:bookmarkStart w:id="24" w:name="_Toc103594002"/>
      <w:r w:rsidRPr="00D377F2">
        <w:rPr>
          <w:sz w:val="24"/>
        </w:rPr>
        <w:t>5.4.</w:t>
      </w:r>
      <w:r w:rsidR="00AA1020">
        <w:rPr>
          <w:sz w:val="24"/>
        </w:rPr>
        <w:t> </w:t>
      </w:r>
      <w:r w:rsidRPr="00D377F2">
        <w:rPr>
          <w:sz w:val="24"/>
        </w:rPr>
        <w:t>Рабочая программа воспитания</w:t>
      </w:r>
      <w:bookmarkEnd w:id="23"/>
      <w:bookmarkEnd w:id="24"/>
    </w:p>
    <w:p w14:paraId="347C6242" w14:textId="77777777" w:rsidR="00036FD7" w:rsidRPr="001C33BF" w:rsidRDefault="00036FD7" w:rsidP="00036FD7">
      <w:pPr>
        <w:suppressAutoHyphens/>
        <w:spacing w:after="0"/>
        <w:ind w:firstLine="709"/>
        <w:rPr>
          <w:rFonts w:ascii="Times New Roman" w:hAnsi="Times New Roman" w:cs="Times New Roman"/>
          <w:b/>
          <w:bCs/>
          <w:sz w:val="24"/>
          <w:szCs w:val="24"/>
        </w:rPr>
      </w:pPr>
    </w:p>
    <w:p w14:paraId="563D3837" w14:textId="77777777" w:rsidR="005B6D05" w:rsidRPr="00901CFB" w:rsidRDefault="00036FD7" w:rsidP="005B6D05">
      <w:pPr>
        <w:suppressAutoHyphens/>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5.4.1.</w:t>
      </w:r>
      <w:r w:rsidR="00AA1020">
        <w:rPr>
          <w:rFonts w:ascii="Times New Roman" w:hAnsi="Times New Roman" w:cs="Times New Roman"/>
          <w:sz w:val="24"/>
          <w:szCs w:val="24"/>
        </w:rPr>
        <w:t> </w:t>
      </w:r>
      <w:bookmarkStart w:id="25" w:name="_Toc103594004"/>
      <w:r w:rsidR="005B6D05" w:rsidRPr="00901CFB">
        <w:rPr>
          <w:rFonts w:ascii="Times New Roman" w:hAnsi="Times New Roman" w:cs="Times New Roman"/>
          <w:sz w:val="24"/>
          <w:szCs w:val="24"/>
        </w:rPr>
        <w:t>Цель и задачи воспитания обучающихся при освоении ими образовательной программы:</w:t>
      </w:r>
    </w:p>
    <w:p w14:paraId="05A28434"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xml:space="preserve">Цель рабочей программы воспитания – создание организационно-педагогических условий </w:t>
      </w:r>
      <w:r w:rsidRPr="00901CFB">
        <w:rPr>
          <w:rFonts w:ascii="Times New Roman" w:hAnsi="Times New Roman" w:cs="Times New Roman"/>
          <w:sz w:val="24"/>
          <w:szCs w:val="24"/>
        </w:rPr>
        <w:br/>
        <w:t>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46B679C9"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xml:space="preserve">Задачи: </w:t>
      </w:r>
    </w:p>
    <w:p w14:paraId="616AE504"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xml:space="preserve">– формирование единого воспитательного пространства, создающего равные условия </w:t>
      </w:r>
      <w:r w:rsidRPr="00901CFB">
        <w:rPr>
          <w:rFonts w:ascii="Times New Roman" w:hAnsi="Times New Roman" w:cs="Times New Roman"/>
          <w:sz w:val="24"/>
          <w:szCs w:val="24"/>
        </w:rPr>
        <w:br/>
        <w:t>для развития обучающихся профессиональной образовательной организации;</w:t>
      </w:r>
    </w:p>
    <w:p w14:paraId="5CE0B1DA"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организация всех видов деятельности, вовлекающей обучающихся в общественно-ценностные социализирующие отношения;</w:t>
      </w:r>
    </w:p>
    <w:p w14:paraId="3313EB83"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E3EC8F9" w14:textId="77777777" w:rsidR="005B6D05" w:rsidRPr="00901CFB" w:rsidRDefault="005B6D05" w:rsidP="005B6D05">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усиление воспитательного воздействия благодаря непрерывности процесса воспитания.</w:t>
      </w:r>
    </w:p>
    <w:p w14:paraId="679E49F9" w14:textId="4E8EC58B" w:rsidR="00036FD7" w:rsidRPr="0028157E" w:rsidRDefault="00036FD7" w:rsidP="005B6D05">
      <w:pPr>
        <w:suppressAutoHyphens/>
        <w:spacing w:after="0"/>
        <w:ind w:firstLine="709"/>
        <w:jc w:val="both"/>
        <w:rPr>
          <w:rFonts w:ascii="Times New Roman" w:eastAsia="Calibri" w:hAnsi="Times New Roman" w:cs="Times New Roman"/>
          <w:sz w:val="24"/>
          <w:szCs w:val="24"/>
          <w:lang w:eastAsia="en-US"/>
        </w:rPr>
      </w:pPr>
      <w:r w:rsidRPr="0028157E">
        <w:rPr>
          <w:rFonts w:ascii="Times New Roman" w:eastAsia="Calibri" w:hAnsi="Times New Roman" w:cs="Times New Roman"/>
          <w:sz w:val="24"/>
          <w:szCs w:val="24"/>
          <w:lang w:eastAsia="en-US"/>
        </w:rPr>
        <w:t>5.4.2.</w:t>
      </w:r>
      <w:r w:rsidR="00AA1020">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Р</w:t>
      </w:r>
      <w:r w:rsidRPr="0028157E">
        <w:rPr>
          <w:rFonts w:ascii="Times New Roman" w:eastAsia="Calibri" w:hAnsi="Times New Roman" w:cs="Times New Roman"/>
          <w:sz w:val="24"/>
          <w:szCs w:val="24"/>
          <w:lang w:eastAsia="en-US"/>
        </w:rPr>
        <w:t xml:space="preserve">абочая программа воспитания </w:t>
      </w:r>
      <w:r w:rsidRPr="0028157E">
        <w:rPr>
          <w:rFonts w:ascii="Times New Roman" w:eastAsia="Calibri" w:hAnsi="Times New Roman" w:cs="Times New Roman"/>
          <w:sz w:val="24"/>
          <w:szCs w:val="24"/>
          <w:shd w:val="clear" w:color="auto" w:fill="FFFFFF" w:themeFill="background1"/>
          <w:lang w:eastAsia="en-US"/>
        </w:rPr>
        <w:t>представлена в приложении 4</w:t>
      </w:r>
      <w:r w:rsidRPr="0028157E">
        <w:rPr>
          <w:rFonts w:ascii="Times New Roman" w:eastAsia="Calibri" w:hAnsi="Times New Roman" w:cs="Times New Roman"/>
          <w:sz w:val="24"/>
          <w:szCs w:val="24"/>
          <w:lang w:eastAsia="en-US"/>
        </w:rPr>
        <w:t>.</w:t>
      </w:r>
    </w:p>
    <w:p w14:paraId="3E88BE6F" w14:textId="78557F9E" w:rsidR="00036FD7" w:rsidRPr="0028157E" w:rsidRDefault="00036FD7" w:rsidP="00036FD7">
      <w:pPr>
        <w:shd w:val="clear" w:color="auto" w:fill="FFFFFF" w:themeFill="background1"/>
        <w:spacing w:after="0"/>
        <w:ind w:firstLine="709"/>
        <w:contextualSpacing/>
        <w:jc w:val="both"/>
        <w:outlineLvl w:val="1"/>
        <w:rPr>
          <w:rFonts w:ascii="Times New Roman" w:eastAsia="Times New Roman" w:hAnsi="Times New Roman" w:cs="Times New Roman"/>
          <w:sz w:val="24"/>
          <w:szCs w:val="24"/>
        </w:rPr>
      </w:pPr>
      <w:bookmarkStart w:id="26" w:name="_Toc84499247"/>
      <w:bookmarkStart w:id="27" w:name="_Toc103594003"/>
      <w:r w:rsidRPr="0028157E">
        <w:rPr>
          <w:rFonts w:ascii="Times New Roman" w:eastAsia="Times New Roman" w:hAnsi="Times New Roman" w:cs="Times New Roman"/>
          <w:sz w:val="24"/>
          <w:szCs w:val="24"/>
        </w:rPr>
        <w:t>5.5.</w:t>
      </w:r>
      <w:r w:rsidR="00AA1020">
        <w:rPr>
          <w:rFonts w:ascii="Times New Roman" w:eastAsia="Times New Roman" w:hAnsi="Times New Roman" w:cs="Times New Roman"/>
          <w:sz w:val="24"/>
          <w:szCs w:val="24"/>
        </w:rPr>
        <w:t> </w:t>
      </w:r>
      <w:r>
        <w:rPr>
          <w:rFonts w:ascii="Times New Roman" w:eastAsia="Times New Roman" w:hAnsi="Times New Roman" w:cs="Times New Roman"/>
          <w:sz w:val="24"/>
          <w:szCs w:val="24"/>
        </w:rPr>
        <w:t>К</w:t>
      </w:r>
      <w:r w:rsidRPr="0028157E">
        <w:rPr>
          <w:rFonts w:ascii="Times New Roman" w:eastAsia="Times New Roman" w:hAnsi="Times New Roman" w:cs="Times New Roman"/>
          <w:sz w:val="24"/>
          <w:szCs w:val="24"/>
        </w:rPr>
        <w:t>алендарный план воспитательной работы</w:t>
      </w:r>
      <w:bookmarkEnd w:id="26"/>
      <w:bookmarkEnd w:id="27"/>
    </w:p>
    <w:p w14:paraId="1EFE6E29" w14:textId="77777777" w:rsidR="00036FD7" w:rsidRDefault="00036FD7" w:rsidP="00036FD7">
      <w:pPr>
        <w:shd w:val="clear" w:color="auto" w:fill="FFFFFF" w:themeFill="background1"/>
        <w:suppressAutoHyphens/>
        <w:spacing w:after="0"/>
        <w:ind w:firstLine="709"/>
        <w:contextualSpacing/>
        <w:rPr>
          <w:rFonts w:ascii="Times New Roman" w:eastAsia="Calibri" w:hAnsi="Times New Roman" w:cs="Times New Roman"/>
          <w:sz w:val="24"/>
          <w:szCs w:val="24"/>
          <w:shd w:val="clear" w:color="auto" w:fill="FFFFFF" w:themeFill="background1"/>
          <w:lang w:eastAsia="en-US"/>
        </w:rPr>
      </w:pPr>
      <w:r>
        <w:rPr>
          <w:rFonts w:ascii="Times New Roman" w:eastAsia="Calibri" w:hAnsi="Times New Roman" w:cs="Times New Roman"/>
          <w:sz w:val="24"/>
          <w:szCs w:val="24"/>
          <w:lang w:eastAsia="en-US"/>
        </w:rPr>
        <w:t>К</w:t>
      </w:r>
      <w:r w:rsidRPr="0028157E">
        <w:rPr>
          <w:rFonts w:ascii="Times New Roman" w:eastAsia="Calibri" w:hAnsi="Times New Roman" w:cs="Times New Roman"/>
          <w:sz w:val="24"/>
          <w:szCs w:val="24"/>
          <w:lang w:eastAsia="en-US"/>
        </w:rPr>
        <w:t xml:space="preserve">алендарный план воспитательной работы </w:t>
      </w:r>
      <w:r w:rsidRPr="0028157E">
        <w:rPr>
          <w:rFonts w:ascii="Times New Roman" w:eastAsia="Calibri" w:hAnsi="Times New Roman" w:cs="Times New Roman"/>
          <w:sz w:val="24"/>
          <w:szCs w:val="24"/>
          <w:shd w:val="clear" w:color="auto" w:fill="FFFFFF" w:themeFill="background1"/>
          <w:lang w:eastAsia="en-US"/>
        </w:rPr>
        <w:t>представлен в приложении 4.</w:t>
      </w:r>
    </w:p>
    <w:p w14:paraId="71CD1CF4" w14:textId="77777777" w:rsidR="00D377F2" w:rsidRPr="00C87F10" w:rsidRDefault="00D377F2" w:rsidP="00036FD7">
      <w:pPr>
        <w:shd w:val="clear" w:color="auto" w:fill="FFFFFF" w:themeFill="background1"/>
        <w:suppressAutoHyphens/>
        <w:spacing w:after="0"/>
        <w:ind w:firstLine="709"/>
        <w:contextualSpacing/>
        <w:rPr>
          <w:rFonts w:ascii="Times New Roman" w:eastAsia="Calibri" w:hAnsi="Times New Roman" w:cs="Times New Roman"/>
          <w:sz w:val="24"/>
          <w:szCs w:val="24"/>
          <w:lang w:eastAsia="en-US"/>
        </w:rPr>
      </w:pPr>
    </w:p>
    <w:p w14:paraId="21D4D976" w14:textId="77777777" w:rsidR="00036FD7" w:rsidRPr="00D377F2" w:rsidRDefault="00036FD7" w:rsidP="00036FD7">
      <w:pPr>
        <w:pStyle w:val="1"/>
        <w:spacing w:line="276" w:lineRule="auto"/>
        <w:rPr>
          <w:rFonts w:ascii="Times New Roman" w:hAnsi="Times New Roman"/>
          <w:sz w:val="24"/>
        </w:rPr>
      </w:pPr>
      <w:bookmarkStart w:id="28" w:name="_Toc131849517"/>
      <w:r w:rsidRPr="00D377F2">
        <w:rPr>
          <w:rFonts w:ascii="Times New Roman" w:hAnsi="Times New Roman"/>
          <w:sz w:val="24"/>
        </w:rPr>
        <w:t>Раздел 6. Условия реализации образовательной программы</w:t>
      </w:r>
      <w:bookmarkEnd w:id="25"/>
      <w:bookmarkEnd w:id="28"/>
    </w:p>
    <w:p w14:paraId="7DA7510A" w14:textId="4572A566" w:rsidR="00036FD7" w:rsidRPr="00D377F2" w:rsidRDefault="00036FD7" w:rsidP="00036FD7">
      <w:pPr>
        <w:pStyle w:val="afc"/>
        <w:rPr>
          <w:sz w:val="24"/>
        </w:rPr>
      </w:pPr>
      <w:bookmarkStart w:id="29" w:name="_Toc103594005"/>
      <w:r w:rsidRPr="00D377F2">
        <w:rPr>
          <w:sz w:val="24"/>
        </w:rPr>
        <w:t>6.1.</w:t>
      </w:r>
      <w:r w:rsidR="00AA1020">
        <w:rPr>
          <w:sz w:val="24"/>
        </w:rPr>
        <w:t> </w:t>
      </w:r>
      <w:r w:rsidRPr="00D377F2">
        <w:rPr>
          <w:sz w:val="24"/>
        </w:rPr>
        <w:t>Требования к материально-техническому обеспечению образовательной программы</w:t>
      </w:r>
      <w:bookmarkEnd w:id="29"/>
      <w:r w:rsidRPr="00D377F2">
        <w:rPr>
          <w:sz w:val="24"/>
        </w:rPr>
        <w:t>.</w:t>
      </w:r>
    </w:p>
    <w:p w14:paraId="26379A8E" w14:textId="77777777" w:rsidR="005A42A3" w:rsidRPr="00901CFB" w:rsidRDefault="005A42A3" w:rsidP="005A42A3">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6.1.1.</w:t>
      </w:r>
      <w:r w:rsidRPr="00901CFB">
        <w:rPr>
          <w:rFonts w:ascii="Times New Roman" w:hAnsi="Times New Roman" w:cs="Times New Roman"/>
          <w:sz w:val="24"/>
          <w:szCs w:val="24"/>
          <w:lang w:val="en-US"/>
        </w:rPr>
        <w:t> </w:t>
      </w:r>
      <w:r w:rsidRPr="00901CFB">
        <w:rPr>
          <w:rFonts w:ascii="Times New Roman" w:hAnsi="Times New Roman" w:cs="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901CFB">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901CFB">
        <w:rPr>
          <w:rFonts w:ascii="Times New Roman" w:hAnsi="Times New Roman" w:cs="Times New Roman"/>
          <w:sz w:val="24"/>
          <w:szCs w:val="24"/>
        </w:rPr>
        <w:br/>
        <w:t>и материалами, учитывающими требования стандартов.</w:t>
      </w:r>
    </w:p>
    <w:p w14:paraId="34FAD98A" w14:textId="77777777" w:rsidR="00036FD7" w:rsidRPr="00E459DA" w:rsidRDefault="00036FD7" w:rsidP="00036FD7">
      <w:pPr>
        <w:suppressAutoHyphens/>
        <w:ind w:firstLine="709"/>
        <w:contextualSpacing/>
        <w:jc w:val="both"/>
        <w:rPr>
          <w:rFonts w:ascii="Times New Roman" w:hAnsi="Times New Roman"/>
          <w:b/>
          <w:sz w:val="24"/>
          <w:szCs w:val="24"/>
        </w:rPr>
      </w:pPr>
    </w:p>
    <w:p w14:paraId="167865BE" w14:textId="77777777" w:rsidR="00036FD7" w:rsidRPr="00E459DA" w:rsidRDefault="00036FD7" w:rsidP="00036FD7">
      <w:pPr>
        <w:suppressAutoHyphens/>
        <w:ind w:firstLine="709"/>
        <w:contextualSpacing/>
        <w:jc w:val="both"/>
        <w:rPr>
          <w:rFonts w:ascii="Times New Roman" w:hAnsi="Times New Roman"/>
          <w:b/>
          <w:sz w:val="24"/>
          <w:szCs w:val="24"/>
        </w:rPr>
      </w:pPr>
      <w:r w:rsidRPr="00E459DA">
        <w:rPr>
          <w:rFonts w:ascii="Times New Roman" w:hAnsi="Times New Roman"/>
          <w:b/>
          <w:sz w:val="24"/>
          <w:szCs w:val="24"/>
        </w:rPr>
        <w:t>Перечень специальных помещений</w:t>
      </w:r>
    </w:p>
    <w:p w14:paraId="23E3DF00" w14:textId="77777777" w:rsidR="00036FD7" w:rsidRPr="00E459DA" w:rsidRDefault="00036FD7" w:rsidP="00036FD7">
      <w:pPr>
        <w:suppressAutoHyphens/>
        <w:ind w:firstLine="709"/>
        <w:contextualSpacing/>
        <w:rPr>
          <w:rFonts w:ascii="Times New Roman" w:hAnsi="Times New Roman"/>
          <w:b/>
          <w:sz w:val="24"/>
          <w:szCs w:val="24"/>
        </w:rPr>
      </w:pPr>
    </w:p>
    <w:p w14:paraId="5E8F5843" w14:textId="77777777" w:rsidR="00460BAA" w:rsidRPr="00523DC0" w:rsidRDefault="00460BAA" w:rsidP="00460BAA">
      <w:pPr>
        <w:suppressAutoHyphens/>
        <w:spacing w:after="0"/>
        <w:ind w:firstLine="709"/>
        <w:rPr>
          <w:rFonts w:ascii="Times New Roman" w:hAnsi="Times New Roman" w:cs="Times New Roman"/>
          <w:b/>
          <w:sz w:val="24"/>
          <w:szCs w:val="24"/>
        </w:rPr>
      </w:pPr>
      <w:r w:rsidRPr="00901CFB">
        <w:rPr>
          <w:rFonts w:ascii="Times New Roman" w:hAnsi="Times New Roman" w:cs="Times New Roman"/>
          <w:b/>
          <w:sz w:val="24"/>
          <w:szCs w:val="24"/>
        </w:rPr>
        <w:t>Кабинеты:</w:t>
      </w:r>
    </w:p>
    <w:p w14:paraId="3C39FDF9"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t>русского языка и литературы</w:t>
      </w:r>
      <w:r>
        <w:rPr>
          <w:rFonts w:ascii="Times New Roman" w:hAnsi="Times New Roman" w:cs="Times New Roman"/>
          <w:iCs/>
          <w:sz w:val="24"/>
          <w:szCs w:val="24"/>
        </w:rPr>
        <w:t>;</w:t>
      </w:r>
    </w:p>
    <w:p w14:paraId="17D1080F" w14:textId="77777777" w:rsidR="00460BAA" w:rsidRDefault="00460BAA" w:rsidP="00460BAA">
      <w:pPr>
        <w:suppressAutoHyphens/>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иностранного языка;</w:t>
      </w:r>
    </w:p>
    <w:p w14:paraId="492EEFAE"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t>математики</w:t>
      </w:r>
      <w:r>
        <w:rPr>
          <w:rFonts w:ascii="Times New Roman" w:hAnsi="Times New Roman" w:cs="Times New Roman"/>
          <w:iCs/>
          <w:sz w:val="24"/>
          <w:szCs w:val="24"/>
        </w:rPr>
        <w:t>;</w:t>
      </w:r>
    </w:p>
    <w:p w14:paraId="28ADC3F3"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t>информатики</w:t>
      </w:r>
      <w:r>
        <w:rPr>
          <w:rFonts w:ascii="Times New Roman" w:hAnsi="Times New Roman" w:cs="Times New Roman"/>
          <w:iCs/>
          <w:sz w:val="24"/>
          <w:szCs w:val="24"/>
        </w:rPr>
        <w:t>;</w:t>
      </w:r>
    </w:p>
    <w:p w14:paraId="2D42FDAC"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lastRenderedPageBreak/>
        <w:t>истории и обществознания</w:t>
      </w:r>
      <w:r>
        <w:rPr>
          <w:rFonts w:ascii="Times New Roman" w:hAnsi="Times New Roman" w:cs="Times New Roman"/>
          <w:iCs/>
          <w:sz w:val="24"/>
          <w:szCs w:val="24"/>
        </w:rPr>
        <w:t>;</w:t>
      </w:r>
    </w:p>
    <w:p w14:paraId="7E0A7264"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t>географии</w:t>
      </w:r>
      <w:r>
        <w:rPr>
          <w:rFonts w:ascii="Times New Roman" w:hAnsi="Times New Roman" w:cs="Times New Roman"/>
          <w:iCs/>
          <w:sz w:val="24"/>
          <w:szCs w:val="24"/>
        </w:rPr>
        <w:t>;</w:t>
      </w:r>
    </w:p>
    <w:p w14:paraId="71D36E65" w14:textId="77777777" w:rsidR="00460BAA" w:rsidRDefault="00460BAA" w:rsidP="00460BAA">
      <w:pPr>
        <w:suppressAutoHyphens/>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физики;</w:t>
      </w:r>
    </w:p>
    <w:p w14:paraId="573F137F" w14:textId="77777777" w:rsidR="00460BAA" w:rsidRDefault="00460BAA" w:rsidP="00460BAA">
      <w:pPr>
        <w:suppressAutoHyphens/>
        <w:spacing w:after="0"/>
        <w:ind w:firstLine="709"/>
        <w:jc w:val="both"/>
        <w:rPr>
          <w:rFonts w:ascii="Times New Roman" w:hAnsi="Times New Roman" w:cs="Times New Roman"/>
          <w:iCs/>
          <w:sz w:val="24"/>
          <w:szCs w:val="24"/>
        </w:rPr>
      </w:pPr>
      <w:r w:rsidRPr="001E636B">
        <w:rPr>
          <w:rFonts w:ascii="Times New Roman" w:hAnsi="Times New Roman" w:cs="Times New Roman"/>
          <w:iCs/>
          <w:sz w:val="24"/>
          <w:szCs w:val="24"/>
        </w:rPr>
        <w:t>химии и биологии</w:t>
      </w:r>
      <w:r>
        <w:rPr>
          <w:rFonts w:ascii="Times New Roman" w:hAnsi="Times New Roman" w:cs="Times New Roman"/>
          <w:iCs/>
          <w:sz w:val="24"/>
          <w:szCs w:val="24"/>
        </w:rPr>
        <w:t>;</w:t>
      </w:r>
    </w:p>
    <w:p w14:paraId="29DBE440" w14:textId="77777777" w:rsidR="00460BAA" w:rsidRPr="00523DC0" w:rsidRDefault="00460BAA" w:rsidP="00460BAA">
      <w:pPr>
        <w:suppressAutoHyphens/>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о</w:t>
      </w:r>
      <w:r w:rsidRPr="001E636B">
        <w:rPr>
          <w:rFonts w:ascii="Times New Roman" w:hAnsi="Times New Roman" w:cs="Times New Roman"/>
          <w:iCs/>
          <w:sz w:val="24"/>
          <w:szCs w:val="24"/>
        </w:rPr>
        <w:t>снов безопасности жизнедеятельности</w:t>
      </w:r>
      <w:r>
        <w:rPr>
          <w:rFonts w:ascii="Times New Roman" w:hAnsi="Times New Roman" w:cs="Times New Roman"/>
          <w:iCs/>
          <w:sz w:val="24"/>
          <w:szCs w:val="24"/>
        </w:rPr>
        <w:t>;</w:t>
      </w:r>
    </w:p>
    <w:p w14:paraId="73D0416A" w14:textId="77777777" w:rsidR="00460BAA" w:rsidRPr="001E636B" w:rsidRDefault="00460BAA" w:rsidP="00460BAA">
      <w:pPr>
        <w:suppressAutoHyphens/>
        <w:spacing w:after="0"/>
        <w:ind w:firstLine="709"/>
        <w:rPr>
          <w:rFonts w:ascii="Times New Roman" w:hAnsi="Times New Roman" w:cs="Times New Roman"/>
          <w:iCs/>
          <w:sz w:val="24"/>
          <w:szCs w:val="24"/>
        </w:rPr>
      </w:pPr>
      <w:r w:rsidRPr="001E636B">
        <w:rPr>
          <w:rFonts w:ascii="Times New Roman" w:hAnsi="Times New Roman" w:cs="Times New Roman"/>
          <w:iCs/>
          <w:sz w:val="24"/>
          <w:szCs w:val="24"/>
        </w:rPr>
        <w:t>инженерной графики;</w:t>
      </w:r>
    </w:p>
    <w:p w14:paraId="176A7B5E" w14:textId="77777777" w:rsidR="00460BAA" w:rsidRPr="001E636B" w:rsidRDefault="00460BAA" w:rsidP="00460BAA">
      <w:pPr>
        <w:suppressAutoHyphens/>
        <w:spacing w:after="0"/>
        <w:ind w:firstLine="709"/>
        <w:rPr>
          <w:rFonts w:ascii="Times New Roman" w:hAnsi="Times New Roman" w:cs="Times New Roman"/>
          <w:iCs/>
          <w:sz w:val="24"/>
          <w:szCs w:val="24"/>
        </w:rPr>
      </w:pPr>
      <w:r w:rsidRPr="001E636B">
        <w:rPr>
          <w:rFonts w:ascii="Times New Roman" w:hAnsi="Times New Roman" w:cs="Times New Roman"/>
          <w:iCs/>
          <w:sz w:val="24"/>
          <w:szCs w:val="24"/>
        </w:rPr>
        <w:t>технической механики;</w:t>
      </w:r>
    </w:p>
    <w:p w14:paraId="6B0B825D" w14:textId="77777777" w:rsidR="00460BAA" w:rsidRPr="001E636B" w:rsidRDefault="00460BAA" w:rsidP="00460BAA">
      <w:pPr>
        <w:suppressAutoHyphens/>
        <w:spacing w:after="0"/>
        <w:ind w:firstLine="709"/>
        <w:rPr>
          <w:rFonts w:ascii="Times New Roman" w:hAnsi="Times New Roman" w:cs="Times New Roman"/>
          <w:iCs/>
          <w:sz w:val="24"/>
          <w:szCs w:val="24"/>
        </w:rPr>
      </w:pPr>
      <w:r w:rsidRPr="001E636B">
        <w:rPr>
          <w:rFonts w:ascii="Times New Roman" w:hAnsi="Times New Roman" w:cs="Times New Roman"/>
          <w:iCs/>
          <w:sz w:val="24"/>
          <w:szCs w:val="24"/>
        </w:rPr>
        <w:t>материаловедения;</w:t>
      </w:r>
    </w:p>
    <w:p w14:paraId="339512FC" w14:textId="77777777" w:rsidR="00460BAA" w:rsidRPr="00CA5E34" w:rsidRDefault="00460BAA" w:rsidP="00460BAA">
      <w:pPr>
        <w:suppressAutoHyphens/>
        <w:spacing w:after="0"/>
        <w:ind w:firstLine="709"/>
        <w:rPr>
          <w:rFonts w:ascii="Times New Roman" w:hAnsi="Times New Roman" w:cs="Times New Roman"/>
          <w:iCs/>
          <w:sz w:val="24"/>
          <w:szCs w:val="24"/>
        </w:rPr>
      </w:pPr>
      <w:r w:rsidRPr="00CA5E34">
        <w:rPr>
          <w:rFonts w:ascii="Times New Roman" w:hAnsi="Times New Roman" w:cs="Times New Roman"/>
          <w:iCs/>
          <w:sz w:val="24"/>
          <w:szCs w:val="24"/>
        </w:rPr>
        <w:t>агрономии;</w:t>
      </w:r>
    </w:p>
    <w:p w14:paraId="79062848" w14:textId="77777777" w:rsidR="00460BAA" w:rsidRPr="00CA5E34" w:rsidRDefault="00460BAA" w:rsidP="00460BAA">
      <w:pPr>
        <w:suppressAutoHyphens/>
        <w:spacing w:after="0"/>
        <w:ind w:firstLine="709"/>
        <w:rPr>
          <w:rFonts w:ascii="Times New Roman" w:hAnsi="Times New Roman" w:cs="Times New Roman"/>
          <w:iCs/>
          <w:sz w:val="24"/>
          <w:szCs w:val="24"/>
        </w:rPr>
      </w:pPr>
      <w:r w:rsidRPr="00CA5E34">
        <w:rPr>
          <w:rFonts w:ascii="Times New Roman" w:hAnsi="Times New Roman" w:cs="Times New Roman"/>
          <w:iCs/>
          <w:sz w:val="24"/>
          <w:szCs w:val="24"/>
        </w:rPr>
        <w:t>зоотехнии;</w:t>
      </w:r>
    </w:p>
    <w:p w14:paraId="7C445115" w14:textId="77777777" w:rsidR="00460BAA" w:rsidRPr="00CA5E34" w:rsidRDefault="00460BAA" w:rsidP="00460BAA">
      <w:pPr>
        <w:suppressAutoHyphens/>
        <w:spacing w:after="0"/>
        <w:ind w:firstLine="709"/>
        <w:rPr>
          <w:rFonts w:ascii="Times New Roman" w:hAnsi="Times New Roman" w:cs="Times New Roman"/>
          <w:iCs/>
          <w:sz w:val="24"/>
          <w:szCs w:val="24"/>
        </w:rPr>
      </w:pPr>
      <w:r w:rsidRPr="00CA5E34">
        <w:rPr>
          <w:rFonts w:ascii="Times New Roman" w:hAnsi="Times New Roman" w:cs="Times New Roman"/>
          <w:iCs/>
          <w:sz w:val="24"/>
          <w:szCs w:val="24"/>
        </w:rPr>
        <w:t>экономики</w:t>
      </w:r>
      <w:r>
        <w:rPr>
          <w:rFonts w:ascii="Times New Roman" w:hAnsi="Times New Roman" w:cs="Times New Roman"/>
          <w:iCs/>
          <w:sz w:val="24"/>
          <w:szCs w:val="24"/>
        </w:rPr>
        <w:t>;</w:t>
      </w:r>
    </w:p>
    <w:p w14:paraId="63E78771" w14:textId="77777777" w:rsidR="00460BAA" w:rsidRPr="00CA5E34" w:rsidRDefault="00460BAA" w:rsidP="00460BAA">
      <w:pPr>
        <w:suppressAutoHyphens/>
        <w:spacing w:after="0"/>
        <w:ind w:firstLine="709"/>
        <w:rPr>
          <w:rFonts w:ascii="Times New Roman" w:hAnsi="Times New Roman" w:cs="Times New Roman"/>
          <w:iCs/>
          <w:sz w:val="24"/>
          <w:szCs w:val="24"/>
        </w:rPr>
      </w:pPr>
      <w:r w:rsidRPr="00CA5E34">
        <w:rPr>
          <w:rFonts w:ascii="Times New Roman" w:hAnsi="Times New Roman" w:cs="Times New Roman"/>
          <w:iCs/>
          <w:sz w:val="24"/>
          <w:szCs w:val="24"/>
        </w:rPr>
        <w:t>управления транспортным средством и безопасности движения</w:t>
      </w:r>
      <w:r>
        <w:rPr>
          <w:rFonts w:ascii="Times New Roman" w:hAnsi="Times New Roman" w:cs="Times New Roman"/>
          <w:iCs/>
          <w:sz w:val="24"/>
          <w:szCs w:val="24"/>
        </w:rPr>
        <w:t>;</w:t>
      </w:r>
    </w:p>
    <w:p w14:paraId="4443DAC9" w14:textId="77777777" w:rsidR="00460BAA" w:rsidRPr="00523DC0" w:rsidRDefault="00460BAA" w:rsidP="00460BAA">
      <w:pPr>
        <w:suppressAutoHyphens/>
        <w:spacing w:after="0"/>
        <w:ind w:firstLine="709"/>
        <w:rPr>
          <w:rFonts w:ascii="Times New Roman" w:hAnsi="Times New Roman" w:cs="Times New Roman"/>
          <w:b/>
          <w:iCs/>
          <w:sz w:val="24"/>
          <w:szCs w:val="24"/>
        </w:rPr>
      </w:pPr>
    </w:p>
    <w:p w14:paraId="7A2D1799" w14:textId="77777777" w:rsidR="00460BAA" w:rsidRPr="00901CFB" w:rsidRDefault="00460BAA" w:rsidP="00460BAA">
      <w:pPr>
        <w:suppressAutoHyphens/>
        <w:spacing w:after="0"/>
        <w:ind w:firstLine="709"/>
        <w:rPr>
          <w:rFonts w:ascii="Times New Roman" w:hAnsi="Times New Roman" w:cs="Times New Roman"/>
          <w:iCs/>
          <w:sz w:val="24"/>
          <w:szCs w:val="24"/>
        </w:rPr>
      </w:pPr>
      <w:r w:rsidRPr="00901CFB">
        <w:rPr>
          <w:rFonts w:ascii="Times New Roman" w:hAnsi="Times New Roman" w:cs="Times New Roman"/>
          <w:b/>
          <w:iCs/>
          <w:sz w:val="24"/>
          <w:szCs w:val="24"/>
        </w:rPr>
        <w:t>Лаборатории:</w:t>
      </w:r>
    </w:p>
    <w:p w14:paraId="2EEF4CD5" w14:textId="77777777" w:rsidR="00460BAA" w:rsidRDefault="00460BAA" w:rsidP="00460BAA">
      <w:pPr>
        <w:suppressAutoHyphens/>
        <w:spacing w:after="0"/>
        <w:ind w:firstLine="709"/>
        <w:rPr>
          <w:rFonts w:ascii="Times New Roman" w:hAnsi="Times New Roman" w:cs="Times New Roman"/>
          <w:iCs/>
          <w:sz w:val="24"/>
          <w:szCs w:val="24"/>
        </w:rPr>
      </w:pPr>
      <w:r w:rsidRPr="00CA5E34">
        <w:rPr>
          <w:rFonts w:ascii="Times New Roman" w:hAnsi="Times New Roman" w:cs="Times New Roman"/>
          <w:iCs/>
          <w:sz w:val="24"/>
          <w:szCs w:val="24"/>
        </w:rPr>
        <w:t>Тракторов и автомобилей</w:t>
      </w:r>
      <w:r>
        <w:rPr>
          <w:rFonts w:ascii="Times New Roman" w:hAnsi="Times New Roman" w:cs="Times New Roman"/>
          <w:iCs/>
          <w:sz w:val="24"/>
          <w:szCs w:val="24"/>
        </w:rPr>
        <w:t>;</w:t>
      </w:r>
    </w:p>
    <w:p w14:paraId="2D6351C9" w14:textId="77777777" w:rsidR="00460BAA" w:rsidRPr="000046DF" w:rsidRDefault="00460BAA" w:rsidP="00460BAA">
      <w:pPr>
        <w:suppressAutoHyphens/>
        <w:spacing w:after="0"/>
        <w:ind w:firstLine="709"/>
        <w:rPr>
          <w:rFonts w:ascii="Times New Roman" w:hAnsi="Times New Roman" w:cs="Times New Roman"/>
          <w:iCs/>
          <w:sz w:val="24"/>
          <w:szCs w:val="24"/>
        </w:rPr>
      </w:pPr>
      <w:r w:rsidRPr="000046DF">
        <w:rPr>
          <w:rFonts w:ascii="Times New Roman" w:hAnsi="Times New Roman" w:cs="Times New Roman"/>
          <w:iCs/>
          <w:sz w:val="24"/>
          <w:szCs w:val="24"/>
        </w:rPr>
        <w:t>Технологии и механизации производства продукции растениеводства;</w:t>
      </w:r>
    </w:p>
    <w:p w14:paraId="56454DA8" w14:textId="77777777" w:rsidR="00460BAA" w:rsidRPr="000046DF" w:rsidRDefault="00460BAA" w:rsidP="00460BAA">
      <w:pPr>
        <w:suppressAutoHyphens/>
        <w:spacing w:after="0"/>
        <w:ind w:firstLine="709"/>
        <w:rPr>
          <w:rFonts w:ascii="Times New Roman" w:hAnsi="Times New Roman" w:cs="Times New Roman"/>
          <w:iCs/>
          <w:sz w:val="24"/>
          <w:szCs w:val="24"/>
        </w:rPr>
      </w:pPr>
      <w:r w:rsidRPr="000046DF">
        <w:rPr>
          <w:rFonts w:ascii="Times New Roman" w:hAnsi="Times New Roman" w:cs="Times New Roman"/>
          <w:iCs/>
          <w:sz w:val="24"/>
          <w:szCs w:val="24"/>
        </w:rPr>
        <w:t>Технологии и механизации производства продукции животноводства;</w:t>
      </w:r>
    </w:p>
    <w:p w14:paraId="3BC1045E" w14:textId="77777777" w:rsidR="00460BAA" w:rsidRPr="000046DF" w:rsidRDefault="00460BAA" w:rsidP="00460BAA">
      <w:pPr>
        <w:suppressAutoHyphens/>
        <w:spacing w:after="0"/>
        <w:ind w:firstLine="709"/>
        <w:rPr>
          <w:rFonts w:ascii="Times New Roman" w:hAnsi="Times New Roman" w:cs="Times New Roman"/>
          <w:iCs/>
          <w:sz w:val="24"/>
          <w:szCs w:val="24"/>
        </w:rPr>
      </w:pPr>
      <w:r w:rsidRPr="000046DF">
        <w:rPr>
          <w:rFonts w:ascii="Times New Roman" w:hAnsi="Times New Roman" w:cs="Times New Roman"/>
          <w:iCs/>
          <w:sz w:val="24"/>
          <w:szCs w:val="24"/>
        </w:rPr>
        <w:t>Сельскохозяйственных и мелиоративных машин;</w:t>
      </w:r>
    </w:p>
    <w:p w14:paraId="76D157EC" w14:textId="77777777" w:rsidR="00460BAA" w:rsidRDefault="00460BAA" w:rsidP="00460BAA">
      <w:pPr>
        <w:suppressAutoHyphens/>
        <w:spacing w:after="0"/>
        <w:ind w:firstLine="709"/>
        <w:rPr>
          <w:rFonts w:ascii="Times New Roman" w:hAnsi="Times New Roman" w:cs="Times New Roman"/>
          <w:iCs/>
          <w:sz w:val="24"/>
          <w:szCs w:val="24"/>
        </w:rPr>
      </w:pPr>
      <w:r w:rsidRPr="000046DF">
        <w:rPr>
          <w:rFonts w:ascii="Times New Roman" w:hAnsi="Times New Roman" w:cs="Times New Roman"/>
          <w:iCs/>
          <w:sz w:val="24"/>
          <w:szCs w:val="24"/>
        </w:rPr>
        <w:t>Эксплуатации машинно-тракторного парка;</w:t>
      </w:r>
    </w:p>
    <w:p w14:paraId="5826E767" w14:textId="77777777" w:rsidR="00460BAA" w:rsidRPr="00523DC0" w:rsidRDefault="00460BAA" w:rsidP="00460BAA">
      <w:pPr>
        <w:suppressAutoHyphens/>
        <w:spacing w:after="0"/>
        <w:ind w:firstLine="709"/>
        <w:rPr>
          <w:rFonts w:ascii="Times New Roman" w:hAnsi="Times New Roman" w:cs="Times New Roman"/>
          <w:iCs/>
          <w:sz w:val="24"/>
          <w:szCs w:val="24"/>
          <w:highlight w:val="green"/>
        </w:rPr>
      </w:pPr>
    </w:p>
    <w:p w14:paraId="67883F32" w14:textId="77777777" w:rsidR="00460BAA" w:rsidRPr="00901CFB" w:rsidRDefault="00460BAA" w:rsidP="00460BAA">
      <w:pPr>
        <w:suppressAutoHyphens/>
        <w:spacing w:after="0"/>
        <w:ind w:firstLine="709"/>
        <w:rPr>
          <w:rFonts w:ascii="Times New Roman" w:hAnsi="Times New Roman" w:cs="Times New Roman"/>
          <w:b/>
          <w:iCs/>
          <w:sz w:val="24"/>
          <w:szCs w:val="24"/>
        </w:rPr>
      </w:pPr>
      <w:r w:rsidRPr="00901CFB">
        <w:rPr>
          <w:rFonts w:ascii="Times New Roman" w:hAnsi="Times New Roman" w:cs="Times New Roman"/>
          <w:b/>
          <w:iCs/>
          <w:sz w:val="24"/>
          <w:szCs w:val="24"/>
        </w:rPr>
        <w:t xml:space="preserve">Мастерские: </w:t>
      </w:r>
    </w:p>
    <w:p w14:paraId="70ED46C4" w14:textId="77777777" w:rsidR="00460BAA" w:rsidRPr="00CA5E34" w:rsidRDefault="00460BAA" w:rsidP="00460BAA">
      <w:pPr>
        <w:suppressAutoHyphens/>
        <w:spacing w:after="0"/>
        <w:ind w:firstLine="709"/>
        <w:rPr>
          <w:rFonts w:ascii="Times New Roman" w:hAnsi="Times New Roman" w:cs="Times New Roman"/>
          <w:bCs/>
          <w:iCs/>
          <w:sz w:val="24"/>
          <w:szCs w:val="24"/>
        </w:rPr>
      </w:pPr>
      <w:r>
        <w:rPr>
          <w:rFonts w:ascii="Times New Roman" w:hAnsi="Times New Roman" w:cs="Times New Roman"/>
          <w:bCs/>
          <w:iCs/>
          <w:sz w:val="24"/>
          <w:szCs w:val="24"/>
        </w:rPr>
        <w:t>слесарная;</w:t>
      </w:r>
    </w:p>
    <w:p w14:paraId="59C0B2BB" w14:textId="77777777" w:rsidR="00460BAA" w:rsidRPr="00CA5E34" w:rsidRDefault="00460BAA" w:rsidP="00460BAA">
      <w:pPr>
        <w:suppressAutoHyphens/>
        <w:spacing w:after="0"/>
        <w:ind w:firstLine="709"/>
        <w:rPr>
          <w:rFonts w:ascii="Times New Roman" w:hAnsi="Times New Roman" w:cs="Times New Roman"/>
          <w:bCs/>
          <w:iCs/>
          <w:sz w:val="24"/>
          <w:szCs w:val="24"/>
        </w:rPr>
      </w:pPr>
      <w:r>
        <w:rPr>
          <w:rFonts w:ascii="Times New Roman" w:hAnsi="Times New Roman" w:cs="Times New Roman"/>
          <w:bCs/>
          <w:iCs/>
          <w:sz w:val="24"/>
          <w:szCs w:val="24"/>
        </w:rPr>
        <w:t>сварочная;</w:t>
      </w:r>
    </w:p>
    <w:p w14:paraId="50958E91" w14:textId="77777777" w:rsidR="00460BAA" w:rsidRDefault="00460BAA" w:rsidP="00460BAA">
      <w:pPr>
        <w:suppressAutoHyphens/>
        <w:spacing w:after="0"/>
        <w:ind w:firstLine="709"/>
        <w:rPr>
          <w:rFonts w:ascii="Times New Roman" w:hAnsi="Times New Roman" w:cs="Times New Roman"/>
          <w:b/>
          <w:bCs/>
          <w:iCs/>
          <w:sz w:val="24"/>
          <w:szCs w:val="24"/>
        </w:rPr>
      </w:pPr>
    </w:p>
    <w:p w14:paraId="148B3A54" w14:textId="77777777" w:rsidR="00460BAA" w:rsidRPr="00901CFB" w:rsidRDefault="00460BAA" w:rsidP="00460BAA">
      <w:pPr>
        <w:suppressAutoHyphens/>
        <w:spacing w:after="0"/>
        <w:ind w:firstLine="709"/>
        <w:rPr>
          <w:rFonts w:ascii="Times New Roman" w:hAnsi="Times New Roman" w:cs="Times New Roman"/>
          <w:b/>
          <w:sz w:val="24"/>
          <w:szCs w:val="24"/>
        </w:rPr>
      </w:pPr>
      <w:r w:rsidRPr="00901CFB">
        <w:rPr>
          <w:rFonts w:ascii="Times New Roman" w:hAnsi="Times New Roman" w:cs="Times New Roman"/>
          <w:b/>
          <w:sz w:val="24"/>
          <w:szCs w:val="24"/>
        </w:rPr>
        <w:t>Спортивный комплекс</w:t>
      </w:r>
    </w:p>
    <w:p w14:paraId="3C496056" w14:textId="77777777" w:rsidR="00460BAA" w:rsidRDefault="00460BAA" w:rsidP="00460BAA">
      <w:pPr>
        <w:suppressAutoHyphens/>
        <w:spacing w:after="0"/>
        <w:ind w:firstLine="709"/>
        <w:jc w:val="both"/>
        <w:rPr>
          <w:rFonts w:ascii="Times New Roman" w:hAnsi="Times New Roman" w:cs="Times New Roman"/>
          <w:sz w:val="24"/>
          <w:szCs w:val="24"/>
        </w:rPr>
      </w:pPr>
      <w:r w:rsidRPr="005A4BC6">
        <w:rPr>
          <w:rFonts w:ascii="Times New Roman" w:hAnsi="Times New Roman" w:cs="Times New Roman"/>
          <w:sz w:val="24"/>
          <w:szCs w:val="24"/>
        </w:rPr>
        <w:t>спортивный зал</w:t>
      </w:r>
    </w:p>
    <w:p w14:paraId="6601A971" w14:textId="77777777" w:rsidR="00460BAA" w:rsidRPr="00901CFB" w:rsidRDefault="00460BAA" w:rsidP="00460BAA">
      <w:pPr>
        <w:suppressAutoHyphens/>
        <w:spacing w:after="0"/>
        <w:ind w:firstLine="709"/>
        <w:rPr>
          <w:rFonts w:ascii="Times New Roman" w:hAnsi="Times New Roman" w:cs="Times New Roman"/>
          <w:b/>
          <w:sz w:val="24"/>
          <w:szCs w:val="24"/>
        </w:rPr>
      </w:pPr>
    </w:p>
    <w:p w14:paraId="68CE4AF6" w14:textId="77777777" w:rsidR="00460BAA" w:rsidRPr="00901CFB" w:rsidRDefault="00460BAA" w:rsidP="00460BAA">
      <w:pPr>
        <w:suppressAutoHyphens/>
        <w:spacing w:after="0"/>
        <w:ind w:firstLine="709"/>
        <w:rPr>
          <w:rFonts w:ascii="Times New Roman" w:hAnsi="Times New Roman" w:cs="Times New Roman"/>
          <w:b/>
          <w:sz w:val="24"/>
          <w:szCs w:val="24"/>
        </w:rPr>
      </w:pPr>
      <w:r w:rsidRPr="00901CFB">
        <w:rPr>
          <w:rFonts w:ascii="Times New Roman" w:hAnsi="Times New Roman" w:cs="Times New Roman"/>
          <w:b/>
          <w:sz w:val="24"/>
          <w:szCs w:val="24"/>
        </w:rPr>
        <w:t>Залы:</w:t>
      </w:r>
    </w:p>
    <w:p w14:paraId="4D1EA352" w14:textId="77777777" w:rsidR="00460BAA" w:rsidRPr="00901CFB" w:rsidRDefault="00460BAA" w:rsidP="00460BAA">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sz w:val="24"/>
          <w:szCs w:val="24"/>
        </w:rPr>
        <w:t>– библиотека, читальный зал с выходом в интернет;</w:t>
      </w:r>
    </w:p>
    <w:p w14:paraId="12C44342" w14:textId="77777777" w:rsidR="00036FD7" w:rsidRPr="001C33BF" w:rsidRDefault="00036FD7" w:rsidP="00036FD7">
      <w:pPr>
        <w:suppressAutoHyphens/>
        <w:spacing w:after="0"/>
        <w:ind w:firstLine="709"/>
        <w:jc w:val="both"/>
        <w:rPr>
          <w:rFonts w:ascii="Times New Roman" w:hAnsi="Times New Roman" w:cs="Times New Roman"/>
          <w:bCs/>
          <w:sz w:val="24"/>
          <w:szCs w:val="24"/>
        </w:rPr>
      </w:pPr>
    </w:p>
    <w:p w14:paraId="5B757868" w14:textId="77777777" w:rsidR="00460BAA" w:rsidRPr="00523DC0" w:rsidRDefault="00460BAA" w:rsidP="00460BAA">
      <w:pPr>
        <w:suppressAutoHyphens/>
        <w:spacing w:after="0"/>
        <w:ind w:firstLine="709"/>
        <w:jc w:val="both"/>
        <w:rPr>
          <w:rFonts w:ascii="Times New Roman" w:hAnsi="Times New Roman" w:cs="Times New Roman"/>
          <w:sz w:val="24"/>
          <w:szCs w:val="24"/>
        </w:rPr>
      </w:pPr>
      <w:r w:rsidRPr="00901CFB">
        <w:rPr>
          <w:rFonts w:ascii="Times New Roman" w:hAnsi="Times New Roman" w:cs="Times New Roman"/>
          <w:bCs/>
          <w:sz w:val="24"/>
          <w:szCs w:val="24"/>
        </w:rPr>
        <w:t>6.1.2.</w:t>
      </w:r>
      <w:r w:rsidRPr="00901CFB">
        <w:rPr>
          <w:rFonts w:ascii="Times New Roman" w:hAnsi="Times New Roman" w:cs="Times New Roman"/>
          <w:bCs/>
          <w:sz w:val="24"/>
          <w:szCs w:val="24"/>
          <w:lang w:val="en-US"/>
        </w:rPr>
        <w:t> </w:t>
      </w:r>
      <w:r w:rsidRPr="00901CFB">
        <w:rPr>
          <w:rFonts w:ascii="Times New Roman" w:hAnsi="Times New Roman" w:cs="Times New Roman"/>
          <w:bCs/>
          <w:sz w:val="24"/>
          <w:szCs w:val="24"/>
        </w:rPr>
        <w:t>Материально-техническое оснащение</w:t>
      </w:r>
      <w:r w:rsidRPr="00901CFB">
        <w:rPr>
          <w:rFonts w:ascii="Times New Roman" w:hAnsi="Times New Roman" w:cs="Times New Roman"/>
          <w:b/>
          <w:sz w:val="24"/>
          <w:szCs w:val="24"/>
        </w:rPr>
        <w:t xml:space="preserve"> </w:t>
      </w:r>
      <w:r w:rsidRPr="00901CFB">
        <w:rPr>
          <w:rFonts w:ascii="Times New Roman" w:hAnsi="Times New Roman" w:cs="Times New Roman"/>
          <w:bCs/>
          <w:sz w:val="24"/>
          <w:szCs w:val="24"/>
        </w:rPr>
        <w:t>кабинетов,</w:t>
      </w:r>
      <w:r w:rsidRPr="00901CFB">
        <w:rPr>
          <w:rFonts w:ascii="Times New Roman" w:hAnsi="Times New Roman" w:cs="Times New Roman"/>
          <w:b/>
          <w:sz w:val="24"/>
          <w:szCs w:val="24"/>
        </w:rPr>
        <w:t xml:space="preserve"> </w:t>
      </w:r>
      <w:r w:rsidRPr="00901CFB">
        <w:rPr>
          <w:rFonts w:ascii="Times New Roman" w:hAnsi="Times New Roman" w:cs="Times New Roman"/>
          <w:sz w:val="24"/>
          <w:szCs w:val="24"/>
        </w:rPr>
        <w:t>лабораторий, мастерских и баз практики по</w:t>
      </w:r>
      <w:r w:rsidRPr="00523DC0">
        <w:rPr>
          <w:rFonts w:ascii="Times New Roman" w:hAnsi="Times New Roman" w:cs="Times New Roman"/>
          <w:sz w:val="24"/>
          <w:szCs w:val="24"/>
        </w:rPr>
        <w:t xml:space="preserve"> </w:t>
      </w:r>
      <w:r w:rsidRPr="00CA5E34">
        <w:rPr>
          <w:rFonts w:ascii="Times New Roman" w:hAnsi="Times New Roman" w:cs="Times New Roman"/>
          <w:sz w:val="24"/>
          <w:szCs w:val="24"/>
        </w:rPr>
        <w:t>профессии</w:t>
      </w:r>
      <w:r w:rsidRPr="00CA5E34">
        <w:rPr>
          <w:rFonts w:ascii="Times New Roman" w:hAnsi="Times New Roman" w:cs="Times New Roman"/>
          <w:i/>
          <w:sz w:val="24"/>
          <w:szCs w:val="24"/>
        </w:rPr>
        <w:t>.</w:t>
      </w:r>
    </w:p>
    <w:p w14:paraId="44990DC4" w14:textId="77777777" w:rsidR="00460BAA" w:rsidRPr="00523DC0" w:rsidRDefault="00460BAA" w:rsidP="00460BAA">
      <w:pPr>
        <w:suppressAutoHyphens/>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Образовательная организация, реализующая программу по</w:t>
      </w:r>
      <w:r w:rsidRPr="00CA5E34">
        <w:rPr>
          <w:rFonts w:ascii="Times New Roman" w:hAnsi="Times New Roman" w:cs="Times New Roman"/>
          <w:sz w:val="24"/>
          <w:szCs w:val="24"/>
        </w:rPr>
        <w:t xml:space="preserve"> профессии 35.01.27 Мастер сельскохозяйственного производства</w:t>
      </w:r>
      <w:r w:rsidRPr="00BC2B53">
        <w:rPr>
          <w:rFonts w:ascii="Times New Roman" w:hAnsi="Times New Roman" w:cs="Times New Roman"/>
          <w:iCs/>
          <w:sz w:val="24"/>
          <w:szCs w:val="24"/>
        </w:rPr>
        <w:t xml:space="preserve">, должна </w:t>
      </w:r>
      <w:r w:rsidRPr="00BC2B53">
        <w:rPr>
          <w:rFonts w:ascii="Times New Roman" w:hAnsi="Times New Roman" w:cs="Times New Roman"/>
          <w:sz w:val="24"/>
          <w:szCs w:val="24"/>
        </w:rPr>
        <w:t>располагать материально-техническ</w:t>
      </w:r>
      <w:r w:rsidRPr="00B86806">
        <w:rPr>
          <w:rFonts w:ascii="Times New Roman" w:hAnsi="Times New Roman" w:cs="Times New Roman"/>
          <w:sz w:val="24"/>
          <w:szCs w:val="24"/>
        </w:rPr>
        <w:t>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r w:rsidRPr="00523DC0">
        <w:rPr>
          <w:rFonts w:ascii="Times New Roman" w:hAnsi="Times New Roman" w:cs="Times New Roman"/>
          <w:sz w:val="24"/>
          <w:szCs w:val="24"/>
        </w:rPr>
        <w:t xml:space="preserve"> </w:t>
      </w:r>
    </w:p>
    <w:p w14:paraId="050737F0" w14:textId="77777777" w:rsidR="00036FD7" w:rsidRPr="001C33BF" w:rsidRDefault="00036FD7" w:rsidP="00036FD7">
      <w:pPr>
        <w:suppressAutoHyphens/>
        <w:spacing w:after="0"/>
        <w:jc w:val="both"/>
        <w:rPr>
          <w:rFonts w:ascii="Times New Roman" w:hAnsi="Times New Roman" w:cs="Times New Roman"/>
          <w:bCs/>
          <w:sz w:val="24"/>
          <w:szCs w:val="24"/>
        </w:rPr>
      </w:pPr>
    </w:p>
    <w:p w14:paraId="056E01CA" w14:textId="77777777" w:rsidR="00460BAA" w:rsidRPr="00B86806" w:rsidRDefault="00460BAA" w:rsidP="00460BAA">
      <w:pPr>
        <w:suppressAutoHyphens/>
        <w:spacing w:after="0" w:line="240" w:lineRule="auto"/>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6.1.2.1.</w:t>
      </w:r>
      <w:r w:rsidRPr="00B86806">
        <w:rPr>
          <w:rFonts w:ascii="Times New Roman" w:hAnsi="Times New Roman" w:cs="Times New Roman"/>
          <w:bCs/>
          <w:sz w:val="24"/>
          <w:szCs w:val="24"/>
          <w:lang w:val="en-US"/>
        </w:rPr>
        <w:t> </w:t>
      </w:r>
      <w:r w:rsidRPr="00B86806">
        <w:rPr>
          <w:rFonts w:ascii="Times New Roman" w:hAnsi="Times New Roman" w:cs="Times New Roman"/>
          <w:bCs/>
          <w:sz w:val="24"/>
          <w:szCs w:val="24"/>
        </w:rPr>
        <w:t>Оснащение кабинетов</w:t>
      </w:r>
    </w:p>
    <w:p w14:paraId="6847467F"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«Русского языка и литературы</w:t>
      </w:r>
      <w:r w:rsidRPr="00B86806">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0D074BC" w14:textId="77777777" w:rsidTr="008E5E0E">
        <w:tc>
          <w:tcPr>
            <w:tcW w:w="273" w:type="pct"/>
            <w:shd w:val="clear" w:color="auto" w:fill="auto"/>
            <w:vAlign w:val="center"/>
          </w:tcPr>
          <w:p w14:paraId="1168651C"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6CFB9705"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0ADD8F55"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1A81B51C" w14:textId="77777777" w:rsidTr="008E5E0E">
        <w:trPr>
          <w:trHeight w:val="278"/>
        </w:trPr>
        <w:tc>
          <w:tcPr>
            <w:tcW w:w="5000" w:type="pct"/>
            <w:gridSpan w:val="3"/>
            <w:shd w:val="clear" w:color="auto" w:fill="auto"/>
          </w:tcPr>
          <w:p w14:paraId="081B4DBB"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119F0A62" w14:textId="77777777" w:rsidTr="008E5E0E">
        <w:trPr>
          <w:trHeight w:val="277"/>
        </w:trPr>
        <w:tc>
          <w:tcPr>
            <w:tcW w:w="5000" w:type="pct"/>
            <w:gridSpan w:val="3"/>
            <w:shd w:val="clear" w:color="auto" w:fill="auto"/>
          </w:tcPr>
          <w:p w14:paraId="7D0DB328"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2371A43" w14:textId="77777777" w:rsidTr="008E5E0E">
        <w:tc>
          <w:tcPr>
            <w:tcW w:w="273" w:type="pct"/>
            <w:shd w:val="clear" w:color="auto" w:fill="auto"/>
          </w:tcPr>
          <w:p w14:paraId="1D5E0707"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3B405E93" w14:textId="77777777" w:rsidR="00460BAA" w:rsidRPr="00BC2B53" w:rsidRDefault="00460BAA" w:rsidP="008E5E0E">
            <w:pPr>
              <w:pStyle w:val="120"/>
              <w:rPr>
                <w:lang w:eastAsia="en-US"/>
              </w:rPr>
            </w:pPr>
            <w:r w:rsidRPr="00467590">
              <w:rPr>
                <w:lang w:eastAsia="en-US"/>
              </w:rPr>
              <w:t>Стол ученический</w:t>
            </w:r>
          </w:p>
        </w:tc>
        <w:tc>
          <w:tcPr>
            <w:tcW w:w="1527" w:type="pct"/>
            <w:shd w:val="clear" w:color="auto" w:fill="auto"/>
          </w:tcPr>
          <w:p w14:paraId="2F790EBC" w14:textId="77777777" w:rsidR="00460BAA" w:rsidRPr="00523DC0" w:rsidRDefault="00460BAA" w:rsidP="008E5E0E">
            <w:pPr>
              <w:pStyle w:val="120"/>
              <w:rPr>
                <w:b/>
                <w:bCs/>
                <w:highlight w:val="green"/>
                <w:u w:val="single"/>
                <w:lang w:eastAsia="en-US"/>
              </w:rPr>
            </w:pPr>
            <w:r w:rsidRPr="00467590">
              <w:rPr>
                <w:lang w:eastAsia="en-US"/>
              </w:rPr>
              <w:t>двухместный, ростовая группа №</w:t>
            </w:r>
            <w:r>
              <w:rPr>
                <w:lang w:eastAsia="en-US"/>
              </w:rPr>
              <w:t xml:space="preserve"> </w:t>
            </w:r>
            <w:r w:rsidRPr="00467590">
              <w:rPr>
                <w:lang w:eastAsia="en-US"/>
              </w:rPr>
              <w:t xml:space="preserve">4-6  </w:t>
            </w:r>
          </w:p>
        </w:tc>
      </w:tr>
      <w:tr w:rsidR="00460BAA" w:rsidRPr="00523DC0" w14:paraId="23CF5420" w14:textId="77777777" w:rsidTr="008E5E0E">
        <w:tc>
          <w:tcPr>
            <w:tcW w:w="273" w:type="pct"/>
            <w:shd w:val="clear" w:color="auto" w:fill="auto"/>
          </w:tcPr>
          <w:p w14:paraId="26F75F9F"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7B1C2416" w14:textId="77777777" w:rsidR="00460BAA" w:rsidRPr="00523DC0" w:rsidRDefault="00460BAA" w:rsidP="008E5E0E">
            <w:pPr>
              <w:pStyle w:val="120"/>
              <w:rPr>
                <w:lang w:eastAsia="en-US"/>
              </w:rPr>
            </w:pPr>
            <w:r>
              <w:rPr>
                <w:lang w:eastAsia="en-US"/>
              </w:rPr>
              <w:t>С</w:t>
            </w:r>
            <w:r w:rsidRPr="00467590">
              <w:rPr>
                <w:lang w:eastAsia="en-US"/>
              </w:rPr>
              <w:t xml:space="preserve">тул ученический </w:t>
            </w:r>
          </w:p>
        </w:tc>
        <w:tc>
          <w:tcPr>
            <w:tcW w:w="1527" w:type="pct"/>
            <w:shd w:val="clear" w:color="auto" w:fill="auto"/>
          </w:tcPr>
          <w:p w14:paraId="01A14B38" w14:textId="77777777" w:rsidR="00460BAA" w:rsidRPr="00523DC0" w:rsidRDefault="00460BAA" w:rsidP="008E5E0E">
            <w:pPr>
              <w:pStyle w:val="120"/>
              <w:rPr>
                <w:lang w:eastAsia="en-US"/>
              </w:rPr>
            </w:pPr>
            <w:r>
              <w:rPr>
                <w:lang w:eastAsia="en-US"/>
              </w:rPr>
              <w:t>ростовая группа №4-6</w:t>
            </w:r>
          </w:p>
        </w:tc>
      </w:tr>
      <w:tr w:rsidR="00460BAA" w:rsidRPr="00523DC0" w14:paraId="6C645302" w14:textId="77777777" w:rsidTr="008E5E0E">
        <w:tc>
          <w:tcPr>
            <w:tcW w:w="273" w:type="pct"/>
            <w:shd w:val="clear" w:color="auto" w:fill="auto"/>
          </w:tcPr>
          <w:p w14:paraId="63DB0C9E"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657FE931" w14:textId="77777777" w:rsidR="00460BAA" w:rsidRDefault="00460BAA" w:rsidP="008E5E0E">
            <w:pPr>
              <w:pStyle w:val="120"/>
              <w:rPr>
                <w:lang w:eastAsia="en-US"/>
              </w:rPr>
            </w:pPr>
            <w:r w:rsidRPr="00467590">
              <w:rPr>
                <w:lang w:eastAsia="en-US"/>
              </w:rPr>
              <w:t xml:space="preserve">Стол преподавателя </w:t>
            </w:r>
          </w:p>
        </w:tc>
        <w:tc>
          <w:tcPr>
            <w:tcW w:w="1527" w:type="pct"/>
            <w:shd w:val="clear" w:color="auto" w:fill="auto"/>
          </w:tcPr>
          <w:p w14:paraId="7721F296" w14:textId="77777777" w:rsidR="00460BAA" w:rsidRPr="00523DC0" w:rsidRDefault="00460BAA" w:rsidP="008E5E0E">
            <w:pPr>
              <w:pStyle w:val="120"/>
              <w:rPr>
                <w:lang w:eastAsia="en-US"/>
              </w:rPr>
            </w:pPr>
          </w:p>
        </w:tc>
      </w:tr>
      <w:tr w:rsidR="00460BAA" w:rsidRPr="00523DC0" w14:paraId="775A5107" w14:textId="77777777" w:rsidTr="008E5E0E">
        <w:tc>
          <w:tcPr>
            <w:tcW w:w="273" w:type="pct"/>
            <w:shd w:val="clear" w:color="auto" w:fill="auto"/>
          </w:tcPr>
          <w:p w14:paraId="5FD170EE" w14:textId="77777777" w:rsidR="00460BAA" w:rsidRPr="000C5326" w:rsidRDefault="00460BAA" w:rsidP="008E5E0E">
            <w:pPr>
              <w:pStyle w:val="120"/>
              <w:jc w:val="center"/>
              <w:rPr>
                <w:lang w:eastAsia="en-US"/>
              </w:rPr>
            </w:pPr>
            <w:r w:rsidRPr="000C5326">
              <w:rPr>
                <w:lang w:eastAsia="en-US"/>
              </w:rPr>
              <w:lastRenderedPageBreak/>
              <w:t>4</w:t>
            </w:r>
          </w:p>
        </w:tc>
        <w:tc>
          <w:tcPr>
            <w:tcW w:w="3200" w:type="pct"/>
            <w:shd w:val="clear" w:color="auto" w:fill="auto"/>
          </w:tcPr>
          <w:p w14:paraId="00E64863" w14:textId="77777777" w:rsidR="00460BAA" w:rsidRPr="00467590" w:rsidRDefault="00460BAA" w:rsidP="008E5E0E">
            <w:pPr>
              <w:pStyle w:val="120"/>
              <w:rPr>
                <w:lang w:eastAsia="en-US"/>
              </w:rPr>
            </w:pPr>
            <w:r>
              <w:rPr>
                <w:lang w:eastAsia="en-US"/>
              </w:rPr>
              <w:t>Стул преподавателя</w:t>
            </w:r>
          </w:p>
        </w:tc>
        <w:tc>
          <w:tcPr>
            <w:tcW w:w="1527" w:type="pct"/>
            <w:shd w:val="clear" w:color="auto" w:fill="auto"/>
          </w:tcPr>
          <w:p w14:paraId="1D739CFD" w14:textId="77777777" w:rsidR="00460BAA" w:rsidRPr="00523DC0" w:rsidRDefault="00460BAA" w:rsidP="008E5E0E">
            <w:pPr>
              <w:pStyle w:val="120"/>
              <w:rPr>
                <w:lang w:eastAsia="en-US"/>
              </w:rPr>
            </w:pPr>
          </w:p>
        </w:tc>
      </w:tr>
      <w:tr w:rsidR="00460BAA" w:rsidRPr="00523DC0" w14:paraId="1FEC293B" w14:textId="77777777" w:rsidTr="008E5E0E">
        <w:tc>
          <w:tcPr>
            <w:tcW w:w="273" w:type="pct"/>
            <w:shd w:val="clear" w:color="auto" w:fill="auto"/>
          </w:tcPr>
          <w:p w14:paraId="5EE36AF2"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558AAFA3" w14:textId="77777777" w:rsidR="00460BAA" w:rsidRPr="00467590" w:rsidRDefault="00460BAA" w:rsidP="008E5E0E">
            <w:pPr>
              <w:pStyle w:val="120"/>
              <w:rPr>
                <w:lang w:eastAsia="en-US"/>
              </w:rPr>
            </w:pPr>
            <w:r w:rsidRPr="00467590">
              <w:rPr>
                <w:lang w:eastAsia="en-US"/>
              </w:rPr>
              <w:t>Стеллаж для хранения наглядных пособий</w:t>
            </w:r>
          </w:p>
        </w:tc>
        <w:tc>
          <w:tcPr>
            <w:tcW w:w="1527" w:type="pct"/>
            <w:shd w:val="clear" w:color="auto" w:fill="auto"/>
          </w:tcPr>
          <w:p w14:paraId="4480E55E" w14:textId="77777777" w:rsidR="00460BAA" w:rsidRPr="00523DC0" w:rsidRDefault="00460BAA" w:rsidP="008E5E0E">
            <w:pPr>
              <w:pStyle w:val="120"/>
              <w:rPr>
                <w:lang w:eastAsia="en-US"/>
              </w:rPr>
            </w:pPr>
          </w:p>
        </w:tc>
      </w:tr>
      <w:tr w:rsidR="00460BAA" w:rsidRPr="00523DC0" w14:paraId="609D92D6" w14:textId="77777777" w:rsidTr="008E5E0E">
        <w:tc>
          <w:tcPr>
            <w:tcW w:w="273" w:type="pct"/>
            <w:shd w:val="clear" w:color="auto" w:fill="auto"/>
          </w:tcPr>
          <w:p w14:paraId="41F68D5B" w14:textId="77777777" w:rsidR="00460BAA" w:rsidRPr="000C5326" w:rsidRDefault="00460BAA" w:rsidP="008E5E0E">
            <w:pPr>
              <w:pStyle w:val="120"/>
              <w:jc w:val="center"/>
              <w:rPr>
                <w:lang w:eastAsia="en-US"/>
              </w:rPr>
            </w:pPr>
            <w:r>
              <w:rPr>
                <w:lang w:eastAsia="en-US"/>
              </w:rPr>
              <w:t>6</w:t>
            </w:r>
          </w:p>
        </w:tc>
        <w:tc>
          <w:tcPr>
            <w:tcW w:w="3200" w:type="pct"/>
            <w:shd w:val="clear" w:color="auto" w:fill="auto"/>
          </w:tcPr>
          <w:p w14:paraId="2A99BC7E" w14:textId="77777777" w:rsidR="00460BAA" w:rsidRPr="00467590" w:rsidRDefault="00460BAA" w:rsidP="008E5E0E">
            <w:pPr>
              <w:pStyle w:val="120"/>
              <w:rPr>
                <w:lang w:eastAsia="en-US"/>
              </w:rPr>
            </w:pPr>
            <w:r w:rsidRPr="00467590">
              <w:rPr>
                <w:lang w:eastAsia="en-US"/>
              </w:rPr>
              <w:t>Доска маркерная интерактивная навесная</w:t>
            </w:r>
          </w:p>
        </w:tc>
        <w:tc>
          <w:tcPr>
            <w:tcW w:w="1527" w:type="pct"/>
            <w:shd w:val="clear" w:color="auto" w:fill="auto"/>
          </w:tcPr>
          <w:p w14:paraId="66E0FED8" w14:textId="77777777" w:rsidR="00460BAA" w:rsidRPr="00523DC0" w:rsidRDefault="00460BAA" w:rsidP="008E5E0E">
            <w:pPr>
              <w:pStyle w:val="120"/>
              <w:rPr>
                <w:lang w:eastAsia="en-US"/>
              </w:rPr>
            </w:pPr>
          </w:p>
        </w:tc>
      </w:tr>
      <w:tr w:rsidR="00460BAA" w:rsidRPr="00523DC0" w14:paraId="470B61F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170AF0"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6115384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AB942B4" w14:textId="77777777" w:rsidR="00460BAA" w:rsidRPr="00D87C68" w:rsidRDefault="00460BAA" w:rsidP="008E5E0E">
            <w:pPr>
              <w:pStyle w:val="120"/>
              <w:jc w:val="center"/>
              <w:rPr>
                <w:highlight w:val="lightGray"/>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40B94C" w14:textId="77777777" w:rsidR="00460BAA" w:rsidRPr="00523DC0" w:rsidRDefault="00460BAA" w:rsidP="008E5E0E">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118481" w14:textId="77777777" w:rsidR="00460BAA" w:rsidRPr="00523DC0" w:rsidRDefault="00460BAA" w:rsidP="008E5E0E">
            <w:pPr>
              <w:pStyle w:val="120"/>
              <w:rPr>
                <w:i/>
                <w:iCs w:val="0"/>
                <w:lang w:eastAsia="en-US"/>
              </w:rPr>
            </w:pPr>
          </w:p>
        </w:tc>
      </w:tr>
      <w:tr w:rsidR="00460BAA" w:rsidRPr="00523DC0" w14:paraId="218ED0B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1CFFD2"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68FE59E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EE9C38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A005912" w14:textId="77777777" w:rsidTr="008E5E0E">
        <w:tc>
          <w:tcPr>
            <w:tcW w:w="273" w:type="pct"/>
            <w:shd w:val="clear" w:color="auto" w:fill="auto"/>
          </w:tcPr>
          <w:p w14:paraId="00CC8AC8"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41F4B82E" w14:textId="77777777" w:rsidR="00460BAA" w:rsidRPr="00467590" w:rsidRDefault="00460BAA" w:rsidP="008E5E0E">
            <w:pPr>
              <w:pStyle w:val="120"/>
              <w:rPr>
                <w:lang w:eastAsia="en-US"/>
              </w:rPr>
            </w:pPr>
            <w:r w:rsidRPr="00467590">
              <w:rPr>
                <w:lang w:eastAsia="en-US"/>
              </w:rPr>
              <w:t>Проектор</w:t>
            </w:r>
          </w:p>
        </w:tc>
        <w:tc>
          <w:tcPr>
            <w:tcW w:w="1527" w:type="pct"/>
            <w:shd w:val="clear" w:color="auto" w:fill="auto"/>
          </w:tcPr>
          <w:p w14:paraId="644A85EA" w14:textId="77777777" w:rsidR="00460BAA" w:rsidRPr="00523DC0" w:rsidRDefault="00460BAA" w:rsidP="008E5E0E">
            <w:pPr>
              <w:pStyle w:val="120"/>
              <w:rPr>
                <w:lang w:eastAsia="en-US"/>
              </w:rPr>
            </w:pPr>
            <w:r w:rsidRPr="00467590">
              <w:rPr>
                <w:lang w:eastAsia="en-US"/>
              </w:rPr>
              <w:t>Epson EB-S400</w:t>
            </w:r>
          </w:p>
        </w:tc>
      </w:tr>
      <w:tr w:rsidR="00460BAA" w:rsidRPr="00523DC0" w14:paraId="4B4193C4" w14:textId="77777777" w:rsidTr="008E5E0E">
        <w:tc>
          <w:tcPr>
            <w:tcW w:w="273" w:type="pct"/>
            <w:shd w:val="clear" w:color="auto" w:fill="auto"/>
          </w:tcPr>
          <w:p w14:paraId="1A65D312"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4F5F109C" w14:textId="77777777" w:rsidR="00460BAA" w:rsidRPr="00467590" w:rsidRDefault="00460BAA" w:rsidP="008E5E0E">
            <w:pPr>
              <w:pStyle w:val="120"/>
              <w:rPr>
                <w:lang w:eastAsia="en-US"/>
              </w:rPr>
            </w:pPr>
            <w:r>
              <w:rPr>
                <w:lang w:eastAsia="en-US"/>
              </w:rPr>
              <w:t>Системный блок</w:t>
            </w:r>
          </w:p>
        </w:tc>
        <w:tc>
          <w:tcPr>
            <w:tcW w:w="1527" w:type="pct"/>
            <w:shd w:val="clear" w:color="auto" w:fill="auto"/>
          </w:tcPr>
          <w:p w14:paraId="0D0D1DEC" w14:textId="77777777" w:rsidR="00460BAA" w:rsidRPr="00467590" w:rsidRDefault="00460BAA" w:rsidP="008E5E0E">
            <w:pPr>
              <w:pStyle w:val="120"/>
              <w:rPr>
                <w:lang w:eastAsia="en-US"/>
              </w:rPr>
            </w:pPr>
            <w:r w:rsidRPr="00467590">
              <w:rPr>
                <w:lang w:eastAsia="en-US"/>
              </w:rPr>
              <w:t>AC230V</w:t>
            </w:r>
          </w:p>
        </w:tc>
      </w:tr>
      <w:tr w:rsidR="00460BAA" w:rsidRPr="00523DC0" w14:paraId="2DA69534" w14:textId="77777777" w:rsidTr="008E5E0E">
        <w:tc>
          <w:tcPr>
            <w:tcW w:w="273" w:type="pct"/>
            <w:shd w:val="clear" w:color="auto" w:fill="auto"/>
          </w:tcPr>
          <w:p w14:paraId="2DCEA66A"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6BD2ECAC" w14:textId="77777777" w:rsidR="00460BAA" w:rsidRPr="00467590" w:rsidRDefault="00460BAA" w:rsidP="008E5E0E">
            <w:pPr>
              <w:pStyle w:val="120"/>
              <w:rPr>
                <w:lang w:eastAsia="en-US"/>
              </w:rPr>
            </w:pPr>
            <w:r w:rsidRPr="00467590">
              <w:rPr>
                <w:lang w:eastAsia="en-US"/>
              </w:rPr>
              <w:t>Монитор</w:t>
            </w:r>
          </w:p>
        </w:tc>
        <w:tc>
          <w:tcPr>
            <w:tcW w:w="1527" w:type="pct"/>
            <w:shd w:val="clear" w:color="auto" w:fill="auto"/>
          </w:tcPr>
          <w:p w14:paraId="15CE7D38" w14:textId="77777777" w:rsidR="00460BAA" w:rsidRPr="00467590" w:rsidRDefault="00460BAA" w:rsidP="008E5E0E">
            <w:pPr>
              <w:pStyle w:val="120"/>
              <w:rPr>
                <w:lang w:eastAsia="en-US"/>
              </w:rPr>
            </w:pPr>
            <w:r w:rsidRPr="00467590">
              <w:rPr>
                <w:lang w:eastAsia="en-US"/>
              </w:rPr>
              <w:t>LOC E970Sw</w:t>
            </w:r>
          </w:p>
        </w:tc>
      </w:tr>
      <w:tr w:rsidR="00460BAA" w:rsidRPr="00523DC0" w14:paraId="213CCC83" w14:textId="77777777" w:rsidTr="008E5E0E">
        <w:tc>
          <w:tcPr>
            <w:tcW w:w="273" w:type="pct"/>
            <w:shd w:val="clear" w:color="auto" w:fill="auto"/>
          </w:tcPr>
          <w:p w14:paraId="6AB6A6C8" w14:textId="77777777" w:rsidR="00460BAA" w:rsidRPr="000C5326" w:rsidRDefault="00460BAA" w:rsidP="008E5E0E">
            <w:pPr>
              <w:pStyle w:val="120"/>
              <w:jc w:val="center"/>
              <w:rPr>
                <w:lang w:eastAsia="en-US"/>
              </w:rPr>
            </w:pPr>
            <w:r w:rsidRPr="000C5326">
              <w:rPr>
                <w:lang w:eastAsia="en-US"/>
              </w:rPr>
              <w:t>4</w:t>
            </w:r>
          </w:p>
        </w:tc>
        <w:tc>
          <w:tcPr>
            <w:tcW w:w="3200" w:type="pct"/>
            <w:shd w:val="clear" w:color="auto" w:fill="auto"/>
          </w:tcPr>
          <w:p w14:paraId="7C293E03" w14:textId="77777777" w:rsidR="00460BAA" w:rsidRPr="00467590" w:rsidRDefault="00460BAA" w:rsidP="008E5E0E">
            <w:pPr>
              <w:pStyle w:val="120"/>
              <w:rPr>
                <w:lang w:eastAsia="en-US"/>
              </w:rPr>
            </w:pPr>
            <w:r w:rsidRPr="00467590">
              <w:rPr>
                <w:lang w:eastAsia="en-US"/>
              </w:rPr>
              <w:t>Колонки звуковые</w:t>
            </w:r>
          </w:p>
        </w:tc>
        <w:tc>
          <w:tcPr>
            <w:tcW w:w="1527" w:type="pct"/>
            <w:shd w:val="clear" w:color="auto" w:fill="auto"/>
          </w:tcPr>
          <w:p w14:paraId="553D06DA" w14:textId="77777777" w:rsidR="00460BAA" w:rsidRPr="00467590" w:rsidRDefault="00460BAA" w:rsidP="008E5E0E">
            <w:pPr>
              <w:pStyle w:val="120"/>
              <w:rPr>
                <w:lang w:eastAsia="en-US"/>
              </w:rPr>
            </w:pPr>
            <w:r w:rsidRPr="00467590">
              <w:rPr>
                <w:lang w:eastAsia="en-US"/>
              </w:rPr>
              <w:t>«Genius»</w:t>
            </w:r>
          </w:p>
        </w:tc>
      </w:tr>
      <w:tr w:rsidR="00460BAA" w:rsidRPr="00523DC0" w14:paraId="3A292181" w14:textId="77777777" w:rsidTr="008E5E0E">
        <w:tc>
          <w:tcPr>
            <w:tcW w:w="273" w:type="pct"/>
            <w:shd w:val="clear" w:color="auto" w:fill="auto"/>
          </w:tcPr>
          <w:p w14:paraId="347E85F9"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74E666C3" w14:textId="77777777" w:rsidR="00460BAA" w:rsidRPr="00467590" w:rsidRDefault="00460BAA" w:rsidP="008E5E0E">
            <w:pPr>
              <w:pStyle w:val="120"/>
              <w:rPr>
                <w:lang w:eastAsia="en-US"/>
              </w:rPr>
            </w:pPr>
            <w:r w:rsidRPr="00467590">
              <w:rPr>
                <w:lang w:eastAsia="en-US"/>
              </w:rPr>
              <w:t>Навесной экран</w:t>
            </w:r>
          </w:p>
        </w:tc>
        <w:tc>
          <w:tcPr>
            <w:tcW w:w="1527" w:type="pct"/>
            <w:shd w:val="clear" w:color="auto" w:fill="auto"/>
          </w:tcPr>
          <w:p w14:paraId="460147B7" w14:textId="77777777" w:rsidR="00460BAA" w:rsidRPr="00467590" w:rsidRDefault="00460BAA" w:rsidP="008E5E0E">
            <w:pPr>
              <w:pStyle w:val="120"/>
              <w:rPr>
                <w:lang w:eastAsia="en-US"/>
              </w:rPr>
            </w:pPr>
          </w:p>
        </w:tc>
      </w:tr>
      <w:tr w:rsidR="00460BAA" w:rsidRPr="00523DC0" w14:paraId="637408A3" w14:textId="77777777" w:rsidTr="008E5E0E">
        <w:tc>
          <w:tcPr>
            <w:tcW w:w="5000" w:type="pct"/>
            <w:gridSpan w:val="3"/>
            <w:shd w:val="clear" w:color="auto" w:fill="auto"/>
          </w:tcPr>
          <w:p w14:paraId="56F72C87" w14:textId="77777777" w:rsidR="00460BAA" w:rsidRPr="00D87C68" w:rsidRDefault="00460BAA" w:rsidP="008E5E0E">
            <w:pPr>
              <w:pStyle w:val="120"/>
              <w:rPr>
                <w:highlight w:val="lightGray"/>
                <w:lang w:eastAsia="en-US"/>
              </w:rPr>
            </w:pPr>
            <w:r w:rsidRPr="00B86806">
              <w:rPr>
                <w:b/>
                <w:lang w:eastAsia="en-US"/>
              </w:rPr>
              <w:t>Дополнительное оборудование</w:t>
            </w:r>
          </w:p>
        </w:tc>
      </w:tr>
      <w:tr w:rsidR="00460BAA" w:rsidRPr="00523DC0" w14:paraId="69075A7C" w14:textId="77777777" w:rsidTr="008E5E0E">
        <w:tc>
          <w:tcPr>
            <w:tcW w:w="273" w:type="pct"/>
            <w:shd w:val="clear" w:color="auto" w:fill="auto"/>
          </w:tcPr>
          <w:p w14:paraId="757C4DFF" w14:textId="77777777" w:rsidR="00460BAA" w:rsidRPr="00D87C68" w:rsidRDefault="00460BAA" w:rsidP="008E5E0E">
            <w:pPr>
              <w:pStyle w:val="120"/>
              <w:rPr>
                <w:highlight w:val="lightGray"/>
                <w:lang w:eastAsia="en-US"/>
              </w:rPr>
            </w:pPr>
          </w:p>
        </w:tc>
        <w:tc>
          <w:tcPr>
            <w:tcW w:w="3200" w:type="pct"/>
            <w:shd w:val="clear" w:color="auto" w:fill="auto"/>
          </w:tcPr>
          <w:p w14:paraId="3CC92859" w14:textId="77777777" w:rsidR="00460BAA" w:rsidRPr="00523DC0" w:rsidRDefault="00460BAA" w:rsidP="008E5E0E">
            <w:pPr>
              <w:pStyle w:val="120"/>
              <w:rPr>
                <w:i/>
                <w:iCs w:val="0"/>
                <w:lang w:eastAsia="en-US"/>
              </w:rPr>
            </w:pPr>
          </w:p>
        </w:tc>
        <w:tc>
          <w:tcPr>
            <w:tcW w:w="1527" w:type="pct"/>
            <w:shd w:val="clear" w:color="auto" w:fill="auto"/>
          </w:tcPr>
          <w:p w14:paraId="0C1DA9CA" w14:textId="77777777" w:rsidR="00460BAA" w:rsidRPr="00523DC0" w:rsidRDefault="00460BAA" w:rsidP="008E5E0E">
            <w:pPr>
              <w:pStyle w:val="120"/>
              <w:rPr>
                <w:lang w:eastAsia="en-US"/>
              </w:rPr>
            </w:pPr>
          </w:p>
        </w:tc>
      </w:tr>
      <w:tr w:rsidR="00460BAA" w:rsidRPr="00523DC0" w14:paraId="2DAC0D88" w14:textId="77777777" w:rsidTr="008E5E0E">
        <w:tc>
          <w:tcPr>
            <w:tcW w:w="5000" w:type="pct"/>
            <w:gridSpan w:val="3"/>
            <w:shd w:val="clear" w:color="auto" w:fill="auto"/>
          </w:tcPr>
          <w:p w14:paraId="5A273869" w14:textId="77777777" w:rsidR="00460BAA" w:rsidRPr="00736322" w:rsidRDefault="00460BAA" w:rsidP="008E5E0E">
            <w:pPr>
              <w:pStyle w:val="120"/>
              <w:rPr>
                <w:lang w:val="x-none"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755597B3" w14:textId="77777777" w:rsidTr="008E5E0E">
        <w:tc>
          <w:tcPr>
            <w:tcW w:w="5000" w:type="pct"/>
            <w:gridSpan w:val="3"/>
            <w:shd w:val="clear" w:color="auto" w:fill="auto"/>
          </w:tcPr>
          <w:p w14:paraId="3C8FD7C6"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E4F50A5" w14:textId="77777777" w:rsidTr="008E5E0E">
        <w:tc>
          <w:tcPr>
            <w:tcW w:w="273" w:type="pct"/>
            <w:shd w:val="clear" w:color="auto" w:fill="auto"/>
          </w:tcPr>
          <w:p w14:paraId="6FA9A6E2" w14:textId="77777777" w:rsidR="00460BAA" w:rsidRPr="00D87C68" w:rsidRDefault="00460BAA" w:rsidP="008E5E0E">
            <w:pPr>
              <w:pStyle w:val="120"/>
              <w:rPr>
                <w:highlight w:val="lightGray"/>
                <w:lang w:eastAsia="en-US"/>
              </w:rPr>
            </w:pPr>
          </w:p>
        </w:tc>
        <w:tc>
          <w:tcPr>
            <w:tcW w:w="3200" w:type="pct"/>
            <w:shd w:val="clear" w:color="auto" w:fill="auto"/>
          </w:tcPr>
          <w:p w14:paraId="5A742BDA" w14:textId="77777777" w:rsidR="00460BAA" w:rsidRPr="00523DC0" w:rsidRDefault="00460BAA" w:rsidP="008E5E0E">
            <w:pPr>
              <w:pStyle w:val="120"/>
              <w:rPr>
                <w:lang w:eastAsia="en-US"/>
              </w:rPr>
            </w:pPr>
          </w:p>
        </w:tc>
        <w:tc>
          <w:tcPr>
            <w:tcW w:w="1527" w:type="pct"/>
            <w:shd w:val="clear" w:color="auto" w:fill="auto"/>
          </w:tcPr>
          <w:p w14:paraId="35C33EDC" w14:textId="77777777" w:rsidR="00460BAA" w:rsidRPr="00523DC0" w:rsidRDefault="00460BAA" w:rsidP="008E5E0E">
            <w:pPr>
              <w:pStyle w:val="120"/>
              <w:rPr>
                <w:lang w:eastAsia="en-US"/>
              </w:rPr>
            </w:pPr>
          </w:p>
        </w:tc>
      </w:tr>
      <w:tr w:rsidR="00460BAA" w:rsidRPr="00523DC0" w14:paraId="1347205F" w14:textId="77777777" w:rsidTr="008E5E0E">
        <w:tc>
          <w:tcPr>
            <w:tcW w:w="5000" w:type="pct"/>
            <w:gridSpan w:val="3"/>
            <w:shd w:val="clear" w:color="auto" w:fill="auto"/>
          </w:tcPr>
          <w:p w14:paraId="63D591CC"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687CBBB0" w14:textId="77777777" w:rsidTr="008E5E0E">
        <w:tc>
          <w:tcPr>
            <w:tcW w:w="273" w:type="pct"/>
            <w:shd w:val="clear" w:color="auto" w:fill="auto"/>
          </w:tcPr>
          <w:p w14:paraId="2AB18726" w14:textId="77777777" w:rsidR="00460BAA" w:rsidRPr="00D87C68" w:rsidRDefault="00460BAA" w:rsidP="008E5E0E">
            <w:pPr>
              <w:pStyle w:val="120"/>
              <w:rPr>
                <w:highlight w:val="lightGray"/>
                <w:lang w:eastAsia="en-US"/>
              </w:rPr>
            </w:pPr>
          </w:p>
        </w:tc>
        <w:tc>
          <w:tcPr>
            <w:tcW w:w="3200" w:type="pct"/>
            <w:shd w:val="clear" w:color="auto" w:fill="auto"/>
          </w:tcPr>
          <w:p w14:paraId="779A7DD7" w14:textId="77777777" w:rsidR="00460BAA" w:rsidRPr="00523DC0" w:rsidRDefault="00460BAA" w:rsidP="008E5E0E">
            <w:pPr>
              <w:pStyle w:val="120"/>
              <w:rPr>
                <w:i/>
                <w:iCs w:val="0"/>
                <w:lang w:eastAsia="en-US"/>
              </w:rPr>
            </w:pPr>
          </w:p>
        </w:tc>
        <w:tc>
          <w:tcPr>
            <w:tcW w:w="1527" w:type="pct"/>
            <w:shd w:val="clear" w:color="auto" w:fill="auto"/>
          </w:tcPr>
          <w:p w14:paraId="7CDA946B" w14:textId="77777777" w:rsidR="00460BAA" w:rsidRPr="00523DC0" w:rsidRDefault="00460BAA" w:rsidP="008E5E0E">
            <w:pPr>
              <w:pStyle w:val="120"/>
              <w:rPr>
                <w:lang w:eastAsia="en-US"/>
              </w:rPr>
            </w:pPr>
          </w:p>
        </w:tc>
      </w:tr>
    </w:tbl>
    <w:p w14:paraId="143941A8" w14:textId="77777777" w:rsidR="00460BAA"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«Иностранного языка».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5F60D88A" w14:textId="77777777" w:rsidTr="008E5E0E">
        <w:tc>
          <w:tcPr>
            <w:tcW w:w="273" w:type="pct"/>
            <w:shd w:val="clear" w:color="auto" w:fill="auto"/>
            <w:vAlign w:val="center"/>
          </w:tcPr>
          <w:p w14:paraId="73988107"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3C9ACFD2"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1A2382E2"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7C223729" w14:textId="77777777" w:rsidTr="008E5E0E">
        <w:trPr>
          <w:trHeight w:val="278"/>
        </w:trPr>
        <w:tc>
          <w:tcPr>
            <w:tcW w:w="5000" w:type="pct"/>
            <w:gridSpan w:val="3"/>
            <w:shd w:val="clear" w:color="auto" w:fill="auto"/>
          </w:tcPr>
          <w:p w14:paraId="21600811"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07749971" w14:textId="77777777" w:rsidTr="008E5E0E">
        <w:trPr>
          <w:trHeight w:val="277"/>
        </w:trPr>
        <w:tc>
          <w:tcPr>
            <w:tcW w:w="5000" w:type="pct"/>
            <w:gridSpan w:val="3"/>
            <w:shd w:val="clear" w:color="auto" w:fill="auto"/>
          </w:tcPr>
          <w:p w14:paraId="47AB0892"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458BCF0C" w14:textId="77777777" w:rsidTr="008E5E0E">
        <w:tc>
          <w:tcPr>
            <w:tcW w:w="273" w:type="pct"/>
            <w:shd w:val="clear" w:color="auto" w:fill="auto"/>
          </w:tcPr>
          <w:p w14:paraId="1F2F33B5"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0DF6E4F"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4697B872" w14:textId="77777777" w:rsidR="00460BAA" w:rsidRPr="00523DC0" w:rsidRDefault="00460BAA" w:rsidP="008E5E0E">
            <w:pPr>
              <w:pStyle w:val="120"/>
              <w:rPr>
                <w:b/>
                <w:bCs/>
                <w:highlight w:val="green"/>
                <w:u w:val="single"/>
                <w:lang w:eastAsia="en-US"/>
              </w:rPr>
            </w:pPr>
          </w:p>
        </w:tc>
      </w:tr>
      <w:tr w:rsidR="00460BAA" w:rsidRPr="00523DC0" w14:paraId="7694A023" w14:textId="77777777" w:rsidTr="008E5E0E">
        <w:tc>
          <w:tcPr>
            <w:tcW w:w="273" w:type="pct"/>
            <w:shd w:val="clear" w:color="auto" w:fill="auto"/>
          </w:tcPr>
          <w:p w14:paraId="1F92CCD6"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5DC90089"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03267CF6" w14:textId="77777777" w:rsidR="00460BAA" w:rsidRPr="00523DC0" w:rsidRDefault="00460BAA" w:rsidP="008E5E0E">
            <w:pPr>
              <w:pStyle w:val="120"/>
              <w:rPr>
                <w:lang w:eastAsia="en-US"/>
              </w:rPr>
            </w:pPr>
          </w:p>
        </w:tc>
      </w:tr>
      <w:tr w:rsidR="00460BAA" w:rsidRPr="00523DC0" w14:paraId="521FAD9A" w14:textId="77777777" w:rsidTr="008E5E0E">
        <w:tc>
          <w:tcPr>
            <w:tcW w:w="273" w:type="pct"/>
            <w:shd w:val="clear" w:color="auto" w:fill="auto"/>
          </w:tcPr>
          <w:p w14:paraId="3ED05674"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599174BC"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3C382CE9" w14:textId="77777777" w:rsidR="00460BAA" w:rsidRPr="00523DC0" w:rsidRDefault="00460BAA" w:rsidP="008E5E0E">
            <w:pPr>
              <w:pStyle w:val="120"/>
              <w:rPr>
                <w:lang w:eastAsia="en-US"/>
              </w:rPr>
            </w:pPr>
          </w:p>
        </w:tc>
      </w:tr>
      <w:tr w:rsidR="00460BAA" w:rsidRPr="00523DC0" w14:paraId="59DE56F2" w14:textId="77777777" w:rsidTr="008E5E0E">
        <w:tc>
          <w:tcPr>
            <w:tcW w:w="273" w:type="pct"/>
            <w:shd w:val="clear" w:color="auto" w:fill="auto"/>
          </w:tcPr>
          <w:p w14:paraId="2453C750"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3D11FDC9"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7641EAEC" w14:textId="77777777" w:rsidR="00460BAA" w:rsidRPr="00523DC0" w:rsidRDefault="00460BAA" w:rsidP="008E5E0E">
            <w:pPr>
              <w:pStyle w:val="120"/>
              <w:rPr>
                <w:lang w:eastAsia="en-US"/>
              </w:rPr>
            </w:pPr>
          </w:p>
        </w:tc>
      </w:tr>
      <w:tr w:rsidR="00460BAA" w:rsidRPr="00523DC0" w14:paraId="55618D8F" w14:textId="77777777" w:rsidTr="008E5E0E">
        <w:tc>
          <w:tcPr>
            <w:tcW w:w="273" w:type="pct"/>
            <w:shd w:val="clear" w:color="auto" w:fill="auto"/>
          </w:tcPr>
          <w:p w14:paraId="41BA5B74"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25534D4E"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07C96CDA" w14:textId="77777777" w:rsidR="00460BAA" w:rsidRPr="00523DC0" w:rsidRDefault="00460BAA" w:rsidP="008E5E0E">
            <w:pPr>
              <w:pStyle w:val="120"/>
              <w:rPr>
                <w:lang w:eastAsia="en-US"/>
              </w:rPr>
            </w:pPr>
          </w:p>
        </w:tc>
      </w:tr>
      <w:tr w:rsidR="00460BAA" w:rsidRPr="00523DC0" w14:paraId="5DCB8F8B" w14:textId="77777777" w:rsidTr="008E5E0E">
        <w:tc>
          <w:tcPr>
            <w:tcW w:w="273" w:type="pct"/>
            <w:shd w:val="clear" w:color="auto" w:fill="auto"/>
          </w:tcPr>
          <w:p w14:paraId="1A8080CA"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4ED9970E" w14:textId="77777777" w:rsidR="00460BAA" w:rsidRPr="00B76BE9" w:rsidRDefault="00460BAA" w:rsidP="008E5E0E">
            <w:pPr>
              <w:pStyle w:val="120"/>
              <w:rPr>
                <w:iCs w:val="0"/>
                <w:lang w:eastAsia="en-US"/>
              </w:rPr>
            </w:pPr>
            <w:r w:rsidRPr="00B76BE9">
              <w:rPr>
                <w:iCs w:val="0"/>
                <w:lang w:eastAsia="en-US"/>
              </w:rPr>
              <w:t>Доска маркерная навесная</w:t>
            </w:r>
          </w:p>
        </w:tc>
        <w:tc>
          <w:tcPr>
            <w:tcW w:w="1527" w:type="pct"/>
            <w:shd w:val="clear" w:color="auto" w:fill="auto"/>
          </w:tcPr>
          <w:p w14:paraId="0C84CD7B" w14:textId="77777777" w:rsidR="00460BAA" w:rsidRPr="00523DC0" w:rsidRDefault="00460BAA" w:rsidP="008E5E0E">
            <w:pPr>
              <w:pStyle w:val="120"/>
              <w:rPr>
                <w:lang w:eastAsia="en-US"/>
              </w:rPr>
            </w:pPr>
          </w:p>
        </w:tc>
      </w:tr>
      <w:tr w:rsidR="00460BAA" w:rsidRPr="00523DC0" w14:paraId="1833880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4EB99C"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0583276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BF5BBFA" w14:textId="77777777" w:rsidR="00460BAA" w:rsidRPr="00033D51"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3913F9" w14:textId="77777777" w:rsidR="00460BAA" w:rsidRPr="00523DC0" w:rsidRDefault="00460BAA" w:rsidP="008E5E0E">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C03377" w14:textId="77777777" w:rsidR="00460BAA" w:rsidRPr="00523DC0" w:rsidRDefault="00460BAA" w:rsidP="008E5E0E">
            <w:pPr>
              <w:pStyle w:val="120"/>
              <w:rPr>
                <w:i/>
                <w:iCs w:val="0"/>
                <w:lang w:eastAsia="en-US"/>
              </w:rPr>
            </w:pPr>
          </w:p>
        </w:tc>
      </w:tr>
      <w:tr w:rsidR="00460BAA" w:rsidRPr="00B86806" w14:paraId="4C4A387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8ABB90"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534FCD1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663F235"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E51055E" w14:textId="77777777" w:rsidTr="008E5E0E">
        <w:tc>
          <w:tcPr>
            <w:tcW w:w="273" w:type="pct"/>
            <w:shd w:val="clear" w:color="auto" w:fill="auto"/>
          </w:tcPr>
          <w:p w14:paraId="377B0202"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508D1BC" w14:textId="77777777" w:rsidR="00460BAA" w:rsidRPr="00B76BE9" w:rsidRDefault="00460BAA" w:rsidP="008E5E0E">
            <w:pPr>
              <w:pStyle w:val="120"/>
              <w:rPr>
                <w:highlight w:val="yellow"/>
                <w:lang w:eastAsia="en-US"/>
              </w:rPr>
            </w:pPr>
            <w:r>
              <w:rPr>
                <w:iCs w:val="0"/>
                <w:lang w:eastAsia="en-US"/>
              </w:rPr>
              <w:t>С</w:t>
            </w:r>
            <w:r w:rsidRPr="00B76BE9">
              <w:rPr>
                <w:iCs w:val="0"/>
                <w:lang w:eastAsia="en-US"/>
              </w:rPr>
              <w:t>истемный блок</w:t>
            </w:r>
          </w:p>
        </w:tc>
        <w:tc>
          <w:tcPr>
            <w:tcW w:w="1527" w:type="pct"/>
            <w:shd w:val="clear" w:color="auto" w:fill="auto"/>
          </w:tcPr>
          <w:p w14:paraId="3E62C5F4" w14:textId="77777777" w:rsidR="00460BAA" w:rsidRPr="00B76BE9" w:rsidRDefault="00460BAA" w:rsidP="008E5E0E">
            <w:pPr>
              <w:pStyle w:val="120"/>
              <w:rPr>
                <w:iCs w:val="0"/>
                <w:lang w:eastAsia="en-US"/>
              </w:rPr>
            </w:pPr>
            <w:r w:rsidRPr="00B76BE9">
              <w:rPr>
                <w:iCs w:val="0"/>
                <w:lang w:eastAsia="en-US"/>
              </w:rPr>
              <w:t>G3930/4GB/500GB</w:t>
            </w:r>
          </w:p>
        </w:tc>
      </w:tr>
      <w:tr w:rsidR="00460BAA" w:rsidRPr="00523DC0" w14:paraId="41FBFB9B" w14:textId="77777777" w:rsidTr="008E5E0E">
        <w:tc>
          <w:tcPr>
            <w:tcW w:w="273" w:type="pct"/>
            <w:shd w:val="clear" w:color="auto" w:fill="auto"/>
          </w:tcPr>
          <w:p w14:paraId="3547DE49"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2127692B"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7FFA5781" w14:textId="77777777" w:rsidR="00460BAA" w:rsidRPr="00B76BE9" w:rsidRDefault="00460BAA" w:rsidP="008E5E0E">
            <w:pPr>
              <w:pStyle w:val="120"/>
              <w:rPr>
                <w:iCs w:val="0"/>
                <w:lang w:eastAsia="en-US"/>
              </w:rPr>
            </w:pPr>
            <w:r w:rsidRPr="00B76BE9">
              <w:rPr>
                <w:iCs w:val="0"/>
                <w:lang w:eastAsia="en-US"/>
              </w:rPr>
              <w:t>Acer18/5VS197DE</w:t>
            </w:r>
          </w:p>
        </w:tc>
      </w:tr>
      <w:tr w:rsidR="00460BAA" w:rsidRPr="00523DC0" w14:paraId="7F4802AD" w14:textId="77777777" w:rsidTr="008E5E0E">
        <w:tc>
          <w:tcPr>
            <w:tcW w:w="273" w:type="pct"/>
            <w:shd w:val="clear" w:color="auto" w:fill="auto"/>
          </w:tcPr>
          <w:p w14:paraId="7AF03A01"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6CEE2A40"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07D7DD0D" w14:textId="77777777" w:rsidR="00460BAA" w:rsidRPr="00B76BE9" w:rsidRDefault="00460BAA" w:rsidP="008E5E0E">
            <w:pPr>
              <w:pStyle w:val="120"/>
              <w:rPr>
                <w:iCs w:val="0"/>
                <w:lang w:eastAsia="en-US"/>
              </w:rPr>
            </w:pPr>
            <w:r w:rsidRPr="00B76BE9">
              <w:rPr>
                <w:iCs w:val="0"/>
                <w:lang w:eastAsia="en-US"/>
              </w:rPr>
              <w:t>SVEN-210</w:t>
            </w:r>
          </w:p>
        </w:tc>
      </w:tr>
      <w:tr w:rsidR="00460BAA" w:rsidRPr="00523DC0" w14:paraId="5B13AC0E" w14:textId="77777777" w:rsidTr="008E5E0E">
        <w:tc>
          <w:tcPr>
            <w:tcW w:w="273" w:type="pct"/>
            <w:shd w:val="clear" w:color="auto" w:fill="auto"/>
          </w:tcPr>
          <w:p w14:paraId="089BA794"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56788EA3"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6A04F40E" w14:textId="77777777" w:rsidR="00460BAA" w:rsidRPr="00523DC0" w:rsidRDefault="00460BAA" w:rsidP="008E5E0E">
            <w:pPr>
              <w:pStyle w:val="120"/>
              <w:rPr>
                <w:lang w:eastAsia="en-US"/>
              </w:rPr>
            </w:pPr>
          </w:p>
        </w:tc>
      </w:tr>
      <w:tr w:rsidR="00460BAA" w:rsidRPr="00523DC0" w14:paraId="36591F3E" w14:textId="77777777" w:rsidTr="008E5E0E">
        <w:tc>
          <w:tcPr>
            <w:tcW w:w="273" w:type="pct"/>
            <w:shd w:val="clear" w:color="auto" w:fill="auto"/>
          </w:tcPr>
          <w:p w14:paraId="1CBC6F4D"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0406AB20"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0EDFAF6A" w14:textId="77777777" w:rsidR="00460BAA" w:rsidRPr="00B76BE9" w:rsidRDefault="00460BAA" w:rsidP="008E5E0E">
            <w:pPr>
              <w:pStyle w:val="120"/>
              <w:rPr>
                <w:lang w:eastAsia="en-US"/>
              </w:rPr>
            </w:pPr>
            <w:r>
              <w:rPr>
                <w:iCs w:val="0"/>
                <w:lang w:eastAsia="en-US"/>
              </w:rPr>
              <w:t>Epson EB-S400</w:t>
            </w:r>
          </w:p>
        </w:tc>
      </w:tr>
      <w:tr w:rsidR="00460BAA" w:rsidRPr="00523DC0" w14:paraId="555A00F2" w14:textId="77777777" w:rsidTr="008E5E0E">
        <w:tc>
          <w:tcPr>
            <w:tcW w:w="5000" w:type="pct"/>
            <w:gridSpan w:val="3"/>
            <w:shd w:val="clear" w:color="auto" w:fill="auto"/>
          </w:tcPr>
          <w:p w14:paraId="14106E09"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063A14A6" w14:textId="77777777" w:rsidTr="008E5E0E">
        <w:tc>
          <w:tcPr>
            <w:tcW w:w="273" w:type="pct"/>
            <w:shd w:val="clear" w:color="auto" w:fill="auto"/>
          </w:tcPr>
          <w:p w14:paraId="78E32E29" w14:textId="77777777" w:rsidR="00460BAA" w:rsidRPr="00033D51" w:rsidRDefault="00460BAA" w:rsidP="008E5E0E">
            <w:pPr>
              <w:pStyle w:val="120"/>
              <w:rPr>
                <w:highlight w:val="cyan"/>
                <w:lang w:eastAsia="en-US"/>
              </w:rPr>
            </w:pPr>
          </w:p>
        </w:tc>
        <w:tc>
          <w:tcPr>
            <w:tcW w:w="3200" w:type="pct"/>
            <w:shd w:val="clear" w:color="auto" w:fill="auto"/>
          </w:tcPr>
          <w:p w14:paraId="3E6ECA77" w14:textId="77777777" w:rsidR="00460BAA" w:rsidRPr="00523DC0" w:rsidRDefault="00460BAA" w:rsidP="008E5E0E">
            <w:pPr>
              <w:pStyle w:val="120"/>
              <w:rPr>
                <w:i/>
                <w:iCs w:val="0"/>
                <w:lang w:eastAsia="en-US"/>
              </w:rPr>
            </w:pPr>
          </w:p>
        </w:tc>
        <w:tc>
          <w:tcPr>
            <w:tcW w:w="1527" w:type="pct"/>
            <w:shd w:val="clear" w:color="auto" w:fill="auto"/>
          </w:tcPr>
          <w:p w14:paraId="3B59FC8A" w14:textId="77777777" w:rsidR="00460BAA" w:rsidRPr="00523DC0" w:rsidRDefault="00460BAA" w:rsidP="008E5E0E">
            <w:pPr>
              <w:pStyle w:val="120"/>
              <w:rPr>
                <w:lang w:eastAsia="en-US"/>
              </w:rPr>
            </w:pPr>
          </w:p>
        </w:tc>
      </w:tr>
      <w:tr w:rsidR="00460BAA" w:rsidRPr="00B86806" w14:paraId="3E6DC965" w14:textId="77777777" w:rsidTr="008E5E0E">
        <w:tc>
          <w:tcPr>
            <w:tcW w:w="5000" w:type="pct"/>
            <w:gridSpan w:val="3"/>
            <w:shd w:val="clear" w:color="auto" w:fill="auto"/>
          </w:tcPr>
          <w:p w14:paraId="7D36E7F6"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23151E0C" w14:textId="77777777" w:rsidTr="008E5E0E">
        <w:tc>
          <w:tcPr>
            <w:tcW w:w="5000" w:type="pct"/>
            <w:gridSpan w:val="3"/>
            <w:shd w:val="clear" w:color="auto" w:fill="auto"/>
          </w:tcPr>
          <w:p w14:paraId="14D3F971"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E0D0604" w14:textId="77777777" w:rsidTr="008E5E0E">
        <w:tc>
          <w:tcPr>
            <w:tcW w:w="273" w:type="pct"/>
            <w:shd w:val="clear" w:color="auto" w:fill="auto"/>
          </w:tcPr>
          <w:p w14:paraId="7C2E7C76" w14:textId="77777777" w:rsidR="00460BAA" w:rsidRPr="00033D51" w:rsidRDefault="00460BAA" w:rsidP="008E5E0E">
            <w:pPr>
              <w:pStyle w:val="120"/>
              <w:rPr>
                <w:highlight w:val="cyan"/>
                <w:lang w:eastAsia="en-US"/>
              </w:rPr>
            </w:pPr>
          </w:p>
        </w:tc>
        <w:tc>
          <w:tcPr>
            <w:tcW w:w="3200" w:type="pct"/>
            <w:shd w:val="clear" w:color="auto" w:fill="auto"/>
          </w:tcPr>
          <w:p w14:paraId="1E69AD5C" w14:textId="77777777" w:rsidR="00460BAA" w:rsidRPr="00523DC0" w:rsidRDefault="00460BAA" w:rsidP="008E5E0E">
            <w:pPr>
              <w:pStyle w:val="120"/>
              <w:rPr>
                <w:lang w:eastAsia="en-US"/>
              </w:rPr>
            </w:pPr>
          </w:p>
        </w:tc>
        <w:tc>
          <w:tcPr>
            <w:tcW w:w="1527" w:type="pct"/>
            <w:shd w:val="clear" w:color="auto" w:fill="auto"/>
          </w:tcPr>
          <w:p w14:paraId="572C6AE0" w14:textId="77777777" w:rsidR="00460BAA" w:rsidRPr="00523DC0" w:rsidRDefault="00460BAA" w:rsidP="008E5E0E">
            <w:pPr>
              <w:pStyle w:val="120"/>
              <w:rPr>
                <w:lang w:eastAsia="en-US"/>
              </w:rPr>
            </w:pPr>
          </w:p>
        </w:tc>
      </w:tr>
      <w:tr w:rsidR="00460BAA" w:rsidRPr="00523DC0" w14:paraId="5D3051DE" w14:textId="77777777" w:rsidTr="008E5E0E">
        <w:tc>
          <w:tcPr>
            <w:tcW w:w="5000" w:type="pct"/>
            <w:gridSpan w:val="3"/>
            <w:shd w:val="clear" w:color="auto" w:fill="auto"/>
          </w:tcPr>
          <w:p w14:paraId="34AC9DD9"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113A55BF" w14:textId="77777777" w:rsidTr="008E5E0E">
        <w:tc>
          <w:tcPr>
            <w:tcW w:w="273" w:type="pct"/>
            <w:shd w:val="clear" w:color="auto" w:fill="auto"/>
          </w:tcPr>
          <w:p w14:paraId="21C188CB" w14:textId="77777777" w:rsidR="00460BAA" w:rsidRPr="00033D51" w:rsidRDefault="00460BAA" w:rsidP="008E5E0E">
            <w:pPr>
              <w:pStyle w:val="120"/>
              <w:rPr>
                <w:highlight w:val="cyan"/>
                <w:lang w:eastAsia="en-US"/>
              </w:rPr>
            </w:pPr>
          </w:p>
        </w:tc>
        <w:tc>
          <w:tcPr>
            <w:tcW w:w="3200" w:type="pct"/>
            <w:shd w:val="clear" w:color="auto" w:fill="auto"/>
          </w:tcPr>
          <w:p w14:paraId="18A990BE" w14:textId="77777777" w:rsidR="00460BAA" w:rsidRPr="00523DC0" w:rsidRDefault="00460BAA" w:rsidP="008E5E0E">
            <w:pPr>
              <w:pStyle w:val="120"/>
              <w:rPr>
                <w:i/>
                <w:iCs w:val="0"/>
                <w:lang w:eastAsia="en-US"/>
              </w:rPr>
            </w:pPr>
          </w:p>
        </w:tc>
        <w:tc>
          <w:tcPr>
            <w:tcW w:w="1527" w:type="pct"/>
            <w:shd w:val="clear" w:color="auto" w:fill="auto"/>
          </w:tcPr>
          <w:p w14:paraId="3C2276F4" w14:textId="77777777" w:rsidR="00460BAA" w:rsidRPr="00523DC0" w:rsidRDefault="00460BAA" w:rsidP="008E5E0E">
            <w:pPr>
              <w:pStyle w:val="120"/>
              <w:rPr>
                <w:lang w:eastAsia="en-US"/>
              </w:rPr>
            </w:pPr>
          </w:p>
        </w:tc>
      </w:tr>
    </w:tbl>
    <w:p w14:paraId="05F83178"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1D8E7B19" w14:textId="77777777" w:rsidR="00460BAA"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«Математики».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AA7E798" w14:textId="77777777" w:rsidTr="008E5E0E">
        <w:tc>
          <w:tcPr>
            <w:tcW w:w="273" w:type="pct"/>
            <w:shd w:val="clear" w:color="auto" w:fill="auto"/>
            <w:vAlign w:val="center"/>
          </w:tcPr>
          <w:p w14:paraId="7E1531E4"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0E27E06E"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2AD9A551"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60D80412" w14:textId="77777777" w:rsidTr="008E5E0E">
        <w:trPr>
          <w:trHeight w:val="278"/>
        </w:trPr>
        <w:tc>
          <w:tcPr>
            <w:tcW w:w="5000" w:type="pct"/>
            <w:gridSpan w:val="3"/>
            <w:shd w:val="clear" w:color="auto" w:fill="auto"/>
          </w:tcPr>
          <w:p w14:paraId="166CA3E3"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3F26BA44" w14:textId="77777777" w:rsidTr="008E5E0E">
        <w:trPr>
          <w:trHeight w:val="277"/>
        </w:trPr>
        <w:tc>
          <w:tcPr>
            <w:tcW w:w="5000" w:type="pct"/>
            <w:gridSpan w:val="3"/>
            <w:shd w:val="clear" w:color="auto" w:fill="auto"/>
          </w:tcPr>
          <w:p w14:paraId="5A2100C0"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71DD956" w14:textId="77777777" w:rsidTr="008E5E0E">
        <w:tc>
          <w:tcPr>
            <w:tcW w:w="273" w:type="pct"/>
            <w:shd w:val="clear" w:color="auto" w:fill="auto"/>
          </w:tcPr>
          <w:p w14:paraId="4BC4877D" w14:textId="77777777" w:rsidR="00460BAA" w:rsidRPr="0045063F" w:rsidRDefault="00460BAA" w:rsidP="008E5E0E">
            <w:pPr>
              <w:pStyle w:val="120"/>
              <w:jc w:val="center"/>
              <w:rPr>
                <w:lang w:eastAsia="en-US"/>
              </w:rPr>
            </w:pPr>
            <w:r w:rsidRPr="0045063F">
              <w:rPr>
                <w:lang w:eastAsia="en-US"/>
              </w:rPr>
              <w:lastRenderedPageBreak/>
              <w:t>1</w:t>
            </w:r>
          </w:p>
        </w:tc>
        <w:tc>
          <w:tcPr>
            <w:tcW w:w="3200" w:type="pct"/>
            <w:shd w:val="clear" w:color="auto" w:fill="auto"/>
          </w:tcPr>
          <w:p w14:paraId="4D8E9682"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7230D9BB" w14:textId="77777777" w:rsidR="00460BAA" w:rsidRPr="00523DC0" w:rsidRDefault="00460BAA" w:rsidP="008E5E0E">
            <w:pPr>
              <w:pStyle w:val="120"/>
              <w:rPr>
                <w:b/>
                <w:bCs/>
                <w:highlight w:val="green"/>
                <w:u w:val="single"/>
                <w:lang w:eastAsia="en-US"/>
              </w:rPr>
            </w:pPr>
            <w:r w:rsidRPr="00173CD1">
              <w:rPr>
                <w:color w:val="000000"/>
                <w:sz w:val="23"/>
                <w:szCs w:val="23"/>
              </w:rPr>
              <w:t>ростовая группа №4-6</w:t>
            </w:r>
          </w:p>
        </w:tc>
      </w:tr>
      <w:tr w:rsidR="00460BAA" w:rsidRPr="00523DC0" w14:paraId="64F76A9E" w14:textId="77777777" w:rsidTr="008E5E0E">
        <w:tc>
          <w:tcPr>
            <w:tcW w:w="273" w:type="pct"/>
            <w:shd w:val="clear" w:color="auto" w:fill="auto"/>
          </w:tcPr>
          <w:p w14:paraId="2F27A291"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1E9464DA"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3DEDC04F" w14:textId="77777777" w:rsidR="00460BAA" w:rsidRPr="00523DC0" w:rsidRDefault="00460BAA" w:rsidP="008E5E0E">
            <w:pPr>
              <w:pStyle w:val="120"/>
              <w:rPr>
                <w:lang w:eastAsia="en-US"/>
              </w:rPr>
            </w:pPr>
            <w:r w:rsidRPr="00173CD1">
              <w:rPr>
                <w:color w:val="000000"/>
                <w:sz w:val="23"/>
                <w:szCs w:val="23"/>
              </w:rPr>
              <w:t>ростовая группа №4-6</w:t>
            </w:r>
          </w:p>
        </w:tc>
      </w:tr>
      <w:tr w:rsidR="00460BAA" w:rsidRPr="00523DC0" w14:paraId="573C5637" w14:textId="77777777" w:rsidTr="008E5E0E">
        <w:tc>
          <w:tcPr>
            <w:tcW w:w="273" w:type="pct"/>
            <w:shd w:val="clear" w:color="auto" w:fill="auto"/>
          </w:tcPr>
          <w:p w14:paraId="02C21A07"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6B6D1DDC"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541F7E47" w14:textId="77777777" w:rsidR="00460BAA" w:rsidRPr="00523DC0" w:rsidRDefault="00460BAA" w:rsidP="008E5E0E">
            <w:pPr>
              <w:pStyle w:val="120"/>
              <w:rPr>
                <w:lang w:eastAsia="en-US"/>
              </w:rPr>
            </w:pPr>
          </w:p>
        </w:tc>
      </w:tr>
      <w:tr w:rsidR="00460BAA" w:rsidRPr="00523DC0" w14:paraId="78CE5777" w14:textId="77777777" w:rsidTr="008E5E0E">
        <w:tc>
          <w:tcPr>
            <w:tcW w:w="273" w:type="pct"/>
            <w:shd w:val="clear" w:color="auto" w:fill="auto"/>
          </w:tcPr>
          <w:p w14:paraId="40C44F73"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4628D5F4"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27A4D00D" w14:textId="77777777" w:rsidR="00460BAA" w:rsidRPr="00523DC0" w:rsidRDefault="00460BAA" w:rsidP="008E5E0E">
            <w:pPr>
              <w:pStyle w:val="120"/>
              <w:rPr>
                <w:lang w:eastAsia="en-US"/>
              </w:rPr>
            </w:pPr>
          </w:p>
        </w:tc>
      </w:tr>
      <w:tr w:rsidR="00460BAA" w:rsidRPr="00523DC0" w14:paraId="3BDF6EF3" w14:textId="77777777" w:rsidTr="008E5E0E">
        <w:tc>
          <w:tcPr>
            <w:tcW w:w="273" w:type="pct"/>
            <w:shd w:val="clear" w:color="auto" w:fill="auto"/>
          </w:tcPr>
          <w:p w14:paraId="1EFE5AC8"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1EED6986"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14F5FC5E" w14:textId="77777777" w:rsidR="00460BAA" w:rsidRPr="00523DC0" w:rsidRDefault="00460BAA" w:rsidP="008E5E0E">
            <w:pPr>
              <w:pStyle w:val="120"/>
              <w:rPr>
                <w:lang w:eastAsia="en-US"/>
              </w:rPr>
            </w:pPr>
          </w:p>
        </w:tc>
      </w:tr>
      <w:tr w:rsidR="00460BAA" w:rsidRPr="00523DC0" w14:paraId="2178F10C" w14:textId="77777777" w:rsidTr="008E5E0E">
        <w:tc>
          <w:tcPr>
            <w:tcW w:w="273" w:type="pct"/>
            <w:shd w:val="clear" w:color="auto" w:fill="auto"/>
          </w:tcPr>
          <w:p w14:paraId="05B04117"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55BDB68B" w14:textId="77777777" w:rsidR="00460BAA" w:rsidRPr="00B76BE9" w:rsidRDefault="00460BAA" w:rsidP="008E5E0E">
            <w:pPr>
              <w:pStyle w:val="120"/>
              <w:rPr>
                <w:iCs w:val="0"/>
                <w:lang w:eastAsia="en-US"/>
              </w:rPr>
            </w:pPr>
            <w:r w:rsidRPr="00B76BE9">
              <w:rPr>
                <w:iCs w:val="0"/>
                <w:lang w:eastAsia="en-US"/>
              </w:rPr>
              <w:t>Доска маркерная навесная</w:t>
            </w:r>
          </w:p>
        </w:tc>
        <w:tc>
          <w:tcPr>
            <w:tcW w:w="1527" w:type="pct"/>
            <w:shd w:val="clear" w:color="auto" w:fill="auto"/>
          </w:tcPr>
          <w:p w14:paraId="6A10CC42" w14:textId="77777777" w:rsidR="00460BAA" w:rsidRPr="00523DC0" w:rsidRDefault="00460BAA" w:rsidP="008E5E0E">
            <w:pPr>
              <w:pStyle w:val="120"/>
              <w:rPr>
                <w:lang w:eastAsia="en-US"/>
              </w:rPr>
            </w:pPr>
          </w:p>
        </w:tc>
      </w:tr>
      <w:tr w:rsidR="00460BAA" w:rsidRPr="00523DC0" w14:paraId="77BA191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C41082"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3EDCA15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960E38A" w14:textId="77777777" w:rsidR="00460BAA" w:rsidRPr="00C065FA" w:rsidRDefault="00460BAA" w:rsidP="008E5E0E">
            <w:pPr>
              <w:pStyle w:val="120"/>
              <w:jc w:val="center"/>
              <w:rPr>
                <w:highlight w:val="cyan"/>
                <w:lang w:eastAsia="en-US"/>
              </w:rPr>
            </w:pPr>
            <w:r w:rsidRPr="00C065FA">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0605DD" w14:textId="77777777" w:rsidR="00460BAA" w:rsidRPr="00523DC0" w:rsidRDefault="00460BAA" w:rsidP="008E5E0E">
            <w:pPr>
              <w:pStyle w:val="120"/>
              <w:rPr>
                <w:i/>
                <w:iCs w:val="0"/>
                <w:lang w:eastAsia="en-US"/>
              </w:rPr>
            </w:pPr>
            <w:r>
              <w:rPr>
                <w:color w:val="000000"/>
                <w:sz w:val="23"/>
                <w:szCs w:val="23"/>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1BDC3B" w14:textId="77777777" w:rsidR="00460BAA" w:rsidRPr="00523DC0" w:rsidRDefault="00460BAA" w:rsidP="008E5E0E">
            <w:pPr>
              <w:pStyle w:val="120"/>
              <w:rPr>
                <w:i/>
                <w:iCs w:val="0"/>
                <w:lang w:eastAsia="en-US"/>
              </w:rPr>
            </w:pPr>
          </w:p>
        </w:tc>
      </w:tr>
      <w:tr w:rsidR="00460BAA" w:rsidRPr="00B86806" w14:paraId="093D0CE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25911F"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77654CC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25E8EC"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66B3688" w14:textId="77777777" w:rsidTr="008E5E0E">
        <w:tc>
          <w:tcPr>
            <w:tcW w:w="273" w:type="pct"/>
            <w:shd w:val="clear" w:color="auto" w:fill="auto"/>
          </w:tcPr>
          <w:p w14:paraId="043F13C3"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2E5CC6D"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44E027FF" w14:textId="77777777" w:rsidR="00460BAA" w:rsidRPr="00B76BE9" w:rsidRDefault="00460BAA" w:rsidP="008E5E0E">
            <w:pPr>
              <w:pStyle w:val="120"/>
              <w:rPr>
                <w:iCs w:val="0"/>
                <w:lang w:eastAsia="en-US"/>
              </w:rPr>
            </w:pPr>
            <w:r w:rsidRPr="00173CD1">
              <w:rPr>
                <w:lang w:eastAsia="en-US"/>
              </w:rPr>
              <w:t>Kraft way</w:t>
            </w:r>
          </w:p>
        </w:tc>
      </w:tr>
      <w:tr w:rsidR="00460BAA" w:rsidRPr="00523DC0" w14:paraId="3E1A9B32" w14:textId="77777777" w:rsidTr="008E5E0E">
        <w:tc>
          <w:tcPr>
            <w:tcW w:w="273" w:type="pct"/>
            <w:shd w:val="clear" w:color="auto" w:fill="auto"/>
          </w:tcPr>
          <w:p w14:paraId="3A17E888"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42407D2D"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3F0F0409" w14:textId="77777777" w:rsidR="00460BAA" w:rsidRPr="00B76BE9" w:rsidRDefault="00460BAA" w:rsidP="008E5E0E">
            <w:pPr>
              <w:pStyle w:val="120"/>
              <w:rPr>
                <w:iCs w:val="0"/>
                <w:lang w:eastAsia="en-US"/>
              </w:rPr>
            </w:pPr>
            <w:r w:rsidRPr="00B76BE9">
              <w:rPr>
                <w:iCs w:val="0"/>
                <w:lang w:eastAsia="en-US"/>
              </w:rPr>
              <w:t>Acer18/5VS197DE</w:t>
            </w:r>
          </w:p>
        </w:tc>
      </w:tr>
      <w:tr w:rsidR="00460BAA" w:rsidRPr="00523DC0" w14:paraId="00ED3CE5" w14:textId="77777777" w:rsidTr="008E5E0E">
        <w:tc>
          <w:tcPr>
            <w:tcW w:w="273" w:type="pct"/>
            <w:shd w:val="clear" w:color="auto" w:fill="auto"/>
          </w:tcPr>
          <w:p w14:paraId="1DC0A369"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0249A93F"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5EEE8EE8" w14:textId="77777777" w:rsidR="00460BAA" w:rsidRPr="00B76BE9" w:rsidRDefault="00460BAA" w:rsidP="008E5E0E">
            <w:pPr>
              <w:pStyle w:val="120"/>
              <w:rPr>
                <w:iCs w:val="0"/>
                <w:lang w:eastAsia="en-US"/>
              </w:rPr>
            </w:pPr>
            <w:r>
              <w:rPr>
                <w:iCs w:val="0"/>
                <w:lang w:eastAsia="en-US"/>
              </w:rPr>
              <w:t>SVEN</w:t>
            </w:r>
          </w:p>
        </w:tc>
      </w:tr>
      <w:tr w:rsidR="00460BAA" w:rsidRPr="00523DC0" w14:paraId="4B142D94" w14:textId="77777777" w:rsidTr="008E5E0E">
        <w:tc>
          <w:tcPr>
            <w:tcW w:w="273" w:type="pct"/>
            <w:shd w:val="clear" w:color="auto" w:fill="auto"/>
          </w:tcPr>
          <w:p w14:paraId="2845C2CF"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174F39B9"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556627DD" w14:textId="77777777" w:rsidR="00460BAA" w:rsidRPr="00523DC0" w:rsidRDefault="00460BAA" w:rsidP="008E5E0E">
            <w:pPr>
              <w:pStyle w:val="120"/>
              <w:rPr>
                <w:lang w:eastAsia="en-US"/>
              </w:rPr>
            </w:pPr>
          </w:p>
        </w:tc>
      </w:tr>
      <w:tr w:rsidR="00460BAA" w:rsidRPr="00523DC0" w14:paraId="58325FE6" w14:textId="77777777" w:rsidTr="008E5E0E">
        <w:tc>
          <w:tcPr>
            <w:tcW w:w="273" w:type="pct"/>
            <w:shd w:val="clear" w:color="auto" w:fill="auto"/>
          </w:tcPr>
          <w:p w14:paraId="6025524B"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12D2E4AF"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3F9BD475" w14:textId="77777777" w:rsidR="00460BAA" w:rsidRPr="00B76BE9" w:rsidRDefault="00460BAA" w:rsidP="008E5E0E">
            <w:pPr>
              <w:pStyle w:val="120"/>
              <w:rPr>
                <w:lang w:eastAsia="en-US"/>
              </w:rPr>
            </w:pPr>
            <w:r w:rsidRPr="00173CD1">
              <w:rPr>
                <w:lang w:eastAsia="en-US"/>
              </w:rPr>
              <w:t>Проектор EPSON EB–E001</w:t>
            </w:r>
          </w:p>
        </w:tc>
      </w:tr>
      <w:tr w:rsidR="00460BAA" w:rsidRPr="00523DC0" w14:paraId="52F64D5F" w14:textId="77777777" w:rsidTr="008E5E0E">
        <w:tc>
          <w:tcPr>
            <w:tcW w:w="5000" w:type="pct"/>
            <w:gridSpan w:val="3"/>
            <w:shd w:val="clear" w:color="auto" w:fill="auto"/>
          </w:tcPr>
          <w:p w14:paraId="1F95DAC4"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2EA5F98F" w14:textId="77777777" w:rsidTr="008E5E0E">
        <w:tc>
          <w:tcPr>
            <w:tcW w:w="273" w:type="pct"/>
            <w:shd w:val="clear" w:color="auto" w:fill="auto"/>
          </w:tcPr>
          <w:p w14:paraId="4E0309E1" w14:textId="77777777" w:rsidR="00460BAA" w:rsidRPr="00033D51" w:rsidRDefault="00460BAA" w:rsidP="008E5E0E">
            <w:pPr>
              <w:pStyle w:val="120"/>
              <w:rPr>
                <w:highlight w:val="cyan"/>
                <w:lang w:eastAsia="en-US"/>
              </w:rPr>
            </w:pPr>
          </w:p>
        </w:tc>
        <w:tc>
          <w:tcPr>
            <w:tcW w:w="3200" w:type="pct"/>
            <w:shd w:val="clear" w:color="auto" w:fill="auto"/>
          </w:tcPr>
          <w:p w14:paraId="659EEACE" w14:textId="77777777" w:rsidR="00460BAA" w:rsidRPr="00523DC0" w:rsidRDefault="00460BAA" w:rsidP="008E5E0E">
            <w:pPr>
              <w:pStyle w:val="120"/>
              <w:rPr>
                <w:i/>
                <w:iCs w:val="0"/>
                <w:lang w:eastAsia="en-US"/>
              </w:rPr>
            </w:pPr>
          </w:p>
        </w:tc>
        <w:tc>
          <w:tcPr>
            <w:tcW w:w="1527" w:type="pct"/>
            <w:shd w:val="clear" w:color="auto" w:fill="auto"/>
          </w:tcPr>
          <w:p w14:paraId="1CA2DA86" w14:textId="77777777" w:rsidR="00460BAA" w:rsidRPr="00523DC0" w:rsidRDefault="00460BAA" w:rsidP="008E5E0E">
            <w:pPr>
              <w:pStyle w:val="120"/>
              <w:rPr>
                <w:lang w:eastAsia="en-US"/>
              </w:rPr>
            </w:pPr>
          </w:p>
        </w:tc>
      </w:tr>
      <w:tr w:rsidR="00460BAA" w:rsidRPr="00B86806" w14:paraId="797A2F27" w14:textId="77777777" w:rsidTr="008E5E0E">
        <w:tc>
          <w:tcPr>
            <w:tcW w:w="5000" w:type="pct"/>
            <w:gridSpan w:val="3"/>
            <w:shd w:val="clear" w:color="auto" w:fill="auto"/>
          </w:tcPr>
          <w:p w14:paraId="3063A33D"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6174E666" w14:textId="77777777" w:rsidTr="008E5E0E">
        <w:tc>
          <w:tcPr>
            <w:tcW w:w="5000" w:type="pct"/>
            <w:gridSpan w:val="3"/>
            <w:shd w:val="clear" w:color="auto" w:fill="auto"/>
          </w:tcPr>
          <w:p w14:paraId="5F6FDCC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C7FA932" w14:textId="77777777" w:rsidTr="008E5E0E">
        <w:tc>
          <w:tcPr>
            <w:tcW w:w="273" w:type="pct"/>
            <w:shd w:val="clear" w:color="auto" w:fill="auto"/>
          </w:tcPr>
          <w:p w14:paraId="5CB7D4C8" w14:textId="77777777" w:rsidR="00460BAA" w:rsidRPr="00033D51" w:rsidRDefault="00460BAA" w:rsidP="008E5E0E">
            <w:pPr>
              <w:pStyle w:val="120"/>
              <w:rPr>
                <w:highlight w:val="cyan"/>
                <w:lang w:eastAsia="en-US"/>
              </w:rPr>
            </w:pPr>
          </w:p>
        </w:tc>
        <w:tc>
          <w:tcPr>
            <w:tcW w:w="3200" w:type="pct"/>
            <w:shd w:val="clear" w:color="auto" w:fill="auto"/>
          </w:tcPr>
          <w:p w14:paraId="136AF4EB" w14:textId="77777777" w:rsidR="00460BAA" w:rsidRPr="00523DC0" w:rsidRDefault="00460BAA" w:rsidP="008E5E0E">
            <w:pPr>
              <w:pStyle w:val="120"/>
              <w:rPr>
                <w:lang w:eastAsia="en-US"/>
              </w:rPr>
            </w:pPr>
          </w:p>
        </w:tc>
        <w:tc>
          <w:tcPr>
            <w:tcW w:w="1527" w:type="pct"/>
            <w:shd w:val="clear" w:color="auto" w:fill="auto"/>
          </w:tcPr>
          <w:p w14:paraId="0942A34E" w14:textId="77777777" w:rsidR="00460BAA" w:rsidRPr="00523DC0" w:rsidRDefault="00460BAA" w:rsidP="008E5E0E">
            <w:pPr>
              <w:pStyle w:val="120"/>
              <w:rPr>
                <w:lang w:eastAsia="en-US"/>
              </w:rPr>
            </w:pPr>
          </w:p>
        </w:tc>
      </w:tr>
      <w:tr w:rsidR="00460BAA" w:rsidRPr="00523DC0" w14:paraId="71501531" w14:textId="77777777" w:rsidTr="008E5E0E">
        <w:tc>
          <w:tcPr>
            <w:tcW w:w="5000" w:type="pct"/>
            <w:gridSpan w:val="3"/>
            <w:shd w:val="clear" w:color="auto" w:fill="auto"/>
          </w:tcPr>
          <w:p w14:paraId="288AD668"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5FB24436" w14:textId="77777777" w:rsidTr="008E5E0E">
        <w:tc>
          <w:tcPr>
            <w:tcW w:w="273" w:type="pct"/>
            <w:shd w:val="clear" w:color="auto" w:fill="auto"/>
          </w:tcPr>
          <w:p w14:paraId="2849E898" w14:textId="77777777" w:rsidR="00460BAA" w:rsidRPr="00033D51" w:rsidRDefault="00460BAA" w:rsidP="008E5E0E">
            <w:pPr>
              <w:pStyle w:val="120"/>
              <w:rPr>
                <w:highlight w:val="cyan"/>
                <w:lang w:eastAsia="en-US"/>
              </w:rPr>
            </w:pPr>
          </w:p>
        </w:tc>
        <w:tc>
          <w:tcPr>
            <w:tcW w:w="3200" w:type="pct"/>
            <w:shd w:val="clear" w:color="auto" w:fill="auto"/>
          </w:tcPr>
          <w:p w14:paraId="366CE95C" w14:textId="77777777" w:rsidR="00460BAA" w:rsidRPr="00523DC0" w:rsidRDefault="00460BAA" w:rsidP="008E5E0E">
            <w:pPr>
              <w:pStyle w:val="120"/>
              <w:rPr>
                <w:i/>
                <w:iCs w:val="0"/>
                <w:lang w:eastAsia="en-US"/>
              </w:rPr>
            </w:pPr>
          </w:p>
        </w:tc>
        <w:tc>
          <w:tcPr>
            <w:tcW w:w="1527" w:type="pct"/>
            <w:shd w:val="clear" w:color="auto" w:fill="auto"/>
          </w:tcPr>
          <w:p w14:paraId="0B41359B" w14:textId="77777777" w:rsidR="00460BAA" w:rsidRPr="00523DC0" w:rsidRDefault="00460BAA" w:rsidP="008E5E0E">
            <w:pPr>
              <w:pStyle w:val="120"/>
              <w:rPr>
                <w:lang w:eastAsia="en-US"/>
              </w:rPr>
            </w:pPr>
          </w:p>
        </w:tc>
      </w:tr>
    </w:tbl>
    <w:p w14:paraId="54EFC1B4"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0CE6FA6C" w14:textId="77777777" w:rsidR="00460BAA"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«Информатики».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45D8960D" w14:textId="77777777" w:rsidTr="008E5E0E">
        <w:tc>
          <w:tcPr>
            <w:tcW w:w="273" w:type="pct"/>
            <w:shd w:val="clear" w:color="auto" w:fill="auto"/>
            <w:vAlign w:val="center"/>
          </w:tcPr>
          <w:p w14:paraId="1421C785"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6EEFFB53"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0789A055"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473D8303" w14:textId="77777777" w:rsidTr="008E5E0E">
        <w:trPr>
          <w:trHeight w:val="278"/>
        </w:trPr>
        <w:tc>
          <w:tcPr>
            <w:tcW w:w="5000" w:type="pct"/>
            <w:gridSpan w:val="3"/>
            <w:shd w:val="clear" w:color="auto" w:fill="auto"/>
          </w:tcPr>
          <w:p w14:paraId="21013AE7"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00D6B60A" w14:textId="77777777" w:rsidTr="008E5E0E">
        <w:trPr>
          <w:trHeight w:val="277"/>
        </w:trPr>
        <w:tc>
          <w:tcPr>
            <w:tcW w:w="5000" w:type="pct"/>
            <w:gridSpan w:val="3"/>
            <w:shd w:val="clear" w:color="auto" w:fill="auto"/>
          </w:tcPr>
          <w:p w14:paraId="1DD7F4CA"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6F95A82" w14:textId="77777777" w:rsidTr="008E5E0E">
        <w:tc>
          <w:tcPr>
            <w:tcW w:w="273" w:type="pct"/>
            <w:shd w:val="clear" w:color="auto" w:fill="auto"/>
          </w:tcPr>
          <w:p w14:paraId="48124A24"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0B31CE0" w14:textId="77777777" w:rsidR="00460BAA" w:rsidRPr="00523DC0" w:rsidRDefault="00460BAA" w:rsidP="008E5E0E">
            <w:pPr>
              <w:pStyle w:val="120"/>
              <w:rPr>
                <w:b/>
                <w:bCs/>
                <w:u w:val="single"/>
                <w:lang w:eastAsia="en-US"/>
              </w:rPr>
            </w:pPr>
            <w:r w:rsidRPr="00B76BE9">
              <w:rPr>
                <w:lang w:eastAsia="en-US"/>
              </w:rPr>
              <w:t xml:space="preserve">Стол </w:t>
            </w:r>
            <w:r>
              <w:rPr>
                <w:lang w:eastAsia="en-US"/>
              </w:rPr>
              <w:t>компьютерный</w:t>
            </w:r>
          </w:p>
        </w:tc>
        <w:tc>
          <w:tcPr>
            <w:tcW w:w="1527" w:type="pct"/>
            <w:shd w:val="clear" w:color="auto" w:fill="auto"/>
          </w:tcPr>
          <w:p w14:paraId="72677B7D" w14:textId="77777777" w:rsidR="00460BAA" w:rsidRPr="00523DC0" w:rsidRDefault="00460BAA" w:rsidP="008E5E0E">
            <w:pPr>
              <w:pStyle w:val="120"/>
              <w:rPr>
                <w:b/>
                <w:bCs/>
                <w:highlight w:val="green"/>
                <w:u w:val="single"/>
                <w:lang w:eastAsia="en-US"/>
              </w:rPr>
            </w:pPr>
          </w:p>
        </w:tc>
      </w:tr>
      <w:tr w:rsidR="00460BAA" w:rsidRPr="00523DC0" w14:paraId="70CCE2D6" w14:textId="77777777" w:rsidTr="008E5E0E">
        <w:tc>
          <w:tcPr>
            <w:tcW w:w="273" w:type="pct"/>
            <w:shd w:val="clear" w:color="auto" w:fill="auto"/>
          </w:tcPr>
          <w:p w14:paraId="2711E20E"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7419E8BB" w14:textId="77777777" w:rsidR="00460BAA" w:rsidRPr="00523DC0" w:rsidRDefault="00460BAA" w:rsidP="008E5E0E">
            <w:pPr>
              <w:pStyle w:val="120"/>
              <w:rPr>
                <w:lang w:eastAsia="en-US"/>
              </w:rPr>
            </w:pPr>
            <w:r>
              <w:rPr>
                <w:lang w:eastAsia="en-US"/>
              </w:rPr>
              <w:t>Кресло компьютерное</w:t>
            </w:r>
          </w:p>
        </w:tc>
        <w:tc>
          <w:tcPr>
            <w:tcW w:w="1527" w:type="pct"/>
            <w:shd w:val="clear" w:color="auto" w:fill="auto"/>
          </w:tcPr>
          <w:p w14:paraId="2102503C" w14:textId="77777777" w:rsidR="00460BAA" w:rsidRPr="00523DC0" w:rsidRDefault="00460BAA" w:rsidP="008E5E0E">
            <w:pPr>
              <w:pStyle w:val="120"/>
              <w:rPr>
                <w:lang w:eastAsia="en-US"/>
              </w:rPr>
            </w:pPr>
          </w:p>
        </w:tc>
      </w:tr>
      <w:tr w:rsidR="00460BAA" w:rsidRPr="00523DC0" w14:paraId="6B09DBCE" w14:textId="77777777" w:rsidTr="008E5E0E">
        <w:tc>
          <w:tcPr>
            <w:tcW w:w="273" w:type="pct"/>
            <w:shd w:val="clear" w:color="auto" w:fill="auto"/>
          </w:tcPr>
          <w:p w14:paraId="7F273229"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1DBC4A01"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5B6FCC9F" w14:textId="77777777" w:rsidR="00460BAA" w:rsidRPr="00523DC0" w:rsidRDefault="00460BAA" w:rsidP="008E5E0E">
            <w:pPr>
              <w:pStyle w:val="120"/>
              <w:rPr>
                <w:lang w:eastAsia="en-US"/>
              </w:rPr>
            </w:pPr>
          </w:p>
        </w:tc>
      </w:tr>
      <w:tr w:rsidR="00460BAA" w:rsidRPr="00523DC0" w14:paraId="1CA493DB" w14:textId="77777777" w:rsidTr="008E5E0E">
        <w:tc>
          <w:tcPr>
            <w:tcW w:w="273" w:type="pct"/>
            <w:shd w:val="clear" w:color="auto" w:fill="auto"/>
          </w:tcPr>
          <w:p w14:paraId="74426B30"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33170C4C"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163F7CD4" w14:textId="77777777" w:rsidR="00460BAA" w:rsidRPr="00523DC0" w:rsidRDefault="00460BAA" w:rsidP="008E5E0E">
            <w:pPr>
              <w:pStyle w:val="120"/>
              <w:rPr>
                <w:lang w:eastAsia="en-US"/>
              </w:rPr>
            </w:pPr>
          </w:p>
        </w:tc>
      </w:tr>
      <w:tr w:rsidR="00460BAA" w:rsidRPr="00523DC0" w14:paraId="218561F4" w14:textId="77777777" w:rsidTr="008E5E0E">
        <w:tc>
          <w:tcPr>
            <w:tcW w:w="273" w:type="pct"/>
            <w:shd w:val="clear" w:color="auto" w:fill="auto"/>
          </w:tcPr>
          <w:p w14:paraId="70C8ECEE"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67366563"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2CDC7BC8" w14:textId="77777777" w:rsidR="00460BAA" w:rsidRPr="00523DC0" w:rsidRDefault="00460BAA" w:rsidP="008E5E0E">
            <w:pPr>
              <w:pStyle w:val="120"/>
              <w:rPr>
                <w:lang w:eastAsia="en-US"/>
              </w:rPr>
            </w:pPr>
          </w:p>
        </w:tc>
      </w:tr>
      <w:tr w:rsidR="00460BAA" w:rsidRPr="00523DC0" w14:paraId="264AF21C" w14:textId="77777777" w:rsidTr="008E5E0E">
        <w:tc>
          <w:tcPr>
            <w:tcW w:w="273" w:type="pct"/>
            <w:shd w:val="clear" w:color="auto" w:fill="auto"/>
          </w:tcPr>
          <w:p w14:paraId="150B8D42"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7736D89E" w14:textId="77777777" w:rsidR="00460BAA" w:rsidRPr="00B76BE9" w:rsidRDefault="00460BAA" w:rsidP="008E5E0E">
            <w:pPr>
              <w:pStyle w:val="120"/>
              <w:rPr>
                <w:iCs w:val="0"/>
                <w:lang w:eastAsia="en-US"/>
              </w:rPr>
            </w:pPr>
            <w:r w:rsidRPr="00B76BE9">
              <w:rPr>
                <w:iCs w:val="0"/>
                <w:lang w:eastAsia="en-US"/>
              </w:rPr>
              <w:t>Доска маркерная навесная</w:t>
            </w:r>
          </w:p>
        </w:tc>
        <w:tc>
          <w:tcPr>
            <w:tcW w:w="1527" w:type="pct"/>
            <w:shd w:val="clear" w:color="auto" w:fill="auto"/>
          </w:tcPr>
          <w:p w14:paraId="0E2115B8" w14:textId="77777777" w:rsidR="00460BAA" w:rsidRPr="00523DC0" w:rsidRDefault="00460BAA" w:rsidP="008E5E0E">
            <w:pPr>
              <w:pStyle w:val="120"/>
              <w:rPr>
                <w:lang w:eastAsia="en-US"/>
              </w:rPr>
            </w:pPr>
          </w:p>
        </w:tc>
      </w:tr>
      <w:tr w:rsidR="00460BAA" w:rsidRPr="00523DC0" w14:paraId="6B35468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36F3D7"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065F355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5DEED66" w14:textId="77777777" w:rsidR="00460BAA" w:rsidRPr="00033D51"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464BC8" w14:textId="77777777" w:rsidR="00460BAA" w:rsidRPr="00523DC0" w:rsidRDefault="00460BAA" w:rsidP="008E5E0E">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D5F686" w14:textId="77777777" w:rsidR="00460BAA" w:rsidRDefault="00460BAA" w:rsidP="008E5E0E">
            <w:pPr>
              <w:rPr>
                <w:sz w:val="23"/>
                <w:szCs w:val="23"/>
              </w:rPr>
            </w:pPr>
          </w:p>
        </w:tc>
      </w:tr>
      <w:tr w:rsidR="00460BAA" w:rsidRPr="00B86806" w14:paraId="47630216"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8F23F4"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76E7554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53D38B"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3EC266F" w14:textId="77777777" w:rsidTr="008E5E0E">
        <w:tc>
          <w:tcPr>
            <w:tcW w:w="273" w:type="pct"/>
            <w:shd w:val="clear" w:color="auto" w:fill="auto"/>
          </w:tcPr>
          <w:p w14:paraId="23BEB60C"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665AA194" w14:textId="77777777" w:rsidR="00460BAA" w:rsidRPr="00B76BE9" w:rsidRDefault="00460BAA" w:rsidP="008E5E0E">
            <w:pPr>
              <w:pStyle w:val="120"/>
              <w:rPr>
                <w:highlight w:val="yellow"/>
                <w:lang w:eastAsia="en-US"/>
              </w:rPr>
            </w:pPr>
            <w:r>
              <w:rPr>
                <w:iCs w:val="0"/>
                <w:lang w:eastAsia="en-US"/>
              </w:rPr>
              <w:t xml:space="preserve">Компьютер </w:t>
            </w:r>
          </w:p>
        </w:tc>
        <w:tc>
          <w:tcPr>
            <w:tcW w:w="1527" w:type="pct"/>
            <w:shd w:val="clear" w:color="auto" w:fill="auto"/>
          </w:tcPr>
          <w:p w14:paraId="3DF5A5F3" w14:textId="77777777" w:rsidR="00460BAA" w:rsidRPr="00B76BE9" w:rsidRDefault="00460BAA" w:rsidP="008E5E0E">
            <w:pPr>
              <w:pStyle w:val="120"/>
              <w:rPr>
                <w:iCs w:val="0"/>
                <w:lang w:eastAsia="en-US"/>
              </w:rPr>
            </w:pPr>
          </w:p>
        </w:tc>
      </w:tr>
      <w:tr w:rsidR="00460BAA" w:rsidRPr="00523DC0" w14:paraId="5D25D9DE" w14:textId="77777777" w:rsidTr="008E5E0E">
        <w:tc>
          <w:tcPr>
            <w:tcW w:w="273" w:type="pct"/>
            <w:shd w:val="clear" w:color="auto" w:fill="auto"/>
          </w:tcPr>
          <w:p w14:paraId="658B2AEB"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26FA54DC"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6C964D71" w14:textId="77777777" w:rsidR="00460BAA" w:rsidRPr="00B76BE9" w:rsidRDefault="00460BAA" w:rsidP="008E5E0E">
            <w:pPr>
              <w:pStyle w:val="120"/>
              <w:rPr>
                <w:iCs w:val="0"/>
                <w:lang w:eastAsia="en-US"/>
              </w:rPr>
            </w:pPr>
          </w:p>
        </w:tc>
      </w:tr>
      <w:tr w:rsidR="00460BAA" w:rsidRPr="00523DC0" w14:paraId="3803DC1F" w14:textId="77777777" w:rsidTr="008E5E0E">
        <w:tc>
          <w:tcPr>
            <w:tcW w:w="273" w:type="pct"/>
            <w:shd w:val="clear" w:color="auto" w:fill="auto"/>
          </w:tcPr>
          <w:p w14:paraId="1023F032"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4DC259C6"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33FACFD5" w14:textId="77777777" w:rsidR="00460BAA" w:rsidRPr="00A62A6C" w:rsidRDefault="00460BAA" w:rsidP="008E5E0E">
            <w:pPr>
              <w:pStyle w:val="120"/>
              <w:rPr>
                <w:iCs w:val="0"/>
                <w:szCs w:val="24"/>
                <w:lang w:eastAsia="en-US"/>
              </w:rPr>
            </w:pPr>
            <w:r w:rsidRPr="00A62A6C">
              <w:rPr>
                <w:szCs w:val="24"/>
              </w:rPr>
              <w:t>Genius</w:t>
            </w:r>
          </w:p>
        </w:tc>
      </w:tr>
      <w:tr w:rsidR="00460BAA" w:rsidRPr="00523DC0" w14:paraId="21D5011F" w14:textId="77777777" w:rsidTr="008E5E0E">
        <w:tc>
          <w:tcPr>
            <w:tcW w:w="273" w:type="pct"/>
            <w:shd w:val="clear" w:color="auto" w:fill="auto"/>
          </w:tcPr>
          <w:p w14:paraId="07205E84"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7FD6ABD7"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698B58A7" w14:textId="77777777" w:rsidR="00460BAA" w:rsidRPr="00A62A6C" w:rsidRDefault="00460BAA" w:rsidP="008E5E0E">
            <w:pPr>
              <w:pStyle w:val="120"/>
              <w:rPr>
                <w:szCs w:val="24"/>
                <w:lang w:eastAsia="en-US"/>
              </w:rPr>
            </w:pPr>
            <w:r w:rsidRPr="00A62A6C">
              <w:rPr>
                <w:szCs w:val="24"/>
              </w:rPr>
              <w:t>LG</w:t>
            </w:r>
          </w:p>
        </w:tc>
      </w:tr>
      <w:tr w:rsidR="00460BAA" w:rsidRPr="00A62A6C" w14:paraId="6BFD58D3" w14:textId="77777777" w:rsidTr="008E5E0E">
        <w:tc>
          <w:tcPr>
            <w:tcW w:w="273" w:type="pct"/>
            <w:shd w:val="clear" w:color="auto" w:fill="auto"/>
          </w:tcPr>
          <w:p w14:paraId="0398BECF"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15DCB5B0"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4F32D40A" w14:textId="77777777" w:rsidR="00460BAA" w:rsidRPr="00A62A6C" w:rsidRDefault="00460BAA" w:rsidP="008E5E0E">
            <w:pPr>
              <w:pStyle w:val="120"/>
              <w:rPr>
                <w:szCs w:val="24"/>
                <w:lang w:val="en-US" w:eastAsia="en-US"/>
              </w:rPr>
            </w:pPr>
            <w:r w:rsidRPr="00A62A6C">
              <w:rPr>
                <w:szCs w:val="24"/>
                <w:lang w:val="en-US"/>
              </w:rPr>
              <w:t>Beng mS506</w:t>
            </w:r>
          </w:p>
        </w:tc>
      </w:tr>
      <w:tr w:rsidR="00460BAA" w:rsidRPr="00523DC0" w14:paraId="12FEA0A9" w14:textId="77777777" w:rsidTr="008E5E0E">
        <w:tc>
          <w:tcPr>
            <w:tcW w:w="5000" w:type="pct"/>
            <w:gridSpan w:val="3"/>
            <w:shd w:val="clear" w:color="auto" w:fill="auto"/>
          </w:tcPr>
          <w:p w14:paraId="714584A5"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43A63FB0" w14:textId="77777777" w:rsidTr="008E5E0E">
        <w:tc>
          <w:tcPr>
            <w:tcW w:w="273" w:type="pct"/>
            <w:shd w:val="clear" w:color="auto" w:fill="auto"/>
          </w:tcPr>
          <w:p w14:paraId="4D662A77" w14:textId="77777777" w:rsidR="00460BAA" w:rsidRPr="00033D51" w:rsidRDefault="00460BAA" w:rsidP="008E5E0E">
            <w:pPr>
              <w:pStyle w:val="120"/>
              <w:rPr>
                <w:highlight w:val="cyan"/>
                <w:lang w:eastAsia="en-US"/>
              </w:rPr>
            </w:pPr>
          </w:p>
        </w:tc>
        <w:tc>
          <w:tcPr>
            <w:tcW w:w="3200" w:type="pct"/>
            <w:shd w:val="clear" w:color="auto" w:fill="auto"/>
          </w:tcPr>
          <w:p w14:paraId="63780479" w14:textId="77777777" w:rsidR="00460BAA" w:rsidRPr="00523DC0" w:rsidRDefault="00460BAA" w:rsidP="008E5E0E">
            <w:pPr>
              <w:pStyle w:val="120"/>
              <w:rPr>
                <w:i/>
                <w:iCs w:val="0"/>
                <w:lang w:eastAsia="en-US"/>
              </w:rPr>
            </w:pPr>
          </w:p>
        </w:tc>
        <w:tc>
          <w:tcPr>
            <w:tcW w:w="1527" w:type="pct"/>
            <w:shd w:val="clear" w:color="auto" w:fill="auto"/>
          </w:tcPr>
          <w:p w14:paraId="0E508FB8" w14:textId="77777777" w:rsidR="00460BAA" w:rsidRPr="00523DC0" w:rsidRDefault="00460BAA" w:rsidP="008E5E0E">
            <w:pPr>
              <w:pStyle w:val="120"/>
              <w:rPr>
                <w:lang w:eastAsia="en-US"/>
              </w:rPr>
            </w:pPr>
          </w:p>
        </w:tc>
      </w:tr>
      <w:tr w:rsidR="00460BAA" w:rsidRPr="00B86806" w14:paraId="273840F7" w14:textId="77777777" w:rsidTr="008E5E0E">
        <w:tc>
          <w:tcPr>
            <w:tcW w:w="5000" w:type="pct"/>
            <w:gridSpan w:val="3"/>
            <w:shd w:val="clear" w:color="auto" w:fill="auto"/>
          </w:tcPr>
          <w:p w14:paraId="5BE62578"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72C09B01" w14:textId="77777777" w:rsidTr="008E5E0E">
        <w:tc>
          <w:tcPr>
            <w:tcW w:w="5000" w:type="pct"/>
            <w:gridSpan w:val="3"/>
            <w:shd w:val="clear" w:color="auto" w:fill="auto"/>
          </w:tcPr>
          <w:p w14:paraId="34210B7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A92B7B4" w14:textId="77777777" w:rsidTr="008E5E0E">
        <w:tc>
          <w:tcPr>
            <w:tcW w:w="273" w:type="pct"/>
            <w:shd w:val="clear" w:color="auto" w:fill="auto"/>
          </w:tcPr>
          <w:p w14:paraId="620774F7" w14:textId="77777777" w:rsidR="00460BAA" w:rsidRPr="00033D51" w:rsidRDefault="00460BAA" w:rsidP="008E5E0E">
            <w:pPr>
              <w:pStyle w:val="120"/>
              <w:rPr>
                <w:highlight w:val="cyan"/>
                <w:lang w:eastAsia="en-US"/>
              </w:rPr>
            </w:pPr>
          </w:p>
        </w:tc>
        <w:tc>
          <w:tcPr>
            <w:tcW w:w="3200" w:type="pct"/>
            <w:shd w:val="clear" w:color="auto" w:fill="auto"/>
          </w:tcPr>
          <w:p w14:paraId="531F0E75" w14:textId="77777777" w:rsidR="00460BAA" w:rsidRPr="00523DC0" w:rsidRDefault="00460BAA" w:rsidP="008E5E0E">
            <w:pPr>
              <w:pStyle w:val="120"/>
              <w:rPr>
                <w:lang w:eastAsia="en-US"/>
              </w:rPr>
            </w:pPr>
          </w:p>
        </w:tc>
        <w:tc>
          <w:tcPr>
            <w:tcW w:w="1527" w:type="pct"/>
            <w:shd w:val="clear" w:color="auto" w:fill="auto"/>
          </w:tcPr>
          <w:p w14:paraId="697A7977" w14:textId="77777777" w:rsidR="00460BAA" w:rsidRPr="00523DC0" w:rsidRDefault="00460BAA" w:rsidP="008E5E0E">
            <w:pPr>
              <w:pStyle w:val="120"/>
              <w:rPr>
                <w:lang w:eastAsia="en-US"/>
              </w:rPr>
            </w:pPr>
          </w:p>
        </w:tc>
      </w:tr>
      <w:tr w:rsidR="00460BAA" w:rsidRPr="00523DC0" w14:paraId="1597085D" w14:textId="77777777" w:rsidTr="008E5E0E">
        <w:tc>
          <w:tcPr>
            <w:tcW w:w="5000" w:type="pct"/>
            <w:gridSpan w:val="3"/>
            <w:shd w:val="clear" w:color="auto" w:fill="auto"/>
          </w:tcPr>
          <w:p w14:paraId="099E3655"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760A5678" w14:textId="77777777" w:rsidTr="008E5E0E">
        <w:tc>
          <w:tcPr>
            <w:tcW w:w="273" w:type="pct"/>
            <w:shd w:val="clear" w:color="auto" w:fill="auto"/>
          </w:tcPr>
          <w:p w14:paraId="5E289513" w14:textId="77777777" w:rsidR="00460BAA" w:rsidRPr="00033D51" w:rsidRDefault="00460BAA" w:rsidP="008E5E0E">
            <w:pPr>
              <w:pStyle w:val="120"/>
              <w:rPr>
                <w:highlight w:val="cyan"/>
                <w:lang w:eastAsia="en-US"/>
              </w:rPr>
            </w:pPr>
          </w:p>
        </w:tc>
        <w:tc>
          <w:tcPr>
            <w:tcW w:w="3200" w:type="pct"/>
            <w:shd w:val="clear" w:color="auto" w:fill="auto"/>
          </w:tcPr>
          <w:p w14:paraId="55EBEA12" w14:textId="77777777" w:rsidR="00460BAA" w:rsidRPr="00523DC0" w:rsidRDefault="00460BAA" w:rsidP="008E5E0E">
            <w:pPr>
              <w:pStyle w:val="120"/>
              <w:rPr>
                <w:i/>
                <w:iCs w:val="0"/>
                <w:lang w:eastAsia="en-US"/>
              </w:rPr>
            </w:pPr>
          </w:p>
        </w:tc>
        <w:tc>
          <w:tcPr>
            <w:tcW w:w="1527" w:type="pct"/>
            <w:shd w:val="clear" w:color="auto" w:fill="auto"/>
          </w:tcPr>
          <w:p w14:paraId="567F8B28" w14:textId="77777777" w:rsidR="00460BAA" w:rsidRPr="00523DC0" w:rsidRDefault="00460BAA" w:rsidP="008E5E0E">
            <w:pPr>
              <w:pStyle w:val="120"/>
              <w:rPr>
                <w:lang w:eastAsia="en-US"/>
              </w:rPr>
            </w:pPr>
          </w:p>
        </w:tc>
      </w:tr>
    </w:tbl>
    <w:p w14:paraId="05A42ABD" w14:textId="77777777" w:rsidR="00460BAA" w:rsidRPr="00772461" w:rsidRDefault="00460BAA" w:rsidP="00460BAA">
      <w:pPr>
        <w:suppressAutoHyphens/>
        <w:spacing w:after="0" w:line="240" w:lineRule="auto"/>
        <w:ind w:firstLine="709"/>
        <w:jc w:val="both"/>
        <w:rPr>
          <w:rFonts w:ascii="Times New Roman" w:hAnsi="Times New Roman" w:cs="Times New Roman"/>
          <w:bCs/>
          <w:color w:val="FF0000"/>
          <w:sz w:val="24"/>
          <w:szCs w:val="24"/>
        </w:rPr>
      </w:pPr>
    </w:p>
    <w:p w14:paraId="060852EE"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772461">
        <w:rPr>
          <w:rFonts w:ascii="Times New Roman" w:hAnsi="Times New Roman" w:cs="Times New Roman"/>
          <w:bCs/>
          <w:iCs/>
          <w:sz w:val="24"/>
          <w:szCs w:val="24"/>
        </w:rPr>
        <w:lastRenderedPageBreak/>
        <w:t>Кабинет «</w:t>
      </w:r>
      <w:r w:rsidRPr="00772461">
        <w:rPr>
          <w:rFonts w:ascii="Times New Roman" w:hAnsi="Times New Roman" w:cs="Times New Roman"/>
          <w:iCs/>
          <w:sz w:val="24"/>
          <w:szCs w:val="24"/>
        </w:rPr>
        <w:t>Истории и обществознания</w:t>
      </w:r>
      <w:r w:rsidRPr="00772461">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A766D67" w14:textId="77777777" w:rsidTr="008E5E0E">
        <w:tc>
          <w:tcPr>
            <w:tcW w:w="273" w:type="pct"/>
            <w:shd w:val="clear" w:color="auto" w:fill="auto"/>
            <w:vAlign w:val="center"/>
          </w:tcPr>
          <w:p w14:paraId="086225C4"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384F979C"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6078197B"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17199A0F" w14:textId="77777777" w:rsidTr="008E5E0E">
        <w:trPr>
          <w:trHeight w:val="278"/>
        </w:trPr>
        <w:tc>
          <w:tcPr>
            <w:tcW w:w="5000" w:type="pct"/>
            <w:gridSpan w:val="3"/>
            <w:shd w:val="clear" w:color="auto" w:fill="auto"/>
          </w:tcPr>
          <w:p w14:paraId="2C5013F0"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1816C11C" w14:textId="77777777" w:rsidTr="008E5E0E">
        <w:trPr>
          <w:trHeight w:val="277"/>
        </w:trPr>
        <w:tc>
          <w:tcPr>
            <w:tcW w:w="5000" w:type="pct"/>
            <w:gridSpan w:val="3"/>
            <w:shd w:val="clear" w:color="auto" w:fill="auto"/>
          </w:tcPr>
          <w:p w14:paraId="4C37E9F2"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32127326" w14:textId="77777777" w:rsidTr="008E5E0E">
        <w:tc>
          <w:tcPr>
            <w:tcW w:w="273" w:type="pct"/>
            <w:shd w:val="clear" w:color="auto" w:fill="auto"/>
          </w:tcPr>
          <w:p w14:paraId="3BFAFAA2"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266DD9D1"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5F49ECE8" w14:textId="77777777" w:rsidR="00460BAA" w:rsidRPr="00523DC0" w:rsidRDefault="00460BAA" w:rsidP="008E5E0E">
            <w:pPr>
              <w:pStyle w:val="120"/>
              <w:rPr>
                <w:b/>
                <w:bCs/>
                <w:highlight w:val="green"/>
                <w:u w:val="single"/>
                <w:lang w:eastAsia="en-US"/>
              </w:rPr>
            </w:pPr>
            <w:r w:rsidRPr="00772461">
              <w:rPr>
                <w:lang w:eastAsia="en-US"/>
              </w:rPr>
              <w:t>ростовая группа №</w:t>
            </w:r>
            <w:r>
              <w:rPr>
                <w:lang w:eastAsia="en-US"/>
              </w:rPr>
              <w:t xml:space="preserve"> </w:t>
            </w:r>
            <w:r w:rsidRPr="00772461">
              <w:rPr>
                <w:lang w:eastAsia="en-US"/>
              </w:rPr>
              <w:t>4-6</w:t>
            </w:r>
          </w:p>
        </w:tc>
      </w:tr>
      <w:tr w:rsidR="00460BAA" w:rsidRPr="00523DC0" w14:paraId="44CB5867" w14:textId="77777777" w:rsidTr="008E5E0E">
        <w:tc>
          <w:tcPr>
            <w:tcW w:w="273" w:type="pct"/>
            <w:shd w:val="clear" w:color="auto" w:fill="auto"/>
          </w:tcPr>
          <w:p w14:paraId="08D83DBE"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6AC559B1"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300ED9EE" w14:textId="77777777" w:rsidR="00460BAA" w:rsidRPr="00523DC0" w:rsidRDefault="00460BAA" w:rsidP="008E5E0E">
            <w:pPr>
              <w:pStyle w:val="120"/>
              <w:rPr>
                <w:lang w:eastAsia="en-US"/>
              </w:rPr>
            </w:pPr>
            <w:r>
              <w:rPr>
                <w:lang w:eastAsia="en-US"/>
              </w:rPr>
              <w:t xml:space="preserve">ростовая группа № 4-6 </w:t>
            </w:r>
          </w:p>
        </w:tc>
      </w:tr>
      <w:tr w:rsidR="00460BAA" w:rsidRPr="00523DC0" w14:paraId="53DC1922" w14:textId="77777777" w:rsidTr="008E5E0E">
        <w:tc>
          <w:tcPr>
            <w:tcW w:w="273" w:type="pct"/>
            <w:shd w:val="clear" w:color="auto" w:fill="auto"/>
          </w:tcPr>
          <w:p w14:paraId="480B3232"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70918CA4"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1ACD5FAC" w14:textId="77777777" w:rsidR="00460BAA" w:rsidRPr="00523DC0" w:rsidRDefault="00460BAA" w:rsidP="008E5E0E">
            <w:pPr>
              <w:pStyle w:val="120"/>
              <w:rPr>
                <w:lang w:eastAsia="en-US"/>
              </w:rPr>
            </w:pPr>
          </w:p>
        </w:tc>
      </w:tr>
      <w:tr w:rsidR="00460BAA" w:rsidRPr="00523DC0" w14:paraId="7FB12046" w14:textId="77777777" w:rsidTr="008E5E0E">
        <w:tc>
          <w:tcPr>
            <w:tcW w:w="273" w:type="pct"/>
            <w:shd w:val="clear" w:color="auto" w:fill="auto"/>
          </w:tcPr>
          <w:p w14:paraId="3DBD0A6A"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18454EEA"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35F128A5" w14:textId="77777777" w:rsidR="00460BAA" w:rsidRPr="00523DC0" w:rsidRDefault="00460BAA" w:rsidP="008E5E0E">
            <w:pPr>
              <w:pStyle w:val="120"/>
              <w:rPr>
                <w:lang w:eastAsia="en-US"/>
              </w:rPr>
            </w:pPr>
          </w:p>
        </w:tc>
      </w:tr>
      <w:tr w:rsidR="00460BAA" w:rsidRPr="00523DC0" w14:paraId="2958C2E7" w14:textId="77777777" w:rsidTr="008E5E0E">
        <w:tc>
          <w:tcPr>
            <w:tcW w:w="273" w:type="pct"/>
            <w:shd w:val="clear" w:color="auto" w:fill="auto"/>
          </w:tcPr>
          <w:p w14:paraId="49301191"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541ED67E"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3E17926A" w14:textId="77777777" w:rsidR="00460BAA" w:rsidRPr="00523DC0" w:rsidRDefault="00460BAA" w:rsidP="008E5E0E">
            <w:pPr>
              <w:pStyle w:val="120"/>
              <w:rPr>
                <w:lang w:eastAsia="en-US"/>
              </w:rPr>
            </w:pPr>
          </w:p>
        </w:tc>
      </w:tr>
      <w:tr w:rsidR="00460BAA" w:rsidRPr="00523DC0" w14:paraId="38555963" w14:textId="77777777" w:rsidTr="008E5E0E">
        <w:tc>
          <w:tcPr>
            <w:tcW w:w="273" w:type="pct"/>
            <w:shd w:val="clear" w:color="auto" w:fill="auto"/>
          </w:tcPr>
          <w:p w14:paraId="4D39DBF4"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3FB7F6C8" w14:textId="77777777" w:rsidR="00460BAA" w:rsidRPr="00B76BE9" w:rsidRDefault="00460BAA" w:rsidP="008E5E0E">
            <w:pPr>
              <w:pStyle w:val="120"/>
              <w:rPr>
                <w:iCs w:val="0"/>
                <w:lang w:eastAsia="en-US"/>
              </w:rPr>
            </w:pPr>
            <w:r w:rsidRPr="00B76BE9">
              <w:rPr>
                <w:iCs w:val="0"/>
                <w:lang w:eastAsia="en-US"/>
              </w:rPr>
              <w:t>Доска навесная</w:t>
            </w:r>
          </w:p>
        </w:tc>
        <w:tc>
          <w:tcPr>
            <w:tcW w:w="1527" w:type="pct"/>
            <w:shd w:val="clear" w:color="auto" w:fill="auto"/>
          </w:tcPr>
          <w:p w14:paraId="0F833A04" w14:textId="77777777" w:rsidR="00460BAA" w:rsidRPr="00523DC0" w:rsidRDefault="00460BAA" w:rsidP="008E5E0E">
            <w:pPr>
              <w:pStyle w:val="120"/>
              <w:rPr>
                <w:lang w:eastAsia="en-US"/>
              </w:rPr>
            </w:pPr>
          </w:p>
        </w:tc>
      </w:tr>
      <w:tr w:rsidR="00460BAA" w:rsidRPr="00523DC0" w14:paraId="31292FD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D52EBB4"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6EF1220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41CD73F"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7A4FB3" w14:textId="77777777" w:rsidR="00460BAA" w:rsidRPr="00523DC0" w:rsidRDefault="00460BAA" w:rsidP="008E5E0E">
            <w:pPr>
              <w:pStyle w:val="120"/>
              <w:rPr>
                <w:i/>
                <w:iCs w:val="0"/>
                <w:lang w:eastAsia="en-US"/>
              </w:rPr>
            </w:pPr>
            <w:r w:rsidRPr="00772461">
              <w:rPr>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504844" w14:textId="77777777" w:rsidR="00460BAA" w:rsidRPr="00523DC0" w:rsidRDefault="00460BAA" w:rsidP="008E5E0E">
            <w:pPr>
              <w:pStyle w:val="120"/>
              <w:rPr>
                <w:i/>
                <w:iCs w:val="0"/>
                <w:lang w:eastAsia="en-US"/>
              </w:rPr>
            </w:pPr>
          </w:p>
        </w:tc>
      </w:tr>
      <w:tr w:rsidR="00460BAA" w:rsidRPr="00523DC0" w14:paraId="07C83DC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3B46C9F"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B7DB37" w14:textId="77777777" w:rsidR="00460BAA" w:rsidRPr="00772461" w:rsidRDefault="00460BAA" w:rsidP="008E5E0E">
            <w:pPr>
              <w:pStyle w:val="120"/>
              <w:rPr>
                <w:lang w:eastAsia="en-US"/>
              </w:rPr>
            </w:pPr>
            <w:r w:rsidRPr="00772461">
              <w:rPr>
                <w:lang w:eastAsia="en-US"/>
              </w:rPr>
              <w:t>Стеллаж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1A373" w14:textId="77777777" w:rsidR="00460BAA" w:rsidRPr="00523DC0" w:rsidRDefault="00460BAA" w:rsidP="008E5E0E">
            <w:pPr>
              <w:pStyle w:val="120"/>
              <w:rPr>
                <w:i/>
                <w:iCs w:val="0"/>
                <w:lang w:eastAsia="en-US"/>
              </w:rPr>
            </w:pPr>
          </w:p>
        </w:tc>
      </w:tr>
      <w:tr w:rsidR="00460BAA" w:rsidRPr="00B86806" w14:paraId="4815749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F6F4AE"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2407DAA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262289"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408D806" w14:textId="77777777" w:rsidTr="008E5E0E">
        <w:tc>
          <w:tcPr>
            <w:tcW w:w="273" w:type="pct"/>
            <w:shd w:val="clear" w:color="auto" w:fill="auto"/>
          </w:tcPr>
          <w:p w14:paraId="5C5B2BE0"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30AF24F7"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4A29E37C" w14:textId="77777777" w:rsidR="00460BAA" w:rsidRPr="00B76BE9" w:rsidRDefault="00460BAA" w:rsidP="008E5E0E">
            <w:pPr>
              <w:pStyle w:val="120"/>
              <w:rPr>
                <w:iCs w:val="0"/>
                <w:lang w:eastAsia="en-US"/>
              </w:rPr>
            </w:pPr>
            <w:r w:rsidRPr="00772461">
              <w:rPr>
                <w:lang w:eastAsia="en-US"/>
              </w:rPr>
              <w:t>LG</w:t>
            </w:r>
          </w:p>
        </w:tc>
      </w:tr>
      <w:tr w:rsidR="00460BAA" w:rsidRPr="00523DC0" w14:paraId="6BBAAEC1" w14:textId="77777777" w:rsidTr="008E5E0E">
        <w:tc>
          <w:tcPr>
            <w:tcW w:w="273" w:type="pct"/>
            <w:shd w:val="clear" w:color="auto" w:fill="auto"/>
          </w:tcPr>
          <w:p w14:paraId="22543F10"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15041D56"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59E61B85" w14:textId="77777777" w:rsidR="00460BAA" w:rsidRPr="00B76BE9" w:rsidRDefault="00460BAA" w:rsidP="008E5E0E">
            <w:pPr>
              <w:pStyle w:val="120"/>
              <w:rPr>
                <w:iCs w:val="0"/>
                <w:lang w:eastAsia="en-US"/>
              </w:rPr>
            </w:pPr>
          </w:p>
        </w:tc>
      </w:tr>
      <w:tr w:rsidR="00460BAA" w:rsidRPr="00523DC0" w14:paraId="75AD196C" w14:textId="77777777" w:rsidTr="008E5E0E">
        <w:tc>
          <w:tcPr>
            <w:tcW w:w="273" w:type="pct"/>
            <w:shd w:val="clear" w:color="auto" w:fill="auto"/>
          </w:tcPr>
          <w:p w14:paraId="73CF2276"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6C6A0EE9"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3BCAFF33" w14:textId="77777777" w:rsidR="00460BAA" w:rsidRPr="00B76BE9" w:rsidRDefault="00460BAA" w:rsidP="008E5E0E">
            <w:pPr>
              <w:pStyle w:val="120"/>
              <w:rPr>
                <w:iCs w:val="0"/>
                <w:lang w:eastAsia="en-US"/>
              </w:rPr>
            </w:pPr>
            <w:r w:rsidRPr="00772461">
              <w:rPr>
                <w:lang w:eastAsia="en-US"/>
              </w:rPr>
              <w:t>Genius</w:t>
            </w:r>
          </w:p>
        </w:tc>
      </w:tr>
      <w:tr w:rsidR="00460BAA" w:rsidRPr="00523DC0" w14:paraId="47403154" w14:textId="77777777" w:rsidTr="008E5E0E">
        <w:tc>
          <w:tcPr>
            <w:tcW w:w="273" w:type="pct"/>
            <w:shd w:val="clear" w:color="auto" w:fill="auto"/>
          </w:tcPr>
          <w:p w14:paraId="0CB53288"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1E604D45"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6F811CF1" w14:textId="77777777" w:rsidR="00460BAA" w:rsidRPr="00523DC0" w:rsidRDefault="00460BAA" w:rsidP="008E5E0E">
            <w:pPr>
              <w:pStyle w:val="120"/>
              <w:rPr>
                <w:lang w:eastAsia="en-US"/>
              </w:rPr>
            </w:pPr>
          </w:p>
        </w:tc>
      </w:tr>
      <w:tr w:rsidR="00460BAA" w:rsidRPr="00523DC0" w14:paraId="6C973A2C" w14:textId="77777777" w:rsidTr="008E5E0E">
        <w:tc>
          <w:tcPr>
            <w:tcW w:w="273" w:type="pct"/>
            <w:shd w:val="clear" w:color="auto" w:fill="auto"/>
          </w:tcPr>
          <w:p w14:paraId="04B12D06"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1C18F9ED"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0538BC2A" w14:textId="77777777" w:rsidR="00460BAA" w:rsidRPr="00B76BE9" w:rsidRDefault="00460BAA" w:rsidP="008E5E0E">
            <w:pPr>
              <w:pStyle w:val="120"/>
              <w:rPr>
                <w:lang w:eastAsia="en-US"/>
              </w:rPr>
            </w:pPr>
            <w:r w:rsidRPr="00772461">
              <w:rPr>
                <w:lang w:eastAsia="en-US"/>
              </w:rPr>
              <w:t>BENG</w:t>
            </w:r>
          </w:p>
        </w:tc>
      </w:tr>
      <w:tr w:rsidR="00460BAA" w:rsidRPr="00523DC0" w14:paraId="06459CBA" w14:textId="77777777" w:rsidTr="008E5E0E">
        <w:tc>
          <w:tcPr>
            <w:tcW w:w="5000" w:type="pct"/>
            <w:gridSpan w:val="3"/>
            <w:shd w:val="clear" w:color="auto" w:fill="auto"/>
          </w:tcPr>
          <w:p w14:paraId="009F9C8E"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350A0766" w14:textId="77777777" w:rsidTr="008E5E0E">
        <w:tc>
          <w:tcPr>
            <w:tcW w:w="273" w:type="pct"/>
            <w:shd w:val="clear" w:color="auto" w:fill="auto"/>
          </w:tcPr>
          <w:p w14:paraId="379A3455" w14:textId="77777777" w:rsidR="00460BAA" w:rsidRPr="00033D51" w:rsidRDefault="00460BAA" w:rsidP="008E5E0E">
            <w:pPr>
              <w:pStyle w:val="120"/>
              <w:rPr>
                <w:highlight w:val="cyan"/>
                <w:lang w:eastAsia="en-US"/>
              </w:rPr>
            </w:pPr>
          </w:p>
        </w:tc>
        <w:tc>
          <w:tcPr>
            <w:tcW w:w="3200" w:type="pct"/>
            <w:shd w:val="clear" w:color="auto" w:fill="auto"/>
          </w:tcPr>
          <w:p w14:paraId="31D67F06" w14:textId="77777777" w:rsidR="00460BAA" w:rsidRPr="00523DC0" w:rsidRDefault="00460BAA" w:rsidP="008E5E0E">
            <w:pPr>
              <w:pStyle w:val="120"/>
              <w:rPr>
                <w:i/>
                <w:iCs w:val="0"/>
                <w:lang w:eastAsia="en-US"/>
              </w:rPr>
            </w:pPr>
          </w:p>
        </w:tc>
        <w:tc>
          <w:tcPr>
            <w:tcW w:w="1527" w:type="pct"/>
            <w:shd w:val="clear" w:color="auto" w:fill="auto"/>
          </w:tcPr>
          <w:p w14:paraId="0CD3D11D" w14:textId="77777777" w:rsidR="00460BAA" w:rsidRPr="00523DC0" w:rsidRDefault="00460BAA" w:rsidP="008E5E0E">
            <w:pPr>
              <w:pStyle w:val="120"/>
              <w:rPr>
                <w:lang w:eastAsia="en-US"/>
              </w:rPr>
            </w:pPr>
          </w:p>
        </w:tc>
      </w:tr>
      <w:tr w:rsidR="00460BAA" w:rsidRPr="00B86806" w14:paraId="648CB23C" w14:textId="77777777" w:rsidTr="008E5E0E">
        <w:tc>
          <w:tcPr>
            <w:tcW w:w="5000" w:type="pct"/>
            <w:gridSpan w:val="3"/>
            <w:shd w:val="clear" w:color="auto" w:fill="auto"/>
          </w:tcPr>
          <w:p w14:paraId="5CCAA0EE"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532A55FE" w14:textId="77777777" w:rsidTr="008E5E0E">
        <w:tc>
          <w:tcPr>
            <w:tcW w:w="5000" w:type="pct"/>
            <w:gridSpan w:val="3"/>
            <w:shd w:val="clear" w:color="auto" w:fill="auto"/>
          </w:tcPr>
          <w:p w14:paraId="049E9798"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822407E" w14:textId="77777777" w:rsidTr="008E5E0E">
        <w:tc>
          <w:tcPr>
            <w:tcW w:w="273" w:type="pct"/>
            <w:shd w:val="clear" w:color="auto" w:fill="auto"/>
          </w:tcPr>
          <w:p w14:paraId="1A31DED2" w14:textId="77777777" w:rsidR="00460BAA" w:rsidRPr="00033D51" w:rsidRDefault="00460BAA" w:rsidP="008E5E0E">
            <w:pPr>
              <w:pStyle w:val="120"/>
              <w:rPr>
                <w:highlight w:val="cyan"/>
                <w:lang w:eastAsia="en-US"/>
              </w:rPr>
            </w:pPr>
          </w:p>
        </w:tc>
        <w:tc>
          <w:tcPr>
            <w:tcW w:w="3200" w:type="pct"/>
            <w:shd w:val="clear" w:color="auto" w:fill="auto"/>
          </w:tcPr>
          <w:p w14:paraId="063DE733" w14:textId="77777777" w:rsidR="00460BAA" w:rsidRPr="00523DC0" w:rsidRDefault="00460BAA" w:rsidP="008E5E0E">
            <w:pPr>
              <w:pStyle w:val="120"/>
              <w:rPr>
                <w:lang w:eastAsia="en-US"/>
              </w:rPr>
            </w:pPr>
          </w:p>
        </w:tc>
        <w:tc>
          <w:tcPr>
            <w:tcW w:w="1527" w:type="pct"/>
            <w:shd w:val="clear" w:color="auto" w:fill="auto"/>
          </w:tcPr>
          <w:p w14:paraId="0FDB38E4" w14:textId="77777777" w:rsidR="00460BAA" w:rsidRPr="00523DC0" w:rsidRDefault="00460BAA" w:rsidP="008E5E0E">
            <w:pPr>
              <w:pStyle w:val="120"/>
              <w:rPr>
                <w:lang w:eastAsia="en-US"/>
              </w:rPr>
            </w:pPr>
          </w:p>
        </w:tc>
      </w:tr>
      <w:tr w:rsidR="00460BAA" w:rsidRPr="00523DC0" w14:paraId="7A63073E" w14:textId="77777777" w:rsidTr="008E5E0E">
        <w:tc>
          <w:tcPr>
            <w:tcW w:w="5000" w:type="pct"/>
            <w:gridSpan w:val="3"/>
            <w:shd w:val="clear" w:color="auto" w:fill="auto"/>
          </w:tcPr>
          <w:p w14:paraId="05110E6C"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64D5CADE" w14:textId="77777777" w:rsidTr="008E5E0E">
        <w:tc>
          <w:tcPr>
            <w:tcW w:w="273" w:type="pct"/>
            <w:shd w:val="clear" w:color="auto" w:fill="auto"/>
          </w:tcPr>
          <w:p w14:paraId="4419D6B3" w14:textId="77777777" w:rsidR="00460BAA" w:rsidRPr="00033D51" w:rsidRDefault="00460BAA" w:rsidP="008E5E0E">
            <w:pPr>
              <w:pStyle w:val="120"/>
              <w:rPr>
                <w:highlight w:val="cyan"/>
                <w:lang w:eastAsia="en-US"/>
              </w:rPr>
            </w:pPr>
          </w:p>
        </w:tc>
        <w:tc>
          <w:tcPr>
            <w:tcW w:w="3200" w:type="pct"/>
            <w:shd w:val="clear" w:color="auto" w:fill="auto"/>
          </w:tcPr>
          <w:p w14:paraId="2E4E7090" w14:textId="77777777" w:rsidR="00460BAA" w:rsidRPr="00523DC0" w:rsidRDefault="00460BAA" w:rsidP="008E5E0E">
            <w:pPr>
              <w:pStyle w:val="120"/>
              <w:rPr>
                <w:i/>
                <w:iCs w:val="0"/>
                <w:lang w:eastAsia="en-US"/>
              </w:rPr>
            </w:pPr>
          </w:p>
        </w:tc>
        <w:tc>
          <w:tcPr>
            <w:tcW w:w="1527" w:type="pct"/>
            <w:shd w:val="clear" w:color="auto" w:fill="auto"/>
          </w:tcPr>
          <w:p w14:paraId="12410E7F" w14:textId="77777777" w:rsidR="00460BAA" w:rsidRPr="00523DC0" w:rsidRDefault="00460BAA" w:rsidP="008E5E0E">
            <w:pPr>
              <w:pStyle w:val="120"/>
              <w:rPr>
                <w:lang w:eastAsia="en-US"/>
              </w:rPr>
            </w:pPr>
          </w:p>
        </w:tc>
      </w:tr>
    </w:tbl>
    <w:p w14:paraId="78D49158"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0DD8CFFD"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772461">
        <w:rPr>
          <w:rFonts w:ascii="Times New Roman" w:hAnsi="Times New Roman" w:cs="Times New Roman"/>
          <w:bCs/>
          <w:iCs/>
          <w:sz w:val="24"/>
          <w:szCs w:val="24"/>
        </w:rPr>
        <w:t>Кабинет «</w:t>
      </w:r>
      <w:r>
        <w:rPr>
          <w:rFonts w:ascii="Times New Roman" w:hAnsi="Times New Roman" w:cs="Times New Roman"/>
          <w:iCs/>
          <w:sz w:val="24"/>
          <w:szCs w:val="24"/>
        </w:rPr>
        <w:t>Географии</w:t>
      </w:r>
      <w:r w:rsidRPr="00772461">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F95D2E0" w14:textId="77777777" w:rsidTr="008E5E0E">
        <w:tc>
          <w:tcPr>
            <w:tcW w:w="273" w:type="pct"/>
            <w:shd w:val="clear" w:color="auto" w:fill="auto"/>
            <w:vAlign w:val="center"/>
          </w:tcPr>
          <w:p w14:paraId="51AFC97E"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5FD1C388"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0D4733AB"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5BB28957" w14:textId="77777777" w:rsidTr="008E5E0E">
        <w:trPr>
          <w:trHeight w:val="278"/>
        </w:trPr>
        <w:tc>
          <w:tcPr>
            <w:tcW w:w="5000" w:type="pct"/>
            <w:gridSpan w:val="3"/>
            <w:shd w:val="clear" w:color="auto" w:fill="auto"/>
          </w:tcPr>
          <w:p w14:paraId="31C7DE93"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4FCF177E" w14:textId="77777777" w:rsidTr="008E5E0E">
        <w:trPr>
          <w:trHeight w:val="277"/>
        </w:trPr>
        <w:tc>
          <w:tcPr>
            <w:tcW w:w="5000" w:type="pct"/>
            <w:gridSpan w:val="3"/>
            <w:shd w:val="clear" w:color="auto" w:fill="auto"/>
          </w:tcPr>
          <w:p w14:paraId="6B4BA392"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2EBF1D4" w14:textId="77777777" w:rsidTr="008E5E0E">
        <w:tc>
          <w:tcPr>
            <w:tcW w:w="273" w:type="pct"/>
            <w:shd w:val="clear" w:color="auto" w:fill="auto"/>
          </w:tcPr>
          <w:p w14:paraId="56C51590"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61D91884"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608E6CAC" w14:textId="77777777" w:rsidR="00460BAA" w:rsidRPr="00523DC0" w:rsidRDefault="00460BAA" w:rsidP="008E5E0E">
            <w:pPr>
              <w:pStyle w:val="120"/>
              <w:rPr>
                <w:b/>
                <w:bCs/>
                <w:highlight w:val="green"/>
                <w:u w:val="single"/>
                <w:lang w:eastAsia="en-US"/>
              </w:rPr>
            </w:pPr>
            <w:r w:rsidRPr="00772461">
              <w:rPr>
                <w:lang w:eastAsia="en-US"/>
              </w:rPr>
              <w:t>ростовая группа №</w:t>
            </w:r>
            <w:r>
              <w:rPr>
                <w:lang w:eastAsia="en-US"/>
              </w:rPr>
              <w:t xml:space="preserve"> </w:t>
            </w:r>
            <w:r w:rsidRPr="00772461">
              <w:rPr>
                <w:lang w:eastAsia="en-US"/>
              </w:rPr>
              <w:t>4-6</w:t>
            </w:r>
          </w:p>
        </w:tc>
      </w:tr>
      <w:tr w:rsidR="00460BAA" w:rsidRPr="00523DC0" w14:paraId="22BA065D" w14:textId="77777777" w:rsidTr="008E5E0E">
        <w:tc>
          <w:tcPr>
            <w:tcW w:w="273" w:type="pct"/>
            <w:shd w:val="clear" w:color="auto" w:fill="auto"/>
          </w:tcPr>
          <w:p w14:paraId="40A928B5"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348B87AA"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67E04B6A" w14:textId="77777777" w:rsidR="00460BAA" w:rsidRPr="00523DC0" w:rsidRDefault="00460BAA" w:rsidP="008E5E0E">
            <w:pPr>
              <w:pStyle w:val="120"/>
              <w:rPr>
                <w:lang w:eastAsia="en-US"/>
              </w:rPr>
            </w:pPr>
            <w:r>
              <w:rPr>
                <w:lang w:eastAsia="en-US"/>
              </w:rPr>
              <w:t xml:space="preserve">ростовая группа № 4-6 </w:t>
            </w:r>
          </w:p>
        </w:tc>
      </w:tr>
      <w:tr w:rsidR="00460BAA" w:rsidRPr="00523DC0" w14:paraId="0C46FCAE" w14:textId="77777777" w:rsidTr="008E5E0E">
        <w:tc>
          <w:tcPr>
            <w:tcW w:w="273" w:type="pct"/>
            <w:shd w:val="clear" w:color="auto" w:fill="auto"/>
          </w:tcPr>
          <w:p w14:paraId="5592E3FE"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7F4168AD"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0B59BA26" w14:textId="77777777" w:rsidR="00460BAA" w:rsidRPr="00523DC0" w:rsidRDefault="00460BAA" w:rsidP="008E5E0E">
            <w:pPr>
              <w:pStyle w:val="120"/>
              <w:rPr>
                <w:lang w:eastAsia="en-US"/>
              </w:rPr>
            </w:pPr>
          </w:p>
        </w:tc>
      </w:tr>
      <w:tr w:rsidR="00460BAA" w:rsidRPr="00523DC0" w14:paraId="5DFEBB0C" w14:textId="77777777" w:rsidTr="008E5E0E">
        <w:tc>
          <w:tcPr>
            <w:tcW w:w="273" w:type="pct"/>
            <w:shd w:val="clear" w:color="auto" w:fill="auto"/>
          </w:tcPr>
          <w:p w14:paraId="1A584D85"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48A2A488"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228EDE9C" w14:textId="77777777" w:rsidR="00460BAA" w:rsidRPr="00523DC0" w:rsidRDefault="00460BAA" w:rsidP="008E5E0E">
            <w:pPr>
              <w:pStyle w:val="120"/>
              <w:rPr>
                <w:lang w:eastAsia="en-US"/>
              </w:rPr>
            </w:pPr>
          </w:p>
        </w:tc>
      </w:tr>
      <w:tr w:rsidR="00460BAA" w:rsidRPr="00523DC0" w14:paraId="1179AA27" w14:textId="77777777" w:rsidTr="008E5E0E">
        <w:tc>
          <w:tcPr>
            <w:tcW w:w="273" w:type="pct"/>
            <w:shd w:val="clear" w:color="auto" w:fill="auto"/>
          </w:tcPr>
          <w:p w14:paraId="105A93EE"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7DE9B965"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0A7A50C7" w14:textId="77777777" w:rsidR="00460BAA" w:rsidRPr="00523DC0" w:rsidRDefault="00460BAA" w:rsidP="008E5E0E">
            <w:pPr>
              <w:pStyle w:val="120"/>
              <w:rPr>
                <w:lang w:eastAsia="en-US"/>
              </w:rPr>
            </w:pPr>
          </w:p>
        </w:tc>
      </w:tr>
      <w:tr w:rsidR="00460BAA" w:rsidRPr="00523DC0" w14:paraId="6DDEABE5" w14:textId="77777777" w:rsidTr="008E5E0E">
        <w:tc>
          <w:tcPr>
            <w:tcW w:w="273" w:type="pct"/>
            <w:shd w:val="clear" w:color="auto" w:fill="auto"/>
          </w:tcPr>
          <w:p w14:paraId="03815511"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13A917D0" w14:textId="77777777" w:rsidR="00460BAA" w:rsidRPr="00B76BE9" w:rsidRDefault="00460BAA" w:rsidP="008E5E0E">
            <w:pPr>
              <w:pStyle w:val="120"/>
              <w:rPr>
                <w:iCs w:val="0"/>
                <w:lang w:eastAsia="en-US"/>
              </w:rPr>
            </w:pPr>
            <w:r w:rsidRPr="00B76BE9">
              <w:rPr>
                <w:iCs w:val="0"/>
                <w:lang w:eastAsia="en-US"/>
              </w:rPr>
              <w:t>Доска навесная</w:t>
            </w:r>
          </w:p>
        </w:tc>
        <w:tc>
          <w:tcPr>
            <w:tcW w:w="1527" w:type="pct"/>
            <w:shd w:val="clear" w:color="auto" w:fill="auto"/>
          </w:tcPr>
          <w:p w14:paraId="59034799" w14:textId="77777777" w:rsidR="00460BAA" w:rsidRPr="00523DC0" w:rsidRDefault="00460BAA" w:rsidP="008E5E0E">
            <w:pPr>
              <w:pStyle w:val="120"/>
              <w:rPr>
                <w:lang w:eastAsia="en-US"/>
              </w:rPr>
            </w:pPr>
          </w:p>
        </w:tc>
      </w:tr>
      <w:tr w:rsidR="00460BAA" w:rsidRPr="00523DC0" w14:paraId="3BC7E2A6"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2755EF0"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6476D7E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E4EBC63"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D9E2A1C" w14:textId="77777777" w:rsidR="00460BAA" w:rsidRPr="00523DC0" w:rsidRDefault="00460BAA" w:rsidP="008E5E0E">
            <w:pPr>
              <w:pStyle w:val="120"/>
              <w:rPr>
                <w:i/>
                <w:iCs w:val="0"/>
                <w:lang w:eastAsia="en-US"/>
              </w:rPr>
            </w:pPr>
            <w:r w:rsidRPr="00772461">
              <w:rPr>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7C24FA9" w14:textId="77777777" w:rsidR="00460BAA" w:rsidRPr="00523DC0" w:rsidRDefault="00460BAA" w:rsidP="008E5E0E">
            <w:pPr>
              <w:pStyle w:val="120"/>
              <w:rPr>
                <w:i/>
                <w:iCs w:val="0"/>
                <w:lang w:eastAsia="en-US"/>
              </w:rPr>
            </w:pPr>
          </w:p>
        </w:tc>
      </w:tr>
      <w:tr w:rsidR="00460BAA" w:rsidRPr="00523DC0" w14:paraId="5F5C21B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E461DD3"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F2FE1F" w14:textId="77777777" w:rsidR="00460BAA" w:rsidRPr="00772461" w:rsidRDefault="00460BAA" w:rsidP="008E5E0E">
            <w:pPr>
              <w:pStyle w:val="120"/>
              <w:rPr>
                <w:lang w:eastAsia="en-US"/>
              </w:rPr>
            </w:pPr>
            <w:r w:rsidRPr="00772461">
              <w:rPr>
                <w:lang w:eastAsia="en-US"/>
              </w:rPr>
              <w:t>Стеллаж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0BB643" w14:textId="77777777" w:rsidR="00460BAA" w:rsidRPr="00523DC0" w:rsidRDefault="00460BAA" w:rsidP="008E5E0E">
            <w:pPr>
              <w:pStyle w:val="120"/>
              <w:rPr>
                <w:i/>
                <w:iCs w:val="0"/>
                <w:lang w:eastAsia="en-US"/>
              </w:rPr>
            </w:pPr>
          </w:p>
        </w:tc>
      </w:tr>
      <w:tr w:rsidR="00460BAA" w:rsidRPr="00B86806" w14:paraId="02CC5CF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8699EF"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129A865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171C03"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761FE094" w14:textId="77777777" w:rsidTr="008E5E0E">
        <w:tc>
          <w:tcPr>
            <w:tcW w:w="273" w:type="pct"/>
            <w:shd w:val="clear" w:color="auto" w:fill="auto"/>
          </w:tcPr>
          <w:p w14:paraId="4D20B410"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AA89856"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30E902DF" w14:textId="77777777" w:rsidR="00460BAA" w:rsidRPr="00B76BE9" w:rsidRDefault="00460BAA" w:rsidP="008E5E0E">
            <w:pPr>
              <w:pStyle w:val="120"/>
              <w:rPr>
                <w:iCs w:val="0"/>
                <w:lang w:eastAsia="en-US"/>
              </w:rPr>
            </w:pPr>
            <w:r w:rsidRPr="00772461">
              <w:rPr>
                <w:lang w:eastAsia="en-US"/>
              </w:rPr>
              <w:t>LG</w:t>
            </w:r>
          </w:p>
        </w:tc>
      </w:tr>
      <w:tr w:rsidR="00460BAA" w:rsidRPr="00523DC0" w14:paraId="0EF60763" w14:textId="77777777" w:rsidTr="008E5E0E">
        <w:tc>
          <w:tcPr>
            <w:tcW w:w="273" w:type="pct"/>
            <w:shd w:val="clear" w:color="auto" w:fill="auto"/>
          </w:tcPr>
          <w:p w14:paraId="3FF7771D"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13A17C5D"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352CB3AF" w14:textId="77777777" w:rsidR="00460BAA" w:rsidRPr="00B76BE9" w:rsidRDefault="00460BAA" w:rsidP="008E5E0E">
            <w:pPr>
              <w:pStyle w:val="120"/>
              <w:rPr>
                <w:iCs w:val="0"/>
                <w:lang w:eastAsia="en-US"/>
              </w:rPr>
            </w:pPr>
          </w:p>
        </w:tc>
      </w:tr>
      <w:tr w:rsidR="00460BAA" w:rsidRPr="00523DC0" w14:paraId="3A8AD583" w14:textId="77777777" w:rsidTr="008E5E0E">
        <w:tc>
          <w:tcPr>
            <w:tcW w:w="273" w:type="pct"/>
            <w:shd w:val="clear" w:color="auto" w:fill="auto"/>
          </w:tcPr>
          <w:p w14:paraId="0F860708"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23C87BE0"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5D44FC2B" w14:textId="77777777" w:rsidR="00460BAA" w:rsidRPr="00B76BE9" w:rsidRDefault="00460BAA" w:rsidP="008E5E0E">
            <w:pPr>
              <w:pStyle w:val="120"/>
              <w:rPr>
                <w:iCs w:val="0"/>
                <w:lang w:eastAsia="en-US"/>
              </w:rPr>
            </w:pPr>
            <w:r w:rsidRPr="00772461">
              <w:rPr>
                <w:lang w:eastAsia="en-US"/>
              </w:rPr>
              <w:t>Genius</w:t>
            </w:r>
          </w:p>
        </w:tc>
      </w:tr>
      <w:tr w:rsidR="00460BAA" w:rsidRPr="00523DC0" w14:paraId="55CBB04F" w14:textId="77777777" w:rsidTr="008E5E0E">
        <w:tc>
          <w:tcPr>
            <w:tcW w:w="273" w:type="pct"/>
            <w:shd w:val="clear" w:color="auto" w:fill="auto"/>
          </w:tcPr>
          <w:p w14:paraId="7B2DDEE6"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29CD155E"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3BB97BB5" w14:textId="77777777" w:rsidR="00460BAA" w:rsidRPr="00523DC0" w:rsidRDefault="00460BAA" w:rsidP="008E5E0E">
            <w:pPr>
              <w:pStyle w:val="120"/>
              <w:rPr>
                <w:lang w:eastAsia="en-US"/>
              </w:rPr>
            </w:pPr>
          </w:p>
        </w:tc>
      </w:tr>
      <w:tr w:rsidR="00460BAA" w:rsidRPr="00523DC0" w14:paraId="6624D8CD" w14:textId="77777777" w:rsidTr="008E5E0E">
        <w:tc>
          <w:tcPr>
            <w:tcW w:w="273" w:type="pct"/>
            <w:shd w:val="clear" w:color="auto" w:fill="auto"/>
          </w:tcPr>
          <w:p w14:paraId="0237B393"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2DF0BEF5"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07DA8B76" w14:textId="77777777" w:rsidR="00460BAA" w:rsidRPr="00B76BE9" w:rsidRDefault="00460BAA" w:rsidP="008E5E0E">
            <w:pPr>
              <w:pStyle w:val="120"/>
              <w:rPr>
                <w:lang w:eastAsia="en-US"/>
              </w:rPr>
            </w:pPr>
            <w:r w:rsidRPr="00772461">
              <w:rPr>
                <w:lang w:eastAsia="en-US"/>
              </w:rPr>
              <w:t>BENG</w:t>
            </w:r>
          </w:p>
        </w:tc>
      </w:tr>
      <w:tr w:rsidR="00460BAA" w:rsidRPr="00523DC0" w14:paraId="00744B70" w14:textId="77777777" w:rsidTr="008E5E0E">
        <w:tc>
          <w:tcPr>
            <w:tcW w:w="5000" w:type="pct"/>
            <w:gridSpan w:val="3"/>
            <w:shd w:val="clear" w:color="auto" w:fill="auto"/>
          </w:tcPr>
          <w:p w14:paraId="2E9E0D63"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01B8346C" w14:textId="77777777" w:rsidTr="008E5E0E">
        <w:tc>
          <w:tcPr>
            <w:tcW w:w="273" w:type="pct"/>
            <w:shd w:val="clear" w:color="auto" w:fill="auto"/>
          </w:tcPr>
          <w:p w14:paraId="087EAB35" w14:textId="77777777" w:rsidR="00460BAA" w:rsidRPr="00033D51" w:rsidRDefault="00460BAA" w:rsidP="008E5E0E">
            <w:pPr>
              <w:pStyle w:val="120"/>
              <w:rPr>
                <w:highlight w:val="cyan"/>
                <w:lang w:eastAsia="en-US"/>
              </w:rPr>
            </w:pPr>
          </w:p>
        </w:tc>
        <w:tc>
          <w:tcPr>
            <w:tcW w:w="3200" w:type="pct"/>
            <w:shd w:val="clear" w:color="auto" w:fill="auto"/>
          </w:tcPr>
          <w:p w14:paraId="7E7AC779" w14:textId="77777777" w:rsidR="00460BAA" w:rsidRPr="00523DC0" w:rsidRDefault="00460BAA" w:rsidP="008E5E0E">
            <w:pPr>
              <w:pStyle w:val="120"/>
              <w:rPr>
                <w:i/>
                <w:iCs w:val="0"/>
                <w:lang w:eastAsia="en-US"/>
              </w:rPr>
            </w:pPr>
          </w:p>
        </w:tc>
        <w:tc>
          <w:tcPr>
            <w:tcW w:w="1527" w:type="pct"/>
            <w:shd w:val="clear" w:color="auto" w:fill="auto"/>
          </w:tcPr>
          <w:p w14:paraId="474373A4" w14:textId="77777777" w:rsidR="00460BAA" w:rsidRPr="00523DC0" w:rsidRDefault="00460BAA" w:rsidP="008E5E0E">
            <w:pPr>
              <w:pStyle w:val="120"/>
              <w:rPr>
                <w:lang w:eastAsia="en-US"/>
              </w:rPr>
            </w:pPr>
          </w:p>
        </w:tc>
      </w:tr>
      <w:tr w:rsidR="00460BAA" w:rsidRPr="00B86806" w14:paraId="60FDB3E3" w14:textId="77777777" w:rsidTr="008E5E0E">
        <w:tc>
          <w:tcPr>
            <w:tcW w:w="5000" w:type="pct"/>
            <w:gridSpan w:val="3"/>
            <w:shd w:val="clear" w:color="auto" w:fill="auto"/>
          </w:tcPr>
          <w:p w14:paraId="12BFBE8C" w14:textId="77777777" w:rsidR="00460BAA" w:rsidRPr="00B86806" w:rsidRDefault="00460BAA" w:rsidP="008E5E0E">
            <w:pPr>
              <w:pStyle w:val="120"/>
              <w:rPr>
                <w:lang w:eastAsia="en-US"/>
              </w:rPr>
            </w:pPr>
            <w:r w:rsidRPr="00B86806">
              <w:rPr>
                <w:b/>
                <w:bCs/>
                <w:lang w:val="en-US" w:eastAsia="en-US"/>
              </w:rPr>
              <w:lastRenderedPageBreak/>
              <w:t>III</w:t>
            </w:r>
            <w:r w:rsidRPr="00B86806">
              <w:rPr>
                <w:b/>
                <w:bCs/>
                <w:lang w:eastAsia="en-US"/>
              </w:rPr>
              <w:t xml:space="preserve"> Демонстрационные учебно-наглядные пособия</w:t>
            </w:r>
          </w:p>
        </w:tc>
      </w:tr>
      <w:tr w:rsidR="00460BAA" w:rsidRPr="00523DC0" w14:paraId="73209F59" w14:textId="77777777" w:rsidTr="008E5E0E">
        <w:tc>
          <w:tcPr>
            <w:tcW w:w="5000" w:type="pct"/>
            <w:gridSpan w:val="3"/>
            <w:shd w:val="clear" w:color="auto" w:fill="auto"/>
          </w:tcPr>
          <w:p w14:paraId="7FEAF0B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4D24A70" w14:textId="77777777" w:rsidTr="008E5E0E">
        <w:tc>
          <w:tcPr>
            <w:tcW w:w="273" w:type="pct"/>
            <w:shd w:val="clear" w:color="auto" w:fill="auto"/>
          </w:tcPr>
          <w:p w14:paraId="458E0CA6" w14:textId="77777777" w:rsidR="00460BAA" w:rsidRPr="00033D51" w:rsidRDefault="00460BAA" w:rsidP="008E5E0E">
            <w:pPr>
              <w:pStyle w:val="120"/>
              <w:rPr>
                <w:highlight w:val="cyan"/>
                <w:lang w:eastAsia="en-US"/>
              </w:rPr>
            </w:pPr>
          </w:p>
        </w:tc>
        <w:tc>
          <w:tcPr>
            <w:tcW w:w="3200" w:type="pct"/>
            <w:shd w:val="clear" w:color="auto" w:fill="auto"/>
          </w:tcPr>
          <w:p w14:paraId="758804C2" w14:textId="77777777" w:rsidR="00460BAA" w:rsidRPr="00523DC0" w:rsidRDefault="00460BAA" w:rsidP="008E5E0E">
            <w:pPr>
              <w:pStyle w:val="120"/>
              <w:rPr>
                <w:lang w:eastAsia="en-US"/>
              </w:rPr>
            </w:pPr>
          </w:p>
        </w:tc>
        <w:tc>
          <w:tcPr>
            <w:tcW w:w="1527" w:type="pct"/>
            <w:shd w:val="clear" w:color="auto" w:fill="auto"/>
          </w:tcPr>
          <w:p w14:paraId="7E2B791D" w14:textId="77777777" w:rsidR="00460BAA" w:rsidRPr="00523DC0" w:rsidRDefault="00460BAA" w:rsidP="008E5E0E">
            <w:pPr>
              <w:pStyle w:val="120"/>
              <w:rPr>
                <w:lang w:eastAsia="en-US"/>
              </w:rPr>
            </w:pPr>
          </w:p>
        </w:tc>
      </w:tr>
      <w:tr w:rsidR="00460BAA" w:rsidRPr="00523DC0" w14:paraId="7F43CBF2" w14:textId="77777777" w:rsidTr="008E5E0E">
        <w:tc>
          <w:tcPr>
            <w:tcW w:w="5000" w:type="pct"/>
            <w:gridSpan w:val="3"/>
            <w:shd w:val="clear" w:color="auto" w:fill="auto"/>
          </w:tcPr>
          <w:p w14:paraId="727EA318"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786B761B" w14:textId="77777777" w:rsidTr="008E5E0E">
        <w:tc>
          <w:tcPr>
            <w:tcW w:w="273" w:type="pct"/>
            <w:shd w:val="clear" w:color="auto" w:fill="auto"/>
          </w:tcPr>
          <w:p w14:paraId="66F40969" w14:textId="77777777" w:rsidR="00460BAA" w:rsidRPr="00033D51" w:rsidRDefault="00460BAA" w:rsidP="008E5E0E">
            <w:pPr>
              <w:pStyle w:val="120"/>
              <w:rPr>
                <w:highlight w:val="cyan"/>
                <w:lang w:eastAsia="en-US"/>
              </w:rPr>
            </w:pPr>
          </w:p>
        </w:tc>
        <w:tc>
          <w:tcPr>
            <w:tcW w:w="3200" w:type="pct"/>
            <w:shd w:val="clear" w:color="auto" w:fill="auto"/>
          </w:tcPr>
          <w:p w14:paraId="3B19DCC8" w14:textId="77777777" w:rsidR="00460BAA" w:rsidRPr="00523DC0" w:rsidRDefault="00460BAA" w:rsidP="008E5E0E">
            <w:pPr>
              <w:pStyle w:val="120"/>
              <w:rPr>
                <w:i/>
                <w:iCs w:val="0"/>
                <w:lang w:eastAsia="en-US"/>
              </w:rPr>
            </w:pPr>
          </w:p>
        </w:tc>
        <w:tc>
          <w:tcPr>
            <w:tcW w:w="1527" w:type="pct"/>
            <w:shd w:val="clear" w:color="auto" w:fill="auto"/>
          </w:tcPr>
          <w:p w14:paraId="6A37C41D" w14:textId="77777777" w:rsidR="00460BAA" w:rsidRPr="00523DC0" w:rsidRDefault="00460BAA" w:rsidP="008E5E0E">
            <w:pPr>
              <w:pStyle w:val="120"/>
              <w:rPr>
                <w:lang w:eastAsia="en-US"/>
              </w:rPr>
            </w:pPr>
          </w:p>
        </w:tc>
      </w:tr>
    </w:tbl>
    <w:p w14:paraId="4D9EE763"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641FAB49"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772461">
        <w:rPr>
          <w:rFonts w:ascii="Times New Roman" w:hAnsi="Times New Roman" w:cs="Times New Roman"/>
          <w:bCs/>
          <w:iCs/>
          <w:sz w:val="24"/>
          <w:szCs w:val="24"/>
        </w:rPr>
        <w:t>Кабинет «</w:t>
      </w:r>
      <w:r>
        <w:rPr>
          <w:rFonts w:ascii="Times New Roman" w:hAnsi="Times New Roman" w:cs="Times New Roman"/>
          <w:iCs/>
          <w:sz w:val="24"/>
          <w:szCs w:val="24"/>
        </w:rPr>
        <w:t>Физики</w:t>
      </w:r>
      <w:r w:rsidRPr="00772461">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5863A80E" w14:textId="77777777" w:rsidTr="008E5E0E">
        <w:tc>
          <w:tcPr>
            <w:tcW w:w="273" w:type="pct"/>
            <w:shd w:val="clear" w:color="auto" w:fill="auto"/>
            <w:vAlign w:val="center"/>
          </w:tcPr>
          <w:p w14:paraId="2DFB060F"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12242E91"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111B1E3C"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7B8BA857" w14:textId="77777777" w:rsidTr="008E5E0E">
        <w:trPr>
          <w:trHeight w:val="278"/>
        </w:trPr>
        <w:tc>
          <w:tcPr>
            <w:tcW w:w="5000" w:type="pct"/>
            <w:gridSpan w:val="3"/>
            <w:shd w:val="clear" w:color="auto" w:fill="auto"/>
          </w:tcPr>
          <w:p w14:paraId="02330D23"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43FC8294" w14:textId="77777777" w:rsidTr="008E5E0E">
        <w:trPr>
          <w:trHeight w:val="277"/>
        </w:trPr>
        <w:tc>
          <w:tcPr>
            <w:tcW w:w="5000" w:type="pct"/>
            <w:gridSpan w:val="3"/>
            <w:shd w:val="clear" w:color="auto" w:fill="auto"/>
          </w:tcPr>
          <w:p w14:paraId="37C60D64"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687227CF" w14:textId="77777777" w:rsidTr="008E5E0E">
        <w:tc>
          <w:tcPr>
            <w:tcW w:w="273" w:type="pct"/>
            <w:shd w:val="clear" w:color="auto" w:fill="auto"/>
          </w:tcPr>
          <w:p w14:paraId="492A4C05"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6B33700"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5451FD60" w14:textId="77777777" w:rsidR="00460BAA" w:rsidRPr="00523DC0" w:rsidRDefault="00460BAA" w:rsidP="008E5E0E">
            <w:pPr>
              <w:pStyle w:val="120"/>
              <w:rPr>
                <w:b/>
                <w:bCs/>
                <w:highlight w:val="green"/>
                <w:u w:val="single"/>
                <w:lang w:eastAsia="en-US"/>
              </w:rPr>
            </w:pPr>
            <w:r w:rsidRPr="00772461">
              <w:rPr>
                <w:lang w:eastAsia="en-US"/>
              </w:rPr>
              <w:t>ростовая группа №</w:t>
            </w:r>
            <w:r>
              <w:rPr>
                <w:lang w:eastAsia="en-US"/>
              </w:rPr>
              <w:t xml:space="preserve"> </w:t>
            </w:r>
            <w:r w:rsidRPr="00772461">
              <w:rPr>
                <w:lang w:eastAsia="en-US"/>
              </w:rPr>
              <w:t>4-6</w:t>
            </w:r>
          </w:p>
        </w:tc>
      </w:tr>
      <w:tr w:rsidR="00460BAA" w:rsidRPr="00523DC0" w14:paraId="46AC284D" w14:textId="77777777" w:rsidTr="008E5E0E">
        <w:tc>
          <w:tcPr>
            <w:tcW w:w="273" w:type="pct"/>
            <w:shd w:val="clear" w:color="auto" w:fill="auto"/>
          </w:tcPr>
          <w:p w14:paraId="7E6E2B87"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6388D97F"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140CB5EE" w14:textId="77777777" w:rsidR="00460BAA" w:rsidRPr="00523DC0" w:rsidRDefault="00460BAA" w:rsidP="008E5E0E">
            <w:pPr>
              <w:pStyle w:val="120"/>
              <w:rPr>
                <w:lang w:eastAsia="en-US"/>
              </w:rPr>
            </w:pPr>
            <w:r>
              <w:rPr>
                <w:lang w:eastAsia="en-US"/>
              </w:rPr>
              <w:t xml:space="preserve">ростовая группа № 4-6 </w:t>
            </w:r>
          </w:p>
        </w:tc>
      </w:tr>
      <w:tr w:rsidR="00460BAA" w:rsidRPr="00523DC0" w14:paraId="25D549C4" w14:textId="77777777" w:rsidTr="008E5E0E">
        <w:tc>
          <w:tcPr>
            <w:tcW w:w="273" w:type="pct"/>
            <w:shd w:val="clear" w:color="auto" w:fill="auto"/>
          </w:tcPr>
          <w:p w14:paraId="5592FEB1"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0341BBA6"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0BC87FA3" w14:textId="77777777" w:rsidR="00460BAA" w:rsidRPr="00523DC0" w:rsidRDefault="00460BAA" w:rsidP="008E5E0E">
            <w:pPr>
              <w:pStyle w:val="120"/>
              <w:rPr>
                <w:lang w:eastAsia="en-US"/>
              </w:rPr>
            </w:pPr>
          </w:p>
        </w:tc>
      </w:tr>
      <w:tr w:rsidR="00460BAA" w:rsidRPr="00523DC0" w14:paraId="03147685" w14:textId="77777777" w:rsidTr="008E5E0E">
        <w:tc>
          <w:tcPr>
            <w:tcW w:w="273" w:type="pct"/>
            <w:shd w:val="clear" w:color="auto" w:fill="auto"/>
          </w:tcPr>
          <w:p w14:paraId="027B9B7F"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5B08FD50"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02EAC1AB" w14:textId="77777777" w:rsidR="00460BAA" w:rsidRPr="00523DC0" w:rsidRDefault="00460BAA" w:rsidP="008E5E0E">
            <w:pPr>
              <w:pStyle w:val="120"/>
              <w:rPr>
                <w:lang w:eastAsia="en-US"/>
              </w:rPr>
            </w:pPr>
          </w:p>
        </w:tc>
      </w:tr>
      <w:tr w:rsidR="00460BAA" w:rsidRPr="00523DC0" w14:paraId="58204C99" w14:textId="77777777" w:rsidTr="008E5E0E">
        <w:tc>
          <w:tcPr>
            <w:tcW w:w="273" w:type="pct"/>
            <w:shd w:val="clear" w:color="auto" w:fill="auto"/>
          </w:tcPr>
          <w:p w14:paraId="4313850A"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5EE3AE5D" w14:textId="77777777" w:rsidR="00460BAA" w:rsidRPr="00B76BE9" w:rsidRDefault="00460BAA" w:rsidP="008E5E0E">
            <w:pPr>
              <w:pStyle w:val="120"/>
              <w:rPr>
                <w:lang w:eastAsia="en-US"/>
              </w:rPr>
            </w:pPr>
            <w:r>
              <w:rPr>
                <w:iCs w:val="0"/>
                <w:lang w:eastAsia="en-US"/>
              </w:rPr>
              <w:t>Стеллаж</w:t>
            </w:r>
            <w:r w:rsidRPr="00B76BE9">
              <w:rPr>
                <w:iCs w:val="0"/>
                <w:lang w:eastAsia="en-US"/>
              </w:rPr>
              <w:t xml:space="preserve"> для хранения наглядных пособий</w:t>
            </w:r>
          </w:p>
        </w:tc>
        <w:tc>
          <w:tcPr>
            <w:tcW w:w="1527" w:type="pct"/>
            <w:shd w:val="clear" w:color="auto" w:fill="auto"/>
          </w:tcPr>
          <w:p w14:paraId="5FA500E5" w14:textId="77777777" w:rsidR="00460BAA" w:rsidRPr="00523DC0" w:rsidRDefault="00460BAA" w:rsidP="008E5E0E">
            <w:pPr>
              <w:pStyle w:val="120"/>
              <w:rPr>
                <w:lang w:eastAsia="en-US"/>
              </w:rPr>
            </w:pPr>
          </w:p>
        </w:tc>
      </w:tr>
      <w:tr w:rsidR="00460BAA" w:rsidRPr="00523DC0" w14:paraId="42608D8A" w14:textId="77777777" w:rsidTr="008E5E0E">
        <w:tc>
          <w:tcPr>
            <w:tcW w:w="273" w:type="pct"/>
            <w:shd w:val="clear" w:color="auto" w:fill="auto"/>
          </w:tcPr>
          <w:p w14:paraId="6A2769A3"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050C8D2D" w14:textId="77777777" w:rsidR="00460BAA" w:rsidRPr="00B76BE9" w:rsidRDefault="00460BAA" w:rsidP="008E5E0E">
            <w:pPr>
              <w:pStyle w:val="120"/>
              <w:rPr>
                <w:iCs w:val="0"/>
                <w:lang w:eastAsia="en-US"/>
              </w:rPr>
            </w:pPr>
            <w:r w:rsidRPr="00B76BE9">
              <w:rPr>
                <w:iCs w:val="0"/>
                <w:lang w:eastAsia="en-US"/>
              </w:rPr>
              <w:t>Доска навесная</w:t>
            </w:r>
          </w:p>
        </w:tc>
        <w:tc>
          <w:tcPr>
            <w:tcW w:w="1527" w:type="pct"/>
            <w:shd w:val="clear" w:color="auto" w:fill="auto"/>
          </w:tcPr>
          <w:p w14:paraId="4D90AD98" w14:textId="77777777" w:rsidR="00460BAA" w:rsidRPr="00523DC0" w:rsidRDefault="00460BAA" w:rsidP="008E5E0E">
            <w:pPr>
              <w:pStyle w:val="120"/>
              <w:rPr>
                <w:lang w:eastAsia="en-US"/>
              </w:rPr>
            </w:pPr>
          </w:p>
        </w:tc>
      </w:tr>
      <w:tr w:rsidR="00460BAA" w:rsidRPr="00523DC0" w14:paraId="0966013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22C180"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69494BD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949CA9D"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EEB9E3" w14:textId="77777777" w:rsidR="00460BAA" w:rsidRPr="00523DC0" w:rsidRDefault="00460BAA" w:rsidP="008E5E0E">
            <w:pPr>
              <w:pStyle w:val="120"/>
              <w:rPr>
                <w:i/>
                <w:iCs w:val="0"/>
                <w:lang w:eastAsia="en-US"/>
              </w:rPr>
            </w:pPr>
            <w:r w:rsidRPr="00772461">
              <w:rPr>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75DEC90" w14:textId="77777777" w:rsidR="00460BAA" w:rsidRPr="00523DC0" w:rsidRDefault="00460BAA" w:rsidP="008E5E0E">
            <w:pPr>
              <w:pStyle w:val="120"/>
              <w:rPr>
                <w:i/>
                <w:iCs w:val="0"/>
                <w:lang w:eastAsia="en-US"/>
              </w:rPr>
            </w:pPr>
          </w:p>
        </w:tc>
      </w:tr>
      <w:tr w:rsidR="00460BAA" w:rsidRPr="00523DC0" w14:paraId="2F6C4DC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BF071B8"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47732B" w14:textId="77777777" w:rsidR="00460BAA" w:rsidRPr="00772461" w:rsidRDefault="00460BAA" w:rsidP="008E5E0E">
            <w:pPr>
              <w:pStyle w:val="120"/>
              <w:rPr>
                <w:lang w:eastAsia="en-US"/>
              </w:rPr>
            </w:pPr>
            <w:r w:rsidRPr="00772461">
              <w:rPr>
                <w:lang w:eastAsia="en-US"/>
              </w:rPr>
              <w:t>Стеллаж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A19EB7F" w14:textId="77777777" w:rsidR="00460BAA" w:rsidRPr="00523DC0" w:rsidRDefault="00460BAA" w:rsidP="008E5E0E">
            <w:pPr>
              <w:pStyle w:val="120"/>
              <w:rPr>
                <w:i/>
                <w:iCs w:val="0"/>
                <w:lang w:eastAsia="en-US"/>
              </w:rPr>
            </w:pPr>
          </w:p>
        </w:tc>
      </w:tr>
      <w:tr w:rsidR="00460BAA" w:rsidRPr="00B86806" w14:paraId="035ADE7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F11260" w14:textId="77777777" w:rsidR="00460BAA" w:rsidRPr="00B86806" w:rsidRDefault="00460BAA" w:rsidP="008E5E0E">
            <w:pPr>
              <w:pStyle w:val="120"/>
              <w:rPr>
                <w:lang w:eastAsia="en-US"/>
              </w:rPr>
            </w:pPr>
            <w:r w:rsidRPr="00B86806">
              <w:rPr>
                <w:b/>
                <w:bCs/>
                <w:lang w:val="en-US" w:eastAsia="en-US"/>
              </w:rPr>
              <w:t>II</w:t>
            </w:r>
            <w:r w:rsidRPr="00DC39EE">
              <w:rPr>
                <w:b/>
                <w:bCs/>
                <w:lang w:eastAsia="en-US"/>
              </w:rPr>
              <w:t xml:space="preserve"> </w:t>
            </w:r>
            <w:r w:rsidRPr="00B86806">
              <w:rPr>
                <w:b/>
                <w:bCs/>
                <w:lang w:eastAsia="en-US"/>
              </w:rPr>
              <w:t>Технические средства</w:t>
            </w:r>
            <w:r>
              <w:t xml:space="preserve">  </w:t>
            </w:r>
          </w:p>
        </w:tc>
      </w:tr>
      <w:tr w:rsidR="00460BAA" w:rsidRPr="00523DC0" w14:paraId="5F89CCE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156328"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3AEA1128" w14:textId="77777777" w:rsidTr="008E5E0E">
        <w:tc>
          <w:tcPr>
            <w:tcW w:w="273" w:type="pct"/>
            <w:shd w:val="clear" w:color="auto" w:fill="auto"/>
          </w:tcPr>
          <w:p w14:paraId="44866574"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2EEDB12"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505729C3" w14:textId="77777777" w:rsidR="00460BAA" w:rsidRPr="00DC39EE" w:rsidRDefault="00460BAA" w:rsidP="008E5E0E">
            <w:pPr>
              <w:pStyle w:val="120"/>
              <w:rPr>
                <w:iCs w:val="0"/>
                <w:lang w:eastAsia="en-US"/>
              </w:rPr>
            </w:pPr>
            <w:r w:rsidRPr="00DC39EE">
              <w:rPr>
                <w:bCs/>
                <w:lang w:eastAsia="en-US"/>
              </w:rPr>
              <w:t>«MSI» MODEL №1996</w:t>
            </w:r>
          </w:p>
        </w:tc>
      </w:tr>
      <w:tr w:rsidR="00460BAA" w:rsidRPr="00523DC0" w14:paraId="465C8F36" w14:textId="77777777" w:rsidTr="008E5E0E">
        <w:tc>
          <w:tcPr>
            <w:tcW w:w="273" w:type="pct"/>
            <w:shd w:val="clear" w:color="auto" w:fill="auto"/>
          </w:tcPr>
          <w:p w14:paraId="40A0F3EA"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79BA1D50"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740386F0" w14:textId="77777777" w:rsidR="00460BAA" w:rsidRPr="00B76BE9" w:rsidRDefault="00460BAA" w:rsidP="008E5E0E">
            <w:pPr>
              <w:pStyle w:val="120"/>
              <w:rPr>
                <w:iCs w:val="0"/>
                <w:lang w:eastAsia="en-US"/>
              </w:rPr>
            </w:pPr>
          </w:p>
        </w:tc>
      </w:tr>
      <w:tr w:rsidR="00460BAA" w:rsidRPr="00523DC0" w14:paraId="7055DC51" w14:textId="77777777" w:rsidTr="008E5E0E">
        <w:tc>
          <w:tcPr>
            <w:tcW w:w="273" w:type="pct"/>
            <w:shd w:val="clear" w:color="auto" w:fill="auto"/>
          </w:tcPr>
          <w:p w14:paraId="67EEE55A"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52E1AC9F"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36A8446D" w14:textId="77777777" w:rsidR="00460BAA" w:rsidRPr="00B76BE9" w:rsidRDefault="00460BAA" w:rsidP="008E5E0E">
            <w:pPr>
              <w:pStyle w:val="120"/>
              <w:rPr>
                <w:iCs w:val="0"/>
                <w:lang w:eastAsia="en-US"/>
              </w:rPr>
            </w:pPr>
            <w:r w:rsidRPr="00772461">
              <w:rPr>
                <w:lang w:eastAsia="en-US"/>
              </w:rPr>
              <w:t>Genius</w:t>
            </w:r>
          </w:p>
        </w:tc>
      </w:tr>
      <w:tr w:rsidR="00460BAA" w:rsidRPr="00523DC0" w14:paraId="038B8AFA" w14:textId="77777777" w:rsidTr="008E5E0E">
        <w:tc>
          <w:tcPr>
            <w:tcW w:w="273" w:type="pct"/>
            <w:shd w:val="clear" w:color="auto" w:fill="auto"/>
          </w:tcPr>
          <w:p w14:paraId="28F1FDA6"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669C8445"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1D8B4966" w14:textId="77777777" w:rsidR="00460BAA" w:rsidRPr="00523DC0" w:rsidRDefault="00460BAA" w:rsidP="008E5E0E">
            <w:pPr>
              <w:pStyle w:val="120"/>
              <w:rPr>
                <w:lang w:eastAsia="en-US"/>
              </w:rPr>
            </w:pPr>
          </w:p>
        </w:tc>
      </w:tr>
      <w:tr w:rsidR="00460BAA" w:rsidRPr="00523DC0" w14:paraId="1E80C73A" w14:textId="77777777" w:rsidTr="008E5E0E">
        <w:tc>
          <w:tcPr>
            <w:tcW w:w="273" w:type="pct"/>
            <w:shd w:val="clear" w:color="auto" w:fill="auto"/>
          </w:tcPr>
          <w:p w14:paraId="1B5F3FC9"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301EC6E1"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27C07CCF" w14:textId="77777777" w:rsidR="00460BAA" w:rsidRPr="00B76BE9" w:rsidRDefault="00460BAA" w:rsidP="008E5E0E">
            <w:pPr>
              <w:pStyle w:val="120"/>
              <w:rPr>
                <w:lang w:eastAsia="en-US"/>
              </w:rPr>
            </w:pPr>
            <w:r w:rsidRPr="00772461">
              <w:rPr>
                <w:lang w:eastAsia="en-US"/>
              </w:rPr>
              <w:t>BENG</w:t>
            </w:r>
          </w:p>
        </w:tc>
      </w:tr>
      <w:tr w:rsidR="00460BAA" w:rsidRPr="00523DC0" w14:paraId="1D8FC1FE" w14:textId="77777777" w:rsidTr="008E5E0E">
        <w:tc>
          <w:tcPr>
            <w:tcW w:w="5000" w:type="pct"/>
            <w:gridSpan w:val="3"/>
            <w:shd w:val="clear" w:color="auto" w:fill="auto"/>
          </w:tcPr>
          <w:p w14:paraId="4D67AE1F"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28D55265" w14:textId="77777777" w:rsidTr="008E5E0E">
        <w:tc>
          <w:tcPr>
            <w:tcW w:w="273" w:type="pct"/>
            <w:shd w:val="clear" w:color="auto" w:fill="auto"/>
          </w:tcPr>
          <w:p w14:paraId="2F11E1E0" w14:textId="77777777" w:rsidR="00460BAA" w:rsidRPr="002F6358" w:rsidRDefault="00460BAA" w:rsidP="008E5E0E">
            <w:pPr>
              <w:pStyle w:val="120"/>
              <w:jc w:val="center"/>
              <w:rPr>
                <w:highlight w:val="cyan"/>
                <w:lang w:eastAsia="en-US"/>
              </w:rPr>
            </w:pPr>
            <w:r w:rsidRPr="002F6358">
              <w:rPr>
                <w:lang w:eastAsia="en-US"/>
              </w:rPr>
              <w:t>1</w:t>
            </w:r>
          </w:p>
        </w:tc>
        <w:tc>
          <w:tcPr>
            <w:tcW w:w="3200" w:type="pct"/>
            <w:shd w:val="clear" w:color="auto" w:fill="auto"/>
          </w:tcPr>
          <w:p w14:paraId="5C13157B" w14:textId="77777777" w:rsidR="00460BAA" w:rsidRPr="00523DC0" w:rsidRDefault="00460BAA" w:rsidP="008E5E0E">
            <w:pPr>
              <w:pStyle w:val="120"/>
              <w:rPr>
                <w:i/>
                <w:iCs w:val="0"/>
                <w:lang w:eastAsia="en-US"/>
              </w:rPr>
            </w:pPr>
            <w:r w:rsidRPr="00DC39EE">
              <w:rPr>
                <w:b/>
                <w:bCs/>
                <w:lang w:eastAsia="en-US"/>
              </w:rPr>
              <w:t xml:space="preserve">Сканер </w:t>
            </w:r>
          </w:p>
        </w:tc>
        <w:tc>
          <w:tcPr>
            <w:tcW w:w="1527" w:type="pct"/>
            <w:shd w:val="clear" w:color="auto" w:fill="auto"/>
          </w:tcPr>
          <w:p w14:paraId="632BF7FB" w14:textId="77777777" w:rsidR="00460BAA" w:rsidRPr="00DC39EE" w:rsidRDefault="00460BAA" w:rsidP="008E5E0E">
            <w:pPr>
              <w:pStyle w:val="120"/>
              <w:rPr>
                <w:lang w:eastAsia="en-US"/>
              </w:rPr>
            </w:pPr>
            <w:r w:rsidRPr="00DC39EE">
              <w:rPr>
                <w:bCs/>
                <w:lang w:eastAsia="en-US"/>
              </w:rPr>
              <w:t>HPscaniet</w:t>
            </w:r>
          </w:p>
        </w:tc>
      </w:tr>
      <w:tr w:rsidR="00460BAA" w:rsidRPr="00B86806" w14:paraId="5273F25A" w14:textId="77777777" w:rsidTr="008E5E0E">
        <w:tc>
          <w:tcPr>
            <w:tcW w:w="5000" w:type="pct"/>
            <w:gridSpan w:val="3"/>
            <w:shd w:val="clear" w:color="auto" w:fill="auto"/>
          </w:tcPr>
          <w:p w14:paraId="1AC6A9FC"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40ADFF01" w14:textId="77777777" w:rsidTr="008E5E0E">
        <w:tc>
          <w:tcPr>
            <w:tcW w:w="5000" w:type="pct"/>
            <w:gridSpan w:val="3"/>
            <w:shd w:val="clear" w:color="auto" w:fill="auto"/>
          </w:tcPr>
          <w:p w14:paraId="45253D5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22130428" w14:textId="77777777" w:rsidTr="008E5E0E">
        <w:tc>
          <w:tcPr>
            <w:tcW w:w="273" w:type="pct"/>
            <w:shd w:val="clear" w:color="auto" w:fill="auto"/>
          </w:tcPr>
          <w:p w14:paraId="6E1C9424" w14:textId="77777777" w:rsidR="00460BAA" w:rsidRPr="00F44497" w:rsidRDefault="00460BAA" w:rsidP="008E5E0E">
            <w:pPr>
              <w:pStyle w:val="120"/>
              <w:jc w:val="center"/>
              <w:rPr>
                <w:lang w:eastAsia="en-US"/>
              </w:rPr>
            </w:pPr>
            <w:r w:rsidRPr="00F44497">
              <w:rPr>
                <w:lang w:eastAsia="en-US"/>
              </w:rPr>
              <w:t>1</w:t>
            </w:r>
          </w:p>
        </w:tc>
        <w:tc>
          <w:tcPr>
            <w:tcW w:w="3200" w:type="pct"/>
            <w:shd w:val="clear" w:color="auto" w:fill="auto"/>
          </w:tcPr>
          <w:p w14:paraId="596C0D8E" w14:textId="77777777" w:rsidR="00460BAA" w:rsidRDefault="00460BAA" w:rsidP="008E5E0E">
            <w:pPr>
              <w:pStyle w:val="120"/>
              <w:rPr>
                <w:lang w:eastAsia="en-US"/>
              </w:rPr>
            </w:pPr>
            <w:r w:rsidRPr="00AF624A">
              <w:rPr>
                <w:lang w:eastAsia="en-US"/>
              </w:rPr>
              <w:t xml:space="preserve">Амперметр </w:t>
            </w:r>
          </w:p>
          <w:p w14:paraId="2150F0C1" w14:textId="77777777" w:rsidR="00460BAA" w:rsidRPr="00523DC0" w:rsidRDefault="00460BAA" w:rsidP="008E5E0E">
            <w:pPr>
              <w:pStyle w:val="120"/>
              <w:rPr>
                <w:lang w:eastAsia="en-US"/>
              </w:rPr>
            </w:pPr>
            <w:r w:rsidRPr="00AF624A">
              <w:rPr>
                <w:lang w:eastAsia="en-US"/>
              </w:rPr>
              <w:t>Источники тока 5 шт. Калориметр алюминиевый 5 шт.</w:t>
            </w:r>
          </w:p>
        </w:tc>
        <w:tc>
          <w:tcPr>
            <w:tcW w:w="1527" w:type="pct"/>
            <w:shd w:val="clear" w:color="auto" w:fill="auto"/>
          </w:tcPr>
          <w:p w14:paraId="3930F2BB" w14:textId="77777777" w:rsidR="00460BAA" w:rsidRDefault="00460BAA" w:rsidP="008E5E0E">
            <w:pPr>
              <w:pStyle w:val="120"/>
              <w:rPr>
                <w:lang w:eastAsia="en-US"/>
              </w:rPr>
            </w:pPr>
            <w:r w:rsidRPr="00AF624A">
              <w:rPr>
                <w:lang w:eastAsia="en-US"/>
              </w:rPr>
              <w:t>(до 100 А)</w:t>
            </w:r>
            <w:r>
              <w:rPr>
                <w:lang w:eastAsia="en-US"/>
              </w:rPr>
              <w:t xml:space="preserve">, </w:t>
            </w:r>
            <w:r w:rsidRPr="00AF624A">
              <w:rPr>
                <w:lang w:eastAsia="en-US"/>
              </w:rPr>
              <w:t>(до 2 А)</w:t>
            </w:r>
            <w:r>
              <w:rPr>
                <w:lang w:eastAsia="en-US"/>
              </w:rPr>
              <w:t>,</w:t>
            </w:r>
            <w:r w:rsidRPr="00AF624A">
              <w:rPr>
                <w:lang w:eastAsia="en-US"/>
              </w:rPr>
              <w:t xml:space="preserve"> </w:t>
            </w:r>
          </w:p>
          <w:p w14:paraId="25DCC8E0" w14:textId="77777777" w:rsidR="00460BAA" w:rsidRPr="00523DC0" w:rsidRDefault="00460BAA" w:rsidP="008E5E0E">
            <w:pPr>
              <w:pStyle w:val="120"/>
              <w:rPr>
                <w:lang w:eastAsia="en-US"/>
              </w:rPr>
            </w:pPr>
            <w:r w:rsidRPr="00AF624A">
              <w:rPr>
                <w:lang w:eastAsia="en-US"/>
              </w:rPr>
              <w:t>(до 3 Ау)</w:t>
            </w:r>
          </w:p>
        </w:tc>
      </w:tr>
      <w:tr w:rsidR="00460BAA" w:rsidRPr="00523DC0" w14:paraId="14B90683" w14:textId="77777777" w:rsidTr="008E5E0E">
        <w:tc>
          <w:tcPr>
            <w:tcW w:w="273" w:type="pct"/>
            <w:shd w:val="clear" w:color="auto" w:fill="auto"/>
          </w:tcPr>
          <w:p w14:paraId="4E9330A5" w14:textId="77777777" w:rsidR="00460BAA" w:rsidRPr="00F44497" w:rsidRDefault="00460BAA" w:rsidP="008E5E0E">
            <w:pPr>
              <w:pStyle w:val="120"/>
              <w:jc w:val="center"/>
              <w:rPr>
                <w:lang w:eastAsia="en-US"/>
              </w:rPr>
            </w:pPr>
            <w:r w:rsidRPr="00F44497">
              <w:rPr>
                <w:lang w:eastAsia="en-US"/>
              </w:rPr>
              <w:t>2</w:t>
            </w:r>
          </w:p>
        </w:tc>
        <w:tc>
          <w:tcPr>
            <w:tcW w:w="3200" w:type="pct"/>
            <w:shd w:val="clear" w:color="auto" w:fill="auto"/>
          </w:tcPr>
          <w:p w14:paraId="7FBE1A08" w14:textId="77777777" w:rsidR="00460BAA" w:rsidRPr="00AF624A" w:rsidRDefault="00460BAA" w:rsidP="008E5E0E">
            <w:pPr>
              <w:pStyle w:val="120"/>
              <w:rPr>
                <w:lang w:eastAsia="en-US"/>
              </w:rPr>
            </w:pPr>
            <w:r w:rsidRPr="00AF624A">
              <w:rPr>
                <w:lang w:eastAsia="en-US"/>
              </w:rPr>
              <w:t>Амперметр лабораторный</w:t>
            </w:r>
          </w:p>
        </w:tc>
        <w:tc>
          <w:tcPr>
            <w:tcW w:w="1527" w:type="pct"/>
            <w:shd w:val="clear" w:color="auto" w:fill="auto"/>
          </w:tcPr>
          <w:p w14:paraId="3AF99AEB" w14:textId="77777777" w:rsidR="00460BAA" w:rsidRPr="00AF624A" w:rsidRDefault="00460BAA" w:rsidP="008E5E0E">
            <w:pPr>
              <w:pStyle w:val="120"/>
              <w:rPr>
                <w:lang w:eastAsia="en-US"/>
              </w:rPr>
            </w:pPr>
          </w:p>
        </w:tc>
      </w:tr>
      <w:tr w:rsidR="00460BAA" w:rsidRPr="00523DC0" w14:paraId="310FAC05" w14:textId="77777777" w:rsidTr="008E5E0E">
        <w:tc>
          <w:tcPr>
            <w:tcW w:w="273" w:type="pct"/>
            <w:shd w:val="clear" w:color="auto" w:fill="auto"/>
          </w:tcPr>
          <w:p w14:paraId="193B7A9A" w14:textId="77777777" w:rsidR="00460BAA" w:rsidRPr="00F44497" w:rsidRDefault="00460BAA" w:rsidP="008E5E0E">
            <w:pPr>
              <w:pStyle w:val="120"/>
              <w:jc w:val="center"/>
              <w:rPr>
                <w:lang w:eastAsia="en-US"/>
              </w:rPr>
            </w:pPr>
            <w:r w:rsidRPr="00F44497">
              <w:rPr>
                <w:lang w:eastAsia="en-US"/>
              </w:rPr>
              <w:t>3</w:t>
            </w:r>
          </w:p>
        </w:tc>
        <w:tc>
          <w:tcPr>
            <w:tcW w:w="3200" w:type="pct"/>
            <w:shd w:val="clear" w:color="auto" w:fill="auto"/>
          </w:tcPr>
          <w:p w14:paraId="19DB2377" w14:textId="77777777" w:rsidR="00460BAA" w:rsidRPr="00AF624A" w:rsidRDefault="00460BAA" w:rsidP="008E5E0E">
            <w:pPr>
              <w:pStyle w:val="120"/>
              <w:rPr>
                <w:lang w:eastAsia="en-US"/>
              </w:rPr>
            </w:pPr>
            <w:r w:rsidRPr="00AF624A">
              <w:rPr>
                <w:lang w:eastAsia="en-US"/>
              </w:rPr>
              <w:t>Амперметр с гальванометром демонстрационный</w:t>
            </w:r>
          </w:p>
        </w:tc>
        <w:tc>
          <w:tcPr>
            <w:tcW w:w="1527" w:type="pct"/>
            <w:shd w:val="clear" w:color="auto" w:fill="auto"/>
          </w:tcPr>
          <w:p w14:paraId="06EC4495" w14:textId="77777777" w:rsidR="00460BAA" w:rsidRPr="00AF624A" w:rsidRDefault="00460BAA" w:rsidP="008E5E0E">
            <w:pPr>
              <w:pStyle w:val="120"/>
              <w:rPr>
                <w:lang w:eastAsia="en-US"/>
              </w:rPr>
            </w:pPr>
          </w:p>
        </w:tc>
      </w:tr>
      <w:tr w:rsidR="00460BAA" w:rsidRPr="00523DC0" w14:paraId="68D8D87D" w14:textId="77777777" w:rsidTr="008E5E0E">
        <w:tc>
          <w:tcPr>
            <w:tcW w:w="273" w:type="pct"/>
            <w:shd w:val="clear" w:color="auto" w:fill="auto"/>
          </w:tcPr>
          <w:p w14:paraId="414715E1" w14:textId="77777777" w:rsidR="00460BAA" w:rsidRPr="00F44497" w:rsidRDefault="00460BAA" w:rsidP="008E5E0E">
            <w:pPr>
              <w:pStyle w:val="120"/>
              <w:jc w:val="center"/>
              <w:rPr>
                <w:lang w:eastAsia="en-US"/>
              </w:rPr>
            </w:pPr>
            <w:r w:rsidRPr="00F44497">
              <w:rPr>
                <w:lang w:eastAsia="en-US"/>
              </w:rPr>
              <w:t>4</w:t>
            </w:r>
          </w:p>
        </w:tc>
        <w:tc>
          <w:tcPr>
            <w:tcW w:w="3200" w:type="pct"/>
            <w:shd w:val="clear" w:color="auto" w:fill="auto"/>
          </w:tcPr>
          <w:p w14:paraId="5F1F3F50" w14:textId="77777777" w:rsidR="00460BAA" w:rsidRPr="00AF624A" w:rsidRDefault="00460BAA" w:rsidP="008E5E0E">
            <w:pPr>
              <w:pStyle w:val="120"/>
              <w:rPr>
                <w:lang w:eastAsia="en-US"/>
              </w:rPr>
            </w:pPr>
            <w:r w:rsidRPr="00AF624A">
              <w:rPr>
                <w:lang w:eastAsia="en-US"/>
              </w:rPr>
              <w:t>Барометр – анероид школьный</w:t>
            </w:r>
          </w:p>
        </w:tc>
        <w:tc>
          <w:tcPr>
            <w:tcW w:w="1527" w:type="pct"/>
            <w:shd w:val="clear" w:color="auto" w:fill="auto"/>
          </w:tcPr>
          <w:p w14:paraId="4CCCD374" w14:textId="77777777" w:rsidR="00460BAA" w:rsidRPr="00AF624A" w:rsidRDefault="00460BAA" w:rsidP="008E5E0E">
            <w:pPr>
              <w:pStyle w:val="120"/>
              <w:rPr>
                <w:lang w:eastAsia="en-US"/>
              </w:rPr>
            </w:pPr>
          </w:p>
        </w:tc>
      </w:tr>
      <w:tr w:rsidR="00460BAA" w:rsidRPr="00523DC0" w14:paraId="41A2D2F5" w14:textId="77777777" w:rsidTr="008E5E0E">
        <w:tc>
          <w:tcPr>
            <w:tcW w:w="273" w:type="pct"/>
            <w:shd w:val="clear" w:color="auto" w:fill="auto"/>
          </w:tcPr>
          <w:p w14:paraId="61F61AF6" w14:textId="77777777" w:rsidR="00460BAA" w:rsidRPr="00F44497" w:rsidRDefault="00460BAA" w:rsidP="008E5E0E">
            <w:pPr>
              <w:pStyle w:val="120"/>
              <w:jc w:val="center"/>
              <w:rPr>
                <w:lang w:eastAsia="en-US"/>
              </w:rPr>
            </w:pPr>
            <w:r w:rsidRPr="00F44497">
              <w:rPr>
                <w:lang w:eastAsia="en-US"/>
              </w:rPr>
              <w:t>5</w:t>
            </w:r>
          </w:p>
        </w:tc>
        <w:tc>
          <w:tcPr>
            <w:tcW w:w="3200" w:type="pct"/>
            <w:shd w:val="clear" w:color="auto" w:fill="auto"/>
          </w:tcPr>
          <w:p w14:paraId="39752A42" w14:textId="77777777" w:rsidR="00460BAA" w:rsidRPr="00AF624A" w:rsidRDefault="00460BAA" w:rsidP="008E5E0E">
            <w:pPr>
              <w:pStyle w:val="120"/>
              <w:rPr>
                <w:lang w:eastAsia="en-US"/>
              </w:rPr>
            </w:pPr>
            <w:r w:rsidRPr="00AF624A">
              <w:rPr>
                <w:lang w:eastAsia="en-US"/>
              </w:rPr>
              <w:t>Ваттметр</w:t>
            </w:r>
          </w:p>
        </w:tc>
        <w:tc>
          <w:tcPr>
            <w:tcW w:w="1527" w:type="pct"/>
            <w:shd w:val="clear" w:color="auto" w:fill="auto"/>
          </w:tcPr>
          <w:p w14:paraId="5EE2E61D" w14:textId="77777777" w:rsidR="00460BAA" w:rsidRPr="00AF624A" w:rsidRDefault="00460BAA" w:rsidP="008E5E0E">
            <w:pPr>
              <w:pStyle w:val="120"/>
              <w:rPr>
                <w:lang w:eastAsia="en-US"/>
              </w:rPr>
            </w:pPr>
          </w:p>
        </w:tc>
      </w:tr>
      <w:tr w:rsidR="00460BAA" w:rsidRPr="00523DC0" w14:paraId="596AA095" w14:textId="77777777" w:rsidTr="008E5E0E">
        <w:tc>
          <w:tcPr>
            <w:tcW w:w="273" w:type="pct"/>
            <w:shd w:val="clear" w:color="auto" w:fill="auto"/>
          </w:tcPr>
          <w:p w14:paraId="1E83D47A" w14:textId="77777777" w:rsidR="00460BAA" w:rsidRPr="00F44497" w:rsidRDefault="00460BAA" w:rsidP="008E5E0E">
            <w:pPr>
              <w:pStyle w:val="120"/>
              <w:jc w:val="center"/>
              <w:rPr>
                <w:lang w:eastAsia="en-US"/>
              </w:rPr>
            </w:pPr>
            <w:r w:rsidRPr="00F44497">
              <w:rPr>
                <w:lang w:eastAsia="en-US"/>
              </w:rPr>
              <w:t>6</w:t>
            </w:r>
          </w:p>
        </w:tc>
        <w:tc>
          <w:tcPr>
            <w:tcW w:w="3200" w:type="pct"/>
            <w:shd w:val="clear" w:color="auto" w:fill="auto"/>
          </w:tcPr>
          <w:p w14:paraId="427B0D22" w14:textId="77777777" w:rsidR="00460BAA" w:rsidRPr="00AF624A" w:rsidRDefault="00460BAA" w:rsidP="008E5E0E">
            <w:pPr>
              <w:pStyle w:val="120"/>
              <w:rPr>
                <w:lang w:eastAsia="en-US"/>
              </w:rPr>
            </w:pPr>
            <w:r w:rsidRPr="00AF624A">
              <w:rPr>
                <w:lang w:eastAsia="en-US"/>
              </w:rPr>
              <w:t>Вольтметр</w:t>
            </w:r>
          </w:p>
        </w:tc>
        <w:tc>
          <w:tcPr>
            <w:tcW w:w="1527" w:type="pct"/>
            <w:shd w:val="clear" w:color="auto" w:fill="auto"/>
          </w:tcPr>
          <w:p w14:paraId="05B3AFC4" w14:textId="77777777" w:rsidR="00460BAA" w:rsidRPr="00AF624A" w:rsidRDefault="00460BAA" w:rsidP="008E5E0E">
            <w:pPr>
              <w:pStyle w:val="120"/>
              <w:rPr>
                <w:lang w:eastAsia="en-US"/>
              </w:rPr>
            </w:pPr>
            <w:r w:rsidRPr="00AF624A">
              <w:rPr>
                <w:lang w:eastAsia="en-US"/>
              </w:rPr>
              <w:t>(до 4 V)</w:t>
            </w:r>
            <w:r>
              <w:rPr>
                <w:lang w:eastAsia="en-US"/>
              </w:rPr>
              <w:t>,</w:t>
            </w:r>
            <w:r w:rsidRPr="00AF624A">
              <w:rPr>
                <w:lang w:eastAsia="en-US"/>
              </w:rPr>
              <w:t>(до 6 V)</w:t>
            </w:r>
            <w:r>
              <w:rPr>
                <w:lang w:eastAsia="en-US"/>
              </w:rPr>
              <w:t xml:space="preserve">, </w:t>
            </w:r>
            <w:r w:rsidRPr="00AF624A">
              <w:rPr>
                <w:lang w:eastAsia="en-US"/>
              </w:rPr>
              <w:t>(до 6В у)</w:t>
            </w:r>
          </w:p>
        </w:tc>
      </w:tr>
      <w:tr w:rsidR="00460BAA" w:rsidRPr="00523DC0" w14:paraId="23155EAA" w14:textId="77777777" w:rsidTr="008E5E0E">
        <w:tc>
          <w:tcPr>
            <w:tcW w:w="273" w:type="pct"/>
            <w:shd w:val="clear" w:color="auto" w:fill="auto"/>
          </w:tcPr>
          <w:p w14:paraId="6A9F5EAD" w14:textId="77777777" w:rsidR="00460BAA" w:rsidRPr="00F44497" w:rsidRDefault="00460BAA" w:rsidP="008E5E0E">
            <w:pPr>
              <w:pStyle w:val="120"/>
              <w:jc w:val="center"/>
              <w:rPr>
                <w:lang w:eastAsia="en-US"/>
              </w:rPr>
            </w:pPr>
            <w:r w:rsidRPr="00F44497">
              <w:rPr>
                <w:lang w:eastAsia="en-US"/>
              </w:rPr>
              <w:t>7</w:t>
            </w:r>
          </w:p>
        </w:tc>
        <w:tc>
          <w:tcPr>
            <w:tcW w:w="3200" w:type="pct"/>
            <w:shd w:val="clear" w:color="auto" w:fill="auto"/>
          </w:tcPr>
          <w:p w14:paraId="7EFFF7EC" w14:textId="77777777" w:rsidR="00460BAA" w:rsidRPr="00AF624A" w:rsidRDefault="00460BAA" w:rsidP="008E5E0E">
            <w:pPr>
              <w:pStyle w:val="120"/>
              <w:rPr>
                <w:lang w:eastAsia="en-US"/>
              </w:rPr>
            </w:pPr>
            <w:r w:rsidRPr="00AF624A">
              <w:rPr>
                <w:lang w:eastAsia="en-US"/>
              </w:rPr>
              <w:t>Вольтметр лабораторный</w:t>
            </w:r>
          </w:p>
        </w:tc>
        <w:tc>
          <w:tcPr>
            <w:tcW w:w="1527" w:type="pct"/>
            <w:shd w:val="clear" w:color="auto" w:fill="auto"/>
          </w:tcPr>
          <w:p w14:paraId="3CD71A36" w14:textId="77777777" w:rsidR="00460BAA" w:rsidRPr="00AF624A" w:rsidRDefault="00460BAA" w:rsidP="008E5E0E">
            <w:pPr>
              <w:pStyle w:val="120"/>
              <w:rPr>
                <w:lang w:eastAsia="en-US"/>
              </w:rPr>
            </w:pPr>
          </w:p>
        </w:tc>
      </w:tr>
      <w:tr w:rsidR="00460BAA" w:rsidRPr="00523DC0" w14:paraId="58B8BC9A" w14:textId="77777777" w:rsidTr="008E5E0E">
        <w:tc>
          <w:tcPr>
            <w:tcW w:w="273" w:type="pct"/>
            <w:shd w:val="clear" w:color="auto" w:fill="auto"/>
          </w:tcPr>
          <w:p w14:paraId="05DD5975" w14:textId="77777777" w:rsidR="00460BAA" w:rsidRPr="00F44497" w:rsidRDefault="00460BAA" w:rsidP="008E5E0E">
            <w:pPr>
              <w:pStyle w:val="120"/>
              <w:jc w:val="center"/>
              <w:rPr>
                <w:lang w:eastAsia="en-US"/>
              </w:rPr>
            </w:pPr>
            <w:r w:rsidRPr="00F44497">
              <w:rPr>
                <w:lang w:eastAsia="en-US"/>
              </w:rPr>
              <w:t>8</w:t>
            </w:r>
          </w:p>
        </w:tc>
        <w:tc>
          <w:tcPr>
            <w:tcW w:w="3200" w:type="pct"/>
            <w:shd w:val="clear" w:color="auto" w:fill="auto"/>
          </w:tcPr>
          <w:p w14:paraId="17BD8BBD" w14:textId="77777777" w:rsidR="00460BAA" w:rsidRPr="00E25991" w:rsidRDefault="00460BAA" w:rsidP="008E5E0E">
            <w:pPr>
              <w:pStyle w:val="120"/>
              <w:rPr>
                <w:lang w:eastAsia="en-US"/>
              </w:rPr>
            </w:pPr>
            <w:r w:rsidRPr="00E25991">
              <w:rPr>
                <w:lang w:eastAsia="en-US"/>
              </w:rPr>
              <w:t>Градусник</w:t>
            </w:r>
          </w:p>
        </w:tc>
        <w:tc>
          <w:tcPr>
            <w:tcW w:w="1527" w:type="pct"/>
            <w:shd w:val="clear" w:color="auto" w:fill="auto"/>
          </w:tcPr>
          <w:p w14:paraId="5DA687E8" w14:textId="77777777" w:rsidR="00460BAA" w:rsidRPr="00AF624A" w:rsidRDefault="00460BAA" w:rsidP="008E5E0E">
            <w:pPr>
              <w:pStyle w:val="120"/>
              <w:rPr>
                <w:lang w:eastAsia="en-US"/>
              </w:rPr>
            </w:pPr>
            <w:r w:rsidRPr="00E25991">
              <w:rPr>
                <w:lang w:eastAsia="en-US"/>
              </w:rPr>
              <w:t>100 ºС</w:t>
            </w:r>
            <w:r>
              <w:rPr>
                <w:lang w:eastAsia="en-US"/>
              </w:rPr>
              <w:t xml:space="preserve">, </w:t>
            </w:r>
            <w:r w:rsidRPr="00E25991">
              <w:rPr>
                <w:lang w:eastAsia="en-US"/>
              </w:rPr>
              <w:t>50 ºС</w:t>
            </w:r>
          </w:p>
        </w:tc>
      </w:tr>
      <w:tr w:rsidR="00460BAA" w:rsidRPr="00523DC0" w14:paraId="31DC95F2" w14:textId="77777777" w:rsidTr="008E5E0E">
        <w:tc>
          <w:tcPr>
            <w:tcW w:w="273" w:type="pct"/>
            <w:shd w:val="clear" w:color="auto" w:fill="auto"/>
          </w:tcPr>
          <w:p w14:paraId="42283A4F" w14:textId="77777777" w:rsidR="00460BAA" w:rsidRPr="00F44497" w:rsidRDefault="00460BAA" w:rsidP="008E5E0E">
            <w:pPr>
              <w:pStyle w:val="120"/>
              <w:jc w:val="center"/>
              <w:rPr>
                <w:lang w:eastAsia="en-US"/>
              </w:rPr>
            </w:pPr>
            <w:r w:rsidRPr="00F44497">
              <w:rPr>
                <w:lang w:eastAsia="en-US"/>
              </w:rPr>
              <w:t>9</w:t>
            </w:r>
          </w:p>
        </w:tc>
        <w:tc>
          <w:tcPr>
            <w:tcW w:w="3200" w:type="pct"/>
            <w:shd w:val="clear" w:color="auto" w:fill="auto"/>
          </w:tcPr>
          <w:p w14:paraId="1C51C4CA" w14:textId="77777777" w:rsidR="00460BAA" w:rsidRPr="00E25991" w:rsidRDefault="00460BAA" w:rsidP="008E5E0E">
            <w:pPr>
              <w:pStyle w:val="120"/>
              <w:rPr>
                <w:lang w:eastAsia="en-US"/>
              </w:rPr>
            </w:pPr>
            <w:r w:rsidRPr="00E25991">
              <w:rPr>
                <w:lang w:eastAsia="en-US"/>
              </w:rPr>
              <w:t>Грузики</w:t>
            </w:r>
          </w:p>
        </w:tc>
        <w:tc>
          <w:tcPr>
            <w:tcW w:w="1527" w:type="pct"/>
            <w:shd w:val="clear" w:color="auto" w:fill="auto"/>
          </w:tcPr>
          <w:p w14:paraId="07F735EE" w14:textId="77777777" w:rsidR="00460BAA" w:rsidRPr="00AF624A" w:rsidRDefault="00460BAA" w:rsidP="008E5E0E">
            <w:pPr>
              <w:pStyle w:val="120"/>
              <w:rPr>
                <w:lang w:eastAsia="en-US"/>
              </w:rPr>
            </w:pPr>
            <w:r w:rsidRPr="00E25991">
              <w:rPr>
                <w:lang w:eastAsia="en-US"/>
              </w:rPr>
              <w:t>(квадратные 100 г)</w:t>
            </w:r>
          </w:p>
        </w:tc>
      </w:tr>
      <w:tr w:rsidR="00460BAA" w:rsidRPr="00523DC0" w14:paraId="54028C4D" w14:textId="77777777" w:rsidTr="008E5E0E">
        <w:tc>
          <w:tcPr>
            <w:tcW w:w="273" w:type="pct"/>
            <w:shd w:val="clear" w:color="auto" w:fill="auto"/>
          </w:tcPr>
          <w:p w14:paraId="76713E60" w14:textId="77777777" w:rsidR="00460BAA" w:rsidRPr="00F44497" w:rsidRDefault="00460BAA" w:rsidP="008E5E0E">
            <w:pPr>
              <w:pStyle w:val="120"/>
              <w:rPr>
                <w:lang w:eastAsia="en-US"/>
              </w:rPr>
            </w:pPr>
            <w:r w:rsidRPr="00F44497">
              <w:rPr>
                <w:lang w:eastAsia="en-US"/>
              </w:rPr>
              <w:t>10</w:t>
            </w:r>
          </w:p>
        </w:tc>
        <w:tc>
          <w:tcPr>
            <w:tcW w:w="3200" w:type="pct"/>
            <w:shd w:val="clear" w:color="auto" w:fill="auto"/>
          </w:tcPr>
          <w:p w14:paraId="7172E46E" w14:textId="77777777" w:rsidR="00460BAA" w:rsidRPr="00E25991" w:rsidRDefault="00460BAA" w:rsidP="008E5E0E">
            <w:pPr>
              <w:pStyle w:val="120"/>
              <w:rPr>
                <w:lang w:eastAsia="en-US"/>
              </w:rPr>
            </w:pPr>
            <w:r w:rsidRPr="00E25991">
              <w:rPr>
                <w:lang w:eastAsia="en-US"/>
              </w:rPr>
              <w:t xml:space="preserve">Держатели для штативов </w:t>
            </w:r>
          </w:p>
        </w:tc>
        <w:tc>
          <w:tcPr>
            <w:tcW w:w="1527" w:type="pct"/>
            <w:shd w:val="clear" w:color="auto" w:fill="auto"/>
          </w:tcPr>
          <w:p w14:paraId="5FB23E07" w14:textId="77777777" w:rsidR="00460BAA" w:rsidRPr="00AF624A" w:rsidRDefault="00460BAA" w:rsidP="008E5E0E">
            <w:pPr>
              <w:pStyle w:val="120"/>
              <w:rPr>
                <w:lang w:eastAsia="en-US"/>
              </w:rPr>
            </w:pPr>
          </w:p>
        </w:tc>
      </w:tr>
      <w:tr w:rsidR="00460BAA" w:rsidRPr="00523DC0" w14:paraId="24D0A75D" w14:textId="77777777" w:rsidTr="008E5E0E">
        <w:tc>
          <w:tcPr>
            <w:tcW w:w="273" w:type="pct"/>
            <w:shd w:val="clear" w:color="auto" w:fill="auto"/>
          </w:tcPr>
          <w:p w14:paraId="00CD462F" w14:textId="77777777" w:rsidR="00460BAA" w:rsidRPr="00F44497" w:rsidRDefault="00460BAA" w:rsidP="008E5E0E">
            <w:pPr>
              <w:pStyle w:val="120"/>
              <w:rPr>
                <w:lang w:eastAsia="en-US"/>
              </w:rPr>
            </w:pPr>
            <w:r w:rsidRPr="00F44497">
              <w:rPr>
                <w:lang w:eastAsia="en-US"/>
              </w:rPr>
              <w:t>11</w:t>
            </w:r>
          </w:p>
        </w:tc>
        <w:tc>
          <w:tcPr>
            <w:tcW w:w="3200" w:type="pct"/>
            <w:shd w:val="clear" w:color="auto" w:fill="auto"/>
          </w:tcPr>
          <w:p w14:paraId="5E0A353D" w14:textId="77777777" w:rsidR="00460BAA" w:rsidRPr="00E25991" w:rsidRDefault="00460BAA" w:rsidP="008E5E0E">
            <w:pPr>
              <w:pStyle w:val="120"/>
              <w:rPr>
                <w:lang w:eastAsia="en-US"/>
              </w:rPr>
            </w:pPr>
            <w:r w:rsidRPr="00E25991">
              <w:rPr>
                <w:lang w:eastAsia="en-US"/>
              </w:rPr>
              <w:t xml:space="preserve">Динамометр </w:t>
            </w:r>
          </w:p>
        </w:tc>
        <w:tc>
          <w:tcPr>
            <w:tcW w:w="1527" w:type="pct"/>
            <w:shd w:val="clear" w:color="auto" w:fill="auto"/>
          </w:tcPr>
          <w:p w14:paraId="48A95FE5" w14:textId="77777777" w:rsidR="00460BAA" w:rsidRPr="00AF624A" w:rsidRDefault="00460BAA" w:rsidP="008E5E0E">
            <w:pPr>
              <w:pStyle w:val="120"/>
              <w:rPr>
                <w:lang w:eastAsia="en-US"/>
              </w:rPr>
            </w:pPr>
          </w:p>
        </w:tc>
      </w:tr>
      <w:tr w:rsidR="00460BAA" w:rsidRPr="00523DC0" w14:paraId="5BCCBB76" w14:textId="77777777" w:rsidTr="008E5E0E">
        <w:tc>
          <w:tcPr>
            <w:tcW w:w="273" w:type="pct"/>
            <w:shd w:val="clear" w:color="auto" w:fill="auto"/>
          </w:tcPr>
          <w:p w14:paraId="73B16616" w14:textId="77777777" w:rsidR="00460BAA" w:rsidRPr="00F44497" w:rsidRDefault="00460BAA" w:rsidP="008E5E0E">
            <w:pPr>
              <w:pStyle w:val="120"/>
              <w:rPr>
                <w:lang w:eastAsia="en-US"/>
              </w:rPr>
            </w:pPr>
            <w:r w:rsidRPr="00F44497">
              <w:rPr>
                <w:lang w:eastAsia="en-US"/>
              </w:rPr>
              <w:t>12</w:t>
            </w:r>
          </w:p>
        </w:tc>
        <w:tc>
          <w:tcPr>
            <w:tcW w:w="3200" w:type="pct"/>
            <w:shd w:val="clear" w:color="auto" w:fill="auto"/>
          </w:tcPr>
          <w:p w14:paraId="77A648E2" w14:textId="77777777" w:rsidR="00460BAA" w:rsidRPr="00E25991" w:rsidRDefault="00460BAA" w:rsidP="008E5E0E">
            <w:pPr>
              <w:pStyle w:val="120"/>
              <w:rPr>
                <w:lang w:eastAsia="en-US"/>
              </w:rPr>
            </w:pPr>
            <w:r w:rsidRPr="00E25991">
              <w:rPr>
                <w:lang w:eastAsia="en-US"/>
              </w:rPr>
              <w:t>Динамометр демонстрационный</w:t>
            </w:r>
          </w:p>
        </w:tc>
        <w:tc>
          <w:tcPr>
            <w:tcW w:w="1527" w:type="pct"/>
            <w:shd w:val="clear" w:color="auto" w:fill="auto"/>
          </w:tcPr>
          <w:p w14:paraId="4146FFB6" w14:textId="77777777" w:rsidR="00460BAA" w:rsidRPr="00AF624A" w:rsidRDefault="00460BAA" w:rsidP="008E5E0E">
            <w:pPr>
              <w:pStyle w:val="120"/>
              <w:rPr>
                <w:lang w:eastAsia="en-US"/>
              </w:rPr>
            </w:pPr>
          </w:p>
        </w:tc>
      </w:tr>
      <w:tr w:rsidR="00460BAA" w:rsidRPr="00523DC0" w14:paraId="2F3BEAD2" w14:textId="77777777" w:rsidTr="008E5E0E">
        <w:tc>
          <w:tcPr>
            <w:tcW w:w="273" w:type="pct"/>
            <w:shd w:val="clear" w:color="auto" w:fill="auto"/>
          </w:tcPr>
          <w:p w14:paraId="58408F9B" w14:textId="77777777" w:rsidR="00460BAA" w:rsidRPr="00F44497" w:rsidRDefault="00460BAA" w:rsidP="008E5E0E">
            <w:pPr>
              <w:pStyle w:val="120"/>
              <w:rPr>
                <w:lang w:eastAsia="en-US"/>
              </w:rPr>
            </w:pPr>
            <w:r w:rsidRPr="00F44497">
              <w:rPr>
                <w:lang w:eastAsia="en-US"/>
              </w:rPr>
              <w:t>13</w:t>
            </w:r>
          </w:p>
        </w:tc>
        <w:tc>
          <w:tcPr>
            <w:tcW w:w="3200" w:type="pct"/>
            <w:shd w:val="clear" w:color="auto" w:fill="auto"/>
          </w:tcPr>
          <w:p w14:paraId="3FD2232C" w14:textId="77777777" w:rsidR="00460BAA" w:rsidRPr="00E25991" w:rsidRDefault="00460BAA" w:rsidP="008E5E0E">
            <w:pPr>
              <w:pStyle w:val="120"/>
              <w:rPr>
                <w:lang w:eastAsia="en-US"/>
              </w:rPr>
            </w:pPr>
            <w:r w:rsidRPr="00E25991">
              <w:rPr>
                <w:lang w:eastAsia="en-US"/>
              </w:rPr>
              <w:t>Диод электровакуумный</w:t>
            </w:r>
          </w:p>
        </w:tc>
        <w:tc>
          <w:tcPr>
            <w:tcW w:w="1527" w:type="pct"/>
            <w:shd w:val="clear" w:color="auto" w:fill="auto"/>
          </w:tcPr>
          <w:p w14:paraId="7B9C1E1B" w14:textId="77777777" w:rsidR="00460BAA" w:rsidRPr="00AF624A" w:rsidRDefault="00460BAA" w:rsidP="008E5E0E">
            <w:pPr>
              <w:pStyle w:val="120"/>
              <w:rPr>
                <w:lang w:eastAsia="en-US"/>
              </w:rPr>
            </w:pPr>
          </w:p>
        </w:tc>
      </w:tr>
      <w:tr w:rsidR="00460BAA" w:rsidRPr="00523DC0" w14:paraId="5F7FA500" w14:textId="77777777" w:rsidTr="008E5E0E">
        <w:tc>
          <w:tcPr>
            <w:tcW w:w="273" w:type="pct"/>
            <w:shd w:val="clear" w:color="auto" w:fill="auto"/>
          </w:tcPr>
          <w:p w14:paraId="28AC3B41" w14:textId="77777777" w:rsidR="00460BAA" w:rsidRPr="00F44497" w:rsidRDefault="00460BAA" w:rsidP="008E5E0E">
            <w:pPr>
              <w:pStyle w:val="120"/>
              <w:rPr>
                <w:lang w:eastAsia="en-US"/>
              </w:rPr>
            </w:pPr>
            <w:r w:rsidRPr="00F44497">
              <w:rPr>
                <w:lang w:eastAsia="en-US"/>
              </w:rPr>
              <w:t>14</w:t>
            </w:r>
          </w:p>
        </w:tc>
        <w:tc>
          <w:tcPr>
            <w:tcW w:w="3200" w:type="pct"/>
            <w:shd w:val="clear" w:color="auto" w:fill="auto"/>
          </w:tcPr>
          <w:p w14:paraId="7269F298" w14:textId="77777777" w:rsidR="00460BAA" w:rsidRPr="00E25991" w:rsidRDefault="00460BAA" w:rsidP="008E5E0E">
            <w:pPr>
              <w:pStyle w:val="120"/>
              <w:rPr>
                <w:lang w:eastAsia="en-US"/>
              </w:rPr>
            </w:pPr>
            <w:r w:rsidRPr="00E25991">
              <w:rPr>
                <w:lang w:eastAsia="en-US"/>
              </w:rPr>
              <w:t>Дифракционные решетки</w:t>
            </w:r>
          </w:p>
        </w:tc>
        <w:tc>
          <w:tcPr>
            <w:tcW w:w="1527" w:type="pct"/>
            <w:shd w:val="clear" w:color="auto" w:fill="auto"/>
          </w:tcPr>
          <w:p w14:paraId="658CA415" w14:textId="77777777" w:rsidR="00460BAA" w:rsidRPr="00AF624A" w:rsidRDefault="00460BAA" w:rsidP="008E5E0E">
            <w:pPr>
              <w:pStyle w:val="120"/>
              <w:rPr>
                <w:lang w:eastAsia="en-US"/>
              </w:rPr>
            </w:pPr>
          </w:p>
        </w:tc>
      </w:tr>
      <w:tr w:rsidR="00460BAA" w:rsidRPr="00523DC0" w14:paraId="65D5D802" w14:textId="77777777" w:rsidTr="008E5E0E">
        <w:tc>
          <w:tcPr>
            <w:tcW w:w="273" w:type="pct"/>
            <w:shd w:val="clear" w:color="auto" w:fill="auto"/>
          </w:tcPr>
          <w:p w14:paraId="3EE9D601" w14:textId="77777777" w:rsidR="00460BAA" w:rsidRPr="00F44497" w:rsidRDefault="00460BAA" w:rsidP="008E5E0E">
            <w:pPr>
              <w:pStyle w:val="120"/>
              <w:rPr>
                <w:lang w:eastAsia="en-US"/>
              </w:rPr>
            </w:pPr>
            <w:r w:rsidRPr="00F44497">
              <w:rPr>
                <w:lang w:eastAsia="en-US"/>
              </w:rPr>
              <w:t>15</w:t>
            </w:r>
          </w:p>
        </w:tc>
        <w:tc>
          <w:tcPr>
            <w:tcW w:w="3200" w:type="pct"/>
            <w:shd w:val="clear" w:color="auto" w:fill="auto"/>
          </w:tcPr>
          <w:p w14:paraId="2BC3B882" w14:textId="77777777" w:rsidR="00460BAA" w:rsidRPr="00E25991" w:rsidRDefault="00460BAA" w:rsidP="008E5E0E">
            <w:pPr>
              <w:pStyle w:val="120"/>
              <w:rPr>
                <w:lang w:eastAsia="en-US"/>
              </w:rPr>
            </w:pPr>
            <w:r w:rsidRPr="00E25991">
              <w:rPr>
                <w:lang w:eastAsia="en-US"/>
              </w:rPr>
              <w:t xml:space="preserve">Индикатор индукции магнитного поля </w:t>
            </w:r>
          </w:p>
        </w:tc>
        <w:tc>
          <w:tcPr>
            <w:tcW w:w="1527" w:type="pct"/>
            <w:shd w:val="clear" w:color="auto" w:fill="auto"/>
          </w:tcPr>
          <w:p w14:paraId="0E8A2C65" w14:textId="77777777" w:rsidR="00460BAA" w:rsidRPr="00AF624A" w:rsidRDefault="00460BAA" w:rsidP="008E5E0E">
            <w:pPr>
              <w:pStyle w:val="120"/>
              <w:rPr>
                <w:lang w:eastAsia="en-US"/>
              </w:rPr>
            </w:pPr>
          </w:p>
        </w:tc>
      </w:tr>
      <w:tr w:rsidR="00460BAA" w:rsidRPr="00523DC0" w14:paraId="3355CF96" w14:textId="77777777" w:rsidTr="008E5E0E">
        <w:tc>
          <w:tcPr>
            <w:tcW w:w="273" w:type="pct"/>
            <w:shd w:val="clear" w:color="auto" w:fill="auto"/>
          </w:tcPr>
          <w:p w14:paraId="57CCC334" w14:textId="77777777" w:rsidR="00460BAA" w:rsidRPr="00F44497" w:rsidRDefault="00460BAA" w:rsidP="008E5E0E">
            <w:pPr>
              <w:pStyle w:val="120"/>
              <w:rPr>
                <w:lang w:eastAsia="en-US"/>
              </w:rPr>
            </w:pPr>
            <w:r w:rsidRPr="00F44497">
              <w:rPr>
                <w:lang w:eastAsia="en-US"/>
              </w:rPr>
              <w:t>16</w:t>
            </w:r>
          </w:p>
        </w:tc>
        <w:tc>
          <w:tcPr>
            <w:tcW w:w="3200" w:type="pct"/>
            <w:shd w:val="clear" w:color="auto" w:fill="auto"/>
          </w:tcPr>
          <w:p w14:paraId="6569931B" w14:textId="77777777" w:rsidR="00460BAA" w:rsidRPr="00E25991" w:rsidRDefault="00460BAA" w:rsidP="008E5E0E">
            <w:pPr>
              <w:pStyle w:val="120"/>
              <w:rPr>
                <w:lang w:eastAsia="en-US"/>
              </w:rPr>
            </w:pPr>
            <w:r w:rsidRPr="00E25991">
              <w:rPr>
                <w:lang w:eastAsia="en-US"/>
              </w:rPr>
              <w:t xml:space="preserve">Индикатор чувствительного типа с пределами измерения: ИЧ 0-10 мм </w:t>
            </w:r>
          </w:p>
        </w:tc>
        <w:tc>
          <w:tcPr>
            <w:tcW w:w="1527" w:type="pct"/>
            <w:shd w:val="clear" w:color="auto" w:fill="auto"/>
          </w:tcPr>
          <w:p w14:paraId="1E3D5E42" w14:textId="77777777" w:rsidR="00460BAA" w:rsidRPr="00AF624A" w:rsidRDefault="00460BAA" w:rsidP="008E5E0E">
            <w:pPr>
              <w:pStyle w:val="120"/>
              <w:rPr>
                <w:lang w:eastAsia="en-US"/>
              </w:rPr>
            </w:pPr>
          </w:p>
        </w:tc>
      </w:tr>
      <w:tr w:rsidR="00460BAA" w:rsidRPr="00523DC0" w14:paraId="151C1D92" w14:textId="77777777" w:rsidTr="008E5E0E">
        <w:tc>
          <w:tcPr>
            <w:tcW w:w="273" w:type="pct"/>
            <w:shd w:val="clear" w:color="auto" w:fill="auto"/>
          </w:tcPr>
          <w:p w14:paraId="7E097D83" w14:textId="77777777" w:rsidR="00460BAA" w:rsidRPr="00F44497" w:rsidRDefault="00460BAA" w:rsidP="008E5E0E">
            <w:pPr>
              <w:pStyle w:val="120"/>
              <w:rPr>
                <w:lang w:eastAsia="en-US"/>
              </w:rPr>
            </w:pPr>
            <w:r w:rsidRPr="00F44497">
              <w:rPr>
                <w:lang w:eastAsia="en-US"/>
              </w:rPr>
              <w:t>17</w:t>
            </w:r>
          </w:p>
        </w:tc>
        <w:tc>
          <w:tcPr>
            <w:tcW w:w="3200" w:type="pct"/>
            <w:shd w:val="clear" w:color="auto" w:fill="auto"/>
          </w:tcPr>
          <w:p w14:paraId="4D210A7E" w14:textId="77777777" w:rsidR="00460BAA" w:rsidRPr="00E25991" w:rsidRDefault="00460BAA" w:rsidP="008E5E0E">
            <w:pPr>
              <w:pStyle w:val="120"/>
              <w:rPr>
                <w:lang w:eastAsia="en-US"/>
              </w:rPr>
            </w:pPr>
            <w:r w:rsidRPr="00E25991">
              <w:rPr>
                <w:lang w:eastAsia="en-US"/>
              </w:rPr>
              <w:t xml:space="preserve">Источник тока </w:t>
            </w:r>
          </w:p>
        </w:tc>
        <w:tc>
          <w:tcPr>
            <w:tcW w:w="1527" w:type="pct"/>
            <w:shd w:val="clear" w:color="auto" w:fill="auto"/>
          </w:tcPr>
          <w:p w14:paraId="079C6004" w14:textId="77777777" w:rsidR="00460BAA" w:rsidRPr="00AF624A" w:rsidRDefault="00460BAA" w:rsidP="008E5E0E">
            <w:pPr>
              <w:pStyle w:val="120"/>
              <w:rPr>
                <w:lang w:eastAsia="en-US"/>
              </w:rPr>
            </w:pPr>
          </w:p>
        </w:tc>
      </w:tr>
      <w:tr w:rsidR="00460BAA" w:rsidRPr="00523DC0" w14:paraId="485C485C" w14:textId="77777777" w:rsidTr="008E5E0E">
        <w:tc>
          <w:tcPr>
            <w:tcW w:w="273" w:type="pct"/>
            <w:shd w:val="clear" w:color="auto" w:fill="auto"/>
          </w:tcPr>
          <w:p w14:paraId="72A732A4" w14:textId="77777777" w:rsidR="00460BAA" w:rsidRPr="00F44497" w:rsidRDefault="00460BAA" w:rsidP="008E5E0E">
            <w:pPr>
              <w:pStyle w:val="120"/>
              <w:rPr>
                <w:lang w:eastAsia="en-US"/>
              </w:rPr>
            </w:pPr>
            <w:r w:rsidRPr="00F44497">
              <w:rPr>
                <w:lang w:eastAsia="en-US"/>
              </w:rPr>
              <w:t>18</w:t>
            </w:r>
          </w:p>
        </w:tc>
        <w:tc>
          <w:tcPr>
            <w:tcW w:w="3200" w:type="pct"/>
            <w:shd w:val="clear" w:color="auto" w:fill="auto"/>
          </w:tcPr>
          <w:p w14:paraId="134EBE28" w14:textId="77777777" w:rsidR="00460BAA" w:rsidRPr="00463B0E" w:rsidRDefault="00460BAA" w:rsidP="008E5E0E">
            <w:pPr>
              <w:pStyle w:val="120"/>
              <w:rPr>
                <w:lang w:eastAsia="en-US"/>
              </w:rPr>
            </w:pPr>
            <w:r w:rsidRPr="00463B0E">
              <w:rPr>
                <w:iCs w:val="0"/>
                <w:lang w:eastAsia="en-US"/>
              </w:rPr>
              <w:t>Калориметр пластмассовый</w:t>
            </w:r>
          </w:p>
        </w:tc>
        <w:tc>
          <w:tcPr>
            <w:tcW w:w="1527" w:type="pct"/>
            <w:shd w:val="clear" w:color="auto" w:fill="auto"/>
          </w:tcPr>
          <w:p w14:paraId="4EE1D2AE" w14:textId="77777777" w:rsidR="00460BAA" w:rsidRPr="00AF624A" w:rsidRDefault="00460BAA" w:rsidP="008E5E0E">
            <w:pPr>
              <w:pStyle w:val="120"/>
              <w:rPr>
                <w:lang w:eastAsia="en-US"/>
              </w:rPr>
            </w:pPr>
          </w:p>
        </w:tc>
      </w:tr>
      <w:tr w:rsidR="00460BAA" w:rsidRPr="00523DC0" w14:paraId="6905D18C" w14:textId="77777777" w:rsidTr="008E5E0E">
        <w:tc>
          <w:tcPr>
            <w:tcW w:w="273" w:type="pct"/>
            <w:shd w:val="clear" w:color="auto" w:fill="auto"/>
          </w:tcPr>
          <w:p w14:paraId="1750C186" w14:textId="77777777" w:rsidR="00460BAA" w:rsidRPr="00F44497" w:rsidRDefault="00460BAA" w:rsidP="008E5E0E">
            <w:pPr>
              <w:pStyle w:val="120"/>
              <w:rPr>
                <w:lang w:eastAsia="en-US"/>
              </w:rPr>
            </w:pPr>
            <w:r w:rsidRPr="00F44497">
              <w:rPr>
                <w:lang w:eastAsia="en-US"/>
              </w:rPr>
              <w:t>19</w:t>
            </w:r>
          </w:p>
        </w:tc>
        <w:tc>
          <w:tcPr>
            <w:tcW w:w="3200" w:type="pct"/>
            <w:shd w:val="clear" w:color="auto" w:fill="auto"/>
          </w:tcPr>
          <w:p w14:paraId="101CEBD4" w14:textId="77777777" w:rsidR="00460BAA" w:rsidRPr="00463B0E" w:rsidRDefault="00460BAA" w:rsidP="008E5E0E">
            <w:pPr>
              <w:pStyle w:val="120"/>
              <w:rPr>
                <w:iCs w:val="0"/>
                <w:lang w:eastAsia="en-US"/>
              </w:rPr>
            </w:pPr>
            <w:r w:rsidRPr="00463B0E">
              <w:rPr>
                <w:iCs w:val="0"/>
                <w:lang w:eastAsia="en-US"/>
              </w:rPr>
              <w:t>Камера наблюдения заряженных частиц</w:t>
            </w:r>
          </w:p>
        </w:tc>
        <w:tc>
          <w:tcPr>
            <w:tcW w:w="1527" w:type="pct"/>
            <w:shd w:val="clear" w:color="auto" w:fill="auto"/>
          </w:tcPr>
          <w:p w14:paraId="408FD5B2" w14:textId="77777777" w:rsidR="00460BAA" w:rsidRPr="00AF624A" w:rsidRDefault="00460BAA" w:rsidP="008E5E0E">
            <w:pPr>
              <w:pStyle w:val="120"/>
              <w:rPr>
                <w:lang w:eastAsia="en-US"/>
              </w:rPr>
            </w:pPr>
          </w:p>
        </w:tc>
      </w:tr>
      <w:tr w:rsidR="00460BAA" w:rsidRPr="00523DC0" w14:paraId="70D4B6E5" w14:textId="77777777" w:rsidTr="008E5E0E">
        <w:tc>
          <w:tcPr>
            <w:tcW w:w="273" w:type="pct"/>
            <w:shd w:val="clear" w:color="auto" w:fill="auto"/>
          </w:tcPr>
          <w:p w14:paraId="1F44D76E" w14:textId="77777777" w:rsidR="00460BAA" w:rsidRPr="00F44497" w:rsidRDefault="00460BAA" w:rsidP="008E5E0E">
            <w:pPr>
              <w:pStyle w:val="120"/>
              <w:rPr>
                <w:lang w:eastAsia="en-US"/>
              </w:rPr>
            </w:pPr>
            <w:r w:rsidRPr="00F44497">
              <w:rPr>
                <w:lang w:eastAsia="en-US"/>
              </w:rPr>
              <w:lastRenderedPageBreak/>
              <w:t>20</w:t>
            </w:r>
          </w:p>
        </w:tc>
        <w:tc>
          <w:tcPr>
            <w:tcW w:w="3200" w:type="pct"/>
            <w:shd w:val="clear" w:color="auto" w:fill="auto"/>
          </w:tcPr>
          <w:p w14:paraId="2F095C32" w14:textId="77777777" w:rsidR="00460BAA" w:rsidRPr="00463B0E" w:rsidRDefault="00460BAA" w:rsidP="008E5E0E">
            <w:pPr>
              <w:pStyle w:val="120"/>
              <w:rPr>
                <w:iCs w:val="0"/>
                <w:lang w:eastAsia="en-US"/>
              </w:rPr>
            </w:pPr>
            <w:r w:rsidRPr="00463B0E">
              <w:rPr>
                <w:iCs w:val="0"/>
                <w:lang w:eastAsia="en-US"/>
              </w:rPr>
              <w:t>Камертон маленький</w:t>
            </w:r>
          </w:p>
        </w:tc>
        <w:tc>
          <w:tcPr>
            <w:tcW w:w="1527" w:type="pct"/>
            <w:shd w:val="clear" w:color="auto" w:fill="auto"/>
          </w:tcPr>
          <w:p w14:paraId="1522BDB6" w14:textId="77777777" w:rsidR="00460BAA" w:rsidRPr="00AF624A" w:rsidRDefault="00460BAA" w:rsidP="008E5E0E">
            <w:pPr>
              <w:pStyle w:val="120"/>
              <w:rPr>
                <w:lang w:eastAsia="en-US"/>
              </w:rPr>
            </w:pPr>
          </w:p>
        </w:tc>
      </w:tr>
      <w:tr w:rsidR="00460BAA" w:rsidRPr="00523DC0" w14:paraId="1CE29BAF" w14:textId="77777777" w:rsidTr="008E5E0E">
        <w:tc>
          <w:tcPr>
            <w:tcW w:w="273" w:type="pct"/>
            <w:shd w:val="clear" w:color="auto" w:fill="auto"/>
          </w:tcPr>
          <w:p w14:paraId="2B796FD8" w14:textId="77777777" w:rsidR="00460BAA" w:rsidRPr="00F44497" w:rsidRDefault="00460BAA" w:rsidP="008E5E0E">
            <w:pPr>
              <w:pStyle w:val="120"/>
              <w:rPr>
                <w:lang w:eastAsia="en-US"/>
              </w:rPr>
            </w:pPr>
            <w:r w:rsidRPr="00F44497">
              <w:rPr>
                <w:lang w:eastAsia="en-US"/>
              </w:rPr>
              <w:t>21</w:t>
            </w:r>
          </w:p>
        </w:tc>
        <w:tc>
          <w:tcPr>
            <w:tcW w:w="3200" w:type="pct"/>
            <w:shd w:val="clear" w:color="auto" w:fill="auto"/>
          </w:tcPr>
          <w:p w14:paraId="6CC486A9" w14:textId="77777777" w:rsidR="00460BAA" w:rsidRPr="00463B0E" w:rsidRDefault="00460BAA" w:rsidP="008E5E0E">
            <w:pPr>
              <w:pStyle w:val="120"/>
              <w:rPr>
                <w:iCs w:val="0"/>
                <w:lang w:eastAsia="en-US"/>
              </w:rPr>
            </w:pPr>
            <w:r w:rsidRPr="00463B0E">
              <w:rPr>
                <w:iCs w:val="0"/>
                <w:lang w:eastAsia="en-US"/>
              </w:rPr>
              <w:t>Катушка для демонстрации магнитного поля тока</w:t>
            </w:r>
          </w:p>
        </w:tc>
        <w:tc>
          <w:tcPr>
            <w:tcW w:w="1527" w:type="pct"/>
            <w:shd w:val="clear" w:color="auto" w:fill="auto"/>
          </w:tcPr>
          <w:p w14:paraId="4A6EEF64" w14:textId="77777777" w:rsidR="00460BAA" w:rsidRPr="00AF624A" w:rsidRDefault="00460BAA" w:rsidP="008E5E0E">
            <w:pPr>
              <w:pStyle w:val="120"/>
              <w:rPr>
                <w:lang w:eastAsia="en-US"/>
              </w:rPr>
            </w:pPr>
          </w:p>
        </w:tc>
      </w:tr>
      <w:tr w:rsidR="00460BAA" w:rsidRPr="00523DC0" w14:paraId="01394963" w14:textId="77777777" w:rsidTr="008E5E0E">
        <w:tc>
          <w:tcPr>
            <w:tcW w:w="273" w:type="pct"/>
            <w:shd w:val="clear" w:color="auto" w:fill="auto"/>
          </w:tcPr>
          <w:p w14:paraId="3C7B3F92" w14:textId="77777777" w:rsidR="00460BAA" w:rsidRPr="00F44497" w:rsidRDefault="00460BAA" w:rsidP="008E5E0E">
            <w:pPr>
              <w:pStyle w:val="120"/>
              <w:rPr>
                <w:lang w:eastAsia="en-US"/>
              </w:rPr>
            </w:pPr>
            <w:r w:rsidRPr="00F44497">
              <w:rPr>
                <w:lang w:eastAsia="en-US"/>
              </w:rPr>
              <w:t>22</w:t>
            </w:r>
          </w:p>
        </w:tc>
        <w:tc>
          <w:tcPr>
            <w:tcW w:w="3200" w:type="pct"/>
            <w:shd w:val="clear" w:color="auto" w:fill="auto"/>
          </w:tcPr>
          <w:p w14:paraId="5F42AA51" w14:textId="77777777" w:rsidR="00460BAA" w:rsidRPr="00463B0E" w:rsidRDefault="00460BAA" w:rsidP="008E5E0E">
            <w:pPr>
              <w:pStyle w:val="120"/>
              <w:rPr>
                <w:iCs w:val="0"/>
                <w:lang w:eastAsia="en-US"/>
              </w:rPr>
            </w:pPr>
            <w:r w:rsidRPr="00463B0E">
              <w:rPr>
                <w:iCs w:val="0"/>
                <w:lang w:eastAsia="en-US"/>
              </w:rPr>
              <w:t>Катушка дроссельная (зел.) Катушка дроссельная (малюзел.)</w:t>
            </w:r>
          </w:p>
        </w:tc>
        <w:tc>
          <w:tcPr>
            <w:tcW w:w="1527" w:type="pct"/>
            <w:shd w:val="clear" w:color="auto" w:fill="auto"/>
          </w:tcPr>
          <w:p w14:paraId="1B8CBCF2" w14:textId="77777777" w:rsidR="00460BAA" w:rsidRPr="00AF624A" w:rsidRDefault="00460BAA" w:rsidP="008E5E0E">
            <w:pPr>
              <w:pStyle w:val="120"/>
              <w:rPr>
                <w:lang w:eastAsia="en-US"/>
              </w:rPr>
            </w:pPr>
          </w:p>
        </w:tc>
      </w:tr>
      <w:tr w:rsidR="00460BAA" w:rsidRPr="00523DC0" w14:paraId="3CAE18F8" w14:textId="77777777" w:rsidTr="008E5E0E">
        <w:tc>
          <w:tcPr>
            <w:tcW w:w="273" w:type="pct"/>
            <w:shd w:val="clear" w:color="auto" w:fill="auto"/>
          </w:tcPr>
          <w:p w14:paraId="0DC11AA8" w14:textId="77777777" w:rsidR="00460BAA" w:rsidRPr="00F44497" w:rsidRDefault="00460BAA" w:rsidP="008E5E0E">
            <w:pPr>
              <w:pStyle w:val="120"/>
              <w:rPr>
                <w:lang w:eastAsia="en-US"/>
              </w:rPr>
            </w:pPr>
            <w:r w:rsidRPr="00F44497">
              <w:rPr>
                <w:lang w:eastAsia="en-US"/>
              </w:rPr>
              <w:t>23</w:t>
            </w:r>
          </w:p>
        </w:tc>
        <w:tc>
          <w:tcPr>
            <w:tcW w:w="3200" w:type="pct"/>
            <w:shd w:val="clear" w:color="auto" w:fill="auto"/>
          </w:tcPr>
          <w:p w14:paraId="442861A5" w14:textId="77777777" w:rsidR="00460BAA" w:rsidRPr="00463B0E" w:rsidRDefault="00460BAA" w:rsidP="008E5E0E">
            <w:pPr>
              <w:pStyle w:val="120"/>
              <w:rPr>
                <w:iCs w:val="0"/>
                <w:lang w:eastAsia="en-US"/>
              </w:rPr>
            </w:pPr>
            <w:r w:rsidRPr="00463B0E">
              <w:rPr>
                <w:iCs w:val="0"/>
                <w:lang w:eastAsia="en-US"/>
              </w:rPr>
              <w:t>Катушки медные</w:t>
            </w:r>
          </w:p>
        </w:tc>
        <w:tc>
          <w:tcPr>
            <w:tcW w:w="1527" w:type="pct"/>
            <w:shd w:val="clear" w:color="auto" w:fill="auto"/>
          </w:tcPr>
          <w:p w14:paraId="5C36C846" w14:textId="77777777" w:rsidR="00460BAA" w:rsidRPr="00AF624A" w:rsidRDefault="00460BAA" w:rsidP="008E5E0E">
            <w:pPr>
              <w:pStyle w:val="120"/>
              <w:rPr>
                <w:lang w:eastAsia="en-US"/>
              </w:rPr>
            </w:pPr>
          </w:p>
        </w:tc>
      </w:tr>
      <w:tr w:rsidR="00460BAA" w:rsidRPr="00523DC0" w14:paraId="10B708AC" w14:textId="77777777" w:rsidTr="008E5E0E">
        <w:tc>
          <w:tcPr>
            <w:tcW w:w="273" w:type="pct"/>
            <w:shd w:val="clear" w:color="auto" w:fill="auto"/>
          </w:tcPr>
          <w:p w14:paraId="7E00BF60" w14:textId="77777777" w:rsidR="00460BAA" w:rsidRPr="00F44497" w:rsidRDefault="00460BAA" w:rsidP="008E5E0E">
            <w:pPr>
              <w:pStyle w:val="120"/>
              <w:rPr>
                <w:lang w:eastAsia="en-US"/>
              </w:rPr>
            </w:pPr>
            <w:r w:rsidRPr="00F44497">
              <w:rPr>
                <w:lang w:eastAsia="en-US"/>
              </w:rPr>
              <w:t>24</w:t>
            </w:r>
          </w:p>
        </w:tc>
        <w:tc>
          <w:tcPr>
            <w:tcW w:w="3200" w:type="pct"/>
            <w:shd w:val="clear" w:color="auto" w:fill="auto"/>
          </w:tcPr>
          <w:p w14:paraId="7DBACB8B" w14:textId="77777777" w:rsidR="00460BAA" w:rsidRPr="00463B0E" w:rsidRDefault="00460BAA" w:rsidP="008E5E0E">
            <w:pPr>
              <w:pStyle w:val="120"/>
              <w:rPr>
                <w:iCs w:val="0"/>
                <w:lang w:eastAsia="en-US"/>
              </w:rPr>
            </w:pPr>
            <w:r w:rsidRPr="00463B0E">
              <w:rPr>
                <w:iCs w:val="0"/>
                <w:lang w:eastAsia="en-US"/>
              </w:rPr>
              <w:t>Ключ школьный (5А – 24 В)</w:t>
            </w:r>
          </w:p>
        </w:tc>
        <w:tc>
          <w:tcPr>
            <w:tcW w:w="1527" w:type="pct"/>
            <w:shd w:val="clear" w:color="auto" w:fill="auto"/>
          </w:tcPr>
          <w:p w14:paraId="021F9580" w14:textId="77777777" w:rsidR="00460BAA" w:rsidRPr="00AF624A" w:rsidRDefault="00460BAA" w:rsidP="008E5E0E">
            <w:pPr>
              <w:pStyle w:val="120"/>
              <w:rPr>
                <w:lang w:eastAsia="en-US"/>
              </w:rPr>
            </w:pPr>
          </w:p>
        </w:tc>
      </w:tr>
      <w:tr w:rsidR="00460BAA" w:rsidRPr="00523DC0" w14:paraId="6A613F46" w14:textId="77777777" w:rsidTr="008E5E0E">
        <w:tc>
          <w:tcPr>
            <w:tcW w:w="273" w:type="pct"/>
            <w:shd w:val="clear" w:color="auto" w:fill="auto"/>
          </w:tcPr>
          <w:p w14:paraId="58D478AA" w14:textId="77777777" w:rsidR="00460BAA" w:rsidRPr="00F44497" w:rsidRDefault="00460BAA" w:rsidP="008E5E0E">
            <w:pPr>
              <w:pStyle w:val="120"/>
              <w:rPr>
                <w:lang w:eastAsia="en-US"/>
              </w:rPr>
            </w:pPr>
            <w:r w:rsidRPr="00F44497">
              <w:rPr>
                <w:lang w:eastAsia="en-US"/>
              </w:rPr>
              <w:t>25</w:t>
            </w:r>
          </w:p>
        </w:tc>
        <w:tc>
          <w:tcPr>
            <w:tcW w:w="3200" w:type="pct"/>
            <w:shd w:val="clear" w:color="auto" w:fill="auto"/>
          </w:tcPr>
          <w:p w14:paraId="6A25FBDB" w14:textId="77777777" w:rsidR="00460BAA" w:rsidRPr="00463B0E" w:rsidRDefault="00460BAA" w:rsidP="008E5E0E">
            <w:pPr>
              <w:pStyle w:val="120"/>
              <w:rPr>
                <w:iCs w:val="0"/>
                <w:lang w:eastAsia="en-US"/>
              </w:rPr>
            </w:pPr>
            <w:r w:rsidRPr="00463B0E">
              <w:rPr>
                <w:iCs w:val="0"/>
                <w:lang w:eastAsia="en-US"/>
              </w:rPr>
              <w:t xml:space="preserve">Ключи электрического соединения </w:t>
            </w:r>
          </w:p>
        </w:tc>
        <w:tc>
          <w:tcPr>
            <w:tcW w:w="1527" w:type="pct"/>
            <w:shd w:val="clear" w:color="auto" w:fill="auto"/>
          </w:tcPr>
          <w:p w14:paraId="4E3BE231" w14:textId="77777777" w:rsidR="00460BAA" w:rsidRPr="00AF624A" w:rsidRDefault="00460BAA" w:rsidP="008E5E0E">
            <w:pPr>
              <w:pStyle w:val="120"/>
              <w:rPr>
                <w:lang w:eastAsia="en-US"/>
              </w:rPr>
            </w:pPr>
          </w:p>
        </w:tc>
      </w:tr>
      <w:tr w:rsidR="00460BAA" w:rsidRPr="00523DC0" w14:paraId="00073BB5" w14:textId="77777777" w:rsidTr="008E5E0E">
        <w:tc>
          <w:tcPr>
            <w:tcW w:w="273" w:type="pct"/>
            <w:shd w:val="clear" w:color="auto" w:fill="auto"/>
          </w:tcPr>
          <w:p w14:paraId="2FC55997" w14:textId="77777777" w:rsidR="00460BAA" w:rsidRPr="00F44497" w:rsidRDefault="00460BAA" w:rsidP="008E5E0E">
            <w:pPr>
              <w:pStyle w:val="120"/>
              <w:rPr>
                <w:lang w:eastAsia="en-US"/>
              </w:rPr>
            </w:pPr>
            <w:r w:rsidRPr="00F44497">
              <w:rPr>
                <w:lang w:eastAsia="en-US"/>
              </w:rPr>
              <w:t>26</w:t>
            </w:r>
          </w:p>
        </w:tc>
        <w:tc>
          <w:tcPr>
            <w:tcW w:w="3200" w:type="pct"/>
            <w:shd w:val="clear" w:color="auto" w:fill="auto"/>
          </w:tcPr>
          <w:p w14:paraId="410AC4AE" w14:textId="77777777" w:rsidR="00460BAA" w:rsidRPr="00463B0E" w:rsidRDefault="00460BAA" w:rsidP="008E5E0E">
            <w:pPr>
              <w:pStyle w:val="120"/>
              <w:rPr>
                <w:iCs w:val="0"/>
                <w:lang w:eastAsia="en-US"/>
              </w:rPr>
            </w:pPr>
            <w:r w:rsidRPr="00463B0E">
              <w:rPr>
                <w:iCs w:val="0"/>
                <w:lang w:eastAsia="en-US"/>
              </w:rPr>
              <w:t>Конденсатор</w:t>
            </w:r>
          </w:p>
        </w:tc>
        <w:tc>
          <w:tcPr>
            <w:tcW w:w="1527" w:type="pct"/>
            <w:shd w:val="clear" w:color="auto" w:fill="auto"/>
          </w:tcPr>
          <w:p w14:paraId="55282459" w14:textId="77777777" w:rsidR="00460BAA" w:rsidRPr="00AF624A" w:rsidRDefault="00460BAA" w:rsidP="008E5E0E">
            <w:pPr>
              <w:pStyle w:val="120"/>
              <w:rPr>
                <w:lang w:eastAsia="en-US"/>
              </w:rPr>
            </w:pPr>
          </w:p>
        </w:tc>
      </w:tr>
      <w:tr w:rsidR="00460BAA" w:rsidRPr="00523DC0" w14:paraId="633CC262" w14:textId="77777777" w:rsidTr="008E5E0E">
        <w:tc>
          <w:tcPr>
            <w:tcW w:w="273" w:type="pct"/>
            <w:shd w:val="clear" w:color="auto" w:fill="auto"/>
          </w:tcPr>
          <w:p w14:paraId="308A4C45" w14:textId="77777777" w:rsidR="00460BAA" w:rsidRPr="00F44497" w:rsidRDefault="00460BAA" w:rsidP="008E5E0E">
            <w:pPr>
              <w:pStyle w:val="120"/>
              <w:rPr>
                <w:lang w:eastAsia="en-US"/>
              </w:rPr>
            </w:pPr>
            <w:r w:rsidRPr="00F44497">
              <w:rPr>
                <w:lang w:eastAsia="en-US"/>
              </w:rPr>
              <w:t>27</w:t>
            </w:r>
          </w:p>
        </w:tc>
        <w:tc>
          <w:tcPr>
            <w:tcW w:w="3200" w:type="pct"/>
            <w:shd w:val="clear" w:color="auto" w:fill="auto"/>
          </w:tcPr>
          <w:p w14:paraId="449CD1C7" w14:textId="77777777" w:rsidR="00460BAA" w:rsidRPr="00463B0E" w:rsidRDefault="00460BAA" w:rsidP="008E5E0E">
            <w:pPr>
              <w:pStyle w:val="120"/>
              <w:rPr>
                <w:iCs w:val="0"/>
                <w:lang w:eastAsia="en-US"/>
              </w:rPr>
            </w:pPr>
            <w:r w:rsidRPr="00463B0E">
              <w:rPr>
                <w:iCs w:val="0"/>
                <w:lang w:eastAsia="en-US"/>
              </w:rPr>
              <w:t>Конденсатор МГБ</w:t>
            </w:r>
          </w:p>
        </w:tc>
        <w:tc>
          <w:tcPr>
            <w:tcW w:w="1527" w:type="pct"/>
            <w:shd w:val="clear" w:color="auto" w:fill="auto"/>
          </w:tcPr>
          <w:p w14:paraId="4F28972F" w14:textId="77777777" w:rsidR="00460BAA" w:rsidRPr="00AF624A" w:rsidRDefault="00460BAA" w:rsidP="008E5E0E">
            <w:pPr>
              <w:pStyle w:val="120"/>
              <w:rPr>
                <w:lang w:eastAsia="en-US"/>
              </w:rPr>
            </w:pPr>
          </w:p>
        </w:tc>
      </w:tr>
      <w:tr w:rsidR="00460BAA" w:rsidRPr="00523DC0" w14:paraId="531FE5EA" w14:textId="77777777" w:rsidTr="008E5E0E">
        <w:tc>
          <w:tcPr>
            <w:tcW w:w="273" w:type="pct"/>
            <w:shd w:val="clear" w:color="auto" w:fill="auto"/>
          </w:tcPr>
          <w:p w14:paraId="2CFA216A" w14:textId="77777777" w:rsidR="00460BAA" w:rsidRPr="00F44497" w:rsidRDefault="00460BAA" w:rsidP="008E5E0E">
            <w:pPr>
              <w:pStyle w:val="120"/>
              <w:rPr>
                <w:lang w:eastAsia="en-US"/>
              </w:rPr>
            </w:pPr>
            <w:r w:rsidRPr="00F44497">
              <w:rPr>
                <w:lang w:eastAsia="en-US"/>
              </w:rPr>
              <w:t>28</w:t>
            </w:r>
          </w:p>
        </w:tc>
        <w:tc>
          <w:tcPr>
            <w:tcW w:w="3200" w:type="pct"/>
            <w:shd w:val="clear" w:color="auto" w:fill="auto"/>
          </w:tcPr>
          <w:p w14:paraId="12E0A3FF" w14:textId="77777777" w:rsidR="00460BAA" w:rsidRPr="00463B0E" w:rsidRDefault="00460BAA" w:rsidP="008E5E0E">
            <w:pPr>
              <w:pStyle w:val="120"/>
              <w:rPr>
                <w:iCs w:val="0"/>
                <w:lang w:eastAsia="en-US"/>
              </w:rPr>
            </w:pPr>
            <w:r w:rsidRPr="00463B0E">
              <w:rPr>
                <w:iCs w:val="0"/>
                <w:lang w:eastAsia="en-US"/>
              </w:rPr>
              <w:t>Конденсатор переменной емкости</w:t>
            </w:r>
          </w:p>
        </w:tc>
        <w:tc>
          <w:tcPr>
            <w:tcW w:w="1527" w:type="pct"/>
            <w:shd w:val="clear" w:color="auto" w:fill="auto"/>
          </w:tcPr>
          <w:p w14:paraId="4F0021DC" w14:textId="77777777" w:rsidR="00460BAA" w:rsidRPr="00AF624A" w:rsidRDefault="00460BAA" w:rsidP="008E5E0E">
            <w:pPr>
              <w:pStyle w:val="120"/>
              <w:rPr>
                <w:lang w:eastAsia="en-US"/>
              </w:rPr>
            </w:pPr>
          </w:p>
        </w:tc>
      </w:tr>
      <w:tr w:rsidR="00460BAA" w:rsidRPr="00523DC0" w14:paraId="4B8085EB" w14:textId="77777777" w:rsidTr="008E5E0E">
        <w:tc>
          <w:tcPr>
            <w:tcW w:w="273" w:type="pct"/>
            <w:shd w:val="clear" w:color="auto" w:fill="auto"/>
          </w:tcPr>
          <w:p w14:paraId="09C4188E" w14:textId="77777777" w:rsidR="00460BAA" w:rsidRPr="00F44497" w:rsidRDefault="00460BAA" w:rsidP="008E5E0E">
            <w:pPr>
              <w:pStyle w:val="120"/>
              <w:rPr>
                <w:lang w:eastAsia="en-US"/>
              </w:rPr>
            </w:pPr>
            <w:r w:rsidRPr="00F44497">
              <w:rPr>
                <w:lang w:eastAsia="en-US"/>
              </w:rPr>
              <w:t>29</w:t>
            </w:r>
          </w:p>
        </w:tc>
        <w:tc>
          <w:tcPr>
            <w:tcW w:w="3200" w:type="pct"/>
            <w:shd w:val="clear" w:color="auto" w:fill="auto"/>
          </w:tcPr>
          <w:p w14:paraId="42EEAB32" w14:textId="77777777" w:rsidR="00460BAA" w:rsidRPr="00463B0E" w:rsidRDefault="00460BAA" w:rsidP="008E5E0E">
            <w:pPr>
              <w:pStyle w:val="120"/>
              <w:rPr>
                <w:iCs w:val="0"/>
                <w:lang w:eastAsia="en-US"/>
              </w:rPr>
            </w:pPr>
            <w:r w:rsidRPr="00463B0E">
              <w:rPr>
                <w:iCs w:val="0"/>
                <w:lang w:eastAsia="en-US"/>
              </w:rPr>
              <w:t>Коробка с принадлежностями к электрометру</w:t>
            </w:r>
          </w:p>
        </w:tc>
        <w:tc>
          <w:tcPr>
            <w:tcW w:w="1527" w:type="pct"/>
            <w:shd w:val="clear" w:color="auto" w:fill="auto"/>
          </w:tcPr>
          <w:p w14:paraId="592A6C10" w14:textId="77777777" w:rsidR="00460BAA" w:rsidRPr="00AF624A" w:rsidRDefault="00460BAA" w:rsidP="008E5E0E">
            <w:pPr>
              <w:pStyle w:val="120"/>
              <w:rPr>
                <w:lang w:eastAsia="en-US"/>
              </w:rPr>
            </w:pPr>
          </w:p>
        </w:tc>
      </w:tr>
      <w:tr w:rsidR="00460BAA" w:rsidRPr="00523DC0" w14:paraId="726CB497" w14:textId="77777777" w:rsidTr="008E5E0E">
        <w:tc>
          <w:tcPr>
            <w:tcW w:w="273" w:type="pct"/>
            <w:shd w:val="clear" w:color="auto" w:fill="auto"/>
          </w:tcPr>
          <w:p w14:paraId="1C9E55A0" w14:textId="77777777" w:rsidR="00460BAA" w:rsidRPr="00F44497" w:rsidRDefault="00460BAA" w:rsidP="008E5E0E">
            <w:pPr>
              <w:pStyle w:val="120"/>
              <w:rPr>
                <w:lang w:eastAsia="en-US"/>
              </w:rPr>
            </w:pPr>
            <w:r w:rsidRPr="00F44497">
              <w:rPr>
                <w:lang w:eastAsia="en-US"/>
              </w:rPr>
              <w:t>30</w:t>
            </w:r>
          </w:p>
        </w:tc>
        <w:tc>
          <w:tcPr>
            <w:tcW w:w="3200" w:type="pct"/>
            <w:shd w:val="clear" w:color="auto" w:fill="auto"/>
          </w:tcPr>
          <w:p w14:paraId="01479905" w14:textId="77777777" w:rsidR="00460BAA" w:rsidRPr="00463B0E" w:rsidRDefault="00460BAA" w:rsidP="008E5E0E">
            <w:pPr>
              <w:pStyle w:val="120"/>
              <w:rPr>
                <w:iCs w:val="0"/>
                <w:lang w:eastAsia="en-US"/>
              </w:rPr>
            </w:pPr>
            <w:r w:rsidRPr="00463B0E">
              <w:rPr>
                <w:iCs w:val="0"/>
                <w:lang w:eastAsia="en-US"/>
              </w:rPr>
              <w:t>Лампа на подставке</w:t>
            </w:r>
          </w:p>
        </w:tc>
        <w:tc>
          <w:tcPr>
            <w:tcW w:w="1527" w:type="pct"/>
            <w:shd w:val="clear" w:color="auto" w:fill="auto"/>
          </w:tcPr>
          <w:p w14:paraId="32C609A4" w14:textId="77777777" w:rsidR="00460BAA" w:rsidRPr="00AF624A" w:rsidRDefault="00460BAA" w:rsidP="008E5E0E">
            <w:pPr>
              <w:pStyle w:val="120"/>
              <w:rPr>
                <w:lang w:eastAsia="en-US"/>
              </w:rPr>
            </w:pPr>
          </w:p>
        </w:tc>
      </w:tr>
      <w:tr w:rsidR="00460BAA" w:rsidRPr="00523DC0" w14:paraId="719F20B6" w14:textId="77777777" w:rsidTr="008E5E0E">
        <w:tc>
          <w:tcPr>
            <w:tcW w:w="273" w:type="pct"/>
            <w:shd w:val="clear" w:color="auto" w:fill="auto"/>
          </w:tcPr>
          <w:p w14:paraId="4F58EC4B" w14:textId="77777777" w:rsidR="00460BAA" w:rsidRPr="00F44497" w:rsidRDefault="00460BAA" w:rsidP="008E5E0E">
            <w:pPr>
              <w:pStyle w:val="120"/>
              <w:rPr>
                <w:lang w:eastAsia="en-US"/>
              </w:rPr>
            </w:pPr>
            <w:r w:rsidRPr="00F44497">
              <w:rPr>
                <w:lang w:eastAsia="en-US"/>
              </w:rPr>
              <w:t>31</w:t>
            </w:r>
          </w:p>
        </w:tc>
        <w:tc>
          <w:tcPr>
            <w:tcW w:w="3200" w:type="pct"/>
            <w:shd w:val="clear" w:color="auto" w:fill="auto"/>
          </w:tcPr>
          <w:p w14:paraId="216DDCFA" w14:textId="77777777" w:rsidR="00460BAA" w:rsidRPr="00463B0E" w:rsidRDefault="00460BAA" w:rsidP="008E5E0E">
            <w:pPr>
              <w:pStyle w:val="120"/>
              <w:rPr>
                <w:iCs w:val="0"/>
                <w:lang w:eastAsia="en-US"/>
              </w:rPr>
            </w:pPr>
            <w:r w:rsidRPr="00463B0E">
              <w:rPr>
                <w:iCs w:val="0"/>
                <w:lang w:eastAsia="en-US"/>
              </w:rPr>
              <w:t>Лампочка – диод</w:t>
            </w:r>
          </w:p>
        </w:tc>
        <w:tc>
          <w:tcPr>
            <w:tcW w:w="1527" w:type="pct"/>
            <w:shd w:val="clear" w:color="auto" w:fill="auto"/>
          </w:tcPr>
          <w:p w14:paraId="0EC33399" w14:textId="77777777" w:rsidR="00460BAA" w:rsidRPr="00AF624A" w:rsidRDefault="00460BAA" w:rsidP="008E5E0E">
            <w:pPr>
              <w:pStyle w:val="120"/>
              <w:rPr>
                <w:lang w:eastAsia="en-US"/>
              </w:rPr>
            </w:pPr>
          </w:p>
        </w:tc>
      </w:tr>
      <w:tr w:rsidR="00460BAA" w:rsidRPr="00523DC0" w14:paraId="542FA547" w14:textId="77777777" w:rsidTr="008E5E0E">
        <w:tc>
          <w:tcPr>
            <w:tcW w:w="273" w:type="pct"/>
            <w:shd w:val="clear" w:color="auto" w:fill="auto"/>
          </w:tcPr>
          <w:p w14:paraId="00B6E5CD" w14:textId="77777777" w:rsidR="00460BAA" w:rsidRPr="00F44497" w:rsidRDefault="00460BAA" w:rsidP="008E5E0E">
            <w:pPr>
              <w:pStyle w:val="120"/>
              <w:rPr>
                <w:lang w:eastAsia="en-US"/>
              </w:rPr>
            </w:pPr>
            <w:r w:rsidRPr="00F44497">
              <w:rPr>
                <w:lang w:eastAsia="en-US"/>
              </w:rPr>
              <w:t>32</w:t>
            </w:r>
          </w:p>
        </w:tc>
        <w:tc>
          <w:tcPr>
            <w:tcW w:w="3200" w:type="pct"/>
            <w:shd w:val="clear" w:color="auto" w:fill="auto"/>
          </w:tcPr>
          <w:p w14:paraId="039A8A5F" w14:textId="77777777" w:rsidR="00460BAA" w:rsidRPr="00F44497" w:rsidRDefault="00460BAA" w:rsidP="008E5E0E">
            <w:pPr>
              <w:pStyle w:val="120"/>
              <w:rPr>
                <w:iCs w:val="0"/>
                <w:lang w:eastAsia="en-US"/>
              </w:rPr>
            </w:pPr>
            <w:r w:rsidRPr="00F44497">
              <w:rPr>
                <w:iCs w:val="0"/>
                <w:lang w:eastAsia="en-US"/>
              </w:rPr>
              <w:t>Лапки</w:t>
            </w:r>
          </w:p>
        </w:tc>
        <w:tc>
          <w:tcPr>
            <w:tcW w:w="1527" w:type="pct"/>
            <w:shd w:val="clear" w:color="auto" w:fill="auto"/>
          </w:tcPr>
          <w:p w14:paraId="5ABB0806" w14:textId="77777777" w:rsidR="00460BAA" w:rsidRPr="00F44497" w:rsidRDefault="00460BAA" w:rsidP="008E5E0E">
            <w:pPr>
              <w:pStyle w:val="120"/>
              <w:rPr>
                <w:lang w:eastAsia="en-US"/>
              </w:rPr>
            </w:pPr>
          </w:p>
        </w:tc>
      </w:tr>
      <w:tr w:rsidR="00460BAA" w:rsidRPr="00523DC0" w14:paraId="69A59469" w14:textId="77777777" w:rsidTr="008E5E0E">
        <w:tc>
          <w:tcPr>
            <w:tcW w:w="273" w:type="pct"/>
            <w:shd w:val="clear" w:color="auto" w:fill="auto"/>
          </w:tcPr>
          <w:p w14:paraId="42E4803E" w14:textId="77777777" w:rsidR="00460BAA" w:rsidRPr="00F44497" w:rsidRDefault="00460BAA" w:rsidP="008E5E0E">
            <w:pPr>
              <w:pStyle w:val="120"/>
              <w:rPr>
                <w:lang w:eastAsia="en-US"/>
              </w:rPr>
            </w:pPr>
            <w:r w:rsidRPr="00F44497">
              <w:rPr>
                <w:lang w:eastAsia="en-US"/>
              </w:rPr>
              <w:t>33</w:t>
            </w:r>
          </w:p>
        </w:tc>
        <w:tc>
          <w:tcPr>
            <w:tcW w:w="3200" w:type="pct"/>
            <w:shd w:val="clear" w:color="auto" w:fill="auto"/>
          </w:tcPr>
          <w:p w14:paraId="53189022" w14:textId="77777777" w:rsidR="00460BAA" w:rsidRPr="00F44497" w:rsidRDefault="00460BAA" w:rsidP="008E5E0E">
            <w:pPr>
              <w:pStyle w:val="120"/>
              <w:rPr>
                <w:iCs w:val="0"/>
                <w:lang w:eastAsia="en-US"/>
              </w:rPr>
            </w:pPr>
            <w:r w:rsidRPr="00F44497">
              <w:rPr>
                <w:iCs w:val="0"/>
                <w:lang w:eastAsia="en-US"/>
              </w:rPr>
              <w:t>Магнит круглый</w:t>
            </w:r>
          </w:p>
        </w:tc>
        <w:tc>
          <w:tcPr>
            <w:tcW w:w="1527" w:type="pct"/>
            <w:shd w:val="clear" w:color="auto" w:fill="auto"/>
          </w:tcPr>
          <w:p w14:paraId="705E385F" w14:textId="77777777" w:rsidR="00460BAA" w:rsidRPr="00F44497" w:rsidRDefault="00460BAA" w:rsidP="008E5E0E">
            <w:pPr>
              <w:pStyle w:val="120"/>
              <w:rPr>
                <w:lang w:eastAsia="en-US"/>
              </w:rPr>
            </w:pPr>
          </w:p>
        </w:tc>
      </w:tr>
      <w:tr w:rsidR="00460BAA" w:rsidRPr="00523DC0" w14:paraId="02814BD5" w14:textId="77777777" w:rsidTr="008E5E0E">
        <w:tc>
          <w:tcPr>
            <w:tcW w:w="273" w:type="pct"/>
            <w:shd w:val="clear" w:color="auto" w:fill="auto"/>
          </w:tcPr>
          <w:p w14:paraId="103B82BF" w14:textId="77777777" w:rsidR="00460BAA" w:rsidRPr="00F44497" w:rsidRDefault="00460BAA" w:rsidP="008E5E0E">
            <w:pPr>
              <w:pStyle w:val="120"/>
              <w:rPr>
                <w:lang w:eastAsia="en-US"/>
              </w:rPr>
            </w:pPr>
            <w:r w:rsidRPr="00F44497">
              <w:rPr>
                <w:lang w:eastAsia="en-US"/>
              </w:rPr>
              <w:t>34</w:t>
            </w:r>
          </w:p>
        </w:tc>
        <w:tc>
          <w:tcPr>
            <w:tcW w:w="3200" w:type="pct"/>
            <w:shd w:val="clear" w:color="auto" w:fill="auto"/>
          </w:tcPr>
          <w:p w14:paraId="5613A3DD" w14:textId="77777777" w:rsidR="00460BAA" w:rsidRPr="00F44497" w:rsidRDefault="00460BAA" w:rsidP="008E5E0E">
            <w:pPr>
              <w:pStyle w:val="120"/>
              <w:rPr>
                <w:iCs w:val="0"/>
                <w:lang w:eastAsia="en-US"/>
              </w:rPr>
            </w:pPr>
            <w:r w:rsidRPr="00F44497">
              <w:rPr>
                <w:iCs w:val="0"/>
                <w:lang w:eastAsia="en-US"/>
              </w:rPr>
              <w:t>Магнит плоский</w:t>
            </w:r>
          </w:p>
        </w:tc>
        <w:tc>
          <w:tcPr>
            <w:tcW w:w="1527" w:type="pct"/>
            <w:shd w:val="clear" w:color="auto" w:fill="auto"/>
          </w:tcPr>
          <w:p w14:paraId="4A824441" w14:textId="77777777" w:rsidR="00460BAA" w:rsidRPr="00F44497" w:rsidRDefault="00460BAA" w:rsidP="008E5E0E">
            <w:pPr>
              <w:pStyle w:val="120"/>
              <w:rPr>
                <w:lang w:eastAsia="en-US"/>
              </w:rPr>
            </w:pPr>
          </w:p>
        </w:tc>
      </w:tr>
      <w:tr w:rsidR="00460BAA" w:rsidRPr="00523DC0" w14:paraId="5E55418B" w14:textId="77777777" w:rsidTr="008E5E0E">
        <w:tc>
          <w:tcPr>
            <w:tcW w:w="273" w:type="pct"/>
            <w:shd w:val="clear" w:color="auto" w:fill="auto"/>
          </w:tcPr>
          <w:p w14:paraId="3546D22B" w14:textId="77777777" w:rsidR="00460BAA" w:rsidRPr="00F44497" w:rsidRDefault="00460BAA" w:rsidP="008E5E0E">
            <w:pPr>
              <w:pStyle w:val="120"/>
              <w:rPr>
                <w:lang w:eastAsia="en-US"/>
              </w:rPr>
            </w:pPr>
            <w:r w:rsidRPr="00F44497">
              <w:rPr>
                <w:lang w:eastAsia="en-US"/>
              </w:rPr>
              <w:t>35</w:t>
            </w:r>
          </w:p>
        </w:tc>
        <w:tc>
          <w:tcPr>
            <w:tcW w:w="3200" w:type="pct"/>
            <w:shd w:val="clear" w:color="auto" w:fill="auto"/>
          </w:tcPr>
          <w:p w14:paraId="78F98068" w14:textId="77777777" w:rsidR="00460BAA" w:rsidRPr="00F44497" w:rsidRDefault="00460BAA" w:rsidP="008E5E0E">
            <w:pPr>
              <w:pStyle w:val="120"/>
              <w:rPr>
                <w:iCs w:val="0"/>
                <w:lang w:eastAsia="en-US"/>
              </w:rPr>
            </w:pPr>
            <w:r w:rsidRPr="00F44497">
              <w:rPr>
                <w:iCs w:val="0"/>
                <w:lang w:eastAsia="en-US"/>
              </w:rPr>
              <w:t>Магнит подковообразный</w:t>
            </w:r>
          </w:p>
        </w:tc>
        <w:tc>
          <w:tcPr>
            <w:tcW w:w="1527" w:type="pct"/>
            <w:shd w:val="clear" w:color="auto" w:fill="auto"/>
          </w:tcPr>
          <w:p w14:paraId="16BFFCE3" w14:textId="77777777" w:rsidR="00460BAA" w:rsidRPr="00F44497" w:rsidRDefault="00460BAA" w:rsidP="008E5E0E">
            <w:pPr>
              <w:pStyle w:val="120"/>
              <w:rPr>
                <w:lang w:eastAsia="en-US"/>
              </w:rPr>
            </w:pPr>
          </w:p>
        </w:tc>
      </w:tr>
      <w:tr w:rsidR="00460BAA" w:rsidRPr="00523DC0" w14:paraId="2CCBD1A5" w14:textId="77777777" w:rsidTr="008E5E0E">
        <w:tc>
          <w:tcPr>
            <w:tcW w:w="273" w:type="pct"/>
            <w:shd w:val="clear" w:color="auto" w:fill="auto"/>
          </w:tcPr>
          <w:p w14:paraId="07C04A5D" w14:textId="77777777" w:rsidR="00460BAA" w:rsidRPr="00F44497" w:rsidRDefault="00460BAA" w:rsidP="008E5E0E">
            <w:pPr>
              <w:pStyle w:val="120"/>
              <w:rPr>
                <w:lang w:eastAsia="en-US"/>
              </w:rPr>
            </w:pPr>
            <w:r>
              <w:rPr>
                <w:lang w:eastAsia="en-US"/>
              </w:rPr>
              <w:t>36</w:t>
            </w:r>
          </w:p>
        </w:tc>
        <w:tc>
          <w:tcPr>
            <w:tcW w:w="3200" w:type="pct"/>
            <w:shd w:val="clear" w:color="auto" w:fill="auto"/>
          </w:tcPr>
          <w:p w14:paraId="76F19598" w14:textId="77777777" w:rsidR="00460BAA" w:rsidRPr="00F44497" w:rsidRDefault="00460BAA" w:rsidP="008E5E0E">
            <w:pPr>
              <w:pStyle w:val="120"/>
              <w:rPr>
                <w:iCs w:val="0"/>
                <w:lang w:eastAsia="en-US"/>
              </w:rPr>
            </w:pPr>
            <w:r w:rsidRPr="00F44497">
              <w:rPr>
                <w:iCs w:val="0"/>
                <w:lang w:eastAsia="en-US"/>
              </w:rPr>
              <w:t>Магнитная стрелка (маленькая)</w:t>
            </w:r>
          </w:p>
        </w:tc>
        <w:tc>
          <w:tcPr>
            <w:tcW w:w="1527" w:type="pct"/>
            <w:shd w:val="clear" w:color="auto" w:fill="auto"/>
          </w:tcPr>
          <w:p w14:paraId="2D04D0D2" w14:textId="77777777" w:rsidR="00460BAA" w:rsidRPr="00F44497" w:rsidRDefault="00460BAA" w:rsidP="008E5E0E">
            <w:pPr>
              <w:pStyle w:val="120"/>
              <w:rPr>
                <w:lang w:eastAsia="en-US"/>
              </w:rPr>
            </w:pPr>
          </w:p>
        </w:tc>
      </w:tr>
      <w:tr w:rsidR="00460BAA" w:rsidRPr="00523DC0" w14:paraId="752A1D75" w14:textId="77777777" w:rsidTr="008E5E0E">
        <w:tc>
          <w:tcPr>
            <w:tcW w:w="273" w:type="pct"/>
            <w:shd w:val="clear" w:color="auto" w:fill="auto"/>
          </w:tcPr>
          <w:p w14:paraId="22367A1D" w14:textId="77777777" w:rsidR="00460BAA" w:rsidRPr="00F44497" w:rsidRDefault="00460BAA" w:rsidP="008E5E0E">
            <w:pPr>
              <w:pStyle w:val="120"/>
              <w:rPr>
                <w:lang w:eastAsia="en-US"/>
              </w:rPr>
            </w:pPr>
            <w:r>
              <w:rPr>
                <w:lang w:eastAsia="en-US"/>
              </w:rPr>
              <w:t>37</w:t>
            </w:r>
          </w:p>
        </w:tc>
        <w:tc>
          <w:tcPr>
            <w:tcW w:w="3200" w:type="pct"/>
            <w:shd w:val="clear" w:color="auto" w:fill="auto"/>
          </w:tcPr>
          <w:p w14:paraId="1EF775D7" w14:textId="77777777" w:rsidR="00460BAA" w:rsidRPr="00F44497" w:rsidRDefault="00460BAA" w:rsidP="008E5E0E">
            <w:pPr>
              <w:pStyle w:val="120"/>
              <w:rPr>
                <w:iCs w:val="0"/>
                <w:lang w:eastAsia="en-US"/>
              </w:rPr>
            </w:pPr>
            <w:r w:rsidRPr="00F44497">
              <w:rPr>
                <w:iCs w:val="0"/>
                <w:lang w:eastAsia="en-US"/>
              </w:rPr>
              <w:t>Магнитная стрелка на штативе</w:t>
            </w:r>
          </w:p>
        </w:tc>
        <w:tc>
          <w:tcPr>
            <w:tcW w:w="1527" w:type="pct"/>
            <w:shd w:val="clear" w:color="auto" w:fill="auto"/>
          </w:tcPr>
          <w:p w14:paraId="167081A4" w14:textId="77777777" w:rsidR="00460BAA" w:rsidRPr="00F44497" w:rsidRDefault="00460BAA" w:rsidP="008E5E0E">
            <w:pPr>
              <w:pStyle w:val="120"/>
              <w:rPr>
                <w:lang w:eastAsia="en-US"/>
              </w:rPr>
            </w:pPr>
          </w:p>
        </w:tc>
      </w:tr>
      <w:tr w:rsidR="00460BAA" w:rsidRPr="00523DC0" w14:paraId="2A430B4F" w14:textId="77777777" w:rsidTr="008E5E0E">
        <w:tc>
          <w:tcPr>
            <w:tcW w:w="273" w:type="pct"/>
            <w:shd w:val="clear" w:color="auto" w:fill="auto"/>
          </w:tcPr>
          <w:p w14:paraId="6BB90A23" w14:textId="77777777" w:rsidR="00460BAA" w:rsidRPr="00F44497" w:rsidRDefault="00460BAA" w:rsidP="008E5E0E">
            <w:pPr>
              <w:pStyle w:val="120"/>
              <w:rPr>
                <w:lang w:eastAsia="en-US"/>
              </w:rPr>
            </w:pPr>
            <w:r>
              <w:rPr>
                <w:lang w:eastAsia="en-US"/>
              </w:rPr>
              <w:t>38</w:t>
            </w:r>
          </w:p>
        </w:tc>
        <w:tc>
          <w:tcPr>
            <w:tcW w:w="3200" w:type="pct"/>
            <w:shd w:val="clear" w:color="auto" w:fill="auto"/>
          </w:tcPr>
          <w:p w14:paraId="34C6CBA3" w14:textId="77777777" w:rsidR="00460BAA" w:rsidRPr="00F44497" w:rsidRDefault="00460BAA" w:rsidP="008E5E0E">
            <w:pPr>
              <w:pStyle w:val="120"/>
              <w:rPr>
                <w:iCs w:val="0"/>
                <w:lang w:eastAsia="en-US"/>
              </w:rPr>
            </w:pPr>
            <w:r w:rsidRPr="00F44497">
              <w:rPr>
                <w:iCs w:val="0"/>
                <w:lang w:eastAsia="en-US"/>
              </w:rPr>
              <w:t>Магниты дугообразные</w:t>
            </w:r>
          </w:p>
        </w:tc>
        <w:tc>
          <w:tcPr>
            <w:tcW w:w="1527" w:type="pct"/>
            <w:shd w:val="clear" w:color="auto" w:fill="auto"/>
          </w:tcPr>
          <w:p w14:paraId="497F0DD9" w14:textId="77777777" w:rsidR="00460BAA" w:rsidRPr="00F44497" w:rsidRDefault="00460BAA" w:rsidP="008E5E0E">
            <w:pPr>
              <w:pStyle w:val="120"/>
              <w:rPr>
                <w:lang w:eastAsia="en-US"/>
              </w:rPr>
            </w:pPr>
          </w:p>
        </w:tc>
      </w:tr>
      <w:tr w:rsidR="00460BAA" w:rsidRPr="00523DC0" w14:paraId="4576064F" w14:textId="77777777" w:rsidTr="008E5E0E">
        <w:tc>
          <w:tcPr>
            <w:tcW w:w="273" w:type="pct"/>
            <w:shd w:val="clear" w:color="auto" w:fill="auto"/>
          </w:tcPr>
          <w:p w14:paraId="6915A87E" w14:textId="77777777" w:rsidR="00460BAA" w:rsidRPr="00F44497" w:rsidRDefault="00460BAA" w:rsidP="008E5E0E">
            <w:pPr>
              <w:pStyle w:val="120"/>
              <w:rPr>
                <w:lang w:eastAsia="en-US"/>
              </w:rPr>
            </w:pPr>
            <w:r>
              <w:rPr>
                <w:lang w:eastAsia="en-US"/>
              </w:rPr>
              <w:t>39</w:t>
            </w:r>
          </w:p>
        </w:tc>
        <w:tc>
          <w:tcPr>
            <w:tcW w:w="3200" w:type="pct"/>
            <w:shd w:val="clear" w:color="auto" w:fill="auto"/>
          </w:tcPr>
          <w:p w14:paraId="7EEDDEF5" w14:textId="77777777" w:rsidR="00460BAA" w:rsidRPr="00F44497" w:rsidRDefault="00460BAA" w:rsidP="008E5E0E">
            <w:pPr>
              <w:pStyle w:val="120"/>
              <w:rPr>
                <w:iCs w:val="0"/>
                <w:lang w:eastAsia="en-US"/>
              </w:rPr>
            </w:pPr>
            <w:r w:rsidRPr="00F44497">
              <w:rPr>
                <w:iCs w:val="0"/>
                <w:lang w:eastAsia="en-US"/>
              </w:rPr>
              <w:t>Машина постоянного тока</w:t>
            </w:r>
          </w:p>
        </w:tc>
        <w:tc>
          <w:tcPr>
            <w:tcW w:w="1527" w:type="pct"/>
            <w:shd w:val="clear" w:color="auto" w:fill="auto"/>
          </w:tcPr>
          <w:p w14:paraId="068F6082" w14:textId="77777777" w:rsidR="00460BAA" w:rsidRPr="00F44497" w:rsidRDefault="00460BAA" w:rsidP="008E5E0E">
            <w:pPr>
              <w:pStyle w:val="120"/>
              <w:rPr>
                <w:lang w:eastAsia="en-US"/>
              </w:rPr>
            </w:pPr>
          </w:p>
        </w:tc>
      </w:tr>
      <w:tr w:rsidR="00460BAA" w:rsidRPr="00523DC0" w14:paraId="7FC28252" w14:textId="77777777" w:rsidTr="008E5E0E">
        <w:tc>
          <w:tcPr>
            <w:tcW w:w="273" w:type="pct"/>
            <w:shd w:val="clear" w:color="auto" w:fill="auto"/>
          </w:tcPr>
          <w:p w14:paraId="5BDCEF8C" w14:textId="77777777" w:rsidR="00460BAA" w:rsidRPr="00F44497" w:rsidRDefault="00460BAA" w:rsidP="008E5E0E">
            <w:pPr>
              <w:pStyle w:val="120"/>
              <w:rPr>
                <w:lang w:eastAsia="en-US"/>
              </w:rPr>
            </w:pPr>
            <w:r>
              <w:rPr>
                <w:lang w:eastAsia="en-US"/>
              </w:rPr>
              <w:t>40</w:t>
            </w:r>
          </w:p>
        </w:tc>
        <w:tc>
          <w:tcPr>
            <w:tcW w:w="3200" w:type="pct"/>
            <w:shd w:val="clear" w:color="auto" w:fill="auto"/>
          </w:tcPr>
          <w:p w14:paraId="45DEA873" w14:textId="77777777" w:rsidR="00460BAA" w:rsidRPr="00F44497" w:rsidRDefault="00460BAA" w:rsidP="008E5E0E">
            <w:pPr>
              <w:pStyle w:val="120"/>
              <w:rPr>
                <w:iCs w:val="0"/>
                <w:lang w:eastAsia="en-US"/>
              </w:rPr>
            </w:pPr>
            <w:r w:rsidRPr="00F44497">
              <w:rPr>
                <w:iCs w:val="0"/>
                <w:lang w:eastAsia="en-US"/>
              </w:rPr>
              <w:t xml:space="preserve">Микрометр </w:t>
            </w:r>
          </w:p>
        </w:tc>
        <w:tc>
          <w:tcPr>
            <w:tcW w:w="1527" w:type="pct"/>
            <w:shd w:val="clear" w:color="auto" w:fill="auto"/>
          </w:tcPr>
          <w:p w14:paraId="09F10E69" w14:textId="77777777" w:rsidR="00460BAA" w:rsidRPr="00F44497" w:rsidRDefault="00460BAA" w:rsidP="008E5E0E">
            <w:pPr>
              <w:pStyle w:val="120"/>
              <w:rPr>
                <w:lang w:eastAsia="en-US"/>
              </w:rPr>
            </w:pPr>
            <w:r w:rsidRPr="00F44497">
              <w:rPr>
                <w:iCs w:val="0"/>
                <w:lang w:eastAsia="en-US"/>
              </w:rPr>
              <w:t>МК 50-75 мм; МК 0-25 мм; МК 25-50 мм</w:t>
            </w:r>
          </w:p>
        </w:tc>
      </w:tr>
      <w:tr w:rsidR="00460BAA" w:rsidRPr="00523DC0" w14:paraId="562E2E0D" w14:textId="77777777" w:rsidTr="008E5E0E">
        <w:tc>
          <w:tcPr>
            <w:tcW w:w="273" w:type="pct"/>
            <w:shd w:val="clear" w:color="auto" w:fill="auto"/>
          </w:tcPr>
          <w:p w14:paraId="640E7C1F" w14:textId="77777777" w:rsidR="00460BAA" w:rsidRPr="00F44497" w:rsidRDefault="00460BAA" w:rsidP="008E5E0E">
            <w:pPr>
              <w:pStyle w:val="120"/>
              <w:rPr>
                <w:lang w:eastAsia="en-US"/>
              </w:rPr>
            </w:pPr>
            <w:r>
              <w:rPr>
                <w:lang w:eastAsia="en-US"/>
              </w:rPr>
              <w:t>41</w:t>
            </w:r>
          </w:p>
        </w:tc>
        <w:tc>
          <w:tcPr>
            <w:tcW w:w="3200" w:type="pct"/>
            <w:shd w:val="clear" w:color="auto" w:fill="auto"/>
          </w:tcPr>
          <w:p w14:paraId="1ABCA6AD" w14:textId="77777777" w:rsidR="00460BAA" w:rsidRPr="00F44497" w:rsidRDefault="00460BAA" w:rsidP="008E5E0E">
            <w:pPr>
              <w:pStyle w:val="120"/>
              <w:rPr>
                <w:iCs w:val="0"/>
                <w:lang w:eastAsia="en-US"/>
              </w:rPr>
            </w:pPr>
            <w:r w:rsidRPr="00F44497">
              <w:rPr>
                <w:iCs w:val="0"/>
                <w:lang w:eastAsia="en-US"/>
              </w:rPr>
              <w:t>Модели схем полупроводников</w:t>
            </w:r>
          </w:p>
        </w:tc>
        <w:tc>
          <w:tcPr>
            <w:tcW w:w="1527" w:type="pct"/>
            <w:shd w:val="clear" w:color="auto" w:fill="auto"/>
          </w:tcPr>
          <w:p w14:paraId="52530686" w14:textId="77777777" w:rsidR="00460BAA" w:rsidRPr="00F44497" w:rsidRDefault="00460BAA" w:rsidP="008E5E0E">
            <w:pPr>
              <w:pStyle w:val="120"/>
              <w:rPr>
                <w:lang w:eastAsia="en-US"/>
              </w:rPr>
            </w:pPr>
          </w:p>
        </w:tc>
      </w:tr>
      <w:tr w:rsidR="00460BAA" w:rsidRPr="00523DC0" w14:paraId="6397F69F" w14:textId="77777777" w:rsidTr="008E5E0E">
        <w:tc>
          <w:tcPr>
            <w:tcW w:w="273" w:type="pct"/>
            <w:shd w:val="clear" w:color="auto" w:fill="auto"/>
          </w:tcPr>
          <w:p w14:paraId="44A98DBA" w14:textId="77777777" w:rsidR="00460BAA" w:rsidRPr="00F44497" w:rsidRDefault="00460BAA" w:rsidP="008E5E0E">
            <w:pPr>
              <w:pStyle w:val="120"/>
              <w:rPr>
                <w:lang w:eastAsia="en-US"/>
              </w:rPr>
            </w:pPr>
            <w:r>
              <w:rPr>
                <w:lang w:eastAsia="en-US"/>
              </w:rPr>
              <w:t>42</w:t>
            </w:r>
          </w:p>
        </w:tc>
        <w:tc>
          <w:tcPr>
            <w:tcW w:w="3200" w:type="pct"/>
            <w:shd w:val="clear" w:color="auto" w:fill="auto"/>
          </w:tcPr>
          <w:p w14:paraId="37AEECB7" w14:textId="77777777" w:rsidR="00460BAA" w:rsidRPr="00F44497" w:rsidRDefault="00460BAA" w:rsidP="008E5E0E">
            <w:pPr>
              <w:pStyle w:val="120"/>
              <w:rPr>
                <w:iCs w:val="0"/>
                <w:lang w:eastAsia="en-US"/>
              </w:rPr>
            </w:pPr>
            <w:r w:rsidRPr="00F44497">
              <w:rPr>
                <w:iCs w:val="0"/>
                <w:lang w:eastAsia="en-US"/>
              </w:rPr>
              <w:t>Модель звукового генератора</w:t>
            </w:r>
          </w:p>
        </w:tc>
        <w:tc>
          <w:tcPr>
            <w:tcW w:w="1527" w:type="pct"/>
            <w:shd w:val="clear" w:color="auto" w:fill="auto"/>
          </w:tcPr>
          <w:p w14:paraId="4CBC01A5" w14:textId="77777777" w:rsidR="00460BAA" w:rsidRPr="00F44497" w:rsidRDefault="00460BAA" w:rsidP="008E5E0E">
            <w:pPr>
              <w:pStyle w:val="120"/>
              <w:rPr>
                <w:lang w:eastAsia="en-US"/>
              </w:rPr>
            </w:pPr>
          </w:p>
        </w:tc>
      </w:tr>
      <w:tr w:rsidR="00460BAA" w:rsidRPr="00523DC0" w14:paraId="5341F8C3" w14:textId="77777777" w:rsidTr="008E5E0E">
        <w:tc>
          <w:tcPr>
            <w:tcW w:w="273" w:type="pct"/>
            <w:shd w:val="clear" w:color="auto" w:fill="auto"/>
          </w:tcPr>
          <w:p w14:paraId="57DD303D" w14:textId="77777777" w:rsidR="00460BAA" w:rsidRPr="00F44497" w:rsidRDefault="00460BAA" w:rsidP="008E5E0E">
            <w:pPr>
              <w:pStyle w:val="120"/>
              <w:rPr>
                <w:lang w:eastAsia="en-US"/>
              </w:rPr>
            </w:pPr>
            <w:r>
              <w:rPr>
                <w:lang w:eastAsia="en-US"/>
              </w:rPr>
              <w:t>43</w:t>
            </w:r>
          </w:p>
        </w:tc>
        <w:tc>
          <w:tcPr>
            <w:tcW w:w="3200" w:type="pct"/>
            <w:shd w:val="clear" w:color="auto" w:fill="auto"/>
          </w:tcPr>
          <w:p w14:paraId="5B908560" w14:textId="77777777" w:rsidR="00460BAA" w:rsidRPr="00F44497" w:rsidRDefault="00460BAA" w:rsidP="008E5E0E">
            <w:pPr>
              <w:pStyle w:val="120"/>
              <w:rPr>
                <w:iCs w:val="0"/>
                <w:lang w:eastAsia="en-US"/>
              </w:rPr>
            </w:pPr>
            <w:r w:rsidRPr="00F44497">
              <w:rPr>
                <w:iCs w:val="0"/>
                <w:lang w:eastAsia="en-US"/>
              </w:rPr>
              <w:t>Модель молекулярного строения магнита</w:t>
            </w:r>
          </w:p>
        </w:tc>
        <w:tc>
          <w:tcPr>
            <w:tcW w:w="1527" w:type="pct"/>
            <w:shd w:val="clear" w:color="auto" w:fill="auto"/>
          </w:tcPr>
          <w:p w14:paraId="52599F52" w14:textId="77777777" w:rsidR="00460BAA" w:rsidRPr="00F44497" w:rsidRDefault="00460BAA" w:rsidP="008E5E0E">
            <w:pPr>
              <w:pStyle w:val="120"/>
              <w:rPr>
                <w:lang w:eastAsia="en-US"/>
              </w:rPr>
            </w:pPr>
          </w:p>
        </w:tc>
      </w:tr>
      <w:tr w:rsidR="00460BAA" w:rsidRPr="00523DC0" w14:paraId="1D97F670" w14:textId="77777777" w:rsidTr="008E5E0E">
        <w:tc>
          <w:tcPr>
            <w:tcW w:w="273" w:type="pct"/>
            <w:shd w:val="clear" w:color="auto" w:fill="auto"/>
          </w:tcPr>
          <w:p w14:paraId="24F120DE" w14:textId="77777777" w:rsidR="00460BAA" w:rsidRPr="00F44497" w:rsidRDefault="00460BAA" w:rsidP="008E5E0E">
            <w:pPr>
              <w:pStyle w:val="120"/>
              <w:rPr>
                <w:lang w:eastAsia="en-US"/>
              </w:rPr>
            </w:pPr>
            <w:r>
              <w:rPr>
                <w:lang w:eastAsia="en-US"/>
              </w:rPr>
              <w:t>44</w:t>
            </w:r>
          </w:p>
        </w:tc>
        <w:tc>
          <w:tcPr>
            <w:tcW w:w="3200" w:type="pct"/>
            <w:shd w:val="clear" w:color="auto" w:fill="auto"/>
          </w:tcPr>
          <w:p w14:paraId="518697D3" w14:textId="77777777" w:rsidR="00460BAA" w:rsidRPr="00F44497" w:rsidRDefault="00460BAA" w:rsidP="008E5E0E">
            <w:pPr>
              <w:pStyle w:val="120"/>
              <w:rPr>
                <w:iCs w:val="0"/>
                <w:lang w:eastAsia="en-US"/>
              </w:rPr>
            </w:pPr>
            <w:r w:rsidRPr="00F44497">
              <w:rPr>
                <w:iCs w:val="0"/>
                <w:lang w:eastAsia="en-US"/>
              </w:rPr>
              <w:t>Модель радиоприемника</w:t>
            </w:r>
          </w:p>
        </w:tc>
        <w:tc>
          <w:tcPr>
            <w:tcW w:w="1527" w:type="pct"/>
            <w:shd w:val="clear" w:color="auto" w:fill="auto"/>
          </w:tcPr>
          <w:p w14:paraId="337B55D1" w14:textId="77777777" w:rsidR="00460BAA" w:rsidRPr="00F44497" w:rsidRDefault="00460BAA" w:rsidP="008E5E0E">
            <w:pPr>
              <w:pStyle w:val="120"/>
              <w:rPr>
                <w:lang w:eastAsia="en-US"/>
              </w:rPr>
            </w:pPr>
          </w:p>
        </w:tc>
      </w:tr>
      <w:tr w:rsidR="00460BAA" w:rsidRPr="00523DC0" w14:paraId="19DEE2C1" w14:textId="77777777" w:rsidTr="008E5E0E">
        <w:tc>
          <w:tcPr>
            <w:tcW w:w="273" w:type="pct"/>
            <w:shd w:val="clear" w:color="auto" w:fill="auto"/>
          </w:tcPr>
          <w:p w14:paraId="69D5F369" w14:textId="77777777" w:rsidR="00460BAA" w:rsidRPr="00F44497" w:rsidRDefault="00460BAA" w:rsidP="008E5E0E">
            <w:pPr>
              <w:pStyle w:val="120"/>
              <w:rPr>
                <w:lang w:eastAsia="en-US"/>
              </w:rPr>
            </w:pPr>
            <w:r>
              <w:rPr>
                <w:lang w:eastAsia="en-US"/>
              </w:rPr>
              <w:t>45</w:t>
            </w:r>
          </w:p>
        </w:tc>
        <w:tc>
          <w:tcPr>
            <w:tcW w:w="3200" w:type="pct"/>
            <w:shd w:val="clear" w:color="auto" w:fill="auto"/>
          </w:tcPr>
          <w:p w14:paraId="4FE80359" w14:textId="77777777" w:rsidR="00460BAA" w:rsidRPr="00F44497" w:rsidRDefault="00460BAA" w:rsidP="008E5E0E">
            <w:pPr>
              <w:pStyle w:val="120"/>
              <w:rPr>
                <w:iCs w:val="0"/>
                <w:lang w:eastAsia="en-US"/>
              </w:rPr>
            </w:pPr>
            <w:r w:rsidRPr="00F44497">
              <w:rPr>
                <w:iCs w:val="0"/>
                <w:lang w:eastAsia="en-US"/>
              </w:rPr>
              <w:t>Набор лаб. оборудования по механике</w:t>
            </w:r>
          </w:p>
        </w:tc>
        <w:tc>
          <w:tcPr>
            <w:tcW w:w="1527" w:type="pct"/>
            <w:shd w:val="clear" w:color="auto" w:fill="auto"/>
          </w:tcPr>
          <w:p w14:paraId="12D53F02" w14:textId="77777777" w:rsidR="00460BAA" w:rsidRPr="00F44497" w:rsidRDefault="00460BAA" w:rsidP="008E5E0E">
            <w:pPr>
              <w:pStyle w:val="120"/>
              <w:rPr>
                <w:lang w:eastAsia="en-US"/>
              </w:rPr>
            </w:pPr>
          </w:p>
        </w:tc>
      </w:tr>
      <w:tr w:rsidR="00460BAA" w:rsidRPr="00523DC0" w14:paraId="2570ABF0" w14:textId="77777777" w:rsidTr="008E5E0E">
        <w:tc>
          <w:tcPr>
            <w:tcW w:w="273" w:type="pct"/>
            <w:shd w:val="clear" w:color="auto" w:fill="auto"/>
          </w:tcPr>
          <w:p w14:paraId="16ADD457" w14:textId="77777777" w:rsidR="00460BAA" w:rsidRPr="00F44497" w:rsidRDefault="00460BAA" w:rsidP="008E5E0E">
            <w:pPr>
              <w:pStyle w:val="120"/>
              <w:rPr>
                <w:lang w:eastAsia="en-US"/>
              </w:rPr>
            </w:pPr>
            <w:r>
              <w:rPr>
                <w:lang w:eastAsia="en-US"/>
              </w:rPr>
              <w:t>46</w:t>
            </w:r>
          </w:p>
        </w:tc>
        <w:tc>
          <w:tcPr>
            <w:tcW w:w="3200" w:type="pct"/>
            <w:shd w:val="clear" w:color="auto" w:fill="auto"/>
          </w:tcPr>
          <w:p w14:paraId="25B7D95C" w14:textId="77777777" w:rsidR="00460BAA" w:rsidRPr="00F44497" w:rsidRDefault="00460BAA" w:rsidP="008E5E0E">
            <w:pPr>
              <w:pStyle w:val="120"/>
              <w:rPr>
                <w:iCs w:val="0"/>
                <w:lang w:eastAsia="en-US"/>
              </w:rPr>
            </w:pPr>
            <w:r w:rsidRPr="00F44497">
              <w:rPr>
                <w:iCs w:val="0"/>
                <w:lang w:eastAsia="en-US"/>
              </w:rPr>
              <w:t>Набор лаб. оборудования по молекулярной физике</w:t>
            </w:r>
          </w:p>
        </w:tc>
        <w:tc>
          <w:tcPr>
            <w:tcW w:w="1527" w:type="pct"/>
            <w:shd w:val="clear" w:color="auto" w:fill="auto"/>
          </w:tcPr>
          <w:p w14:paraId="191A6A67" w14:textId="77777777" w:rsidR="00460BAA" w:rsidRPr="00F44497" w:rsidRDefault="00460BAA" w:rsidP="008E5E0E">
            <w:pPr>
              <w:pStyle w:val="120"/>
              <w:rPr>
                <w:lang w:eastAsia="en-US"/>
              </w:rPr>
            </w:pPr>
          </w:p>
        </w:tc>
      </w:tr>
      <w:tr w:rsidR="00460BAA" w:rsidRPr="00523DC0" w14:paraId="79D50535" w14:textId="77777777" w:rsidTr="008E5E0E">
        <w:tc>
          <w:tcPr>
            <w:tcW w:w="273" w:type="pct"/>
            <w:shd w:val="clear" w:color="auto" w:fill="auto"/>
          </w:tcPr>
          <w:p w14:paraId="6E80EAB4" w14:textId="77777777" w:rsidR="00460BAA" w:rsidRPr="00F44497" w:rsidRDefault="00460BAA" w:rsidP="008E5E0E">
            <w:pPr>
              <w:pStyle w:val="120"/>
              <w:rPr>
                <w:lang w:eastAsia="en-US"/>
              </w:rPr>
            </w:pPr>
            <w:r>
              <w:rPr>
                <w:lang w:eastAsia="en-US"/>
              </w:rPr>
              <w:t>47</w:t>
            </w:r>
          </w:p>
        </w:tc>
        <w:tc>
          <w:tcPr>
            <w:tcW w:w="3200" w:type="pct"/>
            <w:shd w:val="clear" w:color="auto" w:fill="auto"/>
          </w:tcPr>
          <w:p w14:paraId="62B8F765" w14:textId="77777777" w:rsidR="00460BAA" w:rsidRPr="00F44497" w:rsidRDefault="00460BAA" w:rsidP="008E5E0E">
            <w:pPr>
              <w:pStyle w:val="120"/>
              <w:rPr>
                <w:iCs w:val="0"/>
                <w:lang w:eastAsia="en-US"/>
              </w:rPr>
            </w:pPr>
            <w:r w:rsidRPr="00F44497">
              <w:rPr>
                <w:iCs w:val="0"/>
                <w:lang w:eastAsia="en-US"/>
              </w:rPr>
              <w:t>Набор лаб. оборудования по оптике</w:t>
            </w:r>
          </w:p>
        </w:tc>
        <w:tc>
          <w:tcPr>
            <w:tcW w:w="1527" w:type="pct"/>
            <w:shd w:val="clear" w:color="auto" w:fill="auto"/>
          </w:tcPr>
          <w:p w14:paraId="6CF7CF35" w14:textId="77777777" w:rsidR="00460BAA" w:rsidRPr="00F44497" w:rsidRDefault="00460BAA" w:rsidP="008E5E0E">
            <w:pPr>
              <w:pStyle w:val="120"/>
              <w:rPr>
                <w:lang w:eastAsia="en-US"/>
              </w:rPr>
            </w:pPr>
          </w:p>
        </w:tc>
      </w:tr>
      <w:tr w:rsidR="00460BAA" w:rsidRPr="00523DC0" w14:paraId="43053E83" w14:textId="77777777" w:rsidTr="008E5E0E">
        <w:tc>
          <w:tcPr>
            <w:tcW w:w="273" w:type="pct"/>
            <w:shd w:val="clear" w:color="auto" w:fill="auto"/>
          </w:tcPr>
          <w:p w14:paraId="7C35C440" w14:textId="77777777" w:rsidR="00460BAA" w:rsidRPr="00F44497" w:rsidRDefault="00460BAA" w:rsidP="008E5E0E">
            <w:pPr>
              <w:pStyle w:val="120"/>
              <w:rPr>
                <w:lang w:eastAsia="en-US"/>
              </w:rPr>
            </w:pPr>
            <w:r>
              <w:rPr>
                <w:lang w:eastAsia="en-US"/>
              </w:rPr>
              <w:t>48</w:t>
            </w:r>
          </w:p>
        </w:tc>
        <w:tc>
          <w:tcPr>
            <w:tcW w:w="3200" w:type="pct"/>
            <w:shd w:val="clear" w:color="auto" w:fill="auto"/>
          </w:tcPr>
          <w:p w14:paraId="35B6D126" w14:textId="77777777" w:rsidR="00460BAA" w:rsidRPr="00F44497" w:rsidRDefault="00460BAA" w:rsidP="008E5E0E">
            <w:pPr>
              <w:pStyle w:val="120"/>
              <w:rPr>
                <w:iCs w:val="0"/>
                <w:lang w:eastAsia="en-US"/>
              </w:rPr>
            </w:pPr>
            <w:r w:rsidRPr="00F44497">
              <w:rPr>
                <w:iCs w:val="0"/>
                <w:lang w:eastAsia="en-US"/>
              </w:rPr>
              <w:t>Набор лаб. оборудования по электродинамике</w:t>
            </w:r>
          </w:p>
        </w:tc>
        <w:tc>
          <w:tcPr>
            <w:tcW w:w="1527" w:type="pct"/>
            <w:shd w:val="clear" w:color="auto" w:fill="auto"/>
          </w:tcPr>
          <w:p w14:paraId="4182690F" w14:textId="77777777" w:rsidR="00460BAA" w:rsidRPr="00F44497" w:rsidRDefault="00460BAA" w:rsidP="008E5E0E">
            <w:pPr>
              <w:pStyle w:val="120"/>
              <w:rPr>
                <w:lang w:eastAsia="en-US"/>
              </w:rPr>
            </w:pPr>
          </w:p>
        </w:tc>
      </w:tr>
      <w:tr w:rsidR="00460BAA" w:rsidRPr="00523DC0" w14:paraId="65CE7538" w14:textId="77777777" w:rsidTr="008E5E0E">
        <w:tc>
          <w:tcPr>
            <w:tcW w:w="273" w:type="pct"/>
            <w:shd w:val="clear" w:color="auto" w:fill="auto"/>
          </w:tcPr>
          <w:p w14:paraId="3B3C0E2B" w14:textId="77777777" w:rsidR="00460BAA" w:rsidRPr="00F44497" w:rsidRDefault="00460BAA" w:rsidP="008E5E0E">
            <w:pPr>
              <w:pStyle w:val="120"/>
              <w:rPr>
                <w:lang w:eastAsia="en-US"/>
              </w:rPr>
            </w:pPr>
            <w:r>
              <w:rPr>
                <w:lang w:eastAsia="en-US"/>
              </w:rPr>
              <w:t>49</w:t>
            </w:r>
          </w:p>
        </w:tc>
        <w:tc>
          <w:tcPr>
            <w:tcW w:w="3200" w:type="pct"/>
            <w:shd w:val="clear" w:color="auto" w:fill="auto"/>
          </w:tcPr>
          <w:p w14:paraId="09F854A7" w14:textId="77777777" w:rsidR="00460BAA" w:rsidRPr="00F44497" w:rsidRDefault="00460BAA" w:rsidP="008E5E0E">
            <w:pPr>
              <w:pStyle w:val="120"/>
              <w:rPr>
                <w:iCs w:val="0"/>
                <w:lang w:eastAsia="en-US"/>
              </w:rPr>
            </w:pPr>
            <w:r w:rsidRPr="00F44497">
              <w:rPr>
                <w:iCs w:val="0"/>
                <w:lang w:eastAsia="en-US"/>
              </w:rPr>
              <w:t>Набор для демонстрации электрических полей</w:t>
            </w:r>
          </w:p>
        </w:tc>
        <w:tc>
          <w:tcPr>
            <w:tcW w:w="1527" w:type="pct"/>
            <w:shd w:val="clear" w:color="auto" w:fill="auto"/>
          </w:tcPr>
          <w:p w14:paraId="16D433A8" w14:textId="77777777" w:rsidR="00460BAA" w:rsidRPr="00F44497" w:rsidRDefault="00460BAA" w:rsidP="008E5E0E">
            <w:pPr>
              <w:pStyle w:val="120"/>
              <w:rPr>
                <w:lang w:eastAsia="en-US"/>
              </w:rPr>
            </w:pPr>
          </w:p>
        </w:tc>
      </w:tr>
      <w:tr w:rsidR="00460BAA" w:rsidRPr="00523DC0" w14:paraId="67B6125B" w14:textId="77777777" w:rsidTr="008E5E0E">
        <w:tc>
          <w:tcPr>
            <w:tcW w:w="273" w:type="pct"/>
            <w:shd w:val="clear" w:color="auto" w:fill="auto"/>
          </w:tcPr>
          <w:p w14:paraId="3C73C03B" w14:textId="77777777" w:rsidR="00460BAA" w:rsidRPr="00F44497" w:rsidRDefault="00460BAA" w:rsidP="008E5E0E">
            <w:pPr>
              <w:pStyle w:val="120"/>
              <w:rPr>
                <w:lang w:eastAsia="en-US"/>
              </w:rPr>
            </w:pPr>
            <w:r>
              <w:rPr>
                <w:lang w:eastAsia="en-US"/>
              </w:rPr>
              <w:t>50</w:t>
            </w:r>
          </w:p>
        </w:tc>
        <w:tc>
          <w:tcPr>
            <w:tcW w:w="3200" w:type="pct"/>
            <w:shd w:val="clear" w:color="auto" w:fill="auto"/>
          </w:tcPr>
          <w:p w14:paraId="3FA27DF0" w14:textId="77777777" w:rsidR="00460BAA" w:rsidRPr="00F44497" w:rsidRDefault="00460BAA" w:rsidP="008E5E0E">
            <w:pPr>
              <w:pStyle w:val="120"/>
              <w:rPr>
                <w:iCs w:val="0"/>
                <w:lang w:eastAsia="en-US"/>
              </w:rPr>
            </w:pPr>
            <w:r w:rsidRPr="00F44497">
              <w:rPr>
                <w:iCs w:val="0"/>
                <w:lang w:eastAsia="en-US"/>
              </w:rPr>
              <w:t>Набор конденсаторов для лабораторных работ</w:t>
            </w:r>
          </w:p>
        </w:tc>
        <w:tc>
          <w:tcPr>
            <w:tcW w:w="1527" w:type="pct"/>
            <w:shd w:val="clear" w:color="auto" w:fill="auto"/>
          </w:tcPr>
          <w:p w14:paraId="57C6263F" w14:textId="77777777" w:rsidR="00460BAA" w:rsidRPr="00F44497" w:rsidRDefault="00460BAA" w:rsidP="008E5E0E">
            <w:pPr>
              <w:pStyle w:val="120"/>
              <w:rPr>
                <w:lang w:eastAsia="en-US"/>
              </w:rPr>
            </w:pPr>
          </w:p>
        </w:tc>
      </w:tr>
      <w:tr w:rsidR="00460BAA" w:rsidRPr="00523DC0" w14:paraId="40C9D22F" w14:textId="77777777" w:rsidTr="008E5E0E">
        <w:tc>
          <w:tcPr>
            <w:tcW w:w="273" w:type="pct"/>
            <w:shd w:val="clear" w:color="auto" w:fill="auto"/>
          </w:tcPr>
          <w:p w14:paraId="4EEB143C" w14:textId="77777777" w:rsidR="00460BAA" w:rsidRPr="00F44497" w:rsidRDefault="00460BAA" w:rsidP="008E5E0E">
            <w:pPr>
              <w:pStyle w:val="120"/>
              <w:rPr>
                <w:lang w:eastAsia="en-US"/>
              </w:rPr>
            </w:pPr>
            <w:r>
              <w:rPr>
                <w:lang w:eastAsia="en-US"/>
              </w:rPr>
              <w:t>51</w:t>
            </w:r>
          </w:p>
        </w:tc>
        <w:tc>
          <w:tcPr>
            <w:tcW w:w="3200" w:type="pct"/>
            <w:shd w:val="clear" w:color="auto" w:fill="auto"/>
          </w:tcPr>
          <w:p w14:paraId="2B742035" w14:textId="77777777" w:rsidR="00460BAA" w:rsidRPr="00F44497" w:rsidRDefault="00460BAA" w:rsidP="008E5E0E">
            <w:pPr>
              <w:pStyle w:val="120"/>
              <w:rPr>
                <w:iCs w:val="0"/>
                <w:lang w:eastAsia="en-US"/>
              </w:rPr>
            </w:pPr>
            <w:r w:rsidRPr="00F44497">
              <w:rPr>
                <w:iCs w:val="0"/>
                <w:lang w:eastAsia="en-US"/>
              </w:rPr>
              <w:t>Набор лаборатории «Механики»</w:t>
            </w:r>
          </w:p>
        </w:tc>
        <w:tc>
          <w:tcPr>
            <w:tcW w:w="1527" w:type="pct"/>
            <w:shd w:val="clear" w:color="auto" w:fill="auto"/>
          </w:tcPr>
          <w:p w14:paraId="21046600" w14:textId="77777777" w:rsidR="00460BAA" w:rsidRPr="00AF624A" w:rsidRDefault="00460BAA" w:rsidP="008E5E0E">
            <w:pPr>
              <w:pStyle w:val="120"/>
              <w:rPr>
                <w:lang w:eastAsia="en-US"/>
              </w:rPr>
            </w:pPr>
          </w:p>
        </w:tc>
      </w:tr>
      <w:tr w:rsidR="00460BAA" w:rsidRPr="00523DC0" w14:paraId="543EF4A9" w14:textId="77777777" w:rsidTr="008E5E0E">
        <w:tc>
          <w:tcPr>
            <w:tcW w:w="273" w:type="pct"/>
            <w:shd w:val="clear" w:color="auto" w:fill="auto"/>
          </w:tcPr>
          <w:p w14:paraId="19913A28" w14:textId="77777777" w:rsidR="00460BAA" w:rsidRPr="00F44497" w:rsidRDefault="00460BAA" w:rsidP="008E5E0E">
            <w:pPr>
              <w:pStyle w:val="120"/>
              <w:rPr>
                <w:lang w:eastAsia="en-US"/>
              </w:rPr>
            </w:pPr>
            <w:r>
              <w:rPr>
                <w:lang w:eastAsia="en-US"/>
              </w:rPr>
              <w:t>52</w:t>
            </w:r>
          </w:p>
        </w:tc>
        <w:tc>
          <w:tcPr>
            <w:tcW w:w="3200" w:type="pct"/>
            <w:shd w:val="clear" w:color="auto" w:fill="auto"/>
          </w:tcPr>
          <w:p w14:paraId="7370C547" w14:textId="77777777" w:rsidR="00460BAA" w:rsidRPr="00F44497" w:rsidRDefault="00460BAA" w:rsidP="008E5E0E">
            <w:pPr>
              <w:pStyle w:val="120"/>
              <w:rPr>
                <w:iCs w:val="0"/>
                <w:lang w:eastAsia="en-US"/>
              </w:rPr>
            </w:pPr>
            <w:r w:rsidRPr="00F44497">
              <w:rPr>
                <w:iCs w:val="0"/>
                <w:lang w:eastAsia="en-US"/>
              </w:rPr>
              <w:t>Набор лабораторный «Оптика»</w:t>
            </w:r>
          </w:p>
        </w:tc>
        <w:tc>
          <w:tcPr>
            <w:tcW w:w="1527" w:type="pct"/>
            <w:shd w:val="clear" w:color="auto" w:fill="auto"/>
          </w:tcPr>
          <w:p w14:paraId="484D3033" w14:textId="77777777" w:rsidR="00460BAA" w:rsidRPr="00AF624A" w:rsidRDefault="00460BAA" w:rsidP="008E5E0E">
            <w:pPr>
              <w:pStyle w:val="120"/>
              <w:rPr>
                <w:lang w:eastAsia="en-US"/>
              </w:rPr>
            </w:pPr>
          </w:p>
        </w:tc>
      </w:tr>
      <w:tr w:rsidR="00460BAA" w:rsidRPr="00523DC0" w14:paraId="31236670" w14:textId="77777777" w:rsidTr="008E5E0E">
        <w:tc>
          <w:tcPr>
            <w:tcW w:w="273" w:type="pct"/>
            <w:shd w:val="clear" w:color="auto" w:fill="auto"/>
          </w:tcPr>
          <w:p w14:paraId="0E3CD2F6" w14:textId="77777777" w:rsidR="00460BAA" w:rsidRPr="00F44497" w:rsidRDefault="00460BAA" w:rsidP="008E5E0E">
            <w:pPr>
              <w:pStyle w:val="120"/>
              <w:rPr>
                <w:lang w:eastAsia="en-US"/>
              </w:rPr>
            </w:pPr>
            <w:r>
              <w:rPr>
                <w:lang w:eastAsia="en-US"/>
              </w:rPr>
              <w:t>53</w:t>
            </w:r>
          </w:p>
        </w:tc>
        <w:tc>
          <w:tcPr>
            <w:tcW w:w="3200" w:type="pct"/>
            <w:shd w:val="clear" w:color="auto" w:fill="auto"/>
          </w:tcPr>
          <w:p w14:paraId="4E75D97E" w14:textId="77777777" w:rsidR="00460BAA" w:rsidRPr="00F44497" w:rsidRDefault="00460BAA" w:rsidP="008E5E0E">
            <w:pPr>
              <w:pStyle w:val="120"/>
              <w:rPr>
                <w:iCs w:val="0"/>
                <w:lang w:eastAsia="en-US"/>
              </w:rPr>
            </w:pPr>
            <w:r w:rsidRPr="00F44497">
              <w:rPr>
                <w:iCs w:val="0"/>
                <w:lang w:eastAsia="en-US"/>
              </w:rPr>
              <w:t>Набор лабораторный «Электричество»</w:t>
            </w:r>
          </w:p>
        </w:tc>
        <w:tc>
          <w:tcPr>
            <w:tcW w:w="1527" w:type="pct"/>
            <w:shd w:val="clear" w:color="auto" w:fill="auto"/>
          </w:tcPr>
          <w:p w14:paraId="1A25A479" w14:textId="77777777" w:rsidR="00460BAA" w:rsidRPr="00AF624A" w:rsidRDefault="00460BAA" w:rsidP="008E5E0E">
            <w:pPr>
              <w:pStyle w:val="120"/>
              <w:rPr>
                <w:lang w:eastAsia="en-US"/>
              </w:rPr>
            </w:pPr>
          </w:p>
        </w:tc>
      </w:tr>
      <w:tr w:rsidR="00460BAA" w:rsidRPr="00523DC0" w14:paraId="41E7648F" w14:textId="77777777" w:rsidTr="008E5E0E">
        <w:tc>
          <w:tcPr>
            <w:tcW w:w="273" w:type="pct"/>
            <w:shd w:val="clear" w:color="auto" w:fill="auto"/>
          </w:tcPr>
          <w:p w14:paraId="361D9E2C" w14:textId="77777777" w:rsidR="00460BAA" w:rsidRPr="00F44497" w:rsidRDefault="00460BAA" w:rsidP="008E5E0E">
            <w:pPr>
              <w:pStyle w:val="120"/>
              <w:rPr>
                <w:lang w:eastAsia="en-US"/>
              </w:rPr>
            </w:pPr>
            <w:r>
              <w:rPr>
                <w:lang w:eastAsia="en-US"/>
              </w:rPr>
              <w:t>54</w:t>
            </w:r>
          </w:p>
        </w:tc>
        <w:tc>
          <w:tcPr>
            <w:tcW w:w="3200" w:type="pct"/>
            <w:shd w:val="clear" w:color="auto" w:fill="auto"/>
          </w:tcPr>
          <w:p w14:paraId="2949BC67" w14:textId="77777777" w:rsidR="00460BAA" w:rsidRPr="00F44497" w:rsidRDefault="00460BAA" w:rsidP="008E5E0E">
            <w:pPr>
              <w:pStyle w:val="120"/>
              <w:rPr>
                <w:iCs w:val="0"/>
                <w:lang w:eastAsia="en-US"/>
              </w:rPr>
            </w:pPr>
            <w:r w:rsidRPr="00F44497">
              <w:rPr>
                <w:iCs w:val="0"/>
                <w:lang w:eastAsia="en-US"/>
              </w:rPr>
              <w:t>Набор лабораторных линз</w:t>
            </w:r>
          </w:p>
        </w:tc>
        <w:tc>
          <w:tcPr>
            <w:tcW w:w="1527" w:type="pct"/>
            <w:shd w:val="clear" w:color="auto" w:fill="auto"/>
          </w:tcPr>
          <w:p w14:paraId="0CCD7AA9" w14:textId="77777777" w:rsidR="00460BAA" w:rsidRPr="00AF624A" w:rsidRDefault="00460BAA" w:rsidP="008E5E0E">
            <w:pPr>
              <w:pStyle w:val="120"/>
              <w:rPr>
                <w:lang w:eastAsia="en-US"/>
              </w:rPr>
            </w:pPr>
          </w:p>
        </w:tc>
      </w:tr>
      <w:tr w:rsidR="00460BAA" w:rsidRPr="00523DC0" w14:paraId="0058D353" w14:textId="77777777" w:rsidTr="008E5E0E">
        <w:tc>
          <w:tcPr>
            <w:tcW w:w="273" w:type="pct"/>
            <w:shd w:val="clear" w:color="auto" w:fill="auto"/>
          </w:tcPr>
          <w:p w14:paraId="6509A082" w14:textId="77777777" w:rsidR="00460BAA" w:rsidRPr="00F44497" w:rsidRDefault="00460BAA" w:rsidP="008E5E0E">
            <w:pPr>
              <w:pStyle w:val="120"/>
              <w:rPr>
                <w:lang w:eastAsia="en-US"/>
              </w:rPr>
            </w:pPr>
            <w:r>
              <w:rPr>
                <w:lang w:eastAsia="en-US"/>
              </w:rPr>
              <w:t>55</w:t>
            </w:r>
          </w:p>
        </w:tc>
        <w:tc>
          <w:tcPr>
            <w:tcW w:w="3200" w:type="pct"/>
            <w:shd w:val="clear" w:color="auto" w:fill="auto"/>
          </w:tcPr>
          <w:p w14:paraId="3D5F7DE8" w14:textId="77777777" w:rsidR="00460BAA" w:rsidRPr="00F44497" w:rsidRDefault="00460BAA" w:rsidP="008E5E0E">
            <w:pPr>
              <w:pStyle w:val="120"/>
              <w:rPr>
                <w:iCs w:val="0"/>
                <w:lang w:eastAsia="en-US"/>
              </w:rPr>
            </w:pPr>
            <w:r w:rsidRPr="00F44497">
              <w:rPr>
                <w:iCs w:val="0"/>
                <w:lang w:eastAsia="en-US"/>
              </w:rPr>
              <w:t>Набор по оптике</w:t>
            </w:r>
          </w:p>
        </w:tc>
        <w:tc>
          <w:tcPr>
            <w:tcW w:w="1527" w:type="pct"/>
            <w:shd w:val="clear" w:color="auto" w:fill="auto"/>
          </w:tcPr>
          <w:p w14:paraId="136E0F97" w14:textId="77777777" w:rsidR="00460BAA" w:rsidRPr="00AF624A" w:rsidRDefault="00460BAA" w:rsidP="008E5E0E">
            <w:pPr>
              <w:pStyle w:val="120"/>
              <w:rPr>
                <w:lang w:eastAsia="en-US"/>
              </w:rPr>
            </w:pPr>
          </w:p>
        </w:tc>
      </w:tr>
      <w:tr w:rsidR="00460BAA" w:rsidRPr="00523DC0" w14:paraId="54D0C04D" w14:textId="77777777" w:rsidTr="008E5E0E">
        <w:tc>
          <w:tcPr>
            <w:tcW w:w="273" w:type="pct"/>
            <w:shd w:val="clear" w:color="auto" w:fill="auto"/>
          </w:tcPr>
          <w:p w14:paraId="6AAFC4DB" w14:textId="77777777" w:rsidR="00460BAA" w:rsidRPr="00F44497" w:rsidRDefault="00460BAA" w:rsidP="008E5E0E">
            <w:pPr>
              <w:pStyle w:val="120"/>
              <w:rPr>
                <w:lang w:eastAsia="en-US"/>
              </w:rPr>
            </w:pPr>
            <w:r>
              <w:rPr>
                <w:lang w:eastAsia="en-US"/>
              </w:rPr>
              <w:t>56</w:t>
            </w:r>
          </w:p>
        </w:tc>
        <w:tc>
          <w:tcPr>
            <w:tcW w:w="3200" w:type="pct"/>
            <w:shd w:val="clear" w:color="auto" w:fill="auto"/>
          </w:tcPr>
          <w:p w14:paraId="741FFE1E" w14:textId="77777777" w:rsidR="00460BAA" w:rsidRPr="00F44497" w:rsidRDefault="00460BAA" w:rsidP="008E5E0E">
            <w:pPr>
              <w:pStyle w:val="120"/>
              <w:rPr>
                <w:iCs w:val="0"/>
                <w:lang w:eastAsia="en-US"/>
              </w:rPr>
            </w:pPr>
            <w:r w:rsidRPr="00F44497">
              <w:rPr>
                <w:iCs w:val="0"/>
                <w:lang w:eastAsia="en-US"/>
              </w:rPr>
              <w:t>Набор по поляризации света</w:t>
            </w:r>
          </w:p>
        </w:tc>
        <w:tc>
          <w:tcPr>
            <w:tcW w:w="1527" w:type="pct"/>
            <w:shd w:val="clear" w:color="auto" w:fill="auto"/>
          </w:tcPr>
          <w:p w14:paraId="0A64B718" w14:textId="77777777" w:rsidR="00460BAA" w:rsidRPr="00AF624A" w:rsidRDefault="00460BAA" w:rsidP="008E5E0E">
            <w:pPr>
              <w:pStyle w:val="120"/>
              <w:rPr>
                <w:lang w:eastAsia="en-US"/>
              </w:rPr>
            </w:pPr>
          </w:p>
        </w:tc>
      </w:tr>
      <w:tr w:rsidR="00460BAA" w:rsidRPr="00523DC0" w14:paraId="2C5EA692" w14:textId="77777777" w:rsidTr="008E5E0E">
        <w:tc>
          <w:tcPr>
            <w:tcW w:w="273" w:type="pct"/>
            <w:shd w:val="clear" w:color="auto" w:fill="auto"/>
          </w:tcPr>
          <w:p w14:paraId="676E26BB" w14:textId="77777777" w:rsidR="00460BAA" w:rsidRPr="00F44497" w:rsidRDefault="00460BAA" w:rsidP="008E5E0E">
            <w:pPr>
              <w:pStyle w:val="120"/>
              <w:rPr>
                <w:lang w:eastAsia="en-US"/>
              </w:rPr>
            </w:pPr>
            <w:r>
              <w:rPr>
                <w:lang w:eastAsia="en-US"/>
              </w:rPr>
              <w:t>57</w:t>
            </w:r>
          </w:p>
        </w:tc>
        <w:tc>
          <w:tcPr>
            <w:tcW w:w="3200" w:type="pct"/>
            <w:shd w:val="clear" w:color="auto" w:fill="auto"/>
          </w:tcPr>
          <w:p w14:paraId="07D0CF32" w14:textId="77777777" w:rsidR="00460BAA" w:rsidRPr="00F44497" w:rsidRDefault="00460BAA" w:rsidP="008E5E0E">
            <w:pPr>
              <w:pStyle w:val="120"/>
              <w:rPr>
                <w:iCs w:val="0"/>
                <w:lang w:eastAsia="en-US"/>
              </w:rPr>
            </w:pPr>
            <w:r w:rsidRPr="00F44497">
              <w:rPr>
                <w:iCs w:val="0"/>
                <w:lang w:eastAsia="en-US"/>
              </w:rPr>
              <w:t>Набор по электролизу</w:t>
            </w:r>
          </w:p>
        </w:tc>
        <w:tc>
          <w:tcPr>
            <w:tcW w:w="1527" w:type="pct"/>
            <w:shd w:val="clear" w:color="auto" w:fill="auto"/>
          </w:tcPr>
          <w:p w14:paraId="70A95CEB" w14:textId="77777777" w:rsidR="00460BAA" w:rsidRPr="00AF624A" w:rsidRDefault="00460BAA" w:rsidP="008E5E0E">
            <w:pPr>
              <w:pStyle w:val="120"/>
              <w:rPr>
                <w:lang w:eastAsia="en-US"/>
              </w:rPr>
            </w:pPr>
          </w:p>
        </w:tc>
      </w:tr>
      <w:tr w:rsidR="00460BAA" w:rsidRPr="00523DC0" w14:paraId="7DB5F5AB" w14:textId="77777777" w:rsidTr="008E5E0E">
        <w:tc>
          <w:tcPr>
            <w:tcW w:w="273" w:type="pct"/>
            <w:shd w:val="clear" w:color="auto" w:fill="auto"/>
          </w:tcPr>
          <w:p w14:paraId="46290AFA" w14:textId="77777777" w:rsidR="00460BAA" w:rsidRPr="00F44497" w:rsidRDefault="00460BAA" w:rsidP="008E5E0E">
            <w:pPr>
              <w:pStyle w:val="120"/>
              <w:rPr>
                <w:lang w:eastAsia="en-US"/>
              </w:rPr>
            </w:pPr>
            <w:r>
              <w:rPr>
                <w:lang w:eastAsia="en-US"/>
              </w:rPr>
              <w:t>58</w:t>
            </w:r>
          </w:p>
        </w:tc>
        <w:tc>
          <w:tcPr>
            <w:tcW w:w="3200" w:type="pct"/>
            <w:shd w:val="clear" w:color="auto" w:fill="auto"/>
          </w:tcPr>
          <w:p w14:paraId="2F96EDCA" w14:textId="77777777" w:rsidR="00460BAA" w:rsidRPr="00F44497" w:rsidRDefault="00460BAA" w:rsidP="008E5E0E">
            <w:pPr>
              <w:pStyle w:val="120"/>
              <w:rPr>
                <w:iCs w:val="0"/>
                <w:lang w:eastAsia="en-US"/>
              </w:rPr>
            </w:pPr>
            <w:r w:rsidRPr="00F44497">
              <w:rPr>
                <w:iCs w:val="0"/>
                <w:lang w:eastAsia="en-US"/>
              </w:rPr>
              <w:t>Набор по электролизу</w:t>
            </w:r>
          </w:p>
        </w:tc>
        <w:tc>
          <w:tcPr>
            <w:tcW w:w="1527" w:type="pct"/>
            <w:shd w:val="clear" w:color="auto" w:fill="auto"/>
          </w:tcPr>
          <w:p w14:paraId="4C2D3779" w14:textId="77777777" w:rsidR="00460BAA" w:rsidRPr="00AF624A" w:rsidRDefault="00460BAA" w:rsidP="008E5E0E">
            <w:pPr>
              <w:pStyle w:val="120"/>
              <w:rPr>
                <w:lang w:eastAsia="en-US"/>
              </w:rPr>
            </w:pPr>
          </w:p>
        </w:tc>
      </w:tr>
      <w:tr w:rsidR="00460BAA" w:rsidRPr="00523DC0" w14:paraId="6288AA99" w14:textId="77777777" w:rsidTr="008E5E0E">
        <w:tc>
          <w:tcPr>
            <w:tcW w:w="273" w:type="pct"/>
            <w:shd w:val="clear" w:color="auto" w:fill="auto"/>
          </w:tcPr>
          <w:p w14:paraId="489EA3B9" w14:textId="77777777" w:rsidR="00460BAA" w:rsidRPr="00F44497" w:rsidRDefault="00460BAA" w:rsidP="008E5E0E">
            <w:pPr>
              <w:pStyle w:val="120"/>
              <w:rPr>
                <w:lang w:eastAsia="en-US"/>
              </w:rPr>
            </w:pPr>
            <w:r>
              <w:rPr>
                <w:lang w:eastAsia="en-US"/>
              </w:rPr>
              <w:t>59</w:t>
            </w:r>
          </w:p>
        </w:tc>
        <w:tc>
          <w:tcPr>
            <w:tcW w:w="3200" w:type="pct"/>
            <w:shd w:val="clear" w:color="auto" w:fill="auto"/>
          </w:tcPr>
          <w:p w14:paraId="08FBBAC4" w14:textId="77777777" w:rsidR="00460BAA" w:rsidRPr="00F44497" w:rsidRDefault="00460BAA" w:rsidP="008E5E0E">
            <w:pPr>
              <w:pStyle w:val="120"/>
              <w:rPr>
                <w:iCs w:val="0"/>
                <w:lang w:eastAsia="en-US"/>
              </w:rPr>
            </w:pPr>
            <w:r w:rsidRPr="00F44497">
              <w:rPr>
                <w:iCs w:val="0"/>
                <w:lang w:eastAsia="en-US"/>
              </w:rPr>
              <w:t>Набор полупроводниковых приборов</w:t>
            </w:r>
          </w:p>
        </w:tc>
        <w:tc>
          <w:tcPr>
            <w:tcW w:w="1527" w:type="pct"/>
            <w:shd w:val="clear" w:color="auto" w:fill="auto"/>
          </w:tcPr>
          <w:p w14:paraId="3C389A6A" w14:textId="77777777" w:rsidR="00460BAA" w:rsidRPr="00AF624A" w:rsidRDefault="00460BAA" w:rsidP="008E5E0E">
            <w:pPr>
              <w:pStyle w:val="120"/>
              <w:rPr>
                <w:lang w:eastAsia="en-US"/>
              </w:rPr>
            </w:pPr>
          </w:p>
        </w:tc>
      </w:tr>
      <w:tr w:rsidR="00460BAA" w:rsidRPr="00523DC0" w14:paraId="144663E9" w14:textId="77777777" w:rsidTr="008E5E0E">
        <w:tc>
          <w:tcPr>
            <w:tcW w:w="273" w:type="pct"/>
            <w:shd w:val="clear" w:color="auto" w:fill="auto"/>
          </w:tcPr>
          <w:p w14:paraId="3005A479" w14:textId="77777777" w:rsidR="00460BAA" w:rsidRPr="00F44497" w:rsidRDefault="00460BAA" w:rsidP="008E5E0E">
            <w:pPr>
              <w:pStyle w:val="120"/>
              <w:rPr>
                <w:lang w:eastAsia="en-US"/>
              </w:rPr>
            </w:pPr>
            <w:r>
              <w:rPr>
                <w:lang w:eastAsia="en-US"/>
              </w:rPr>
              <w:t>60</w:t>
            </w:r>
          </w:p>
        </w:tc>
        <w:tc>
          <w:tcPr>
            <w:tcW w:w="3200" w:type="pct"/>
            <w:shd w:val="clear" w:color="auto" w:fill="auto"/>
          </w:tcPr>
          <w:p w14:paraId="63837738" w14:textId="77777777" w:rsidR="00460BAA" w:rsidRPr="00F44497" w:rsidRDefault="00460BAA" w:rsidP="008E5E0E">
            <w:pPr>
              <w:pStyle w:val="120"/>
              <w:rPr>
                <w:iCs w:val="0"/>
                <w:lang w:eastAsia="en-US"/>
              </w:rPr>
            </w:pPr>
            <w:r w:rsidRPr="00F44497">
              <w:rPr>
                <w:iCs w:val="0"/>
                <w:lang w:eastAsia="en-US"/>
              </w:rPr>
              <w:t>Омметр</w:t>
            </w:r>
          </w:p>
        </w:tc>
        <w:tc>
          <w:tcPr>
            <w:tcW w:w="1527" w:type="pct"/>
            <w:shd w:val="clear" w:color="auto" w:fill="auto"/>
          </w:tcPr>
          <w:p w14:paraId="45818133" w14:textId="77777777" w:rsidR="00460BAA" w:rsidRPr="00AF624A" w:rsidRDefault="00460BAA" w:rsidP="008E5E0E">
            <w:pPr>
              <w:pStyle w:val="120"/>
              <w:rPr>
                <w:lang w:eastAsia="en-US"/>
              </w:rPr>
            </w:pPr>
          </w:p>
        </w:tc>
      </w:tr>
      <w:tr w:rsidR="00460BAA" w:rsidRPr="00523DC0" w14:paraId="5AEA8060" w14:textId="77777777" w:rsidTr="008E5E0E">
        <w:tc>
          <w:tcPr>
            <w:tcW w:w="273" w:type="pct"/>
            <w:shd w:val="clear" w:color="auto" w:fill="auto"/>
          </w:tcPr>
          <w:p w14:paraId="6B73A813" w14:textId="77777777" w:rsidR="00460BAA" w:rsidRPr="00F44497" w:rsidRDefault="00460BAA" w:rsidP="008E5E0E">
            <w:pPr>
              <w:pStyle w:val="120"/>
              <w:rPr>
                <w:lang w:eastAsia="en-US"/>
              </w:rPr>
            </w:pPr>
            <w:r>
              <w:rPr>
                <w:lang w:eastAsia="en-US"/>
              </w:rPr>
              <w:t>61</w:t>
            </w:r>
          </w:p>
        </w:tc>
        <w:tc>
          <w:tcPr>
            <w:tcW w:w="3200" w:type="pct"/>
            <w:shd w:val="clear" w:color="auto" w:fill="auto"/>
          </w:tcPr>
          <w:p w14:paraId="4F03D737" w14:textId="77777777" w:rsidR="00460BAA" w:rsidRPr="00F44497" w:rsidRDefault="00460BAA" w:rsidP="008E5E0E">
            <w:pPr>
              <w:pStyle w:val="120"/>
              <w:rPr>
                <w:iCs w:val="0"/>
                <w:lang w:eastAsia="en-US"/>
              </w:rPr>
            </w:pPr>
            <w:r w:rsidRPr="00F44497">
              <w:rPr>
                <w:iCs w:val="0"/>
                <w:lang w:eastAsia="en-US"/>
              </w:rPr>
              <w:t>Осциллограф (учебный)</w:t>
            </w:r>
          </w:p>
        </w:tc>
        <w:tc>
          <w:tcPr>
            <w:tcW w:w="1527" w:type="pct"/>
            <w:shd w:val="clear" w:color="auto" w:fill="auto"/>
          </w:tcPr>
          <w:p w14:paraId="61642BA0" w14:textId="77777777" w:rsidR="00460BAA" w:rsidRPr="00AF624A" w:rsidRDefault="00460BAA" w:rsidP="008E5E0E">
            <w:pPr>
              <w:pStyle w:val="120"/>
              <w:rPr>
                <w:lang w:eastAsia="en-US"/>
              </w:rPr>
            </w:pPr>
          </w:p>
        </w:tc>
      </w:tr>
      <w:tr w:rsidR="00460BAA" w:rsidRPr="00523DC0" w14:paraId="52D42267" w14:textId="77777777" w:rsidTr="008E5E0E">
        <w:tc>
          <w:tcPr>
            <w:tcW w:w="273" w:type="pct"/>
            <w:shd w:val="clear" w:color="auto" w:fill="auto"/>
          </w:tcPr>
          <w:p w14:paraId="714BC840" w14:textId="77777777" w:rsidR="00460BAA" w:rsidRPr="00F44497" w:rsidRDefault="00460BAA" w:rsidP="008E5E0E">
            <w:pPr>
              <w:pStyle w:val="120"/>
              <w:rPr>
                <w:lang w:eastAsia="en-US"/>
              </w:rPr>
            </w:pPr>
            <w:r>
              <w:rPr>
                <w:lang w:eastAsia="en-US"/>
              </w:rPr>
              <w:t>62</w:t>
            </w:r>
          </w:p>
        </w:tc>
        <w:tc>
          <w:tcPr>
            <w:tcW w:w="3200" w:type="pct"/>
            <w:shd w:val="clear" w:color="auto" w:fill="auto"/>
          </w:tcPr>
          <w:p w14:paraId="034E363D" w14:textId="77777777" w:rsidR="00460BAA" w:rsidRPr="00F44497" w:rsidRDefault="00460BAA" w:rsidP="008E5E0E">
            <w:pPr>
              <w:pStyle w:val="120"/>
              <w:rPr>
                <w:iCs w:val="0"/>
                <w:lang w:eastAsia="en-US"/>
              </w:rPr>
            </w:pPr>
            <w:r w:rsidRPr="00F44497">
              <w:rPr>
                <w:iCs w:val="0"/>
                <w:lang w:eastAsia="en-US"/>
              </w:rPr>
              <w:t>Осциллограф</w:t>
            </w:r>
          </w:p>
        </w:tc>
        <w:tc>
          <w:tcPr>
            <w:tcW w:w="1527" w:type="pct"/>
            <w:shd w:val="clear" w:color="auto" w:fill="auto"/>
          </w:tcPr>
          <w:p w14:paraId="6A8386B8" w14:textId="77777777" w:rsidR="00460BAA" w:rsidRPr="00AF624A" w:rsidRDefault="00460BAA" w:rsidP="008E5E0E">
            <w:pPr>
              <w:pStyle w:val="120"/>
              <w:rPr>
                <w:lang w:eastAsia="en-US"/>
              </w:rPr>
            </w:pPr>
          </w:p>
        </w:tc>
      </w:tr>
      <w:tr w:rsidR="00460BAA" w:rsidRPr="00523DC0" w14:paraId="4AD555D3" w14:textId="77777777" w:rsidTr="008E5E0E">
        <w:tc>
          <w:tcPr>
            <w:tcW w:w="273" w:type="pct"/>
            <w:shd w:val="clear" w:color="auto" w:fill="auto"/>
          </w:tcPr>
          <w:p w14:paraId="2F38A6EE" w14:textId="77777777" w:rsidR="00460BAA" w:rsidRPr="00F44497" w:rsidRDefault="00460BAA" w:rsidP="008E5E0E">
            <w:pPr>
              <w:pStyle w:val="120"/>
              <w:rPr>
                <w:lang w:eastAsia="en-US"/>
              </w:rPr>
            </w:pPr>
            <w:r>
              <w:rPr>
                <w:lang w:eastAsia="en-US"/>
              </w:rPr>
              <w:t>63</w:t>
            </w:r>
          </w:p>
        </w:tc>
        <w:tc>
          <w:tcPr>
            <w:tcW w:w="3200" w:type="pct"/>
            <w:shd w:val="clear" w:color="auto" w:fill="auto"/>
          </w:tcPr>
          <w:p w14:paraId="2B68C650" w14:textId="77777777" w:rsidR="00460BAA" w:rsidRPr="00F44497" w:rsidRDefault="00460BAA" w:rsidP="008E5E0E">
            <w:pPr>
              <w:pStyle w:val="120"/>
              <w:rPr>
                <w:iCs w:val="0"/>
                <w:lang w:eastAsia="en-US"/>
              </w:rPr>
            </w:pPr>
            <w:r w:rsidRPr="00F44497">
              <w:rPr>
                <w:iCs w:val="0"/>
                <w:lang w:eastAsia="en-US"/>
              </w:rPr>
              <w:t>Палочка из стекла (Б- 6; М-5)</w:t>
            </w:r>
          </w:p>
        </w:tc>
        <w:tc>
          <w:tcPr>
            <w:tcW w:w="1527" w:type="pct"/>
            <w:shd w:val="clear" w:color="auto" w:fill="auto"/>
          </w:tcPr>
          <w:p w14:paraId="6D8CBA56" w14:textId="77777777" w:rsidR="00460BAA" w:rsidRPr="00AF624A" w:rsidRDefault="00460BAA" w:rsidP="008E5E0E">
            <w:pPr>
              <w:pStyle w:val="120"/>
              <w:rPr>
                <w:lang w:eastAsia="en-US"/>
              </w:rPr>
            </w:pPr>
          </w:p>
        </w:tc>
      </w:tr>
      <w:tr w:rsidR="00460BAA" w:rsidRPr="00523DC0" w14:paraId="48435941" w14:textId="77777777" w:rsidTr="008E5E0E">
        <w:tc>
          <w:tcPr>
            <w:tcW w:w="273" w:type="pct"/>
            <w:shd w:val="clear" w:color="auto" w:fill="auto"/>
          </w:tcPr>
          <w:p w14:paraId="754A5EBC" w14:textId="77777777" w:rsidR="00460BAA" w:rsidRPr="00F44497" w:rsidRDefault="00460BAA" w:rsidP="008E5E0E">
            <w:pPr>
              <w:pStyle w:val="120"/>
              <w:rPr>
                <w:lang w:eastAsia="en-US"/>
              </w:rPr>
            </w:pPr>
            <w:r>
              <w:rPr>
                <w:lang w:eastAsia="en-US"/>
              </w:rPr>
              <w:t>64</w:t>
            </w:r>
          </w:p>
        </w:tc>
        <w:tc>
          <w:tcPr>
            <w:tcW w:w="3200" w:type="pct"/>
            <w:shd w:val="clear" w:color="auto" w:fill="auto"/>
          </w:tcPr>
          <w:p w14:paraId="41213F65" w14:textId="77777777" w:rsidR="00460BAA" w:rsidRPr="00F44497" w:rsidRDefault="00460BAA" w:rsidP="008E5E0E">
            <w:pPr>
              <w:pStyle w:val="120"/>
              <w:rPr>
                <w:iCs w:val="0"/>
                <w:lang w:eastAsia="en-US"/>
              </w:rPr>
            </w:pPr>
            <w:r w:rsidRPr="00F44497">
              <w:rPr>
                <w:iCs w:val="0"/>
                <w:lang w:eastAsia="en-US"/>
              </w:rPr>
              <w:t>Палочка из эбонита</w:t>
            </w:r>
          </w:p>
        </w:tc>
        <w:tc>
          <w:tcPr>
            <w:tcW w:w="1527" w:type="pct"/>
            <w:shd w:val="clear" w:color="auto" w:fill="auto"/>
          </w:tcPr>
          <w:p w14:paraId="3389CB27" w14:textId="77777777" w:rsidR="00460BAA" w:rsidRPr="00AF624A" w:rsidRDefault="00460BAA" w:rsidP="008E5E0E">
            <w:pPr>
              <w:pStyle w:val="120"/>
              <w:rPr>
                <w:lang w:eastAsia="en-US"/>
              </w:rPr>
            </w:pPr>
          </w:p>
        </w:tc>
      </w:tr>
      <w:tr w:rsidR="00460BAA" w:rsidRPr="00523DC0" w14:paraId="5DF0AF5C" w14:textId="77777777" w:rsidTr="008E5E0E">
        <w:tc>
          <w:tcPr>
            <w:tcW w:w="273" w:type="pct"/>
            <w:shd w:val="clear" w:color="auto" w:fill="auto"/>
          </w:tcPr>
          <w:p w14:paraId="5AC3F465" w14:textId="77777777" w:rsidR="00460BAA" w:rsidRPr="00F44497" w:rsidRDefault="00460BAA" w:rsidP="008E5E0E">
            <w:pPr>
              <w:pStyle w:val="120"/>
              <w:rPr>
                <w:lang w:eastAsia="en-US"/>
              </w:rPr>
            </w:pPr>
            <w:r>
              <w:rPr>
                <w:lang w:eastAsia="en-US"/>
              </w:rPr>
              <w:t>65</w:t>
            </w:r>
          </w:p>
        </w:tc>
        <w:tc>
          <w:tcPr>
            <w:tcW w:w="3200" w:type="pct"/>
            <w:shd w:val="clear" w:color="auto" w:fill="auto"/>
          </w:tcPr>
          <w:p w14:paraId="2A83A21B" w14:textId="77777777" w:rsidR="00460BAA" w:rsidRPr="00F44497" w:rsidRDefault="00460BAA" w:rsidP="008E5E0E">
            <w:pPr>
              <w:pStyle w:val="120"/>
              <w:rPr>
                <w:iCs w:val="0"/>
                <w:lang w:eastAsia="en-US"/>
              </w:rPr>
            </w:pPr>
            <w:r w:rsidRPr="00F44497">
              <w:rPr>
                <w:iCs w:val="0"/>
                <w:lang w:eastAsia="en-US"/>
              </w:rPr>
              <w:t>Палочки из металла с эбонитом</w:t>
            </w:r>
          </w:p>
        </w:tc>
        <w:tc>
          <w:tcPr>
            <w:tcW w:w="1527" w:type="pct"/>
            <w:shd w:val="clear" w:color="auto" w:fill="auto"/>
          </w:tcPr>
          <w:p w14:paraId="16EEB05D" w14:textId="77777777" w:rsidR="00460BAA" w:rsidRPr="00AF624A" w:rsidRDefault="00460BAA" w:rsidP="008E5E0E">
            <w:pPr>
              <w:pStyle w:val="120"/>
              <w:rPr>
                <w:lang w:eastAsia="en-US"/>
              </w:rPr>
            </w:pPr>
          </w:p>
        </w:tc>
      </w:tr>
      <w:tr w:rsidR="00460BAA" w:rsidRPr="00523DC0" w14:paraId="2477F8D9" w14:textId="77777777" w:rsidTr="008E5E0E">
        <w:tc>
          <w:tcPr>
            <w:tcW w:w="273" w:type="pct"/>
            <w:shd w:val="clear" w:color="auto" w:fill="auto"/>
          </w:tcPr>
          <w:p w14:paraId="75843283" w14:textId="77777777" w:rsidR="00460BAA" w:rsidRPr="00F44497" w:rsidRDefault="00460BAA" w:rsidP="008E5E0E">
            <w:pPr>
              <w:pStyle w:val="120"/>
              <w:rPr>
                <w:lang w:eastAsia="en-US"/>
              </w:rPr>
            </w:pPr>
            <w:r>
              <w:rPr>
                <w:lang w:eastAsia="en-US"/>
              </w:rPr>
              <w:t>66</w:t>
            </w:r>
          </w:p>
        </w:tc>
        <w:tc>
          <w:tcPr>
            <w:tcW w:w="3200" w:type="pct"/>
            <w:shd w:val="clear" w:color="auto" w:fill="auto"/>
          </w:tcPr>
          <w:p w14:paraId="6B92C07A" w14:textId="77777777" w:rsidR="00460BAA" w:rsidRPr="00F44497" w:rsidRDefault="00460BAA" w:rsidP="008E5E0E">
            <w:pPr>
              <w:pStyle w:val="120"/>
              <w:rPr>
                <w:iCs w:val="0"/>
                <w:lang w:eastAsia="en-US"/>
              </w:rPr>
            </w:pPr>
            <w:r w:rsidRPr="00F44497">
              <w:rPr>
                <w:iCs w:val="0"/>
                <w:lang w:eastAsia="en-US"/>
              </w:rPr>
              <w:t>Палочки с шариком</w:t>
            </w:r>
          </w:p>
        </w:tc>
        <w:tc>
          <w:tcPr>
            <w:tcW w:w="1527" w:type="pct"/>
            <w:shd w:val="clear" w:color="auto" w:fill="auto"/>
          </w:tcPr>
          <w:p w14:paraId="77EEEFF1" w14:textId="77777777" w:rsidR="00460BAA" w:rsidRPr="00AF624A" w:rsidRDefault="00460BAA" w:rsidP="008E5E0E">
            <w:pPr>
              <w:pStyle w:val="120"/>
              <w:rPr>
                <w:lang w:eastAsia="en-US"/>
              </w:rPr>
            </w:pPr>
          </w:p>
        </w:tc>
      </w:tr>
      <w:tr w:rsidR="00460BAA" w:rsidRPr="00523DC0" w14:paraId="07E4AF66" w14:textId="77777777" w:rsidTr="008E5E0E">
        <w:tc>
          <w:tcPr>
            <w:tcW w:w="273" w:type="pct"/>
            <w:shd w:val="clear" w:color="auto" w:fill="auto"/>
          </w:tcPr>
          <w:p w14:paraId="29925FE5" w14:textId="77777777" w:rsidR="00460BAA" w:rsidRPr="00F44497" w:rsidRDefault="00460BAA" w:rsidP="008E5E0E">
            <w:pPr>
              <w:pStyle w:val="120"/>
              <w:rPr>
                <w:lang w:eastAsia="en-US"/>
              </w:rPr>
            </w:pPr>
            <w:r>
              <w:rPr>
                <w:lang w:eastAsia="en-US"/>
              </w:rPr>
              <w:t>67</w:t>
            </w:r>
          </w:p>
        </w:tc>
        <w:tc>
          <w:tcPr>
            <w:tcW w:w="3200" w:type="pct"/>
            <w:shd w:val="clear" w:color="auto" w:fill="auto"/>
          </w:tcPr>
          <w:p w14:paraId="6F759D78" w14:textId="77777777" w:rsidR="00460BAA" w:rsidRPr="00F44497" w:rsidRDefault="00460BAA" w:rsidP="008E5E0E">
            <w:pPr>
              <w:pStyle w:val="120"/>
              <w:rPr>
                <w:iCs w:val="0"/>
                <w:lang w:eastAsia="en-US"/>
              </w:rPr>
            </w:pPr>
            <w:r w:rsidRPr="00F44497">
              <w:rPr>
                <w:iCs w:val="0"/>
                <w:lang w:eastAsia="en-US"/>
              </w:rPr>
              <w:t>Плоскопараллельные стеклянные пластинки</w:t>
            </w:r>
          </w:p>
        </w:tc>
        <w:tc>
          <w:tcPr>
            <w:tcW w:w="1527" w:type="pct"/>
            <w:shd w:val="clear" w:color="auto" w:fill="auto"/>
          </w:tcPr>
          <w:p w14:paraId="0E26F72A" w14:textId="77777777" w:rsidR="00460BAA" w:rsidRPr="00AF624A" w:rsidRDefault="00460BAA" w:rsidP="008E5E0E">
            <w:pPr>
              <w:pStyle w:val="120"/>
              <w:rPr>
                <w:lang w:eastAsia="en-US"/>
              </w:rPr>
            </w:pPr>
          </w:p>
        </w:tc>
      </w:tr>
      <w:tr w:rsidR="00460BAA" w:rsidRPr="00523DC0" w14:paraId="3B995C22" w14:textId="77777777" w:rsidTr="008E5E0E">
        <w:tc>
          <w:tcPr>
            <w:tcW w:w="273" w:type="pct"/>
            <w:shd w:val="clear" w:color="auto" w:fill="auto"/>
          </w:tcPr>
          <w:p w14:paraId="6B2984D0" w14:textId="77777777" w:rsidR="00460BAA" w:rsidRPr="00F44497" w:rsidRDefault="00460BAA" w:rsidP="008E5E0E">
            <w:pPr>
              <w:pStyle w:val="120"/>
              <w:rPr>
                <w:lang w:eastAsia="en-US"/>
              </w:rPr>
            </w:pPr>
            <w:r>
              <w:rPr>
                <w:lang w:eastAsia="en-US"/>
              </w:rPr>
              <w:t>68</w:t>
            </w:r>
          </w:p>
        </w:tc>
        <w:tc>
          <w:tcPr>
            <w:tcW w:w="3200" w:type="pct"/>
            <w:shd w:val="clear" w:color="auto" w:fill="auto"/>
          </w:tcPr>
          <w:p w14:paraId="32D91893" w14:textId="77777777" w:rsidR="00460BAA" w:rsidRPr="00F44497" w:rsidRDefault="00460BAA" w:rsidP="008E5E0E">
            <w:pPr>
              <w:pStyle w:val="120"/>
              <w:rPr>
                <w:iCs w:val="0"/>
                <w:lang w:eastAsia="en-US"/>
              </w:rPr>
            </w:pPr>
            <w:r w:rsidRPr="00F44497">
              <w:rPr>
                <w:iCs w:val="0"/>
                <w:lang w:eastAsia="en-US"/>
              </w:rPr>
              <w:t>Понижающее устройство</w:t>
            </w:r>
          </w:p>
        </w:tc>
        <w:tc>
          <w:tcPr>
            <w:tcW w:w="1527" w:type="pct"/>
            <w:shd w:val="clear" w:color="auto" w:fill="auto"/>
          </w:tcPr>
          <w:p w14:paraId="4D90805D" w14:textId="77777777" w:rsidR="00460BAA" w:rsidRPr="00AF624A" w:rsidRDefault="00460BAA" w:rsidP="008E5E0E">
            <w:pPr>
              <w:pStyle w:val="120"/>
              <w:rPr>
                <w:lang w:eastAsia="en-US"/>
              </w:rPr>
            </w:pPr>
          </w:p>
        </w:tc>
      </w:tr>
      <w:tr w:rsidR="00460BAA" w:rsidRPr="00523DC0" w14:paraId="5E489677" w14:textId="77777777" w:rsidTr="008E5E0E">
        <w:tc>
          <w:tcPr>
            <w:tcW w:w="273" w:type="pct"/>
            <w:shd w:val="clear" w:color="auto" w:fill="auto"/>
          </w:tcPr>
          <w:p w14:paraId="057050DB" w14:textId="77777777" w:rsidR="00460BAA" w:rsidRPr="00F44497" w:rsidRDefault="00460BAA" w:rsidP="008E5E0E">
            <w:pPr>
              <w:pStyle w:val="120"/>
              <w:rPr>
                <w:lang w:eastAsia="en-US"/>
              </w:rPr>
            </w:pPr>
            <w:r>
              <w:rPr>
                <w:lang w:eastAsia="en-US"/>
              </w:rPr>
              <w:lastRenderedPageBreak/>
              <w:t>69</w:t>
            </w:r>
          </w:p>
        </w:tc>
        <w:tc>
          <w:tcPr>
            <w:tcW w:w="3200" w:type="pct"/>
            <w:shd w:val="clear" w:color="auto" w:fill="auto"/>
          </w:tcPr>
          <w:p w14:paraId="40DAA67E" w14:textId="77777777" w:rsidR="00460BAA" w:rsidRPr="00F44497" w:rsidRDefault="00460BAA" w:rsidP="008E5E0E">
            <w:pPr>
              <w:pStyle w:val="120"/>
              <w:rPr>
                <w:iCs w:val="0"/>
                <w:lang w:eastAsia="en-US"/>
              </w:rPr>
            </w:pPr>
            <w:r w:rsidRPr="00F44497">
              <w:rPr>
                <w:iCs w:val="0"/>
                <w:lang w:eastAsia="en-US"/>
              </w:rPr>
              <w:t>Практикум «Электродинамика»</w:t>
            </w:r>
          </w:p>
        </w:tc>
        <w:tc>
          <w:tcPr>
            <w:tcW w:w="1527" w:type="pct"/>
            <w:shd w:val="clear" w:color="auto" w:fill="auto"/>
          </w:tcPr>
          <w:p w14:paraId="1F320DD0" w14:textId="77777777" w:rsidR="00460BAA" w:rsidRPr="00AF624A" w:rsidRDefault="00460BAA" w:rsidP="008E5E0E">
            <w:pPr>
              <w:pStyle w:val="120"/>
              <w:rPr>
                <w:lang w:eastAsia="en-US"/>
              </w:rPr>
            </w:pPr>
          </w:p>
        </w:tc>
      </w:tr>
      <w:tr w:rsidR="00460BAA" w:rsidRPr="00523DC0" w14:paraId="39D2CA1D" w14:textId="77777777" w:rsidTr="008E5E0E">
        <w:tc>
          <w:tcPr>
            <w:tcW w:w="273" w:type="pct"/>
            <w:shd w:val="clear" w:color="auto" w:fill="auto"/>
          </w:tcPr>
          <w:p w14:paraId="21C12C06" w14:textId="77777777" w:rsidR="00460BAA" w:rsidRPr="00F44497" w:rsidRDefault="00460BAA" w:rsidP="008E5E0E">
            <w:pPr>
              <w:pStyle w:val="120"/>
              <w:rPr>
                <w:lang w:eastAsia="en-US"/>
              </w:rPr>
            </w:pPr>
            <w:r>
              <w:rPr>
                <w:lang w:eastAsia="en-US"/>
              </w:rPr>
              <w:t>70</w:t>
            </w:r>
          </w:p>
        </w:tc>
        <w:tc>
          <w:tcPr>
            <w:tcW w:w="3200" w:type="pct"/>
            <w:shd w:val="clear" w:color="auto" w:fill="auto"/>
          </w:tcPr>
          <w:p w14:paraId="0AC29F06" w14:textId="77777777" w:rsidR="00460BAA" w:rsidRPr="00F44497" w:rsidRDefault="00460BAA" w:rsidP="008E5E0E">
            <w:pPr>
              <w:pStyle w:val="120"/>
              <w:rPr>
                <w:iCs w:val="0"/>
                <w:lang w:eastAsia="en-US"/>
              </w:rPr>
            </w:pPr>
            <w:r w:rsidRPr="00F44497">
              <w:rPr>
                <w:iCs w:val="0"/>
                <w:lang w:eastAsia="en-US"/>
              </w:rPr>
              <w:t>Практикум электродинамика</w:t>
            </w:r>
          </w:p>
        </w:tc>
        <w:tc>
          <w:tcPr>
            <w:tcW w:w="1527" w:type="pct"/>
            <w:shd w:val="clear" w:color="auto" w:fill="auto"/>
          </w:tcPr>
          <w:p w14:paraId="675B6F89" w14:textId="77777777" w:rsidR="00460BAA" w:rsidRPr="00AF624A" w:rsidRDefault="00460BAA" w:rsidP="008E5E0E">
            <w:pPr>
              <w:pStyle w:val="120"/>
              <w:rPr>
                <w:lang w:eastAsia="en-US"/>
              </w:rPr>
            </w:pPr>
          </w:p>
        </w:tc>
      </w:tr>
      <w:tr w:rsidR="00460BAA" w:rsidRPr="00523DC0" w14:paraId="0BD5F8F6" w14:textId="77777777" w:rsidTr="008E5E0E">
        <w:tc>
          <w:tcPr>
            <w:tcW w:w="273" w:type="pct"/>
            <w:shd w:val="clear" w:color="auto" w:fill="auto"/>
          </w:tcPr>
          <w:p w14:paraId="66A0913A" w14:textId="77777777" w:rsidR="00460BAA" w:rsidRPr="00F44497" w:rsidRDefault="00460BAA" w:rsidP="008E5E0E">
            <w:pPr>
              <w:pStyle w:val="120"/>
              <w:rPr>
                <w:lang w:eastAsia="en-US"/>
              </w:rPr>
            </w:pPr>
            <w:r>
              <w:rPr>
                <w:lang w:eastAsia="en-US"/>
              </w:rPr>
              <w:t>71</w:t>
            </w:r>
          </w:p>
        </w:tc>
        <w:tc>
          <w:tcPr>
            <w:tcW w:w="3200" w:type="pct"/>
            <w:shd w:val="clear" w:color="auto" w:fill="auto"/>
          </w:tcPr>
          <w:p w14:paraId="38F03DFB" w14:textId="77777777" w:rsidR="00460BAA" w:rsidRPr="00F44497" w:rsidRDefault="00460BAA" w:rsidP="008E5E0E">
            <w:pPr>
              <w:pStyle w:val="120"/>
              <w:rPr>
                <w:iCs w:val="0"/>
                <w:lang w:eastAsia="en-US"/>
              </w:rPr>
            </w:pPr>
            <w:r w:rsidRPr="00F44497">
              <w:rPr>
                <w:iCs w:val="0"/>
                <w:lang w:eastAsia="en-US"/>
              </w:rPr>
              <w:t>Преобразователь высоковольтный</w:t>
            </w:r>
          </w:p>
        </w:tc>
        <w:tc>
          <w:tcPr>
            <w:tcW w:w="1527" w:type="pct"/>
            <w:shd w:val="clear" w:color="auto" w:fill="auto"/>
          </w:tcPr>
          <w:p w14:paraId="73868CD7" w14:textId="77777777" w:rsidR="00460BAA" w:rsidRPr="00AF624A" w:rsidRDefault="00460BAA" w:rsidP="008E5E0E">
            <w:pPr>
              <w:pStyle w:val="120"/>
              <w:rPr>
                <w:lang w:eastAsia="en-US"/>
              </w:rPr>
            </w:pPr>
          </w:p>
        </w:tc>
      </w:tr>
      <w:tr w:rsidR="00460BAA" w:rsidRPr="00523DC0" w14:paraId="18EC3AEB" w14:textId="77777777" w:rsidTr="008E5E0E">
        <w:tc>
          <w:tcPr>
            <w:tcW w:w="273" w:type="pct"/>
            <w:shd w:val="clear" w:color="auto" w:fill="auto"/>
          </w:tcPr>
          <w:p w14:paraId="2ABCBBBA" w14:textId="77777777" w:rsidR="00460BAA" w:rsidRPr="00F44497" w:rsidRDefault="00460BAA" w:rsidP="008E5E0E">
            <w:pPr>
              <w:pStyle w:val="120"/>
              <w:rPr>
                <w:lang w:eastAsia="en-US"/>
              </w:rPr>
            </w:pPr>
            <w:r>
              <w:rPr>
                <w:lang w:eastAsia="en-US"/>
              </w:rPr>
              <w:t>72</w:t>
            </w:r>
          </w:p>
        </w:tc>
        <w:tc>
          <w:tcPr>
            <w:tcW w:w="3200" w:type="pct"/>
            <w:shd w:val="clear" w:color="auto" w:fill="auto"/>
          </w:tcPr>
          <w:p w14:paraId="257A978D" w14:textId="77777777" w:rsidR="00460BAA" w:rsidRPr="00F44497" w:rsidRDefault="00460BAA" w:rsidP="008E5E0E">
            <w:pPr>
              <w:pStyle w:val="120"/>
              <w:rPr>
                <w:iCs w:val="0"/>
                <w:lang w:eastAsia="en-US"/>
              </w:rPr>
            </w:pPr>
            <w:r w:rsidRPr="00F44497">
              <w:rPr>
                <w:iCs w:val="0"/>
                <w:lang w:eastAsia="en-US"/>
              </w:rPr>
              <w:t>Преобразователь школьный</w:t>
            </w:r>
          </w:p>
        </w:tc>
        <w:tc>
          <w:tcPr>
            <w:tcW w:w="1527" w:type="pct"/>
            <w:shd w:val="clear" w:color="auto" w:fill="auto"/>
          </w:tcPr>
          <w:p w14:paraId="6B14D2EA" w14:textId="77777777" w:rsidR="00460BAA" w:rsidRPr="00AF624A" w:rsidRDefault="00460BAA" w:rsidP="008E5E0E">
            <w:pPr>
              <w:pStyle w:val="120"/>
              <w:rPr>
                <w:lang w:eastAsia="en-US"/>
              </w:rPr>
            </w:pPr>
          </w:p>
        </w:tc>
      </w:tr>
      <w:tr w:rsidR="00460BAA" w:rsidRPr="00523DC0" w14:paraId="7AF2E7BE" w14:textId="77777777" w:rsidTr="008E5E0E">
        <w:tc>
          <w:tcPr>
            <w:tcW w:w="273" w:type="pct"/>
            <w:shd w:val="clear" w:color="auto" w:fill="auto"/>
          </w:tcPr>
          <w:p w14:paraId="399D1007" w14:textId="77777777" w:rsidR="00460BAA" w:rsidRPr="00F44497" w:rsidRDefault="00460BAA" w:rsidP="008E5E0E">
            <w:pPr>
              <w:pStyle w:val="120"/>
              <w:rPr>
                <w:lang w:eastAsia="en-US"/>
              </w:rPr>
            </w:pPr>
            <w:r>
              <w:rPr>
                <w:lang w:eastAsia="en-US"/>
              </w:rPr>
              <w:t>73</w:t>
            </w:r>
          </w:p>
        </w:tc>
        <w:tc>
          <w:tcPr>
            <w:tcW w:w="3200" w:type="pct"/>
            <w:shd w:val="clear" w:color="auto" w:fill="auto"/>
          </w:tcPr>
          <w:p w14:paraId="597CC165" w14:textId="77777777" w:rsidR="00460BAA" w:rsidRPr="00F44497" w:rsidRDefault="00460BAA" w:rsidP="008E5E0E">
            <w:pPr>
              <w:pStyle w:val="120"/>
              <w:rPr>
                <w:iCs w:val="0"/>
                <w:lang w:eastAsia="en-US"/>
              </w:rPr>
            </w:pPr>
            <w:r w:rsidRPr="00F44497">
              <w:rPr>
                <w:iCs w:val="0"/>
                <w:lang w:eastAsia="en-US"/>
              </w:rPr>
              <w:t>Прибор для демонстрации вихревых токов</w:t>
            </w:r>
          </w:p>
        </w:tc>
        <w:tc>
          <w:tcPr>
            <w:tcW w:w="1527" w:type="pct"/>
            <w:shd w:val="clear" w:color="auto" w:fill="auto"/>
          </w:tcPr>
          <w:p w14:paraId="22142C44" w14:textId="77777777" w:rsidR="00460BAA" w:rsidRPr="00AF624A" w:rsidRDefault="00460BAA" w:rsidP="008E5E0E">
            <w:pPr>
              <w:pStyle w:val="120"/>
              <w:rPr>
                <w:lang w:eastAsia="en-US"/>
              </w:rPr>
            </w:pPr>
          </w:p>
        </w:tc>
      </w:tr>
      <w:tr w:rsidR="00460BAA" w:rsidRPr="00523DC0" w14:paraId="314B386A" w14:textId="77777777" w:rsidTr="008E5E0E">
        <w:tc>
          <w:tcPr>
            <w:tcW w:w="273" w:type="pct"/>
            <w:shd w:val="clear" w:color="auto" w:fill="auto"/>
          </w:tcPr>
          <w:p w14:paraId="53B16952" w14:textId="77777777" w:rsidR="00460BAA" w:rsidRPr="00F44497" w:rsidRDefault="00460BAA" w:rsidP="008E5E0E">
            <w:pPr>
              <w:pStyle w:val="120"/>
              <w:rPr>
                <w:lang w:eastAsia="en-US"/>
              </w:rPr>
            </w:pPr>
            <w:r>
              <w:rPr>
                <w:lang w:eastAsia="en-US"/>
              </w:rPr>
              <w:t>74</w:t>
            </w:r>
          </w:p>
        </w:tc>
        <w:tc>
          <w:tcPr>
            <w:tcW w:w="3200" w:type="pct"/>
            <w:shd w:val="clear" w:color="auto" w:fill="auto"/>
          </w:tcPr>
          <w:p w14:paraId="58224E06" w14:textId="77777777" w:rsidR="00460BAA" w:rsidRPr="00F44497" w:rsidRDefault="00460BAA" w:rsidP="008E5E0E">
            <w:pPr>
              <w:pStyle w:val="120"/>
              <w:rPr>
                <w:iCs w:val="0"/>
                <w:lang w:eastAsia="en-US"/>
              </w:rPr>
            </w:pPr>
            <w:r w:rsidRPr="00F44497">
              <w:rPr>
                <w:iCs w:val="0"/>
                <w:lang w:eastAsia="en-US"/>
              </w:rPr>
              <w:t>Прибор для демонстрации давления внутри жидкости</w:t>
            </w:r>
          </w:p>
        </w:tc>
        <w:tc>
          <w:tcPr>
            <w:tcW w:w="1527" w:type="pct"/>
            <w:shd w:val="clear" w:color="auto" w:fill="auto"/>
          </w:tcPr>
          <w:p w14:paraId="371810D9" w14:textId="77777777" w:rsidR="00460BAA" w:rsidRPr="00AF624A" w:rsidRDefault="00460BAA" w:rsidP="008E5E0E">
            <w:pPr>
              <w:pStyle w:val="120"/>
              <w:rPr>
                <w:lang w:eastAsia="en-US"/>
              </w:rPr>
            </w:pPr>
          </w:p>
        </w:tc>
      </w:tr>
      <w:tr w:rsidR="00460BAA" w:rsidRPr="00523DC0" w14:paraId="47A9FB17" w14:textId="77777777" w:rsidTr="008E5E0E">
        <w:tc>
          <w:tcPr>
            <w:tcW w:w="273" w:type="pct"/>
            <w:shd w:val="clear" w:color="auto" w:fill="auto"/>
          </w:tcPr>
          <w:p w14:paraId="2DBFFD58" w14:textId="77777777" w:rsidR="00460BAA" w:rsidRPr="00F44497" w:rsidRDefault="00460BAA" w:rsidP="008E5E0E">
            <w:pPr>
              <w:pStyle w:val="120"/>
              <w:rPr>
                <w:lang w:eastAsia="en-US"/>
              </w:rPr>
            </w:pPr>
            <w:r>
              <w:rPr>
                <w:lang w:eastAsia="en-US"/>
              </w:rPr>
              <w:t>75</w:t>
            </w:r>
          </w:p>
        </w:tc>
        <w:tc>
          <w:tcPr>
            <w:tcW w:w="3200" w:type="pct"/>
            <w:shd w:val="clear" w:color="auto" w:fill="auto"/>
          </w:tcPr>
          <w:p w14:paraId="3966F3B5" w14:textId="77777777" w:rsidR="00460BAA" w:rsidRPr="00F44497" w:rsidRDefault="00460BAA" w:rsidP="008E5E0E">
            <w:pPr>
              <w:pStyle w:val="120"/>
              <w:rPr>
                <w:iCs w:val="0"/>
                <w:lang w:eastAsia="en-US"/>
              </w:rPr>
            </w:pPr>
            <w:r w:rsidRPr="00F44497">
              <w:rPr>
                <w:iCs w:val="0"/>
                <w:lang w:eastAsia="en-US"/>
              </w:rPr>
              <w:t>Прибор для демонстрации правила Ленца</w:t>
            </w:r>
          </w:p>
        </w:tc>
        <w:tc>
          <w:tcPr>
            <w:tcW w:w="1527" w:type="pct"/>
            <w:shd w:val="clear" w:color="auto" w:fill="auto"/>
          </w:tcPr>
          <w:p w14:paraId="3DA03F52" w14:textId="77777777" w:rsidR="00460BAA" w:rsidRPr="00AF624A" w:rsidRDefault="00460BAA" w:rsidP="008E5E0E">
            <w:pPr>
              <w:pStyle w:val="120"/>
              <w:rPr>
                <w:lang w:eastAsia="en-US"/>
              </w:rPr>
            </w:pPr>
          </w:p>
        </w:tc>
      </w:tr>
      <w:tr w:rsidR="00460BAA" w:rsidRPr="00523DC0" w14:paraId="4AACF050" w14:textId="77777777" w:rsidTr="008E5E0E">
        <w:tc>
          <w:tcPr>
            <w:tcW w:w="273" w:type="pct"/>
            <w:shd w:val="clear" w:color="auto" w:fill="auto"/>
          </w:tcPr>
          <w:p w14:paraId="5F127413" w14:textId="77777777" w:rsidR="00460BAA" w:rsidRPr="00F44497" w:rsidRDefault="00460BAA" w:rsidP="008E5E0E">
            <w:pPr>
              <w:pStyle w:val="120"/>
              <w:rPr>
                <w:lang w:eastAsia="en-US"/>
              </w:rPr>
            </w:pPr>
            <w:r>
              <w:rPr>
                <w:lang w:eastAsia="en-US"/>
              </w:rPr>
              <w:t>76</w:t>
            </w:r>
          </w:p>
        </w:tc>
        <w:tc>
          <w:tcPr>
            <w:tcW w:w="3200" w:type="pct"/>
            <w:shd w:val="clear" w:color="auto" w:fill="auto"/>
          </w:tcPr>
          <w:p w14:paraId="61FBEB1F" w14:textId="77777777" w:rsidR="00460BAA" w:rsidRPr="00F44497" w:rsidRDefault="00460BAA" w:rsidP="008E5E0E">
            <w:pPr>
              <w:pStyle w:val="120"/>
              <w:rPr>
                <w:iCs w:val="0"/>
                <w:lang w:eastAsia="en-US"/>
              </w:rPr>
            </w:pPr>
            <w:r w:rsidRPr="00F44497">
              <w:rPr>
                <w:iCs w:val="0"/>
                <w:lang w:eastAsia="en-US"/>
              </w:rPr>
              <w:t>Прибор для измерения термического коэффициента сопротивления проволоки</w:t>
            </w:r>
          </w:p>
        </w:tc>
        <w:tc>
          <w:tcPr>
            <w:tcW w:w="1527" w:type="pct"/>
            <w:shd w:val="clear" w:color="auto" w:fill="auto"/>
          </w:tcPr>
          <w:p w14:paraId="1877E585" w14:textId="77777777" w:rsidR="00460BAA" w:rsidRPr="00AF624A" w:rsidRDefault="00460BAA" w:rsidP="008E5E0E">
            <w:pPr>
              <w:pStyle w:val="120"/>
              <w:rPr>
                <w:lang w:eastAsia="en-US"/>
              </w:rPr>
            </w:pPr>
          </w:p>
        </w:tc>
      </w:tr>
      <w:tr w:rsidR="00460BAA" w:rsidRPr="00523DC0" w14:paraId="1AA78AD1" w14:textId="77777777" w:rsidTr="008E5E0E">
        <w:tc>
          <w:tcPr>
            <w:tcW w:w="273" w:type="pct"/>
            <w:shd w:val="clear" w:color="auto" w:fill="auto"/>
          </w:tcPr>
          <w:p w14:paraId="678C1476" w14:textId="77777777" w:rsidR="00460BAA" w:rsidRPr="00F44497" w:rsidRDefault="00460BAA" w:rsidP="008E5E0E">
            <w:pPr>
              <w:pStyle w:val="120"/>
              <w:rPr>
                <w:lang w:eastAsia="en-US"/>
              </w:rPr>
            </w:pPr>
            <w:r>
              <w:rPr>
                <w:lang w:eastAsia="en-US"/>
              </w:rPr>
              <w:t>7778</w:t>
            </w:r>
          </w:p>
        </w:tc>
        <w:tc>
          <w:tcPr>
            <w:tcW w:w="3200" w:type="pct"/>
            <w:shd w:val="clear" w:color="auto" w:fill="auto"/>
          </w:tcPr>
          <w:p w14:paraId="03F9E630" w14:textId="77777777" w:rsidR="00460BAA" w:rsidRPr="00F44497" w:rsidRDefault="00460BAA" w:rsidP="008E5E0E">
            <w:pPr>
              <w:pStyle w:val="120"/>
              <w:rPr>
                <w:iCs w:val="0"/>
                <w:lang w:eastAsia="en-US"/>
              </w:rPr>
            </w:pPr>
            <w:r w:rsidRPr="00F44497">
              <w:rPr>
                <w:iCs w:val="0"/>
                <w:lang w:eastAsia="en-US"/>
              </w:rPr>
              <w:t>Прибор для изучения газовых законов</w:t>
            </w:r>
          </w:p>
        </w:tc>
        <w:tc>
          <w:tcPr>
            <w:tcW w:w="1527" w:type="pct"/>
            <w:shd w:val="clear" w:color="auto" w:fill="auto"/>
          </w:tcPr>
          <w:p w14:paraId="25006175" w14:textId="77777777" w:rsidR="00460BAA" w:rsidRPr="00AF624A" w:rsidRDefault="00460BAA" w:rsidP="008E5E0E">
            <w:pPr>
              <w:pStyle w:val="120"/>
              <w:rPr>
                <w:lang w:eastAsia="en-US"/>
              </w:rPr>
            </w:pPr>
          </w:p>
        </w:tc>
      </w:tr>
      <w:tr w:rsidR="00460BAA" w:rsidRPr="00523DC0" w14:paraId="13234A71" w14:textId="77777777" w:rsidTr="008E5E0E">
        <w:tc>
          <w:tcPr>
            <w:tcW w:w="273" w:type="pct"/>
            <w:shd w:val="clear" w:color="auto" w:fill="auto"/>
          </w:tcPr>
          <w:p w14:paraId="28852814" w14:textId="77777777" w:rsidR="00460BAA" w:rsidRPr="00F44497" w:rsidRDefault="00460BAA" w:rsidP="008E5E0E">
            <w:pPr>
              <w:pStyle w:val="120"/>
              <w:rPr>
                <w:lang w:eastAsia="en-US"/>
              </w:rPr>
            </w:pPr>
            <w:r>
              <w:rPr>
                <w:lang w:eastAsia="en-US"/>
              </w:rPr>
              <w:t>79</w:t>
            </w:r>
          </w:p>
        </w:tc>
        <w:tc>
          <w:tcPr>
            <w:tcW w:w="3200" w:type="pct"/>
            <w:shd w:val="clear" w:color="auto" w:fill="auto"/>
          </w:tcPr>
          <w:p w14:paraId="175F4AEE" w14:textId="77777777" w:rsidR="00460BAA" w:rsidRPr="00F44497" w:rsidRDefault="00460BAA" w:rsidP="008E5E0E">
            <w:pPr>
              <w:pStyle w:val="120"/>
              <w:rPr>
                <w:iCs w:val="0"/>
                <w:lang w:eastAsia="en-US"/>
              </w:rPr>
            </w:pPr>
            <w:r w:rsidRPr="00F44497">
              <w:rPr>
                <w:iCs w:val="0"/>
                <w:lang w:eastAsia="en-US"/>
              </w:rPr>
              <w:t>Прибор для определения длины волны света</w:t>
            </w:r>
          </w:p>
        </w:tc>
        <w:tc>
          <w:tcPr>
            <w:tcW w:w="1527" w:type="pct"/>
            <w:shd w:val="clear" w:color="auto" w:fill="auto"/>
          </w:tcPr>
          <w:p w14:paraId="3DCA40C3" w14:textId="77777777" w:rsidR="00460BAA" w:rsidRPr="00AF624A" w:rsidRDefault="00460BAA" w:rsidP="008E5E0E">
            <w:pPr>
              <w:pStyle w:val="120"/>
              <w:rPr>
                <w:lang w:eastAsia="en-US"/>
              </w:rPr>
            </w:pPr>
          </w:p>
        </w:tc>
      </w:tr>
      <w:tr w:rsidR="00460BAA" w:rsidRPr="00523DC0" w14:paraId="1A12462A" w14:textId="77777777" w:rsidTr="008E5E0E">
        <w:tc>
          <w:tcPr>
            <w:tcW w:w="273" w:type="pct"/>
            <w:shd w:val="clear" w:color="auto" w:fill="auto"/>
          </w:tcPr>
          <w:p w14:paraId="4BEB7D1C" w14:textId="77777777" w:rsidR="00460BAA" w:rsidRPr="00F44497" w:rsidRDefault="00460BAA" w:rsidP="008E5E0E">
            <w:pPr>
              <w:pStyle w:val="120"/>
              <w:rPr>
                <w:lang w:eastAsia="en-US"/>
              </w:rPr>
            </w:pPr>
            <w:r>
              <w:rPr>
                <w:lang w:eastAsia="en-US"/>
              </w:rPr>
              <w:t>80</w:t>
            </w:r>
          </w:p>
        </w:tc>
        <w:tc>
          <w:tcPr>
            <w:tcW w:w="3200" w:type="pct"/>
            <w:shd w:val="clear" w:color="auto" w:fill="auto"/>
          </w:tcPr>
          <w:p w14:paraId="242B6D85" w14:textId="77777777" w:rsidR="00460BAA" w:rsidRPr="00F44497" w:rsidRDefault="00460BAA" w:rsidP="008E5E0E">
            <w:pPr>
              <w:pStyle w:val="120"/>
              <w:rPr>
                <w:iCs w:val="0"/>
                <w:lang w:eastAsia="en-US"/>
              </w:rPr>
            </w:pPr>
            <w:r w:rsidRPr="00F44497">
              <w:rPr>
                <w:iCs w:val="0"/>
                <w:lang w:eastAsia="en-US"/>
              </w:rPr>
              <w:t>Прибор для определения мощности электродвигателя ПМЭ</w:t>
            </w:r>
          </w:p>
        </w:tc>
        <w:tc>
          <w:tcPr>
            <w:tcW w:w="1527" w:type="pct"/>
            <w:shd w:val="clear" w:color="auto" w:fill="auto"/>
          </w:tcPr>
          <w:p w14:paraId="311552B2" w14:textId="77777777" w:rsidR="00460BAA" w:rsidRPr="00AF624A" w:rsidRDefault="00460BAA" w:rsidP="008E5E0E">
            <w:pPr>
              <w:pStyle w:val="120"/>
              <w:rPr>
                <w:lang w:eastAsia="en-US"/>
              </w:rPr>
            </w:pPr>
          </w:p>
        </w:tc>
      </w:tr>
      <w:tr w:rsidR="00460BAA" w:rsidRPr="00523DC0" w14:paraId="1D97D63F" w14:textId="77777777" w:rsidTr="008E5E0E">
        <w:tc>
          <w:tcPr>
            <w:tcW w:w="273" w:type="pct"/>
            <w:shd w:val="clear" w:color="auto" w:fill="auto"/>
          </w:tcPr>
          <w:p w14:paraId="4A1A8862" w14:textId="77777777" w:rsidR="00460BAA" w:rsidRPr="00F44497" w:rsidRDefault="00460BAA" w:rsidP="008E5E0E">
            <w:pPr>
              <w:pStyle w:val="120"/>
              <w:rPr>
                <w:lang w:eastAsia="en-US"/>
              </w:rPr>
            </w:pPr>
            <w:r>
              <w:rPr>
                <w:lang w:eastAsia="en-US"/>
              </w:rPr>
              <w:t>81</w:t>
            </w:r>
          </w:p>
        </w:tc>
        <w:tc>
          <w:tcPr>
            <w:tcW w:w="3200" w:type="pct"/>
            <w:shd w:val="clear" w:color="auto" w:fill="auto"/>
          </w:tcPr>
          <w:p w14:paraId="76EEEA3F" w14:textId="77777777" w:rsidR="00460BAA" w:rsidRPr="00F44497" w:rsidRDefault="00460BAA" w:rsidP="008E5E0E">
            <w:pPr>
              <w:pStyle w:val="120"/>
              <w:rPr>
                <w:iCs w:val="0"/>
                <w:lang w:eastAsia="en-US"/>
              </w:rPr>
            </w:pPr>
            <w:r w:rsidRPr="00F44497">
              <w:rPr>
                <w:iCs w:val="0"/>
                <w:lang w:eastAsia="en-US"/>
              </w:rPr>
              <w:t>Психрометр</w:t>
            </w:r>
          </w:p>
        </w:tc>
        <w:tc>
          <w:tcPr>
            <w:tcW w:w="1527" w:type="pct"/>
            <w:shd w:val="clear" w:color="auto" w:fill="auto"/>
          </w:tcPr>
          <w:p w14:paraId="469D5A23" w14:textId="77777777" w:rsidR="00460BAA" w:rsidRPr="00AF624A" w:rsidRDefault="00460BAA" w:rsidP="008E5E0E">
            <w:pPr>
              <w:pStyle w:val="120"/>
              <w:rPr>
                <w:lang w:eastAsia="en-US"/>
              </w:rPr>
            </w:pPr>
          </w:p>
        </w:tc>
      </w:tr>
      <w:tr w:rsidR="00460BAA" w:rsidRPr="00523DC0" w14:paraId="4E830C31" w14:textId="77777777" w:rsidTr="008E5E0E">
        <w:tc>
          <w:tcPr>
            <w:tcW w:w="273" w:type="pct"/>
            <w:shd w:val="clear" w:color="auto" w:fill="auto"/>
          </w:tcPr>
          <w:p w14:paraId="6502E715" w14:textId="77777777" w:rsidR="00460BAA" w:rsidRPr="00F44497" w:rsidRDefault="00460BAA" w:rsidP="008E5E0E">
            <w:pPr>
              <w:pStyle w:val="120"/>
              <w:rPr>
                <w:lang w:eastAsia="en-US"/>
              </w:rPr>
            </w:pPr>
            <w:r>
              <w:rPr>
                <w:lang w:eastAsia="en-US"/>
              </w:rPr>
              <w:t>82</w:t>
            </w:r>
          </w:p>
        </w:tc>
        <w:tc>
          <w:tcPr>
            <w:tcW w:w="3200" w:type="pct"/>
            <w:shd w:val="clear" w:color="auto" w:fill="auto"/>
          </w:tcPr>
          <w:p w14:paraId="3B67F34F" w14:textId="77777777" w:rsidR="00460BAA" w:rsidRPr="00F44497" w:rsidRDefault="00460BAA" w:rsidP="008E5E0E">
            <w:pPr>
              <w:pStyle w:val="120"/>
              <w:rPr>
                <w:iCs w:val="0"/>
                <w:lang w:eastAsia="en-US"/>
              </w:rPr>
            </w:pPr>
            <w:r w:rsidRPr="00F44497">
              <w:rPr>
                <w:iCs w:val="0"/>
                <w:lang w:eastAsia="en-US"/>
              </w:rPr>
              <w:t>Пускатели</w:t>
            </w:r>
          </w:p>
        </w:tc>
        <w:tc>
          <w:tcPr>
            <w:tcW w:w="1527" w:type="pct"/>
            <w:shd w:val="clear" w:color="auto" w:fill="auto"/>
          </w:tcPr>
          <w:p w14:paraId="1DEE0002" w14:textId="77777777" w:rsidR="00460BAA" w:rsidRPr="00AF624A" w:rsidRDefault="00460BAA" w:rsidP="008E5E0E">
            <w:pPr>
              <w:pStyle w:val="120"/>
              <w:rPr>
                <w:lang w:eastAsia="en-US"/>
              </w:rPr>
            </w:pPr>
          </w:p>
        </w:tc>
      </w:tr>
      <w:tr w:rsidR="00460BAA" w:rsidRPr="00523DC0" w14:paraId="13630031" w14:textId="77777777" w:rsidTr="008E5E0E">
        <w:tc>
          <w:tcPr>
            <w:tcW w:w="273" w:type="pct"/>
            <w:shd w:val="clear" w:color="auto" w:fill="auto"/>
          </w:tcPr>
          <w:p w14:paraId="147787E0" w14:textId="77777777" w:rsidR="00460BAA" w:rsidRPr="00F44497" w:rsidRDefault="00460BAA" w:rsidP="008E5E0E">
            <w:pPr>
              <w:pStyle w:val="120"/>
              <w:jc w:val="center"/>
              <w:rPr>
                <w:lang w:eastAsia="en-US"/>
              </w:rPr>
            </w:pPr>
            <w:r>
              <w:rPr>
                <w:lang w:eastAsia="en-US"/>
              </w:rPr>
              <w:t>83</w:t>
            </w:r>
          </w:p>
        </w:tc>
        <w:tc>
          <w:tcPr>
            <w:tcW w:w="3200" w:type="pct"/>
            <w:shd w:val="clear" w:color="auto" w:fill="auto"/>
          </w:tcPr>
          <w:p w14:paraId="48A44835" w14:textId="77777777" w:rsidR="00460BAA" w:rsidRPr="00F44497" w:rsidRDefault="00460BAA" w:rsidP="008E5E0E">
            <w:pPr>
              <w:pStyle w:val="120"/>
              <w:rPr>
                <w:iCs w:val="0"/>
                <w:lang w:eastAsia="en-US"/>
              </w:rPr>
            </w:pPr>
            <w:r w:rsidRPr="00F44497">
              <w:rPr>
                <w:iCs w:val="0"/>
                <w:lang w:eastAsia="en-US"/>
              </w:rPr>
              <w:t>Пусковая кнопка</w:t>
            </w:r>
          </w:p>
        </w:tc>
        <w:tc>
          <w:tcPr>
            <w:tcW w:w="1527" w:type="pct"/>
            <w:shd w:val="clear" w:color="auto" w:fill="auto"/>
          </w:tcPr>
          <w:p w14:paraId="6172FD0F" w14:textId="77777777" w:rsidR="00460BAA" w:rsidRPr="00AF624A" w:rsidRDefault="00460BAA" w:rsidP="008E5E0E">
            <w:pPr>
              <w:pStyle w:val="120"/>
              <w:rPr>
                <w:lang w:eastAsia="en-US"/>
              </w:rPr>
            </w:pPr>
          </w:p>
        </w:tc>
      </w:tr>
      <w:tr w:rsidR="00460BAA" w:rsidRPr="00523DC0" w14:paraId="6EBD64C7" w14:textId="77777777" w:rsidTr="008E5E0E">
        <w:tc>
          <w:tcPr>
            <w:tcW w:w="273" w:type="pct"/>
            <w:shd w:val="clear" w:color="auto" w:fill="auto"/>
          </w:tcPr>
          <w:p w14:paraId="580B262D" w14:textId="77777777" w:rsidR="00460BAA" w:rsidRPr="00477C78" w:rsidRDefault="00460BAA" w:rsidP="008E5E0E">
            <w:pPr>
              <w:pStyle w:val="120"/>
              <w:jc w:val="center"/>
              <w:rPr>
                <w:lang w:eastAsia="en-US"/>
              </w:rPr>
            </w:pPr>
            <w:r w:rsidRPr="00477C78">
              <w:rPr>
                <w:lang w:eastAsia="en-US"/>
              </w:rPr>
              <w:t>84</w:t>
            </w:r>
          </w:p>
        </w:tc>
        <w:tc>
          <w:tcPr>
            <w:tcW w:w="3200" w:type="pct"/>
            <w:shd w:val="clear" w:color="auto" w:fill="auto"/>
          </w:tcPr>
          <w:p w14:paraId="3EC4660A" w14:textId="77777777" w:rsidR="00460BAA" w:rsidRPr="00F44497" w:rsidRDefault="00460BAA" w:rsidP="008E5E0E">
            <w:pPr>
              <w:pStyle w:val="120"/>
              <w:rPr>
                <w:iCs w:val="0"/>
                <w:lang w:eastAsia="en-US"/>
              </w:rPr>
            </w:pPr>
            <w:r w:rsidRPr="00F44497">
              <w:rPr>
                <w:iCs w:val="0"/>
                <w:lang w:eastAsia="en-US"/>
              </w:rPr>
              <w:t>Пускорегулирующий аппарат (дроссель, стартер)</w:t>
            </w:r>
          </w:p>
        </w:tc>
        <w:tc>
          <w:tcPr>
            <w:tcW w:w="1527" w:type="pct"/>
            <w:shd w:val="clear" w:color="auto" w:fill="auto"/>
          </w:tcPr>
          <w:p w14:paraId="0F8B515F" w14:textId="77777777" w:rsidR="00460BAA" w:rsidRPr="00AF624A" w:rsidRDefault="00460BAA" w:rsidP="008E5E0E">
            <w:pPr>
              <w:pStyle w:val="120"/>
              <w:rPr>
                <w:lang w:eastAsia="en-US"/>
              </w:rPr>
            </w:pPr>
          </w:p>
        </w:tc>
      </w:tr>
      <w:tr w:rsidR="00460BAA" w:rsidRPr="00523DC0" w14:paraId="1D5E3647" w14:textId="77777777" w:rsidTr="008E5E0E">
        <w:tc>
          <w:tcPr>
            <w:tcW w:w="273" w:type="pct"/>
            <w:shd w:val="clear" w:color="auto" w:fill="auto"/>
          </w:tcPr>
          <w:p w14:paraId="72D01A21" w14:textId="77777777" w:rsidR="00460BAA" w:rsidRPr="00477C78" w:rsidRDefault="00460BAA" w:rsidP="008E5E0E">
            <w:pPr>
              <w:pStyle w:val="120"/>
              <w:jc w:val="center"/>
              <w:rPr>
                <w:lang w:eastAsia="en-US"/>
              </w:rPr>
            </w:pPr>
            <w:r w:rsidRPr="00477C78">
              <w:rPr>
                <w:lang w:eastAsia="en-US"/>
              </w:rPr>
              <w:t>85</w:t>
            </w:r>
          </w:p>
        </w:tc>
        <w:tc>
          <w:tcPr>
            <w:tcW w:w="3200" w:type="pct"/>
            <w:shd w:val="clear" w:color="auto" w:fill="auto"/>
          </w:tcPr>
          <w:p w14:paraId="34875D4C" w14:textId="77777777" w:rsidR="00460BAA" w:rsidRPr="00F44497" w:rsidRDefault="00460BAA" w:rsidP="008E5E0E">
            <w:pPr>
              <w:pStyle w:val="120"/>
              <w:rPr>
                <w:iCs w:val="0"/>
                <w:lang w:eastAsia="en-US"/>
              </w:rPr>
            </w:pPr>
            <w:r w:rsidRPr="00F44497">
              <w:rPr>
                <w:iCs w:val="0"/>
                <w:lang w:eastAsia="en-US"/>
              </w:rPr>
              <w:t>Султан Электрический</w:t>
            </w:r>
          </w:p>
        </w:tc>
        <w:tc>
          <w:tcPr>
            <w:tcW w:w="1527" w:type="pct"/>
            <w:shd w:val="clear" w:color="auto" w:fill="auto"/>
          </w:tcPr>
          <w:p w14:paraId="48130972" w14:textId="77777777" w:rsidR="00460BAA" w:rsidRPr="00AF624A" w:rsidRDefault="00460BAA" w:rsidP="008E5E0E">
            <w:pPr>
              <w:pStyle w:val="120"/>
              <w:rPr>
                <w:lang w:eastAsia="en-US"/>
              </w:rPr>
            </w:pPr>
          </w:p>
        </w:tc>
      </w:tr>
      <w:tr w:rsidR="00460BAA" w:rsidRPr="00523DC0" w14:paraId="74D9D5B9" w14:textId="77777777" w:rsidTr="008E5E0E">
        <w:tc>
          <w:tcPr>
            <w:tcW w:w="273" w:type="pct"/>
            <w:shd w:val="clear" w:color="auto" w:fill="auto"/>
          </w:tcPr>
          <w:p w14:paraId="42550FCB" w14:textId="77777777" w:rsidR="00460BAA" w:rsidRPr="00477C78" w:rsidRDefault="00460BAA" w:rsidP="008E5E0E">
            <w:pPr>
              <w:pStyle w:val="120"/>
              <w:jc w:val="center"/>
              <w:rPr>
                <w:lang w:eastAsia="en-US"/>
              </w:rPr>
            </w:pPr>
            <w:r w:rsidRPr="00477C78">
              <w:rPr>
                <w:lang w:eastAsia="en-US"/>
              </w:rPr>
              <w:t>86</w:t>
            </w:r>
          </w:p>
        </w:tc>
        <w:tc>
          <w:tcPr>
            <w:tcW w:w="3200" w:type="pct"/>
            <w:shd w:val="clear" w:color="auto" w:fill="auto"/>
          </w:tcPr>
          <w:p w14:paraId="544BBBF5" w14:textId="77777777" w:rsidR="00460BAA" w:rsidRPr="00F44497" w:rsidRDefault="00460BAA" w:rsidP="008E5E0E">
            <w:pPr>
              <w:pStyle w:val="120"/>
              <w:rPr>
                <w:iCs w:val="0"/>
                <w:lang w:eastAsia="en-US"/>
              </w:rPr>
            </w:pPr>
            <w:r w:rsidRPr="00F44497">
              <w:rPr>
                <w:iCs w:val="0"/>
                <w:lang w:eastAsia="en-US"/>
              </w:rPr>
              <w:t>Счетчик ионизирующих частиц</w:t>
            </w:r>
          </w:p>
        </w:tc>
        <w:tc>
          <w:tcPr>
            <w:tcW w:w="1527" w:type="pct"/>
            <w:shd w:val="clear" w:color="auto" w:fill="auto"/>
          </w:tcPr>
          <w:p w14:paraId="78767E57" w14:textId="77777777" w:rsidR="00460BAA" w:rsidRPr="00AF624A" w:rsidRDefault="00460BAA" w:rsidP="008E5E0E">
            <w:pPr>
              <w:pStyle w:val="120"/>
              <w:rPr>
                <w:lang w:eastAsia="en-US"/>
              </w:rPr>
            </w:pPr>
          </w:p>
        </w:tc>
      </w:tr>
      <w:tr w:rsidR="00460BAA" w:rsidRPr="00523DC0" w14:paraId="72A4C024" w14:textId="77777777" w:rsidTr="008E5E0E">
        <w:tc>
          <w:tcPr>
            <w:tcW w:w="273" w:type="pct"/>
            <w:shd w:val="clear" w:color="auto" w:fill="auto"/>
          </w:tcPr>
          <w:p w14:paraId="63E91FCD" w14:textId="77777777" w:rsidR="00460BAA" w:rsidRPr="00477C78" w:rsidRDefault="00460BAA" w:rsidP="008E5E0E">
            <w:pPr>
              <w:pStyle w:val="120"/>
              <w:jc w:val="center"/>
              <w:rPr>
                <w:lang w:eastAsia="en-US"/>
              </w:rPr>
            </w:pPr>
            <w:r w:rsidRPr="00477C78">
              <w:rPr>
                <w:lang w:eastAsia="en-US"/>
              </w:rPr>
              <w:t>87</w:t>
            </w:r>
          </w:p>
        </w:tc>
        <w:tc>
          <w:tcPr>
            <w:tcW w:w="3200" w:type="pct"/>
            <w:shd w:val="clear" w:color="auto" w:fill="auto"/>
          </w:tcPr>
          <w:p w14:paraId="0175F695" w14:textId="77777777" w:rsidR="00460BAA" w:rsidRPr="00F44497" w:rsidRDefault="00460BAA" w:rsidP="008E5E0E">
            <w:pPr>
              <w:pStyle w:val="120"/>
              <w:rPr>
                <w:lang w:eastAsia="en-US"/>
              </w:rPr>
            </w:pPr>
            <w:r w:rsidRPr="00F44497">
              <w:rPr>
                <w:iCs w:val="0"/>
                <w:lang w:eastAsia="en-US"/>
              </w:rPr>
              <w:t xml:space="preserve">Тахометр учебный </w:t>
            </w:r>
          </w:p>
        </w:tc>
        <w:tc>
          <w:tcPr>
            <w:tcW w:w="1527" w:type="pct"/>
            <w:shd w:val="clear" w:color="auto" w:fill="auto"/>
          </w:tcPr>
          <w:p w14:paraId="25817651" w14:textId="77777777" w:rsidR="00460BAA" w:rsidRPr="00AF624A" w:rsidRDefault="00460BAA" w:rsidP="008E5E0E">
            <w:pPr>
              <w:pStyle w:val="120"/>
              <w:rPr>
                <w:lang w:eastAsia="en-US"/>
              </w:rPr>
            </w:pPr>
          </w:p>
        </w:tc>
      </w:tr>
      <w:tr w:rsidR="00460BAA" w:rsidRPr="00523DC0" w14:paraId="09986DB6" w14:textId="77777777" w:rsidTr="008E5E0E">
        <w:tc>
          <w:tcPr>
            <w:tcW w:w="273" w:type="pct"/>
            <w:shd w:val="clear" w:color="auto" w:fill="auto"/>
          </w:tcPr>
          <w:p w14:paraId="356C0BB2" w14:textId="77777777" w:rsidR="00460BAA" w:rsidRPr="00477C78" w:rsidRDefault="00460BAA" w:rsidP="008E5E0E">
            <w:pPr>
              <w:pStyle w:val="120"/>
              <w:jc w:val="center"/>
              <w:rPr>
                <w:lang w:eastAsia="en-US"/>
              </w:rPr>
            </w:pPr>
            <w:r w:rsidRPr="00477C78">
              <w:rPr>
                <w:lang w:eastAsia="en-US"/>
              </w:rPr>
              <w:t>88</w:t>
            </w:r>
          </w:p>
        </w:tc>
        <w:tc>
          <w:tcPr>
            <w:tcW w:w="3200" w:type="pct"/>
            <w:shd w:val="clear" w:color="auto" w:fill="auto"/>
          </w:tcPr>
          <w:p w14:paraId="0D096909" w14:textId="77777777" w:rsidR="00460BAA" w:rsidRPr="00F44497" w:rsidRDefault="00460BAA" w:rsidP="008E5E0E">
            <w:pPr>
              <w:pStyle w:val="120"/>
              <w:rPr>
                <w:iCs w:val="0"/>
                <w:lang w:eastAsia="en-US"/>
              </w:rPr>
            </w:pPr>
            <w:r w:rsidRPr="00F44497">
              <w:rPr>
                <w:iCs w:val="0"/>
                <w:lang w:eastAsia="en-US"/>
              </w:rPr>
              <w:t>Термометр на термосопротивление</w:t>
            </w:r>
          </w:p>
        </w:tc>
        <w:tc>
          <w:tcPr>
            <w:tcW w:w="1527" w:type="pct"/>
            <w:shd w:val="clear" w:color="auto" w:fill="auto"/>
          </w:tcPr>
          <w:p w14:paraId="3D0F28AE" w14:textId="77777777" w:rsidR="00460BAA" w:rsidRPr="00AF624A" w:rsidRDefault="00460BAA" w:rsidP="008E5E0E">
            <w:pPr>
              <w:pStyle w:val="120"/>
              <w:rPr>
                <w:lang w:eastAsia="en-US"/>
              </w:rPr>
            </w:pPr>
          </w:p>
        </w:tc>
      </w:tr>
      <w:tr w:rsidR="00460BAA" w:rsidRPr="00523DC0" w14:paraId="2371A727" w14:textId="77777777" w:rsidTr="008E5E0E">
        <w:tc>
          <w:tcPr>
            <w:tcW w:w="273" w:type="pct"/>
            <w:shd w:val="clear" w:color="auto" w:fill="auto"/>
          </w:tcPr>
          <w:p w14:paraId="37B59212" w14:textId="77777777" w:rsidR="00460BAA" w:rsidRPr="00477C78" w:rsidRDefault="00460BAA" w:rsidP="008E5E0E">
            <w:pPr>
              <w:pStyle w:val="120"/>
              <w:jc w:val="center"/>
              <w:rPr>
                <w:lang w:eastAsia="en-US"/>
              </w:rPr>
            </w:pPr>
            <w:r w:rsidRPr="00477C78">
              <w:rPr>
                <w:lang w:eastAsia="en-US"/>
              </w:rPr>
              <w:t>89</w:t>
            </w:r>
          </w:p>
        </w:tc>
        <w:tc>
          <w:tcPr>
            <w:tcW w:w="3200" w:type="pct"/>
            <w:shd w:val="clear" w:color="auto" w:fill="auto"/>
          </w:tcPr>
          <w:p w14:paraId="4BB183CC" w14:textId="77777777" w:rsidR="00460BAA" w:rsidRPr="00F44497" w:rsidRDefault="00460BAA" w:rsidP="008E5E0E">
            <w:pPr>
              <w:pStyle w:val="120"/>
              <w:rPr>
                <w:iCs w:val="0"/>
                <w:lang w:eastAsia="en-US"/>
              </w:rPr>
            </w:pPr>
            <w:r w:rsidRPr="00F44497">
              <w:rPr>
                <w:iCs w:val="0"/>
                <w:lang w:eastAsia="en-US"/>
              </w:rPr>
              <w:t>Термометр на термосопротивление (измерительный мост)</w:t>
            </w:r>
          </w:p>
        </w:tc>
        <w:tc>
          <w:tcPr>
            <w:tcW w:w="1527" w:type="pct"/>
            <w:shd w:val="clear" w:color="auto" w:fill="auto"/>
          </w:tcPr>
          <w:p w14:paraId="7419F8FB" w14:textId="77777777" w:rsidR="00460BAA" w:rsidRPr="00AF624A" w:rsidRDefault="00460BAA" w:rsidP="008E5E0E">
            <w:pPr>
              <w:pStyle w:val="120"/>
              <w:rPr>
                <w:lang w:eastAsia="en-US"/>
              </w:rPr>
            </w:pPr>
          </w:p>
        </w:tc>
      </w:tr>
      <w:tr w:rsidR="00460BAA" w:rsidRPr="00523DC0" w14:paraId="0DF0B19E" w14:textId="77777777" w:rsidTr="008E5E0E">
        <w:tc>
          <w:tcPr>
            <w:tcW w:w="273" w:type="pct"/>
            <w:shd w:val="clear" w:color="auto" w:fill="auto"/>
          </w:tcPr>
          <w:p w14:paraId="5A264148" w14:textId="77777777" w:rsidR="00460BAA" w:rsidRPr="00477C78" w:rsidRDefault="00460BAA" w:rsidP="008E5E0E">
            <w:pPr>
              <w:pStyle w:val="120"/>
              <w:jc w:val="center"/>
              <w:rPr>
                <w:lang w:eastAsia="en-US"/>
              </w:rPr>
            </w:pPr>
            <w:r w:rsidRPr="00477C78">
              <w:rPr>
                <w:lang w:eastAsia="en-US"/>
              </w:rPr>
              <w:t>90</w:t>
            </w:r>
          </w:p>
        </w:tc>
        <w:tc>
          <w:tcPr>
            <w:tcW w:w="3200" w:type="pct"/>
            <w:shd w:val="clear" w:color="auto" w:fill="auto"/>
          </w:tcPr>
          <w:p w14:paraId="08A35741" w14:textId="77777777" w:rsidR="00460BAA" w:rsidRPr="00F44497" w:rsidRDefault="00460BAA" w:rsidP="008E5E0E">
            <w:pPr>
              <w:pStyle w:val="120"/>
              <w:rPr>
                <w:iCs w:val="0"/>
                <w:lang w:eastAsia="en-US"/>
              </w:rPr>
            </w:pPr>
            <w:r w:rsidRPr="00F44497">
              <w:rPr>
                <w:iCs w:val="0"/>
                <w:lang w:eastAsia="en-US"/>
              </w:rPr>
              <w:t>Термопара</w:t>
            </w:r>
          </w:p>
        </w:tc>
        <w:tc>
          <w:tcPr>
            <w:tcW w:w="1527" w:type="pct"/>
            <w:shd w:val="clear" w:color="auto" w:fill="auto"/>
          </w:tcPr>
          <w:p w14:paraId="7D5701E5" w14:textId="77777777" w:rsidR="00460BAA" w:rsidRPr="00AF624A" w:rsidRDefault="00460BAA" w:rsidP="008E5E0E">
            <w:pPr>
              <w:pStyle w:val="120"/>
              <w:rPr>
                <w:lang w:eastAsia="en-US"/>
              </w:rPr>
            </w:pPr>
          </w:p>
        </w:tc>
      </w:tr>
      <w:tr w:rsidR="00460BAA" w:rsidRPr="00523DC0" w14:paraId="72BA1F6D" w14:textId="77777777" w:rsidTr="008E5E0E">
        <w:tc>
          <w:tcPr>
            <w:tcW w:w="273" w:type="pct"/>
            <w:shd w:val="clear" w:color="auto" w:fill="auto"/>
          </w:tcPr>
          <w:p w14:paraId="65DAC4F3" w14:textId="77777777" w:rsidR="00460BAA" w:rsidRPr="00477C78" w:rsidRDefault="00460BAA" w:rsidP="008E5E0E">
            <w:pPr>
              <w:pStyle w:val="120"/>
              <w:jc w:val="center"/>
              <w:rPr>
                <w:lang w:eastAsia="en-US"/>
              </w:rPr>
            </w:pPr>
            <w:r w:rsidRPr="00477C78">
              <w:rPr>
                <w:lang w:eastAsia="en-US"/>
              </w:rPr>
              <w:t>91</w:t>
            </w:r>
          </w:p>
        </w:tc>
        <w:tc>
          <w:tcPr>
            <w:tcW w:w="3200" w:type="pct"/>
            <w:shd w:val="clear" w:color="auto" w:fill="auto"/>
          </w:tcPr>
          <w:p w14:paraId="14C29438" w14:textId="77777777" w:rsidR="00460BAA" w:rsidRPr="00F44497" w:rsidRDefault="00460BAA" w:rsidP="008E5E0E">
            <w:pPr>
              <w:pStyle w:val="120"/>
              <w:rPr>
                <w:iCs w:val="0"/>
                <w:lang w:eastAsia="en-US"/>
              </w:rPr>
            </w:pPr>
            <w:r w:rsidRPr="00F44497">
              <w:rPr>
                <w:iCs w:val="0"/>
                <w:lang w:eastAsia="en-US"/>
              </w:rPr>
              <w:t>Терморегуляторы</w:t>
            </w:r>
          </w:p>
        </w:tc>
        <w:tc>
          <w:tcPr>
            <w:tcW w:w="1527" w:type="pct"/>
            <w:shd w:val="clear" w:color="auto" w:fill="auto"/>
          </w:tcPr>
          <w:p w14:paraId="07BCD814" w14:textId="77777777" w:rsidR="00460BAA" w:rsidRPr="00AF624A" w:rsidRDefault="00460BAA" w:rsidP="008E5E0E">
            <w:pPr>
              <w:pStyle w:val="120"/>
              <w:rPr>
                <w:lang w:eastAsia="en-US"/>
              </w:rPr>
            </w:pPr>
          </w:p>
        </w:tc>
      </w:tr>
      <w:tr w:rsidR="00460BAA" w:rsidRPr="00523DC0" w14:paraId="3DAB06FD" w14:textId="77777777" w:rsidTr="008E5E0E">
        <w:tc>
          <w:tcPr>
            <w:tcW w:w="273" w:type="pct"/>
            <w:shd w:val="clear" w:color="auto" w:fill="auto"/>
          </w:tcPr>
          <w:p w14:paraId="69548039" w14:textId="77777777" w:rsidR="00460BAA" w:rsidRPr="00477C78" w:rsidRDefault="00460BAA" w:rsidP="008E5E0E">
            <w:pPr>
              <w:pStyle w:val="120"/>
              <w:jc w:val="center"/>
              <w:rPr>
                <w:lang w:eastAsia="en-US"/>
              </w:rPr>
            </w:pPr>
            <w:r w:rsidRPr="00477C78">
              <w:rPr>
                <w:lang w:eastAsia="en-US"/>
              </w:rPr>
              <w:t>92</w:t>
            </w:r>
          </w:p>
        </w:tc>
        <w:tc>
          <w:tcPr>
            <w:tcW w:w="3200" w:type="pct"/>
            <w:shd w:val="clear" w:color="auto" w:fill="auto"/>
          </w:tcPr>
          <w:p w14:paraId="69C7ECA3" w14:textId="77777777" w:rsidR="00460BAA" w:rsidRPr="00F44497" w:rsidRDefault="00460BAA" w:rsidP="008E5E0E">
            <w:pPr>
              <w:pStyle w:val="120"/>
              <w:rPr>
                <w:iCs w:val="0"/>
                <w:lang w:eastAsia="en-US"/>
              </w:rPr>
            </w:pPr>
            <w:r w:rsidRPr="00F44497">
              <w:rPr>
                <w:iCs w:val="0"/>
                <w:lang w:eastAsia="en-US"/>
              </w:rPr>
              <w:t>Термосопротивление на колодке с зажимами</w:t>
            </w:r>
          </w:p>
        </w:tc>
        <w:tc>
          <w:tcPr>
            <w:tcW w:w="1527" w:type="pct"/>
            <w:shd w:val="clear" w:color="auto" w:fill="auto"/>
          </w:tcPr>
          <w:p w14:paraId="35CE1291" w14:textId="77777777" w:rsidR="00460BAA" w:rsidRPr="00AF624A" w:rsidRDefault="00460BAA" w:rsidP="008E5E0E">
            <w:pPr>
              <w:pStyle w:val="120"/>
              <w:rPr>
                <w:lang w:eastAsia="en-US"/>
              </w:rPr>
            </w:pPr>
          </w:p>
        </w:tc>
      </w:tr>
      <w:tr w:rsidR="00460BAA" w:rsidRPr="00523DC0" w14:paraId="23872A9A" w14:textId="77777777" w:rsidTr="008E5E0E">
        <w:tc>
          <w:tcPr>
            <w:tcW w:w="273" w:type="pct"/>
            <w:shd w:val="clear" w:color="auto" w:fill="auto"/>
          </w:tcPr>
          <w:p w14:paraId="6537E83B" w14:textId="77777777" w:rsidR="00460BAA" w:rsidRPr="00477C78" w:rsidRDefault="00460BAA" w:rsidP="008E5E0E">
            <w:pPr>
              <w:pStyle w:val="120"/>
              <w:jc w:val="center"/>
              <w:rPr>
                <w:lang w:eastAsia="en-US"/>
              </w:rPr>
            </w:pPr>
            <w:r w:rsidRPr="00477C78">
              <w:rPr>
                <w:lang w:eastAsia="en-US"/>
              </w:rPr>
              <w:t>93</w:t>
            </w:r>
          </w:p>
        </w:tc>
        <w:tc>
          <w:tcPr>
            <w:tcW w:w="3200" w:type="pct"/>
            <w:shd w:val="clear" w:color="auto" w:fill="auto"/>
          </w:tcPr>
          <w:p w14:paraId="2CD514D9" w14:textId="77777777" w:rsidR="00460BAA" w:rsidRPr="00F44497" w:rsidRDefault="00460BAA" w:rsidP="008E5E0E">
            <w:pPr>
              <w:pStyle w:val="120"/>
              <w:rPr>
                <w:iCs w:val="0"/>
                <w:lang w:eastAsia="en-US"/>
              </w:rPr>
            </w:pPr>
            <w:r w:rsidRPr="00F44497">
              <w:rPr>
                <w:iCs w:val="0"/>
                <w:lang w:eastAsia="en-US"/>
              </w:rPr>
              <w:t>Трансформатор трехфазный</w:t>
            </w:r>
          </w:p>
        </w:tc>
        <w:tc>
          <w:tcPr>
            <w:tcW w:w="1527" w:type="pct"/>
            <w:shd w:val="clear" w:color="auto" w:fill="auto"/>
          </w:tcPr>
          <w:p w14:paraId="058D9483" w14:textId="77777777" w:rsidR="00460BAA" w:rsidRPr="00AF624A" w:rsidRDefault="00460BAA" w:rsidP="008E5E0E">
            <w:pPr>
              <w:pStyle w:val="120"/>
              <w:rPr>
                <w:lang w:eastAsia="en-US"/>
              </w:rPr>
            </w:pPr>
          </w:p>
        </w:tc>
      </w:tr>
      <w:tr w:rsidR="00460BAA" w:rsidRPr="00523DC0" w14:paraId="4E5A78EC" w14:textId="77777777" w:rsidTr="008E5E0E">
        <w:tc>
          <w:tcPr>
            <w:tcW w:w="273" w:type="pct"/>
            <w:shd w:val="clear" w:color="auto" w:fill="auto"/>
          </w:tcPr>
          <w:p w14:paraId="137A1497" w14:textId="77777777" w:rsidR="00460BAA" w:rsidRPr="00477C78" w:rsidRDefault="00460BAA" w:rsidP="008E5E0E">
            <w:pPr>
              <w:pStyle w:val="120"/>
              <w:jc w:val="center"/>
              <w:rPr>
                <w:lang w:eastAsia="en-US"/>
              </w:rPr>
            </w:pPr>
            <w:r w:rsidRPr="00477C78">
              <w:rPr>
                <w:lang w:eastAsia="en-US"/>
              </w:rPr>
              <w:t>94</w:t>
            </w:r>
          </w:p>
        </w:tc>
        <w:tc>
          <w:tcPr>
            <w:tcW w:w="3200" w:type="pct"/>
            <w:shd w:val="clear" w:color="auto" w:fill="auto"/>
          </w:tcPr>
          <w:p w14:paraId="4D7492A3" w14:textId="77777777" w:rsidR="00460BAA" w:rsidRPr="00F44497" w:rsidRDefault="00460BAA" w:rsidP="008E5E0E">
            <w:pPr>
              <w:pStyle w:val="120"/>
              <w:rPr>
                <w:iCs w:val="0"/>
                <w:lang w:eastAsia="en-US"/>
              </w:rPr>
            </w:pPr>
            <w:r w:rsidRPr="00F44497">
              <w:rPr>
                <w:iCs w:val="0"/>
                <w:lang w:eastAsia="en-US"/>
              </w:rPr>
              <w:t>Трансформатор (обмотка)</w:t>
            </w:r>
          </w:p>
        </w:tc>
        <w:tc>
          <w:tcPr>
            <w:tcW w:w="1527" w:type="pct"/>
            <w:shd w:val="clear" w:color="auto" w:fill="auto"/>
          </w:tcPr>
          <w:p w14:paraId="0C2A5062" w14:textId="77777777" w:rsidR="00460BAA" w:rsidRPr="00AF624A" w:rsidRDefault="00460BAA" w:rsidP="008E5E0E">
            <w:pPr>
              <w:pStyle w:val="120"/>
              <w:rPr>
                <w:lang w:eastAsia="en-US"/>
              </w:rPr>
            </w:pPr>
          </w:p>
        </w:tc>
      </w:tr>
      <w:tr w:rsidR="00460BAA" w:rsidRPr="00523DC0" w14:paraId="4DFDCCC1" w14:textId="77777777" w:rsidTr="008E5E0E">
        <w:tc>
          <w:tcPr>
            <w:tcW w:w="273" w:type="pct"/>
            <w:shd w:val="clear" w:color="auto" w:fill="auto"/>
          </w:tcPr>
          <w:p w14:paraId="7FDDCDD9" w14:textId="77777777" w:rsidR="00460BAA" w:rsidRPr="00477C78" w:rsidRDefault="00460BAA" w:rsidP="008E5E0E">
            <w:pPr>
              <w:pStyle w:val="120"/>
              <w:jc w:val="center"/>
              <w:rPr>
                <w:lang w:eastAsia="en-US"/>
              </w:rPr>
            </w:pPr>
            <w:r w:rsidRPr="00477C78">
              <w:rPr>
                <w:lang w:eastAsia="en-US"/>
              </w:rPr>
              <w:t>95</w:t>
            </w:r>
          </w:p>
        </w:tc>
        <w:tc>
          <w:tcPr>
            <w:tcW w:w="3200" w:type="pct"/>
            <w:shd w:val="clear" w:color="auto" w:fill="auto"/>
          </w:tcPr>
          <w:p w14:paraId="7B2EEF0C" w14:textId="77777777" w:rsidR="00460BAA" w:rsidRPr="00F44497" w:rsidRDefault="00460BAA" w:rsidP="008E5E0E">
            <w:pPr>
              <w:pStyle w:val="120"/>
              <w:rPr>
                <w:iCs w:val="0"/>
                <w:lang w:eastAsia="en-US"/>
              </w:rPr>
            </w:pPr>
            <w:r w:rsidRPr="00F44497">
              <w:rPr>
                <w:iCs w:val="0"/>
                <w:lang w:eastAsia="en-US"/>
              </w:rPr>
              <w:t>Трансформатор (разборный)</w:t>
            </w:r>
          </w:p>
        </w:tc>
        <w:tc>
          <w:tcPr>
            <w:tcW w:w="1527" w:type="pct"/>
            <w:shd w:val="clear" w:color="auto" w:fill="auto"/>
          </w:tcPr>
          <w:p w14:paraId="52958AE1" w14:textId="77777777" w:rsidR="00460BAA" w:rsidRPr="00AF624A" w:rsidRDefault="00460BAA" w:rsidP="008E5E0E">
            <w:pPr>
              <w:pStyle w:val="120"/>
              <w:rPr>
                <w:lang w:eastAsia="en-US"/>
              </w:rPr>
            </w:pPr>
          </w:p>
        </w:tc>
      </w:tr>
      <w:tr w:rsidR="00460BAA" w:rsidRPr="00523DC0" w14:paraId="2F4F2283" w14:textId="77777777" w:rsidTr="008E5E0E">
        <w:tc>
          <w:tcPr>
            <w:tcW w:w="273" w:type="pct"/>
            <w:shd w:val="clear" w:color="auto" w:fill="auto"/>
          </w:tcPr>
          <w:p w14:paraId="1CA4DAFD" w14:textId="77777777" w:rsidR="00460BAA" w:rsidRPr="00477C78" w:rsidRDefault="00460BAA" w:rsidP="008E5E0E">
            <w:pPr>
              <w:pStyle w:val="120"/>
              <w:jc w:val="center"/>
              <w:rPr>
                <w:lang w:eastAsia="en-US"/>
              </w:rPr>
            </w:pPr>
            <w:r w:rsidRPr="00477C78">
              <w:rPr>
                <w:lang w:eastAsia="en-US"/>
              </w:rPr>
              <w:t>96</w:t>
            </w:r>
          </w:p>
        </w:tc>
        <w:tc>
          <w:tcPr>
            <w:tcW w:w="3200" w:type="pct"/>
            <w:shd w:val="clear" w:color="auto" w:fill="auto"/>
          </w:tcPr>
          <w:p w14:paraId="7B71CB56" w14:textId="77777777" w:rsidR="00460BAA" w:rsidRPr="00F44497" w:rsidRDefault="00460BAA" w:rsidP="008E5E0E">
            <w:pPr>
              <w:pStyle w:val="120"/>
              <w:rPr>
                <w:iCs w:val="0"/>
                <w:lang w:eastAsia="en-US"/>
              </w:rPr>
            </w:pPr>
            <w:r w:rsidRPr="00F44497">
              <w:rPr>
                <w:iCs w:val="0"/>
                <w:lang w:eastAsia="en-US"/>
              </w:rPr>
              <w:t>Усилитель ЭД-11</w:t>
            </w:r>
          </w:p>
        </w:tc>
        <w:tc>
          <w:tcPr>
            <w:tcW w:w="1527" w:type="pct"/>
            <w:shd w:val="clear" w:color="auto" w:fill="auto"/>
          </w:tcPr>
          <w:p w14:paraId="5792A19F" w14:textId="77777777" w:rsidR="00460BAA" w:rsidRPr="00AF624A" w:rsidRDefault="00460BAA" w:rsidP="008E5E0E">
            <w:pPr>
              <w:pStyle w:val="120"/>
              <w:rPr>
                <w:lang w:eastAsia="en-US"/>
              </w:rPr>
            </w:pPr>
          </w:p>
        </w:tc>
      </w:tr>
      <w:tr w:rsidR="00460BAA" w:rsidRPr="00523DC0" w14:paraId="32A20599" w14:textId="77777777" w:rsidTr="008E5E0E">
        <w:tc>
          <w:tcPr>
            <w:tcW w:w="5000" w:type="pct"/>
            <w:gridSpan w:val="3"/>
            <w:shd w:val="clear" w:color="auto" w:fill="auto"/>
          </w:tcPr>
          <w:p w14:paraId="09EBB597"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A6C409B" w14:textId="77777777" w:rsidTr="008E5E0E">
        <w:tc>
          <w:tcPr>
            <w:tcW w:w="273" w:type="pct"/>
            <w:shd w:val="clear" w:color="auto" w:fill="auto"/>
          </w:tcPr>
          <w:p w14:paraId="0CBD8AB6" w14:textId="77777777" w:rsidR="00460BAA" w:rsidRPr="00F44497" w:rsidRDefault="00460BAA" w:rsidP="008E5E0E">
            <w:pPr>
              <w:pStyle w:val="120"/>
              <w:jc w:val="center"/>
              <w:rPr>
                <w:lang w:eastAsia="en-US"/>
              </w:rPr>
            </w:pPr>
            <w:r w:rsidRPr="00F44497">
              <w:rPr>
                <w:lang w:eastAsia="en-US"/>
              </w:rPr>
              <w:t>1</w:t>
            </w:r>
          </w:p>
        </w:tc>
        <w:tc>
          <w:tcPr>
            <w:tcW w:w="3200" w:type="pct"/>
            <w:shd w:val="clear" w:color="auto" w:fill="auto"/>
          </w:tcPr>
          <w:p w14:paraId="5E7F3092" w14:textId="77777777" w:rsidR="00460BAA" w:rsidRPr="00F44497" w:rsidRDefault="00460BAA" w:rsidP="008E5E0E">
            <w:pPr>
              <w:pStyle w:val="120"/>
              <w:rPr>
                <w:iCs w:val="0"/>
                <w:lang w:eastAsia="en-US"/>
              </w:rPr>
            </w:pPr>
            <w:r w:rsidRPr="00F44497">
              <w:rPr>
                <w:iCs w:val="0"/>
                <w:lang w:eastAsia="en-US"/>
              </w:rPr>
              <w:t>Электронно-лучевая трубка</w:t>
            </w:r>
          </w:p>
        </w:tc>
        <w:tc>
          <w:tcPr>
            <w:tcW w:w="1527" w:type="pct"/>
            <w:shd w:val="clear" w:color="auto" w:fill="auto"/>
          </w:tcPr>
          <w:p w14:paraId="507743AE" w14:textId="77777777" w:rsidR="00460BAA" w:rsidRPr="00523DC0" w:rsidRDefault="00460BAA" w:rsidP="008E5E0E">
            <w:pPr>
              <w:pStyle w:val="120"/>
              <w:rPr>
                <w:lang w:eastAsia="en-US"/>
              </w:rPr>
            </w:pPr>
          </w:p>
        </w:tc>
      </w:tr>
      <w:tr w:rsidR="00460BAA" w:rsidRPr="00523DC0" w14:paraId="41554535" w14:textId="77777777" w:rsidTr="008E5E0E">
        <w:tc>
          <w:tcPr>
            <w:tcW w:w="273" w:type="pct"/>
            <w:shd w:val="clear" w:color="auto" w:fill="auto"/>
          </w:tcPr>
          <w:p w14:paraId="75F73E57" w14:textId="77777777" w:rsidR="00460BAA" w:rsidRPr="00F44497" w:rsidRDefault="00460BAA" w:rsidP="008E5E0E">
            <w:pPr>
              <w:pStyle w:val="120"/>
              <w:jc w:val="center"/>
              <w:rPr>
                <w:lang w:eastAsia="en-US"/>
              </w:rPr>
            </w:pPr>
            <w:r w:rsidRPr="00F44497">
              <w:rPr>
                <w:lang w:eastAsia="en-US"/>
              </w:rPr>
              <w:t>2</w:t>
            </w:r>
          </w:p>
        </w:tc>
        <w:tc>
          <w:tcPr>
            <w:tcW w:w="3200" w:type="pct"/>
            <w:shd w:val="clear" w:color="auto" w:fill="auto"/>
          </w:tcPr>
          <w:p w14:paraId="291F8D1D" w14:textId="77777777" w:rsidR="00460BAA" w:rsidRPr="00F44497" w:rsidRDefault="00460BAA" w:rsidP="008E5E0E">
            <w:pPr>
              <w:pStyle w:val="120"/>
              <w:rPr>
                <w:iCs w:val="0"/>
                <w:lang w:eastAsia="en-US"/>
              </w:rPr>
            </w:pPr>
            <w:r w:rsidRPr="00F44497">
              <w:rPr>
                <w:iCs w:val="0"/>
                <w:lang w:eastAsia="en-US"/>
              </w:rPr>
              <w:t>Электрореле и звонок</w:t>
            </w:r>
          </w:p>
        </w:tc>
        <w:tc>
          <w:tcPr>
            <w:tcW w:w="1527" w:type="pct"/>
            <w:shd w:val="clear" w:color="auto" w:fill="auto"/>
          </w:tcPr>
          <w:p w14:paraId="3A754E9A" w14:textId="77777777" w:rsidR="00460BAA" w:rsidRPr="00523DC0" w:rsidRDefault="00460BAA" w:rsidP="008E5E0E">
            <w:pPr>
              <w:pStyle w:val="120"/>
              <w:rPr>
                <w:lang w:eastAsia="en-US"/>
              </w:rPr>
            </w:pPr>
          </w:p>
        </w:tc>
      </w:tr>
      <w:tr w:rsidR="00460BAA" w:rsidRPr="00523DC0" w14:paraId="78C680CE" w14:textId="77777777" w:rsidTr="008E5E0E">
        <w:tc>
          <w:tcPr>
            <w:tcW w:w="273" w:type="pct"/>
            <w:shd w:val="clear" w:color="auto" w:fill="auto"/>
          </w:tcPr>
          <w:p w14:paraId="7F4CE53B" w14:textId="77777777" w:rsidR="00460BAA" w:rsidRPr="00F44497" w:rsidRDefault="00460BAA" w:rsidP="008E5E0E">
            <w:pPr>
              <w:pStyle w:val="120"/>
              <w:jc w:val="center"/>
              <w:rPr>
                <w:lang w:eastAsia="en-US"/>
              </w:rPr>
            </w:pPr>
            <w:r w:rsidRPr="00F44497">
              <w:rPr>
                <w:lang w:eastAsia="en-US"/>
              </w:rPr>
              <w:t>3</w:t>
            </w:r>
          </w:p>
        </w:tc>
        <w:tc>
          <w:tcPr>
            <w:tcW w:w="3200" w:type="pct"/>
            <w:shd w:val="clear" w:color="auto" w:fill="auto"/>
          </w:tcPr>
          <w:p w14:paraId="4403069D" w14:textId="77777777" w:rsidR="00460BAA" w:rsidRPr="00F44497" w:rsidRDefault="00460BAA" w:rsidP="008E5E0E">
            <w:pPr>
              <w:pStyle w:val="120"/>
              <w:rPr>
                <w:lang w:eastAsia="en-US"/>
              </w:rPr>
            </w:pPr>
            <w:r w:rsidRPr="00F44497">
              <w:rPr>
                <w:iCs w:val="0"/>
                <w:lang w:eastAsia="en-US"/>
              </w:rPr>
              <w:t>Эвдиометр</w:t>
            </w:r>
          </w:p>
        </w:tc>
        <w:tc>
          <w:tcPr>
            <w:tcW w:w="1527" w:type="pct"/>
            <w:shd w:val="clear" w:color="auto" w:fill="auto"/>
          </w:tcPr>
          <w:p w14:paraId="43218A61" w14:textId="77777777" w:rsidR="00460BAA" w:rsidRPr="00523DC0" w:rsidRDefault="00460BAA" w:rsidP="008E5E0E">
            <w:pPr>
              <w:pStyle w:val="120"/>
              <w:rPr>
                <w:lang w:eastAsia="en-US"/>
              </w:rPr>
            </w:pPr>
          </w:p>
        </w:tc>
      </w:tr>
      <w:tr w:rsidR="00460BAA" w:rsidRPr="00523DC0" w14:paraId="1AEB55C2" w14:textId="77777777" w:rsidTr="008E5E0E">
        <w:tc>
          <w:tcPr>
            <w:tcW w:w="273" w:type="pct"/>
            <w:shd w:val="clear" w:color="auto" w:fill="auto"/>
          </w:tcPr>
          <w:p w14:paraId="7248494E" w14:textId="77777777" w:rsidR="00460BAA" w:rsidRPr="00F44497" w:rsidRDefault="00460BAA" w:rsidP="008E5E0E">
            <w:pPr>
              <w:pStyle w:val="120"/>
              <w:jc w:val="center"/>
              <w:rPr>
                <w:lang w:eastAsia="en-US"/>
              </w:rPr>
            </w:pPr>
            <w:r w:rsidRPr="00F44497">
              <w:rPr>
                <w:lang w:eastAsia="en-US"/>
              </w:rPr>
              <w:t>4</w:t>
            </w:r>
          </w:p>
        </w:tc>
        <w:tc>
          <w:tcPr>
            <w:tcW w:w="3200" w:type="pct"/>
            <w:shd w:val="clear" w:color="auto" w:fill="auto"/>
          </w:tcPr>
          <w:p w14:paraId="5A3139E2" w14:textId="77777777" w:rsidR="00460BAA" w:rsidRPr="00F44497" w:rsidRDefault="00460BAA" w:rsidP="008E5E0E">
            <w:pPr>
              <w:pStyle w:val="120"/>
              <w:rPr>
                <w:iCs w:val="0"/>
                <w:lang w:eastAsia="en-US"/>
              </w:rPr>
            </w:pPr>
            <w:r w:rsidRPr="00F44497">
              <w:rPr>
                <w:iCs w:val="0"/>
                <w:lang w:eastAsia="en-US"/>
              </w:rPr>
              <w:t>Цилиндр для взрыва горючей смеси</w:t>
            </w:r>
          </w:p>
        </w:tc>
        <w:tc>
          <w:tcPr>
            <w:tcW w:w="1527" w:type="pct"/>
            <w:shd w:val="clear" w:color="auto" w:fill="auto"/>
          </w:tcPr>
          <w:p w14:paraId="2D867961" w14:textId="77777777" w:rsidR="00460BAA" w:rsidRPr="00523DC0" w:rsidRDefault="00460BAA" w:rsidP="008E5E0E">
            <w:pPr>
              <w:pStyle w:val="120"/>
              <w:rPr>
                <w:lang w:eastAsia="en-US"/>
              </w:rPr>
            </w:pPr>
          </w:p>
        </w:tc>
      </w:tr>
      <w:tr w:rsidR="00460BAA" w:rsidRPr="00523DC0" w14:paraId="69ED2EA9" w14:textId="77777777" w:rsidTr="008E5E0E">
        <w:tc>
          <w:tcPr>
            <w:tcW w:w="273" w:type="pct"/>
            <w:shd w:val="clear" w:color="auto" w:fill="auto"/>
          </w:tcPr>
          <w:p w14:paraId="5145ACF2" w14:textId="77777777" w:rsidR="00460BAA" w:rsidRPr="00F44497" w:rsidRDefault="00460BAA" w:rsidP="008E5E0E">
            <w:pPr>
              <w:pStyle w:val="120"/>
              <w:jc w:val="center"/>
              <w:rPr>
                <w:lang w:eastAsia="en-US"/>
              </w:rPr>
            </w:pPr>
            <w:r w:rsidRPr="00F44497">
              <w:rPr>
                <w:lang w:eastAsia="en-US"/>
              </w:rPr>
              <w:t>5</w:t>
            </w:r>
          </w:p>
        </w:tc>
        <w:tc>
          <w:tcPr>
            <w:tcW w:w="3200" w:type="pct"/>
            <w:shd w:val="clear" w:color="auto" w:fill="auto"/>
          </w:tcPr>
          <w:p w14:paraId="7908A5F7" w14:textId="77777777" w:rsidR="00460BAA" w:rsidRPr="00F44497" w:rsidRDefault="00460BAA" w:rsidP="008E5E0E">
            <w:pPr>
              <w:pStyle w:val="120"/>
              <w:rPr>
                <w:iCs w:val="0"/>
                <w:lang w:eastAsia="en-US"/>
              </w:rPr>
            </w:pPr>
            <w:r w:rsidRPr="00F44497">
              <w:rPr>
                <w:iCs w:val="0"/>
                <w:lang w:eastAsia="en-US"/>
              </w:rPr>
              <w:t>Шар для взвешивания воздуха</w:t>
            </w:r>
          </w:p>
        </w:tc>
        <w:tc>
          <w:tcPr>
            <w:tcW w:w="1527" w:type="pct"/>
            <w:shd w:val="clear" w:color="auto" w:fill="auto"/>
          </w:tcPr>
          <w:p w14:paraId="5BD3DDB4" w14:textId="77777777" w:rsidR="00460BAA" w:rsidRPr="00523DC0" w:rsidRDefault="00460BAA" w:rsidP="008E5E0E">
            <w:pPr>
              <w:pStyle w:val="120"/>
              <w:rPr>
                <w:lang w:eastAsia="en-US"/>
              </w:rPr>
            </w:pPr>
          </w:p>
        </w:tc>
      </w:tr>
      <w:tr w:rsidR="00460BAA" w:rsidRPr="00523DC0" w14:paraId="0CB30CA4" w14:textId="77777777" w:rsidTr="008E5E0E">
        <w:tc>
          <w:tcPr>
            <w:tcW w:w="273" w:type="pct"/>
            <w:shd w:val="clear" w:color="auto" w:fill="auto"/>
          </w:tcPr>
          <w:p w14:paraId="4B23F54A" w14:textId="77777777" w:rsidR="00460BAA" w:rsidRPr="00F44497" w:rsidRDefault="00460BAA" w:rsidP="008E5E0E">
            <w:pPr>
              <w:pStyle w:val="120"/>
              <w:jc w:val="center"/>
              <w:rPr>
                <w:lang w:eastAsia="en-US"/>
              </w:rPr>
            </w:pPr>
            <w:r w:rsidRPr="00F44497">
              <w:rPr>
                <w:lang w:eastAsia="en-US"/>
              </w:rPr>
              <w:t>6</w:t>
            </w:r>
          </w:p>
        </w:tc>
        <w:tc>
          <w:tcPr>
            <w:tcW w:w="3200" w:type="pct"/>
            <w:shd w:val="clear" w:color="auto" w:fill="auto"/>
          </w:tcPr>
          <w:p w14:paraId="3D86074D" w14:textId="77777777" w:rsidR="00460BAA" w:rsidRPr="00F44497" w:rsidRDefault="00460BAA" w:rsidP="008E5E0E">
            <w:pPr>
              <w:pStyle w:val="120"/>
              <w:rPr>
                <w:iCs w:val="0"/>
                <w:lang w:eastAsia="en-US"/>
              </w:rPr>
            </w:pPr>
            <w:r w:rsidRPr="00F44497">
              <w:rPr>
                <w:iCs w:val="0"/>
                <w:lang w:eastAsia="en-US"/>
              </w:rPr>
              <w:t>Трансформатор на подставке</w:t>
            </w:r>
          </w:p>
        </w:tc>
        <w:tc>
          <w:tcPr>
            <w:tcW w:w="1527" w:type="pct"/>
            <w:shd w:val="clear" w:color="auto" w:fill="auto"/>
          </w:tcPr>
          <w:p w14:paraId="59D2F2A2" w14:textId="77777777" w:rsidR="00460BAA" w:rsidRPr="00523DC0" w:rsidRDefault="00460BAA" w:rsidP="008E5E0E">
            <w:pPr>
              <w:pStyle w:val="120"/>
              <w:rPr>
                <w:lang w:eastAsia="en-US"/>
              </w:rPr>
            </w:pPr>
          </w:p>
        </w:tc>
      </w:tr>
      <w:tr w:rsidR="00460BAA" w:rsidRPr="00523DC0" w14:paraId="7AC31FCB" w14:textId="77777777" w:rsidTr="008E5E0E">
        <w:tc>
          <w:tcPr>
            <w:tcW w:w="273" w:type="pct"/>
            <w:shd w:val="clear" w:color="auto" w:fill="auto"/>
          </w:tcPr>
          <w:p w14:paraId="4BF8B69C" w14:textId="77777777" w:rsidR="00460BAA" w:rsidRPr="00F44497" w:rsidRDefault="00460BAA" w:rsidP="008E5E0E">
            <w:pPr>
              <w:pStyle w:val="120"/>
              <w:jc w:val="center"/>
              <w:rPr>
                <w:lang w:eastAsia="en-US"/>
              </w:rPr>
            </w:pPr>
            <w:r w:rsidRPr="00F44497">
              <w:rPr>
                <w:lang w:eastAsia="en-US"/>
              </w:rPr>
              <w:t>7</w:t>
            </w:r>
          </w:p>
        </w:tc>
        <w:tc>
          <w:tcPr>
            <w:tcW w:w="3200" w:type="pct"/>
            <w:shd w:val="clear" w:color="auto" w:fill="auto"/>
          </w:tcPr>
          <w:p w14:paraId="1F826002" w14:textId="77777777" w:rsidR="00460BAA" w:rsidRPr="00F44497" w:rsidRDefault="00460BAA" w:rsidP="008E5E0E">
            <w:pPr>
              <w:pStyle w:val="120"/>
              <w:rPr>
                <w:iCs w:val="0"/>
                <w:lang w:eastAsia="en-US"/>
              </w:rPr>
            </w:pPr>
            <w:r w:rsidRPr="00F44497">
              <w:rPr>
                <w:iCs w:val="0"/>
                <w:lang w:eastAsia="en-US"/>
              </w:rPr>
              <w:t>Трансформатор с лампочкой</w:t>
            </w:r>
          </w:p>
        </w:tc>
        <w:tc>
          <w:tcPr>
            <w:tcW w:w="1527" w:type="pct"/>
            <w:shd w:val="clear" w:color="auto" w:fill="auto"/>
          </w:tcPr>
          <w:p w14:paraId="67A9DE54" w14:textId="77777777" w:rsidR="00460BAA" w:rsidRPr="00523DC0" w:rsidRDefault="00460BAA" w:rsidP="008E5E0E">
            <w:pPr>
              <w:pStyle w:val="120"/>
              <w:rPr>
                <w:lang w:eastAsia="en-US"/>
              </w:rPr>
            </w:pPr>
          </w:p>
        </w:tc>
      </w:tr>
      <w:tr w:rsidR="00460BAA" w:rsidRPr="00523DC0" w14:paraId="1BA22CA3" w14:textId="77777777" w:rsidTr="008E5E0E">
        <w:tc>
          <w:tcPr>
            <w:tcW w:w="273" w:type="pct"/>
            <w:shd w:val="clear" w:color="auto" w:fill="auto"/>
          </w:tcPr>
          <w:p w14:paraId="2AA7A270" w14:textId="77777777" w:rsidR="00460BAA" w:rsidRPr="00F44497" w:rsidRDefault="00460BAA" w:rsidP="008E5E0E">
            <w:pPr>
              <w:pStyle w:val="120"/>
              <w:jc w:val="center"/>
              <w:rPr>
                <w:lang w:eastAsia="en-US"/>
              </w:rPr>
            </w:pPr>
            <w:r w:rsidRPr="00F44497">
              <w:rPr>
                <w:lang w:eastAsia="en-US"/>
              </w:rPr>
              <w:t>8</w:t>
            </w:r>
          </w:p>
        </w:tc>
        <w:tc>
          <w:tcPr>
            <w:tcW w:w="3200" w:type="pct"/>
            <w:shd w:val="clear" w:color="auto" w:fill="auto"/>
          </w:tcPr>
          <w:p w14:paraId="7C0F678B" w14:textId="77777777" w:rsidR="00460BAA" w:rsidRPr="00F44497" w:rsidRDefault="00460BAA" w:rsidP="008E5E0E">
            <w:pPr>
              <w:pStyle w:val="120"/>
              <w:rPr>
                <w:iCs w:val="0"/>
                <w:lang w:eastAsia="en-US"/>
              </w:rPr>
            </w:pPr>
            <w:r w:rsidRPr="00F44497">
              <w:rPr>
                <w:iCs w:val="0"/>
                <w:lang w:eastAsia="en-US"/>
              </w:rPr>
              <w:t>Трансформаторы</w:t>
            </w:r>
          </w:p>
        </w:tc>
        <w:tc>
          <w:tcPr>
            <w:tcW w:w="1527" w:type="pct"/>
            <w:shd w:val="clear" w:color="auto" w:fill="auto"/>
          </w:tcPr>
          <w:p w14:paraId="76043CEC" w14:textId="77777777" w:rsidR="00460BAA" w:rsidRPr="00523DC0" w:rsidRDefault="00460BAA" w:rsidP="008E5E0E">
            <w:pPr>
              <w:pStyle w:val="120"/>
              <w:rPr>
                <w:lang w:eastAsia="en-US"/>
              </w:rPr>
            </w:pPr>
          </w:p>
        </w:tc>
      </w:tr>
      <w:tr w:rsidR="00460BAA" w:rsidRPr="00523DC0" w14:paraId="1682B520" w14:textId="77777777" w:rsidTr="008E5E0E">
        <w:tc>
          <w:tcPr>
            <w:tcW w:w="273" w:type="pct"/>
            <w:shd w:val="clear" w:color="auto" w:fill="auto"/>
          </w:tcPr>
          <w:p w14:paraId="37972948" w14:textId="77777777" w:rsidR="00460BAA" w:rsidRPr="00F44497" w:rsidRDefault="00460BAA" w:rsidP="008E5E0E">
            <w:pPr>
              <w:pStyle w:val="120"/>
              <w:jc w:val="center"/>
              <w:rPr>
                <w:lang w:eastAsia="en-US"/>
              </w:rPr>
            </w:pPr>
            <w:r w:rsidRPr="00F44497">
              <w:rPr>
                <w:lang w:eastAsia="en-US"/>
              </w:rPr>
              <w:t>9</w:t>
            </w:r>
          </w:p>
        </w:tc>
        <w:tc>
          <w:tcPr>
            <w:tcW w:w="3200" w:type="pct"/>
            <w:shd w:val="clear" w:color="auto" w:fill="auto"/>
          </w:tcPr>
          <w:p w14:paraId="3D176E3F" w14:textId="77777777" w:rsidR="00460BAA" w:rsidRPr="00F44497" w:rsidRDefault="00460BAA" w:rsidP="008E5E0E">
            <w:pPr>
              <w:pStyle w:val="120"/>
              <w:rPr>
                <w:iCs w:val="0"/>
                <w:lang w:eastAsia="en-US"/>
              </w:rPr>
            </w:pPr>
            <w:r w:rsidRPr="00F44497">
              <w:rPr>
                <w:iCs w:val="0"/>
                <w:lang w:eastAsia="en-US"/>
              </w:rPr>
              <w:t>Трубка для демонстрации опытов с парами</w:t>
            </w:r>
          </w:p>
        </w:tc>
        <w:tc>
          <w:tcPr>
            <w:tcW w:w="1527" w:type="pct"/>
            <w:shd w:val="clear" w:color="auto" w:fill="auto"/>
          </w:tcPr>
          <w:p w14:paraId="46ED3E7A" w14:textId="77777777" w:rsidR="00460BAA" w:rsidRPr="00523DC0" w:rsidRDefault="00460BAA" w:rsidP="008E5E0E">
            <w:pPr>
              <w:pStyle w:val="120"/>
              <w:rPr>
                <w:lang w:eastAsia="en-US"/>
              </w:rPr>
            </w:pPr>
          </w:p>
        </w:tc>
      </w:tr>
      <w:tr w:rsidR="00460BAA" w:rsidRPr="00523DC0" w14:paraId="7EF9A201" w14:textId="77777777" w:rsidTr="008E5E0E">
        <w:tc>
          <w:tcPr>
            <w:tcW w:w="273" w:type="pct"/>
            <w:shd w:val="clear" w:color="auto" w:fill="auto"/>
          </w:tcPr>
          <w:p w14:paraId="2F6B4832" w14:textId="77777777" w:rsidR="00460BAA" w:rsidRPr="00F44497" w:rsidRDefault="00460BAA" w:rsidP="008E5E0E">
            <w:pPr>
              <w:pStyle w:val="120"/>
              <w:rPr>
                <w:lang w:eastAsia="en-US"/>
              </w:rPr>
            </w:pPr>
            <w:r w:rsidRPr="00F44497">
              <w:rPr>
                <w:lang w:eastAsia="en-US"/>
              </w:rPr>
              <w:t>10</w:t>
            </w:r>
          </w:p>
        </w:tc>
        <w:tc>
          <w:tcPr>
            <w:tcW w:w="3200" w:type="pct"/>
            <w:shd w:val="clear" w:color="auto" w:fill="auto"/>
          </w:tcPr>
          <w:p w14:paraId="41BD6926" w14:textId="77777777" w:rsidR="00460BAA" w:rsidRPr="00F44497" w:rsidRDefault="00460BAA" w:rsidP="008E5E0E">
            <w:pPr>
              <w:pStyle w:val="120"/>
              <w:rPr>
                <w:iCs w:val="0"/>
                <w:lang w:eastAsia="en-US"/>
              </w:rPr>
            </w:pPr>
            <w:r w:rsidRPr="00F44497">
              <w:rPr>
                <w:iCs w:val="0"/>
                <w:lang w:eastAsia="en-US"/>
              </w:rPr>
              <w:t>Трубка с двумя электродами</w:t>
            </w:r>
          </w:p>
        </w:tc>
        <w:tc>
          <w:tcPr>
            <w:tcW w:w="1527" w:type="pct"/>
            <w:shd w:val="clear" w:color="auto" w:fill="auto"/>
          </w:tcPr>
          <w:p w14:paraId="1A77BF7B" w14:textId="77777777" w:rsidR="00460BAA" w:rsidRPr="00523DC0" w:rsidRDefault="00460BAA" w:rsidP="008E5E0E">
            <w:pPr>
              <w:pStyle w:val="120"/>
              <w:rPr>
                <w:lang w:eastAsia="en-US"/>
              </w:rPr>
            </w:pPr>
          </w:p>
        </w:tc>
      </w:tr>
      <w:tr w:rsidR="00460BAA" w:rsidRPr="00523DC0" w14:paraId="2667D320" w14:textId="77777777" w:rsidTr="008E5E0E">
        <w:tc>
          <w:tcPr>
            <w:tcW w:w="273" w:type="pct"/>
            <w:shd w:val="clear" w:color="auto" w:fill="auto"/>
          </w:tcPr>
          <w:p w14:paraId="49C8F5C7" w14:textId="77777777" w:rsidR="00460BAA" w:rsidRPr="00F44497" w:rsidRDefault="00460BAA" w:rsidP="008E5E0E">
            <w:pPr>
              <w:pStyle w:val="120"/>
              <w:rPr>
                <w:lang w:eastAsia="en-US"/>
              </w:rPr>
            </w:pPr>
            <w:r w:rsidRPr="00F44497">
              <w:rPr>
                <w:lang w:eastAsia="en-US"/>
              </w:rPr>
              <w:t>11</w:t>
            </w:r>
          </w:p>
        </w:tc>
        <w:tc>
          <w:tcPr>
            <w:tcW w:w="3200" w:type="pct"/>
            <w:shd w:val="clear" w:color="auto" w:fill="auto"/>
          </w:tcPr>
          <w:p w14:paraId="3D899F0C" w14:textId="77777777" w:rsidR="00460BAA" w:rsidRPr="00F44497" w:rsidRDefault="00460BAA" w:rsidP="008E5E0E">
            <w:pPr>
              <w:pStyle w:val="120"/>
              <w:rPr>
                <w:iCs w:val="0"/>
                <w:lang w:eastAsia="en-US"/>
              </w:rPr>
            </w:pPr>
            <w:r w:rsidRPr="00F44497">
              <w:rPr>
                <w:iCs w:val="0"/>
                <w:lang w:eastAsia="en-US"/>
              </w:rPr>
              <w:t>Трубки спектральные</w:t>
            </w:r>
          </w:p>
        </w:tc>
        <w:tc>
          <w:tcPr>
            <w:tcW w:w="1527" w:type="pct"/>
            <w:shd w:val="clear" w:color="auto" w:fill="auto"/>
          </w:tcPr>
          <w:p w14:paraId="63A75B56" w14:textId="77777777" w:rsidR="00460BAA" w:rsidRPr="00523DC0" w:rsidRDefault="00460BAA" w:rsidP="008E5E0E">
            <w:pPr>
              <w:pStyle w:val="120"/>
              <w:rPr>
                <w:lang w:eastAsia="en-US"/>
              </w:rPr>
            </w:pPr>
          </w:p>
        </w:tc>
      </w:tr>
      <w:tr w:rsidR="00460BAA" w:rsidRPr="00523DC0" w14:paraId="32605366" w14:textId="77777777" w:rsidTr="008E5E0E">
        <w:tc>
          <w:tcPr>
            <w:tcW w:w="273" w:type="pct"/>
            <w:shd w:val="clear" w:color="auto" w:fill="auto"/>
          </w:tcPr>
          <w:p w14:paraId="781B4724" w14:textId="77777777" w:rsidR="00460BAA" w:rsidRPr="00F44497" w:rsidRDefault="00460BAA" w:rsidP="008E5E0E">
            <w:pPr>
              <w:pStyle w:val="120"/>
              <w:rPr>
                <w:lang w:eastAsia="en-US"/>
              </w:rPr>
            </w:pPr>
            <w:r w:rsidRPr="00F44497">
              <w:rPr>
                <w:lang w:eastAsia="en-US"/>
              </w:rPr>
              <w:t>12</w:t>
            </w:r>
          </w:p>
        </w:tc>
        <w:tc>
          <w:tcPr>
            <w:tcW w:w="3200" w:type="pct"/>
            <w:shd w:val="clear" w:color="auto" w:fill="auto"/>
          </w:tcPr>
          <w:p w14:paraId="49852C16" w14:textId="77777777" w:rsidR="00460BAA" w:rsidRPr="00F44497" w:rsidRDefault="00460BAA" w:rsidP="008E5E0E">
            <w:pPr>
              <w:pStyle w:val="120"/>
              <w:rPr>
                <w:iCs w:val="0"/>
                <w:lang w:eastAsia="en-US"/>
              </w:rPr>
            </w:pPr>
            <w:r w:rsidRPr="00F44497">
              <w:rPr>
                <w:iCs w:val="0"/>
                <w:lang w:eastAsia="en-US"/>
              </w:rPr>
              <w:t>Телеграф</w:t>
            </w:r>
          </w:p>
        </w:tc>
        <w:tc>
          <w:tcPr>
            <w:tcW w:w="1527" w:type="pct"/>
            <w:shd w:val="clear" w:color="auto" w:fill="auto"/>
          </w:tcPr>
          <w:p w14:paraId="14F91326" w14:textId="77777777" w:rsidR="00460BAA" w:rsidRPr="00523DC0" w:rsidRDefault="00460BAA" w:rsidP="008E5E0E">
            <w:pPr>
              <w:pStyle w:val="120"/>
              <w:rPr>
                <w:lang w:eastAsia="en-US"/>
              </w:rPr>
            </w:pPr>
          </w:p>
        </w:tc>
      </w:tr>
      <w:tr w:rsidR="00460BAA" w:rsidRPr="00523DC0" w14:paraId="62537988" w14:textId="77777777" w:rsidTr="008E5E0E">
        <w:tc>
          <w:tcPr>
            <w:tcW w:w="273" w:type="pct"/>
            <w:shd w:val="clear" w:color="auto" w:fill="auto"/>
          </w:tcPr>
          <w:p w14:paraId="346C4B8B" w14:textId="77777777" w:rsidR="00460BAA" w:rsidRPr="00F44497" w:rsidRDefault="00460BAA" w:rsidP="008E5E0E">
            <w:pPr>
              <w:pStyle w:val="120"/>
              <w:rPr>
                <w:lang w:eastAsia="en-US"/>
              </w:rPr>
            </w:pPr>
            <w:r w:rsidRPr="00F44497">
              <w:rPr>
                <w:lang w:eastAsia="en-US"/>
              </w:rPr>
              <w:t>13</w:t>
            </w:r>
          </w:p>
        </w:tc>
        <w:tc>
          <w:tcPr>
            <w:tcW w:w="3200" w:type="pct"/>
            <w:shd w:val="clear" w:color="auto" w:fill="auto"/>
          </w:tcPr>
          <w:p w14:paraId="399AE505" w14:textId="77777777" w:rsidR="00460BAA" w:rsidRPr="00F44497" w:rsidRDefault="00460BAA" w:rsidP="008E5E0E">
            <w:pPr>
              <w:pStyle w:val="120"/>
              <w:rPr>
                <w:iCs w:val="0"/>
                <w:lang w:eastAsia="en-US"/>
              </w:rPr>
            </w:pPr>
            <w:r w:rsidRPr="00F44497">
              <w:rPr>
                <w:iCs w:val="0"/>
                <w:lang w:eastAsia="en-US"/>
              </w:rPr>
              <w:t>Теплоприемник</w:t>
            </w:r>
          </w:p>
        </w:tc>
        <w:tc>
          <w:tcPr>
            <w:tcW w:w="1527" w:type="pct"/>
            <w:shd w:val="clear" w:color="auto" w:fill="auto"/>
          </w:tcPr>
          <w:p w14:paraId="0650BC46" w14:textId="77777777" w:rsidR="00460BAA" w:rsidRPr="00523DC0" w:rsidRDefault="00460BAA" w:rsidP="008E5E0E">
            <w:pPr>
              <w:pStyle w:val="120"/>
              <w:rPr>
                <w:lang w:eastAsia="en-US"/>
              </w:rPr>
            </w:pPr>
          </w:p>
        </w:tc>
      </w:tr>
      <w:tr w:rsidR="00460BAA" w:rsidRPr="00523DC0" w14:paraId="2478C481" w14:textId="77777777" w:rsidTr="008E5E0E">
        <w:tc>
          <w:tcPr>
            <w:tcW w:w="273" w:type="pct"/>
            <w:shd w:val="clear" w:color="auto" w:fill="auto"/>
          </w:tcPr>
          <w:p w14:paraId="376A47C6" w14:textId="77777777" w:rsidR="00460BAA" w:rsidRPr="00F44497" w:rsidRDefault="00460BAA" w:rsidP="008E5E0E">
            <w:pPr>
              <w:pStyle w:val="120"/>
              <w:rPr>
                <w:lang w:eastAsia="en-US"/>
              </w:rPr>
            </w:pPr>
            <w:r w:rsidRPr="00F44497">
              <w:rPr>
                <w:lang w:eastAsia="en-US"/>
              </w:rPr>
              <w:t>14</w:t>
            </w:r>
          </w:p>
        </w:tc>
        <w:tc>
          <w:tcPr>
            <w:tcW w:w="3200" w:type="pct"/>
            <w:shd w:val="clear" w:color="auto" w:fill="auto"/>
          </w:tcPr>
          <w:p w14:paraId="035049F4" w14:textId="77777777" w:rsidR="00460BAA" w:rsidRPr="00F44497" w:rsidRDefault="00460BAA" w:rsidP="008E5E0E">
            <w:pPr>
              <w:pStyle w:val="120"/>
              <w:rPr>
                <w:lang w:eastAsia="en-US"/>
              </w:rPr>
            </w:pPr>
            <w:r w:rsidRPr="00F44497">
              <w:rPr>
                <w:lang w:eastAsia="en-US"/>
              </w:rPr>
              <w:t>Аппарат телеграфный</w:t>
            </w:r>
          </w:p>
        </w:tc>
        <w:tc>
          <w:tcPr>
            <w:tcW w:w="1527" w:type="pct"/>
            <w:shd w:val="clear" w:color="auto" w:fill="auto"/>
          </w:tcPr>
          <w:p w14:paraId="3A31D302" w14:textId="77777777" w:rsidR="00460BAA" w:rsidRPr="00523DC0" w:rsidRDefault="00460BAA" w:rsidP="008E5E0E">
            <w:pPr>
              <w:pStyle w:val="120"/>
              <w:rPr>
                <w:lang w:eastAsia="en-US"/>
              </w:rPr>
            </w:pPr>
          </w:p>
        </w:tc>
      </w:tr>
      <w:tr w:rsidR="00460BAA" w:rsidRPr="00523DC0" w14:paraId="66C7DBAD" w14:textId="77777777" w:rsidTr="008E5E0E">
        <w:tc>
          <w:tcPr>
            <w:tcW w:w="273" w:type="pct"/>
            <w:shd w:val="clear" w:color="auto" w:fill="auto"/>
          </w:tcPr>
          <w:p w14:paraId="48174C00" w14:textId="77777777" w:rsidR="00460BAA" w:rsidRPr="00F44497" w:rsidRDefault="00460BAA" w:rsidP="008E5E0E">
            <w:pPr>
              <w:pStyle w:val="120"/>
              <w:rPr>
                <w:lang w:eastAsia="en-US"/>
              </w:rPr>
            </w:pPr>
            <w:r w:rsidRPr="00F44497">
              <w:rPr>
                <w:lang w:eastAsia="en-US"/>
              </w:rPr>
              <w:t>15</w:t>
            </w:r>
          </w:p>
        </w:tc>
        <w:tc>
          <w:tcPr>
            <w:tcW w:w="3200" w:type="pct"/>
            <w:shd w:val="clear" w:color="auto" w:fill="auto"/>
          </w:tcPr>
          <w:p w14:paraId="40CB6C40" w14:textId="77777777" w:rsidR="00460BAA" w:rsidRPr="00F44497" w:rsidRDefault="00460BAA" w:rsidP="008E5E0E">
            <w:pPr>
              <w:pStyle w:val="120"/>
              <w:rPr>
                <w:lang w:eastAsia="en-US"/>
              </w:rPr>
            </w:pPr>
            <w:r w:rsidRPr="00F44497">
              <w:rPr>
                <w:lang w:eastAsia="en-US"/>
              </w:rPr>
              <w:t>Весы с разновесами</w:t>
            </w:r>
          </w:p>
        </w:tc>
        <w:tc>
          <w:tcPr>
            <w:tcW w:w="1527" w:type="pct"/>
            <w:shd w:val="clear" w:color="auto" w:fill="auto"/>
          </w:tcPr>
          <w:p w14:paraId="57049B54" w14:textId="77777777" w:rsidR="00460BAA" w:rsidRPr="00523DC0" w:rsidRDefault="00460BAA" w:rsidP="008E5E0E">
            <w:pPr>
              <w:pStyle w:val="120"/>
              <w:rPr>
                <w:lang w:eastAsia="en-US"/>
              </w:rPr>
            </w:pPr>
          </w:p>
        </w:tc>
      </w:tr>
      <w:tr w:rsidR="00460BAA" w:rsidRPr="00523DC0" w14:paraId="51C32678" w14:textId="77777777" w:rsidTr="008E5E0E">
        <w:tc>
          <w:tcPr>
            <w:tcW w:w="273" w:type="pct"/>
            <w:shd w:val="clear" w:color="auto" w:fill="auto"/>
          </w:tcPr>
          <w:p w14:paraId="1C4366D9" w14:textId="77777777" w:rsidR="00460BAA" w:rsidRPr="00F44497" w:rsidRDefault="00460BAA" w:rsidP="008E5E0E">
            <w:pPr>
              <w:pStyle w:val="120"/>
              <w:rPr>
                <w:lang w:eastAsia="en-US"/>
              </w:rPr>
            </w:pPr>
            <w:r w:rsidRPr="00F44497">
              <w:rPr>
                <w:lang w:eastAsia="en-US"/>
              </w:rPr>
              <w:t>16</w:t>
            </w:r>
          </w:p>
        </w:tc>
        <w:tc>
          <w:tcPr>
            <w:tcW w:w="3200" w:type="pct"/>
            <w:shd w:val="clear" w:color="auto" w:fill="auto"/>
          </w:tcPr>
          <w:p w14:paraId="60CD54FE" w14:textId="77777777" w:rsidR="00460BAA" w:rsidRPr="00F44497" w:rsidRDefault="00460BAA" w:rsidP="008E5E0E">
            <w:pPr>
              <w:pStyle w:val="120"/>
              <w:rPr>
                <w:lang w:eastAsia="en-US"/>
              </w:rPr>
            </w:pPr>
            <w:r w:rsidRPr="00F44497">
              <w:rPr>
                <w:lang w:eastAsia="en-US"/>
              </w:rPr>
              <w:t>Генератор звуковой</w:t>
            </w:r>
          </w:p>
        </w:tc>
        <w:tc>
          <w:tcPr>
            <w:tcW w:w="1527" w:type="pct"/>
            <w:shd w:val="clear" w:color="auto" w:fill="auto"/>
          </w:tcPr>
          <w:p w14:paraId="40427D06" w14:textId="77777777" w:rsidR="00460BAA" w:rsidRPr="00523DC0" w:rsidRDefault="00460BAA" w:rsidP="008E5E0E">
            <w:pPr>
              <w:pStyle w:val="120"/>
              <w:rPr>
                <w:lang w:eastAsia="en-US"/>
              </w:rPr>
            </w:pPr>
          </w:p>
        </w:tc>
      </w:tr>
      <w:tr w:rsidR="00460BAA" w:rsidRPr="00523DC0" w14:paraId="1FED343C" w14:textId="77777777" w:rsidTr="008E5E0E">
        <w:tc>
          <w:tcPr>
            <w:tcW w:w="273" w:type="pct"/>
            <w:shd w:val="clear" w:color="auto" w:fill="auto"/>
          </w:tcPr>
          <w:p w14:paraId="46A7BAE3" w14:textId="77777777" w:rsidR="00460BAA" w:rsidRPr="00F44497" w:rsidRDefault="00460BAA" w:rsidP="008E5E0E">
            <w:pPr>
              <w:pStyle w:val="120"/>
              <w:rPr>
                <w:lang w:eastAsia="en-US"/>
              </w:rPr>
            </w:pPr>
            <w:r w:rsidRPr="00F44497">
              <w:rPr>
                <w:lang w:eastAsia="en-US"/>
              </w:rPr>
              <w:t>17</w:t>
            </w:r>
          </w:p>
        </w:tc>
        <w:tc>
          <w:tcPr>
            <w:tcW w:w="3200" w:type="pct"/>
            <w:shd w:val="clear" w:color="auto" w:fill="auto"/>
          </w:tcPr>
          <w:p w14:paraId="2BB96285" w14:textId="77777777" w:rsidR="00460BAA" w:rsidRPr="00F44497" w:rsidRDefault="00460BAA" w:rsidP="008E5E0E">
            <w:pPr>
              <w:pStyle w:val="120"/>
              <w:rPr>
                <w:lang w:eastAsia="en-US"/>
              </w:rPr>
            </w:pPr>
            <w:r w:rsidRPr="00F44497">
              <w:rPr>
                <w:lang w:eastAsia="en-US"/>
              </w:rPr>
              <w:t>Гигрограф</w:t>
            </w:r>
          </w:p>
        </w:tc>
        <w:tc>
          <w:tcPr>
            <w:tcW w:w="1527" w:type="pct"/>
            <w:shd w:val="clear" w:color="auto" w:fill="auto"/>
          </w:tcPr>
          <w:p w14:paraId="020549CF" w14:textId="77777777" w:rsidR="00460BAA" w:rsidRPr="00523DC0" w:rsidRDefault="00460BAA" w:rsidP="008E5E0E">
            <w:pPr>
              <w:pStyle w:val="120"/>
              <w:rPr>
                <w:lang w:eastAsia="en-US"/>
              </w:rPr>
            </w:pPr>
          </w:p>
        </w:tc>
      </w:tr>
      <w:tr w:rsidR="00460BAA" w:rsidRPr="00523DC0" w14:paraId="643B3FE0" w14:textId="77777777" w:rsidTr="008E5E0E">
        <w:tc>
          <w:tcPr>
            <w:tcW w:w="273" w:type="pct"/>
            <w:shd w:val="clear" w:color="auto" w:fill="auto"/>
          </w:tcPr>
          <w:p w14:paraId="69F9B7D1" w14:textId="77777777" w:rsidR="00460BAA" w:rsidRPr="00F44497" w:rsidRDefault="00460BAA" w:rsidP="008E5E0E">
            <w:pPr>
              <w:pStyle w:val="120"/>
              <w:rPr>
                <w:lang w:eastAsia="en-US"/>
              </w:rPr>
            </w:pPr>
            <w:r w:rsidRPr="00F44497">
              <w:rPr>
                <w:lang w:eastAsia="en-US"/>
              </w:rPr>
              <w:t>18</w:t>
            </w:r>
          </w:p>
        </w:tc>
        <w:tc>
          <w:tcPr>
            <w:tcW w:w="3200" w:type="pct"/>
            <w:shd w:val="clear" w:color="auto" w:fill="auto"/>
          </w:tcPr>
          <w:p w14:paraId="2C0DAB7D" w14:textId="77777777" w:rsidR="00460BAA" w:rsidRPr="00F44497" w:rsidRDefault="00460BAA" w:rsidP="008E5E0E">
            <w:pPr>
              <w:pStyle w:val="120"/>
              <w:rPr>
                <w:lang w:eastAsia="en-US"/>
              </w:rPr>
            </w:pPr>
            <w:r w:rsidRPr="00F44497">
              <w:rPr>
                <w:lang w:eastAsia="en-US"/>
              </w:rPr>
              <w:t>Гигрометр</w:t>
            </w:r>
          </w:p>
        </w:tc>
        <w:tc>
          <w:tcPr>
            <w:tcW w:w="1527" w:type="pct"/>
            <w:shd w:val="clear" w:color="auto" w:fill="auto"/>
          </w:tcPr>
          <w:p w14:paraId="237896BB" w14:textId="77777777" w:rsidR="00460BAA" w:rsidRPr="00523DC0" w:rsidRDefault="00460BAA" w:rsidP="008E5E0E">
            <w:pPr>
              <w:pStyle w:val="120"/>
              <w:rPr>
                <w:lang w:eastAsia="en-US"/>
              </w:rPr>
            </w:pPr>
          </w:p>
        </w:tc>
      </w:tr>
      <w:tr w:rsidR="00460BAA" w:rsidRPr="00523DC0" w14:paraId="2E96DB1E" w14:textId="77777777" w:rsidTr="008E5E0E">
        <w:tc>
          <w:tcPr>
            <w:tcW w:w="273" w:type="pct"/>
            <w:shd w:val="clear" w:color="auto" w:fill="auto"/>
          </w:tcPr>
          <w:p w14:paraId="500E5A34" w14:textId="77777777" w:rsidR="00460BAA" w:rsidRPr="00F44497" w:rsidRDefault="00460BAA" w:rsidP="008E5E0E">
            <w:pPr>
              <w:pStyle w:val="120"/>
              <w:rPr>
                <w:lang w:eastAsia="en-US"/>
              </w:rPr>
            </w:pPr>
            <w:r w:rsidRPr="00F44497">
              <w:rPr>
                <w:lang w:eastAsia="en-US"/>
              </w:rPr>
              <w:t>19</w:t>
            </w:r>
          </w:p>
        </w:tc>
        <w:tc>
          <w:tcPr>
            <w:tcW w:w="3200" w:type="pct"/>
            <w:shd w:val="clear" w:color="auto" w:fill="auto"/>
          </w:tcPr>
          <w:p w14:paraId="51A750F6" w14:textId="77777777" w:rsidR="00460BAA" w:rsidRPr="00F44497" w:rsidRDefault="00460BAA" w:rsidP="008E5E0E">
            <w:pPr>
              <w:pStyle w:val="120"/>
              <w:rPr>
                <w:iCs w:val="0"/>
                <w:lang w:eastAsia="en-US"/>
              </w:rPr>
            </w:pPr>
            <w:r w:rsidRPr="00F44497">
              <w:rPr>
                <w:iCs w:val="0"/>
                <w:lang w:eastAsia="en-US"/>
              </w:rPr>
              <w:t>Прибор для диффузии газов</w:t>
            </w:r>
          </w:p>
        </w:tc>
        <w:tc>
          <w:tcPr>
            <w:tcW w:w="1527" w:type="pct"/>
            <w:shd w:val="clear" w:color="auto" w:fill="auto"/>
          </w:tcPr>
          <w:p w14:paraId="1AD9BF91" w14:textId="77777777" w:rsidR="00460BAA" w:rsidRPr="00523DC0" w:rsidRDefault="00460BAA" w:rsidP="008E5E0E">
            <w:pPr>
              <w:pStyle w:val="120"/>
              <w:rPr>
                <w:lang w:eastAsia="en-US"/>
              </w:rPr>
            </w:pPr>
          </w:p>
        </w:tc>
      </w:tr>
      <w:tr w:rsidR="00460BAA" w:rsidRPr="00523DC0" w14:paraId="2991645B" w14:textId="77777777" w:rsidTr="008E5E0E">
        <w:tc>
          <w:tcPr>
            <w:tcW w:w="273" w:type="pct"/>
            <w:shd w:val="clear" w:color="auto" w:fill="auto"/>
          </w:tcPr>
          <w:p w14:paraId="6C60E5A3" w14:textId="77777777" w:rsidR="00460BAA" w:rsidRPr="00F44497" w:rsidRDefault="00460BAA" w:rsidP="008E5E0E">
            <w:pPr>
              <w:pStyle w:val="120"/>
              <w:rPr>
                <w:lang w:eastAsia="en-US"/>
              </w:rPr>
            </w:pPr>
            <w:r w:rsidRPr="00F44497">
              <w:rPr>
                <w:lang w:eastAsia="en-US"/>
              </w:rPr>
              <w:t>20</w:t>
            </w:r>
          </w:p>
        </w:tc>
        <w:tc>
          <w:tcPr>
            <w:tcW w:w="3200" w:type="pct"/>
            <w:shd w:val="clear" w:color="auto" w:fill="auto"/>
          </w:tcPr>
          <w:p w14:paraId="5C5692F4" w14:textId="77777777" w:rsidR="00460BAA" w:rsidRPr="00F44497" w:rsidRDefault="00460BAA" w:rsidP="008E5E0E">
            <w:pPr>
              <w:pStyle w:val="120"/>
              <w:rPr>
                <w:iCs w:val="0"/>
                <w:lang w:eastAsia="en-US"/>
              </w:rPr>
            </w:pPr>
            <w:r w:rsidRPr="00F44497">
              <w:rPr>
                <w:iCs w:val="0"/>
                <w:lang w:eastAsia="en-US"/>
              </w:rPr>
              <w:t>Прибор для зажигания спектральных трубок</w:t>
            </w:r>
          </w:p>
        </w:tc>
        <w:tc>
          <w:tcPr>
            <w:tcW w:w="1527" w:type="pct"/>
            <w:shd w:val="clear" w:color="auto" w:fill="auto"/>
          </w:tcPr>
          <w:p w14:paraId="0050747C" w14:textId="77777777" w:rsidR="00460BAA" w:rsidRPr="00523DC0" w:rsidRDefault="00460BAA" w:rsidP="008E5E0E">
            <w:pPr>
              <w:pStyle w:val="120"/>
              <w:rPr>
                <w:lang w:eastAsia="en-US"/>
              </w:rPr>
            </w:pPr>
          </w:p>
        </w:tc>
      </w:tr>
      <w:tr w:rsidR="00460BAA" w:rsidRPr="00523DC0" w14:paraId="58CB89F5" w14:textId="77777777" w:rsidTr="008E5E0E">
        <w:tc>
          <w:tcPr>
            <w:tcW w:w="273" w:type="pct"/>
            <w:shd w:val="clear" w:color="auto" w:fill="auto"/>
          </w:tcPr>
          <w:p w14:paraId="49C3D073" w14:textId="77777777" w:rsidR="00460BAA" w:rsidRPr="00F44497" w:rsidRDefault="00460BAA" w:rsidP="008E5E0E">
            <w:pPr>
              <w:pStyle w:val="120"/>
              <w:rPr>
                <w:lang w:eastAsia="en-US"/>
              </w:rPr>
            </w:pPr>
            <w:r w:rsidRPr="00F44497">
              <w:rPr>
                <w:lang w:eastAsia="en-US"/>
              </w:rPr>
              <w:lastRenderedPageBreak/>
              <w:t>21</w:t>
            </w:r>
          </w:p>
        </w:tc>
        <w:tc>
          <w:tcPr>
            <w:tcW w:w="3200" w:type="pct"/>
            <w:shd w:val="clear" w:color="auto" w:fill="auto"/>
          </w:tcPr>
          <w:p w14:paraId="7820A863" w14:textId="77777777" w:rsidR="00460BAA" w:rsidRPr="00F44497" w:rsidRDefault="00460BAA" w:rsidP="008E5E0E">
            <w:pPr>
              <w:pStyle w:val="120"/>
              <w:rPr>
                <w:iCs w:val="0"/>
                <w:lang w:eastAsia="en-US"/>
              </w:rPr>
            </w:pPr>
            <w:r w:rsidRPr="00F44497">
              <w:rPr>
                <w:iCs w:val="0"/>
                <w:lang w:eastAsia="en-US"/>
              </w:rPr>
              <w:t>Прибор по тепловому расширению тел</w:t>
            </w:r>
          </w:p>
        </w:tc>
        <w:tc>
          <w:tcPr>
            <w:tcW w:w="1527" w:type="pct"/>
            <w:shd w:val="clear" w:color="auto" w:fill="auto"/>
          </w:tcPr>
          <w:p w14:paraId="17E8CB4A" w14:textId="77777777" w:rsidR="00460BAA" w:rsidRPr="00523DC0" w:rsidRDefault="00460BAA" w:rsidP="008E5E0E">
            <w:pPr>
              <w:pStyle w:val="120"/>
              <w:rPr>
                <w:lang w:eastAsia="en-US"/>
              </w:rPr>
            </w:pPr>
          </w:p>
        </w:tc>
      </w:tr>
      <w:tr w:rsidR="00460BAA" w:rsidRPr="00523DC0" w14:paraId="314A31C3" w14:textId="77777777" w:rsidTr="008E5E0E">
        <w:tc>
          <w:tcPr>
            <w:tcW w:w="273" w:type="pct"/>
            <w:shd w:val="clear" w:color="auto" w:fill="auto"/>
          </w:tcPr>
          <w:p w14:paraId="13785F10" w14:textId="77777777" w:rsidR="00460BAA" w:rsidRPr="00F44497" w:rsidRDefault="00460BAA" w:rsidP="008E5E0E">
            <w:pPr>
              <w:pStyle w:val="120"/>
              <w:rPr>
                <w:lang w:eastAsia="en-US"/>
              </w:rPr>
            </w:pPr>
            <w:r w:rsidRPr="00F44497">
              <w:rPr>
                <w:lang w:eastAsia="en-US"/>
              </w:rPr>
              <w:t>22</w:t>
            </w:r>
          </w:p>
        </w:tc>
        <w:tc>
          <w:tcPr>
            <w:tcW w:w="3200" w:type="pct"/>
            <w:shd w:val="clear" w:color="auto" w:fill="auto"/>
          </w:tcPr>
          <w:p w14:paraId="0BE3A13D" w14:textId="77777777" w:rsidR="00460BAA" w:rsidRPr="00F44497" w:rsidRDefault="00460BAA" w:rsidP="008E5E0E">
            <w:pPr>
              <w:pStyle w:val="120"/>
              <w:rPr>
                <w:iCs w:val="0"/>
                <w:lang w:eastAsia="en-US"/>
              </w:rPr>
            </w:pPr>
            <w:r w:rsidRPr="00F44497">
              <w:rPr>
                <w:iCs w:val="0"/>
                <w:lang w:eastAsia="en-US"/>
              </w:rPr>
              <w:t>Прибор по фотоэффекту</w:t>
            </w:r>
          </w:p>
        </w:tc>
        <w:tc>
          <w:tcPr>
            <w:tcW w:w="1527" w:type="pct"/>
            <w:shd w:val="clear" w:color="auto" w:fill="auto"/>
          </w:tcPr>
          <w:p w14:paraId="36AD4C05" w14:textId="77777777" w:rsidR="00460BAA" w:rsidRPr="00523DC0" w:rsidRDefault="00460BAA" w:rsidP="008E5E0E">
            <w:pPr>
              <w:pStyle w:val="120"/>
              <w:rPr>
                <w:lang w:eastAsia="en-US"/>
              </w:rPr>
            </w:pPr>
          </w:p>
        </w:tc>
      </w:tr>
      <w:tr w:rsidR="00460BAA" w:rsidRPr="00523DC0" w14:paraId="29D4F5AB" w14:textId="77777777" w:rsidTr="008E5E0E">
        <w:tc>
          <w:tcPr>
            <w:tcW w:w="273" w:type="pct"/>
            <w:shd w:val="clear" w:color="auto" w:fill="auto"/>
          </w:tcPr>
          <w:p w14:paraId="0663C66F" w14:textId="77777777" w:rsidR="00460BAA" w:rsidRPr="00F44497" w:rsidRDefault="00460BAA" w:rsidP="008E5E0E">
            <w:pPr>
              <w:pStyle w:val="120"/>
              <w:rPr>
                <w:lang w:eastAsia="en-US"/>
              </w:rPr>
            </w:pPr>
            <w:r w:rsidRPr="00F44497">
              <w:rPr>
                <w:lang w:eastAsia="en-US"/>
              </w:rPr>
              <w:t>23</w:t>
            </w:r>
          </w:p>
        </w:tc>
        <w:tc>
          <w:tcPr>
            <w:tcW w:w="3200" w:type="pct"/>
            <w:shd w:val="clear" w:color="auto" w:fill="auto"/>
          </w:tcPr>
          <w:p w14:paraId="3CC03377" w14:textId="77777777" w:rsidR="00460BAA" w:rsidRPr="00F44497" w:rsidRDefault="00460BAA" w:rsidP="008E5E0E">
            <w:pPr>
              <w:pStyle w:val="120"/>
              <w:rPr>
                <w:iCs w:val="0"/>
                <w:lang w:eastAsia="en-US"/>
              </w:rPr>
            </w:pPr>
            <w:r w:rsidRPr="00F44497">
              <w:rPr>
                <w:iCs w:val="0"/>
                <w:lang w:eastAsia="en-US"/>
              </w:rPr>
              <w:t>Прибор для демонстрации (ПСМТ) сопротивления металлов от температуры</w:t>
            </w:r>
          </w:p>
        </w:tc>
        <w:tc>
          <w:tcPr>
            <w:tcW w:w="1527" w:type="pct"/>
            <w:shd w:val="clear" w:color="auto" w:fill="auto"/>
          </w:tcPr>
          <w:p w14:paraId="34833D57" w14:textId="77777777" w:rsidR="00460BAA" w:rsidRPr="00F44497" w:rsidRDefault="00460BAA" w:rsidP="008E5E0E">
            <w:pPr>
              <w:pStyle w:val="120"/>
              <w:rPr>
                <w:lang w:eastAsia="en-US"/>
              </w:rPr>
            </w:pPr>
          </w:p>
        </w:tc>
      </w:tr>
      <w:tr w:rsidR="00460BAA" w:rsidRPr="00523DC0" w14:paraId="17859599" w14:textId="77777777" w:rsidTr="008E5E0E">
        <w:tc>
          <w:tcPr>
            <w:tcW w:w="273" w:type="pct"/>
            <w:shd w:val="clear" w:color="auto" w:fill="auto"/>
          </w:tcPr>
          <w:p w14:paraId="69E16A66" w14:textId="77777777" w:rsidR="00460BAA" w:rsidRPr="00F44497" w:rsidRDefault="00460BAA" w:rsidP="008E5E0E">
            <w:pPr>
              <w:pStyle w:val="120"/>
              <w:rPr>
                <w:lang w:eastAsia="en-US"/>
              </w:rPr>
            </w:pPr>
            <w:r w:rsidRPr="00F44497">
              <w:rPr>
                <w:lang w:eastAsia="en-US"/>
              </w:rPr>
              <w:t>24</w:t>
            </w:r>
          </w:p>
        </w:tc>
        <w:tc>
          <w:tcPr>
            <w:tcW w:w="3200" w:type="pct"/>
            <w:shd w:val="clear" w:color="auto" w:fill="auto"/>
          </w:tcPr>
          <w:p w14:paraId="07BBBDA0" w14:textId="77777777" w:rsidR="00460BAA" w:rsidRPr="00F44497" w:rsidRDefault="00460BAA" w:rsidP="008E5E0E">
            <w:pPr>
              <w:pStyle w:val="120"/>
              <w:rPr>
                <w:iCs w:val="0"/>
                <w:lang w:eastAsia="en-US"/>
              </w:rPr>
            </w:pPr>
            <w:r w:rsidRPr="00F44497">
              <w:rPr>
                <w:iCs w:val="0"/>
                <w:lang w:eastAsia="en-US"/>
              </w:rPr>
              <w:t>Плитка (эл.)</w:t>
            </w:r>
          </w:p>
        </w:tc>
        <w:tc>
          <w:tcPr>
            <w:tcW w:w="1527" w:type="pct"/>
            <w:shd w:val="clear" w:color="auto" w:fill="auto"/>
          </w:tcPr>
          <w:p w14:paraId="48664C2F" w14:textId="77777777" w:rsidR="00460BAA" w:rsidRPr="00F44497" w:rsidRDefault="00460BAA" w:rsidP="008E5E0E">
            <w:pPr>
              <w:pStyle w:val="120"/>
              <w:rPr>
                <w:lang w:eastAsia="en-US"/>
              </w:rPr>
            </w:pPr>
          </w:p>
        </w:tc>
      </w:tr>
      <w:tr w:rsidR="00460BAA" w:rsidRPr="00523DC0" w14:paraId="32DBC574" w14:textId="77777777" w:rsidTr="008E5E0E">
        <w:tc>
          <w:tcPr>
            <w:tcW w:w="273" w:type="pct"/>
            <w:shd w:val="clear" w:color="auto" w:fill="auto"/>
          </w:tcPr>
          <w:p w14:paraId="7AC8BEFC" w14:textId="77777777" w:rsidR="00460BAA" w:rsidRPr="00F44497" w:rsidRDefault="00460BAA" w:rsidP="008E5E0E">
            <w:pPr>
              <w:pStyle w:val="120"/>
              <w:rPr>
                <w:lang w:eastAsia="en-US"/>
              </w:rPr>
            </w:pPr>
            <w:r w:rsidRPr="00F44497">
              <w:rPr>
                <w:lang w:eastAsia="en-US"/>
              </w:rPr>
              <w:t>25</w:t>
            </w:r>
          </w:p>
        </w:tc>
        <w:tc>
          <w:tcPr>
            <w:tcW w:w="3200" w:type="pct"/>
            <w:shd w:val="clear" w:color="auto" w:fill="auto"/>
          </w:tcPr>
          <w:p w14:paraId="0253B06D" w14:textId="77777777" w:rsidR="00460BAA" w:rsidRPr="00F44497" w:rsidRDefault="00460BAA" w:rsidP="008E5E0E">
            <w:pPr>
              <w:pStyle w:val="120"/>
              <w:rPr>
                <w:iCs w:val="0"/>
                <w:lang w:eastAsia="en-US"/>
              </w:rPr>
            </w:pPr>
            <w:r w:rsidRPr="00F44497">
              <w:rPr>
                <w:iCs w:val="0"/>
                <w:lang w:eastAsia="en-US"/>
              </w:rPr>
              <w:t>Подъемный столик</w:t>
            </w:r>
          </w:p>
        </w:tc>
        <w:tc>
          <w:tcPr>
            <w:tcW w:w="1527" w:type="pct"/>
            <w:shd w:val="clear" w:color="auto" w:fill="auto"/>
          </w:tcPr>
          <w:p w14:paraId="5FA40835" w14:textId="77777777" w:rsidR="00460BAA" w:rsidRPr="00F44497" w:rsidRDefault="00460BAA" w:rsidP="008E5E0E">
            <w:pPr>
              <w:pStyle w:val="120"/>
              <w:rPr>
                <w:lang w:eastAsia="en-US"/>
              </w:rPr>
            </w:pPr>
          </w:p>
        </w:tc>
      </w:tr>
      <w:tr w:rsidR="00460BAA" w:rsidRPr="00523DC0" w14:paraId="063278F3" w14:textId="77777777" w:rsidTr="008E5E0E">
        <w:tc>
          <w:tcPr>
            <w:tcW w:w="273" w:type="pct"/>
            <w:shd w:val="clear" w:color="auto" w:fill="auto"/>
          </w:tcPr>
          <w:p w14:paraId="3432C8B6" w14:textId="77777777" w:rsidR="00460BAA" w:rsidRPr="00F44497" w:rsidRDefault="00460BAA" w:rsidP="008E5E0E">
            <w:pPr>
              <w:pStyle w:val="120"/>
              <w:rPr>
                <w:lang w:eastAsia="en-US"/>
              </w:rPr>
            </w:pPr>
            <w:r w:rsidRPr="00F44497">
              <w:rPr>
                <w:lang w:eastAsia="en-US"/>
              </w:rPr>
              <w:t>26</w:t>
            </w:r>
          </w:p>
        </w:tc>
        <w:tc>
          <w:tcPr>
            <w:tcW w:w="3200" w:type="pct"/>
            <w:shd w:val="clear" w:color="auto" w:fill="auto"/>
          </w:tcPr>
          <w:p w14:paraId="1B4AB23B" w14:textId="77777777" w:rsidR="00460BAA" w:rsidRPr="00F44497" w:rsidRDefault="00460BAA" w:rsidP="008E5E0E">
            <w:pPr>
              <w:pStyle w:val="120"/>
              <w:rPr>
                <w:iCs w:val="0"/>
                <w:lang w:eastAsia="en-US"/>
              </w:rPr>
            </w:pPr>
            <w:r w:rsidRPr="00F44497">
              <w:rPr>
                <w:iCs w:val="0"/>
                <w:lang w:eastAsia="en-US"/>
              </w:rPr>
              <w:t>Паровая машина (модель)</w:t>
            </w:r>
          </w:p>
        </w:tc>
        <w:tc>
          <w:tcPr>
            <w:tcW w:w="1527" w:type="pct"/>
            <w:shd w:val="clear" w:color="auto" w:fill="auto"/>
          </w:tcPr>
          <w:p w14:paraId="1BA4392F" w14:textId="77777777" w:rsidR="00460BAA" w:rsidRPr="00F44497" w:rsidRDefault="00460BAA" w:rsidP="008E5E0E">
            <w:pPr>
              <w:pStyle w:val="120"/>
              <w:rPr>
                <w:lang w:eastAsia="en-US"/>
              </w:rPr>
            </w:pPr>
          </w:p>
        </w:tc>
      </w:tr>
      <w:tr w:rsidR="00460BAA" w:rsidRPr="00523DC0" w14:paraId="495EF261" w14:textId="77777777" w:rsidTr="008E5E0E">
        <w:tc>
          <w:tcPr>
            <w:tcW w:w="273" w:type="pct"/>
            <w:shd w:val="clear" w:color="auto" w:fill="auto"/>
          </w:tcPr>
          <w:p w14:paraId="5956B095" w14:textId="77777777" w:rsidR="00460BAA" w:rsidRPr="00F44497" w:rsidRDefault="00460BAA" w:rsidP="008E5E0E">
            <w:pPr>
              <w:pStyle w:val="120"/>
              <w:rPr>
                <w:lang w:eastAsia="en-US"/>
              </w:rPr>
            </w:pPr>
            <w:r w:rsidRPr="00F44497">
              <w:rPr>
                <w:lang w:eastAsia="en-US"/>
              </w:rPr>
              <w:t>27</w:t>
            </w:r>
          </w:p>
        </w:tc>
        <w:tc>
          <w:tcPr>
            <w:tcW w:w="3200" w:type="pct"/>
            <w:shd w:val="clear" w:color="auto" w:fill="auto"/>
          </w:tcPr>
          <w:p w14:paraId="6DC127B5" w14:textId="77777777" w:rsidR="00460BAA" w:rsidRPr="00F44497" w:rsidRDefault="00460BAA" w:rsidP="008E5E0E">
            <w:pPr>
              <w:pStyle w:val="120"/>
              <w:rPr>
                <w:iCs w:val="0"/>
                <w:lang w:eastAsia="en-US"/>
              </w:rPr>
            </w:pPr>
            <w:r w:rsidRPr="00F44497">
              <w:rPr>
                <w:iCs w:val="0"/>
                <w:lang w:eastAsia="en-US"/>
              </w:rPr>
              <w:t>Песочные часы (1, 3, 5 мин.)</w:t>
            </w:r>
          </w:p>
        </w:tc>
        <w:tc>
          <w:tcPr>
            <w:tcW w:w="1527" w:type="pct"/>
            <w:shd w:val="clear" w:color="auto" w:fill="auto"/>
          </w:tcPr>
          <w:p w14:paraId="261D33F5" w14:textId="77777777" w:rsidR="00460BAA" w:rsidRPr="00F44497" w:rsidRDefault="00460BAA" w:rsidP="008E5E0E">
            <w:pPr>
              <w:pStyle w:val="120"/>
              <w:rPr>
                <w:lang w:eastAsia="en-US"/>
              </w:rPr>
            </w:pPr>
          </w:p>
        </w:tc>
      </w:tr>
      <w:tr w:rsidR="00460BAA" w:rsidRPr="00523DC0" w14:paraId="7E6A098A" w14:textId="77777777" w:rsidTr="008E5E0E">
        <w:tc>
          <w:tcPr>
            <w:tcW w:w="273" w:type="pct"/>
            <w:shd w:val="clear" w:color="auto" w:fill="auto"/>
          </w:tcPr>
          <w:p w14:paraId="5A854BCD" w14:textId="77777777" w:rsidR="00460BAA" w:rsidRPr="00F44497" w:rsidRDefault="00460BAA" w:rsidP="008E5E0E">
            <w:pPr>
              <w:pStyle w:val="120"/>
              <w:rPr>
                <w:lang w:eastAsia="en-US"/>
              </w:rPr>
            </w:pPr>
            <w:r w:rsidRPr="00F44497">
              <w:rPr>
                <w:lang w:eastAsia="en-US"/>
              </w:rPr>
              <w:t>28</w:t>
            </w:r>
          </w:p>
        </w:tc>
        <w:tc>
          <w:tcPr>
            <w:tcW w:w="3200" w:type="pct"/>
            <w:shd w:val="clear" w:color="auto" w:fill="auto"/>
          </w:tcPr>
          <w:p w14:paraId="46B9EC23" w14:textId="77777777" w:rsidR="00460BAA" w:rsidRPr="00F44497" w:rsidRDefault="00460BAA" w:rsidP="008E5E0E">
            <w:pPr>
              <w:pStyle w:val="120"/>
              <w:rPr>
                <w:iCs w:val="0"/>
                <w:lang w:eastAsia="en-US"/>
              </w:rPr>
            </w:pPr>
            <w:r w:rsidRPr="00F44497">
              <w:rPr>
                <w:iCs w:val="0"/>
                <w:lang w:eastAsia="en-US"/>
              </w:rPr>
              <w:t>Набор поворотных зеркал</w:t>
            </w:r>
          </w:p>
        </w:tc>
        <w:tc>
          <w:tcPr>
            <w:tcW w:w="1527" w:type="pct"/>
            <w:shd w:val="clear" w:color="auto" w:fill="auto"/>
          </w:tcPr>
          <w:p w14:paraId="65A4CD6F" w14:textId="77777777" w:rsidR="00460BAA" w:rsidRPr="00F44497" w:rsidRDefault="00460BAA" w:rsidP="008E5E0E">
            <w:pPr>
              <w:pStyle w:val="120"/>
              <w:rPr>
                <w:lang w:eastAsia="en-US"/>
              </w:rPr>
            </w:pPr>
          </w:p>
        </w:tc>
      </w:tr>
      <w:tr w:rsidR="00460BAA" w:rsidRPr="00523DC0" w14:paraId="082B0424" w14:textId="77777777" w:rsidTr="008E5E0E">
        <w:tc>
          <w:tcPr>
            <w:tcW w:w="273" w:type="pct"/>
            <w:shd w:val="clear" w:color="auto" w:fill="auto"/>
          </w:tcPr>
          <w:p w14:paraId="44FCFAC1" w14:textId="77777777" w:rsidR="00460BAA" w:rsidRPr="00F44497" w:rsidRDefault="00460BAA" w:rsidP="008E5E0E">
            <w:pPr>
              <w:pStyle w:val="120"/>
              <w:rPr>
                <w:lang w:eastAsia="en-US"/>
              </w:rPr>
            </w:pPr>
            <w:r w:rsidRPr="00F44497">
              <w:rPr>
                <w:lang w:eastAsia="en-US"/>
              </w:rPr>
              <w:t>29</w:t>
            </w:r>
          </w:p>
        </w:tc>
        <w:tc>
          <w:tcPr>
            <w:tcW w:w="3200" w:type="pct"/>
            <w:shd w:val="clear" w:color="auto" w:fill="auto"/>
          </w:tcPr>
          <w:p w14:paraId="382C8F43" w14:textId="77777777" w:rsidR="00460BAA" w:rsidRPr="00F44497" w:rsidRDefault="00460BAA" w:rsidP="008E5E0E">
            <w:pPr>
              <w:pStyle w:val="120"/>
              <w:rPr>
                <w:iCs w:val="0"/>
                <w:lang w:eastAsia="en-US"/>
              </w:rPr>
            </w:pPr>
            <w:r w:rsidRPr="00F44497">
              <w:rPr>
                <w:iCs w:val="0"/>
                <w:lang w:eastAsia="en-US"/>
              </w:rPr>
              <w:t>Камертон с пером</w:t>
            </w:r>
          </w:p>
        </w:tc>
        <w:tc>
          <w:tcPr>
            <w:tcW w:w="1527" w:type="pct"/>
            <w:shd w:val="clear" w:color="auto" w:fill="auto"/>
          </w:tcPr>
          <w:p w14:paraId="2080CC51" w14:textId="77777777" w:rsidR="00460BAA" w:rsidRPr="00F44497" w:rsidRDefault="00460BAA" w:rsidP="008E5E0E">
            <w:pPr>
              <w:pStyle w:val="120"/>
              <w:rPr>
                <w:lang w:eastAsia="en-US"/>
              </w:rPr>
            </w:pPr>
          </w:p>
        </w:tc>
      </w:tr>
      <w:tr w:rsidR="00460BAA" w:rsidRPr="00523DC0" w14:paraId="0003ED08" w14:textId="77777777" w:rsidTr="008E5E0E">
        <w:tc>
          <w:tcPr>
            <w:tcW w:w="273" w:type="pct"/>
            <w:shd w:val="clear" w:color="auto" w:fill="auto"/>
          </w:tcPr>
          <w:p w14:paraId="754A7BD8" w14:textId="77777777" w:rsidR="00460BAA" w:rsidRPr="00F44497" w:rsidRDefault="00460BAA" w:rsidP="008E5E0E">
            <w:pPr>
              <w:pStyle w:val="120"/>
              <w:rPr>
                <w:lang w:eastAsia="en-US"/>
              </w:rPr>
            </w:pPr>
            <w:r w:rsidRPr="00F44497">
              <w:rPr>
                <w:lang w:eastAsia="en-US"/>
              </w:rPr>
              <w:t>30</w:t>
            </w:r>
          </w:p>
        </w:tc>
        <w:tc>
          <w:tcPr>
            <w:tcW w:w="3200" w:type="pct"/>
            <w:shd w:val="clear" w:color="auto" w:fill="auto"/>
          </w:tcPr>
          <w:p w14:paraId="457DF219" w14:textId="77777777" w:rsidR="00460BAA" w:rsidRPr="00F44497" w:rsidRDefault="00460BAA" w:rsidP="008E5E0E">
            <w:pPr>
              <w:pStyle w:val="120"/>
              <w:rPr>
                <w:iCs w:val="0"/>
                <w:lang w:eastAsia="en-US"/>
              </w:rPr>
            </w:pPr>
            <w:r w:rsidRPr="00F44497">
              <w:rPr>
                <w:iCs w:val="0"/>
                <w:lang w:eastAsia="en-US"/>
              </w:rPr>
              <w:t>Лампочка ртутная</w:t>
            </w:r>
          </w:p>
        </w:tc>
        <w:tc>
          <w:tcPr>
            <w:tcW w:w="1527" w:type="pct"/>
            <w:shd w:val="clear" w:color="auto" w:fill="auto"/>
          </w:tcPr>
          <w:p w14:paraId="0BBD80D4" w14:textId="77777777" w:rsidR="00460BAA" w:rsidRPr="00F44497" w:rsidRDefault="00460BAA" w:rsidP="008E5E0E">
            <w:pPr>
              <w:pStyle w:val="120"/>
              <w:rPr>
                <w:lang w:eastAsia="en-US"/>
              </w:rPr>
            </w:pPr>
          </w:p>
        </w:tc>
      </w:tr>
      <w:tr w:rsidR="00460BAA" w:rsidRPr="00523DC0" w14:paraId="673E8035" w14:textId="77777777" w:rsidTr="008E5E0E">
        <w:tc>
          <w:tcPr>
            <w:tcW w:w="273" w:type="pct"/>
            <w:shd w:val="clear" w:color="auto" w:fill="auto"/>
          </w:tcPr>
          <w:p w14:paraId="31A8FF3C" w14:textId="77777777" w:rsidR="00460BAA" w:rsidRPr="00F44497" w:rsidRDefault="00460BAA" w:rsidP="008E5E0E">
            <w:pPr>
              <w:pStyle w:val="120"/>
              <w:rPr>
                <w:lang w:eastAsia="en-US"/>
              </w:rPr>
            </w:pPr>
            <w:r w:rsidRPr="00F44497">
              <w:rPr>
                <w:lang w:eastAsia="en-US"/>
              </w:rPr>
              <w:t>31</w:t>
            </w:r>
          </w:p>
        </w:tc>
        <w:tc>
          <w:tcPr>
            <w:tcW w:w="3200" w:type="pct"/>
            <w:shd w:val="clear" w:color="auto" w:fill="auto"/>
          </w:tcPr>
          <w:p w14:paraId="3B546489" w14:textId="77777777" w:rsidR="00460BAA" w:rsidRPr="00F44497" w:rsidRDefault="00460BAA" w:rsidP="008E5E0E">
            <w:pPr>
              <w:pStyle w:val="120"/>
              <w:rPr>
                <w:iCs w:val="0"/>
                <w:lang w:eastAsia="en-US"/>
              </w:rPr>
            </w:pPr>
            <w:r w:rsidRPr="00F44497">
              <w:rPr>
                <w:iCs w:val="0"/>
                <w:lang w:eastAsia="en-US"/>
              </w:rPr>
              <w:t>Набор призм</w:t>
            </w:r>
          </w:p>
        </w:tc>
        <w:tc>
          <w:tcPr>
            <w:tcW w:w="1527" w:type="pct"/>
            <w:shd w:val="clear" w:color="auto" w:fill="auto"/>
          </w:tcPr>
          <w:p w14:paraId="2FA1A4DD" w14:textId="77777777" w:rsidR="00460BAA" w:rsidRPr="00F44497" w:rsidRDefault="00460BAA" w:rsidP="008E5E0E">
            <w:pPr>
              <w:pStyle w:val="120"/>
              <w:rPr>
                <w:lang w:eastAsia="en-US"/>
              </w:rPr>
            </w:pPr>
          </w:p>
        </w:tc>
      </w:tr>
      <w:tr w:rsidR="00460BAA" w:rsidRPr="00523DC0" w14:paraId="0ADFD128" w14:textId="77777777" w:rsidTr="008E5E0E">
        <w:tc>
          <w:tcPr>
            <w:tcW w:w="273" w:type="pct"/>
            <w:shd w:val="clear" w:color="auto" w:fill="auto"/>
          </w:tcPr>
          <w:p w14:paraId="63C96DDC" w14:textId="77777777" w:rsidR="00460BAA" w:rsidRPr="00F44497" w:rsidRDefault="00460BAA" w:rsidP="008E5E0E">
            <w:pPr>
              <w:pStyle w:val="120"/>
              <w:rPr>
                <w:lang w:eastAsia="en-US"/>
              </w:rPr>
            </w:pPr>
            <w:r w:rsidRPr="00F44497">
              <w:rPr>
                <w:lang w:eastAsia="en-US"/>
              </w:rPr>
              <w:t>32</w:t>
            </w:r>
          </w:p>
        </w:tc>
        <w:tc>
          <w:tcPr>
            <w:tcW w:w="3200" w:type="pct"/>
            <w:shd w:val="clear" w:color="auto" w:fill="auto"/>
          </w:tcPr>
          <w:p w14:paraId="41886D62" w14:textId="77777777" w:rsidR="00460BAA" w:rsidRPr="00F44497" w:rsidRDefault="00460BAA" w:rsidP="008E5E0E">
            <w:pPr>
              <w:pStyle w:val="120"/>
              <w:rPr>
                <w:iCs w:val="0"/>
                <w:lang w:eastAsia="en-US"/>
              </w:rPr>
            </w:pPr>
            <w:r w:rsidRPr="00F44497">
              <w:rPr>
                <w:iCs w:val="0"/>
                <w:lang w:eastAsia="en-US"/>
              </w:rPr>
              <w:t>Набор пробирок</w:t>
            </w:r>
          </w:p>
        </w:tc>
        <w:tc>
          <w:tcPr>
            <w:tcW w:w="1527" w:type="pct"/>
            <w:shd w:val="clear" w:color="auto" w:fill="auto"/>
          </w:tcPr>
          <w:p w14:paraId="29D927FD" w14:textId="77777777" w:rsidR="00460BAA" w:rsidRPr="00F44497" w:rsidRDefault="00460BAA" w:rsidP="008E5E0E">
            <w:pPr>
              <w:pStyle w:val="120"/>
              <w:rPr>
                <w:lang w:eastAsia="en-US"/>
              </w:rPr>
            </w:pPr>
          </w:p>
        </w:tc>
      </w:tr>
      <w:tr w:rsidR="00460BAA" w:rsidRPr="00523DC0" w14:paraId="18092AC6" w14:textId="77777777" w:rsidTr="008E5E0E">
        <w:tc>
          <w:tcPr>
            <w:tcW w:w="273" w:type="pct"/>
            <w:shd w:val="clear" w:color="auto" w:fill="auto"/>
          </w:tcPr>
          <w:p w14:paraId="4767A081" w14:textId="77777777" w:rsidR="00460BAA" w:rsidRPr="00F44497" w:rsidRDefault="00460BAA" w:rsidP="008E5E0E">
            <w:pPr>
              <w:pStyle w:val="120"/>
              <w:rPr>
                <w:lang w:eastAsia="en-US"/>
              </w:rPr>
            </w:pPr>
            <w:r w:rsidRPr="00F44497">
              <w:rPr>
                <w:lang w:eastAsia="en-US"/>
              </w:rPr>
              <w:t>33</w:t>
            </w:r>
          </w:p>
        </w:tc>
        <w:tc>
          <w:tcPr>
            <w:tcW w:w="3200" w:type="pct"/>
            <w:shd w:val="clear" w:color="auto" w:fill="auto"/>
          </w:tcPr>
          <w:p w14:paraId="6D855ECF" w14:textId="77777777" w:rsidR="00460BAA" w:rsidRPr="00F44497" w:rsidRDefault="00460BAA" w:rsidP="008E5E0E">
            <w:pPr>
              <w:pStyle w:val="120"/>
              <w:rPr>
                <w:iCs w:val="0"/>
                <w:lang w:eastAsia="en-US"/>
              </w:rPr>
            </w:pPr>
            <w:r w:rsidRPr="00F44497">
              <w:rPr>
                <w:iCs w:val="0"/>
                <w:lang w:eastAsia="en-US"/>
              </w:rPr>
              <w:t>Набор сопротивлений</w:t>
            </w:r>
          </w:p>
        </w:tc>
        <w:tc>
          <w:tcPr>
            <w:tcW w:w="1527" w:type="pct"/>
            <w:shd w:val="clear" w:color="auto" w:fill="auto"/>
          </w:tcPr>
          <w:p w14:paraId="30932542" w14:textId="77777777" w:rsidR="00460BAA" w:rsidRPr="00F44497" w:rsidRDefault="00460BAA" w:rsidP="008E5E0E">
            <w:pPr>
              <w:pStyle w:val="120"/>
              <w:rPr>
                <w:lang w:eastAsia="en-US"/>
              </w:rPr>
            </w:pPr>
          </w:p>
        </w:tc>
      </w:tr>
      <w:tr w:rsidR="00460BAA" w:rsidRPr="00523DC0" w14:paraId="665C3066" w14:textId="77777777" w:rsidTr="008E5E0E">
        <w:tc>
          <w:tcPr>
            <w:tcW w:w="273" w:type="pct"/>
            <w:shd w:val="clear" w:color="auto" w:fill="auto"/>
          </w:tcPr>
          <w:p w14:paraId="32BAA095" w14:textId="77777777" w:rsidR="00460BAA" w:rsidRPr="00F44497" w:rsidRDefault="00460BAA" w:rsidP="008E5E0E">
            <w:pPr>
              <w:pStyle w:val="120"/>
              <w:rPr>
                <w:lang w:eastAsia="en-US"/>
              </w:rPr>
            </w:pPr>
            <w:r w:rsidRPr="00F44497">
              <w:rPr>
                <w:lang w:eastAsia="en-US"/>
              </w:rPr>
              <w:t>34</w:t>
            </w:r>
          </w:p>
        </w:tc>
        <w:tc>
          <w:tcPr>
            <w:tcW w:w="3200" w:type="pct"/>
            <w:shd w:val="clear" w:color="auto" w:fill="auto"/>
          </w:tcPr>
          <w:p w14:paraId="3CAF45E0" w14:textId="77777777" w:rsidR="00460BAA" w:rsidRPr="00F44497" w:rsidRDefault="00460BAA" w:rsidP="008E5E0E">
            <w:pPr>
              <w:pStyle w:val="120"/>
              <w:rPr>
                <w:iCs w:val="0"/>
                <w:lang w:eastAsia="en-US"/>
              </w:rPr>
            </w:pPr>
            <w:r w:rsidRPr="00F44497">
              <w:rPr>
                <w:iCs w:val="0"/>
                <w:lang w:eastAsia="en-US"/>
              </w:rPr>
              <w:t>Набор электродвигателя</w:t>
            </w:r>
          </w:p>
        </w:tc>
        <w:tc>
          <w:tcPr>
            <w:tcW w:w="1527" w:type="pct"/>
            <w:shd w:val="clear" w:color="auto" w:fill="auto"/>
          </w:tcPr>
          <w:p w14:paraId="2B1882BC" w14:textId="77777777" w:rsidR="00460BAA" w:rsidRPr="00F44497" w:rsidRDefault="00460BAA" w:rsidP="008E5E0E">
            <w:pPr>
              <w:pStyle w:val="120"/>
              <w:rPr>
                <w:lang w:eastAsia="en-US"/>
              </w:rPr>
            </w:pPr>
          </w:p>
        </w:tc>
      </w:tr>
      <w:tr w:rsidR="00460BAA" w:rsidRPr="00523DC0" w14:paraId="3D64F4A7" w14:textId="77777777" w:rsidTr="008E5E0E">
        <w:tc>
          <w:tcPr>
            <w:tcW w:w="273" w:type="pct"/>
            <w:shd w:val="clear" w:color="auto" w:fill="auto"/>
          </w:tcPr>
          <w:p w14:paraId="79B9AB8B" w14:textId="77777777" w:rsidR="00460BAA" w:rsidRPr="00F44497" w:rsidRDefault="00460BAA" w:rsidP="008E5E0E">
            <w:pPr>
              <w:pStyle w:val="120"/>
              <w:rPr>
                <w:lang w:eastAsia="en-US"/>
              </w:rPr>
            </w:pPr>
            <w:r w:rsidRPr="00F44497">
              <w:rPr>
                <w:lang w:eastAsia="en-US"/>
              </w:rPr>
              <w:t>35</w:t>
            </w:r>
          </w:p>
        </w:tc>
        <w:tc>
          <w:tcPr>
            <w:tcW w:w="3200" w:type="pct"/>
            <w:shd w:val="clear" w:color="auto" w:fill="auto"/>
          </w:tcPr>
          <w:p w14:paraId="62F6E250" w14:textId="77777777" w:rsidR="00460BAA" w:rsidRPr="00F44497" w:rsidRDefault="00460BAA" w:rsidP="008E5E0E">
            <w:pPr>
              <w:pStyle w:val="120"/>
              <w:rPr>
                <w:iCs w:val="0"/>
                <w:lang w:eastAsia="en-US"/>
              </w:rPr>
            </w:pPr>
            <w:r w:rsidRPr="00F44497">
              <w:rPr>
                <w:iCs w:val="0"/>
                <w:lang w:eastAsia="en-US"/>
              </w:rPr>
              <w:t>Насос</w:t>
            </w:r>
          </w:p>
        </w:tc>
        <w:tc>
          <w:tcPr>
            <w:tcW w:w="1527" w:type="pct"/>
            <w:shd w:val="clear" w:color="auto" w:fill="auto"/>
          </w:tcPr>
          <w:p w14:paraId="345509C7" w14:textId="77777777" w:rsidR="00460BAA" w:rsidRPr="00F44497" w:rsidRDefault="00460BAA" w:rsidP="008E5E0E">
            <w:pPr>
              <w:pStyle w:val="120"/>
              <w:rPr>
                <w:lang w:eastAsia="en-US"/>
              </w:rPr>
            </w:pPr>
          </w:p>
        </w:tc>
      </w:tr>
      <w:tr w:rsidR="00460BAA" w:rsidRPr="00523DC0" w14:paraId="798963CC" w14:textId="77777777" w:rsidTr="008E5E0E">
        <w:tc>
          <w:tcPr>
            <w:tcW w:w="273" w:type="pct"/>
            <w:shd w:val="clear" w:color="auto" w:fill="auto"/>
          </w:tcPr>
          <w:p w14:paraId="650A90F1" w14:textId="77777777" w:rsidR="00460BAA" w:rsidRPr="00F44497" w:rsidRDefault="00460BAA" w:rsidP="008E5E0E">
            <w:pPr>
              <w:pStyle w:val="120"/>
              <w:rPr>
                <w:lang w:eastAsia="en-US"/>
              </w:rPr>
            </w:pPr>
            <w:r>
              <w:rPr>
                <w:lang w:eastAsia="en-US"/>
              </w:rPr>
              <w:t>36</w:t>
            </w:r>
          </w:p>
        </w:tc>
        <w:tc>
          <w:tcPr>
            <w:tcW w:w="3200" w:type="pct"/>
            <w:shd w:val="clear" w:color="auto" w:fill="auto"/>
          </w:tcPr>
          <w:p w14:paraId="61676B6E" w14:textId="77777777" w:rsidR="00460BAA" w:rsidRPr="00F44497" w:rsidRDefault="00460BAA" w:rsidP="008E5E0E">
            <w:pPr>
              <w:pStyle w:val="120"/>
              <w:rPr>
                <w:iCs w:val="0"/>
                <w:lang w:eastAsia="en-US"/>
              </w:rPr>
            </w:pPr>
            <w:r w:rsidRPr="00F44497">
              <w:rPr>
                <w:iCs w:val="0"/>
                <w:lang w:eastAsia="en-US"/>
              </w:rPr>
              <w:t>Мерный стакан</w:t>
            </w:r>
          </w:p>
        </w:tc>
        <w:tc>
          <w:tcPr>
            <w:tcW w:w="1527" w:type="pct"/>
            <w:shd w:val="clear" w:color="auto" w:fill="auto"/>
          </w:tcPr>
          <w:p w14:paraId="57913ACB" w14:textId="77777777" w:rsidR="00460BAA" w:rsidRPr="00F44497" w:rsidRDefault="00460BAA" w:rsidP="008E5E0E">
            <w:pPr>
              <w:pStyle w:val="120"/>
              <w:rPr>
                <w:lang w:eastAsia="en-US"/>
              </w:rPr>
            </w:pPr>
          </w:p>
        </w:tc>
      </w:tr>
      <w:tr w:rsidR="00460BAA" w:rsidRPr="00523DC0" w14:paraId="1021B533" w14:textId="77777777" w:rsidTr="008E5E0E">
        <w:tc>
          <w:tcPr>
            <w:tcW w:w="273" w:type="pct"/>
            <w:shd w:val="clear" w:color="auto" w:fill="auto"/>
          </w:tcPr>
          <w:p w14:paraId="26C67216" w14:textId="77777777" w:rsidR="00460BAA" w:rsidRPr="00F44497" w:rsidRDefault="00460BAA" w:rsidP="008E5E0E">
            <w:pPr>
              <w:pStyle w:val="120"/>
              <w:rPr>
                <w:lang w:eastAsia="en-US"/>
              </w:rPr>
            </w:pPr>
            <w:r>
              <w:rPr>
                <w:lang w:eastAsia="en-US"/>
              </w:rPr>
              <w:t>37</w:t>
            </w:r>
          </w:p>
        </w:tc>
        <w:tc>
          <w:tcPr>
            <w:tcW w:w="3200" w:type="pct"/>
            <w:shd w:val="clear" w:color="auto" w:fill="auto"/>
          </w:tcPr>
          <w:p w14:paraId="26137BE7" w14:textId="77777777" w:rsidR="00460BAA" w:rsidRPr="00F44497" w:rsidRDefault="00460BAA" w:rsidP="008E5E0E">
            <w:pPr>
              <w:pStyle w:val="120"/>
              <w:rPr>
                <w:iCs w:val="0"/>
                <w:lang w:eastAsia="en-US"/>
              </w:rPr>
            </w:pPr>
            <w:r w:rsidRPr="00F44497">
              <w:rPr>
                <w:iCs w:val="0"/>
                <w:lang w:eastAsia="en-US"/>
              </w:rPr>
              <w:t>Мерный цилиндр</w:t>
            </w:r>
          </w:p>
        </w:tc>
        <w:tc>
          <w:tcPr>
            <w:tcW w:w="1527" w:type="pct"/>
            <w:shd w:val="clear" w:color="auto" w:fill="auto"/>
          </w:tcPr>
          <w:p w14:paraId="54851273" w14:textId="77777777" w:rsidR="00460BAA" w:rsidRPr="00F44497" w:rsidRDefault="00460BAA" w:rsidP="008E5E0E">
            <w:pPr>
              <w:pStyle w:val="120"/>
              <w:rPr>
                <w:lang w:eastAsia="en-US"/>
              </w:rPr>
            </w:pPr>
          </w:p>
        </w:tc>
      </w:tr>
      <w:tr w:rsidR="00460BAA" w:rsidRPr="00523DC0" w14:paraId="5AB55AD5" w14:textId="77777777" w:rsidTr="008E5E0E">
        <w:tc>
          <w:tcPr>
            <w:tcW w:w="273" w:type="pct"/>
            <w:shd w:val="clear" w:color="auto" w:fill="auto"/>
          </w:tcPr>
          <w:p w14:paraId="78311CD2" w14:textId="77777777" w:rsidR="00460BAA" w:rsidRPr="00F44497" w:rsidRDefault="00460BAA" w:rsidP="008E5E0E">
            <w:pPr>
              <w:pStyle w:val="120"/>
              <w:rPr>
                <w:lang w:eastAsia="en-US"/>
              </w:rPr>
            </w:pPr>
            <w:r>
              <w:rPr>
                <w:lang w:eastAsia="en-US"/>
              </w:rPr>
              <w:t>38</w:t>
            </w:r>
          </w:p>
        </w:tc>
        <w:tc>
          <w:tcPr>
            <w:tcW w:w="3200" w:type="pct"/>
            <w:shd w:val="clear" w:color="auto" w:fill="auto"/>
          </w:tcPr>
          <w:p w14:paraId="0F2BA671" w14:textId="77777777" w:rsidR="00460BAA" w:rsidRPr="00F44497" w:rsidRDefault="00460BAA" w:rsidP="008E5E0E">
            <w:pPr>
              <w:pStyle w:val="120"/>
              <w:rPr>
                <w:iCs w:val="0"/>
                <w:lang w:eastAsia="en-US"/>
              </w:rPr>
            </w:pPr>
            <w:r w:rsidRPr="00F44497">
              <w:rPr>
                <w:iCs w:val="0"/>
                <w:lang w:eastAsia="en-US"/>
              </w:rPr>
              <w:t>Метроном</w:t>
            </w:r>
          </w:p>
        </w:tc>
        <w:tc>
          <w:tcPr>
            <w:tcW w:w="1527" w:type="pct"/>
            <w:shd w:val="clear" w:color="auto" w:fill="auto"/>
          </w:tcPr>
          <w:p w14:paraId="189D0429" w14:textId="77777777" w:rsidR="00460BAA" w:rsidRPr="00F44497" w:rsidRDefault="00460BAA" w:rsidP="008E5E0E">
            <w:pPr>
              <w:pStyle w:val="120"/>
              <w:rPr>
                <w:lang w:eastAsia="en-US"/>
              </w:rPr>
            </w:pPr>
          </w:p>
        </w:tc>
      </w:tr>
      <w:tr w:rsidR="00460BAA" w:rsidRPr="00523DC0" w14:paraId="42B9FF37" w14:textId="77777777" w:rsidTr="008E5E0E">
        <w:tc>
          <w:tcPr>
            <w:tcW w:w="273" w:type="pct"/>
            <w:shd w:val="clear" w:color="auto" w:fill="auto"/>
          </w:tcPr>
          <w:p w14:paraId="7A6A7138" w14:textId="77777777" w:rsidR="00460BAA" w:rsidRPr="00F44497" w:rsidRDefault="00460BAA" w:rsidP="008E5E0E">
            <w:pPr>
              <w:pStyle w:val="120"/>
              <w:rPr>
                <w:lang w:eastAsia="en-US"/>
              </w:rPr>
            </w:pPr>
            <w:r>
              <w:rPr>
                <w:lang w:eastAsia="en-US"/>
              </w:rPr>
              <w:t>39</w:t>
            </w:r>
          </w:p>
        </w:tc>
        <w:tc>
          <w:tcPr>
            <w:tcW w:w="3200" w:type="pct"/>
            <w:shd w:val="clear" w:color="auto" w:fill="auto"/>
          </w:tcPr>
          <w:p w14:paraId="60867B5C" w14:textId="77777777" w:rsidR="00460BAA" w:rsidRPr="00F44497" w:rsidRDefault="00460BAA" w:rsidP="008E5E0E">
            <w:pPr>
              <w:pStyle w:val="120"/>
              <w:rPr>
                <w:iCs w:val="0"/>
                <w:lang w:eastAsia="en-US"/>
              </w:rPr>
            </w:pPr>
            <w:r w:rsidRPr="00F44497">
              <w:rPr>
                <w:iCs w:val="0"/>
                <w:lang w:eastAsia="en-US"/>
              </w:rPr>
              <w:t>Механическая модель броуновского движения молекул</w:t>
            </w:r>
          </w:p>
        </w:tc>
        <w:tc>
          <w:tcPr>
            <w:tcW w:w="1527" w:type="pct"/>
            <w:shd w:val="clear" w:color="auto" w:fill="auto"/>
          </w:tcPr>
          <w:p w14:paraId="223768BE" w14:textId="77777777" w:rsidR="00460BAA" w:rsidRPr="00F44497" w:rsidRDefault="00460BAA" w:rsidP="008E5E0E">
            <w:pPr>
              <w:pStyle w:val="120"/>
              <w:rPr>
                <w:lang w:eastAsia="en-US"/>
              </w:rPr>
            </w:pPr>
          </w:p>
        </w:tc>
      </w:tr>
      <w:tr w:rsidR="00460BAA" w:rsidRPr="00523DC0" w14:paraId="6F5CB8F6" w14:textId="77777777" w:rsidTr="008E5E0E">
        <w:tc>
          <w:tcPr>
            <w:tcW w:w="273" w:type="pct"/>
            <w:shd w:val="clear" w:color="auto" w:fill="auto"/>
          </w:tcPr>
          <w:p w14:paraId="7480B1AD" w14:textId="77777777" w:rsidR="00460BAA" w:rsidRPr="00F44497" w:rsidRDefault="00460BAA" w:rsidP="008E5E0E">
            <w:pPr>
              <w:pStyle w:val="120"/>
              <w:rPr>
                <w:lang w:eastAsia="en-US"/>
              </w:rPr>
            </w:pPr>
            <w:r>
              <w:rPr>
                <w:lang w:eastAsia="en-US"/>
              </w:rPr>
              <w:t>40</w:t>
            </w:r>
          </w:p>
        </w:tc>
        <w:tc>
          <w:tcPr>
            <w:tcW w:w="3200" w:type="pct"/>
            <w:shd w:val="clear" w:color="auto" w:fill="auto"/>
          </w:tcPr>
          <w:p w14:paraId="082D2BBE" w14:textId="77777777" w:rsidR="00460BAA" w:rsidRPr="00F44497" w:rsidRDefault="00460BAA" w:rsidP="008E5E0E">
            <w:pPr>
              <w:pStyle w:val="120"/>
              <w:rPr>
                <w:iCs w:val="0"/>
                <w:lang w:eastAsia="en-US"/>
              </w:rPr>
            </w:pPr>
            <w:r w:rsidRPr="00F44497">
              <w:rPr>
                <w:iCs w:val="0"/>
                <w:lang w:eastAsia="en-US"/>
              </w:rPr>
              <w:t>Микролитражный двигатель МК-12В-2М</w:t>
            </w:r>
          </w:p>
        </w:tc>
        <w:tc>
          <w:tcPr>
            <w:tcW w:w="1527" w:type="pct"/>
            <w:shd w:val="clear" w:color="auto" w:fill="auto"/>
          </w:tcPr>
          <w:p w14:paraId="47F3CF18" w14:textId="77777777" w:rsidR="00460BAA" w:rsidRPr="00F44497" w:rsidRDefault="00460BAA" w:rsidP="008E5E0E">
            <w:pPr>
              <w:pStyle w:val="120"/>
              <w:rPr>
                <w:lang w:eastAsia="en-US"/>
              </w:rPr>
            </w:pPr>
          </w:p>
        </w:tc>
      </w:tr>
      <w:tr w:rsidR="00460BAA" w:rsidRPr="00523DC0" w14:paraId="55F44FE7" w14:textId="77777777" w:rsidTr="008E5E0E">
        <w:tc>
          <w:tcPr>
            <w:tcW w:w="273" w:type="pct"/>
            <w:shd w:val="clear" w:color="auto" w:fill="auto"/>
          </w:tcPr>
          <w:p w14:paraId="5330AF20" w14:textId="77777777" w:rsidR="00460BAA" w:rsidRPr="00F44497" w:rsidRDefault="00460BAA" w:rsidP="008E5E0E">
            <w:pPr>
              <w:pStyle w:val="120"/>
              <w:rPr>
                <w:lang w:eastAsia="en-US"/>
              </w:rPr>
            </w:pPr>
            <w:r>
              <w:rPr>
                <w:lang w:eastAsia="en-US"/>
              </w:rPr>
              <w:t>41</w:t>
            </w:r>
          </w:p>
        </w:tc>
        <w:tc>
          <w:tcPr>
            <w:tcW w:w="3200" w:type="pct"/>
            <w:shd w:val="clear" w:color="auto" w:fill="auto"/>
          </w:tcPr>
          <w:p w14:paraId="0DBB3EE9" w14:textId="77777777" w:rsidR="00460BAA" w:rsidRPr="00F44497" w:rsidRDefault="00460BAA" w:rsidP="008E5E0E">
            <w:pPr>
              <w:pStyle w:val="120"/>
              <w:rPr>
                <w:iCs w:val="0"/>
                <w:lang w:eastAsia="en-US"/>
              </w:rPr>
            </w:pPr>
            <w:r w:rsidRPr="00F44497">
              <w:rPr>
                <w:iCs w:val="0"/>
                <w:lang w:eastAsia="en-US"/>
              </w:rPr>
              <w:t>Модели атомов</w:t>
            </w:r>
          </w:p>
        </w:tc>
        <w:tc>
          <w:tcPr>
            <w:tcW w:w="1527" w:type="pct"/>
            <w:shd w:val="clear" w:color="auto" w:fill="auto"/>
          </w:tcPr>
          <w:p w14:paraId="636933C7" w14:textId="77777777" w:rsidR="00460BAA" w:rsidRPr="00F44497" w:rsidRDefault="00460BAA" w:rsidP="008E5E0E">
            <w:pPr>
              <w:pStyle w:val="120"/>
              <w:rPr>
                <w:lang w:eastAsia="en-US"/>
              </w:rPr>
            </w:pPr>
          </w:p>
        </w:tc>
      </w:tr>
      <w:tr w:rsidR="00460BAA" w:rsidRPr="00523DC0" w14:paraId="23C7C927" w14:textId="77777777" w:rsidTr="008E5E0E">
        <w:tc>
          <w:tcPr>
            <w:tcW w:w="273" w:type="pct"/>
            <w:shd w:val="clear" w:color="auto" w:fill="auto"/>
          </w:tcPr>
          <w:p w14:paraId="18AA3F5D" w14:textId="77777777" w:rsidR="00460BAA" w:rsidRPr="00F44497" w:rsidRDefault="00460BAA" w:rsidP="008E5E0E">
            <w:pPr>
              <w:pStyle w:val="120"/>
              <w:rPr>
                <w:lang w:eastAsia="en-US"/>
              </w:rPr>
            </w:pPr>
            <w:r>
              <w:rPr>
                <w:lang w:eastAsia="en-US"/>
              </w:rPr>
              <w:t>42</w:t>
            </w:r>
          </w:p>
        </w:tc>
        <w:tc>
          <w:tcPr>
            <w:tcW w:w="3200" w:type="pct"/>
            <w:shd w:val="clear" w:color="auto" w:fill="auto"/>
          </w:tcPr>
          <w:p w14:paraId="564DA295" w14:textId="77777777" w:rsidR="00460BAA" w:rsidRPr="00F44497" w:rsidRDefault="00460BAA" w:rsidP="008E5E0E">
            <w:pPr>
              <w:pStyle w:val="120"/>
              <w:rPr>
                <w:iCs w:val="0"/>
                <w:lang w:eastAsia="en-US"/>
              </w:rPr>
            </w:pPr>
            <w:r w:rsidRPr="00F44497">
              <w:rPr>
                <w:iCs w:val="0"/>
                <w:lang w:eastAsia="en-US"/>
              </w:rPr>
              <w:t>Модель трубы разного сечения</w:t>
            </w:r>
          </w:p>
        </w:tc>
        <w:tc>
          <w:tcPr>
            <w:tcW w:w="1527" w:type="pct"/>
            <w:shd w:val="clear" w:color="auto" w:fill="auto"/>
          </w:tcPr>
          <w:p w14:paraId="7B631920" w14:textId="77777777" w:rsidR="00460BAA" w:rsidRPr="00F44497" w:rsidRDefault="00460BAA" w:rsidP="008E5E0E">
            <w:pPr>
              <w:pStyle w:val="120"/>
              <w:rPr>
                <w:lang w:eastAsia="en-US"/>
              </w:rPr>
            </w:pPr>
          </w:p>
        </w:tc>
      </w:tr>
      <w:tr w:rsidR="00460BAA" w:rsidRPr="00523DC0" w14:paraId="7B3A9F5F" w14:textId="77777777" w:rsidTr="008E5E0E">
        <w:tc>
          <w:tcPr>
            <w:tcW w:w="273" w:type="pct"/>
            <w:shd w:val="clear" w:color="auto" w:fill="auto"/>
          </w:tcPr>
          <w:p w14:paraId="427C9FA1" w14:textId="77777777" w:rsidR="00460BAA" w:rsidRPr="00F44497" w:rsidRDefault="00460BAA" w:rsidP="008E5E0E">
            <w:pPr>
              <w:pStyle w:val="120"/>
              <w:rPr>
                <w:lang w:eastAsia="en-US"/>
              </w:rPr>
            </w:pPr>
            <w:r>
              <w:rPr>
                <w:lang w:eastAsia="en-US"/>
              </w:rPr>
              <w:t>43</w:t>
            </w:r>
          </w:p>
        </w:tc>
        <w:tc>
          <w:tcPr>
            <w:tcW w:w="3200" w:type="pct"/>
            <w:shd w:val="clear" w:color="auto" w:fill="auto"/>
          </w:tcPr>
          <w:p w14:paraId="4204C1C0" w14:textId="77777777" w:rsidR="00460BAA" w:rsidRPr="00F44497" w:rsidRDefault="00460BAA" w:rsidP="008E5E0E">
            <w:pPr>
              <w:pStyle w:val="120"/>
              <w:rPr>
                <w:iCs w:val="0"/>
                <w:lang w:eastAsia="en-US"/>
              </w:rPr>
            </w:pPr>
            <w:r w:rsidRPr="00F44497">
              <w:rPr>
                <w:iCs w:val="0"/>
                <w:lang w:eastAsia="en-US"/>
              </w:rPr>
              <w:t>Линзы пластмассовые</w:t>
            </w:r>
          </w:p>
        </w:tc>
        <w:tc>
          <w:tcPr>
            <w:tcW w:w="1527" w:type="pct"/>
            <w:shd w:val="clear" w:color="auto" w:fill="auto"/>
          </w:tcPr>
          <w:p w14:paraId="4B89A98F" w14:textId="77777777" w:rsidR="00460BAA" w:rsidRPr="00F44497" w:rsidRDefault="00460BAA" w:rsidP="008E5E0E">
            <w:pPr>
              <w:pStyle w:val="120"/>
              <w:rPr>
                <w:lang w:eastAsia="en-US"/>
              </w:rPr>
            </w:pPr>
          </w:p>
        </w:tc>
      </w:tr>
      <w:tr w:rsidR="00460BAA" w:rsidRPr="00523DC0" w14:paraId="10D07875" w14:textId="77777777" w:rsidTr="008E5E0E">
        <w:tc>
          <w:tcPr>
            <w:tcW w:w="273" w:type="pct"/>
            <w:shd w:val="clear" w:color="auto" w:fill="auto"/>
          </w:tcPr>
          <w:p w14:paraId="13010A35" w14:textId="77777777" w:rsidR="00460BAA" w:rsidRPr="00F44497" w:rsidRDefault="00460BAA" w:rsidP="008E5E0E">
            <w:pPr>
              <w:pStyle w:val="120"/>
              <w:rPr>
                <w:lang w:eastAsia="en-US"/>
              </w:rPr>
            </w:pPr>
            <w:r>
              <w:rPr>
                <w:lang w:eastAsia="en-US"/>
              </w:rPr>
              <w:t>44</w:t>
            </w:r>
          </w:p>
        </w:tc>
        <w:tc>
          <w:tcPr>
            <w:tcW w:w="3200" w:type="pct"/>
            <w:shd w:val="clear" w:color="auto" w:fill="auto"/>
          </w:tcPr>
          <w:p w14:paraId="29F14F20" w14:textId="77777777" w:rsidR="00460BAA" w:rsidRPr="00F44497" w:rsidRDefault="00460BAA" w:rsidP="008E5E0E">
            <w:pPr>
              <w:pStyle w:val="120"/>
              <w:rPr>
                <w:iCs w:val="0"/>
                <w:lang w:eastAsia="en-US"/>
              </w:rPr>
            </w:pPr>
            <w:r w:rsidRPr="00F44497">
              <w:rPr>
                <w:iCs w:val="0"/>
                <w:lang w:eastAsia="en-US"/>
              </w:rPr>
              <w:t>Магазин сопротивлений</w:t>
            </w:r>
          </w:p>
        </w:tc>
        <w:tc>
          <w:tcPr>
            <w:tcW w:w="1527" w:type="pct"/>
            <w:shd w:val="clear" w:color="auto" w:fill="auto"/>
          </w:tcPr>
          <w:p w14:paraId="2975371F" w14:textId="77777777" w:rsidR="00460BAA" w:rsidRPr="00F44497" w:rsidRDefault="00460BAA" w:rsidP="008E5E0E">
            <w:pPr>
              <w:pStyle w:val="120"/>
              <w:rPr>
                <w:lang w:eastAsia="en-US"/>
              </w:rPr>
            </w:pPr>
          </w:p>
        </w:tc>
      </w:tr>
      <w:tr w:rsidR="00460BAA" w:rsidRPr="00523DC0" w14:paraId="6A15F1CE" w14:textId="77777777" w:rsidTr="008E5E0E">
        <w:tc>
          <w:tcPr>
            <w:tcW w:w="273" w:type="pct"/>
            <w:shd w:val="clear" w:color="auto" w:fill="auto"/>
          </w:tcPr>
          <w:p w14:paraId="28A9CBF7" w14:textId="77777777" w:rsidR="00460BAA" w:rsidRPr="00F44497" w:rsidRDefault="00460BAA" w:rsidP="008E5E0E">
            <w:pPr>
              <w:pStyle w:val="120"/>
              <w:rPr>
                <w:lang w:eastAsia="en-US"/>
              </w:rPr>
            </w:pPr>
            <w:r>
              <w:rPr>
                <w:lang w:eastAsia="en-US"/>
              </w:rPr>
              <w:t>45</w:t>
            </w:r>
          </w:p>
        </w:tc>
        <w:tc>
          <w:tcPr>
            <w:tcW w:w="3200" w:type="pct"/>
            <w:shd w:val="clear" w:color="auto" w:fill="auto"/>
          </w:tcPr>
          <w:p w14:paraId="150283B2" w14:textId="77777777" w:rsidR="00460BAA" w:rsidRPr="00F44497" w:rsidRDefault="00460BAA" w:rsidP="008E5E0E">
            <w:pPr>
              <w:pStyle w:val="120"/>
              <w:rPr>
                <w:iCs w:val="0"/>
                <w:lang w:eastAsia="en-US"/>
              </w:rPr>
            </w:pPr>
            <w:r w:rsidRPr="00F44497">
              <w:rPr>
                <w:iCs w:val="0"/>
                <w:lang w:eastAsia="en-US"/>
              </w:rPr>
              <w:t>Реохорды</w:t>
            </w:r>
          </w:p>
        </w:tc>
        <w:tc>
          <w:tcPr>
            <w:tcW w:w="1527" w:type="pct"/>
            <w:shd w:val="clear" w:color="auto" w:fill="auto"/>
          </w:tcPr>
          <w:p w14:paraId="1C8309A6" w14:textId="77777777" w:rsidR="00460BAA" w:rsidRPr="00F44497" w:rsidRDefault="00460BAA" w:rsidP="008E5E0E">
            <w:pPr>
              <w:pStyle w:val="120"/>
              <w:rPr>
                <w:lang w:eastAsia="en-US"/>
              </w:rPr>
            </w:pPr>
          </w:p>
        </w:tc>
      </w:tr>
      <w:tr w:rsidR="00460BAA" w:rsidRPr="00523DC0" w14:paraId="693BBF39" w14:textId="77777777" w:rsidTr="008E5E0E">
        <w:tc>
          <w:tcPr>
            <w:tcW w:w="273" w:type="pct"/>
            <w:shd w:val="clear" w:color="auto" w:fill="auto"/>
          </w:tcPr>
          <w:p w14:paraId="66EA5722" w14:textId="77777777" w:rsidR="00460BAA" w:rsidRPr="00F44497" w:rsidRDefault="00460BAA" w:rsidP="008E5E0E">
            <w:pPr>
              <w:pStyle w:val="120"/>
              <w:rPr>
                <w:lang w:eastAsia="en-US"/>
              </w:rPr>
            </w:pPr>
            <w:r>
              <w:rPr>
                <w:lang w:eastAsia="en-US"/>
              </w:rPr>
              <w:t>46</w:t>
            </w:r>
          </w:p>
        </w:tc>
        <w:tc>
          <w:tcPr>
            <w:tcW w:w="3200" w:type="pct"/>
            <w:shd w:val="clear" w:color="auto" w:fill="auto"/>
          </w:tcPr>
          <w:p w14:paraId="471D9163" w14:textId="77777777" w:rsidR="00460BAA" w:rsidRPr="00F44497" w:rsidRDefault="00460BAA" w:rsidP="008E5E0E">
            <w:pPr>
              <w:pStyle w:val="120"/>
              <w:rPr>
                <w:iCs w:val="0"/>
                <w:lang w:eastAsia="en-US"/>
              </w:rPr>
            </w:pPr>
            <w:r w:rsidRPr="00F44497">
              <w:rPr>
                <w:iCs w:val="0"/>
                <w:lang w:eastAsia="en-US"/>
              </w:rPr>
              <w:t>Солнечная батарея</w:t>
            </w:r>
          </w:p>
        </w:tc>
        <w:tc>
          <w:tcPr>
            <w:tcW w:w="1527" w:type="pct"/>
            <w:shd w:val="clear" w:color="auto" w:fill="auto"/>
          </w:tcPr>
          <w:p w14:paraId="545F5B3B" w14:textId="77777777" w:rsidR="00460BAA" w:rsidRPr="00F44497" w:rsidRDefault="00460BAA" w:rsidP="008E5E0E">
            <w:pPr>
              <w:pStyle w:val="120"/>
              <w:rPr>
                <w:lang w:eastAsia="en-US"/>
              </w:rPr>
            </w:pPr>
          </w:p>
        </w:tc>
      </w:tr>
      <w:tr w:rsidR="00460BAA" w:rsidRPr="00523DC0" w14:paraId="736CAAAD" w14:textId="77777777" w:rsidTr="008E5E0E">
        <w:tc>
          <w:tcPr>
            <w:tcW w:w="273" w:type="pct"/>
            <w:shd w:val="clear" w:color="auto" w:fill="auto"/>
          </w:tcPr>
          <w:p w14:paraId="3423D0EA" w14:textId="77777777" w:rsidR="00460BAA" w:rsidRPr="00F44497" w:rsidRDefault="00460BAA" w:rsidP="008E5E0E">
            <w:pPr>
              <w:pStyle w:val="120"/>
              <w:rPr>
                <w:lang w:eastAsia="en-US"/>
              </w:rPr>
            </w:pPr>
            <w:r>
              <w:rPr>
                <w:lang w:eastAsia="en-US"/>
              </w:rPr>
              <w:t>47</w:t>
            </w:r>
          </w:p>
        </w:tc>
        <w:tc>
          <w:tcPr>
            <w:tcW w:w="3200" w:type="pct"/>
            <w:shd w:val="clear" w:color="auto" w:fill="auto"/>
          </w:tcPr>
          <w:p w14:paraId="5D12675D" w14:textId="77777777" w:rsidR="00460BAA" w:rsidRPr="00F44497" w:rsidRDefault="00460BAA" w:rsidP="008E5E0E">
            <w:pPr>
              <w:pStyle w:val="120"/>
              <w:rPr>
                <w:iCs w:val="0"/>
                <w:lang w:eastAsia="en-US"/>
              </w:rPr>
            </w:pPr>
            <w:r w:rsidRPr="00F44497">
              <w:rPr>
                <w:iCs w:val="0"/>
                <w:lang w:eastAsia="en-US"/>
              </w:rPr>
              <w:t xml:space="preserve">Реостат </w:t>
            </w:r>
          </w:p>
        </w:tc>
        <w:tc>
          <w:tcPr>
            <w:tcW w:w="1527" w:type="pct"/>
            <w:shd w:val="clear" w:color="auto" w:fill="auto"/>
          </w:tcPr>
          <w:p w14:paraId="26144A21" w14:textId="77777777" w:rsidR="00460BAA" w:rsidRPr="00F44497" w:rsidRDefault="00460BAA" w:rsidP="008E5E0E">
            <w:pPr>
              <w:pStyle w:val="120"/>
              <w:rPr>
                <w:lang w:eastAsia="en-US"/>
              </w:rPr>
            </w:pPr>
            <w:r w:rsidRPr="00F44497">
              <w:rPr>
                <w:iCs w:val="0"/>
                <w:lang w:eastAsia="en-US"/>
              </w:rPr>
              <w:t>500 Ом; 5000 Ом; 1000 Ом; 15 Ом; РПШС -10 (10А,75 Ом)</w:t>
            </w:r>
          </w:p>
        </w:tc>
      </w:tr>
      <w:tr w:rsidR="00460BAA" w:rsidRPr="00523DC0" w14:paraId="041B2F6F" w14:textId="77777777" w:rsidTr="008E5E0E">
        <w:tc>
          <w:tcPr>
            <w:tcW w:w="273" w:type="pct"/>
            <w:shd w:val="clear" w:color="auto" w:fill="auto"/>
          </w:tcPr>
          <w:p w14:paraId="2ADCB51F" w14:textId="77777777" w:rsidR="00460BAA" w:rsidRPr="00F44497" w:rsidRDefault="00460BAA" w:rsidP="008E5E0E">
            <w:pPr>
              <w:pStyle w:val="120"/>
              <w:rPr>
                <w:lang w:eastAsia="en-US"/>
              </w:rPr>
            </w:pPr>
            <w:r>
              <w:rPr>
                <w:lang w:eastAsia="en-US"/>
              </w:rPr>
              <w:t>48</w:t>
            </w:r>
          </w:p>
        </w:tc>
        <w:tc>
          <w:tcPr>
            <w:tcW w:w="3200" w:type="pct"/>
            <w:shd w:val="clear" w:color="auto" w:fill="auto"/>
          </w:tcPr>
          <w:p w14:paraId="701D2CEB" w14:textId="77777777" w:rsidR="00460BAA" w:rsidRPr="00F44497" w:rsidRDefault="00460BAA" w:rsidP="008E5E0E">
            <w:pPr>
              <w:pStyle w:val="120"/>
              <w:rPr>
                <w:iCs w:val="0"/>
                <w:lang w:eastAsia="en-US"/>
              </w:rPr>
            </w:pPr>
            <w:r w:rsidRPr="00F44497">
              <w:rPr>
                <w:iCs w:val="0"/>
                <w:lang w:eastAsia="en-US"/>
              </w:rPr>
              <w:t>Сообщающиеся сосуды</w:t>
            </w:r>
          </w:p>
        </w:tc>
        <w:tc>
          <w:tcPr>
            <w:tcW w:w="1527" w:type="pct"/>
            <w:shd w:val="clear" w:color="auto" w:fill="auto"/>
          </w:tcPr>
          <w:p w14:paraId="2A51183A" w14:textId="77777777" w:rsidR="00460BAA" w:rsidRPr="00AF624A" w:rsidRDefault="00460BAA" w:rsidP="008E5E0E">
            <w:pPr>
              <w:pStyle w:val="120"/>
              <w:rPr>
                <w:lang w:eastAsia="en-US"/>
              </w:rPr>
            </w:pPr>
          </w:p>
        </w:tc>
      </w:tr>
      <w:tr w:rsidR="00460BAA" w:rsidRPr="00523DC0" w14:paraId="60C6F1FB" w14:textId="77777777" w:rsidTr="008E5E0E">
        <w:tc>
          <w:tcPr>
            <w:tcW w:w="273" w:type="pct"/>
            <w:shd w:val="clear" w:color="auto" w:fill="auto"/>
          </w:tcPr>
          <w:p w14:paraId="21F757F1" w14:textId="77777777" w:rsidR="00460BAA" w:rsidRPr="00F44497" w:rsidRDefault="00460BAA" w:rsidP="008E5E0E">
            <w:pPr>
              <w:pStyle w:val="120"/>
              <w:rPr>
                <w:lang w:eastAsia="en-US"/>
              </w:rPr>
            </w:pPr>
            <w:r>
              <w:rPr>
                <w:lang w:eastAsia="en-US"/>
              </w:rPr>
              <w:t>49</w:t>
            </w:r>
          </w:p>
        </w:tc>
        <w:tc>
          <w:tcPr>
            <w:tcW w:w="3200" w:type="pct"/>
            <w:shd w:val="clear" w:color="auto" w:fill="auto"/>
          </w:tcPr>
          <w:p w14:paraId="28F58F3F" w14:textId="77777777" w:rsidR="00460BAA" w:rsidRPr="00F44497" w:rsidRDefault="00460BAA" w:rsidP="008E5E0E">
            <w:pPr>
              <w:pStyle w:val="120"/>
              <w:rPr>
                <w:iCs w:val="0"/>
                <w:lang w:eastAsia="en-US"/>
              </w:rPr>
            </w:pPr>
            <w:r w:rsidRPr="00F44497">
              <w:rPr>
                <w:iCs w:val="0"/>
                <w:lang w:eastAsia="en-US"/>
              </w:rPr>
              <w:t>Спектроскоп двухтрубный</w:t>
            </w:r>
          </w:p>
        </w:tc>
        <w:tc>
          <w:tcPr>
            <w:tcW w:w="1527" w:type="pct"/>
            <w:shd w:val="clear" w:color="auto" w:fill="auto"/>
          </w:tcPr>
          <w:p w14:paraId="6F851D6E" w14:textId="77777777" w:rsidR="00460BAA" w:rsidRPr="00AF624A" w:rsidRDefault="00460BAA" w:rsidP="008E5E0E">
            <w:pPr>
              <w:pStyle w:val="120"/>
              <w:rPr>
                <w:lang w:eastAsia="en-US"/>
              </w:rPr>
            </w:pPr>
          </w:p>
        </w:tc>
      </w:tr>
      <w:tr w:rsidR="00460BAA" w:rsidRPr="00523DC0" w14:paraId="42985DBA" w14:textId="77777777" w:rsidTr="008E5E0E">
        <w:tc>
          <w:tcPr>
            <w:tcW w:w="273" w:type="pct"/>
            <w:shd w:val="clear" w:color="auto" w:fill="auto"/>
          </w:tcPr>
          <w:p w14:paraId="4B3E0F1D" w14:textId="77777777" w:rsidR="00460BAA" w:rsidRPr="00F44497" w:rsidRDefault="00460BAA" w:rsidP="008E5E0E">
            <w:pPr>
              <w:pStyle w:val="120"/>
              <w:rPr>
                <w:lang w:eastAsia="en-US"/>
              </w:rPr>
            </w:pPr>
            <w:r>
              <w:rPr>
                <w:lang w:eastAsia="en-US"/>
              </w:rPr>
              <w:t>50</w:t>
            </w:r>
          </w:p>
        </w:tc>
        <w:tc>
          <w:tcPr>
            <w:tcW w:w="3200" w:type="pct"/>
            <w:shd w:val="clear" w:color="auto" w:fill="auto"/>
          </w:tcPr>
          <w:p w14:paraId="26D698B7" w14:textId="77777777" w:rsidR="00460BAA" w:rsidRPr="00F44497" w:rsidRDefault="00460BAA" w:rsidP="008E5E0E">
            <w:pPr>
              <w:pStyle w:val="120"/>
              <w:rPr>
                <w:iCs w:val="0"/>
                <w:lang w:eastAsia="en-US"/>
              </w:rPr>
            </w:pPr>
            <w:r w:rsidRPr="00F44497">
              <w:rPr>
                <w:iCs w:val="0"/>
                <w:lang w:eastAsia="en-US"/>
              </w:rPr>
              <w:t>Стеклянная трубка с двумя электродами</w:t>
            </w:r>
          </w:p>
        </w:tc>
        <w:tc>
          <w:tcPr>
            <w:tcW w:w="1527" w:type="pct"/>
            <w:shd w:val="clear" w:color="auto" w:fill="auto"/>
          </w:tcPr>
          <w:p w14:paraId="11AD5B68" w14:textId="77777777" w:rsidR="00460BAA" w:rsidRPr="00AF624A" w:rsidRDefault="00460BAA" w:rsidP="008E5E0E">
            <w:pPr>
              <w:pStyle w:val="120"/>
              <w:rPr>
                <w:lang w:eastAsia="en-US"/>
              </w:rPr>
            </w:pPr>
          </w:p>
        </w:tc>
      </w:tr>
      <w:tr w:rsidR="00460BAA" w:rsidRPr="00523DC0" w14:paraId="07545485" w14:textId="77777777" w:rsidTr="008E5E0E">
        <w:tc>
          <w:tcPr>
            <w:tcW w:w="273" w:type="pct"/>
            <w:shd w:val="clear" w:color="auto" w:fill="auto"/>
          </w:tcPr>
          <w:p w14:paraId="6A508435" w14:textId="77777777" w:rsidR="00460BAA" w:rsidRPr="00F44497" w:rsidRDefault="00460BAA" w:rsidP="008E5E0E">
            <w:pPr>
              <w:pStyle w:val="120"/>
              <w:rPr>
                <w:lang w:eastAsia="en-US"/>
              </w:rPr>
            </w:pPr>
            <w:r>
              <w:rPr>
                <w:lang w:eastAsia="en-US"/>
              </w:rPr>
              <w:t>51</w:t>
            </w:r>
          </w:p>
        </w:tc>
        <w:tc>
          <w:tcPr>
            <w:tcW w:w="3200" w:type="pct"/>
            <w:shd w:val="clear" w:color="auto" w:fill="auto"/>
          </w:tcPr>
          <w:p w14:paraId="2DECC4B7" w14:textId="77777777" w:rsidR="00460BAA" w:rsidRPr="00F44497" w:rsidRDefault="00460BAA" w:rsidP="008E5E0E">
            <w:pPr>
              <w:pStyle w:val="120"/>
              <w:rPr>
                <w:iCs w:val="0"/>
                <w:lang w:eastAsia="en-US"/>
              </w:rPr>
            </w:pPr>
            <w:r w:rsidRPr="00F44497">
              <w:rPr>
                <w:iCs w:val="0"/>
                <w:lang w:eastAsia="en-US"/>
              </w:rPr>
              <w:t>Усилитель электрический</w:t>
            </w:r>
          </w:p>
        </w:tc>
        <w:tc>
          <w:tcPr>
            <w:tcW w:w="1527" w:type="pct"/>
            <w:shd w:val="clear" w:color="auto" w:fill="auto"/>
          </w:tcPr>
          <w:p w14:paraId="6F4363B0" w14:textId="77777777" w:rsidR="00460BAA" w:rsidRPr="00AF624A" w:rsidRDefault="00460BAA" w:rsidP="008E5E0E">
            <w:pPr>
              <w:pStyle w:val="120"/>
              <w:rPr>
                <w:lang w:eastAsia="en-US"/>
              </w:rPr>
            </w:pPr>
          </w:p>
        </w:tc>
      </w:tr>
      <w:tr w:rsidR="00460BAA" w:rsidRPr="00523DC0" w14:paraId="79C17D3F" w14:textId="77777777" w:rsidTr="008E5E0E">
        <w:tc>
          <w:tcPr>
            <w:tcW w:w="273" w:type="pct"/>
            <w:shd w:val="clear" w:color="auto" w:fill="auto"/>
          </w:tcPr>
          <w:p w14:paraId="493B3647" w14:textId="77777777" w:rsidR="00460BAA" w:rsidRPr="00F44497" w:rsidRDefault="00460BAA" w:rsidP="008E5E0E">
            <w:pPr>
              <w:pStyle w:val="120"/>
              <w:rPr>
                <w:lang w:eastAsia="en-US"/>
              </w:rPr>
            </w:pPr>
            <w:r>
              <w:rPr>
                <w:lang w:eastAsia="en-US"/>
              </w:rPr>
              <w:t>52</w:t>
            </w:r>
          </w:p>
        </w:tc>
        <w:tc>
          <w:tcPr>
            <w:tcW w:w="3200" w:type="pct"/>
            <w:shd w:val="clear" w:color="auto" w:fill="auto"/>
          </w:tcPr>
          <w:p w14:paraId="7F9E11F6" w14:textId="77777777" w:rsidR="00460BAA" w:rsidRPr="00F44497" w:rsidRDefault="00460BAA" w:rsidP="008E5E0E">
            <w:pPr>
              <w:pStyle w:val="120"/>
              <w:rPr>
                <w:iCs w:val="0"/>
                <w:lang w:eastAsia="en-US"/>
              </w:rPr>
            </w:pPr>
            <w:r w:rsidRPr="00F44497">
              <w:rPr>
                <w:iCs w:val="0"/>
                <w:lang w:eastAsia="en-US"/>
              </w:rPr>
              <w:t>Шарик большой</w:t>
            </w:r>
          </w:p>
        </w:tc>
        <w:tc>
          <w:tcPr>
            <w:tcW w:w="1527" w:type="pct"/>
            <w:shd w:val="clear" w:color="auto" w:fill="auto"/>
          </w:tcPr>
          <w:p w14:paraId="6E241834" w14:textId="77777777" w:rsidR="00460BAA" w:rsidRPr="00AF624A" w:rsidRDefault="00460BAA" w:rsidP="008E5E0E">
            <w:pPr>
              <w:pStyle w:val="120"/>
              <w:rPr>
                <w:lang w:eastAsia="en-US"/>
              </w:rPr>
            </w:pPr>
          </w:p>
        </w:tc>
      </w:tr>
      <w:tr w:rsidR="00460BAA" w:rsidRPr="00523DC0" w14:paraId="7EA0189A" w14:textId="77777777" w:rsidTr="008E5E0E">
        <w:tc>
          <w:tcPr>
            <w:tcW w:w="273" w:type="pct"/>
            <w:shd w:val="clear" w:color="auto" w:fill="auto"/>
          </w:tcPr>
          <w:p w14:paraId="0EEECB8E" w14:textId="77777777" w:rsidR="00460BAA" w:rsidRPr="00F44497" w:rsidRDefault="00460BAA" w:rsidP="008E5E0E">
            <w:pPr>
              <w:pStyle w:val="120"/>
              <w:rPr>
                <w:lang w:eastAsia="en-US"/>
              </w:rPr>
            </w:pPr>
            <w:r>
              <w:rPr>
                <w:lang w:eastAsia="en-US"/>
              </w:rPr>
              <w:t>53</w:t>
            </w:r>
          </w:p>
        </w:tc>
        <w:tc>
          <w:tcPr>
            <w:tcW w:w="3200" w:type="pct"/>
            <w:shd w:val="clear" w:color="auto" w:fill="auto"/>
          </w:tcPr>
          <w:p w14:paraId="7A03CF30" w14:textId="77777777" w:rsidR="00460BAA" w:rsidRPr="00F44497" w:rsidRDefault="00460BAA" w:rsidP="008E5E0E">
            <w:pPr>
              <w:pStyle w:val="120"/>
              <w:rPr>
                <w:iCs w:val="0"/>
                <w:lang w:eastAsia="en-US"/>
              </w:rPr>
            </w:pPr>
            <w:r w:rsidRPr="00F44497">
              <w:rPr>
                <w:iCs w:val="0"/>
                <w:lang w:eastAsia="en-US"/>
              </w:rPr>
              <w:t>Шарик маленький</w:t>
            </w:r>
          </w:p>
        </w:tc>
        <w:tc>
          <w:tcPr>
            <w:tcW w:w="1527" w:type="pct"/>
            <w:shd w:val="clear" w:color="auto" w:fill="auto"/>
          </w:tcPr>
          <w:p w14:paraId="7F306503" w14:textId="77777777" w:rsidR="00460BAA" w:rsidRPr="00AF624A" w:rsidRDefault="00460BAA" w:rsidP="008E5E0E">
            <w:pPr>
              <w:pStyle w:val="120"/>
              <w:rPr>
                <w:lang w:eastAsia="en-US"/>
              </w:rPr>
            </w:pPr>
          </w:p>
        </w:tc>
      </w:tr>
      <w:tr w:rsidR="00460BAA" w:rsidRPr="00523DC0" w14:paraId="0E1B9976" w14:textId="77777777" w:rsidTr="008E5E0E">
        <w:tc>
          <w:tcPr>
            <w:tcW w:w="273" w:type="pct"/>
            <w:shd w:val="clear" w:color="auto" w:fill="auto"/>
          </w:tcPr>
          <w:p w14:paraId="5EDCB72B" w14:textId="77777777" w:rsidR="00460BAA" w:rsidRPr="00F44497" w:rsidRDefault="00460BAA" w:rsidP="008E5E0E">
            <w:pPr>
              <w:pStyle w:val="120"/>
              <w:rPr>
                <w:lang w:eastAsia="en-US"/>
              </w:rPr>
            </w:pPr>
            <w:r>
              <w:rPr>
                <w:lang w:eastAsia="en-US"/>
              </w:rPr>
              <w:t>54</w:t>
            </w:r>
          </w:p>
        </w:tc>
        <w:tc>
          <w:tcPr>
            <w:tcW w:w="3200" w:type="pct"/>
            <w:shd w:val="clear" w:color="auto" w:fill="auto"/>
          </w:tcPr>
          <w:p w14:paraId="546BC3C3" w14:textId="77777777" w:rsidR="00460BAA" w:rsidRPr="00F44497" w:rsidRDefault="00460BAA" w:rsidP="008E5E0E">
            <w:pPr>
              <w:pStyle w:val="120"/>
              <w:rPr>
                <w:iCs w:val="0"/>
                <w:lang w:eastAsia="en-US"/>
              </w:rPr>
            </w:pPr>
            <w:r w:rsidRPr="00F44497">
              <w:rPr>
                <w:iCs w:val="0"/>
                <w:lang w:eastAsia="en-US"/>
              </w:rPr>
              <w:t>Шары электростатические</w:t>
            </w:r>
          </w:p>
        </w:tc>
        <w:tc>
          <w:tcPr>
            <w:tcW w:w="1527" w:type="pct"/>
            <w:shd w:val="clear" w:color="auto" w:fill="auto"/>
          </w:tcPr>
          <w:p w14:paraId="4541F332" w14:textId="77777777" w:rsidR="00460BAA" w:rsidRPr="00AF624A" w:rsidRDefault="00460BAA" w:rsidP="008E5E0E">
            <w:pPr>
              <w:pStyle w:val="120"/>
              <w:rPr>
                <w:lang w:eastAsia="en-US"/>
              </w:rPr>
            </w:pPr>
          </w:p>
        </w:tc>
      </w:tr>
      <w:tr w:rsidR="00460BAA" w:rsidRPr="00523DC0" w14:paraId="4FFC4435" w14:textId="77777777" w:rsidTr="008E5E0E">
        <w:tc>
          <w:tcPr>
            <w:tcW w:w="273" w:type="pct"/>
            <w:shd w:val="clear" w:color="auto" w:fill="auto"/>
          </w:tcPr>
          <w:p w14:paraId="53DB049B" w14:textId="77777777" w:rsidR="00460BAA" w:rsidRPr="00F44497" w:rsidRDefault="00460BAA" w:rsidP="008E5E0E">
            <w:pPr>
              <w:pStyle w:val="120"/>
              <w:rPr>
                <w:lang w:eastAsia="en-US"/>
              </w:rPr>
            </w:pPr>
            <w:r>
              <w:rPr>
                <w:lang w:eastAsia="en-US"/>
              </w:rPr>
              <w:t>55</w:t>
            </w:r>
          </w:p>
        </w:tc>
        <w:tc>
          <w:tcPr>
            <w:tcW w:w="3200" w:type="pct"/>
            <w:shd w:val="clear" w:color="auto" w:fill="auto"/>
          </w:tcPr>
          <w:p w14:paraId="144C85C1" w14:textId="77777777" w:rsidR="00460BAA" w:rsidRPr="00F44497" w:rsidRDefault="00460BAA" w:rsidP="008E5E0E">
            <w:pPr>
              <w:pStyle w:val="120"/>
              <w:rPr>
                <w:iCs w:val="0"/>
                <w:lang w:eastAsia="en-US"/>
              </w:rPr>
            </w:pPr>
            <w:r w:rsidRPr="00F44497">
              <w:rPr>
                <w:iCs w:val="0"/>
                <w:lang w:eastAsia="en-US"/>
              </w:rPr>
              <w:t>Штатив изолирующий</w:t>
            </w:r>
          </w:p>
        </w:tc>
        <w:tc>
          <w:tcPr>
            <w:tcW w:w="1527" w:type="pct"/>
            <w:shd w:val="clear" w:color="auto" w:fill="auto"/>
          </w:tcPr>
          <w:p w14:paraId="56B3EF9D" w14:textId="77777777" w:rsidR="00460BAA" w:rsidRPr="00AF624A" w:rsidRDefault="00460BAA" w:rsidP="008E5E0E">
            <w:pPr>
              <w:pStyle w:val="120"/>
              <w:rPr>
                <w:lang w:eastAsia="en-US"/>
              </w:rPr>
            </w:pPr>
          </w:p>
        </w:tc>
      </w:tr>
      <w:tr w:rsidR="00460BAA" w:rsidRPr="00523DC0" w14:paraId="77112F03" w14:textId="77777777" w:rsidTr="008E5E0E">
        <w:tc>
          <w:tcPr>
            <w:tcW w:w="273" w:type="pct"/>
            <w:shd w:val="clear" w:color="auto" w:fill="auto"/>
          </w:tcPr>
          <w:p w14:paraId="1BD18DDB" w14:textId="77777777" w:rsidR="00460BAA" w:rsidRPr="00F44497" w:rsidRDefault="00460BAA" w:rsidP="008E5E0E">
            <w:pPr>
              <w:pStyle w:val="120"/>
              <w:rPr>
                <w:lang w:eastAsia="en-US"/>
              </w:rPr>
            </w:pPr>
            <w:r>
              <w:rPr>
                <w:lang w:eastAsia="en-US"/>
              </w:rPr>
              <w:t>56</w:t>
            </w:r>
          </w:p>
        </w:tc>
        <w:tc>
          <w:tcPr>
            <w:tcW w:w="3200" w:type="pct"/>
            <w:shd w:val="clear" w:color="auto" w:fill="auto"/>
          </w:tcPr>
          <w:p w14:paraId="513BD3EA" w14:textId="77777777" w:rsidR="00460BAA" w:rsidRPr="00F44497" w:rsidRDefault="00460BAA" w:rsidP="008E5E0E">
            <w:pPr>
              <w:pStyle w:val="120"/>
              <w:rPr>
                <w:iCs w:val="0"/>
                <w:lang w:eastAsia="en-US"/>
              </w:rPr>
            </w:pPr>
            <w:r w:rsidRPr="00F44497">
              <w:rPr>
                <w:iCs w:val="0"/>
                <w:lang w:eastAsia="en-US"/>
              </w:rPr>
              <w:t>Штативы изолирующие</w:t>
            </w:r>
          </w:p>
        </w:tc>
        <w:tc>
          <w:tcPr>
            <w:tcW w:w="1527" w:type="pct"/>
            <w:shd w:val="clear" w:color="auto" w:fill="auto"/>
          </w:tcPr>
          <w:p w14:paraId="7F3D8B2D" w14:textId="77777777" w:rsidR="00460BAA" w:rsidRPr="00AF624A" w:rsidRDefault="00460BAA" w:rsidP="008E5E0E">
            <w:pPr>
              <w:pStyle w:val="120"/>
              <w:rPr>
                <w:lang w:eastAsia="en-US"/>
              </w:rPr>
            </w:pPr>
          </w:p>
        </w:tc>
      </w:tr>
      <w:tr w:rsidR="00460BAA" w:rsidRPr="00523DC0" w14:paraId="60FACE51" w14:textId="77777777" w:rsidTr="008E5E0E">
        <w:tc>
          <w:tcPr>
            <w:tcW w:w="273" w:type="pct"/>
            <w:shd w:val="clear" w:color="auto" w:fill="auto"/>
          </w:tcPr>
          <w:p w14:paraId="6945750E" w14:textId="77777777" w:rsidR="00460BAA" w:rsidRPr="00F44497" w:rsidRDefault="00460BAA" w:rsidP="008E5E0E">
            <w:pPr>
              <w:pStyle w:val="120"/>
              <w:rPr>
                <w:lang w:eastAsia="en-US"/>
              </w:rPr>
            </w:pPr>
            <w:r>
              <w:rPr>
                <w:lang w:eastAsia="en-US"/>
              </w:rPr>
              <w:t>57</w:t>
            </w:r>
          </w:p>
        </w:tc>
        <w:tc>
          <w:tcPr>
            <w:tcW w:w="3200" w:type="pct"/>
            <w:shd w:val="clear" w:color="auto" w:fill="auto"/>
          </w:tcPr>
          <w:p w14:paraId="28A89ABD" w14:textId="77777777" w:rsidR="00460BAA" w:rsidRPr="00F44497" w:rsidRDefault="00460BAA" w:rsidP="008E5E0E">
            <w:pPr>
              <w:pStyle w:val="120"/>
              <w:rPr>
                <w:iCs w:val="0"/>
                <w:lang w:eastAsia="en-US"/>
              </w:rPr>
            </w:pPr>
            <w:r w:rsidRPr="00F44497">
              <w:rPr>
                <w:iCs w:val="0"/>
                <w:lang w:eastAsia="en-US"/>
              </w:rPr>
              <w:t>Электрическая лампа на подставке</w:t>
            </w:r>
          </w:p>
        </w:tc>
        <w:tc>
          <w:tcPr>
            <w:tcW w:w="1527" w:type="pct"/>
            <w:shd w:val="clear" w:color="auto" w:fill="auto"/>
          </w:tcPr>
          <w:p w14:paraId="674519C7" w14:textId="77777777" w:rsidR="00460BAA" w:rsidRPr="00AF624A" w:rsidRDefault="00460BAA" w:rsidP="008E5E0E">
            <w:pPr>
              <w:pStyle w:val="120"/>
              <w:rPr>
                <w:lang w:eastAsia="en-US"/>
              </w:rPr>
            </w:pPr>
          </w:p>
        </w:tc>
      </w:tr>
      <w:tr w:rsidR="00460BAA" w:rsidRPr="00523DC0" w14:paraId="2494BA67" w14:textId="77777777" w:rsidTr="008E5E0E">
        <w:tc>
          <w:tcPr>
            <w:tcW w:w="273" w:type="pct"/>
            <w:shd w:val="clear" w:color="auto" w:fill="auto"/>
          </w:tcPr>
          <w:p w14:paraId="10C9F044" w14:textId="77777777" w:rsidR="00460BAA" w:rsidRPr="00F44497" w:rsidRDefault="00460BAA" w:rsidP="008E5E0E">
            <w:pPr>
              <w:pStyle w:val="120"/>
              <w:rPr>
                <w:lang w:eastAsia="en-US"/>
              </w:rPr>
            </w:pPr>
            <w:r>
              <w:rPr>
                <w:lang w:eastAsia="en-US"/>
              </w:rPr>
              <w:t>58</w:t>
            </w:r>
          </w:p>
        </w:tc>
        <w:tc>
          <w:tcPr>
            <w:tcW w:w="3200" w:type="pct"/>
            <w:shd w:val="clear" w:color="auto" w:fill="auto"/>
          </w:tcPr>
          <w:p w14:paraId="2E131754" w14:textId="77777777" w:rsidR="00460BAA" w:rsidRPr="00F44497" w:rsidRDefault="00460BAA" w:rsidP="008E5E0E">
            <w:pPr>
              <w:pStyle w:val="120"/>
              <w:rPr>
                <w:iCs w:val="0"/>
                <w:lang w:eastAsia="en-US"/>
              </w:rPr>
            </w:pPr>
            <w:r w:rsidRPr="00F44497">
              <w:rPr>
                <w:iCs w:val="0"/>
                <w:lang w:eastAsia="en-US"/>
              </w:rPr>
              <w:t>Электродвигатель с принадлежностями</w:t>
            </w:r>
          </w:p>
        </w:tc>
        <w:tc>
          <w:tcPr>
            <w:tcW w:w="1527" w:type="pct"/>
            <w:shd w:val="clear" w:color="auto" w:fill="auto"/>
          </w:tcPr>
          <w:p w14:paraId="2D72B4F4" w14:textId="77777777" w:rsidR="00460BAA" w:rsidRPr="00AF624A" w:rsidRDefault="00460BAA" w:rsidP="008E5E0E">
            <w:pPr>
              <w:pStyle w:val="120"/>
              <w:rPr>
                <w:lang w:eastAsia="en-US"/>
              </w:rPr>
            </w:pPr>
          </w:p>
        </w:tc>
      </w:tr>
      <w:tr w:rsidR="00460BAA" w:rsidRPr="00523DC0" w14:paraId="0165C72D" w14:textId="77777777" w:rsidTr="008E5E0E">
        <w:tc>
          <w:tcPr>
            <w:tcW w:w="273" w:type="pct"/>
            <w:shd w:val="clear" w:color="auto" w:fill="auto"/>
          </w:tcPr>
          <w:p w14:paraId="78BFB903" w14:textId="77777777" w:rsidR="00460BAA" w:rsidRPr="00F44497" w:rsidRDefault="00460BAA" w:rsidP="008E5E0E">
            <w:pPr>
              <w:pStyle w:val="120"/>
              <w:rPr>
                <w:lang w:eastAsia="en-US"/>
              </w:rPr>
            </w:pPr>
            <w:r>
              <w:rPr>
                <w:lang w:eastAsia="en-US"/>
              </w:rPr>
              <w:t>59</w:t>
            </w:r>
          </w:p>
        </w:tc>
        <w:tc>
          <w:tcPr>
            <w:tcW w:w="3200" w:type="pct"/>
            <w:shd w:val="clear" w:color="auto" w:fill="auto"/>
          </w:tcPr>
          <w:p w14:paraId="6E299FBF" w14:textId="77777777" w:rsidR="00460BAA" w:rsidRPr="00F44497" w:rsidRDefault="00460BAA" w:rsidP="008E5E0E">
            <w:pPr>
              <w:pStyle w:val="120"/>
              <w:rPr>
                <w:iCs w:val="0"/>
                <w:lang w:eastAsia="en-US"/>
              </w:rPr>
            </w:pPr>
            <w:r w:rsidRPr="00F44497">
              <w:rPr>
                <w:iCs w:val="0"/>
                <w:lang w:eastAsia="en-US"/>
              </w:rPr>
              <w:t>Электродело (искроразрядник 1 ,батарея -2)</w:t>
            </w:r>
          </w:p>
        </w:tc>
        <w:tc>
          <w:tcPr>
            <w:tcW w:w="1527" w:type="pct"/>
            <w:shd w:val="clear" w:color="auto" w:fill="auto"/>
          </w:tcPr>
          <w:p w14:paraId="4DE265BC" w14:textId="77777777" w:rsidR="00460BAA" w:rsidRPr="00AF624A" w:rsidRDefault="00460BAA" w:rsidP="008E5E0E">
            <w:pPr>
              <w:pStyle w:val="120"/>
              <w:rPr>
                <w:lang w:eastAsia="en-US"/>
              </w:rPr>
            </w:pPr>
          </w:p>
        </w:tc>
      </w:tr>
      <w:tr w:rsidR="00460BAA" w:rsidRPr="00523DC0" w14:paraId="7B19BC72" w14:textId="77777777" w:rsidTr="008E5E0E">
        <w:tc>
          <w:tcPr>
            <w:tcW w:w="273" w:type="pct"/>
            <w:shd w:val="clear" w:color="auto" w:fill="auto"/>
          </w:tcPr>
          <w:p w14:paraId="3896AFB6" w14:textId="77777777" w:rsidR="00460BAA" w:rsidRPr="00F44497" w:rsidRDefault="00460BAA" w:rsidP="008E5E0E">
            <w:pPr>
              <w:pStyle w:val="120"/>
              <w:rPr>
                <w:lang w:eastAsia="en-US"/>
              </w:rPr>
            </w:pPr>
            <w:r>
              <w:rPr>
                <w:lang w:eastAsia="en-US"/>
              </w:rPr>
              <w:t>60</w:t>
            </w:r>
          </w:p>
        </w:tc>
        <w:tc>
          <w:tcPr>
            <w:tcW w:w="3200" w:type="pct"/>
            <w:shd w:val="clear" w:color="auto" w:fill="auto"/>
          </w:tcPr>
          <w:p w14:paraId="07DFB2F6" w14:textId="77777777" w:rsidR="00460BAA" w:rsidRPr="00F44497" w:rsidRDefault="00460BAA" w:rsidP="008E5E0E">
            <w:pPr>
              <w:pStyle w:val="120"/>
              <w:rPr>
                <w:iCs w:val="0"/>
                <w:lang w:eastAsia="en-US"/>
              </w:rPr>
            </w:pPr>
            <w:r w:rsidRPr="00F44497">
              <w:rPr>
                <w:iCs w:val="0"/>
                <w:lang w:eastAsia="en-US"/>
              </w:rPr>
              <w:t>Электрометр</w:t>
            </w:r>
          </w:p>
        </w:tc>
        <w:tc>
          <w:tcPr>
            <w:tcW w:w="1527" w:type="pct"/>
            <w:shd w:val="clear" w:color="auto" w:fill="auto"/>
          </w:tcPr>
          <w:p w14:paraId="2BE13E24" w14:textId="77777777" w:rsidR="00460BAA" w:rsidRPr="00AF624A" w:rsidRDefault="00460BAA" w:rsidP="008E5E0E">
            <w:pPr>
              <w:pStyle w:val="120"/>
              <w:rPr>
                <w:lang w:eastAsia="en-US"/>
              </w:rPr>
            </w:pPr>
          </w:p>
        </w:tc>
      </w:tr>
      <w:tr w:rsidR="00460BAA" w:rsidRPr="00523DC0" w14:paraId="1ABFF8C0" w14:textId="77777777" w:rsidTr="008E5E0E">
        <w:tc>
          <w:tcPr>
            <w:tcW w:w="273" w:type="pct"/>
            <w:shd w:val="clear" w:color="auto" w:fill="auto"/>
          </w:tcPr>
          <w:p w14:paraId="255F6BA9" w14:textId="77777777" w:rsidR="00460BAA" w:rsidRPr="00F44497" w:rsidRDefault="00460BAA" w:rsidP="008E5E0E">
            <w:pPr>
              <w:pStyle w:val="120"/>
              <w:rPr>
                <w:lang w:eastAsia="en-US"/>
              </w:rPr>
            </w:pPr>
            <w:r>
              <w:rPr>
                <w:lang w:eastAsia="en-US"/>
              </w:rPr>
              <w:t>61</w:t>
            </w:r>
          </w:p>
        </w:tc>
        <w:tc>
          <w:tcPr>
            <w:tcW w:w="3200" w:type="pct"/>
            <w:shd w:val="clear" w:color="auto" w:fill="auto"/>
          </w:tcPr>
          <w:p w14:paraId="58B1EAD0" w14:textId="77777777" w:rsidR="00460BAA" w:rsidRPr="00F44497" w:rsidRDefault="00460BAA" w:rsidP="008E5E0E">
            <w:pPr>
              <w:pStyle w:val="120"/>
              <w:rPr>
                <w:iCs w:val="0"/>
                <w:lang w:eastAsia="en-US"/>
              </w:rPr>
            </w:pPr>
            <w:r w:rsidRPr="00F44497">
              <w:rPr>
                <w:iCs w:val="0"/>
                <w:lang w:eastAsia="en-US"/>
              </w:rPr>
              <w:t>Электрофорная машина</w:t>
            </w:r>
          </w:p>
        </w:tc>
        <w:tc>
          <w:tcPr>
            <w:tcW w:w="1527" w:type="pct"/>
            <w:shd w:val="clear" w:color="auto" w:fill="auto"/>
          </w:tcPr>
          <w:p w14:paraId="3C8A2526" w14:textId="77777777" w:rsidR="00460BAA" w:rsidRPr="00AF624A" w:rsidRDefault="00460BAA" w:rsidP="008E5E0E">
            <w:pPr>
              <w:pStyle w:val="120"/>
              <w:rPr>
                <w:lang w:eastAsia="en-US"/>
              </w:rPr>
            </w:pPr>
          </w:p>
        </w:tc>
      </w:tr>
      <w:tr w:rsidR="00460BAA" w:rsidRPr="00523DC0" w14:paraId="3C2C3538" w14:textId="77777777" w:rsidTr="008E5E0E">
        <w:tc>
          <w:tcPr>
            <w:tcW w:w="273" w:type="pct"/>
            <w:shd w:val="clear" w:color="auto" w:fill="auto"/>
          </w:tcPr>
          <w:p w14:paraId="51B69E56" w14:textId="77777777" w:rsidR="00460BAA" w:rsidRPr="00F44497" w:rsidRDefault="00460BAA" w:rsidP="008E5E0E">
            <w:pPr>
              <w:pStyle w:val="120"/>
              <w:rPr>
                <w:lang w:eastAsia="en-US"/>
              </w:rPr>
            </w:pPr>
            <w:r>
              <w:rPr>
                <w:lang w:eastAsia="en-US"/>
              </w:rPr>
              <w:t>62</w:t>
            </w:r>
          </w:p>
        </w:tc>
        <w:tc>
          <w:tcPr>
            <w:tcW w:w="3200" w:type="pct"/>
            <w:shd w:val="clear" w:color="auto" w:fill="auto"/>
          </w:tcPr>
          <w:p w14:paraId="65E5391C" w14:textId="77777777" w:rsidR="00460BAA" w:rsidRPr="009B6B72" w:rsidRDefault="00460BAA" w:rsidP="008E5E0E">
            <w:pPr>
              <w:pStyle w:val="120"/>
              <w:rPr>
                <w:iCs w:val="0"/>
                <w:lang w:eastAsia="en-US"/>
              </w:rPr>
            </w:pPr>
            <w:r w:rsidRPr="009B6B72">
              <w:rPr>
                <w:iCs w:val="0"/>
                <w:lang w:eastAsia="en-US"/>
              </w:rPr>
              <w:t>Электроцепь</w:t>
            </w:r>
          </w:p>
        </w:tc>
        <w:tc>
          <w:tcPr>
            <w:tcW w:w="1527" w:type="pct"/>
            <w:shd w:val="clear" w:color="auto" w:fill="auto"/>
          </w:tcPr>
          <w:p w14:paraId="25CCC848" w14:textId="77777777" w:rsidR="00460BAA" w:rsidRPr="00AF624A" w:rsidRDefault="00460BAA" w:rsidP="008E5E0E">
            <w:pPr>
              <w:pStyle w:val="120"/>
              <w:rPr>
                <w:lang w:eastAsia="en-US"/>
              </w:rPr>
            </w:pPr>
          </w:p>
        </w:tc>
      </w:tr>
    </w:tbl>
    <w:p w14:paraId="07026EA1"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035ABC55"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772461">
        <w:rPr>
          <w:rFonts w:ascii="Times New Roman" w:hAnsi="Times New Roman" w:cs="Times New Roman"/>
          <w:bCs/>
          <w:iCs/>
          <w:sz w:val="24"/>
          <w:szCs w:val="24"/>
        </w:rPr>
        <w:t>Кабинет «</w:t>
      </w:r>
      <w:r>
        <w:rPr>
          <w:rFonts w:ascii="Times New Roman" w:hAnsi="Times New Roman" w:cs="Times New Roman"/>
          <w:iCs/>
          <w:sz w:val="24"/>
          <w:szCs w:val="24"/>
        </w:rPr>
        <w:t>Химии и биологии</w:t>
      </w:r>
      <w:r w:rsidRPr="00772461">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10BC7532" w14:textId="77777777" w:rsidTr="008E5E0E">
        <w:tc>
          <w:tcPr>
            <w:tcW w:w="273" w:type="pct"/>
            <w:shd w:val="clear" w:color="auto" w:fill="auto"/>
            <w:vAlign w:val="center"/>
          </w:tcPr>
          <w:p w14:paraId="4AF7B1F0"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1B7232B6"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07102086"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045BD542" w14:textId="77777777" w:rsidTr="008E5E0E">
        <w:trPr>
          <w:trHeight w:val="278"/>
        </w:trPr>
        <w:tc>
          <w:tcPr>
            <w:tcW w:w="5000" w:type="pct"/>
            <w:gridSpan w:val="3"/>
            <w:shd w:val="clear" w:color="auto" w:fill="auto"/>
          </w:tcPr>
          <w:p w14:paraId="28E8C1B4"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725FD18E" w14:textId="77777777" w:rsidTr="008E5E0E">
        <w:trPr>
          <w:trHeight w:val="277"/>
        </w:trPr>
        <w:tc>
          <w:tcPr>
            <w:tcW w:w="5000" w:type="pct"/>
            <w:gridSpan w:val="3"/>
            <w:shd w:val="clear" w:color="auto" w:fill="auto"/>
          </w:tcPr>
          <w:p w14:paraId="521107A9"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9763668" w14:textId="77777777" w:rsidTr="008E5E0E">
        <w:tc>
          <w:tcPr>
            <w:tcW w:w="273" w:type="pct"/>
            <w:shd w:val="clear" w:color="auto" w:fill="auto"/>
          </w:tcPr>
          <w:p w14:paraId="60F73BC1"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7BC4F08"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5E30994E" w14:textId="77777777" w:rsidR="00460BAA" w:rsidRPr="00523DC0" w:rsidRDefault="00460BAA" w:rsidP="008E5E0E">
            <w:pPr>
              <w:pStyle w:val="120"/>
              <w:rPr>
                <w:b/>
                <w:bCs/>
                <w:highlight w:val="green"/>
                <w:u w:val="single"/>
                <w:lang w:eastAsia="en-US"/>
              </w:rPr>
            </w:pPr>
            <w:r w:rsidRPr="00772461">
              <w:rPr>
                <w:lang w:eastAsia="en-US"/>
              </w:rPr>
              <w:t>ростовая группа №</w:t>
            </w:r>
            <w:r>
              <w:rPr>
                <w:lang w:eastAsia="en-US"/>
              </w:rPr>
              <w:t xml:space="preserve"> </w:t>
            </w:r>
            <w:r w:rsidRPr="00772461">
              <w:rPr>
                <w:lang w:eastAsia="en-US"/>
              </w:rPr>
              <w:t>4-6</w:t>
            </w:r>
          </w:p>
        </w:tc>
      </w:tr>
      <w:tr w:rsidR="00460BAA" w:rsidRPr="00523DC0" w14:paraId="1B33A9D4" w14:textId="77777777" w:rsidTr="008E5E0E">
        <w:tc>
          <w:tcPr>
            <w:tcW w:w="273" w:type="pct"/>
            <w:shd w:val="clear" w:color="auto" w:fill="auto"/>
          </w:tcPr>
          <w:p w14:paraId="1711EAEE" w14:textId="77777777" w:rsidR="00460BAA" w:rsidRPr="0045063F" w:rsidRDefault="00460BAA" w:rsidP="008E5E0E">
            <w:pPr>
              <w:pStyle w:val="120"/>
              <w:jc w:val="center"/>
              <w:rPr>
                <w:lang w:eastAsia="en-US"/>
              </w:rPr>
            </w:pPr>
            <w:r w:rsidRPr="0045063F">
              <w:rPr>
                <w:lang w:eastAsia="en-US"/>
              </w:rPr>
              <w:lastRenderedPageBreak/>
              <w:t>2</w:t>
            </w:r>
          </w:p>
        </w:tc>
        <w:tc>
          <w:tcPr>
            <w:tcW w:w="3200" w:type="pct"/>
            <w:shd w:val="clear" w:color="auto" w:fill="auto"/>
          </w:tcPr>
          <w:p w14:paraId="256E7A50"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1A571E57" w14:textId="77777777" w:rsidR="00460BAA" w:rsidRPr="00523DC0" w:rsidRDefault="00460BAA" w:rsidP="008E5E0E">
            <w:pPr>
              <w:pStyle w:val="120"/>
              <w:rPr>
                <w:lang w:eastAsia="en-US"/>
              </w:rPr>
            </w:pPr>
            <w:r>
              <w:rPr>
                <w:lang w:eastAsia="en-US"/>
              </w:rPr>
              <w:t xml:space="preserve">ростовая группа № 4-6 </w:t>
            </w:r>
          </w:p>
        </w:tc>
      </w:tr>
      <w:tr w:rsidR="00460BAA" w:rsidRPr="00523DC0" w14:paraId="55C59D0D" w14:textId="77777777" w:rsidTr="008E5E0E">
        <w:tc>
          <w:tcPr>
            <w:tcW w:w="273" w:type="pct"/>
            <w:shd w:val="clear" w:color="auto" w:fill="auto"/>
          </w:tcPr>
          <w:p w14:paraId="2806E2AA"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2B325386"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44BB0542" w14:textId="77777777" w:rsidR="00460BAA" w:rsidRPr="00523DC0" w:rsidRDefault="00460BAA" w:rsidP="008E5E0E">
            <w:pPr>
              <w:pStyle w:val="120"/>
              <w:rPr>
                <w:lang w:eastAsia="en-US"/>
              </w:rPr>
            </w:pPr>
          </w:p>
        </w:tc>
      </w:tr>
      <w:tr w:rsidR="00460BAA" w:rsidRPr="00523DC0" w14:paraId="6913D66F" w14:textId="77777777" w:rsidTr="008E5E0E">
        <w:tc>
          <w:tcPr>
            <w:tcW w:w="273" w:type="pct"/>
            <w:shd w:val="clear" w:color="auto" w:fill="auto"/>
          </w:tcPr>
          <w:p w14:paraId="1926E107"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03939334"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4F82D435" w14:textId="77777777" w:rsidR="00460BAA" w:rsidRPr="00523DC0" w:rsidRDefault="00460BAA" w:rsidP="008E5E0E">
            <w:pPr>
              <w:pStyle w:val="120"/>
              <w:rPr>
                <w:lang w:eastAsia="en-US"/>
              </w:rPr>
            </w:pPr>
          </w:p>
        </w:tc>
      </w:tr>
      <w:tr w:rsidR="00460BAA" w:rsidRPr="00523DC0" w14:paraId="1A657B75" w14:textId="77777777" w:rsidTr="008E5E0E">
        <w:tc>
          <w:tcPr>
            <w:tcW w:w="273" w:type="pct"/>
            <w:shd w:val="clear" w:color="auto" w:fill="auto"/>
          </w:tcPr>
          <w:p w14:paraId="391650B8"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28236801"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7159BAF0" w14:textId="77777777" w:rsidR="00460BAA" w:rsidRPr="00523DC0" w:rsidRDefault="00460BAA" w:rsidP="008E5E0E">
            <w:pPr>
              <w:pStyle w:val="120"/>
              <w:rPr>
                <w:lang w:eastAsia="en-US"/>
              </w:rPr>
            </w:pPr>
          </w:p>
        </w:tc>
      </w:tr>
      <w:tr w:rsidR="00460BAA" w:rsidRPr="00523DC0" w14:paraId="78708AE8" w14:textId="77777777" w:rsidTr="008E5E0E">
        <w:tc>
          <w:tcPr>
            <w:tcW w:w="273" w:type="pct"/>
            <w:shd w:val="clear" w:color="auto" w:fill="auto"/>
          </w:tcPr>
          <w:p w14:paraId="423DEB21"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5C723098" w14:textId="77777777" w:rsidR="00460BAA" w:rsidRPr="00B76BE9" w:rsidRDefault="00460BAA" w:rsidP="008E5E0E">
            <w:pPr>
              <w:pStyle w:val="120"/>
              <w:rPr>
                <w:iCs w:val="0"/>
                <w:lang w:eastAsia="en-US"/>
              </w:rPr>
            </w:pPr>
            <w:r w:rsidRPr="00B76BE9">
              <w:rPr>
                <w:iCs w:val="0"/>
                <w:lang w:eastAsia="en-US"/>
              </w:rPr>
              <w:t xml:space="preserve">Доска </w:t>
            </w:r>
            <w:r>
              <w:rPr>
                <w:iCs w:val="0"/>
                <w:lang w:eastAsia="en-US"/>
              </w:rPr>
              <w:t xml:space="preserve">маркерная </w:t>
            </w:r>
            <w:r w:rsidRPr="00B76BE9">
              <w:rPr>
                <w:iCs w:val="0"/>
                <w:lang w:eastAsia="en-US"/>
              </w:rPr>
              <w:t>навесная</w:t>
            </w:r>
          </w:p>
        </w:tc>
        <w:tc>
          <w:tcPr>
            <w:tcW w:w="1527" w:type="pct"/>
            <w:shd w:val="clear" w:color="auto" w:fill="auto"/>
          </w:tcPr>
          <w:p w14:paraId="23BF2EBB" w14:textId="77777777" w:rsidR="00460BAA" w:rsidRPr="00523DC0" w:rsidRDefault="00460BAA" w:rsidP="008E5E0E">
            <w:pPr>
              <w:pStyle w:val="120"/>
              <w:rPr>
                <w:lang w:eastAsia="en-US"/>
              </w:rPr>
            </w:pPr>
          </w:p>
        </w:tc>
      </w:tr>
      <w:tr w:rsidR="00460BAA" w:rsidRPr="00523DC0" w14:paraId="2BA5594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8DD15B"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5040950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15E4AF1"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6DACBC" w14:textId="77777777" w:rsidR="00460BAA" w:rsidRPr="00E61B28" w:rsidRDefault="00460BAA" w:rsidP="008E5E0E">
            <w:pPr>
              <w:pStyle w:val="120"/>
              <w:rPr>
                <w:iCs w:val="0"/>
                <w:lang w:eastAsia="en-US"/>
              </w:rPr>
            </w:pPr>
            <w:r w:rsidRPr="00E61B28">
              <w:rPr>
                <w:iCs w:val="0"/>
                <w:lang w:eastAsia="en-US"/>
              </w:rPr>
              <w:t>Демонстрационный стол</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887015" w14:textId="77777777" w:rsidR="00460BAA" w:rsidRPr="00523DC0" w:rsidRDefault="00460BAA" w:rsidP="008E5E0E">
            <w:pPr>
              <w:pStyle w:val="120"/>
              <w:rPr>
                <w:i/>
                <w:iCs w:val="0"/>
                <w:lang w:eastAsia="en-US"/>
              </w:rPr>
            </w:pPr>
          </w:p>
        </w:tc>
      </w:tr>
      <w:tr w:rsidR="00460BAA" w:rsidRPr="00523DC0" w14:paraId="3F21152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8A31DDA"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BD1B9A" w14:textId="77777777" w:rsidR="00460BAA" w:rsidRPr="00E61B28" w:rsidRDefault="00460BAA" w:rsidP="008E5E0E">
            <w:pPr>
              <w:pStyle w:val="120"/>
              <w:rPr>
                <w:lang w:eastAsia="en-US"/>
              </w:rPr>
            </w:pPr>
            <w:r w:rsidRPr="00E61B28">
              <w:rPr>
                <w:iCs w:val="0"/>
                <w:lang w:eastAsia="en-US"/>
              </w:rPr>
              <w:t>Шкаф вытяжной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5D88988" w14:textId="77777777" w:rsidR="00460BAA" w:rsidRPr="00523DC0" w:rsidRDefault="00460BAA" w:rsidP="008E5E0E">
            <w:pPr>
              <w:pStyle w:val="120"/>
              <w:rPr>
                <w:i/>
                <w:iCs w:val="0"/>
                <w:lang w:eastAsia="en-US"/>
              </w:rPr>
            </w:pPr>
          </w:p>
        </w:tc>
      </w:tr>
      <w:tr w:rsidR="00460BAA" w:rsidRPr="00523DC0" w14:paraId="3A09931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3353E79" w14:textId="77777777" w:rsidR="00460BAA" w:rsidRPr="00B50339" w:rsidRDefault="00460BAA" w:rsidP="008E5E0E">
            <w:pPr>
              <w:pStyle w:val="120"/>
              <w:jc w:val="cente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AAA8D5" w14:textId="77777777" w:rsidR="00460BAA" w:rsidRPr="00E61B28" w:rsidRDefault="00460BAA" w:rsidP="008E5E0E">
            <w:pPr>
              <w:pStyle w:val="120"/>
              <w:rPr>
                <w:iCs w:val="0"/>
                <w:lang w:eastAsia="en-US"/>
              </w:rPr>
            </w:pPr>
            <w:r w:rsidRPr="00E61B28">
              <w:rPr>
                <w:iCs w:val="0"/>
                <w:lang w:eastAsia="en-US"/>
              </w:rPr>
              <w:t>Ящики под реактивы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1BDD68" w14:textId="77777777" w:rsidR="00460BAA" w:rsidRPr="00523DC0" w:rsidRDefault="00460BAA" w:rsidP="008E5E0E">
            <w:pPr>
              <w:pStyle w:val="120"/>
              <w:rPr>
                <w:i/>
                <w:iCs w:val="0"/>
                <w:lang w:eastAsia="en-US"/>
              </w:rPr>
            </w:pPr>
          </w:p>
        </w:tc>
      </w:tr>
      <w:tr w:rsidR="00460BAA" w:rsidRPr="00B86806" w14:paraId="1E97A97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5C5E3A"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3E2685A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B4E191F"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4674FC8" w14:textId="77777777" w:rsidTr="008E5E0E">
        <w:tc>
          <w:tcPr>
            <w:tcW w:w="273" w:type="pct"/>
            <w:shd w:val="clear" w:color="auto" w:fill="auto"/>
          </w:tcPr>
          <w:p w14:paraId="66E1B413"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BC63263"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7D87F8F8" w14:textId="77777777" w:rsidR="00460BAA" w:rsidRPr="00B76BE9" w:rsidRDefault="00460BAA" w:rsidP="008E5E0E">
            <w:pPr>
              <w:pStyle w:val="120"/>
              <w:rPr>
                <w:iCs w:val="0"/>
                <w:lang w:eastAsia="en-US"/>
              </w:rPr>
            </w:pPr>
            <w:r w:rsidRPr="00772461">
              <w:rPr>
                <w:lang w:eastAsia="en-US"/>
              </w:rPr>
              <w:t>LG</w:t>
            </w:r>
          </w:p>
        </w:tc>
      </w:tr>
      <w:tr w:rsidR="00460BAA" w:rsidRPr="00523DC0" w14:paraId="6031C15D" w14:textId="77777777" w:rsidTr="008E5E0E">
        <w:tc>
          <w:tcPr>
            <w:tcW w:w="273" w:type="pct"/>
            <w:shd w:val="clear" w:color="auto" w:fill="auto"/>
          </w:tcPr>
          <w:p w14:paraId="6A6C9813"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63130ABC"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6C8FB579" w14:textId="77777777" w:rsidR="00460BAA" w:rsidRPr="00B76BE9" w:rsidRDefault="00460BAA" w:rsidP="008E5E0E">
            <w:pPr>
              <w:pStyle w:val="120"/>
              <w:rPr>
                <w:iCs w:val="0"/>
                <w:lang w:eastAsia="en-US"/>
              </w:rPr>
            </w:pPr>
          </w:p>
        </w:tc>
      </w:tr>
      <w:tr w:rsidR="00460BAA" w:rsidRPr="00523DC0" w14:paraId="5FBE967E" w14:textId="77777777" w:rsidTr="008E5E0E">
        <w:tc>
          <w:tcPr>
            <w:tcW w:w="273" w:type="pct"/>
            <w:shd w:val="clear" w:color="auto" w:fill="auto"/>
          </w:tcPr>
          <w:p w14:paraId="6FD407E4"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343FA061"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07F8681B" w14:textId="77777777" w:rsidR="00460BAA" w:rsidRPr="006A676C" w:rsidRDefault="00460BAA" w:rsidP="008E5E0E">
            <w:pPr>
              <w:pStyle w:val="120"/>
              <w:rPr>
                <w:iCs w:val="0"/>
                <w:lang w:eastAsia="en-US"/>
              </w:rPr>
            </w:pPr>
            <w:r w:rsidRPr="006A676C">
              <w:rPr>
                <w:lang w:eastAsia="en-US"/>
              </w:rPr>
              <w:t>Genius</w:t>
            </w:r>
          </w:p>
        </w:tc>
      </w:tr>
      <w:tr w:rsidR="00460BAA" w:rsidRPr="00523DC0" w14:paraId="1A79E847" w14:textId="77777777" w:rsidTr="008E5E0E">
        <w:tc>
          <w:tcPr>
            <w:tcW w:w="273" w:type="pct"/>
            <w:shd w:val="clear" w:color="auto" w:fill="auto"/>
          </w:tcPr>
          <w:p w14:paraId="2DA052F1"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7A9AA1FE"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19458131" w14:textId="77777777" w:rsidR="00460BAA" w:rsidRPr="006A676C" w:rsidRDefault="00460BAA" w:rsidP="008E5E0E">
            <w:pPr>
              <w:pStyle w:val="120"/>
              <w:rPr>
                <w:lang w:eastAsia="en-US"/>
              </w:rPr>
            </w:pPr>
          </w:p>
        </w:tc>
      </w:tr>
      <w:tr w:rsidR="00460BAA" w:rsidRPr="00523DC0" w14:paraId="1EAF81AA" w14:textId="77777777" w:rsidTr="008E5E0E">
        <w:tc>
          <w:tcPr>
            <w:tcW w:w="273" w:type="pct"/>
            <w:shd w:val="clear" w:color="auto" w:fill="auto"/>
          </w:tcPr>
          <w:p w14:paraId="51D0BD77"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5001579F"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5E8B3CFC" w14:textId="77777777" w:rsidR="00460BAA" w:rsidRPr="006A676C" w:rsidRDefault="00460BAA" w:rsidP="008E5E0E">
            <w:pPr>
              <w:pStyle w:val="120"/>
              <w:rPr>
                <w:lang w:eastAsia="en-US"/>
              </w:rPr>
            </w:pPr>
            <w:r w:rsidRPr="006A676C">
              <w:rPr>
                <w:iCs w:val="0"/>
                <w:lang w:eastAsia="en-US"/>
              </w:rPr>
              <w:t>Epson EB-S400</w:t>
            </w:r>
          </w:p>
        </w:tc>
      </w:tr>
      <w:tr w:rsidR="00460BAA" w:rsidRPr="00523DC0" w14:paraId="0F57672F" w14:textId="77777777" w:rsidTr="008E5E0E">
        <w:tc>
          <w:tcPr>
            <w:tcW w:w="5000" w:type="pct"/>
            <w:gridSpan w:val="3"/>
            <w:shd w:val="clear" w:color="auto" w:fill="auto"/>
          </w:tcPr>
          <w:p w14:paraId="4E0E22BC"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1B46F4F6" w14:textId="77777777" w:rsidTr="008E5E0E">
        <w:tc>
          <w:tcPr>
            <w:tcW w:w="273" w:type="pct"/>
            <w:shd w:val="clear" w:color="auto" w:fill="auto"/>
          </w:tcPr>
          <w:p w14:paraId="271E243B" w14:textId="77777777" w:rsidR="00460BAA" w:rsidRPr="00033D51" w:rsidRDefault="00460BAA" w:rsidP="008E5E0E">
            <w:pPr>
              <w:pStyle w:val="120"/>
              <w:rPr>
                <w:highlight w:val="cyan"/>
                <w:lang w:eastAsia="en-US"/>
              </w:rPr>
            </w:pPr>
          </w:p>
        </w:tc>
        <w:tc>
          <w:tcPr>
            <w:tcW w:w="3200" w:type="pct"/>
            <w:shd w:val="clear" w:color="auto" w:fill="auto"/>
          </w:tcPr>
          <w:p w14:paraId="4A60C114" w14:textId="77777777" w:rsidR="00460BAA" w:rsidRPr="00523DC0" w:rsidRDefault="00460BAA" w:rsidP="008E5E0E">
            <w:pPr>
              <w:pStyle w:val="120"/>
              <w:rPr>
                <w:i/>
                <w:iCs w:val="0"/>
                <w:lang w:eastAsia="en-US"/>
              </w:rPr>
            </w:pPr>
          </w:p>
        </w:tc>
        <w:tc>
          <w:tcPr>
            <w:tcW w:w="1527" w:type="pct"/>
            <w:shd w:val="clear" w:color="auto" w:fill="auto"/>
          </w:tcPr>
          <w:p w14:paraId="7CDBE757" w14:textId="77777777" w:rsidR="00460BAA" w:rsidRPr="00523DC0" w:rsidRDefault="00460BAA" w:rsidP="008E5E0E">
            <w:pPr>
              <w:pStyle w:val="120"/>
              <w:rPr>
                <w:lang w:eastAsia="en-US"/>
              </w:rPr>
            </w:pPr>
          </w:p>
        </w:tc>
      </w:tr>
      <w:tr w:rsidR="00460BAA" w:rsidRPr="00B86806" w14:paraId="31484A0E" w14:textId="77777777" w:rsidTr="008E5E0E">
        <w:tc>
          <w:tcPr>
            <w:tcW w:w="5000" w:type="pct"/>
            <w:gridSpan w:val="3"/>
            <w:shd w:val="clear" w:color="auto" w:fill="auto"/>
          </w:tcPr>
          <w:p w14:paraId="0C303AB1"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6BAF73A2" w14:textId="77777777" w:rsidTr="008E5E0E">
        <w:tc>
          <w:tcPr>
            <w:tcW w:w="5000" w:type="pct"/>
            <w:gridSpan w:val="3"/>
            <w:shd w:val="clear" w:color="auto" w:fill="auto"/>
          </w:tcPr>
          <w:p w14:paraId="3D4DC5F1"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B404505" w14:textId="77777777" w:rsidTr="008E5E0E">
        <w:tc>
          <w:tcPr>
            <w:tcW w:w="273" w:type="pct"/>
            <w:shd w:val="clear" w:color="auto" w:fill="auto"/>
          </w:tcPr>
          <w:p w14:paraId="44F3F9D3" w14:textId="77777777" w:rsidR="00460BAA" w:rsidRPr="00D82B6B" w:rsidRDefault="00460BAA" w:rsidP="008E5E0E">
            <w:pPr>
              <w:pStyle w:val="120"/>
              <w:jc w:val="center"/>
              <w:rPr>
                <w:lang w:eastAsia="en-US"/>
              </w:rPr>
            </w:pPr>
            <w:r w:rsidRPr="00D82B6B">
              <w:rPr>
                <w:lang w:eastAsia="en-US"/>
              </w:rPr>
              <w:t>1</w:t>
            </w:r>
          </w:p>
        </w:tc>
        <w:tc>
          <w:tcPr>
            <w:tcW w:w="3200" w:type="pct"/>
            <w:shd w:val="clear" w:color="auto" w:fill="auto"/>
          </w:tcPr>
          <w:p w14:paraId="5EC3E3C0" w14:textId="77777777" w:rsidR="00460BAA" w:rsidRPr="00D37DEA" w:rsidRDefault="00460BAA" w:rsidP="008E5E0E">
            <w:pPr>
              <w:pStyle w:val="120"/>
              <w:rPr>
                <w:lang w:eastAsia="en-US"/>
              </w:rPr>
            </w:pPr>
            <w:r w:rsidRPr="00D37DEA">
              <w:rPr>
                <w:iCs w:val="0"/>
                <w:lang w:eastAsia="en-US"/>
              </w:rPr>
              <w:t xml:space="preserve">Микроскопы </w:t>
            </w:r>
          </w:p>
        </w:tc>
        <w:tc>
          <w:tcPr>
            <w:tcW w:w="1527" w:type="pct"/>
            <w:shd w:val="clear" w:color="auto" w:fill="auto"/>
          </w:tcPr>
          <w:p w14:paraId="1C051D43" w14:textId="77777777" w:rsidR="00460BAA" w:rsidRPr="00D37DEA" w:rsidRDefault="00460BAA" w:rsidP="008E5E0E">
            <w:pPr>
              <w:pStyle w:val="120"/>
              <w:rPr>
                <w:lang w:eastAsia="en-US"/>
              </w:rPr>
            </w:pPr>
            <w:r w:rsidRPr="00D37DEA">
              <w:rPr>
                <w:iCs w:val="0"/>
                <w:lang w:eastAsia="en-US"/>
              </w:rPr>
              <w:t>МБУ – 4; ШМ-1;«Эрудит»; «Analyt»; «Микромед С-11»</w:t>
            </w:r>
          </w:p>
        </w:tc>
      </w:tr>
      <w:tr w:rsidR="00460BAA" w:rsidRPr="00523DC0" w14:paraId="67D80578" w14:textId="77777777" w:rsidTr="008E5E0E">
        <w:tc>
          <w:tcPr>
            <w:tcW w:w="273" w:type="pct"/>
            <w:shd w:val="clear" w:color="auto" w:fill="auto"/>
          </w:tcPr>
          <w:p w14:paraId="3BA494B4" w14:textId="77777777" w:rsidR="00460BAA" w:rsidRPr="00D82B6B" w:rsidRDefault="00460BAA" w:rsidP="008E5E0E">
            <w:pPr>
              <w:pStyle w:val="120"/>
              <w:jc w:val="center"/>
              <w:rPr>
                <w:lang w:eastAsia="en-US"/>
              </w:rPr>
            </w:pPr>
            <w:r w:rsidRPr="00D82B6B">
              <w:rPr>
                <w:lang w:eastAsia="en-US"/>
              </w:rPr>
              <w:t>2</w:t>
            </w:r>
          </w:p>
        </w:tc>
        <w:tc>
          <w:tcPr>
            <w:tcW w:w="3200" w:type="pct"/>
            <w:shd w:val="clear" w:color="auto" w:fill="auto"/>
          </w:tcPr>
          <w:p w14:paraId="33E98699" w14:textId="77777777" w:rsidR="00460BAA" w:rsidRPr="001370FD" w:rsidRDefault="00460BAA" w:rsidP="008E5E0E">
            <w:pPr>
              <w:pStyle w:val="120"/>
              <w:rPr>
                <w:iCs w:val="0"/>
                <w:lang w:eastAsia="en-US"/>
              </w:rPr>
            </w:pPr>
            <w:r w:rsidRPr="001370FD">
              <w:rPr>
                <w:iCs w:val="0"/>
                <w:lang w:eastAsia="en-US"/>
              </w:rPr>
              <w:t xml:space="preserve">Воронка большая. Воронка маленькая. </w:t>
            </w:r>
          </w:p>
        </w:tc>
        <w:tc>
          <w:tcPr>
            <w:tcW w:w="1527" w:type="pct"/>
            <w:shd w:val="clear" w:color="auto" w:fill="auto"/>
          </w:tcPr>
          <w:p w14:paraId="20DD60D1" w14:textId="77777777" w:rsidR="00460BAA" w:rsidRPr="002F28D2" w:rsidRDefault="00460BAA" w:rsidP="008E5E0E">
            <w:pPr>
              <w:pStyle w:val="120"/>
              <w:rPr>
                <w:i/>
                <w:iCs w:val="0"/>
                <w:lang w:eastAsia="en-US"/>
              </w:rPr>
            </w:pPr>
            <w:r>
              <w:rPr>
                <w:i/>
                <w:iCs w:val="0"/>
                <w:lang w:eastAsia="en-US"/>
              </w:rPr>
              <w:t>,</w:t>
            </w:r>
          </w:p>
        </w:tc>
      </w:tr>
      <w:tr w:rsidR="00460BAA" w:rsidRPr="00523DC0" w14:paraId="622B1AB7" w14:textId="77777777" w:rsidTr="008E5E0E">
        <w:tc>
          <w:tcPr>
            <w:tcW w:w="273" w:type="pct"/>
            <w:shd w:val="clear" w:color="auto" w:fill="auto"/>
          </w:tcPr>
          <w:p w14:paraId="6556BABD" w14:textId="77777777" w:rsidR="00460BAA" w:rsidRPr="00D82B6B" w:rsidRDefault="00460BAA" w:rsidP="008E5E0E">
            <w:pPr>
              <w:pStyle w:val="120"/>
              <w:jc w:val="center"/>
              <w:rPr>
                <w:lang w:eastAsia="en-US"/>
              </w:rPr>
            </w:pPr>
            <w:r w:rsidRPr="00D82B6B">
              <w:rPr>
                <w:lang w:eastAsia="en-US"/>
              </w:rPr>
              <w:t>3</w:t>
            </w:r>
          </w:p>
        </w:tc>
        <w:tc>
          <w:tcPr>
            <w:tcW w:w="3200" w:type="pct"/>
            <w:shd w:val="clear" w:color="auto" w:fill="auto"/>
          </w:tcPr>
          <w:p w14:paraId="4B46BEF3" w14:textId="77777777" w:rsidR="00460BAA" w:rsidRPr="001370FD" w:rsidRDefault="00460BAA" w:rsidP="008E5E0E">
            <w:pPr>
              <w:pStyle w:val="120"/>
              <w:rPr>
                <w:iCs w:val="0"/>
                <w:lang w:eastAsia="en-US"/>
              </w:rPr>
            </w:pPr>
            <w:r w:rsidRPr="001370FD">
              <w:rPr>
                <w:iCs w:val="0"/>
                <w:lang w:eastAsia="en-US"/>
              </w:rPr>
              <w:t>Колба круглодонная. Колба коническая 50 мл. Колба круглая плоскодонная 50 мл. Колба круглая плоскодонная 100 мл. Колба круглая плоскодонная 200 мл.  Колба круглая плоскодонная 250 мл. Колба круглая плоскодонная 500 мл. Колбы разные.</w:t>
            </w:r>
          </w:p>
        </w:tc>
        <w:tc>
          <w:tcPr>
            <w:tcW w:w="1527" w:type="pct"/>
            <w:shd w:val="clear" w:color="auto" w:fill="auto"/>
          </w:tcPr>
          <w:p w14:paraId="74184565" w14:textId="77777777" w:rsidR="00460BAA" w:rsidRDefault="00460BAA" w:rsidP="008E5E0E">
            <w:pPr>
              <w:pStyle w:val="120"/>
              <w:rPr>
                <w:i/>
                <w:iCs w:val="0"/>
                <w:lang w:eastAsia="en-US"/>
              </w:rPr>
            </w:pPr>
          </w:p>
        </w:tc>
      </w:tr>
      <w:tr w:rsidR="00460BAA" w:rsidRPr="00523DC0" w14:paraId="5ECC73E0" w14:textId="77777777" w:rsidTr="008E5E0E">
        <w:tc>
          <w:tcPr>
            <w:tcW w:w="273" w:type="pct"/>
            <w:shd w:val="clear" w:color="auto" w:fill="auto"/>
          </w:tcPr>
          <w:p w14:paraId="2AACD565" w14:textId="77777777" w:rsidR="00460BAA" w:rsidRPr="00D82B6B" w:rsidRDefault="00460BAA" w:rsidP="008E5E0E">
            <w:pPr>
              <w:pStyle w:val="120"/>
              <w:jc w:val="center"/>
              <w:rPr>
                <w:lang w:eastAsia="en-US"/>
              </w:rPr>
            </w:pPr>
            <w:r w:rsidRPr="00D82B6B">
              <w:rPr>
                <w:lang w:eastAsia="en-US"/>
              </w:rPr>
              <w:t>4</w:t>
            </w:r>
          </w:p>
        </w:tc>
        <w:tc>
          <w:tcPr>
            <w:tcW w:w="3200" w:type="pct"/>
            <w:shd w:val="clear" w:color="auto" w:fill="auto"/>
          </w:tcPr>
          <w:p w14:paraId="43834148" w14:textId="77777777" w:rsidR="00460BAA" w:rsidRPr="001370FD" w:rsidRDefault="00460BAA" w:rsidP="008E5E0E">
            <w:pPr>
              <w:pStyle w:val="120"/>
              <w:rPr>
                <w:iCs w:val="0"/>
                <w:lang w:eastAsia="en-US"/>
              </w:rPr>
            </w:pPr>
            <w:r w:rsidRPr="001370FD">
              <w:rPr>
                <w:iCs w:val="0"/>
                <w:lang w:eastAsia="en-US"/>
              </w:rPr>
              <w:t>Пипетка мерная 10 мл. Пипетка стеклянная</w:t>
            </w:r>
          </w:p>
        </w:tc>
        <w:tc>
          <w:tcPr>
            <w:tcW w:w="1527" w:type="pct"/>
            <w:shd w:val="clear" w:color="auto" w:fill="auto"/>
          </w:tcPr>
          <w:p w14:paraId="1D6C4CD6" w14:textId="77777777" w:rsidR="00460BAA" w:rsidRDefault="00460BAA" w:rsidP="008E5E0E">
            <w:pPr>
              <w:pStyle w:val="120"/>
              <w:rPr>
                <w:i/>
                <w:iCs w:val="0"/>
                <w:lang w:eastAsia="en-US"/>
              </w:rPr>
            </w:pPr>
          </w:p>
        </w:tc>
      </w:tr>
      <w:tr w:rsidR="00460BAA" w:rsidRPr="00523DC0" w14:paraId="35BEB04C" w14:textId="77777777" w:rsidTr="008E5E0E">
        <w:tc>
          <w:tcPr>
            <w:tcW w:w="273" w:type="pct"/>
            <w:shd w:val="clear" w:color="auto" w:fill="auto"/>
          </w:tcPr>
          <w:p w14:paraId="648632D0" w14:textId="77777777" w:rsidR="00460BAA" w:rsidRPr="00D82B6B" w:rsidRDefault="00460BAA" w:rsidP="008E5E0E">
            <w:pPr>
              <w:pStyle w:val="120"/>
              <w:jc w:val="center"/>
              <w:rPr>
                <w:lang w:eastAsia="en-US"/>
              </w:rPr>
            </w:pPr>
            <w:r w:rsidRPr="00D82B6B">
              <w:rPr>
                <w:lang w:eastAsia="en-US"/>
              </w:rPr>
              <w:t>5</w:t>
            </w:r>
          </w:p>
        </w:tc>
        <w:tc>
          <w:tcPr>
            <w:tcW w:w="3200" w:type="pct"/>
            <w:shd w:val="clear" w:color="auto" w:fill="auto"/>
          </w:tcPr>
          <w:p w14:paraId="0B58389F" w14:textId="77777777" w:rsidR="00460BAA" w:rsidRPr="001370FD" w:rsidRDefault="00460BAA" w:rsidP="008E5E0E">
            <w:pPr>
              <w:pStyle w:val="120"/>
              <w:rPr>
                <w:iCs w:val="0"/>
                <w:lang w:eastAsia="en-US"/>
              </w:rPr>
            </w:pPr>
            <w:r w:rsidRPr="001370FD">
              <w:rPr>
                <w:iCs w:val="0"/>
                <w:lang w:eastAsia="en-US"/>
              </w:rPr>
              <w:t>Пробирка средняя 300 шт. Пробирка маленькая 200 шт. Пробирка демонстрационная.</w:t>
            </w:r>
          </w:p>
        </w:tc>
        <w:tc>
          <w:tcPr>
            <w:tcW w:w="1527" w:type="pct"/>
            <w:shd w:val="clear" w:color="auto" w:fill="auto"/>
          </w:tcPr>
          <w:p w14:paraId="5280E42F" w14:textId="77777777" w:rsidR="00460BAA" w:rsidRDefault="00460BAA" w:rsidP="008E5E0E">
            <w:pPr>
              <w:pStyle w:val="120"/>
              <w:rPr>
                <w:i/>
                <w:iCs w:val="0"/>
                <w:lang w:eastAsia="en-US"/>
              </w:rPr>
            </w:pPr>
          </w:p>
        </w:tc>
      </w:tr>
      <w:tr w:rsidR="00460BAA" w:rsidRPr="00523DC0" w14:paraId="45746C0B" w14:textId="77777777" w:rsidTr="008E5E0E">
        <w:tc>
          <w:tcPr>
            <w:tcW w:w="273" w:type="pct"/>
            <w:shd w:val="clear" w:color="auto" w:fill="auto"/>
          </w:tcPr>
          <w:p w14:paraId="6F7E298D" w14:textId="77777777" w:rsidR="00460BAA" w:rsidRPr="00D82B6B" w:rsidRDefault="00460BAA" w:rsidP="008E5E0E">
            <w:pPr>
              <w:pStyle w:val="120"/>
              <w:jc w:val="center"/>
              <w:rPr>
                <w:lang w:eastAsia="en-US"/>
              </w:rPr>
            </w:pPr>
            <w:r w:rsidRPr="00D82B6B">
              <w:rPr>
                <w:lang w:eastAsia="en-US"/>
              </w:rPr>
              <w:t>6</w:t>
            </w:r>
          </w:p>
        </w:tc>
        <w:tc>
          <w:tcPr>
            <w:tcW w:w="3200" w:type="pct"/>
            <w:shd w:val="clear" w:color="auto" w:fill="auto"/>
          </w:tcPr>
          <w:p w14:paraId="560CED2C" w14:textId="77777777" w:rsidR="00460BAA" w:rsidRPr="001370FD" w:rsidRDefault="00460BAA" w:rsidP="008E5E0E">
            <w:pPr>
              <w:pStyle w:val="120"/>
              <w:rPr>
                <w:iCs w:val="0"/>
                <w:lang w:eastAsia="en-US"/>
              </w:rPr>
            </w:pPr>
            <w:r w:rsidRPr="001370FD">
              <w:rPr>
                <w:iCs w:val="0"/>
                <w:lang w:eastAsia="en-US"/>
              </w:rPr>
              <w:t>Спиртовка</w:t>
            </w:r>
          </w:p>
        </w:tc>
        <w:tc>
          <w:tcPr>
            <w:tcW w:w="1527" w:type="pct"/>
            <w:shd w:val="clear" w:color="auto" w:fill="auto"/>
          </w:tcPr>
          <w:p w14:paraId="48F3A100" w14:textId="77777777" w:rsidR="00460BAA" w:rsidRDefault="00460BAA" w:rsidP="008E5E0E">
            <w:pPr>
              <w:pStyle w:val="120"/>
              <w:rPr>
                <w:i/>
                <w:iCs w:val="0"/>
                <w:lang w:eastAsia="en-US"/>
              </w:rPr>
            </w:pPr>
          </w:p>
        </w:tc>
      </w:tr>
      <w:tr w:rsidR="00460BAA" w:rsidRPr="00523DC0" w14:paraId="656DCAA6" w14:textId="77777777" w:rsidTr="008E5E0E">
        <w:tc>
          <w:tcPr>
            <w:tcW w:w="273" w:type="pct"/>
            <w:shd w:val="clear" w:color="auto" w:fill="auto"/>
          </w:tcPr>
          <w:p w14:paraId="1E61C32E" w14:textId="77777777" w:rsidR="00460BAA" w:rsidRPr="00D82B6B" w:rsidRDefault="00460BAA" w:rsidP="008E5E0E">
            <w:pPr>
              <w:pStyle w:val="120"/>
              <w:jc w:val="center"/>
              <w:rPr>
                <w:lang w:eastAsia="en-US"/>
              </w:rPr>
            </w:pPr>
            <w:r w:rsidRPr="00D82B6B">
              <w:rPr>
                <w:lang w:eastAsia="en-US"/>
              </w:rPr>
              <w:t>7</w:t>
            </w:r>
          </w:p>
        </w:tc>
        <w:tc>
          <w:tcPr>
            <w:tcW w:w="3200" w:type="pct"/>
            <w:shd w:val="clear" w:color="auto" w:fill="auto"/>
          </w:tcPr>
          <w:p w14:paraId="278985BE" w14:textId="77777777" w:rsidR="00460BAA" w:rsidRPr="001370FD" w:rsidRDefault="00460BAA" w:rsidP="008E5E0E">
            <w:pPr>
              <w:pStyle w:val="120"/>
              <w:rPr>
                <w:iCs w:val="0"/>
                <w:lang w:eastAsia="en-US"/>
              </w:rPr>
            </w:pPr>
            <w:r w:rsidRPr="001370FD">
              <w:rPr>
                <w:iCs w:val="0"/>
                <w:lang w:eastAsia="en-US"/>
              </w:rPr>
              <w:t>Трубка стеклянная.</w:t>
            </w:r>
          </w:p>
        </w:tc>
        <w:tc>
          <w:tcPr>
            <w:tcW w:w="1527" w:type="pct"/>
            <w:shd w:val="clear" w:color="auto" w:fill="auto"/>
          </w:tcPr>
          <w:p w14:paraId="61DC8F2E" w14:textId="77777777" w:rsidR="00460BAA" w:rsidRDefault="00460BAA" w:rsidP="008E5E0E">
            <w:pPr>
              <w:pStyle w:val="120"/>
              <w:rPr>
                <w:i/>
                <w:iCs w:val="0"/>
                <w:lang w:eastAsia="en-US"/>
              </w:rPr>
            </w:pPr>
          </w:p>
        </w:tc>
      </w:tr>
      <w:tr w:rsidR="00460BAA" w:rsidRPr="00523DC0" w14:paraId="6DEBD27F" w14:textId="77777777" w:rsidTr="008E5E0E">
        <w:tc>
          <w:tcPr>
            <w:tcW w:w="273" w:type="pct"/>
            <w:shd w:val="clear" w:color="auto" w:fill="auto"/>
          </w:tcPr>
          <w:p w14:paraId="40043492" w14:textId="77777777" w:rsidR="00460BAA" w:rsidRPr="00D82B6B" w:rsidRDefault="00460BAA" w:rsidP="008E5E0E">
            <w:pPr>
              <w:pStyle w:val="120"/>
              <w:jc w:val="center"/>
              <w:rPr>
                <w:lang w:eastAsia="en-US"/>
              </w:rPr>
            </w:pPr>
            <w:r w:rsidRPr="00D82B6B">
              <w:rPr>
                <w:lang w:eastAsia="en-US"/>
              </w:rPr>
              <w:t>8</w:t>
            </w:r>
          </w:p>
        </w:tc>
        <w:tc>
          <w:tcPr>
            <w:tcW w:w="3200" w:type="pct"/>
            <w:shd w:val="clear" w:color="auto" w:fill="auto"/>
          </w:tcPr>
          <w:p w14:paraId="7C619EF3" w14:textId="77777777" w:rsidR="00460BAA" w:rsidRPr="001370FD" w:rsidRDefault="00460BAA" w:rsidP="008E5E0E">
            <w:pPr>
              <w:pStyle w:val="120"/>
              <w:rPr>
                <w:iCs w:val="0"/>
                <w:lang w:eastAsia="en-US"/>
              </w:rPr>
            </w:pPr>
            <w:r w:rsidRPr="001370FD">
              <w:rPr>
                <w:iCs w:val="0"/>
                <w:lang w:eastAsia="en-US"/>
              </w:rPr>
              <w:t>Стакан мерный</w:t>
            </w:r>
          </w:p>
        </w:tc>
        <w:tc>
          <w:tcPr>
            <w:tcW w:w="1527" w:type="pct"/>
            <w:shd w:val="clear" w:color="auto" w:fill="auto"/>
          </w:tcPr>
          <w:p w14:paraId="481BCF48" w14:textId="77777777" w:rsidR="00460BAA" w:rsidRDefault="00460BAA" w:rsidP="008E5E0E">
            <w:pPr>
              <w:pStyle w:val="120"/>
              <w:rPr>
                <w:i/>
                <w:iCs w:val="0"/>
                <w:lang w:eastAsia="en-US"/>
              </w:rPr>
            </w:pPr>
            <w:r w:rsidRPr="001370FD">
              <w:rPr>
                <w:iCs w:val="0"/>
                <w:lang w:eastAsia="en-US"/>
              </w:rPr>
              <w:t>25 мл. 600 мл. 400 мл. 100 мл.</w:t>
            </w:r>
          </w:p>
        </w:tc>
      </w:tr>
      <w:tr w:rsidR="00460BAA" w:rsidRPr="00523DC0" w14:paraId="5799C786" w14:textId="77777777" w:rsidTr="008E5E0E">
        <w:tc>
          <w:tcPr>
            <w:tcW w:w="273" w:type="pct"/>
            <w:shd w:val="clear" w:color="auto" w:fill="auto"/>
          </w:tcPr>
          <w:p w14:paraId="0AF74E12" w14:textId="77777777" w:rsidR="00460BAA" w:rsidRPr="00D82B6B" w:rsidRDefault="00460BAA" w:rsidP="008E5E0E">
            <w:pPr>
              <w:pStyle w:val="120"/>
              <w:jc w:val="center"/>
              <w:rPr>
                <w:lang w:eastAsia="en-US"/>
              </w:rPr>
            </w:pPr>
            <w:r w:rsidRPr="00D82B6B">
              <w:rPr>
                <w:lang w:eastAsia="en-US"/>
              </w:rPr>
              <w:t>9</w:t>
            </w:r>
          </w:p>
        </w:tc>
        <w:tc>
          <w:tcPr>
            <w:tcW w:w="3200" w:type="pct"/>
            <w:shd w:val="clear" w:color="auto" w:fill="auto"/>
          </w:tcPr>
          <w:p w14:paraId="4C7ACCCC" w14:textId="77777777" w:rsidR="00460BAA" w:rsidRPr="001370FD" w:rsidRDefault="00460BAA" w:rsidP="008E5E0E">
            <w:pPr>
              <w:pStyle w:val="120"/>
              <w:rPr>
                <w:iCs w:val="0"/>
                <w:lang w:eastAsia="en-US"/>
              </w:rPr>
            </w:pPr>
            <w:r w:rsidRPr="001370FD">
              <w:rPr>
                <w:iCs w:val="0"/>
                <w:lang w:eastAsia="en-US"/>
              </w:rPr>
              <w:t>Цилиндр мерный</w:t>
            </w:r>
          </w:p>
        </w:tc>
        <w:tc>
          <w:tcPr>
            <w:tcW w:w="1527" w:type="pct"/>
            <w:shd w:val="clear" w:color="auto" w:fill="auto"/>
          </w:tcPr>
          <w:p w14:paraId="1E0F9A29" w14:textId="77777777" w:rsidR="00460BAA" w:rsidRPr="002F28D2" w:rsidRDefault="00460BAA" w:rsidP="008E5E0E">
            <w:pPr>
              <w:pStyle w:val="120"/>
              <w:rPr>
                <w:i/>
                <w:iCs w:val="0"/>
                <w:lang w:eastAsia="en-US"/>
              </w:rPr>
            </w:pPr>
            <w:r w:rsidRPr="001370FD">
              <w:rPr>
                <w:iCs w:val="0"/>
                <w:lang w:eastAsia="en-US"/>
              </w:rPr>
              <w:t>250 мл.</w:t>
            </w:r>
            <w:r>
              <w:rPr>
                <w:iCs w:val="0"/>
                <w:lang w:eastAsia="en-US"/>
              </w:rPr>
              <w:t>,</w:t>
            </w:r>
            <w:r w:rsidRPr="001370FD">
              <w:rPr>
                <w:iCs w:val="0"/>
                <w:lang w:eastAsia="en-US"/>
              </w:rPr>
              <w:t xml:space="preserve"> 100 мл. </w:t>
            </w:r>
            <w:r>
              <w:rPr>
                <w:iCs w:val="0"/>
                <w:lang w:eastAsia="en-US"/>
              </w:rPr>
              <w:t>,</w:t>
            </w:r>
            <w:r w:rsidRPr="001370FD">
              <w:rPr>
                <w:iCs w:val="0"/>
                <w:lang w:eastAsia="en-US"/>
              </w:rPr>
              <w:t>50 мл.</w:t>
            </w:r>
            <w:r>
              <w:rPr>
                <w:iCs w:val="0"/>
                <w:lang w:eastAsia="en-US"/>
              </w:rPr>
              <w:t>,</w:t>
            </w:r>
            <w:r w:rsidRPr="001370FD">
              <w:rPr>
                <w:iCs w:val="0"/>
                <w:lang w:eastAsia="en-US"/>
              </w:rPr>
              <w:t xml:space="preserve"> 25 мл.</w:t>
            </w:r>
            <w:r>
              <w:rPr>
                <w:iCs w:val="0"/>
                <w:lang w:eastAsia="en-US"/>
              </w:rPr>
              <w:t>,</w:t>
            </w:r>
            <w:r w:rsidRPr="001370FD">
              <w:rPr>
                <w:iCs w:val="0"/>
                <w:lang w:eastAsia="en-US"/>
              </w:rPr>
              <w:t>10 мл.</w:t>
            </w:r>
          </w:p>
        </w:tc>
      </w:tr>
      <w:tr w:rsidR="00460BAA" w:rsidRPr="00523DC0" w14:paraId="6CCEC73B" w14:textId="77777777" w:rsidTr="008E5E0E">
        <w:tc>
          <w:tcPr>
            <w:tcW w:w="273" w:type="pct"/>
            <w:shd w:val="clear" w:color="auto" w:fill="auto"/>
          </w:tcPr>
          <w:p w14:paraId="41883519" w14:textId="77777777" w:rsidR="00460BAA" w:rsidRPr="00D82B6B" w:rsidRDefault="00460BAA" w:rsidP="008E5E0E">
            <w:pPr>
              <w:pStyle w:val="120"/>
              <w:jc w:val="center"/>
              <w:rPr>
                <w:lang w:eastAsia="en-US"/>
              </w:rPr>
            </w:pPr>
            <w:r w:rsidRPr="00D82B6B">
              <w:rPr>
                <w:lang w:eastAsia="en-US"/>
              </w:rPr>
              <w:t>10</w:t>
            </w:r>
          </w:p>
        </w:tc>
        <w:tc>
          <w:tcPr>
            <w:tcW w:w="3200" w:type="pct"/>
            <w:shd w:val="clear" w:color="auto" w:fill="auto"/>
          </w:tcPr>
          <w:p w14:paraId="2169DC9F" w14:textId="77777777" w:rsidR="00460BAA" w:rsidRPr="002F28D2" w:rsidRDefault="00460BAA" w:rsidP="008E5E0E">
            <w:pPr>
              <w:pStyle w:val="120"/>
              <w:rPr>
                <w:i/>
                <w:iCs w:val="0"/>
                <w:lang w:eastAsia="en-US"/>
              </w:rPr>
            </w:pPr>
            <w:r w:rsidRPr="009F2FBF">
              <w:rPr>
                <w:iCs w:val="0"/>
                <w:lang w:eastAsia="en-US"/>
              </w:rPr>
              <w:t>Аппарат Киппа</w:t>
            </w:r>
          </w:p>
        </w:tc>
        <w:tc>
          <w:tcPr>
            <w:tcW w:w="1527" w:type="pct"/>
            <w:shd w:val="clear" w:color="auto" w:fill="auto"/>
          </w:tcPr>
          <w:p w14:paraId="75417FBF" w14:textId="77777777" w:rsidR="00460BAA" w:rsidRPr="002F28D2" w:rsidRDefault="00460BAA" w:rsidP="008E5E0E">
            <w:pPr>
              <w:pStyle w:val="120"/>
              <w:rPr>
                <w:i/>
                <w:iCs w:val="0"/>
                <w:lang w:eastAsia="en-US"/>
              </w:rPr>
            </w:pPr>
          </w:p>
        </w:tc>
      </w:tr>
      <w:tr w:rsidR="00460BAA" w:rsidRPr="00523DC0" w14:paraId="7852CFF1" w14:textId="77777777" w:rsidTr="008E5E0E">
        <w:tc>
          <w:tcPr>
            <w:tcW w:w="273" w:type="pct"/>
            <w:shd w:val="clear" w:color="auto" w:fill="auto"/>
          </w:tcPr>
          <w:p w14:paraId="53BE2495" w14:textId="77777777" w:rsidR="00460BAA" w:rsidRPr="00D82B6B" w:rsidRDefault="00460BAA" w:rsidP="008E5E0E">
            <w:pPr>
              <w:pStyle w:val="120"/>
              <w:jc w:val="center"/>
              <w:rPr>
                <w:lang w:eastAsia="en-US"/>
              </w:rPr>
            </w:pPr>
            <w:r w:rsidRPr="00D82B6B">
              <w:rPr>
                <w:lang w:eastAsia="en-US"/>
              </w:rPr>
              <w:t>11</w:t>
            </w:r>
          </w:p>
        </w:tc>
        <w:tc>
          <w:tcPr>
            <w:tcW w:w="3200" w:type="pct"/>
            <w:shd w:val="clear" w:color="auto" w:fill="auto"/>
          </w:tcPr>
          <w:p w14:paraId="408E5599" w14:textId="77777777" w:rsidR="00460BAA" w:rsidRPr="009F2FBF" w:rsidRDefault="00460BAA" w:rsidP="008E5E0E">
            <w:pPr>
              <w:pStyle w:val="120"/>
              <w:rPr>
                <w:iCs w:val="0"/>
                <w:lang w:eastAsia="en-US"/>
              </w:rPr>
            </w:pPr>
            <w:r w:rsidRPr="009F2FBF">
              <w:rPr>
                <w:iCs w:val="0"/>
                <w:lang w:eastAsia="en-US"/>
              </w:rPr>
              <w:t>Асбестовая решетка большая</w:t>
            </w:r>
          </w:p>
        </w:tc>
        <w:tc>
          <w:tcPr>
            <w:tcW w:w="1527" w:type="pct"/>
            <w:shd w:val="clear" w:color="auto" w:fill="auto"/>
          </w:tcPr>
          <w:p w14:paraId="2F76B6E2" w14:textId="77777777" w:rsidR="00460BAA" w:rsidRPr="002F28D2" w:rsidRDefault="00460BAA" w:rsidP="008E5E0E">
            <w:pPr>
              <w:pStyle w:val="120"/>
              <w:rPr>
                <w:i/>
                <w:iCs w:val="0"/>
                <w:lang w:eastAsia="en-US"/>
              </w:rPr>
            </w:pPr>
          </w:p>
        </w:tc>
      </w:tr>
      <w:tr w:rsidR="00460BAA" w:rsidRPr="00523DC0" w14:paraId="48F275B7" w14:textId="77777777" w:rsidTr="008E5E0E">
        <w:tc>
          <w:tcPr>
            <w:tcW w:w="273" w:type="pct"/>
            <w:shd w:val="clear" w:color="auto" w:fill="auto"/>
          </w:tcPr>
          <w:p w14:paraId="1C005A92" w14:textId="77777777" w:rsidR="00460BAA" w:rsidRPr="00D82B6B" w:rsidRDefault="00460BAA" w:rsidP="008E5E0E">
            <w:pPr>
              <w:pStyle w:val="120"/>
              <w:jc w:val="center"/>
              <w:rPr>
                <w:lang w:eastAsia="en-US"/>
              </w:rPr>
            </w:pPr>
            <w:r w:rsidRPr="00D82B6B">
              <w:rPr>
                <w:lang w:eastAsia="en-US"/>
              </w:rPr>
              <w:t>12</w:t>
            </w:r>
          </w:p>
        </w:tc>
        <w:tc>
          <w:tcPr>
            <w:tcW w:w="3200" w:type="pct"/>
            <w:shd w:val="clear" w:color="auto" w:fill="auto"/>
          </w:tcPr>
          <w:p w14:paraId="549F5CFE" w14:textId="77777777" w:rsidR="00460BAA" w:rsidRPr="009F2FBF" w:rsidRDefault="00460BAA" w:rsidP="008E5E0E">
            <w:pPr>
              <w:pStyle w:val="120"/>
              <w:rPr>
                <w:iCs w:val="0"/>
                <w:lang w:eastAsia="en-US"/>
              </w:rPr>
            </w:pPr>
            <w:r w:rsidRPr="009F2FBF">
              <w:rPr>
                <w:iCs w:val="0"/>
                <w:lang w:eastAsia="en-US"/>
              </w:rPr>
              <w:t>Асбестовая решетка средняя</w:t>
            </w:r>
          </w:p>
        </w:tc>
        <w:tc>
          <w:tcPr>
            <w:tcW w:w="1527" w:type="pct"/>
            <w:shd w:val="clear" w:color="auto" w:fill="auto"/>
          </w:tcPr>
          <w:p w14:paraId="00BF60D5" w14:textId="77777777" w:rsidR="00460BAA" w:rsidRPr="002F28D2" w:rsidRDefault="00460BAA" w:rsidP="008E5E0E">
            <w:pPr>
              <w:pStyle w:val="120"/>
              <w:rPr>
                <w:i/>
                <w:iCs w:val="0"/>
                <w:lang w:eastAsia="en-US"/>
              </w:rPr>
            </w:pPr>
          </w:p>
        </w:tc>
      </w:tr>
      <w:tr w:rsidR="00460BAA" w:rsidRPr="00523DC0" w14:paraId="4FA6A2BF" w14:textId="77777777" w:rsidTr="008E5E0E">
        <w:tc>
          <w:tcPr>
            <w:tcW w:w="273" w:type="pct"/>
            <w:shd w:val="clear" w:color="auto" w:fill="auto"/>
          </w:tcPr>
          <w:p w14:paraId="189AB903" w14:textId="77777777" w:rsidR="00460BAA" w:rsidRPr="00D82B6B" w:rsidRDefault="00460BAA" w:rsidP="008E5E0E">
            <w:pPr>
              <w:pStyle w:val="120"/>
              <w:jc w:val="center"/>
              <w:rPr>
                <w:lang w:eastAsia="en-US"/>
              </w:rPr>
            </w:pPr>
            <w:r w:rsidRPr="00D82B6B">
              <w:rPr>
                <w:lang w:eastAsia="en-US"/>
              </w:rPr>
              <w:t>13</w:t>
            </w:r>
          </w:p>
        </w:tc>
        <w:tc>
          <w:tcPr>
            <w:tcW w:w="3200" w:type="pct"/>
            <w:shd w:val="clear" w:color="auto" w:fill="auto"/>
          </w:tcPr>
          <w:p w14:paraId="02B86AA1" w14:textId="77777777" w:rsidR="00460BAA" w:rsidRPr="009F2FBF" w:rsidRDefault="00460BAA" w:rsidP="008E5E0E">
            <w:pPr>
              <w:pStyle w:val="120"/>
              <w:rPr>
                <w:iCs w:val="0"/>
                <w:lang w:eastAsia="en-US"/>
              </w:rPr>
            </w:pPr>
            <w:r w:rsidRPr="009F2FBF">
              <w:rPr>
                <w:iCs w:val="0"/>
                <w:lang w:eastAsia="en-US"/>
              </w:rPr>
              <w:t>Асбестовая решетка маленькая</w:t>
            </w:r>
          </w:p>
        </w:tc>
        <w:tc>
          <w:tcPr>
            <w:tcW w:w="1527" w:type="pct"/>
            <w:shd w:val="clear" w:color="auto" w:fill="auto"/>
          </w:tcPr>
          <w:p w14:paraId="77DF615A" w14:textId="77777777" w:rsidR="00460BAA" w:rsidRPr="002F28D2" w:rsidRDefault="00460BAA" w:rsidP="008E5E0E">
            <w:pPr>
              <w:pStyle w:val="120"/>
              <w:rPr>
                <w:i/>
                <w:iCs w:val="0"/>
                <w:lang w:eastAsia="en-US"/>
              </w:rPr>
            </w:pPr>
          </w:p>
        </w:tc>
      </w:tr>
      <w:tr w:rsidR="00460BAA" w:rsidRPr="00523DC0" w14:paraId="73AA26E7" w14:textId="77777777" w:rsidTr="008E5E0E">
        <w:tc>
          <w:tcPr>
            <w:tcW w:w="273" w:type="pct"/>
            <w:shd w:val="clear" w:color="auto" w:fill="auto"/>
          </w:tcPr>
          <w:p w14:paraId="46BE5D44" w14:textId="77777777" w:rsidR="00460BAA" w:rsidRPr="00D82B6B" w:rsidRDefault="00460BAA" w:rsidP="008E5E0E">
            <w:pPr>
              <w:pStyle w:val="120"/>
              <w:jc w:val="center"/>
              <w:rPr>
                <w:lang w:eastAsia="en-US"/>
              </w:rPr>
            </w:pPr>
            <w:r w:rsidRPr="00D82B6B">
              <w:rPr>
                <w:lang w:eastAsia="en-US"/>
              </w:rPr>
              <w:t>14</w:t>
            </w:r>
          </w:p>
        </w:tc>
        <w:tc>
          <w:tcPr>
            <w:tcW w:w="3200" w:type="pct"/>
            <w:shd w:val="clear" w:color="auto" w:fill="auto"/>
          </w:tcPr>
          <w:p w14:paraId="100CD86A" w14:textId="77777777" w:rsidR="00460BAA" w:rsidRPr="009F2FBF" w:rsidRDefault="00460BAA" w:rsidP="008E5E0E">
            <w:pPr>
              <w:pStyle w:val="120"/>
              <w:rPr>
                <w:iCs w:val="0"/>
                <w:lang w:eastAsia="en-US"/>
              </w:rPr>
            </w:pPr>
            <w:r w:rsidRPr="009F2FBF">
              <w:rPr>
                <w:iCs w:val="0"/>
                <w:lang w:eastAsia="en-US"/>
              </w:rPr>
              <w:t>Баня комбинированная лабораторная БКЛ-М</w:t>
            </w:r>
          </w:p>
        </w:tc>
        <w:tc>
          <w:tcPr>
            <w:tcW w:w="1527" w:type="pct"/>
            <w:shd w:val="clear" w:color="auto" w:fill="auto"/>
          </w:tcPr>
          <w:p w14:paraId="57D724C3" w14:textId="77777777" w:rsidR="00460BAA" w:rsidRPr="002F28D2" w:rsidRDefault="00460BAA" w:rsidP="008E5E0E">
            <w:pPr>
              <w:pStyle w:val="120"/>
              <w:rPr>
                <w:i/>
                <w:iCs w:val="0"/>
                <w:lang w:eastAsia="en-US"/>
              </w:rPr>
            </w:pPr>
          </w:p>
        </w:tc>
      </w:tr>
      <w:tr w:rsidR="00460BAA" w:rsidRPr="00523DC0" w14:paraId="02B6D4C1" w14:textId="77777777" w:rsidTr="008E5E0E">
        <w:tc>
          <w:tcPr>
            <w:tcW w:w="273" w:type="pct"/>
            <w:shd w:val="clear" w:color="auto" w:fill="auto"/>
          </w:tcPr>
          <w:p w14:paraId="61A3527E" w14:textId="77777777" w:rsidR="00460BAA" w:rsidRPr="00D82B6B" w:rsidRDefault="00460BAA" w:rsidP="008E5E0E">
            <w:pPr>
              <w:pStyle w:val="120"/>
              <w:jc w:val="center"/>
              <w:rPr>
                <w:lang w:eastAsia="en-US"/>
              </w:rPr>
            </w:pPr>
            <w:r w:rsidRPr="00D82B6B">
              <w:rPr>
                <w:lang w:eastAsia="en-US"/>
              </w:rPr>
              <w:t>15</w:t>
            </w:r>
          </w:p>
        </w:tc>
        <w:tc>
          <w:tcPr>
            <w:tcW w:w="3200" w:type="pct"/>
            <w:shd w:val="clear" w:color="auto" w:fill="auto"/>
          </w:tcPr>
          <w:p w14:paraId="51A09F3D" w14:textId="77777777" w:rsidR="00460BAA" w:rsidRPr="009F2FBF" w:rsidRDefault="00460BAA" w:rsidP="008E5E0E">
            <w:pPr>
              <w:pStyle w:val="120"/>
              <w:rPr>
                <w:iCs w:val="0"/>
                <w:lang w:eastAsia="en-US"/>
              </w:rPr>
            </w:pPr>
            <w:r w:rsidRPr="009F2FBF">
              <w:rPr>
                <w:iCs w:val="0"/>
                <w:lang w:eastAsia="en-US"/>
              </w:rPr>
              <w:t>Весы лабораторные</w:t>
            </w:r>
          </w:p>
        </w:tc>
        <w:tc>
          <w:tcPr>
            <w:tcW w:w="1527" w:type="pct"/>
            <w:shd w:val="clear" w:color="auto" w:fill="auto"/>
          </w:tcPr>
          <w:p w14:paraId="1A09BD7B" w14:textId="77777777" w:rsidR="00460BAA" w:rsidRPr="002F28D2" w:rsidRDefault="00460BAA" w:rsidP="008E5E0E">
            <w:pPr>
              <w:pStyle w:val="120"/>
              <w:rPr>
                <w:i/>
                <w:iCs w:val="0"/>
                <w:lang w:eastAsia="en-US"/>
              </w:rPr>
            </w:pPr>
          </w:p>
        </w:tc>
      </w:tr>
      <w:tr w:rsidR="00460BAA" w:rsidRPr="00523DC0" w14:paraId="08CBD1C7" w14:textId="77777777" w:rsidTr="008E5E0E">
        <w:tc>
          <w:tcPr>
            <w:tcW w:w="273" w:type="pct"/>
            <w:shd w:val="clear" w:color="auto" w:fill="auto"/>
          </w:tcPr>
          <w:p w14:paraId="3B0CA503" w14:textId="77777777" w:rsidR="00460BAA" w:rsidRPr="00D82B6B" w:rsidRDefault="00460BAA" w:rsidP="008E5E0E">
            <w:pPr>
              <w:pStyle w:val="120"/>
              <w:jc w:val="center"/>
              <w:rPr>
                <w:lang w:eastAsia="en-US"/>
              </w:rPr>
            </w:pPr>
            <w:r w:rsidRPr="00D82B6B">
              <w:rPr>
                <w:lang w:eastAsia="en-US"/>
              </w:rPr>
              <w:t>16</w:t>
            </w:r>
          </w:p>
        </w:tc>
        <w:tc>
          <w:tcPr>
            <w:tcW w:w="3200" w:type="pct"/>
            <w:shd w:val="clear" w:color="auto" w:fill="auto"/>
          </w:tcPr>
          <w:p w14:paraId="6F234712" w14:textId="77777777" w:rsidR="00460BAA" w:rsidRPr="009F2FBF" w:rsidRDefault="00460BAA" w:rsidP="008E5E0E">
            <w:pPr>
              <w:pStyle w:val="120"/>
              <w:rPr>
                <w:iCs w:val="0"/>
                <w:lang w:eastAsia="en-US"/>
              </w:rPr>
            </w:pPr>
            <w:r w:rsidRPr="009F2FBF">
              <w:rPr>
                <w:iCs w:val="0"/>
                <w:lang w:eastAsia="en-US"/>
              </w:rPr>
              <w:t>Водяная баня маленькая</w:t>
            </w:r>
          </w:p>
        </w:tc>
        <w:tc>
          <w:tcPr>
            <w:tcW w:w="1527" w:type="pct"/>
            <w:shd w:val="clear" w:color="auto" w:fill="auto"/>
          </w:tcPr>
          <w:p w14:paraId="376A6C5C" w14:textId="77777777" w:rsidR="00460BAA" w:rsidRPr="002F28D2" w:rsidRDefault="00460BAA" w:rsidP="008E5E0E">
            <w:pPr>
              <w:pStyle w:val="120"/>
              <w:rPr>
                <w:i/>
                <w:iCs w:val="0"/>
                <w:lang w:eastAsia="en-US"/>
              </w:rPr>
            </w:pPr>
          </w:p>
        </w:tc>
      </w:tr>
      <w:tr w:rsidR="00460BAA" w:rsidRPr="00523DC0" w14:paraId="7E621AF9" w14:textId="77777777" w:rsidTr="008E5E0E">
        <w:tc>
          <w:tcPr>
            <w:tcW w:w="273" w:type="pct"/>
            <w:shd w:val="clear" w:color="auto" w:fill="auto"/>
          </w:tcPr>
          <w:p w14:paraId="0E3B764B" w14:textId="77777777" w:rsidR="00460BAA" w:rsidRPr="00D82B6B" w:rsidRDefault="00460BAA" w:rsidP="008E5E0E">
            <w:pPr>
              <w:pStyle w:val="120"/>
              <w:jc w:val="center"/>
              <w:rPr>
                <w:lang w:eastAsia="en-US"/>
              </w:rPr>
            </w:pPr>
            <w:r w:rsidRPr="00D82B6B">
              <w:rPr>
                <w:lang w:eastAsia="en-US"/>
              </w:rPr>
              <w:t>17</w:t>
            </w:r>
          </w:p>
        </w:tc>
        <w:tc>
          <w:tcPr>
            <w:tcW w:w="3200" w:type="pct"/>
            <w:shd w:val="clear" w:color="auto" w:fill="auto"/>
          </w:tcPr>
          <w:p w14:paraId="1A35DB2A" w14:textId="77777777" w:rsidR="00460BAA" w:rsidRPr="009F2FBF" w:rsidRDefault="00460BAA" w:rsidP="008E5E0E">
            <w:pPr>
              <w:pStyle w:val="120"/>
              <w:rPr>
                <w:iCs w:val="0"/>
                <w:lang w:eastAsia="en-US"/>
              </w:rPr>
            </w:pPr>
            <w:r w:rsidRPr="009F2FBF">
              <w:rPr>
                <w:iCs w:val="0"/>
                <w:lang w:eastAsia="en-US"/>
              </w:rPr>
              <w:t>Воронка делительная цилиндрическая</w:t>
            </w:r>
          </w:p>
        </w:tc>
        <w:tc>
          <w:tcPr>
            <w:tcW w:w="1527" w:type="pct"/>
            <w:shd w:val="clear" w:color="auto" w:fill="auto"/>
          </w:tcPr>
          <w:p w14:paraId="1F258B6A" w14:textId="77777777" w:rsidR="00460BAA" w:rsidRPr="002F28D2" w:rsidRDefault="00460BAA" w:rsidP="008E5E0E">
            <w:pPr>
              <w:pStyle w:val="120"/>
              <w:rPr>
                <w:i/>
                <w:iCs w:val="0"/>
                <w:lang w:eastAsia="en-US"/>
              </w:rPr>
            </w:pPr>
          </w:p>
        </w:tc>
      </w:tr>
      <w:tr w:rsidR="00460BAA" w:rsidRPr="00523DC0" w14:paraId="7128F5BB" w14:textId="77777777" w:rsidTr="008E5E0E">
        <w:tc>
          <w:tcPr>
            <w:tcW w:w="273" w:type="pct"/>
            <w:shd w:val="clear" w:color="auto" w:fill="auto"/>
          </w:tcPr>
          <w:p w14:paraId="14B1CEE0" w14:textId="77777777" w:rsidR="00460BAA" w:rsidRPr="00D82B6B" w:rsidRDefault="00460BAA" w:rsidP="008E5E0E">
            <w:pPr>
              <w:pStyle w:val="120"/>
              <w:jc w:val="center"/>
              <w:rPr>
                <w:lang w:eastAsia="en-US"/>
              </w:rPr>
            </w:pPr>
            <w:r w:rsidRPr="00D82B6B">
              <w:rPr>
                <w:lang w:eastAsia="en-US"/>
              </w:rPr>
              <w:t>18</w:t>
            </w:r>
          </w:p>
        </w:tc>
        <w:tc>
          <w:tcPr>
            <w:tcW w:w="3200" w:type="pct"/>
            <w:shd w:val="clear" w:color="auto" w:fill="auto"/>
          </w:tcPr>
          <w:p w14:paraId="045A2A24" w14:textId="77777777" w:rsidR="00460BAA" w:rsidRPr="009F2FBF" w:rsidRDefault="00460BAA" w:rsidP="008E5E0E">
            <w:pPr>
              <w:pStyle w:val="120"/>
              <w:rPr>
                <w:iCs w:val="0"/>
                <w:lang w:eastAsia="en-US"/>
              </w:rPr>
            </w:pPr>
            <w:r w:rsidRPr="009F2FBF">
              <w:rPr>
                <w:iCs w:val="0"/>
                <w:lang w:eastAsia="en-US"/>
              </w:rPr>
              <w:t>Держатель к лабораторному штативу</w:t>
            </w:r>
          </w:p>
        </w:tc>
        <w:tc>
          <w:tcPr>
            <w:tcW w:w="1527" w:type="pct"/>
            <w:shd w:val="clear" w:color="auto" w:fill="auto"/>
          </w:tcPr>
          <w:p w14:paraId="120F547D" w14:textId="77777777" w:rsidR="00460BAA" w:rsidRPr="002F28D2" w:rsidRDefault="00460BAA" w:rsidP="008E5E0E">
            <w:pPr>
              <w:pStyle w:val="120"/>
              <w:rPr>
                <w:i/>
                <w:iCs w:val="0"/>
                <w:lang w:eastAsia="en-US"/>
              </w:rPr>
            </w:pPr>
          </w:p>
        </w:tc>
      </w:tr>
      <w:tr w:rsidR="00460BAA" w:rsidRPr="00523DC0" w14:paraId="0E3BE732" w14:textId="77777777" w:rsidTr="008E5E0E">
        <w:tc>
          <w:tcPr>
            <w:tcW w:w="273" w:type="pct"/>
            <w:shd w:val="clear" w:color="auto" w:fill="auto"/>
          </w:tcPr>
          <w:p w14:paraId="4B67FB39" w14:textId="77777777" w:rsidR="00460BAA" w:rsidRPr="00D82B6B" w:rsidRDefault="00460BAA" w:rsidP="008E5E0E">
            <w:pPr>
              <w:pStyle w:val="120"/>
              <w:jc w:val="center"/>
              <w:rPr>
                <w:lang w:eastAsia="en-US"/>
              </w:rPr>
            </w:pPr>
            <w:r w:rsidRPr="00D82B6B">
              <w:rPr>
                <w:lang w:eastAsia="en-US"/>
              </w:rPr>
              <w:t>19</w:t>
            </w:r>
          </w:p>
        </w:tc>
        <w:tc>
          <w:tcPr>
            <w:tcW w:w="3200" w:type="pct"/>
            <w:shd w:val="clear" w:color="auto" w:fill="auto"/>
          </w:tcPr>
          <w:p w14:paraId="6F1D8FF2" w14:textId="77777777" w:rsidR="00460BAA" w:rsidRPr="009F2FBF" w:rsidRDefault="00460BAA" w:rsidP="008E5E0E">
            <w:pPr>
              <w:pStyle w:val="120"/>
              <w:rPr>
                <w:iCs w:val="0"/>
                <w:lang w:eastAsia="en-US"/>
              </w:rPr>
            </w:pPr>
            <w:r w:rsidRPr="009F2FBF">
              <w:rPr>
                <w:iCs w:val="0"/>
                <w:lang w:eastAsia="en-US"/>
              </w:rPr>
              <w:t>Держатель для нагревания пробирок</w:t>
            </w:r>
          </w:p>
        </w:tc>
        <w:tc>
          <w:tcPr>
            <w:tcW w:w="1527" w:type="pct"/>
            <w:shd w:val="clear" w:color="auto" w:fill="auto"/>
          </w:tcPr>
          <w:p w14:paraId="5C2839BD" w14:textId="77777777" w:rsidR="00460BAA" w:rsidRPr="002F28D2" w:rsidRDefault="00460BAA" w:rsidP="008E5E0E">
            <w:pPr>
              <w:pStyle w:val="120"/>
              <w:rPr>
                <w:i/>
                <w:iCs w:val="0"/>
                <w:lang w:eastAsia="en-US"/>
              </w:rPr>
            </w:pPr>
          </w:p>
        </w:tc>
      </w:tr>
      <w:tr w:rsidR="00460BAA" w:rsidRPr="00523DC0" w14:paraId="3EB1D83E" w14:textId="77777777" w:rsidTr="008E5E0E">
        <w:tc>
          <w:tcPr>
            <w:tcW w:w="273" w:type="pct"/>
            <w:shd w:val="clear" w:color="auto" w:fill="auto"/>
          </w:tcPr>
          <w:p w14:paraId="2B213358" w14:textId="77777777" w:rsidR="00460BAA" w:rsidRPr="00D82B6B" w:rsidRDefault="00460BAA" w:rsidP="008E5E0E">
            <w:pPr>
              <w:pStyle w:val="120"/>
              <w:jc w:val="center"/>
              <w:rPr>
                <w:lang w:eastAsia="en-US"/>
              </w:rPr>
            </w:pPr>
            <w:r w:rsidRPr="00D82B6B">
              <w:rPr>
                <w:lang w:eastAsia="en-US"/>
              </w:rPr>
              <w:t>20</w:t>
            </w:r>
          </w:p>
        </w:tc>
        <w:tc>
          <w:tcPr>
            <w:tcW w:w="3200" w:type="pct"/>
            <w:shd w:val="clear" w:color="auto" w:fill="auto"/>
          </w:tcPr>
          <w:p w14:paraId="33BB8A11" w14:textId="77777777" w:rsidR="00460BAA" w:rsidRPr="009F2FBF" w:rsidRDefault="00460BAA" w:rsidP="008E5E0E">
            <w:pPr>
              <w:pStyle w:val="120"/>
              <w:rPr>
                <w:iCs w:val="0"/>
                <w:lang w:eastAsia="en-US"/>
              </w:rPr>
            </w:pPr>
            <w:r w:rsidRPr="009F2FBF">
              <w:rPr>
                <w:iCs w:val="0"/>
                <w:lang w:eastAsia="en-US"/>
              </w:rPr>
              <w:t>Емкости для хим. Растворов</w:t>
            </w:r>
            <w:r>
              <w:rPr>
                <w:iCs w:val="0"/>
                <w:lang w:eastAsia="en-US"/>
              </w:rPr>
              <w:t>.</w:t>
            </w:r>
          </w:p>
        </w:tc>
        <w:tc>
          <w:tcPr>
            <w:tcW w:w="1527" w:type="pct"/>
            <w:shd w:val="clear" w:color="auto" w:fill="auto"/>
          </w:tcPr>
          <w:p w14:paraId="3CAC7283" w14:textId="77777777" w:rsidR="00460BAA" w:rsidRPr="002F28D2" w:rsidRDefault="00460BAA" w:rsidP="008E5E0E">
            <w:pPr>
              <w:pStyle w:val="120"/>
              <w:rPr>
                <w:i/>
                <w:iCs w:val="0"/>
                <w:lang w:eastAsia="en-US"/>
              </w:rPr>
            </w:pPr>
          </w:p>
        </w:tc>
      </w:tr>
      <w:tr w:rsidR="00460BAA" w:rsidRPr="00523DC0" w14:paraId="090BCE90" w14:textId="77777777" w:rsidTr="008E5E0E">
        <w:tc>
          <w:tcPr>
            <w:tcW w:w="273" w:type="pct"/>
            <w:shd w:val="clear" w:color="auto" w:fill="auto"/>
          </w:tcPr>
          <w:p w14:paraId="47C19565" w14:textId="77777777" w:rsidR="00460BAA" w:rsidRPr="00D82B6B" w:rsidRDefault="00460BAA" w:rsidP="008E5E0E">
            <w:pPr>
              <w:pStyle w:val="120"/>
              <w:jc w:val="center"/>
              <w:rPr>
                <w:lang w:eastAsia="en-US"/>
              </w:rPr>
            </w:pPr>
            <w:r w:rsidRPr="00D82B6B">
              <w:rPr>
                <w:lang w:eastAsia="en-US"/>
              </w:rPr>
              <w:t>21</w:t>
            </w:r>
          </w:p>
        </w:tc>
        <w:tc>
          <w:tcPr>
            <w:tcW w:w="3200" w:type="pct"/>
            <w:shd w:val="clear" w:color="auto" w:fill="auto"/>
          </w:tcPr>
          <w:p w14:paraId="688D197B" w14:textId="77777777" w:rsidR="00460BAA" w:rsidRPr="009F2FBF" w:rsidRDefault="00460BAA" w:rsidP="008E5E0E">
            <w:pPr>
              <w:pStyle w:val="120"/>
              <w:rPr>
                <w:iCs w:val="0"/>
                <w:lang w:eastAsia="en-US"/>
              </w:rPr>
            </w:pPr>
            <w:r>
              <w:rPr>
                <w:iCs w:val="0"/>
                <w:lang w:eastAsia="en-US"/>
              </w:rPr>
              <w:t>Зажим. Зажим с колесиком.</w:t>
            </w:r>
          </w:p>
        </w:tc>
        <w:tc>
          <w:tcPr>
            <w:tcW w:w="1527" w:type="pct"/>
            <w:shd w:val="clear" w:color="auto" w:fill="auto"/>
          </w:tcPr>
          <w:p w14:paraId="08178311" w14:textId="77777777" w:rsidR="00460BAA" w:rsidRPr="002F28D2" w:rsidRDefault="00460BAA" w:rsidP="008E5E0E">
            <w:pPr>
              <w:pStyle w:val="120"/>
              <w:rPr>
                <w:i/>
                <w:iCs w:val="0"/>
                <w:lang w:eastAsia="en-US"/>
              </w:rPr>
            </w:pPr>
          </w:p>
        </w:tc>
      </w:tr>
      <w:tr w:rsidR="00460BAA" w:rsidRPr="00523DC0" w14:paraId="4AE0E230" w14:textId="77777777" w:rsidTr="008E5E0E">
        <w:tc>
          <w:tcPr>
            <w:tcW w:w="273" w:type="pct"/>
            <w:shd w:val="clear" w:color="auto" w:fill="auto"/>
          </w:tcPr>
          <w:p w14:paraId="2500244F" w14:textId="77777777" w:rsidR="00460BAA" w:rsidRPr="00D82B6B" w:rsidRDefault="00460BAA" w:rsidP="008E5E0E">
            <w:pPr>
              <w:pStyle w:val="120"/>
              <w:jc w:val="center"/>
              <w:rPr>
                <w:lang w:eastAsia="en-US"/>
              </w:rPr>
            </w:pPr>
            <w:r w:rsidRPr="00D82B6B">
              <w:rPr>
                <w:lang w:eastAsia="en-US"/>
              </w:rPr>
              <w:t>22</w:t>
            </w:r>
          </w:p>
        </w:tc>
        <w:tc>
          <w:tcPr>
            <w:tcW w:w="3200" w:type="pct"/>
            <w:shd w:val="clear" w:color="auto" w:fill="auto"/>
          </w:tcPr>
          <w:p w14:paraId="117DB4CE" w14:textId="77777777" w:rsidR="00460BAA" w:rsidRDefault="00460BAA" w:rsidP="008E5E0E">
            <w:pPr>
              <w:pStyle w:val="120"/>
              <w:rPr>
                <w:iCs w:val="0"/>
                <w:lang w:eastAsia="en-US"/>
              </w:rPr>
            </w:pPr>
            <w:r w:rsidRPr="009F2FBF">
              <w:rPr>
                <w:iCs w:val="0"/>
                <w:lang w:eastAsia="en-US"/>
              </w:rPr>
              <w:t>Кольцо к лабораторному штативу</w:t>
            </w:r>
          </w:p>
        </w:tc>
        <w:tc>
          <w:tcPr>
            <w:tcW w:w="1527" w:type="pct"/>
            <w:shd w:val="clear" w:color="auto" w:fill="auto"/>
          </w:tcPr>
          <w:p w14:paraId="1E8E0EF7" w14:textId="77777777" w:rsidR="00460BAA" w:rsidRPr="002F28D2" w:rsidRDefault="00460BAA" w:rsidP="008E5E0E">
            <w:pPr>
              <w:pStyle w:val="120"/>
              <w:rPr>
                <w:i/>
                <w:iCs w:val="0"/>
                <w:lang w:eastAsia="en-US"/>
              </w:rPr>
            </w:pPr>
          </w:p>
        </w:tc>
      </w:tr>
      <w:tr w:rsidR="00460BAA" w:rsidRPr="00523DC0" w14:paraId="2D77B94A" w14:textId="77777777" w:rsidTr="008E5E0E">
        <w:tc>
          <w:tcPr>
            <w:tcW w:w="273" w:type="pct"/>
            <w:shd w:val="clear" w:color="auto" w:fill="auto"/>
          </w:tcPr>
          <w:p w14:paraId="305217B7" w14:textId="77777777" w:rsidR="00460BAA" w:rsidRPr="00D82B6B" w:rsidRDefault="00460BAA" w:rsidP="008E5E0E">
            <w:pPr>
              <w:pStyle w:val="120"/>
              <w:jc w:val="center"/>
              <w:rPr>
                <w:lang w:eastAsia="en-US"/>
              </w:rPr>
            </w:pPr>
            <w:r w:rsidRPr="00D82B6B">
              <w:rPr>
                <w:lang w:eastAsia="en-US"/>
              </w:rPr>
              <w:t>23</w:t>
            </w:r>
          </w:p>
        </w:tc>
        <w:tc>
          <w:tcPr>
            <w:tcW w:w="3200" w:type="pct"/>
            <w:shd w:val="clear" w:color="auto" w:fill="auto"/>
          </w:tcPr>
          <w:p w14:paraId="58649DDF" w14:textId="77777777" w:rsidR="00460BAA" w:rsidRPr="009F2FBF" w:rsidRDefault="00460BAA" w:rsidP="008E5E0E">
            <w:pPr>
              <w:pStyle w:val="120"/>
              <w:rPr>
                <w:iCs w:val="0"/>
                <w:lang w:eastAsia="en-US"/>
              </w:rPr>
            </w:pPr>
            <w:r w:rsidRPr="009F2FBF">
              <w:rPr>
                <w:iCs w:val="0"/>
                <w:lang w:eastAsia="en-US"/>
              </w:rPr>
              <w:t>Ложка для сжигания веществ</w:t>
            </w:r>
          </w:p>
        </w:tc>
        <w:tc>
          <w:tcPr>
            <w:tcW w:w="1527" w:type="pct"/>
            <w:shd w:val="clear" w:color="auto" w:fill="auto"/>
          </w:tcPr>
          <w:p w14:paraId="27095E69" w14:textId="77777777" w:rsidR="00460BAA" w:rsidRPr="002F28D2" w:rsidRDefault="00460BAA" w:rsidP="008E5E0E">
            <w:pPr>
              <w:pStyle w:val="120"/>
              <w:rPr>
                <w:i/>
                <w:iCs w:val="0"/>
                <w:lang w:eastAsia="en-US"/>
              </w:rPr>
            </w:pPr>
          </w:p>
        </w:tc>
      </w:tr>
      <w:tr w:rsidR="00460BAA" w:rsidRPr="00523DC0" w14:paraId="1A98E227" w14:textId="77777777" w:rsidTr="008E5E0E">
        <w:tc>
          <w:tcPr>
            <w:tcW w:w="273" w:type="pct"/>
            <w:shd w:val="clear" w:color="auto" w:fill="auto"/>
          </w:tcPr>
          <w:p w14:paraId="650C08DF" w14:textId="77777777" w:rsidR="00460BAA" w:rsidRPr="00D82B6B" w:rsidRDefault="00460BAA" w:rsidP="008E5E0E">
            <w:pPr>
              <w:pStyle w:val="120"/>
              <w:jc w:val="center"/>
              <w:rPr>
                <w:lang w:eastAsia="en-US"/>
              </w:rPr>
            </w:pPr>
            <w:r w:rsidRPr="00D82B6B">
              <w:rPr>
                <w:lang w:eastAsia="en-US"/>
              </w:rPr>
              <w:lastRenderedPageBreak/>
              <w:t>24</w:t>
            </w:r>
          </w:p>
        </w:tc>
        <w:tc>
          <w:tcPr>
            <w:tcW w:w="3200" w:type="pct"/>
            <w:shd w:val="clear" w:color="auto" w:fill="auto"/>
          </w:tcPr>
          <w:p w14:paraId="19BD4DAC" w14:textId="77777777" w:rsidR="00460BAA" w:rsidRPr="009F2FBF" w:rsidRDefault="00460BAA" w:rsidP="008E5E0E">
            <w:pPr>
              <w:pStyle w:val="120"/>
              <w:rPr>
                <w:iCs w:val="0"/>
                <w:lang w:eastAsia="en-US"/>
              </w:rPr>
            </w:pPr>
            <w:r w:rsidRPr="009F2FBF">
              <w:rPr>
                <w:iCs w:val="0"/>
                <w:lang w:eastAsia="en-US"/>
              </w:rPr>
              <w:t xml:space="preserve">Молекулярная структура </w:t>
            </w:r>
          </w:p>
        </w:tc>
        <w:tc>
          <w:tcPr>
            <w:tcW w:w="1527" w:type="pct"/>
            <w:shd w:val="clear" w:color="auto" w:fill="auto"/>
          </w:tcPr>
          <w:p w14:paraId="0E59803A" w14:textId="77777777" w:rsidR="00460BAA" w:rsidRPr="002F28D2" w:rsidRDefault="00460BAA" w:rsidP="008E5E0E">
            <w:pPr>
              <w:pStyle w:val="120"/>
              <w:rPr>
                <w:i/>
                <w:iCs w:val="0"/>
                <w:lang w:eastAsia="en-US"/>
              </w:rPr>
            </w:pPr>
          </w:p>
        </w:tc>
      </w:tr>
      <w:tr w:rsidR="00460BAA" w:rsidRPr="00523DC0" w14:paraId="7E832D0E" w14:textId="77777777" w:rsidTr="008E5E0E">
        <w:tc>
          <w:tcPr>
            <w:tcW w:w="273" w:type="pct"/>
            <w:shd w:val="clear" w:color="auto" w:fill="auto"/>
          </w:tcPr>
          <w:p w14:paraId="7628A4AB" w14:textId="77777777" w:rsidR="00460BAA" w:rsidRPr="00D82B6B" w:rsidRDefault="00460BAA" w:rsidP="008E5E0E">
            <w:pPr>
              <w:pStyle w:val="120"/>
              <w:jc w:val="center"/>
              <w:rPr>
                <w:lang w:eastAsia="en-US"/>
              </w:rPr>
            </w:pPr>
            <w:r w:rsidRPr="00D82B6B">
              <w:rPr>
                <w:lang w:eastAsia="en-US"/>
              </w:rPr>
              <w:t>25</w:t>
            </w:r>
          </w:p>
        </w:tc>
        <w:tc>
          <w:tcPr>
            <w:tcW w:w="3200" w:type="pct"/>
            <w:shd w:val="clear" w:color="auto" w:fill="auto"/>
          </w:tcPr>
          <w:p w14:paraId="10421E4C" w14:textId="77777777" w:rsidR="00460BAA" w:rsidRPr="009F2FBF" w:rsidRDefault="00460BAA" w:rsidP="008E5E0E">
            <w:pPr>
              <w:pStyle w:val="120"/>
              <w:rPr>
                <w:iCs w:val="0"/>
                <w:lang w:eastAsia="en-US"/>
              </w:rPr>
            </w:pPr>
            <w:r w:rsidRPr="009F2FBF">
              <w:rPr>
                <w:iCs w:val="0"/>
                <w:lang w:eastAsia="en-US"/>
              </w:rPr>
              <w:t xml:space="preserve">Нагреватель для колб НКУ </w:t>
            </w:r>
          </w:p>
        </w:tc>
        <w:tc>
          <w:tcPr>
            <w:tcW w:w="1527" w:type="pct"/>
            <w:shd w:val="clear" w:color="auto" w:fill="auto"/>
          </w:tcPr>
          <w:p w14:paraId="53910BEC" w14:textId="77777777" w:rsidR="00460BAA" w:rsidRPr="002F28D2" w:rsidRDefault="00460BAA" w:rsidP="008E5E0E">
            <w:pPr>
              <w:pStyle w:val="120"/>
              <w:rPr>
                <w:i/>
                <w:iCs w:val="0"/>
                <w:lang w:eastAsia="en-US"/>
              </w:rPr>
            </w:pPr>
          </w:p>
        </w:tc>
      </w:tr>
      <w:tr w:rsidR="00460BAA" w:rsidRPr="00523DC0" w14:paraId="3CC493E3" w14:textId="77777777" w:rsidTr="008E5E0E">
        <w:tc>
          <w:tcPr>
            <w:tcW w:w="273" w:type="pct"/>
            <w:shd w:val="clear" w:color="auto" w:fill="auto"/>
          </w:tcPr>
          <w:p w14:paraId="09646781" w14:textId="77777777" w:rsidR="00460BAA" w:rsidRPr="00D82B6B" w:rsidRDefault="00460BAA" w:rsidP="008E5E0E">
            <w:pPr>
              <w:pStyle w:val="120"/>
              <w:jc w:val="center"/>
              <w:rPr>
                <w:lang w:eastAsia="en-US"/>
              </w:rPr>
            </w:pPr>
            <w:r w:rsidRPr="00D82B6B">
              <w:rPr>
                <w:lang w:eastAsia="en-US"/>
              </w:rPr>
              <w:t>26</w:t>
            </w:r>
          </w:p>
        </w:tc>
        <w:tc>
          <w:tcPr>
            <w:tcW w:w="3200" w:type="pct"/>
            <w:shd w:val="clear" w:color="auto" w:fill="auto"/>
          </w:tcPr>
          <w:p w14:paraId="6BE36540" w14:textId="77777777" w:rsidR="00460BAA" w:rsidRPr="009F2FBF" w:rsidRDefault="00460BAA" w:rsidP="008E5E0E">
            <w:pPr>
              <w:pStyle w:val="120"/>
              <w:rPr>
                <w:iCs w:val="0"/>
                <w:lang w:eastAsia="en-US"/>
              </w:rPr>
            </w:pPr>
            <w:r w:rsidRPr="009F2FBF">
              <w:rPr>
                <w:iCs w:val="0"/>
                <w:lang w:eastAsia="en-US"/>
              </w:rPr>
              <w:t>Прибор для получения растворимых веществ в твердом виде</w:t>
            </w:r>
          </w:p>
        </w:tc>
        <w:tc>
          <w:tcPr>
            <w:tcW w:w="1527" w:type="pct"/>
            <w:shd w:val="clear" w:color="auto" w:fill="auto"/>
          </w:tcPr>
          <w:p w14:paraId="0DB03A98" w14:textId="77777777" w:rsidR="00460BAA" w:rsidRPr="002F28D2" w:rsidRDefault="00460BAA" w:rsidP="008E5E0E">
            <w:pPr>
              <w:pStyle w:val="120"/>
              <w:rPr>
                <w:i/>
                <w:iCs w:val="0"/>
                <w:lang w:eastAsia="en-US"/>
              </w:rPr>
            </w:pPr>
          </w:p>
        </w:tc>
      </w:tr>
      <w:tr w:rsidR="00460BAA" w:rsidRPr="00523DC0" w14:paraId="6CF78D70" w14:textId="77777777" w:rsidTr="008E5E0E">
        <w:tc>
          <w:tcPr>
            <w:tcW w:w="273" w:type="pct"/>
            <w:shd w:val="clear" w:color="auto" w:fill="auto"/>
          </w:tcPr>
          <w:p w14:paraId="5C6A4DEB" w14:textId="77777777" w:rsidR="00460BAA" w:rsidRPr="00D82B6B" w:rsidRDefault="00460BAA" w:rsidP="008E5E0E">
            <w:pPr>
              <w:pStyle w:val="120"/>
              <w:jc w:val="center"/>
              <w:rPr>
                <w:lang w:eastAsia="en-US"/>
              </w:rPr>
            </w:pPr>
            <w:r w:rsidRPr="00D82B6B">
              <w:rPr>
                <w:lang w:eastAsia="en-US"/>
              </w:rPr>
              <w:t>27</w:t>
            </w:r>
          </w:p>
        </w:tc>
        <w:tc>
          <w:tcPr>
            <w:tcW w:w="3200" w:type="pct"/>
            <w:shd w:val="clear" w:color="auto" w:fill="auto"/>
          </w:tcPr>
          <w:p w14:paraId="753C2422" w14:textId="77777777" w:rsidR="00460BAA" w:rsidRPr="009F2FBF" w:rsidRDefault="00460BAA" w:rsidP="008E5E0E">
            <w:pPr>
              <w:pStyle w:val="120"/>
              <w:rPr>
                <w:iCs w:val="0"/>
                <w:lang w:eastAsia="en-US"/>
              </w:rPr>
            </w:pPr>
            <w:r w:rsidRPr="009F2FBF">
              <w:rPr>
                <w:iCs w:val="0"/>
                <w:lang w:eastAsia="en-US"/>
              </w:rPr>
              <w:t>Прибор для электролиза солей</w:t>
            </w:r>
          </w:p>
        </w:tc>
        <w:tc>
          <w:tcPr>
            <w:tcW w:w="1527" w:type="pct"/>
            <w:shd w:val="clear" w:color="auto" w:fill="auto"/>
          </w:tcPr>
          <w:p w14:paraId="1F431E8B" w14:textId="77777777" w:rsidR="00460BAA" w:rsidRPr="002F28D2" w:rsidRDefault="00460BAA" w:rsidP="008E5E0E">
            <w:pPr>
              <w:pStyle w:val="120"/>
              <w:rPr>
                <w:i/>
                <w:iCs w:val="0"/>
                <w:lang w:eastAsia="en-US"/>
              </w:rPr>
            </w:pPr>
          </w:p>
        </w:tc>
      </w:tr>
      <w:tr w:rsidR="00460BAA" w:rsidRPr="00523DC0" w14:paraId="73A5509C" w14:textId="77777777" w:rsidTr="008E5E0E">
        <w:tc>
          <w:tcPr>
            <w:tcW w:w="273" w:type="pct"/>
            <w:shd w:val="clear" w:color="auto" w:fill="auto"/>
          </w:tcPr>
          <w:p w14:paraId="6FFA04CF" w14:textId="77777777" w:rsidR="00460BAA" w:rsidRPr="00D82B6B" w:rsidRDefault="00460BAA" w:rsidP="008E5E0E">
            <w:pPr>
              <w:pStyle w:val="120"/>
              <w:jc w:val="center"/>
              <w:rPr>
                <w:lang w:eastAsia="en-US"/>
              </w:rPr>
            </w:pPr>
            <w:r w:rsidRPr="00D82B6B">
              <w:rPr>
                <w:lang w:eastAsia="en-US"/>
              </w:rPr>
              <w:t>28</w:t>
            </w:r>
          </w:p>
        </w:tc>
        <w:tc>
          <w:tcPr>
            <w:tcW w:w="3200" w:type="pct"/>
            <w:shd w:val="clear" w:color="auto" w:fill="auto"/>
          </w:tcPr>
          <w:p w14:paraId="6597749B" w14:textId="77777777" w:rsidR="00460BAA" w:rsidRPr="009F2FBF" w:rsidRDefault="00460BAA" w:rsidP="008E5E0E">
            <w:pPr>
              <w:pStyle w:val="120"/>
              <w:rPr>
                <w:iCs w:val="0"/>
                <w:lang w:eastAsia="en-US"/>
              </w:rPr>
            </w:pPr>
            <w:r w:rsidRPr="009F2FBF">
              <w:rPr>
                <w:iCs w:val="0"/>
                <w:lang w:eastAsia="en-US"/>
              </w:rPr>
              <w:t>Прибор для окисления спирта</w:t>
            </w:r>
          </w:p>
        </w:tc>
        <w:tc>
          <w:tcPr>
            <w:tcW w:w="1527" w:type="pct"/>
            <w:shd w:val="clear" w:color="auto" w:fill="auto"/>
          </w:tcPr>
          <w:p w14:paraId="7E613E70" w14:textId="77777777" w:rsidR="00460BAA" w:rsidRPr="002F28D2" w:rsidRDefault="00460BAA" w:rsidP="008E5E0E">
            <w:pPr>
              <w:pStyle w:val="120"/>
              <w:rPr>
                <w:i/>
                <w:iCs w:val="0"/>
                <w:lang w:eastAsia="en-US"/>
              </w:rPr>
            </w:pPr>
          </w:p>
        </w:tc>
      </w:tr>
      <w:tr w:rsidR="00460BAA" w:rsidRPr="00523DC0" w14:paraId="48D9D69F" w14:textId="77777777" w:rsidTr="008E5E0E">
        <w:tc>
          <w:tcPr>
            <w:tcW w:w="273" w:type="pct"/>
            <w:shd w:val="clear" w:color="auto" w:fill="auto"/>
          </w:tcPr>
          <w:p w14:paraId="28126FAD" w14:textId="77777777" w:rsidR="00460BAA" w:rsidRPr="00D82B6B" w:rsidRDefault="00460BAA" w:rsidP="008E5E0E">
            <w:pPr>
              <w:pStyle w:val="120"/>
              <w:jc w:val="center"/>
              <w:rPr>
                <w:lang w:eastAsia="en-US"/>
              </w:rPr>
            </w:pPr>
            <w:r w:rsidRPr="00D82B6B">
              <w:rPr>
                <w:lang w:eastAsia="en-US"/>
              </w:rPr>
              <w:t>29</w:t>
            </w:r>
          </w:p>
        </w:tc>
        <w:tc>
          <w:tcPr>
            <w:tcW w:w="3200" w:type="pct"/>
            <w:shd w:val="clear" w:color="auto" w:fill="auto"/>
          </w:tcPr>
          <w:p w14:paraId="66531530" w14:textId="77777777" w:rsidR="00460BAA" w:rsidRPr="009F2FBF" w:rsidRDefault="00460BAA" w:rsidP="008E5E0E">
            <w:pPr>
              <w:pStyle w:val="120"/>
              <w:rPr>
                <w:iCs w:val="0"/>
                <w:lang w:eastAsia="en-US"/>
              </w:rPr>
            </w:pPr>
            <w:r w:rsidRPr="009F2FBF">
              <w:rPr>
                <w:iCs w:val="0"/>
                <w:lang w:eastAsia="en-US"/>
              </w:rPr>
              <w:t xml:space="preserve">Прибор по электролизу </w:t>
            </w:r>
          </w:p>
        </w:tc>
        <w:tc>
          <w:tcPr>
            <w:tcW w:w="1527" w:type="pct"/>
            <w:shd w:val="clear" w:color="auto" w:fill="auto"/>
          </w:tcPr>
          <w:p w14:paraId="1C60CE5F" w14:textId="77777777" w:rsidR="00460BAA" w:rsidRPr="002F28D2" w:rsidRDefault="00460BAA" w:rsidP="008E5E0E">
            <w:pPr>
              <w:pStyle w:val="120"/>
              <w:rPr>
                <w:i/>
                <w:iCs w:val="0"/>
                <w:lang w:eastAsia="en-US"/>
              </w:rPr>
            </w:pPr>
          </w:p>
        </w:tc>
      </w:tr>
      <w:tr w:rsidR="00460BAA" w:rsidRPr="00523DC0" w14:paraId="6E62812A" w14:textId="77777777" w:rsidTr="008E5E0E">
        <w:tc>
          <w:tcPr>
            <w:tcW w:w="273" w:type="pct"/>
            <w:shd w:val="clear" w:color="auto" w:fill="auto"/>
          </w:tcPr>
          <w:p w14:paraId="680B6FDF" w14:textId="77777777" w:rsidR="00460BAA" w:rsidRPr="00D82B6B" w:rsidRDefault="00460BAA" w:rsidP="008E5E0E">
            <w:pPr>
              <w:pStyle w:val="120"/>
              <w:jc w:val="center"/>
              <w:rPr>
                <w:lang w:eastAsia="en-US"/>
              </w:rPr>
            </w:pPr>
            <w:r w:rsidRPr="00D82B6B">
              <w:rPr>
                <w:lang w:eastAsia="en-US"/>
              </w:rPr>
              <w:t>30</w:t>
            </w:r>
          </w:p>
        </w:tc>
        <w:tc>
          <w:tcPr>
            <w:tcW w:w="3200" w:type="pct"/>
            <w:shd w:val="clear" w:color="auto" w:fill="auto"/>
          </w:tcPr>
          <w:p w14:paraId="19CF9D40" w14:textId="77777777" w:rsidR="00460BAA" w:rsidRPr="009F2FBF" w:rsidRDefault="00460BAA" w:rsidP="008E5E0E">
            <w:pPr>
              <w:pStyle w:val="120"/>
              <w:rPr>
                <w:iCs w:val="0"/>
                <w:lang w:eastAsia="en-US"/>
              </w:rPr>
            </w:pPr>
            <w:r w:rsidRPr="009F2FBF">
              <w:rPr>
                <w:iCs w:val="0"/>
                <w:lang w:eastAsia="en-US"/>
              </w:rPr>
              <w:t xml:space="preserve">Прибор для окисления спирта </w:t>
            </w:r>
          </w:p>
        </w:tc>
        <w:tc>
          <w:tcPr>
            <w:tcW w:w="1527" w:type="pct"/>
            <w:shd w:val="clear" w:color="auto" w:fill="auto"/>
          </w:tcPr>
          <w:p w14:paraId="4CD04E8E" w14:textId="77777777" w:rsidR="00460BAA" w:rsidRPr="002F28D2" w:rsidRDefault="00460BAA" w:rsidP="008E5E0E">
            <w:pPr>
              <w:pStyle w:val="120"/>
              <w:rPr>
                <w:i/>
                <w:iCs w:val="0"/>
                <w:lang w:eastAsia="en-US"/>
              </w:rPr>
            </w:pPr>
          </w:p>
        </w:tc>
      </w:tr>
      <w:tr w:rsidR="00460BAA" w:rsidRPr="00523DC0" w14:paraId="6E64903D" w14:textId="77777777" w:rsidTr="008E5E0E">
        <w:tc>
          <w:tcPr>
            <w:tcW w:w="5000" w:type="pct"/>
            <w:gridSpan w:val="3"/>
            <w:shd w:val="clear" w:color="auto" w:fill="auto"/>
          </w:tcPr>
          <w:p w14:paraId="54021175"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3930A9C0" w14:textId="77777777" w:rsidTr="008E5E0E">
        <w:tc>
          <w:tcPr>
            <w:tcW w:w="273" w:type="pct"/>
            <w:shd w:val="clear" w:color="auto" w:fill="auto"/>
          </w:tcPr>
          <w:p w14:paraId="22FE7317" w14:textId="77777777" w:rsidR="00460BAA" w:rsidRPr="00D82B6B" w:rsidRDefault="00460BAA" w:rsidP="008E5E0E">
            <w:pPr>
              <w:pStyle w:val="120"/>
              <w:jc w:val="center"/>
              <w:rPr>
                <w:lang w:eastAsia="en-US"/>
              </w:rPr>
            </w:pPr>
            <w:r w:rsidRPr="00D82B6B">
              <w:rPr>
                <w:lang w:eastAsia="en-US"/>
              </w:rPr>
              <w:t>1</w:t>
            </w:r>
          </w:p>
        </w:tc>
        <w:tc>
          <w:tcPr>
            <w:tcW w:w="3200" w:type="pct"/>
            <w:shd w:val="clear" w:color="auto" w:fill="auto"/>
          </w:tcPr>
          <w:p w14:paraId="169207CF" w14:textId="77777777" w:rsidR="00460BAA" w:rsidRPr="009F2FBF" w:rsidRDefault="00460BAA" w:rsidP="008E5E0E">
            <w:pPr>
              <w:pStyle w:val="120"/>
              <w:rPr>
                <w:iCs w:val="0"/>
                <w:lang w:eastAsia="en-US"/>
              </w:rPr>
            </w:pPr>
            <w:r w:rsidRPr="009F2FBF">
              <w:rPr>
                <w:iCs w:val="0"/>
                <w:lang w:eastAsia="en-US"/>
              </w:rPr>
              <w:t>Прибор для получения газов</w:t>
            </w:r>
          </w:p>
        </w:tc>
        <w:tc>
          <w:tcPr>
            <w:tcW w:w="1527" w:type="pct"/>
            <w:shd w:val="clear" w:color="auto" w:fill="auto"/>
          </w:tcPr>
          <w:p w14:paraId="7B424A7D" w14:textId="77777777" w:rsidR="00460BAA" w:rsidRPr="00523DC0" w:rsidRDefault="00460BAA" w:rsidP="008E5E0E">
            <w:pPr>
              <w:pStyle w:val="120"/>
              <w:rPr>
                <w:lang w:eastAsia="en-US"/>
              </w:rPr>
            </w:pPr>
          </w:p>
        </w:tc>
      </w:tr>
      <w:tr w:rsidR="00460BAA" w:rsidRPr="00523DC0" w14:paraId="4FA3C0DA" w14:textId="77777777" w:rsidTr="008E5E0E">
        <w:tc>
          <w:tcPr>
            <w:tcW w:w="273" w:type="pct"/>
            <w:shd w:val="clear" w:color="auto" w:fill="auto"/>
          </w:tcPr>
          <w:p w14:paraId="1AED0CD5" w14:textId="77777777" w:rsidR="00460BAA" w:rsidRPr="00D82B6B" w:rsidRDefault="00460BAA" w:rsidP="008E5E0E">
            <w:pPr>
              <w:pStyle w:val="120"/>
              <w:jc w:val="center"/>
              <w:rPr>
                <w:lang w:eastAsia="en-US"/>
              </w:rPr>
            </w:pPr>
            <w:r w:rsidRPr="00D82B6B">
              <w:rPr>
                <w:lang w:eastAsia="en-US"/>
              </w:rPr>
              <w:t>2</w:t>
            </w:r>
          </w:p>
        </w:tc>
        <w:tc>
          <w:tcPr>
            <w:tcW w:w="3200" w:type="pct"/>
            <w:shd w:val="clear" w:color="auto" w:fill="auto"/>
          </w:tcPr>
          <w:p w14:paraId="1312184E" w14:textId="77777777" w:rsidR="00460BAA" w:rsidRPr="009F2FBF" w:rsidRDefault="00460BAA" w:rsidP="008E5E0E">
            <w:pPr>
              <w:pStyle w:val="120"/>
              <w:rPr>
                <w:iCs w:val="0"/>
                <w:lang w:eastAsia="en-US"/>
              </w:rPr>
            </w:pPr>
            <w:r w:rsidRPr="009F2FBF">
              <w:rPr>
                <w:iCs w:val="0"/>
                <w:lang w:eastAsia="en-US"/>
              </w:rPr>
              <w:t>Прибор для получения газов лабораторный</w:t>
            </w:r>
          </w:p>
        </w:tc>
        <w:tc>
          <w:tcPr>
            <w:tcW w:w="1527" w:type="pct"/>
            <w:shd w:val="clear" w:color="auto" w:fill="auto"/>
          </w:tcPr>
          <w:p w14:paraId="383B2268" w14:textId="77777777" w:rsidR="00460BAA" w:rsidRPr="00523DC0" w:rsidRDefault="00460BAA" w:rsidP="008E5E0E">
            <w:pPr>
              <w:pStyle w:val="120"/>
              <w:rPr>
                <w:lang w:eastAsia="en-US"/>
              </w:rPr>
            </w:pPr>
          </w:p>
        </w:tc>
      </w:tr>
      <w:tr w:rsidR="00460BAA" w:rsidRPr="00523DC0" w14:paraId="6F087468" w14:textId="77777777" w:rsidTr="008E5E0E">
        <w:tc>
          <w:tcPr>
            <w:tcW w:w="273" w:type="pct"/>
            <w:shd w:val="clear" w:color="auto" w:fill="auto"/>
          </w:tcPr>
          <w:p w14:paraId="582A5990" w14:textId="77777777" w:rsidR="00460BAA" w:rsidRPr="00D82B6B" w:rsidRDefault="00460BAA" w:rsidP="008E5E0E">
            <w:pPr>
              <w:pStyle w:val="120"/>
              <w:jc w:val="center"/>
              <w:rPr>
                <w:lang w:eastAsia="en-US"/>
              </w:rPr>
            </w:pPr>
            <w:r w:rsidRPr="00D82B6B">
              <w:rPr>
                <w:lang w:eastAsia="en-US"/>
              </w:rPr>
              <w:t>3</w:t>
            </w:r>
          </w:p>
        </w:tc>
        <w:tc>
          <w:tcPr>
            <w:tcW w:w="3200" w:type="pct"/>
            <w:shd w:val="clear" w:color="auto" w:fill="auto"/>
          </w:tcPr>
          <w:p w14:paraId="6BBAD881" w14:textId="77777777" w:rsidR="00460BAA" w:rsidRPr="009F2FBF" w:rsidRDefault="00460BAA" w:rsidP="008E5E0E">
            <w:pPr>
              <w:pStyle w:val="120"/>
              <w:rPr>
                <w:iCs w:val="0"/>
                <w:lang w:eastAsia="en-US"/>
              </w:rPr>
            </w:pPr>
            <w:r w:rsidRPr="009F2FBF">
              <w:rPr>
                <w:iCs w:val="0"/>
                <w:lang w:eastAsia="en-US"/>
              </w:rPr>
              <w:t>Плитка лабораторная</w:t>
            </w:r>
          </w:p>
        </w:tc>
        <w:tc>
          <w:tcPr>
            <w:tcW w:w="1527" w:type="pct"/>
            <w:shd w:val="clear" w:color="auto" w:fill="auto"/>
          </w:tcPr>
          <w:p w14:paraId="7A10BBFB" w14:textId="77777777" w:rsidR="00460BAA" w:rsidRPr="00523DC0" w:rsidRDefault="00460BAA" w:rsidP="008E5E0E">
            <w:pPr>
              <w:pStyle w:val="120"/>
              <w:rPr>
                <w:lang w:eastAsia="en-US"/>
              </w:rPr>
            </w:pPr>
          </w:p>
        </w:tc>
      </w:tr>
      <w:tr w:rsidR="00460BAA" w:rsidRPr="00523DC0" w14:paraId="65304489" w14:textId="77777777" w:rsidTr="008E5E0E">
        <w:tc>
          <w:tcPr>
            <w:tcW w:w="273" w:type="pct"/>
            <w:shd w:val="clear" w:color="auto" w:fill="auto"/>
          </w:tcPr>
          <w:p w14:paraId="3266AD19" w14:textId="77777777" w:rsidR="00460BAA" w:rsidRPr="00D82B6B" w:rsidRDefault="00460BAA" w:rsidP="008E5E0E">
            <w:pPr>
              <w:pStyle w:val="120"/>
              <w:jc w:val="center"/>
              <w:rPr>
                <w:lang w:eastAsia="en-US"/>
              </w:rPr>
            </w:pPr>
            <w:r w:rsidRPr="00D82B6B">
              <w:rPr>
                <w:lang w:eastAsia="en-US"/>
              </w:rPr>
              <w:t>4</w:t>
            </w:r>
          </w:p>
        </w:tc>
        <w:tc>
          <w:tcPr>
            <w:tcW w:w="3200" w:type="pct"/>
            <w:shd w:val="clear" w:color="auto" w:fill="auto"/>
          </w:tcPr>
          <w:p w14:paraId="280B608A" w14:textId="77777777" w:rsidR="00460BAA" w:rsidRPr="009F2FBF" w:rsidRDefault="00460BAA" w:rsidP="008E5E0E">
            <w:pPr>
              <w:pStyle w:val="120"/>
              <w:rPr>
                <w:iCs w:val="0"/>
                <w:lang w:eastAsia="en-US"/>
              </w:rPr>
            </w:pPr>
            <w:r w:rsidRPr="009F2FBF">
              <w:rPr>
                <w:iCs w:val="0"/>
                <w:lang w:eastAsia="en-US"/>
              </w:rPr>
              <w:t>Подставка для больших пробирок</w:t>
            </w:r>
          </w:p>
        </w:tc>
        <w:tc>
          <w:tcPr>
            <w:tcW w:w="1527" w:type="pct"/>
            <w:shd w:val="clear" w:color="auto" w:fill="auto"/>
          </w:tcPr>
          <w:p w14:paraId="57835A69" w14:textId="77777777" w:rsidR="00460BAA" w:rsidRPr="00523DC0" w:rsidRDefault="00460BAA" w:rsidP="008E5E0E">
            <w:pPr>
              <w:pStyle w:val="120"/>
              <w:rPr>
                <w:lang w:eastAsia="en-US"/>
              </w:rPr>
            </w:pPr>
          </w:p>
        </w:tc>
      </w:tr>
      <w:tr w:rsidR="00460BAA" w:rsidRPr="00523DC0" w14:paraId="164EC476" w14:textId="77777777" w:rsidTr="008E5E0E">
        <w:tc>
          <w:tcPr>
            <w:tcW w:w="273" w:type="pct"/>
            <w:shd w:val="clear" w:color="auto" w:fill="auto"/>
          </w:tcPr>
          <w:p w14:paraId="07C2262C" w14:textId="77777777" w:rsidR="00460BAA" w:rsidRPr="00D82B6B" w:rsidRDefault="00460BAA" w:rsidP="008E5E0E">
            <w:pPr>
              <w:pStyle w:val="120"/>
              <w:jc w:val="center"/>
              <w:rPr>
                <w:lang w:eastAsia="en-US"/>
              </w:rPr>
            </w:pPr>
            <w:r w:rsidRPr="00D82B6B">
              <w:rPr>
                <w:lang w:eastAsia="en-US"/>
              </w:rPr>
              <w:t>5</w:t>
            </w:r>
          </w:p>
        </w:tc>
        <w:tc>
          <w:tcPr>
            <w:tcW w:w="3200" w:type="pct"/>
            <w:shd w:val="clear" w:color="auto" w:fill="auto"/>
          </w:tcPr>
          <w:p w14:paraId="3E3F16C3" w14:textId="77777777" w:rsidR="00460BAA" w:rsidRPr="009F2FBF" w:rsidRDefault="00460BAA" w:rsidP="008E5E0E">
            <w:pPr>
              <w:pStyle w:val="120"/>
              <w:rPr>
                <w:iCs w:val="0"/>
                <w:lang w:eastAsia="en-US"/>
              </w:rPr>
            </w:pPr>
            <w:r w:rsidRPr="009F2FBF">
              <w:rPr>
                <w:iCs w:val="0"/>
                <w:lang w:eastAsia="en-US"/>
              </w:rPr>
              <w:t>Таз для мытья лабораторной посуды</w:t>
            </w:r>
          </w:p>
        </w:tc>
        <w:tc>
          <w:tcPr>
            <w:tcW w:w="1527" w:type="pct"/>
            <w:shd w:val="clear" w:color="auto" w:fill="auto"/>
          </w:tcPr>
          <w:p w14:paraId="15591A33" w14:textId="77777777" w:rsidR="00460BAA" w:rsidRPr="00523DC0" w:rsidRDefault="00460BAA" w:rsidP="008E5E0E">
            <w:pPr>
              <w:pStyle w:val="120"/>
              <w:rPr>
                <w:lang w:eastAsia="en-US"/>
              </w:rPr>
            </w:pPr>
          </w:p>
        </w:tc>
      </w:tr>
      <w:tr w:rsidR="00460BAA" w:rsidRPr="00523DC0" w14:paraId="780F5F35" w14:textId="77777777" w:rsidTr="008E5E0E">
        <w:tc>
          <w:tcPr>
            <w:tcW w:w="273" w:type="pct"/>
            <w:shd w:val="clear" w:color="auto" w:fill="auto"/>
          </w:tcPr>
          <w:p w14:paraId="66D3A39A" w14:textId="77777777" w:rsidR="00460BAA" w:rsidRPr="00D82B6B" w:rsidRDefault="00460BAA" w:rsidP="008E5E0E">
            <w:pPr>
              <w:pStyle w:val="120"/>
              <w:jc w:val="center"/>
              <w:rPr>
                <w:lang w:eastAsia="en-US"/>
              </w:rPr>
            </w:pPr>
            <w:r w:rsidRPr="00D82B6B">
              <w:rPr>
                <w:lang w:eastAsia="en-US"/>
              </w:rPr>
              <w:t>6</w:t>
            </w:r>
          </w:p>
        </w:tc>
        <w:tc>
          <w:tcPr>
            <w:tcW w:w="3200" w:type="pct"/>
            <w:shd w:val="clear" w:color="auto" w:fill="auto"/>
          </w:tcPr>
          <w:p w14:paraId="603848C0" w14:textId="77777777" w:rsidR="00460BAA" w:rsidRPr="009F2FBF" w:rsidRDefault="00460BAA" w:rsidP="008E5E0E">
            <w:pPr>
              <w:pStyle w:val="120"/>
              <w:rPr>
                <w:iCs w:val="0"/>
                <w:lang w:eastAsia="en-US"/>
              </w:rPr>
            </w:pPr>
            <w:r w:rsidRPr="009F2FBF">
              <w:rPr>
                <w:iCs w:val="0"/>
                <w:lang w:eastAsia="en-US"/>
              </w:rPr>
              <w:t>Чашка Петри</w:t>
            </w:r>
          </w:p>
        </w:tc>
        <w:tc>
          <w:tcPr>
            <w:tcW w:w="1527" w:type="pct"/>
            <w:shd w:val="clear" w:color="auto" w:fill="auto"/>
          </w:tcPr>
          <w:p w14:paraId="6A4BC69D" w14:textId="77777777" w:rsidR="00460BAA" w:rsidRPr="00523DC0" w:rsidRDefault="00460BAA" w:rsidP="008E5E0E">
            <w:pPr>
              <w:pStyle w:val="120"/>
              <w:rPr>
                <w:lang w:eastAsia="en-US"/>
              </w:rPr>
            </w:pPr>
          </w:p>
        </w:tc>
      </w:tr>
      <w:tr w:rsidR="00460BAA" w:rsidRPr="00523DC0" w14:paraId="3E874584" w14:textId="77777777" w:rsidTr="008E5E0E">
        <w:tc>
          <w:tcPr>
            <w:tcW w:w="273" w:type="pct"/>
            <w:shd w:val="clear" w:color="auto" w:fill="auto"/>
          </w:tcPr>
          <w:p w14:paraId="00C45CDC" w14:textId="77777777" w:rsidR="00460BAA" w:rsidRPr="00D82B6B" w:rsidRDefault="00460BAA" w:rsidP="008E5E0E">
            <w:pPr>
              <w:pStyle w:val="120"/>
              <w:jc w:val="center"/>
              <w:rPr>
                <w:lang w:eastAsia="en-US"/>
              </w:rPr>
            </w:pPr>
            <w:r w:rsidRPr="00D82B6B">
              <w:rPr>
                <w:lang w:eastAsia="en-US"/>
              </w:rPr>
              <w:t>7</w:t>
            </w:r>
          </w:p>
        </w:tc>
        <w:tc>
          <w:tcPr>
            <w:tcW w:w="3200" w:type="pct"/>
            <w:shd w:val="clear" w:color="auto" w:fill="auto"/>
          </w:tcPr>
          <w:p w14:paraId="082B06EB" w14:textId="77777777" w:rsidR="00460BAA" w:rsidRPr="009F2FBF" w:rsidRDefault="00460BAA" w:rsidP="008E5E0E">
            <w:pPr>
              <w:pStyle w:val="120"/>
              <w:rPr>
                <w:iCs w:val="0"/>
                <w:lang w:eastAsia="en-US"/>
              </w:rPr>
            </w:pPr>
            <w:r w:rsidRPr="009F2FBF">
              <w:rPr>
                <w:iCs w:val="0"/>
                <w:lang w:eastAsia="en-US"/>
              </w:rPr>
              <w:t>Штатив для демонстрационных пробирок</w:t>
            </w:r>
          </w:p>
        </w:tc>
        <w:tc>
          <w:tcPr>
            <w:tcW w:w="1527" w:type="pct"/>
            <w:shd w:val="clear" w:color="auto" w:fill="auto"/>
          </w:tcPr>
          <w:p w14:paraId="75B5122D" w14:textId="77777777" w:rsidR="00460BAA" w:rsidRPr="00523DC0" w:rsidRDefault="00460BAA" w:rsidP="008E5E0E">
            <w:pPr>
              <w:pStyle w:val="120"/>
              <w:rPr>
                <w:lang w:eastAsia="en-US"/>
              </w:rPr>
            </w:pPr>
          </w:p>
        </w:tc>
      </w:tr>
      <w:tr w:rsidR="00460BAA" w:rsidRPr="00523DC0" w14:paraId="6397AAAB" w14:textId="77777777" w:rsidTr="008E5E0E">
        <w:tc>
          <w:tcPr>
            <w:tcW w:w="273" w:type="pct"/>
            <w:shd w:val="clear" w:color="auto" w:fill="auto"/>
          </w:tcPr>
          <w:p w14:paraId="6682B03E" w14:textId="77777777" w:rsidR="00460BAA" w:rsidRPr="00D82B6B" w:rsidRDefault="00460BAA" w:rsidP="008E5E0E">
            <w:pPr>
              <w:pStyle w:val="120"/>
              <w:jc w:val="center"/>
              <w:rPr>
                <w:lang w:eastAsia="en-US"/>
              </w:rPr>
            </w:pPr>
            <w:r w:rsidRPr="00D82B6B">
              <w:rPr>
                <w:lang w:eastAsia="en-US"/>
              </w:rPr>
              <w:t>8</w:t>
            </w:r>
          </w:p>
        </w:tc>
        <w:tc>
          <w:tcPr>
            <w:tcW w:w="3200" w:type="pct"/>
            <w:shd w:val="clear" w:color="auto" w:fill="auto"/>
          </w:tcPr>
          <w:p w14:paraId="3EB02BD1" w14:textId="77777777" w:rsidR="00460BAA" w:rsidRPr="009F2FBF" w:rsidRDefault="00460BAA" w:rsidP="008E5E0E">
            <w:pPr>
              <w:pStyle w:val="120"/>
              <w:rPr>
                <w:iCs w:val="0"/>
                <w:lang w:eastAsia="en-US"/>
              </w:rPr>
            </w:pPr>
            <w:r w:rsidRPr="009F2FBF">
              <w:rPr>
                <w:iCs w:val="0"/>
                <w:lang w:eastAsia="en-US"/>
              </w:rPr>
              <w:t>Штатив для сушки</w:t>
            </w:r>
            <w:r w:rsidRPr="009F2FBF">
              <w:t xml:space="preserve"> </w:t>
            </w:r>
            <w:r w:rsidRPr="009F2FBF">
              <w:rPr>
                <w:iCs w:val="0"/>
                <w:lang w:eastAsia="en-US"/>
              </w:rPr>
              <w:t>пробирок</w:t>
            </w:r>
          </w:p>
        </w:tc>
        <w:tc>
          <w:tcPr>
            <w:tcW w:w="1527" w:type="pct"/>
            <w:shd w:val="clear" w:color="auto" w:fill="auto"/>
          </w:tcPr>
          <w:p w14:paraId="078DBCFB" w14:textId="77777777" w:rsidR="00460BAA" w:rsidRPr="00523DC0" w:rsidRDefault="00460BAA" w:rsidP="008E5E0E">
            <w:pPr>
              <w:pStyle w:val="120"/>
              <w:rPr>
                <w:lang w:eastAsia="en-US"/>
              </w:rPr>
            </w:pPr>
          </w:p>
        </w:tc>
      </w:tr>
      <w:tr w:rsidR="00460BAA" w:rsidRPr="00523DC0" w14:paraId="084085AD" w14:textId="77777777" w:rsidTr="008E5E0E">
        <w:tc>
          <w:tcPr>
            <w:tcW w:w="273" w:type="pct"/>
            <w:shd w:val="clear" w:color="auto" w:fill="auto"/>
          </w:tcPr>
          <w:p w14:paraId="4C7B58E2" w14:textId="77777777" w:rsidR="00460BAA" w:rsidRPr="00D82B6B" w:rsidRDefault="00460BAA" w:rsidP="008E5E0E">
            <w:pPr>
              <w:pStyle w:val="120"/>
              <w:jc w:val="center"/>
              <w:rPr>
                <w:lang w:eastAsia="en-US"/>
              </w:rPr>
            </w:pPr>
            <w:r w:rsidRPr="00D82B6B">
              <w:rPr>
                <w:lang w:eastAsia="en-US"/>
              </w:rPr>
              <w:t>9</w:t>
            </w:r>
          </w:p>
        </w:tc>
        <w:tc>
          <w:tcPr>
            <w:tcW w:w="3200" w:type="pct"/>
            <w:shd w:val="clear" w:color="auto" w:fill="auto"/>
          </w:tcPr>
          <w:p w14:paraId="330DAC1F" w14:textId="77777777" w:rsidR="00460BAA" w:rsidRPr="009F2FBF" w:rsidRDefault="00460BAA" w:rsidP="008E5E0E">
            <w:pPr>
              <w:pStyle w:val="120"/>
              <w:rPr>
                <w:iCs w:val="0"/>
                <w:lang w:eastAsia="en-US"/>
              </w:rPr>
            </w:pPr>
            <w:r w:rsidRPr="009F2FBF">
              <w:rPr>
                <w:iCs w:val="0"/>
                <w:lang w:eastAsia="en-US"/>
              </w:rPr>
              <w:t>Штатив лабораторный</w:t>
            </w:r>
          </w:p>
        </w:tc>
        <w:tc>
          <w:tcPr>
            <w:tcW w:w="1527" w:type="pct"/>
            <w:shd w:val="clear" w:color="auto" w:fill="auto"/>
          </w:tcPr>
          <w:p w14:paraId="2E90E8D2" w14:textId="77777777" w:rsidR="00460BAA" w:rsidRPr="00523DC0" w:rsidRDefault="00460BAA" w:rsidP="008E5E0E">
            <w:pPr>
              <w:pStyle w:val="120"/>
              <w:rPr>
                <w:lang w:eastAsia="en-US"/>
              </w:rPr>
            </w:pPr>
          </w:p>
        </w:tc>
      </w:tr>
      <w:tr w:rsidR="00460BAA" w:rsidRPr="00523DC0" w14:paraId="362FBEE8" w14:textId="77777777" w:rsidTr="008E5E0E">
        <w:tc>
          <w:tcPr>
            <w:tcW w:w="273" w:type="pct"/>
            <w:shd w:val="clear" w:color="auto" w:fill="auto"/>
          </w:tcPr>
          <w:p w14:paraId="2E54F8F8" w14:textId="77777777" w:rsidR="00460BAA" w:rsidRPr="00D82B6B" w:rsidRDefault="00460BAA" w:rsidP="008E5E0E">
            <w:pPr>
              <w:pStyle w:val="120"/>
              <w:jc w:val="center"/>
              <w:rPr>
                <w:lang w:eastAsia="en-US"/>
              </w:rPr>
            </w:pPr>
            <w:r w:rsidRPr="00D82B6B">
              <w:rPr>
                <w:lang w:eastAsia="en-US"/>
              </w:rPr>
              <w:t>10</w:t>
            </w:r>
          </w:p>
        </w:tc>
        <w:tc>
          <w:tcPr>
            <w:tcW w:w="3200" w:type="pct"/>
            <w:shd w:val="clear" w:color="auto" w:fill="auto"/>
          </w:tcPr>
          <w:p w14:paraId="0CE001A3" w14:textId="77777777" w:rsidR="00460BAA" w:rsidRPr="009F2FBF" w:rsidRDefault="00460BAA" w:rsidP="008E5E0E">
            <w:pPr>
              <w:pStyle w:val="120"/>
              <w:rPr>
                <w:highlight w:val="yellow"/>
                <w:lang w:eastAsia="en-US"/>
              </w:rPr>
            </w:pPr>
            <w:r w:rsidRPr="009F2FBF">
              <w:rPr>
                <w:iCs w:val="0"/>
                <w:lang w:eastAsia="en-US"/>
              </w:rPr>
              <w:t>Эксикатор маленький</w:t>
            </w:r>
          </w:p>
        </w:tc>
        <w:tc>
          <w:tcPr>
            <w:tcW w:w="1527" w:type="pct"/>
            <w:shd w:val="clear" w:color="auto" w:fill="auto"/>
          </w:tcPr>
          <w:p w14:paraId="08AB7EE5" w14:textId="77777777" w:rsidR="00460BAA" w:rsidRPr="00523DC0" w:rsidRDefault="00460BAA" w:rsidP="008E5E0E">
            <w:pPr>
              <w:pStyle w:val="120"/>
              <w:rPr>
                <w:lang w:eastAsia="en-US"/>
              </w:rPr>
            </w:pPr>
          </w:p>
        </w:tc>
      </w:tr>
      <w:tr w:rsidR="00460BAA" w:rsidRPr="00523DC0" w14:paraId="3A1F7C5F" w14:textId="77777777" w:rsidTr="008E5E0E">
        <w:tc>
          <w:tcPr>
            <w:tcW w:w="273" w:type="pct"/>
            <w:shd w:val="clear" w:color="auto" w:fill="auto"/>
          </w:tcPr>
          <w:p w14:paraId="60BB8818" w14:textId="77777777" w:rsidR="00460BAA" w:rsidRPr="00D82B6B" w:rsidRDefault="00460BAA" w:rsidP="008E5E0E">
            <w:pPr>
              <w:pStyle w:val="120"/>
              <w:jc w:val="center"/>
              <w:rPr>
                <w:lang w:eastAsia="en-US"/>
              </w:rPr>
            </w:pPr>
            <w:r w:rsidRPr="00D82B6B">
              <w:rPr>
                <w:lang w:eastAsia="en-US"/>
              </w:rPr>
              <w:t>11</w:t>
            </w:r>
          </w:p>
        </w:tc>
        <w:tc>
          <w:tcPr>
            <w:tcW w:w="3200" w:type="pct"/>
            <w:shd w:val="clear" w:color="auto" w:fill="auto"/>
          </w:tcPr>
          <w:p w14:paraId="1560FB4E" w14:textId="77777777" w:rsidR="00460BAA" w:rsidRPr="009F2FBF" w:rsidRDefault="00460BAA" w:rsidP="008E5E0E">
            <w:pPr>
              <w:pStyle w:val="120"/>
              <w:rPr>
                <w:highlight w:val="yellow"/>
                <w:lang w:eastAsia="en-US"/>
              </w:rPr>
            </w:pPr>
            <w:r w:rsidRPr="009F2FBF">
              <w:rPr>
                <w:iCs w:val="0"/>
                <w:lang w:eastAsia="en-US"/>
              </w:rPr>
              <w:t>Наборы: Набор по химии – 8; Лаборатория по химии</w:t>
            </w:r>
          </w:p>
        </w:tc>
        <w:tc>
          <w:tcPr>
            <w:tcW w:w="1527" w:type="pct"/>
            <w:shd w:val="clear" w:color="auto" w:fill="auto"/>
          </w:tcPr>
          <w:p w14:paraId="4495991B" w14:textId="77777777" w:rsidR="00460BAA" w:rsidRPr="00523DC0" w:rsidRDefault="00460BAA" w:rsidP="008E5E0E">
            <w:pPr>
              <w:pStyle w:val="120"/>
              <w:rPr>
                <w:lang w:eastAsia="en-US"/>
              </w:rPr>
            </w:pPr>
          </w:p>
        </w:tc>
      </w:tr>
    </w:tbl>
    <w:p w14:paraId="64F32100"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5E45EAB2"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937DB7">
        <w:rPr>
          <w:rFonts w:ascii="Times New Roman" w:hAnsi="Times New Roman" w:cs="Times New Roman"/>
          <w:bCs/>
          <w:iCs/>
          <w:sz w:val="24"/>
          <w:szCs w:val="24"/>
        </w:rPr>
        <w:t>Кабинет «</w:t>
      </w:r>
      <w:r w:rsidRPr="00937DB7">
        <w:rPr>
          <w:rFonts w:ascii="Times New Roman" w:hAnsi="Times New Roman" w:cs="Times New Roman"/>
          <w:iCs/>
          <w:sz w:val="24"/>
          <w:szCs w:val="24"/>
        </w:rPr>
        <w:t>Основ безопасности жизнедеятельности</w:t>
      </w:r>
      <w:r w:rsidRPr="00937DB7">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BA82601" w14:textId="77777777" w:rsidTr="008E5E0E">
        <w:tc>
          <w:tcPr>
            <w:tcW w:w="273" w:type="pct"/>
            <w:shd w:val="clear" w:color="auto" w:fill="auto"/>
            <w:vAlign w:val="center"/>
          </w:tcPr>
          <w:p w14:paraId="3B498582"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0E9393B6"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4E966B88"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79619C3F" w14:textId="77777777" w:rsidTr="008E5E0E">
        <w:trPr>
          <w:trHeight w:val="278"/>
        </w:trPr>
        <w:tc>
          <w:tcPr>
            <w:tcW w:w="5000" w:type="pct"/>
            <w:gridSpan w:val="3"/>
            <w:shd w:val="clear" w:color="auto" w:fill="auto"/>
          </w:tcPr>
          <w:p w14:paraId="7CC70040"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056E73E7" w14:textId="77777777" w:rsidTr="008E5E0E">
        <w:trPr>
          <w:trHeight w:val="277"/>
        </w:trPr>
        <w:tc>
          <w:tcPr>
            <w:tcW w:w="5000" w:type="pct"/>
            <w:gridSpan w:val="3"/>
            <w:shd w:val="clear" w:color="auto" w:fill="auto"/>
          </w:tcPr>
          <w:p w14:paraId="30B4069D"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4E7169C" w14:textId="77777777" w:rsidTr="008E5E0E">
        <w:tc>
          <w:tcPr>
            <w:tcW w:w="273" w:type="pct"/>
            <w:shd w:val="clear" w:color="auto" w:fill="auto"/>
          </w:tcPr>
          <w:p w14:paraId="7961279A"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1F39321D"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70443D0D" w14:textId="77777777" w:rsidR="00460BAA" w:rsidRPr="00523DC0" w:rsidRDefault="00460BAA" w:rsidP="008E5E0E">
            <w:pPr>
              <w:pStyle w:val="120"/>
              <w:rPr>
                <w:b/>
                <w:bCs/>
                <w:highlight w:val="green"/>
                <w:u w:val="single"/>
                <w:lang w:eastAsia="en-US"/>
              </w:rPr>
            </w:pPr>
          </w:p>
        </w:tc>
      </w:tr>
      <w:tr w:rsidR="00460BAA" w:rsidRPr="00523DC0" w14:paraId="72C2BAFC" w14:textId="77777777" w:rsidTr="008E5E0E">
        <w:tc>
          <w:tcPr>
            <w:tcW w:w="273" w:type="pct"/>
            <w:shd w:val="clear" w:color="auto" w:fill="auto"/>
          </w:tcPr>
          <w:p w14:paraId="305B0DF4"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303314B8"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32AEB0D5" w14:textId="77777777" w:rsidR="00460BAA" w:rsidRPr="00523DC0" w:rsidRDefault="00460BAA" w:rsidP="008E5E0E">
            <w:pPr>
              <w:pStyle w:val="120"/>
              <w:rPr>
                <w:lang w:eastAsia="en-US"/>
              </w:rPr>
            </w:pPr>
          </w:p>
        </w:tc>
      </w:tr>
      <w:tr w:rsidR="00460BAA" w:rsidRPr="00523DC0" w14:paraId="17DAFAB9" w14:textId="77777777" w:rsidTr="008E5E0E">
        <w:tc>
          <w:tcPr>
            <w:tcW w:w="273" w:type="pct"/>
            <w:shd w:val="clear" w:color="auto" w:fill="auto"/>
          </w:tcPr>
          <w:p w14:paraId="338C4D0F"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28750780"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2CAD852E" w14:textId="77777777" w:rsidR="00460BAA" w:rsidRPr="00523DC0" w:rsidRDefault="00460BAA" w:rsidP="008E5E0E">
            <w:pPr>
              <w:pStyle w:val="120"/>
              <w:rPr>
                <w:lang w:eastAsia="en-US"/>
              </w:rPr>
            </w:pPr>
          </w:p>
        </w:tc>
      </w:tr>
      <w:tr w:rsidR="00460BAA" w:rsidRPr="00523DC0" w14:paraId="7AE3DB3A" w14:textId="77777777" w:rsidTr="008E5E0E">
        <w:tc>
          <w:tcPr>
            <w:tcW w:w="273" w:type="pct"/>
            <w:shd w:val="clear" w:color="auto" w:fill="auto"/>
          </w:tcPr>
          <w:p w14:paraId="46D149D9"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660ADDF9"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49F298FC" w14:textId="77777777" w:rsidR="00460BAA" w:rsidRPr="00523DC0" w:rsidRDefault="00460BAA" w:rsidP="008E5E0E">
            <w:pPr>
              <w:pStyle w:val="120"/>
              <w:rPr>
                <w:lang w:eastAsia="en-US"/>
              </w:rPr>
            </w:pPr>
          </w:p>
        </w:tc>
      </w:tr>
      <w:tr w:rsidR="00460BAA" w:rsidRPr="00523DC0" w14:paraId="4A11F84E" w14:textId="77777777" w:rsidTr="008E5E0E">
        <w:tc>
          <w:tcPr>
            <w:tcW w:w="273" w:type="pct"/>
            <w:shd w:val="clear" w:color="auto" w:fill="auto"/>
          </w:tcPr>
          <w:p w14:paraId="125E3E8D"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44927213"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412F2E5A" w14:textId="77777777" w:rsidR="00460BAA" w:rsidRPr="00523DC0" w:rsidRDefault="00460BAA" w:rsidP="008E5E0E">
            <w:pPr>
              <w:pStyle w:val="120"/>
              <w:rPr>
                <w:lang w:eastAsia="en-US"/>
              </w:rPr>
            </w:pPr>
          </w:p>
        </w:tc>
      </w:tr>
      <w:tr w:rsidR="00460BAA" w:rsidRPr="00523DC0" w14:paraId="0C1883EC" w14:textId="77777777" w:rsidTr="008E5E0E">
        <w:tc>
          <w:tcPr>
            <w:tcW w:w="273" w:type="pct"/>
            <w:shd w:val="clear" w:color="auto" w:fill="auto"/>
          </w:tcPr>
          <w:p w14:paraId="2E6F985C"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0A34DAF7" w14:textId="77777777" w:rsidR="00460BAA" w:rsidRPr="00B76BE9" w:rsidRDefault="00460BAA" w:rsidP="008E5E0E">
            <w:pPr>
              <w:pStyle w:val="120"/>
              <w:rPr>
                <w:iCs w:val="0"/>
                <w:lang w:eastAsia="en-US"/>
              </w:rPr>
            </w:pPr>
            <w:r w:rsidRPr="00124AA4">
              <w:rPr>
                <w:iCs w:val="0"/>
                <w:lang w:eastAsia="en-US"/>
              </w:rPr>
              <w:t>Доска маркерная навесная</w:t>
            </w:r>
          </w:p>
        </w:tc>
        <w:tc>
          <w:tcPr>
            <w:tcW w:w="1527" w:type="pct"/>
            <w:shd w:val="clear" w:color="auto" w:fill="auto"/>
          </w:tcPr>
          <w:p w14:paraId="28C0EB88" w14:textId="77777777" w:rsidR="00460BAA" w:rsidRPr="00523DC0" w:rsidRDefault="00460BAA" w:rsidP="008E5E0E">
            <w:pPr>
              <w:pStyle w:val="120"/>
              <w:rPr>
                <w:lang w:eastAsia="en-US"/>
              </w:rPr>
            </w:pPr>
          </w:p>
        </w:tc>
      </w:tr>
      <w:tr w:rsidR="00460BAA" w:rsidRPr="00523DC0" w14:paraId="710FE7E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899B1A"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44AD6E4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A411A69"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9EE151" w14:textId="77777777" w:rsidR="00460BAA" w:rsidRPr="00523DC0" w:rsidRDefault="00460BAA" w:rsidP="008E5E0E">
            <w:pPr>
              <w:pStyle w:val="120"/>
              <w:rPr>
                <w:i/>
                <w:iCs w:val="0"/>
                <w:lang w:eastAsia="en-US"/>
              </w:rPr>
            </w:pPr>
            <w:r w:rsidRPr="00772461">
              <w:rPr>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36E2F4" w14:textId="77777777" w:rsidR="00460BAA" w:rsidRPr="00523DC0" w:rsidRDefault="00460BAA" w:rsidP="008E5E0E">
            <w:pPr>
              <w:pStyle w:val="120"/>
              <w:rPr>
                <w:i/>
                <w:iCs w:val="0"/>
                <w:lang w:eastAsia="en-US"/>
              </w:rPr>
            </w:pPr>
          </w:p>
        </w:tc>
      </w:tr>
      <w:tr w:rsidR="00460BAA" w:rsidRPr="00523DC0" w14:paraId="2D31EEE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C6D5AA3"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3AF0D0" w14:textId="77777777" w:rsidR="00460BAA" w:rsidRPr="00772461" w:rsidRDefault="00460BAA" w:rsidP="008E5E0E">
            <w:pPr>
              <w:pStyle w:val="120"/>
              <w:rPr>
                <w:lang w:eastAsia="en-US"/>
              </w:rPr>
            </w:pPr>
            <w:r w:rsidRPr="00772461">
              <w:rPr>
                <w:lang w:eastAsia="en-US"/>
              </w:rPr>
              <w:t>Стеллаж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2352DFB" w14:textId="77777777" w:rsidR="00460BAA" w:rsidRPr="00523DC0" w:rsidRDefault="00460BAA" w:rsidP="008E5E0E">
            <w:pPr>
              <w:pStyle w:val="120"/>
              <w:rPr>
                <w:i/>
                <w:iCs w:val="0"/>
                <w:lang w:eastAsia="en-US"/>
              </w:rPr>
            </w:pPr>
          </w:p>
        </w:tc>
      </w:tr>
      <w:tr w:rsidR="00460BAA" w:rsidRPr="00B86806" w14:paraId="6451BA8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A69291"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4F4F097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6E0F55"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BE1BFCF" w14:textId="77777777" w:rsidTr="008E5E0E">
        <w:tc>
          <w:tcPr>
            <w:tcW w:w="273" w:type="pct"/>
            <w:shd w:val="clear" w:color="auto" w:fill="auto"/>
          </w:tcPr>
          <w:p w14:paraId="262C09E8"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284C8AD"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3B133B96" w14:textId="77777777" w:rsidR="00460BAA" w:rsidRPr="00937DB7" w:rsidRDefault="00460BAA" w:rsidP="008E5E0E">
            <w:pPr>
              <w:pStyle w:val="120"/>
              <w:rPr>
                <w:iCs w:val="0"/>
                <w:lang w:eastAsia="en-US"/>
              </w:rPr>
            </w:pPr>
            <w:r w:rsidRPr="00937DB7">
              <w:rPr>
                <w:iCs w:val="0"/>
                <w:lang w:eastAsia="en-US"/>
              </w:rPr>
              <w:t>G3930/4GB/500GB</w:t>
            </w:r>
          </w:p>
        </w:tc>
      </w:tr>
      <w:tr w:rsidR="00460BAA" w:rsidRPr="00523DC0" w14:paraId="2FE571C8" w14:textId="77777777" w:rsidTr="008E5E0E">
        <w:tc>
          <w:tcPr>
            <w:tcW w:w="273" w:type="pct"/>
            <w:shd w:val="clear" w:color="auto" w:fill="auto"/>
          </w:tcPr>
          <w:p w14:paraId="4E8862A2"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613CB332"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70B376E7" w14:textId="77777777" w:rsidR="00460BAA" w:rsidRPr="00937DB7" w:rsidRDefault="00460BAA" w:rsidP="008E5E0E">
            <w:pPr>
              <w:pStyle w:val="120"/>
              <w:rPr>
                <w:iCs w:val="0"/>
                <w:lang w:eastAsia="en-US"/>
              </w:rPr>
            </w:pPr>
            <w:r w:rsidRPr="00937DB7">
              <w:rPr>
                <w:iCs w:val="0"/>
                <w:lang w:eastAsia="en-US"/>
              </w:rPr>
              <w:t>Acer18/5VS197DE</w:t>
            </w:r>
          </w:p>
        </w:tc>
      </w:tr>
      <w:tr w:rsidR="00460BAA" w:rsidRPr="00523DC0" w14:paraId="7B975449" w14:textId="77777777" w:rsidTr="008E5E0E">
        <w:tc>
          <w:tcPr>
            <w:tcW w:w="273" w:type="pct"/>
            <w:shd w:val="clear" w:color="auto" w:fill="auto"/>
          </w:tcPr>
          <w:p w14:paraId="104AD4DC"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21D4AF2D"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77510E1D" w14:textId="77777777" w:rsidR="00460BAA" w:rsidRPr="00937DB7" w:rsidRDefault="00460BAA" w:rsidP="008E5E0E">
            <w:pPr>
              <w:pStyle w:val="120"/>
              <w:rPr>
                <w:iCs w:val="0"/>
                <w:lang w:eastAsia="en-US"/>
              </w:rPr>
            </w:pPr>
            <w:r w:rsidRPr="00937DB7">
              <w:rPr>
                <w:lang w:eastAsia="en-US"/>
              </w:rPr>
              <w:t>Genius</w:t>
            </w:r>
          </w:p>
        </w:tc>
      </w:tr>
      <w:tr w:rsidR="00460BAA" w:rsidRPr="00523DC0" w14:paraId="33BCB2FC" w14:textId="77777777" w:rsidTr="008E5E0E">
        <w:tc>
          <w:tcPr>
            <w:tcW w:w="273" w:type="pct"/>
            <w:shd w:val="clear" w:color="auto" w:fill="auto"/>
          </w:tcPr>
          <w:p w14:paraId="77896821"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6D6CC4AE"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00C22972" w14:textId="77777777" w:rsidR="00460BAA" w:rsidRPr="00937DB7" w:rsidRDefault="00460BAA" w:rsidP="008E5E0E">
            <w:pPr>
              <w:pStyle w:val="120"/>
              <w:rPr>
                <w:lang w:eastAsia="en-US"/>
              </w:rPr>
            </w:pPr>
          </w:p>
        </w:tc>
      </w:tr>
      <w:tr w:rsidR="00460BAA" w:rsidRPr="00523DC0" w14:paraId="37C82515" w14:textId="77777777" w:rsidTr="008E5E0E">
        <w:tc>
          <w:tcPr>
            <w:tcW w:w="273" w:type="pct"/>
            <w:shd w:val="clear" w:color="auto" w:fill="auto"/>
          </w:tcPr>
          <w:p w14:paraId="692B4CB4"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3D2A94F5"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25A14B07" w14:textId="77777777" w:rsidR="00460BAA" w:rsidRPr="00937DB7" w:rsidRDefault="00460BAA" w:rsidP="008E5E0E">
            <w:pPr>
              <w:pStyle w:val="120"/>
              <w:rPr>
                <w:lang w:eastAsia="en-US"/>
              </w:rPr>
            </w:pPr>
            <w:r w:rsidRPr="00937DB7">
              <w:rPr>
                <w:iCs w:val="0"/>
                <w:lang w:eastAsia="en-US"/>
              </w:rPr>
              <w:t>Epson EB-S400</w:t>
            </w:r>
          </w:p>
        </w:tc>
      </w:tr>
      <w:tr w:rsidR="00460BAA" w:rsidRPr="00523DC0" w14:paraId="7A979941" w14:textId="77777777" w:rsidTr="008E5E0E">
        <w:tc>
          <w:tcPr>
            <w:tcW w:w="5000" w:type="pct"/>
            <w:gridSpan w:val="3"/>
            <w:shd w:val="clear" w:color="auto" w:fill="auto"/>
          </w:tcPr>
          <w:p w14:paraId="144372CB" w14:textId="77777777" w:rsidR="00460BAA" w:rsidRPr="00937DB7" w:rsidRDefault="00460BAA" w:rsidP="008E5E0E">
            <w:pPr>
              <w:pStyle w:val="120"/>
              <w:rPr>
                <w:lang w:eastAsia="en-US"/>
              </w:rPr>
            </w:pPr>
            <w:r w:rsidRPr="00937DB7">
              <w:rPr>
                <w:b/>
                <w:lang w:eastAsia="en-US"/>
              </w:rPr>
              <w:t>Дополнительное оборудование</w:t>
            </w:r>
          </w:p>
        </w:tc>
      </w:tr>
      <w:tr w:rsidR="00460BAA" w:rsidRPr="00523DC0" w14:paraId="54554E32" w14:textId="77777777" w:rsidTr="008E5E0E">
        <w:tc>
          <w:tcPr>
            <w:tcW w:w="273" w:type="pct"/>
            <w:shd w:val="clear" w:color="auto" w:fill="auto"/>
          </w:tcPr>
          <w:p w14:paraId="24DF45B5" w14:textId="77777777" w:rsidR="00460BAA" w:rsidRPr="004E0650" w:rsidRDefault="00460BAA" w:rsidP="008E5E0E">
            <w:pPr>
              <w:pStyle w:val="120"/>
              <w:jc w:val="center"/>
              <w:rPr>
                <w:highlight w:val="cyan"/>
                <w:lang w:eastAsia="en-US"/>
              </w:rPr>
            </w:pPr>
            <w:r w:rsidRPr="004E0650">
              <w:rPr>
                <w:lang w:eastAsia="en-US"/>
              </w:rPr>
              <w:t>1</w:t>
            </w:r>
          </w:p>
        </w:tc>
        <w:tc>
          <w:tcPr>
            <w:tcW w:w="3200" w:type="pct"/>
            <w:shd w:val="clear" w:color="auto" w:fill="auto"/>
          </w:tcPr>
          <w:p w14:paraId="2481E43B" w14:textId="77777777" w:rsidR="00460BAA" w:rsidRPr="00523DC0" w:rsidRDefault="00460BAA" w:rsidP="008E5E0E">
            <w:pPr>
              <w:pStyle w:val="120"/>
              <w:rPr>
                <w:i/>
                <w:iCs w:val="0"/>
                <w:lang w:eastAsia="en-US"/>
              </w:rPr>
            </w:pPr>
            <w:r w:rsidRPr="00124AA4">
              <w:rPr>
                <w:lang w:eastAsia="en-US"/>
              </w:rPr>
              <w:t>Принтер</w:t>
            </w:r>
          </w:p>
        </w:tc>
        <w:tc>
          <w:tcPr>
            <w:tcW w:w="1527" w:type="pct"/>
            <w:shd w:val="clear" w:color="auto" w:fill="auto"/>
          </w:tcPr>
          <w:p w14:paraId="261D7D1B" w14:textId="77777777" w:rsidR="00460BAA" w:rsidRPr="00937DB7" w:rsidRDefault="00460BAA" w:rsidP="008E5E0E">
            <w:pPr>
              <w:pStyle w:val="120"/>
              <w:rPr>
                <w:lang w:eastAsia="en-US"/>
              </w:rPr>
            </w:pPr>
            <w:r w:rsidRPr="00937DB7">
              <w:rPr>
                <w:lang w:val="en-US" w:eastAsia="en-US"/>
              </w:rPr>
              <w:t>H</w:t>
            </w:r>
            <w:r w:rsidRPr="00937DB7">
              <w:rPr>
                <w:lang w:eastAsia="en-US"/>
              </w:rPr>
              <w:t>p Laserget-1010</w:t>
            </w:r>
          </w:p>
        </w:tc>
      </w:tr>
      <w:tr w:rsidR="00460BAA" w:rsidRPr="00B86806" w14:paraId="5E135FDD" w14:textId="77777777" w:rsidTr="008E5E0E">
        <w:tc>
          <w:tcPr>
            <w:tcW w:w="5000" w:type="pct"/>
            <w:gridSpan w:val="3"/>
            <w:shd w:val="clear" w:color="auto" w:fill="auto"/>
          </w:tcPr>
          <w:p w14:paraId="67A5C8C0"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5C994202" w14:textId="77777777" w:rsidTr="008E5E0E">
        <w:tc>
          <w:tcPr>
            <w:tcW w:w="5000" w:type="pct"/>
            <w:gridSpan w:val="3"/>
            <w:shd w:val="clear" w:color="auto" w:fill="auto"/>
          </w:tcPr>
          <w:p w14:paraId="285193A1"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198C7FB" w14:textId="77777777" w:rsidTr="008E5E0E">
        <w:tc>
          <w:tcPr>
            <w:tcW w:w="273" w:type="pct"/>
            <w:shd w:val="clear" w:color="auto" w:fill="auto"/>
          </w:tcPr>
          <w:p w14:paraId="7E861B3E"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79D01587" w14:textId="77777777" w:rsidR="00460BAA" w:rsidRPr="00523DC0" w:rsidRDefault="00460BAA" w:rsidP="008E5E0E">
            <w:pPr>
              <w:pStyle w:val="120"/>
              <w:rPr>
                <w:lang w:eastAsia="en-US"/>
              </w:rPr>
            </w:pPr>
            <w:r w:rsidRPr="00124AA4">
              <w:rPr>
                <w:lang w:eastAsia="en-US"/>
              </w:rPr>
              <w:t xml:space="preserve">Общевойсковой противогаз– 30 шт– 2 шт. - 1 шт. </w:t>
            </w:r>
          </w:p>
        </w:tc>
        <w:tc>
          <w:tcPr>
            <w:tcW w:w="1527" w:type="pct"/>
            <w:shd w:val="clear" w:color="auto" w:fill="auto"/>
          </w:tcPr>
          <w:p w14:paraId="3ED6CD8F" w14:textId="77777777" w:rsidR="00460BAA" w:rsidRPr="00523DC0" w:rsidRDefault="00460BAA" w:rsidP="008E5E0E">
            <w:pPr>
              <w:pStyle w:val="120"/>
              <w:rPr>
                <w:lang w:eastAsia="en-US"/>
              </w:rPr>
            </w:pPr>
            <w:r w:rsidRPr="00124AA4">
              <w:rPr>
                <w:lang w:eastAsia="en-US"/>
              </w:rPr>
              <w:t>ГП-5</w:t>
            </w:r>
            <w:r>
              <w:rPr>
                <w:lang w:eastAsia="en-US"/>
              </w:rPr>
              <w:t>;</w:t>
            </w:r>
            <w:r w:rsidRPr="00124AA4">
              <w:rPr>
                <w:lang w:eastAsia="en-US"/>
              </w:rPr>
              <w:t>ГП – 7</w:t>
            </w:r>
            <w:r>
              <w:rPr>
                <w:lang w:eastAsia="en-US"/>
              </w:rPr>
              <w:t>;</w:t>
            </w:r>
            <w:r w:rsidRPr="00124AA4">
              <w:rPr>
                <w:lang w:eastAsia="en-US"/>
              </w:rPr>
              <w:t xml:space="preserve"> ГП7В</w:t>
            </w:r>
          </w:p>
        </w:tc>
      </w:tr>
      <w:tr w:rsidR="00460BAA" w:rsidRPr="00523DC0" w14:paraId="1E2E9CE9" w14:textId="77777777" w:rsidTr="008E5E0E">
        <w:tc>
          <w:tcPr>
            <w:tcW w:w="273" w:type="pct"/>
            <w:shd w:val="clear" w:color="auto" w:fill="auto"/>
          </w:tcPr>
          <w:p w14:paraId="6D3CCAA3"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5036C2FA" w14:textId="77777777" w:rsidR="00460BAA" w:rsidRPr="00124AA4" w:rsidRDefault="00460BAA" w:rsidP="008E5E0E">
            <w:pPr>
              <w:pStyle w:val="120"/>
              <w:rPr>
                <w:lang w:eastAsia="en-US"/>
              </w:rPr>
            </w:pPr>
            <w:r w:rsidRPr="00124AA4">
              <w:rPr>
                <w:lang w:eastAsia="en-US"/>
              </w:rPr>
              <w:t>Респираторы противогазовые (газопылезащитные)</w:t>
            </w:r>
          </w:p>
        </w:tc>
        <w:tc>
          <w:tcPr>
            <w:tcW w:w="1527" w:type="pct"/>
            <w:shd w:val="clear" w:color="auto" w:fill="auto"/>
          </w:tcPr>
          <w:p w14:paraId="5FE2E316" w14:textId="77777777" w:rsidR="00460BAA" w:rsidRPr="00124AA4" w:rsidRDefault="00460BAA" w:rsidP="008E5E0E">
            <w:pPr>
              <w:pStyle w:val="120"/>
              <w:rPr>
                <w:lang w:eastAsia="en-US"/>
              </w:rPr>
            </w:pPr>
            <w:r w:rsidRPr="00124AA4">
              <w:rPr>
                <w:lang w:eastAsia="en-US"/>
              </w:rPr>
              <w:t>РПГ – 67</w:t>
            </w:r>
          </w:p>
        </w:tc>
      </w:tr>
      <w:tr w:rsidR="00460BAA" w:rsidRPr="00523DC0" w14:paraId="0942A2B5" w14:textId="77777777" w:rsidTr="008E5E0E">
        <w:tc>
          <w:tcPr>
            <w:tcW w:w="273" w:type="pct"/>
            <w:shd w:val="clear" w:color="auto" w:fill="auto"/>
          </w:tcPr>
          <w:p w14:paraId="7D4648EB"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0C685B02" w14:textId="77777777" w:rsidR="00460BAA" w:rsidRPr="00124AA4" w:rsidRDefault="00460BAA" w:rsidP="008E5E0E">
            <w:pPr>
              <w:pStyle w:val="120"/>
              <w:rPr>
                <w:lang w:eastAsia="en-US"/>
              </w:rPr>
            </w:pPr>
            <w:r w:rsidRPr="00124AA4">
              <w:rPr>
                <w:lang w:eastAsia="en-US"/>
              </w:rPr>
              <w:t>Респиратор</w:t>
            </w:r>
          </w:p>
        </w:tc>
        <w:tc>
          <w:tcPr>
            <w:tcW w:w="1527" w:type="pct"/>
            <w:shd w:val="clear" w:color="auto" w:fill="auto"/>
          </w:tcPr>
          <w:p w14:paraId="1A78041E" w14:textId="77777777" w:rsidR="00460BAA" w:rsidRPr="00124AA4" w:rsidRDefault="00460BAA" w:rsidP="008E5E0E">
            <w:pPr>
              <w:pStyle w:val="120"/>
              <w:rPr>
                <w:lang w:eastAsia="en-US"/>
              </w:rPr>
            </w:pPr>
            <w:r w:rsidRPr="00124AA4">
              <w:rPr>
                <w:lang w:eastAsia="en-US"/>
              </w:rPr>
              <w:t>У – 2ПГ</w:t>
            </w:r>
          </w:p>
        </w:tc>
      </w:tr>
      <w:tr w:rsidR="00460BAA" w:rsidRPr="00523DC0" w14:paraId="37E589FE" w14:textId="77777777" w:rsidTr="008E5E0E">
        <w:tc>
          <w:tcPr>
            <w:tcW w:w="273" w:type="pct"/>
            <w:shd w:val="clear" w:color="auto" w:fill="auto"/>
          </w:tcPr>
          <w:p w14:paraId="5C68A8E2"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3623C99B" w14:textId="77777777" w:rsidR="00460BAA" w:rsidRPr="00124AA4" w:rsidRDefault="00460BAA" w:rsidP="008E5E0E">
            <w:pPr>
              <w:pStyle w:val="120"/>
              <w:rPr>
                <w:lang w:eastAsia="en-US"/>
              </w:rPr>
            </w:pPr>
            <w:r w:rsidRPr="00124AA4">
              <w:rPr>
                <w:lang w:eastAsia="en-US"/>
              </w:rPr>
              <w:t>Лепесток</w:t>
            </w:r>
          </w:p>
        </w:tc>
        <w:tc>
          <w:tcPr>
            <w:tcW w:w="1527" w:type="pct"/>
            <w:shd w:val="clear" w:color="auto" w:fill="auto"/>
          </w:tcPr>
          <w:p w14:paraId="15FA218B" w14:textId="77777777" w:rsidR="00460BAA" w:rsidRPr="00124AA4" w:rsidRDefault="00460BAA" w:rsidP="008E5E0E">
            <w:pPr>
              <w:pStyle w:val="120"/>
              <w:rPr>
                <w:lang w:eastAsia="en-US"/>
              </w:rPr>
            </w:pPr>
          </w:p>
        </w:tc>
      </w:tr>
      <w:tr w:rsidR="00460BAA" w:rsidRPr="00523DC0" w14:paraId="4AEE6AB5" w14:textId="77777777" w:rsidTr="008E5E0E">
        <w:tc>
          <w:tcPr>
            <w:tcW w:w="273" w:type="pct"/>
            <w:shd w:val="clear" w:color="auto" w:fill="auto"/>
          </w:tcPr>
          <w:p w14:paraId="7BEBAD76"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1B6A800E" w14:textId="77777777" w:rsidR="00460BAA" w:rsidRPr="00124AA4" w:rsidRDefault="00460BAA" w:rsidP="008E5E0E">
            <w:pPr>
              <w:pStyle w:val="120"/>
              <w:rPr>
                <w:lang w:eastAsia="en-US"/>
              </w:rPr>
            </w:pPr>
            <w:r w:rsidRPr="00124AA4">
              <w:rPr>
                <w:lang w:eastAsia="en-US"/>
              </w:rPr>
              <w:t>Огнетушители углекислотные (учебные)</w:t>
            </w:r>
          </w:p>
        </w:tc>
        <w:tc>
          <w:tcPr>
            <w:tcW w:w="1527" w:type="pct"/>
            <w:shd w:val="clear" w:color="auto" w:fill="auto"/>
          </w:tcPr>
          <w:p w14:paraId="5FBF5A0C" w14:textId="77777777" w:rsidR="00460BAA" w:rsidRPr="00124AA4" w:rsidRDefault="00460BAA" w:rsidP="008E5E0E">
            <w:pPr>
              <w:pStyle w:val="120"/>
              <w:rPr>
                <w:lang w:eastAsia="en-US"/>
              </w:rPr>
            </w:pPr>
          </w:p>
        </w:tc>
      </w:tr>
      <w:tr w:rsidR="00460BAA" w:rsidRPr="00523DC0" w14:paraId="7F76A179" w14:textId="77777777" w:rsidTr="008E5E0E">
        <w:tc>
          <w:tcPr>
            <w:tcW w:w="273" w:type="pct"/>
            <w:shd w:val="clear" w:color="auto" w:fill="auto"/>
          </w:tcPr>
          <w:p w14:paraId="37806E42" w14:textId="77777777" w:rsidR="00460BAA" w:rsidRPr="00E71244" w:rsidRDefault="00460BAA" w:rsidP="008E5E0E">
            <w:pPr>
              <w:pStyle w:val="120"/>
              <w:jc w:val="center"/>
              <w:rPr>
                <w:lang w:eastAsia="en-US"/>
              </w:rPr>
            </w:pPr>
            <w:r w:rsidRPr="00E71244">
              <w:rPr>
                <w:lang w:eastAsia="en-US"/>
              </w:rPr>
              <w:t>6</w:t>
            </w:r>
          </w:p>
        </w:tc>
        <w:tc>
          <w:tcPr>
            <w:tcW w:w="3200" w:type="pct"/>
            <w:shd w:val="clear" w:color="auto" w:fill="auto"/>
          </w:tcPr>
          <w:p w14:paraId="55129EE9" w14:textId="77777777" w:rsidR="00460BAA" w:rsidRPr="00124AA4" w:rsidRDefault="00460BAA" w:rsidP="008E5E0E">
            <w:pPr>
              <w:pStyle w:val="120"/>
              <w:rPr>
                <w:lang w:eastAsia="en-US"/>
              </w:rPr>
            </w:pPr>
            <w:r w:rsidRPr="00124AA4">
              <w:rPr>
                <w:lang w:eastAsia="en-US"/>
              </w:rPr>
              <w:t>Огнетушители пенные (учебные)</w:t>
            </w:r>
          </w:p>
        </w:tc>
        <w:tc>
          <w:tcPr>
            <w:tcW w:w="1527" w:type="pct"/>
            <w:shd w:val="clear" w:color="auto" w:fill="auto"/>
          </w:tcPr>
          <w:p w14:paraId="46672EAE" w14:textId="77777777" w:rsidR="00460BAA" w:rsidRPr="00124AA4" w:rsidRDefault="00460BAA" w:rsidP="008E5E0E">
            <w:pPr>
              <w:pStyle w:val="120"/>
              <w:rPr>
                <w:lang w:eastAsia="en-US"/>
              </w:rPr>
            </w:pPr>
          </w:p>
        </w:tc>
      </w:tr>
      <w:tr w:rsidR="00460BAA" w:rsidRPr="00523DC0" w14:paraId="6EFE6673" w14:textId="77777777" w:rsidTr="008E5E0E">
        <w:tc>
          <w:tcPr>
            <w:tcW w:w="273" w:type="pct"/>
            <w:shd w:val="clear" w:color="auto" w:fill="auto"/>
          </w:tcPr>
          <w:p w14:paraId="051D9E1D" w14:textId="77777777" w:rsidR="00460BAA" w:rsidRPr="00E71244" w:rsidRDefault="00460BAA" w:rsidP="008E5E0E">
            <w:pPr>
              <w:pStyle w:val="120"/>
              <w:jc w:val="center"/>
              <w:rPr>
                <w:lang w:eastAsia="en-US"/>
              </w:rPr>
            </w:pPr>
            <w:r w:rsidRPr="00E71244">
              <w:rPr>
                <w:lang w:eastAsia="en-US"/>
              </w:rPr>
              <w:lastRenderedPageBreak/>
              <w:t>7</w:t>
            </w:r>
          </w:p>
        </w:tc>
        <w:tc>
          <w:tcPr>
            <w:tcW w:w="3200" w:type="pct"/>
            <w:shd w:val="clear" w:color="auto" w:fill="auto"/>
          </w:tcPr>
          <w:p w14:paraId="5C477B73" w14:textId="77777777" w:rsidR="00460BAA" w:rsidRPr="00124AA4" w:rsidRDefault="00460BAA" w:rsidP="008E5E0E">
            <w:pPr>
              <w:pStyle w:val="120"/>
              <w:rPr>
                <w:lang w:eastAsia="en-US"/>
              </w:rPr>
            </w:pPr>
            <w:r w:rsidRPr="00124AA4">
              <w:rPr>
                <w:lang w:eastAsia="en-US"/>
              </w:rPr>
              <w:t>Огнетушители порошковые ( учебные)</w:t>
            </w:r>
          </w:p>
        </w:tc>
        <w:tc>
          <w:tcPr>
            <w:tcW w:w="1527" w:type="pct"/>
            <w:shd w:val="clear" w:color="auto" w:fill="auto"/>
          </w:tcPr>
          <w:p w14:paraId="3D57DE78" w14:textId="77777777" w:rsidR="00460BAA" w:rsidRPr="00124AA4" w:rsidRDefault="00460BAA" w:rsidP="008E5E0E">
            <w:pPr>
              <w:pStyle w:val="120"/>
              <w:rPr>
                <w:lang w:eastAsia="en-US"/>
              </w:rPr>
            </w:pPr>
          </w:p>
        </w:tc>
      </w:tr>
      <w:tr w:rsidR="00460BAA" w:rsidRPr="00523DC0" w14:paraId="4BC201C9" w14:textId="77777777" w:rsidTr="008E5E0E">
        <w:tc>
          <w:tcPr>
            <w:tcW w:w="273" w:type="pct"/>
            <w:shd w:val="clear" w:color="auto" w:fill="auto"/>
          </w:tcPr>
          <w:p w14:paraId="30AD4735" w14:textId="77777777" w:rsidR="00460BAA" w:rsidRPr="00E71244" w:rsidRDefault="00460BAA" w:rsidP="008E5E0E">
            <w:pPr>
              <w:pStyle w:val="120"/>
              <w:jc w:val="center"/>
              <w:rPr>
                <w:lang w:eastAsia="en-US"/>
              </w:rPr>
            </w:pPr>
            <w:r w:rsidRPr="00E71244">
              <w:rPr>
                <w:lang w:eastAsia="en-US"/>
              </w:rPr>
              <w:t>8</w:t>
            </w:r>
          </w:p>
        </w:tc>
        <w:tc>
          <w:tcPr>
            <w:tcW w:w="3200" w:type="pct"/>
            <w:shd w:val="clear" w:color="auto" w:fill="auto"/>
          </w:tcPr>
          <w:p w14:paraId="029198CB" w14:textId="77777777" w:rsidR="00460BAA" w:rsidRPr="00124AA4" w:rsidRDefault="00460BAA" w:rsidP="008E5E0E">
            <w:pPr>
              <w:pStyle w:val="120"/>
              <w:rPr>
                <w:lang w:eastAsia="en-US"/>
              </w:rPr>
            </w:pPr>
            <w:r w:rsidRPr="00124AA4">
              <w:rPr>
                <w:lang w:eastAsia="en-US"/>
              </w:rPr>
              <w:t>Кислородно изолирующий противогаз (КиП-8)</w:t>
            </w:r>
          </w:p>
        </w:tc>
        <w:tc>
          <w:tcPr>
            <w:tcW w:w="1527" w:type="pct"/>
            <w:shd w:val="clear" w:color="auto" w:fill="auto"/>
          </w:tcPr>
          <w:p w14:paraId="269F63BD" w14:textId="77777777" w:rsidR="00460BAA" w:rsidRPr="00124AA4" w:rsidRDefault="00460BAA" w:rsidP="008E5E0E">
            <w:pPr>
              <w:pStyle w:val="120"/>
              <w:rPr>
                <w:lang w:eastAsia="en-US"/>
              </w:rPr>
            </w:pPr>
          </w:p>
        </w:tc>
      </w:tr>
      <w:tr w:rsidR="00460BAA" w:rsidRPr="00523DC0" w14:paraId="13EB2425" w14:textId="77777777" w:rsidTr="008E5E0E">
        <w:tc>
          <w:tcPr>
            <w:tcW w:w="273" w:type="pct"/>
            <w:shd w:val="clear" w:color="auto" w:fill="auto"/>
          </w:tcPr>
          <w:p w14:paraId="6CCB485E" w14:textId="77777777" w:rsidR="00460BAA" w:rsidRPr="00E71244" w:rsidRDefault="00460BAA" w:rsidP="008E5E0E">
            <w:pPr>
              <w:pStyle w:val="120"/>
              <w:jc w:val="center"/>
              <w:rPr>
                <w:lang w:eastAsia="en-US"/>
              </w:rPr>
            </w:pPr>
            <w:r w:rsidRPr="00E71244">
              <w:rPr>
                <w:lang w:eastAsia="en-US"/>
              </w:rPr>
              <w:t>9</w:t>
            </w:r>
          </w:p>
        </w:tc>
        <w:tc>
          <w:tcPr>
            <w:tcW w:w="3200" w:type="pct"/>
            <w:shd w:val="clear" w:color="auto" w:fill="auto"/>
          </w:tcPr>
          <w:p w14:paraId="4DA441DF" w14:textId="77777777" w:rsidR="00460BAA" w:rsidRPr="00124AA4" w:rsidRDefault="00460BAA" w:rsidP="008E5E0E">
            <w:pPr>
              <w:pStyle w:val="120"/>
              <w:rPr>
                <w:lang w:eastAsia="en-US"/>
              </w:rPr>
            </w:pPr>
            <w:r w:rsidRPr="00124AA4">
              <w:rPr>
                <w:lang w:eastAsia="en-US"/>
              </w:rPr>
              <w:t>Общевойсковой защитный комплект (ОЗК)</w:t>
            </w:r>
          </w:p>
        </w:tc>
        <w:tc>
          <w:tcPr>
            <w:tcW w:w="1527" w:type="pct"/>
            <w:shd w:val="clear" w:color="auto" w:fill="auto"/>
          </w:tcPr>
          <w:p w14:paraId="317FEE71" w14:textId="77777777" w:rsidR="00460BAA" w:rsidRPr="00124AA4" w:rsidRDefault="00460BAA" w:rsidP="008E5E0E">
            <w:pPr>
              <w:pStyle w:val="120"/>
              <w:rPr>
                <w:lang w:eastAsia="en-US"/>
              </w:rPr>
            </w:pPr>
          </w:p>
        </w:tc>
      </w:tr>
      <w:tr w:rsidR="00460BAA" w:rsidRPr="00523DC0" w14:paraId="79E40C1B" w14:textId="77777777" w:rsidTr="008E5E0E">
        <w:tc>
          <w:tcPr>
            <w:tcW w:w="273" w:type="pct"/>
            <w:shd w:val="clear" w:color="auto" w:fill="auto"/>
          </w:tcPr>
          <w:p w14:paraId="3ED650AB" w14:textId="77777777" w:rsidR="00460BAA" w:rsidRPr="00E71244" w:rsidRDefault="00460BAA" w:rsidP="008E5E0E">
            <w:pPr>
              <w:pStyle w:val="120"/>
              <w:jc w:val="center"/>
              <w:rPr>
                <w:lang w:eastAsia="en-US"/>
              </w:rPr>
            </w:pPr>
            <w:r w:rsidRPr="00E71244">
              <w:rPr>
                <w:lang w:eastAsia="en-US"/>
              </w:rPr>
              <w:t>10</w:t>
            </w:r>
          </w:p>
        </w:tc>
        <w:tc>
          <w:tcPr>
            <w:tcW w:w="3200" w:type="pct"/>
            <w:shd w:val="clear" w:color="auto" w:fill="auto"/>
          </w:tcPr>
          <w:p w14:paraId="3EE196EC" w14:textId="77777777" w:rsidR="00460BAA" w:rsidRPr="00124AA4" w:rsidRDefault="00460BAA" w:rsidP="008E5E0E">
            <w:pPr>
              <w:pStyle w:val="120"/>
              <w:rPr>
                <w:lang w:eastAsia="en-US"/>
              </w:rPr>
            </w:pPr>
            <w:r w:rsidRPr="00124AA4">
              <w:rPr>
                <w:lang w:eastAsia="en-US"/>
              </w:rPr>
              <w:t>Автомат Калашникова пневматический</w:t>
            </w:r>
          </w:p>
        </w:tc>
        <w:tc>
          <w:tcPr>
            <w:tcW w:w="1527" w:type="pct"/>
            <w:shd w:val="clear" w:color="auto" w:fill="auto"/>
          </w:tcPr>
          <w:p w14:paraId="6F67BDAA" w14:textId="77777777" w:rsidR="00460BAA" w:rsidRPr="00124AA4" w:rsidRDefault="00460BAA" w:rsidP="008E5E0E">
            <w:pPr>
              <w:pStyle w:val="120"/>
              <w:rPr>
                <w:lang w:eastAsia="en-US"/>
              </w:rPr>
            </w:pPr>
          </w:p>
        </w:tc>
      </w:tr>
      <w:tr w:rsidR="00460BAA" w:rsidRPr="00523DC0" w14:paraId="66A4466F" w14:textId="77777777" w:rsidTr="008E5E0E">
        <w:tc>
          <w:tcPr>
            <w:tcW w:w="273" w:type="pct"/>
            <w:shd w:val="clear" w:color="auto" w:fill="auto"/>
          </w:tcPr>
          <w:p w14:paraId="3CB150A2" w14:textId="77777777" w:rsidR="00460BAA" w:rsidRPr="00E71244" w:rsidRDefault="00460BAA" w:rsidP="008E5E0E">
            <w:pPr>
              <w:pStyle w:val="120"/>
              <w:jc w:val="center"/>
              <w:rPr>
                <w:lang w:eastAsia="en-US"/>
              </w:rPr>
            </w:pPr>
            <w:r w:rsidRPr="00E71244">
              <w:rPr>
                <w:lang w:eastAsia="en-US"/>
              </w:rPr>
              <w:t>11</w:t>
            </w:r>
          </w:p>
        </w:tc>
        <w:tc>
          <w:tcPr>
            <w:tcW w:w="3200" w:type="pct"/>
            <w:shd w:val="clear" w:color="auto" w:fill="auto"/>
          </w:tcPr>
          <w:p w14:paraId="796F352F" w14:textId="77777777" w:rsidR="00460BAA" w:rsidRPr="00124AA4" w:rsidRDefault="00460BAA" w:rsidP="008E5E0E">
            <w:pPr>
              <w:pStyle w:val="120"/>
              <w:rPr>
                <w:lang w:eastAsia="en-US"/>
              </w:rPr>
            </w:pPr>
            <w:r w:rsidRPr="00124AA4">
              <w:rPr>
                <w:lang w:eastAsia="en-US"/>
              </w:rPr>
              <w:t>Пистолеты пневматические</w:t>
            </w:r>
          </w:p>
        </w:tc>
        <w:tc>
          <w:tcPr>
            <w:tcW w:w="1527" w:type="pct"/>
            <w:shd w:val="clear" w:color="auto" w:fill="auto"/>
          </w:tcPr>
          <w:p w14:paraId="3A584037" w14:textId="77777777" w:rsidR="00460BAA" w:rsidRPr="00124AA4" w:rsidRDefault="00460BAA" w:rsidP="008E5E0E">
            <w:pPr>
              <w:pStyle w:val="120"/>
              <w:rPr>
                <w:lang w:eastAsia="en-US"/>
              </w:rPr>
            </w:pPr>
          </w:p>
        </w:tc>
      </w:tr>
      <w:tr w:rsidR="00460BAA" w:rsidRPr="00523DC0" w14:paraId="1D52518A" w14:textId="77777777" w:rsidTr="008E5E0E">
        <w:tc>
          <w:tcPr>
            <w:tcW w:w="273" w:type="pct"/>
            <w:shd w:val="clear" w:color="auto" w:fill="auto"/>
          </w:tcPr>
          <w:p w14:paraId="472F02F7" w14:textId="77777777" w:rsidR="00460BAA" w:rsidRPr="00E71244" w:rsidRDefault="00460BAA" w:rsidP="008E5E0E">
            <w:pPr>
              <w:pStyle w:val="120"/>
              <w:jc w:val="center"/>
              <w:rPr>
                <w:lang w:eastAsia="en-US"/>
              </w:rPr>
            </w:pPr>
            <w:r w:rsidRPr="00E71244">
              <w:rPr>
                <w:lang w:eastAsia="en-US"/>
              </w:rPr>
              <w:t>12</w:t>
            </w:r>
          </w:p>
        </w:tc>
        <w:tc>
          <w:tcPr>
            <w:tcW w:w="3200" w:type="pct"/>
            <w:shd w:val="clear" w:color="auto" w:fill="auto"/>
          </w:tcPr>
          <w:p w14:paraId="7191941F" w14:textId="77777777" w:rsidR="00460BAA" w:rsidRPr="00124AA4" w:rsidRDefault="00460BAA" w:rsidP="008E5E0E">
            <w:pPr>
              <w:pStyle w:val="120"/>
              <w:rPr>
                <w:lang w:eastAsia="en-US"/>
              </w:rPr>
            </w:pPr>
            <w:r w:rsidRPr="00124AA4">
              <w:rPr>
                <w:lang w:eastAsia="en-US"/>
              </w:rPr>
              <w:t>Винтовки пневматические</w:t>
            </w:r>
          </w:p>
        </w:tc>
        <w:tc>
          <w:tcPr>
            <w:tcW w:w="1527" w:type="pct"/>
            <w:shd w:val="clear" w:color="auto" w:fill="auto"/>
          </w:tcPr>
          <w:p w14:paraId="78EC53A8" w14:textId="77777777" w:rsidR="00460BAA" w:rsidRPr="00124AA4" w:rsidRDefault="00460BAA" w:rsidP="008E5E0E">
            <w:pPr>
              <w:pStyle w:val="120"/>
              <w:rPr>
                <w:lang w:eastAsia="en-US"/>
              </w:rPr>
            </w:pPr>
          </w:p>
        </w:tc>
      </w:tr>
      <w:tr w:rsidR="00460BAA" w:rsidRPr="00523DC0" w14:paraId="0AA2FE59" w14:textId="77777777" w:rsidTr="008E5E0E">
        <w:tc>
          <w:tcPr>
            <w:tcW w:w="273" w:type="pct"/>
            <w:shd w:val="clear" w:color="auto" w:fill="auto"/>
          </w:tcPr>
          <w:p w14:paraId="7A0ED832" w14:textId="77777777" w:rsidR="00460BAA" w:rsidRPr="00E71244" w:rsidRDefault="00460BAA" w:rsidP="008E5E0E">
            <w:pPr>
              <w:pStyle w:val="120"/>
              <w:jc w:val="center"/>
              <w:rPr>
                <w:lang w:eastAsia="en-US"/>
              </w:rPr>
            </w:pPr>
            <w:r w:rsidRPr="00E71244">
              <w:rPr>
                <w:lang w:eastAsia="en-US"/>
              </w:rPr>
              <w:t>13</w:t>
            </w:r>
          </w:p>
        </w:tc>
        <w:tc>
          <w:tcPr>
            <w:tcW w:w="3200" w:type="pct"/>
            <w:shd w:val="clear" w:color="auto" w:fill="auto"/>
          </w:tcPr>
          <w:p w14:paraId="2688F7CB" w14:textId="77777777" w:rsidR="00460BAA" w:rsidRPr="00124AA4" w:rsidRDefault="00460BAA" w:rsidP="008E5E0E">
            <w:pPr>
              <w:pStyle w:val="120"/>
              <w:rPr>
                <w:lang w:eastAsia="en-US"/>
              </w:rPr>
            </w:pPr>
            <w:r w:rsidRPr="00124AA4">
              <w:rPr>
                <w:lang w:eastAsia="en-US"/>
              </w:rPr>
              <w:t>Мины противотанковые</w:t>
            </w:r>
          </w:p>
        </w:tc>
        <w:tc>
          <w:tcPr>
            <w:tcW w:w="1527" w:type="pct"/>
            <w:shd w:val="clear" w:color="auto" w:fill="auto"/>
          </w:tcPr>
          <w:p w14:paraId="6F96E383" w14:textId="77777777" w:rsidR="00460BAA" w:rsidRPr="00124AA4" w:rsidRDefault="00460BAA" w:rsidP="008E5E0E">
            <w:pPr>
              <w:pStyle w:val="120"/>
              <w:rPr>
                <w:lang w:eastAsia="en-US"/>
              </w:rPr>
            </w:pPr>
          </w:p>
        </w:tc>
      </w:tr>
      <w:tr w:rsidR="00460BAA" w:rsidRPr="00523DC0" w14:paraId="5824E094" w14:textId="77777777" w:rsidTr="008E5E0E">
        <w:tc>
          <w:tcPr>
            <w:tcW w:w="273" w:type="pct"/>
            <w:shd w:val="clear" w:color="auto" w:fill="auto"/>
          </w:tcPr>
          <w:p w14:paraId="2A044339" w14:textId="77777777" w:rsidR="00460BAA" w:rsidRPr="00E71244" w:rsidRDefault="00460BAA" w:rsidP="008E5E0E">
            <w:pPr>
              <w:pStyle w:val="120"/>
              <w:jc w:val="center"/>
              <w:rPr>
                <w:lang w:eastAsia="en-US"/>
              </w:rPr>
            </w:pPr>
            <w:r w:rsidRPr="00E71244">
              <w:rPr>
                <w:lang w:eastAsia="en-US"/>
              </w:rPr>
              <w:t>14</w:t>
            </w:r>
          </w:p>
        </w:tc>
        <w:tc>
          <w:tcPr>
            <w:tcW w:w="3200" w:type="pct"/>
            <w:shd w:val="clear" w:color="auto" w:fill="auto"/>
          </w:tcPr>
          <w:p w14:paraId="00939F9A" w14:textId="77777777" w:rsidR="00460BAA" w:rsidRPr="00124AA4" w:rsidRDefault="00460BAA" w:rsidP="008E5E0E">
            <w:pPr>
              <w:pStyle w:val="120"/>
              <w:rPr>
                <w:lang w:eastAsia="en-US"/>
              </w:rPr>
            </w:pPr>
            <w:r w:rsidRPr="00124AA4">
              <w:rPr>
                <w:lang w:eastAsia="en-US"/>
              </w:rPr>
              <w:t>Мина МОН-50</w:t>
            </w:r>
          </w:p>
        </w:tc>
        <w:tc>
          <w:tcPr>
            <w:tcW w:w="1527" w:type="pct"/>
            <w:shd w:val="clear" w:color="auto" w:fill="auto"/>
          </w:tcPr>
          <w:p w14:paraId="3A5E8BC5" w14:textId="77777777" w:rsidR="00460BAA" w:rsidRPr="00124AA4" w:rsidRDefault="00460BAA" w:rsidP="008E5E0E">
            <w:pPr>
              <w:pStyle w:val="120"/>
              <w:rPr>
                <w:lang w:eastAsia="en-US"/>
              </w:rPr>
            </w:pPr>
          </w:p>
        </w:tc>
      </w:tr>
      <w:tr w:rsidR="00460BAA" w:rsidRPr="00523DC0" w14:paraId="65BE0E54" w14:textId="77777777" w:rsidTr="008E5E0E">
        <w:tc>
          <w:tcPr>
            <w:tcW w:w="273" w:type="pct"/>
            <w:shd w:val="clear" w:color="auto" w:fill="auto"/>
          </w:tcPr>
          <w:p w14:paraId="19C8752B" w14:textId="77777777" w:rsidR="00460BAA" w:rsidRPr="00E71244" w:rsidRDefault="00460BAA" w:rsidP="008E5E0E">
            <w:pPr>
              <w:pStyle w:val="120"/>
              <w:jc w:val="center"/>
              <w:rPr>
                <w:lang w:eastAsia="en-US"/>
              </w:rPr>
            </w:pPr>
            <w:r w:rsidRPr="00E71244">
              <w:rPr>
                <w:lang w:eastAsia="en-US"/>
              </w:rPr>
              <w:t>15</w:t>
            </w:r>
          </w:p>
        </w:tc>
        <w:tc>
          <w:tcPr>
            <w:tcW w:w="3200" w:type="pct"/>
            <w:shd w:val="clear" w:color="auto" w:fill="auto"/>
          </w:tcPr>
          <w:p w14:paraId="3A43BF93" w14:textId="77777777" w:rsidR="00460BAA" w:rsidRPr="00124AA4" w:rsidRDefault="00460BAA" w:rsidP="008E5E0E">
            <w:pPr>
              <w:pStyle w:val="120"/>
              <w:rPr>
                <w:lang w:eastAsia="en-US"/>
              </w:rPr>
            </w:pPr>
            <w:r w:rsidRPr="00124AA4">
              <w:rPr>
                <w:lang w:eastAsia="en-US"/>
              </w:rPr>
              <w:t>Граната РГД-5</w:t>
            </w:r>
          </w:p>
        </w:tc>
        <w:tc>
          <w:tcPr>
            <w:tcW w:w="1527" w:type="pct"/>
            <w:shd w:val="clear" w:color="auto" w:fill="auto"/>
          </w:tcPr>
          <w:p w14:paraId="541932C8" w14:textId="77777777" w:rsidR="00460BAA" w:rsidRPr="00124AA4" w:rsidRDefault="00460BAA" w:rsidP="008E5E0E">
            <w:pPr>
              <w:pStyle w:val="120"/>
              <w:rPr>
                <w:lang w:eastAsia="en-US"/>
              </w:rPr>
            </w:pPr>
          </w:p>
        </w:tc>
      </w:tr>
      <w:tr w:rsidR="00460BAA" w:rsidRPr="00523DC0" w14:paraId="01EEC535" w14:textId="77777777" w:rsidTr="008E5E0E">
        <w:tc>
          <w:tcPr>
            <w:tcW w:w="273" w:type="pct"/>
            <w:shd w:val="clear" w:color="auto" w:fill="auto"/>
          </w:tcPr>
          <w:p w14:paraId="47388707" w14:textId="77777777" w:rsidR="00460BAA" w:rsidRPr="00E71244" w:rsidRDefault="00460BAA" w:rsidP="008E5E0E">
            <w:pPr>
              <w:pStyle w:val="120"/>
              <w:jc w:val="center"/>
              <w:rPr>
                <w:lang w:eastAsia="en-US"/>
              </w:rPr>
            </w:pPr>
            <w:r w:rsidRPr="00E71244">
              <w:rPr>
                <w:lang w:eastAsia="en-US"/>
              </w:rPr>
              <w:t>16</w:t>
            </w:r>
          </w:p>
        </w:tc>
        <w:tc>
          <w:tcPr>
            <w:tcW w:w="3200" w:type="pct"/>
            <w:shd w:val="clear" w:color="auto" w:fill="auto"/>
          </w:tcPr>
          <w:p w14:paraId="5EA10191" w14:textId="77777777" w:rsidR="00460BAA" w:rsidRPr="00124AA4" w:rsidRDefault="00460BAA" w:rsidP="008E5E0E">
            <w:pPr>
              <w:pStyle w:val="120"/>
              <w:rPr>
                <w:lang w:eastAsia="en-US"/>
              </w:rPr>
            </w:pPr>
            <w:r w:rsidRPr="00124AA4">
              <w:rPr>
                <w:lang w:eastAsia="en-US"/>
              </w:rPr>
              <w:t>Граната Ф -1</w:t>
            </w:r>
          </w:p>
        </w:tc>
        <w:tc>
          <w:tcPr>
            <w:tcW w:w="1527" w:type="pct"/>
            <w:shd w:val="clear" w:color="auto" w:fill="auto"/>
          </w:tcPr>
          <w:p w14:paraId="61C5F256" w14:textId="77777777" w:rsidR="00460BAA" w:rsidRPr="00124AA4" w:rsidRDefault="00460BAA" w:rsidP="008E5E0E">
            <w:pPr>
              <w:pStyle w:val="120"/>
              <w:rPr>
                <w:lang w:eastAsia="en-US"/>
              </w:rPr>
            </w:pPr>
          </w:p>
        </w:tc>
      </w:tr>
      <w:tr w:rsidR="00460BAA" w:rsidRPr="00523DC0" w14:paraId="0A88D47B" w14:textId="77777777" w:rsidTr="008E5E0E">
        <w:tc>
          <w:tcPr>
            <w:tcW w:w="273" w:type="pct"/>
            <w:shd w:val="clear" w:color="auto" w:fill="auto"/>
          </w:tcPr>
          <w:p w14:paraId="40102E50" w14:textId="77777777" w:rsidR="00460BAA" w:rsidRPr="00E71244" w:rsidRDefault="00460BAA" w:rsidP="008E5E0E">
            <w:pPr>
              <w:pStyle w:val="120"/>
              <w:jc w:val="center"/>
              <w:rPr>
                <w:lang w:eastAsia="en-US"/>
              </w:rPr>
            </w:pPr>
            <w:r w:rsidRPr="00E71244">
              <w:rPr>
                <w:lang w:eastAsia="en-US"/>
              </w:rPr>
              <w:t>17</w:t>
            </w:r>
          </w:p>
        </w:tc>
        <w:tc>
          <w:tcPr>
            <w:tcW w:w="3200" w:type="pct"/>
            <w:shd w:val="clear" w:color="auto" w:fill="auto"/>
          </w:tcPr>
          <w:p w14:paraId="47CD8569" w14:textId="77777777" w:rsidR="00460BAA" w:rsidRPr="00124AA4" w:rsidRDefault="00460BAA" w:rsidP="008E5E0E">
            <w:pPr>
              <w:pStyle w:val="120"/>
              <w:rPr>
                <w:lang w:eastAsia="en-US"/>
              </w:rPr>
            </w:pPr>
            <w:r w:rsidRPr="00124AA4">
              <w:rPr>
                <w:lang w:eastAsia="en-US"/>
              </w:rPr>
              <w:t>Маг азины с патронами</w:t>
            </w:r>
          </w:p>
        </w:tc>
        <w:tc>
          <w:tcPr>
            <w:tcW w:w="1527" w:type="pct"/>
            <w:shd w:val="clear" w:color="auto" w:fill="auto"/>
          </w:tcPr>
          <w:p w14:paraId="3283EF87" w14:textId="77777777" w:rsidR="00460BAA" w:rsidRPr="00124AA4" w:rsidRDefault="00460BAA" w:rsidP="008E5E0E">
            <w:pPr>
              <w:pStyle w:val="120"/>
              <w:rPr>
                <w:lang w:eastAsia="en-US"/>
              </w:rPr>
            </w:pPr>
          </w:p>
        </w:tc>
      </w:tr>
      <w:tr w:rsidR="00460BAA" w:rsidRPr="00523DC0" w14:paraId="37EBA7A3" w14:textId="77777777" w:rsidTr="008E5E0E">
        <w:tc>
          <w:tcPr>
            <w:tcW w:w="273" w:type="pct"/>
            <w:shd w:val="clear" w:color="auto" w:fill="auto"/>
          </w:tcPr>
          <w:p w14:paraId="3E4C1C45" w14:textId="77777777" w:rsidR="00460BAA" w:rsidRPr="00E71244" w:rsidRDefault="00460BAA" w:rsidP="008E5E0E">
            <w:pPr>
              <w:pStyle w:val="120"/>
              <w:jc w:val="center"/>
              <w:rPr>
                <w:lang w:eastAsia="en-US"/>
              </w:rPr>
            </w:pPr>
            <w:r w:rsidRPr="00E71244">
              <w:rPr>
                <w:lang w:eastAsia="en-US"/>
              </w:rPr>
              <w:t>18</w:t>
            </w:r>
          </w:p>
        </w:tc>
        <w:tc>
          <w:tcPr>
            <w:tcW w:w="3200" w:type="pct"/>
            <w:shd w:val="clear" w:color="auto" w:fill="auto"/>
          </w:tcPr>
          <w:p w14:paraId="08E555A4" w14:textId="77777777" w:rsidR="00460BAA" w:rsidRPr="00124AA4" w:rsidRDefault="00460BAA" w:rsidP="008E5E0E">
            <w:pPr>
              <w:pStyle w:val="120"/>
              <w:rPr>
                <w:lang w:eastAsia="en-US"/>
              </w:rPr>
            </w:pPr>
            <w:r w:rsidRPr="00124AA4">
              <w:rPr>
                <w:lang w:eastAsia="en-US"/>
              </w:rPr>
              <w:t>Прибор химической разведки</w:t>
            </w:r>
          </w:p>
        </w:tc>
        <w:tc>
          <w:tcPr>
            <w:tcW w:w="1527" w:type="pct"/>
            <w:shd w:val="clear" w:color="auto" w:fill="auto"/>
          </w:tcPr>
          <w:p w14:paraId="61132E7F" w14:textId="77777777" w:rsidR="00460BAA" w:rsidRPr="00124AA4" w:rsidRDefault="00460BAA" w:rsidP="008E5E0E">
            <w:pPr>
              <w:pStyle w:val="120"/>
              <w:rPr>
                <w:lang w:eastAsia="en-US"/>
              </w:rPr>
            </w:pPr>
          </w:p>
        </w:tc>
      </w:tr>
      <w:tr w:rsidR="00460BAA" w:rsidRPr="00523DC0" w14:paraId="6760CBFE" w14:textId="77777777" w:rsidTr="008E5E0E">
        <w:tc>
          <w:tcPr>
            <w:tcW w:w="273" w:type="pct"/>
            <w:shd w:val="clear" w:color="auto" w:fill="auto"/>
          </w:tcPr>
          <w:p w14:paraId="668AE876" w14:textId="77777777" w:rsidR="00460BAA" w:rsidRPr="00E71244" w:rsidRDefault="00460BAA" w:rsidP="008E5E0E">
            <w:pPr>
              <w:pStyle w:val="120"/>
              <w:jc w:val="center"/>
              <w:rPr>
                <w:lang w:eastAsia="en-US"/>
              </w:rPr>
            </w:pPr>
            <w:r w:rsidRPr="00E71244">
              <w:rPr>
                <w:lang w:eastAsia="en-US"/>
              </w:rPr>
              <w:t>19</w:t>
            </w:r>
          </w:p>
        </w:tc>
        <w:tc>
          <w:tcPr>
            <w:tcW w:w="3200" w:type="pct"/>
            <w:shd w:val="clear" w:color="auto" w:fill="auto"/>
          </w:tcPr>
          <w:p w14:paraId="7A04E54F" w14:textId="77777777" w:rsidR="00460BAA" w:rsidRPr="00124AA4" w:rsidRDefault="00460BAA" w:rsidP="008E5E0E">
            <w:pPr>
              <w:pStyle w:val="120"/>
              <w:rPr>
                <w:lang w:eastAsia="en-US"/>
              </w:rPr>
            </w:pPr>
            <w:r w:rsidRPr="00124AA4">
              <w:rPr>
                <w:lang w:eastAsia="en-US"/>
              </w:rPr>
              <w:t>Прибор радиационной разведки</w:t>
            </w:r>
          </w:p>
        </w:tc>
        <w:tc>
          <w:tcPr>
            <w:tcW w:w="1527" w:type="pct"/>
            <w:shd w:val="clear" w:color="auto" w:fill="auto"/>
          </w:tcPr>
          <w:p w14:paraId="28DDFDDD" w14:textId="77777777" w:rsidR="00460BAA" w:rsidRPr="00124AA4" w:rsidRDefault="00460BAA" w:rsidP="008E5E0E">
            <w:pPr>
              <w:pStyle w:val="120"/>
              <w:rPr>
                <w:lang w:eastAsia="en-US"/>
              </w:rPr>
            </w:pPr>
            <w:r w:rsidRPr="00124AA4">
              <w:rPr>
                <w:lang w:eastAsia="en-US"/>
              </w:rPr>
              <w:t>ДП-5А</w:t>
            </w:r>
            <w:r>
              <w:rPr>
                <w:lang w:eastAsia="en-US"/>
              </w:rPr>
              <w:t xml:space="preserve">; </w:t>
            </w:r>
            <w:r w:rsidRPr="00124AA4">
              <w:rPr>
                <w:lang w:eastAsia="en-US"/>
              </w:rPr>
              <w:t>РПГ</w:t>
            </w:r>
          </w:p>
        </w:tc>
      </w:tr>
      <w:tr w:rsidR="00460BAA" w:rsidRPr="00523DC0" w14:paraId="67D2BBC4" w14:textId="77777777" w:rsidTr="008E5E0E">
        <w:tc>
          <w:tcPr>
            <w:tcW w:w="273" w:type="pct"/>
            <w:shd w:val="clear" w:color="auto" w:fill="auto"/>
          </w:tcPr>
          <w:p w14:paraId="077EBEC5" w14:textId="77777777" w:rsidR="00460BAA" w:rsidRPr="00E71244" w:rsidRDefault="00460BAA" w:rsidP="008E5E0E">
            <w:pPr>
              <w:pStyle w:val="120"/>
              <w:jc w:val="center"/>
              <w:rPr>
                <w:lang w:eastAsia="en-US"/>
              </w:rPr>
            </w:pPr>
            <w:r w:rsidRPr="00E71244">
              <w:rPr>
                <w:lang w:eastAsia="en-US"/>
              </w:rPr>
              <w:t>20</w:t>
            </w:r>
          </w:p>
        </w:tc>
        <w:tc>
          <w:tcPr>
            <w:tcW w:w="3200" w:type="pct"/>
            <w:shd w:val="clear" w:color="auto" w:fill="auto"/>
          </w:tcPr>
          <w:p w14:paraId="246949D5" w14:textId="77777777" w:rsidR="00460BAA" w:rsidRPr="00124AA4" w:rsidRDefault="00460BAA" w:rsidP="008E5E0E">
            <w:pPr>
              <w:pStyle w:val="120"/>
              <w:rPr>
                <w:lang w:eastAsia="en-US"/>
              </w:rPr>
            </w:pPr>
            <w:r w:rsidRPr="00E71244">
              <w:rPr>
                <w:lang w:eastAsia="en-US"/>
              </w:rPr>
              <w:t xml:space="preserve">Тренажер-манекен взрослого пострадавшего (голова, торс, конечности) с выносным электрическим контролером для отработки приемов сердечно – легочной реанимации комплект </w:t>
            </w:r>
          </w:p>
        </w:tc>
        <w:tc>
          <w:tcPr>
            <w:tcW w:w="1527" w:type="pct"/>
            <w:shd w:val="clear" w:color="auto" w:fill="auto"/>
          </w:tcPr>
          <w:p w14:paraId="7642480B" w14:textId="77777777" w:rsidR="00460BAA" w:rsidRPr="00124AA4" w:rsidRDefault="00460BAA" w:rsidP="008E5E0E">
            <w:pPr>
              <w:pStyle w:val="120"/>
              <w:rPr>
                <w:lang w:eastAsia="en-US"/>
              </w:rPr>
            </w:pPr>
          </w:p>
        </w:tc>
      </w:tr>
      <w:tr w:rsidR="00460BAA" w:rsidRPr="00523DC0" w14:paraId="010286C5" w14:textId="77777777" w:rsidTr="008E5E0E">
        <w:tc>
          <w:tcPr>
            <w:tcW w:w="273" w:type="pct"/>
            <w:shd w:val="clear" w:color="auto" w:fill="auto"/>
          </w:tcPr>
          <w:p w14:paraId="1A7A2C17" w14:textId="77777777" w:rsidR="00460BAA" w:rsidRPr="00E71244" w:rsidRDefault="00460BAA" w:rsidP="008E5E0E">
            <w:pPr>
              <w:pStyle w:val="120"/>
              <w:jc w:val="center"/>
              <w:rPr>
                <w:lang w:eastAsia="en-US"/>
              </w:rPr>
            </w:pPr>
            <w:r w:rsidRPr="00E71244">
              <w:rPr>
                <w:lang w:eastAsia="en-US"/>
              </w:rPr>
              <w:t>21</w:t>
            </w:r>
          </w:p>
        </w:tc>
        <w:tc>
          <w:tcPr>
            <w:tcW w:w="3200" w:type="pct"/>
            <w:shd w:val="clear" w:color="auto" w:fill="auto"/>
          </w:tcPr>
          <w:p w14:paraId="5BFA38AF" w14:textId="77777777" w:rsidR="00460BAA" w:rsidRPr="00E71244" w:rsidRDefault="00460BAA" w:rsidP="008E5E0E">
            <w:pPr>
              <w:pStyle w:val="120"/>
              <w:rPr>
                <w:lang w:eastAsia="en-US"/>
              </w:rPr>
            </w:pPr>
            <w:r w:rsidRPr="00E71244">
              <w:rPr>
                <w:lang w:eastAsia="en-US"/>
              </w:rPr>
              <w:t>Тренажер-манекен взрослого пострадавшего (голова, торс) без контролера для отработки приемов сердечно – л</w:t>
            </w:r>
            <w:r>
              <w:rPr>
                <w:lang w:eastAsia="en-US"/>
              </w:rPr>
              <w:t>егочной реанимации комплект</w:t>
            </w:r>
          </w:p>
        </w:tc>
        <w:tc>
          <w:tcPr>
            <w:tcW w:w="1527" w:type="pct"/>
            <w:shd w:val="clear" w:color="auto" w:fill="auto"/>
          </w:tcPr>
          <w:p w14:paraId="295D729C" w14:textId="77777777" w:rsidR="00460BAA" w:rsidRPr="00124AA4" w:rsidRDefault="00460BAA" w:rsidP="008E5E0E">
            <w:pPr>
              <w:pStyle w:val="120"/>
              <w:rPr>
                <w:lang w:eastAsia="en-US"/>
              </w:rPr>
            </w:pPr>
          </w:p>
        </w:tc>
      </w:tr>
      <w:tr w:rsidR="00460BAA" w:rsidRPr="00523DC0" w14:paraId="57D7215E" w14:textId="77777777" w:rsidTr="008E5E0E">
        <w:tc>
          <w:tcPr>
            <w:tcW w:w="273" w:type="pct"/>
            <w:shd w:val="clear" w:color="auto" w:fill="auto"/>
          </w:tcPr>
          <w:p w14:paraId="58F8DA9A" w14:textId="77777777" w:rsidR="00460BAA" w:rsidRPr="00E71244" w:rsidRDefault="00460BAA" w:rsidP="008E5E0E">
            <w:pPr>
              <w:pStyle w:val="120"/>
              <w:jc w:val="center"/>
              <w:rPr>
                <w:lang w:eastAsia="en-US"/>
              </w:rPr>
            </w:pPr>
            <w:r w:rsidRPr="00E71244">
              <w:rPr>
                <w:lang w:eastAsia="en-US"/>
              </w:rPr>
              <w:t>22</w:t>
            </w:r>
          </w:p>
        </w:tc>
        <w:tc>
          <w:tcPr>
            <w:tcW w:w="3200" w:type="pct"/>
            <w:shd w:val="clear" w:color="auto" w:fill="auto"/>
          </w:tcPr>
          <w:p w14:paraId="5DE73823" w14:textId="77777777" w:rsidR="00460BAA" w:rsidRPr="00E71244" w:rsidRDefault="00460BAA" w:rsidP="008E5E0E">
            <w:pPr>
              <w:pStyle w:val="120"/>
              <w:rPr>
                <w:lang w:eastAsia="en-US"/>
              </w:rPr>
            </w:pPr>
            <w:r w:rsidRPr="00E71244">
              <w:rPr>
                <w:lang w:eastAsia="en-US"/>
              </w:rPr>
              <w:t>Тренажер-манекен взрослого пострадавшего для отработки приемов удаления инородного тела из верхних</w:t>
            </w:r>
            <w:r>
              <w:rPr>
                <w:lang w:eastAsia="en-US"/>
              </w:rPr>
              <w:t xml:space="preserve"> дыхательных путей комплект </w:t>
            </w:r>
          </w:p>
        </w:tc>
        <w:tc>
          <w:tcPr>
            <w:tcW w:w="1527" w:type="pct"/>
            <w:shd w:val="clear" w:color="auto" w:fill="auto"/>
          </w:tcPr>
          <w:p w14:paraId="0A617521" w14:textId="77777777" w:rsidR="00460BAA" w:rsidRPr="00124AA4" w:rsidRDefault="00460BAA" w:rsidP="008E5E0E">
            <w:pPr>
              <w:pStyle w:val="120"/>
              <w:rPr>
                <w:lang w:eastAsia="en-US"/>
              </w:rPr>
            </w:pPr>
          </w:p>
        </w:tc>
      </w:tr>
      <w:tr w:rsidR="00460BAA" w:rsidRPr="00523DC0" w14:paraId="603C7ABE" w14:textId="77777777" w:rsidTr="008E5E0E">
        <w:tc>
          <w:tcPr>
            <w:tcW w:w="5000" w:type="pct"/>
            <w:gridSpan w:val="3"/>
            <w:shd w:val="clear" w:color="auto" w:fill="auto"/>
          </w:tcPr>
          <w:p w14:paraId="7327FDB2"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30B2BF91" w14:textId="77777777" w:rsidTr="008E5E0E">
        <w:tc>
          <w:tcPr>
            <w:tcW w:w="273" w:type="pct"/>
            <w:shd w:val="clear" w:color="auto" w:fill="auto"/>
          </w:tcPr>
          <w:p w14:paraId="0B3DA637" w14:textId="77777777" w:rsidR="00460BAA" w:rsidRPr="00E71244" w:rsidRDefault="00460BAA" w:rsidP="008E5E0E">
            <w:pPr>
              <w:pStyle w:val="120"/>
              <w:jc w:val="center"/>
              <w:rPr>
                <w:lang w:eastAsia="en-US"/>
              </w:rPr>
            </w:pPr>
            <w:r w:rsidRPr="00E71244">
              <w:rPr>
                <w:lang w:eastAsia="en-US"/>
              </w:rPr>
              <w:t>1</w:t>
            </w:r>
          </w:p>
        </w:tc>
        <w:tc>
          <w:tcPr>
            <w:tcW w:w="3200" w:type="pct"/>
            <w:shd w:val="clear" w:color="auto" w:fill="auto"/>
          </w:tcPr>
          <w:p w14:paraId="571E41A1" w14:textId="77777777" w:rsidR="00460BAA" w:rsidRPr="00523DC0" w:rsidRDefault="00460BAA" w:rsidP="008E5E0E">
            <w:pPr>
              <w:pStyle w:val="120"/>
              <w:rPr>
                <w:i/>
                <w:iCs w:val="0"/>
                <w:lang w:eastAsia="en-US"/>
              </w:rPr>
            </w:pPr>
            <w:r w:rsidRPr="00124AA4">
              <w:rPr>
                <w:lang w:eastAsia="en-US"/>
              </w:rPr>
              <w:t xml:space="preserve">Форма камуфляжная комплект – 30 шт. </w:t>
            </w:r>
          </w:p>
        </w:tc>
        <w:tc>
          <w:tcPr>
            <w:tcW w:w="1527" w:type="pct"/>
            <w:shd w:val="clear" w:color="auto" w:fill="auto"/>
          </w:tcPr>
          <w:p w14:paraId="3EC8996D" w14:textId="77777777" w:rsidR="00460BAA" w:rsidRPr="00523DC0" w:rsidRDefault="00460BAA" w:rsidP="008E5E0E">
            <w:pPr>
              <w:pStyle w:val="120"/>
              <w:rPr>
                <w:lang w:eastAsia="en-US"/>
              </w:rPr>
            </w:pPr>
          </w:p>
        </w:tc>
      </w:tr>
      <w:tr w:rsidR="00460BAA" w:rsidRPr="00523DC0" w14:paraId="66790F26" w14:textId="77777777" w:rsidTr="008E5E0E">
        <w:tc>
          <w:tcPr>
            <w:tcW w:w="273" w:type="pct"/>
            <w:shd w:val="clear" w:color="auto" w:fill="auto"/>
          </w:tcPr>
          <w:p w14:paraId="546BF6C4" w14:textId="77777777" w:rsidR="00460BAA" w:rsidRPr="00E71244" w:rsidRDefault="00460BAA" w:rsidP="008E5E0E">
            <w:pPr>
              <w:pStyle w:val="120"/>
              <w:jc w:val="center"/>
              <w:rPr>
                <w:lang w:eastAsia="en-US"/>
              </w:rPr>
            </w:pPr>
            <w:r w:rsidRPr="00E71244">
              <w:rPr>
                <w:lang w:eastAsia="en-US"/>
              </w:rPr>
              <w:t>2</w:t>
            </w:r>
          </w:p>
        </w:tc>
        <w:tc>
          <w:tcPr>
            <w:tcW w:w="3200" w:type="pct"/>
            <w:shd w:val="clear" w:color="auto" w:fill="auto"/>
          </w:tcPr>
          <w:p w14:paraId="4CE695EB" w14:textId="77777777" w:rsidR="00460BAA" w:rsidRPr="00124AA4" w:rsidRDefault="00460BAA" w:rsidP="008E5E0E">
            <w:pPr>
              <w:pStyle w:val="120"/>
              <w:rPr>
                <w:lang w:eastAsia="en-US"/>
              </w:rPr>
            </w:pPr>
            <w:r w:rsidRPr="00124AA4">
              <w:rPr>
                <w:lang w:eastAsia="en-US"/>
              </w:rPr>
              <w:t>Расходный материал для тренажеров</w:t>
            </w:r>
            <w:r>
              <w:rPr>
                <w:lang w:eastAsia="en-US"/>
              </w:rPr>
              <w:t xml:space="preserve"> (запасные лицевые маски</w:t>
            </w:r>
            <w:r w:rsidRPr="00124AA4">
              <w:rPr>
                <w:lang w:eastAsia="en-US"/>
              </w:rPr>
              <w:t>, запасные дыхательные пути, с клапанами для проведения искусственной вентиляции л</w:t>
            </w:r>
            <w:r>
              <w:rPr>
                <w:lang w:eastAsia="en-US"/>
              </w:rPr>
              <w:t>егких)</w:t>
            </w:r>
          </w:p>
        </w:tc>
        <w:tc>
          <w:tcPr>
            <w:tcW w:w="1527" w:type="pct"/>
            <w:shd w:val="clear" w:color="auto" w:fill="auto"/>
          </w:tcPr>
          <w:p w14:paraId="4512349C" w14:textId="77777777" w:rsidR="00460BAA" w:rsidRPr="00523DC0" w:rsidRDefault="00460BAA" w:rsidP="008E5E0E">
            <w:pPr>
              <w:pStyle w:val="120"/>
              <w:rPr>
                <w:lang w:eastAsia="en-US"/>
              </w:rPr>
            </w:pPr>
          </w:p>
        </w:tc>
      </w:tr>
      <w:tr w:rsidR="00460BAA" w:rsidRPr="00523DC0" w14:paraId="0F907602" w14:textId="77777777" w:rsidTr="008E5E0E">
        <w:tc>
          <w:tcPr>
            <w:tcW w:w="273" w:type="pct"/>
            <w:shd w:val="clear" w:color="auto" w:fill="auto"/>
          </w:tcPr>
          <w:p w14:paraId="4D4713C6" w14:textId="77777777" w:rsidR="00460BAA" w:rsidRPr="00E71244" w:rsidRDefault="00460BAA" w:rsidP="008E5E0E">
            <w:pPr>
              <w:pStyle w:val="120"/>
              <w:jc w:val="center"/>
              <w:rPr>
                <w:lang w:eastAsia="en-US"/>
              </w:rPr>
            </w:pPr>
            <w:r w:rsidRPr="00E71244">
              <w:rPr>
                <w:lang w:eastAsia="en-US"/>
              </w:rPr>
              <w:t>3</w:t>
            </w:r>
          </w:p>
        </w:tc>
        <w:tc>
          <w:tcPr>
            <w:tcW w:w="3200" w:type="pct"/>
            <w:shd w:val="clear" w:color="auto" w:fill="auto"/>
          </w:tcPr>
          <w:p w14:paraId="3ACE6D25" w14:textId="77777777" w:rsidR="00460BAA" w:rsidRPr="00124AA4" w:rsidRDefault="00460BAA" w:rsidP="008E5E0E">
            <w:pPr>
              <w:pStyle w:val="120"/>
              <w:rPr>
                <w:lang w:eastAsia="en-US"/>
              </w:rPr>
            </w:pPr>
            <w:r w:rsidRPr="00124AA4">
              <w:rPr>
                <w:lang w:eastAsia="en-US"/>
              </w:rPr>
              <w:t xml:space="preserve">Устройство – маска полиэтиленовая с обратным клапаном для искусственной вентиляцией легких разового использования </w:t>
            </w:r>
          </w:p>
        </w:tc>
        <w:tc>
          <w:tcPr>
            <w:tcW w:w="1527" w:type="pct"/>
            <w:shd w:val="clear" w:color="auto" w:fill="auto"/>
          </w:tcPr>
          <w:p w14:paraId="1C3DF298" w14:textId="77777777" w:rsidR="00460BAA" w:rsidRPr="00523DC0" w:rsidRDefault="00460BAA" w:rsidP="008E5E0E">
            <w:pPr>
              <w:pStyle w:val="120"/>
              <w:rPr>
                <w:lang w:eastAsia="en-US"/>
              </w:rPr>
            </w:pPr>
          </w:p>
        </w:tc>
      </w:tr>
      <w:tr w:rsidR="00460BAA" w:rsidRPr="00523DC0" w14:paraId="081C7843" w14:textId="77777777" w:rsidTr="008E5E0E">
        <w:tc>
          <w:tcPr>
            <w:tcW w:w="273" w:type="pct"/>
            <w:shd w:val="clear" w:color="auto" w:fill="auto"/>
          </w:tcPr>
          <w:p w14:paraId="340BD476" w14:textId="77777777" w:rsidR="00460BAA" w:rsidRPr="00E71244" w:rsidRDefault="00460BAA" w:rsidP="008E5E0E">
            <w:pPr>
              <w:pStyle w:val="120"/>
              <w:jc w:val="center"/>
              <w:rPr>
                <w:lang w:eastAsia="en-US"/>
              </w:rPr>
            </w:pPr>
            <w:r w:rsidRPr="00E71244">
              <w:rPr>
                <w:lang w:eastAsia="en-US"/>
              </w:rPr>
              <w:t>4</w:t>
            </w:r>
          </w:p>
        </w:tc>
        <w:tc>
          <w:tcPr>
            <w:tcW w:w="3200" w:type="pct"/>
            <w:shd w:val="clear" w:color="auto" w:fill="auto"/>
          </w:tcPr>
          <w:p w14:paraId="44E29360" w14:textId="77777777" w:rsidR="00460BAA" w:rsidRPr="00124AA4" w:rsidRDefault="00460BAA" w:rsidP="008E5E0E">
            <w:pPr>
              <w:pStyle w:val="120"/>
              <w:rPr>
                <w:lang w:eastAsia="en-US"/>
              </w:rPr>
            </w:pPr>
            <w:r w:rsidRPr="00124AA4">
              <w:rPr>
                <w:lang w:eastAsia="en-US"/>
              </w:rPr>
              <w:t>Устройство для проведения искусственной вентиляции легких</w:t>
            </w:r>
            <w:r>
              <w:rPr>
                <w:lang w:eastAsia="en-US"/>
              </w:rPr>
              <w:t xml:space="preserve"> – лицевая маска с клапаном </w:t>
            </w:r>
          </w:p>
        </w:tc>
        <w:tc>
          <w:tcPr>
            <w:tcW w:w="1527" w:type="pct"/>
            <w:shd w:val="clear" w:color="auto" w:fill="auto"/>
          </w:tcPr>
          <w:p w14:paraId="433CA1EA" w14:textId="77777777" w:rsidR="00460BAA" w:rsidRPr="00523DC0" w:rsidRDefault="00460BAA" w:rsidP="008E5E0E">
            <w:pPr>
              <w:pStyle w:val="120"/>
              <w:rPr>
                <w:lang w:eastAsia="en-US"/>
              </w:rPr>
            </w:pPr>
          </w:p>
        </w:tc>
      </w:tr>
      <w:tr w:rsidR="00460BAA" w:rsidRPr="00523DC0" w14:paraId="1885A3AC" w14:textId="77777777" w:rsidTr="008E5E0E">
        <w:tc>
          <w:tcPr>
            <w:tcW w:w="273" w:type="pct"/>
            <w:shd w:val="clear" w:color="auto" w:fill="auto"/>
          </w:tcPr>
          <w:p w14:paraId="473E452E" w14:textId="77777777" w:rsidR="00460BAA" w:rsidRPr="00E71244" w:rsidRDefault="00460BAA" w:rsidP="008E5E0E">
            <w:pPr>
              <w:pStyle w:val="120"/>
              <w:jc w:val="center"/>
              <w:rPr>
                <w:lang w:eastAsia="en-US"/>
              </w:rPr>
            </w:pPr>
            <w:r w:rsidRPr="00E71244">
              <w:rPr>
                <w:lang w:eastAsia="en-US"/>
              </w:rPr>
              <w:t>5</w:t>
            </w:r>
          </w:p>
        </w:tc>
        <w:tc>
          <w:tcPr>
            <w:tcW w:w="3200" w:type="pct"/>
            <w:shd w:val="clear" w:color="auto" w:fill="auto"/>
          </w:tcPr>
          <w:p w14:paraId="3AF0E14F" w14:textId="77777777" w:rsidR="00460BAA" w:rsidRPr="00124AA4" w:rsidRDefault="00460BAA" w:rsidP="008E5E0E">
            <w:pPr>
              <w:pStyle w:val="120"/>
              <w:rPr>
                <w:lang w:eastAsia="en-US"/>
              </w:rPr>
            </w:pPr>
            <w:r w:rsidRPr="00124AA4">
              <w:rPr>
                <w:lang w:eastAsia="en-US"/>
              </w:rPr>
              <w:t>Бандаж для жесткой фиксации шейного отдела позвоночника ТВ-«Триверс»</w:t>
            </w:r>
          </w:p>
        </w:tc>
        <w:tc>
          <w:tcPr>
            <w:tcW w:w="1527" w:type="pct"/>
            <w:shd w:val="clear" w:color="auto" w:fill="auto"/>
          </w:tcPr>
          <w:p w14:paraId="4600673F" w14:textId="77777777" w:rsidR="00460BAA" w:rsidRPr="00523DC0" w:rsidRDefault="00460BAA" w:rsidP="008E5E0E">
            <w:pPr>
              <w:pStyle w:val="120"/>
              <w:rPr>
                <w:lang w:eastAsia="en-US"/>
              </w:rPr>
            </w:pPr>
          </w:p>
        </w:tc>
      </w:tr>
      <w:tr w:rsidR="00460BAA" w:rsidRPr="00523DC0" w14:paraId="3870C19F" w14:textId="77777777" w:rsidTr="008E5E0E">
        <w:tc>
          <w:tcPr>
            <w:tcW w:w="273" w:type="pct"/>
            <w:shd w:val="clear" w:color="auto" w:fill="auto"/>
          </w:tcPr>
          <w:p w14:paraId="59E4B169" w14:textId="77777777" w:rsidR="00460BAA" w:rsidRPr="00E71244" w:rsidRDefault="00460BAA" w:rsidP="008E5E0E">
            <w:pPr>
              <w:pStyle w:val="120"/>
              <w:jc w:val="center"/>
              <w:rPr>
                <w:lang w:eastAsia="en-US"/>
              </w:rPr>
            </w:pPr>
            <w:r w:rsidRPr="00E71244">
              <w:rPr>
                <w:lang w:eastAsia="en-US"/>
              </w:rPr>
              <w:t>6</w:t>
            </w:r>
          </w:p>
        </w:tc>
        <w:tc>
          <w:tcPr>
            <w:tcW w:w="3200" w:type="pct"/>
            <w:shd w:val="clear" w:color="auto" w:fill="auto"/>
          </w:tcPr>
          <w:p w14:paraId="3576DE44" w14:textId="77777777" w:rsidR="00460BAA" w:rsidRPr="00124AA4" w:rsidRDefault="00460BAA" w:rsidP="008E5E0E">
            <w:pPr>
              <w:pStyle w:val="120"/>
              <w:rPr>
                <w:lang w:eastAsia="en-US"/>
              </w:rPr>
            </w:pPr>
            <w:r w:rsidRPr="00124AA4">
              <w:rPr>
                <w:lang w:eastAsia="en-US"/>
              </w:rPr>
              <w:t>Перевязочные средства (бинты, салфетки, лейкопластырь)</w:t>
            </w:r>
          </w:p>
        </w:tc>
        <w:tc>
          <w:tcPr>
            <w:tcW w:w="1527" w:type="pct"/>
            <w:shd w:val="clear" w:color="auto" w:fill="auto"/>
          </w:tcPr>
          <w:p w14:paraId="2C39975E" w14:textId="77777777" w:rsidR="00460BAA" w:rsidRPr="00523DC0" w:rsidRDefault="00460BAA" w:rsidP="008E5E0E">
            <w:pPr>
              <w:pStyle w:val="120"/>
              <w:rPr>
                <w:lang w:eastAsia="en-US"/>
              </w:rPr>
            </w:pPr>
          </w:p>
        </w:tc>
      </w:tr>
      <w:tr w:rsidR="00460BAA" w:rsidRPr="00523DC0" w14:paraId="6FACA932" w14:textId="77777777" w:rsidTr="008E5E0E">
        <w:tc>
          <w:tcPr>
            <w:tcW w:w="273" w:type="pct"/>
            <w:shd w:val="clear" w:color="auto" w:fill="auto"/>
          </w:tcPr>
          <w:p w14:paraId="58C0CDBF" w14:textId="77777777" w:rsidR="00460BAA" w:rsidRPr="00E71244" w:rsidRDefault="00460BAA" w:rsidP="008E5E0E">
            <w:pPr>
              <w:pStyle w:val="120"/>
              <w:jc w:val="center"/>
              <w:rPr>
                <w:lang w:eastAsia="en-US"/>
              </w:rPr>
            </w:pPr>
            <w:r w:rsidRPr="00E71244">
              <w:rPr>
                <w:lang w:eastAsia="en-US"/>
              </w:rPr>
              <w:t>7</w:t>
            </w:r>
          </w:p>
        </w:tc>
        <w:tc>
          <w:tcPr>
            <w:tcW w:w="3200" w:type="pct"/>
            <w:shd w:val="clear" w:color="auto" w:fill="auto"/>
          </w:tcPr>
          <w:p w14:paraId="77A2022F" w14:textId="77777777" w:rsidR="00460BAA" w:rsidRPr="00124AA4" w:rsidRDefault="00460BAA" w:rsidP="008E5E0E">
            <w:pPr>
              <w:pStyle w:val="120"/>
              <w:rPr>
                <w:lang w:eastAsia="en-US"/>
              </w:rPr>
            </w:pPr>
            <w:r>
              <w:rPr>
                <w:lang w:eastAsia="en-US"/>
              </w:rPr>
              <w:t>Аптечка АИ</w:t>
            </w:r>
          </w:p>
        </w:tc>
        <w:tc>
          <w:tcPr>
            <w:tcW w:w="1527" w:type="pct"/>
            <w:shd w:val="clear" w:color="auto" w:fill="auto"/>
          </w:tcPr>
          <w:p w14:paraId="1D3AB133" w14:textId="77777777" w:rsidR="00460BAA" w:rsidRPr="00523DC0" w:rsidRDefault="00460BAA" w:rsidP="008E5E0E">
            <w:pPr>
              <w:pStyle w:val="120"/>
              <w:rPr>
                <w:lang w:eastAsia="en-US"/>
              </w:rPr>
            </w:pPr>
          </w:p>
        </w:tc>
      </w:tr>
      <w:tr w:rsidR="00460BAA" w:rsidRPr="00523DC0" w14:paraId="4B065BF5" w14:textId="77777777" w:rsidTr="008E5E0E">
        <w:tc>
          <w:tcPr>
            <w:tcW w:w="273" w:type="pct"/>
            <w:shd w:val="clear" w:color="auto" w:fill="auto"/>
          </w:tcPr>
          <w:p w14:paraId="4DE3E1CB" w14:textId="77777777" w:rsidR="00460BAA" w:rsidRPr="00E71244" w:rsidRDefault="00460BAA" w:rsidP="008E5E0E">
            <w:pPr>
              <w:pStyle w:val="120"/>
              <w:jc w:val="center"/>
              <w:rPr>
                <w:lang w:eastAsia="en-US"/>
              </w:rPr>
            </w:pPr>
            <w:r w:rsidRPr="00E71244">
              <w:rPr>
                <w:lang w:eastAsia="en-US"/>
              </w:rPr>
              <w:t>8</w:t>
            </w:r>
          </w:p>
        </w:tc>
        <w:tc>
          <w:tcPr>
            <w:tcW w:w="3200" w:type="pct"/>
            <w:shd w:val="clear" w:color="auto" w:fill="auto"/>
          </w:tcPr>
          <w:p w14:paraId="3A5A01B0" w14:textId="77777777" w:rsidR="00460BAA" w:rsidRDefault="00460BAA" w:rsidP="008E5E0E">
            <w:pPr>
              <w:pStyle w:val="120"/>
              <w:rPr>
                <w:lang w:eastAsia="en-US"/>
              </w:rPr>
            </w:pPr>
            <w:r w:rsidRPr="00124AA4">
              <w:rPr>
                <w:lang w:eastAsia="en-US"/>
              </w:rPr>
              <w:t>Пакет противохимический индивидуальный ИПП – 8</w:t>
            </w:r>
          </w:p>
        </w:tc>
        <w:tc>
          <w:tcPr>
            <w:tcW w:w="1527" w:type="pct"/>
            <w:shd w:val="clear" w:color="auto" w:fill="auto"/>
          </w:tcPr>
          <w:p w14:paraId="29FF87B8" w14:textId="77777777" w:rsidR="00460BAA" w:rsidRPr="00523DC0" w:rsidRDefault="00460BAA" w:rsidP="008E5E0E">
            <w:pPr>
              <w:pStyle w:val="120"/>
              <w:rPr>
                <w:lang w:eastAsia="en-US"/>
              </w:rPr>
            </w:pPr>
          </w:p>
        </w:tc>
      </w:tr>
      <w:tr w:rsidR="00460BAA" w:rsidRPr="00523DC0" w14:paraId="1BAC270B" w14:textId="77777777" w:rsidTr="008E5E0E">
        <w:tc>
          <w:tcPr>
            <w:tcW w:w="273" w:type="pct"/>
            <w:shd w:val="clear" w:color="auto" w:fill="auto"/>
          </w:tcPr>
          <w:p w14:paraId="4E02B619" w14:textId="77777777" w:rsidR="00460BAA" w:rsidRPr="00E71244" w:rsidRDefault="00460BAA" w:rsidP="008E5E0E">
            <w:pPr>
              <w:pStyle w:val="120"/>
              <w:jc w:val="center"/>
              <w:rPr>
                <w:lang w:eastAsia="en-US"/>
              </w:rPr>
            </w:pPr>
            <w:r w:rsidRPr="00E71244">
              <w:rPr>
                <w:lang w:eastAsia="en-US"/>
              </w:rPr>
              <w:t>9</w:t>
            </w:r>
          </w:p>
        </w:tc>
        <w:tc>
          <w:tcPr>
            <w:tcW w:w="3200" w:type="pct"/>
            <w:shd w:val="clear" w:color="auto" w:fill="auto"/>
          </w:tcPr>
          <w:p w14:paraId="5910ACBB" w14:textId="77777777" w:rsidR="00460BAA" w:rsidRPr="00124AA4" w:rsidRDefault="00460BAA" w:rsidP="008E5E0E">
            <w:pPr>
              <w:pStyle w:val="120"/>
              <w:rPr>
                <w:lang w:eastAsia="en-US"/>
              </w:rPr>
            </w:pPr>
            <w:r w:rsidRPr="00124AA4">
              <w:rPr>
                <w:lang w:eastAsia="en-US"/>
              </w:rPr>
              <w:t>Сумки и комплекты медицинского имущества для оказания первой медицинской, доврачебной помощи сумка СМС</w:t>
            </w:r>
          </w:p>
        </w:tc>
        <w:tc>
          <w:tcPr>
            <w:tcW w:w="1527" w:type="pct"/>
            <w:shd w:val="clear" w:color="auto" w:fill="auto"/>
          </w:tcPr>
          <w:p w14:paraId="6FBF5EFE" w14:textId="77777777" w:rsidR="00460BAA" w:rsidRPr="00523DC0" w:rsidRDefault="00460BAA" w:rsidP="008E5E0E">
            <w:pPr>
              <w:pStyle w:val="120"/>
              <w:rPr>
                <w:lang w:eastAsia="en-US"/>
              </w:rPr>
            </w:pPr>
          </w:p>
        </w:tc>
      </w:tr>
      <w:tr w:rsidR="00460BAA" w:rsidRPr="00523DC0" w14:paraId="2BF6E091" w14:textId="77777777" w:rsidTr="008E5E0E">
        <w:tc>
          <w:tcPr>
            <w:tcW w:w="273" w:type="pct"/>
            <w:shd w:val="clear" w:color="auto" w:fill="auto"/>
          </w:tcPr>
          <w:p w14:paraId="366292B6" w14:textId="77777777" w:rsidR="00460BAA" w:rsidRPr="00E71244" w:rsidRDefault="00460BAA" w:rsidP="008E5E0E">
            <w:pPr>
              <w:pStyle w:val="120"/>
              <w:jc w:val="center"/>
              <w:rPr>
                <w:lang w:eastAsia="en-US"/>
              </w:rPr>
            </w:pPr>
            <w:r w:rsidRPr="00E71244">
              <w:rPr>
                <w:lang w:eastAsia="en-US"/>
              </w:rPr>
              <w:t>10</w:t>
            </w:r>
          </w:p>
        </w:tc>
        <w:tc>
          <w:tcPr>
            <w:tcW w:w="3200" w:type="pct"/>
            <w:shd w:val="clear" w:color="auto" w:fill="auto"/>
          </w:tcPr>
          <w:p w14:paraId="7EA30F0E" w14:textId="77777777" w:rsidR="00460BAA" w:rsidRPr="00124AA4" w:rsidRDefault="00460BAA" w:rsidP="008E5E0E">
            <w:pPr>
              <w:pStyle w:val="120"/>
              <w:rPr>
                <w:lang w:eastAsia="en-US"/>
              </w:rPr>
            </w:pPr>
            <w:r w:rsidRPr="00124AA4">
              <w:rPr>
                <w:lang w:eastAsia="en-US"/>
              </w:rPr>
              <w:t>Шина проволочная (лестничная) для ног</w:t>
            </w:r>
          </w:p>
        </w:tc>
        <w:tc>
          <w:tcPr>
            <w:tcW w:w="1527" w:type="pct"/>
            <w:shd w:val="clear" w:color="auto" w:fill="auto"/>
          </w:tcPr>
          <w:p w14:paraId="50857C1A" w14:textId="77777777" w:rsidR="00460BAA" w:rsidRPr="00523DC0" w:rsidRDefault="00460BAA" w:rsidP="008E5E0E">
            <w:pPr>
              <w:pStyle w:val="120"/>
              <w:rPr>
                <w:lang w:eastAsia="en-US"/>
              </w:rPr>
            </w:pPr>
          </w:p>
        </w:tc>
      </w:tr>
      <w:tr w:rsidR="00460BAA" w:rsidRPr="00523DC0" w14:paraId="10A99118" w14:textId="77777777" w:rsidTr="008E5E0E">
        <w:tc>
          <w:tcPr>
            <w:tcW w:w="273" w:type="pct"/>
            <w:shd w:val="clear" w:color="auto" w:fill="auto"/>
          </w:tcPr>
          <w:p w14:paraId="3911DC77" w14:textId="77777777" w:rsidR="00460BAA" w:rsidRPr="00E71244" w:rsidRDefault="00460BAA" w:rsidP="008E5E0E">
            <w:pPr>
              <w:pStyle w:val="120"/>
              <w:jc w:val="center"/>
              <w:rPr>
                <w:lang w:eastAsia="en-US"/>
              </w:rPr>
            </w:pPr>
            <w:r w:rsidRPr="00E71244">
              <w:rPr>
                <w:lang w:eastAsia="en-US"/>
              </w:rPr>
              <w:t>11</w:t>
            </w:r>
          </w:p>
        </w:tc>
        <w:tc>
          <w:tcPr>
            <w:tcW w:w="3200" w:type="pct"/>
            <w:shd w:val="clear" w:color="auto" w:fill="auto"/>
          </w:tcPr>
          <w:p w14:paraId="7D438723" w14:textId="77777777" w:rsidR="00460BAA" w:rsidRPr="00124AA4" w:rsidRDefault="00460BAA" w:rsidP="008E5E0E">
            <w:pPr>
              <w:pStyle w:val="120"/>
              <w:rPr>
                <w:lang w:eastAsia="en-US"/>
              </w:rPr>
            </w:pPr>
            <w:r w:rsidRPr="00124AA4">
              <w:rPr>
                <w:lang w:eastAsia="en-US"/>
              </w:rPr>
              <w:t>Шина проволочная (лестничная) для рук</w:t>
            </w:r>
          </w:p>
        </w:tc>
        <w:tc>
          <w:tcPr>
            <w:tcW w:w="1527" w:type="pct"/>
            <w:shd w:val="clear" w:color="auto" w:fill="auto"/>
          </w:tcPr>
          <w:p w14:paraId="22A4359D" w14:textId="77777777" w:rsidR="00460BAA" w:rsidRPr="00523DC0" w:rsidRDefault="00460BAA" w:rsidP="008E5E0E">
            <w:pPr>
              <w:pStyle w:val="120"/>
              <w:rPr>
                <w:lang w:eastAsia="en-US"/>
              </w:rPr>
            </w:pPr>
          </w:p>
        </w:tc>
      </w:tr>
      <w:tr w:rsidR="00460BAA" w:rsidRPr="00523DC0" w14:paraId="5A3623EB" w14:textId="77777777" w:rsidTr="008E5E0E">
        <w:tc>
          <w:tcPr>
            <w:tcW w:w="273" w:type="pct"/>
            <w:shd w:val="clear" w:color="auto" w:fill="auto"/>
          </w:tcPr>
          <w:p w14:paraId="542FFD04" w14:textId="77777777" w:rsidR="00460BAA" w:rsidRPr="00E71244" w:rsidRDefault="00460BAA" w:rsidP="008E5E0E">
            <w:pPr>
              <w:pStyle w:val="120"/>
              <w:jc w:val="center"/>
              <w:rPr>
                <w:lang w:eastAsia="en-US"/>
              </w:rPr>
            </w:pPr>
            <w:r w:rsidRPr="00E71244">
              <w:rPr>
                <w:lang w:eastAsia="en-US"/>
              </w:rPr>
              <w:t>12</w:t>
            </w:r>
          </w:p>
        </w:tc>
        <w:tc>
          <w:tcPr>
            <w:tcW w:w="3200" w:type="pct"/>
            <w:shd w:val="clear" w:color="auto" w:fill="auto"/>
          </w:tcPr>
          <w:p w14:paraId="500A5E3D" w14:textId="77777777" w:rsidR="00460BAA" w:rsidRPr="00124AA4" w:rsidRDefault="00460BAA" w:rsidP="008E5E0E">
            <w:pPr>
              <w:pStyle w:val="120"/>
              <w:rPr>
                <w:lang w:eastAsia="en-US"/>
              </w:rPr>
            </w:pPr>
            <w:r w:rsidRPr="00124AA4">
              <w:rPr>
                <w:lang w:eastAsia="en-US"/>
              </w:rPr>
              <w:t>Шина фанерная длиной 1 м</w:t>
            </w:r>
          </w:p>
        </w:tc>
        <w:tc>
          <w:tcPr>
            <w:tcW w:w="1527" w:type="pct"/>
            <w:shd w:val="clear" w:color="auto" w:fill="auto"/>
          </w:tcPr>
          <w:p w14:paraId="38CE378E" w14:textId="77777777" w:rsidR="00460BAA" w:rsidRPr="00523DC0" w:rsidRDefault="00460BAA" w:rsidP="008E5E0E">
            <w:pPr>
              <w:pStyle w:val="120"/>
              <w:rPr>
                <w:lang w:eastAsia="en-US"/>
              </w:rPr>
            </w:pPr>
          </w:p>
        </w:tc>
      </w:tr>
      <w:tr w:rsidR="00460BAA" w:rsidRPr="00523DC0" w14:paraId="1EE57F97" w14:textId="77777777" w:rsidTr="008E5E0E">
        <w:tc>
          <w:tcPr>
            <w:tcW w:w="273" w:type="pct"/>
            <w:shd w:val="clear" w:color="auto" w:fill="auto"/>
          </w:tcPr>
          <w:p w14:paraId="6A0CC656" w14:textId="77777777" w:rsidR="00460BAA" w:rsidRPr="00E71244" w:rsidRDefault="00460BAA" w:rsidP="008E5E0E">
            <w:pPr>
              <w:pStyle w:val="120"/>
              <w:jc w:val="center"/>
              <w:rPr>
                <w:lang w:eastAsia="en-US"/>
              </w:rPr>
            </w:pPr>
            <w:r w:rsidRPr="00E71244">
              <w:rPr>
                <w:lang w:eastAsia="en-US"/>
              </w:rPr>
              <w:t>13</w:t>
            </w:r>
          </w:p>
        </w:tc>
        <w:tc>
          <w:tcPr>
            <w:tcW w:w="3200" w:type="pct"/>
            <w:shd w:val="clear" w:color="auto" w:fill="auto"/>
          </w:tcPr>
          <w:p w14:paraId="0721B487" w14:textId="77777777" w:rsidR="00460BAA" w:rsidRPr="00124AA4" w:rsidRDefault="00460BAA" w:rsidP="008E5E0E">
            <w:pPr>
              <w:pStyle w:val="120"/>
              <w:rPr>
                <w:lang w:eastAsia="en-US"/>
              </w:rPr>
            </w:pPr>
            <w:r w:rsidRPr="00124AA4">
              <w:rPr>
                <w:lang w:eastAsia="en-US"/>
              </w:rPr>
              <w:t>Шинный материал</w:t>
            </w:r>
          </w:p>
        </w:tc>
        <w:tc>
          <w:tcPr>
            <w:tcW w:w="1527" w:type="pct"/>
            <w:shd w:val="clear" w:color="auto" w:fill="auto"/>
          </w:tcPr>
          <w:p w14:paraId="33174602" w14:textId="77777777" w:rsidR="00460BAA" w:rsidRPr="00523DC0" w:rsidRDefault="00460BAA" w:rsidP="008E5E0E">
            <w:pPr>
              <w:pStyle w:val="120"/>
              <w:rPr>
                <w:lang w:eastAsia="en-US"/>
              </w:rPr>
            </w:pPr>
          </w:p>
        </w:tc>
      </w:tr>
      <w:tr w:rsidR="00460BAA" w:rsidRPr="00523DC0" w14:paraId="6B3D60C1" w14:textId="77777777" w:rsidTr="008E5E0E">
        <w:tc>
          <w:tcPr>
            <w:tcW w:w="273" w:type="pct"/>
            <w:shd w:val="clear" w:color="auto" w:fill="auto"/>
          </w:tcPr>
          <w:p w14:paraId="655C748F" w14:textId="77777777" w:rsidR="00460BAA" w:rsidRPr="00E71244" w:rsidRDefault="00460BAA" w:rsidP="008E5E0E">
            <w:pPr>
              <w:pStyle w:val="120"/>
              <w:jc w:val="center"/>
              <w:rPr>
                <w:lang w:eastAsia="en-US"/>
              </w:rPr>
            </w:pPr>
            <w:r w:rsidRPr="00E71244">
              <w:rPr>
                <w:lang w:eastAsia="en-US"/>
              </w:rPr>
              <w:t>14</w:t>
            </w:r>
          </w:p>
        </w:tc>
        <w:tc>
          <w:tcPr>
            <w:tcW w:w="3200" w:type="pct"/>
            <w:shd w:val="clear" w:color="auto" w:fill="auto"/>
          </w:tcPr>
          <w:p w14:paraId="26F06E56" w14:textId="77777777" w:rsidR="00460BAA" w:rsidRPr="00124AA4" w:rsidRDefault="00460BAA" w:rsidP="008E5E0E">
            <w:pPr>
              <w:pStyle w:val="120"/>
              <w:rPr>
                <w:lang w:eastAsia="en-US"/>
              </w:rPr>
            </w:pPr>
            <w:r w:rsidRPr="00124AA4">
              <w:rPr>
                <w:lang w:eastAsia="en-US"/>
              </w:rPr>
              <w:t>Подручные материалы –перевязочные средства (бинты)</w:t>
            </w:r>
          </w:p>
        </w:tc>
        <w:tc>
          <w:tcPr>
            <w:tcW w:w="1527" w:type="pct"/>
            <w:shd w:val="clear" w:color="auto" w:fill="auto"/>
          </w:tcPr>
          <w:p w14:paraId="70C5B1A8" w14:textId="77777777" w:rsidR="00460BAA" w:rsidRPr="00523DC0" w:rsidRDefault="00460BAA" w:rsidP="008E5E0E">
            <w:pPr>
              <w:pStyle w:val="120"/>
              <w:rPr>
                <w:lang w:eastAsia="en-US"/>
              </w:rPr>
            </w:pPr>
          </w:p>
        </w:tc>
      </w:tr>
      <w:tr w:rsidR="00460BAA" w:rsidRPr="00523DC0" w14:paraId="1327EE52" w14:textId="77777777" w:rsidTr="008E5E0E">
        <w:tc>
          <w:tcPr>
            <w:tcW w:w="273" w:type="pct"/>
            <w:shd w:val="clear" w:color="auto" w:fill="auto"/>
          </w:tcPr>
          <w:p w14:paraId="2CB5CD84" w14:textId="77777777" w:rsidR="00460BAA" w:rsidRPr="00E71244" w:rsidRDefault="00460BAA" w:rsidP="008E5E0E">
            <w:pPr>
              <w:pStyle w:val="120"/>
              <w:jc w:val="center"/>
              <w:rPr>
                <w:lang w:eastAsia="en-US"/>
              </w:rPr>
            </w:pPr>
            <w:r w:rsidRPr="00E71244">
              <w:rPr>
                <w:lang w:eastAsia="en-US"/>
              </w:rPr>
              <w:t>15</w:t>
            </w:r>
          </w:p>
        </w:tc>
        <w:tc>
          <w:tcPr>
            <w:tcW w:w="3200" w:type="pct"/>
            <w:shd w:val="clear" w:color="auto" w:fill="auto"/>
          </w:tcPr>
          <w:p w14:paraId="559A0F1A" w14:textId="77777777" w:rsidR="00460BAA" w:rsidRPr="00124AA4" w:rsidRDefault="00460BAA" w:rsidP="008E5E0E">
            <w:pPr>
              <w:pStyle w:val="120"/>
              <w:rPr>
                <w:lang w:eastAsia="en-US"/>
              </w:rPr>
            </w:pPr>
            <w:r w:rsidRPr="00124AA4">
              <w:rPr>
                <w:lang w:eastAsia="en-US"/>
              </w:rPr>
              <w:t>Аптечка первой помощи (автомобильная)</w:t>
            </w:r>
          </w:p>
        </w:tc>
        <w:tc>
          <w:tcPr>
            <w:tcW w:w="1527" w:type="pct"/>
            <w:shd w:val="clear" w:color="auto" w:fill="auto"/>
          </w:tcPr>
          <w:p w14:paraId="12424399" w14:textId="77777777" w:rsidR="00460BAA" w:rsidRPr="00523DC0" w:rsidRDefault="00460BAA" w:rsidP="008E5E0E">
            <w:pPr>
              <w:pStyle w:val="120"/>
              <w:rPr>
                <w:lang w:eastAsia="en-US"/>
              </w:rPr>
            </w:pPr>
          </w:p>
        </w:tc>
      </w:tr>
      <w:tr w:rsidR="00460BAA" w:rsidRPr="00523DC0" w14:paraId="6C795DD8" w14:textId="77777777" w:rsidTr="008E5E0E">
        <w:tc>
          <w:tcPr>
            <w:tcW w:w="273" w:type="pct"/>
            <w:shd w:val="clear" w:color="auto" w:fill="auto"/>
          </w:tcPr>
          <w:p w14:paraId="7DEE79EE" w14:textId="77777777" w:rsidR="00460BAA" w:rsidRPr="00E71244" w:rsidRDefault="00460BAA" w:rsidP="008E5E0E">
            <w:pPr>
              <w:pStyle w:val="120"/>
              <w:jc w:val="center"/>
              <w:rPr>
                <w:lang w:eastAsia="en-US"/>
              </w:rPr>
            </w:pPr>
            <w:r w:rsidRPr="00E71244">
              <w:rPr>
                <w:lang w:eastAsia="en-US"/>
              </w:rPr>
              <w:t>16</w:t>
            </w:r>
          </w:p>
        </w:tc>
        <w:tc>
          <w:tcPr>
            <w:tcW w:w="3200" w:type="pct"/>
            <w:shd w:val="clear" w:color="auto" w:fill="auto"/>
          </w:tcPr>
          <w:p w14:paraId="40C89DDE" w14:textId="77777777" w:rsidR="00460BAA" w:rsidRPr="00124AA4" w:rsidRDefault="00460BAA" w:rsidP="008E5E0E">
            <w:pPr>
              <w:pStyle w:val="120"/>
              <w:rPr>
                <w:lang w:eastAsia="en-US"/>
              </w:rPr>
            </w:pPr>
            <w:r w:rsidRPr="00124AA4">
              <w:rPr>
                <w:lang w:eastAsia="en-US"/>
              </w:rPr>
              <w:t>Вата медицинская компрессная 0,1</w:t>
            </w:r>
          </w:p>
        </w:tc>
        <w:tc>
          <w:tcPr>
            <w:tcW w:w="1527" w:type="pct"/>
            <w:shd w:val="clear" w:color="auto" w:fill="auto"/>
          </w:tcPr>
          <w:p w14:paraId="6B5D119B" w14:textId="77777777" w:rsidR="00460BAA" w:rsidRPr="00523DC0" w:rsidRDefault="00460BAA" w:rsidP="008E5E0E">
            <w:pPr>
              <w:pStyle w:val="120"/>
              <w:rPr>
                <w:lang w:eastAsia="en-US"/>
              </w:rPr>
            </w:pPr>
          </w:p>
        </w:tc>
      </w:tr>
      <w:tr w:rsidR="00460BAA" w:rsidRPr="00523DC0" w14:paraId="1FCA0958" w14:textId="77777777" w:rsidTr="008E5E0E">
        <w:tc>
          <w:tcPr>
            <w:tcW w:w="273" w:type="pct"/>
            <w:shd w:val="clear" w:color="auto" w:fill="auto"/>
          </w:tcPr>
          <w:p w14:paraId="07120F19" w14:textId="77777777" w:rsidR="00460BAA" w:rsidRPr="00E71244" w:rsidRDefault="00460BAA" w:rsidP="008E5E0E">
            <w:pPr>
              <w:pStyle w:val="120"/>
              <w:jc w:val="center"/>
              <w:rPr>
                <w:lang w:eastAsia="en-US"/>
              </w:rPr>
            </w:pPr>
            <w:r w:rsidRPr="00E71244">
              <w:rPr>
                <w:lang w:eastAsia="en-US"/>
              </w:rPr>
              <w:t>17</w:t>
            </w:r>
          </w:p>
        </w:tc>
        <w:tc>
          <w:tcPr>
            <w:tcW w:w="3200" w:type="pct"/>
            <w:shd w:val="clear" w:color="auto" w:fill="auto"/>
          </w:tcPr>
          <w:p w14:paraId="5AD9EDA6" w14:textId="77777777" w:rsidR="00460BAA" w:rsidRPr="00124AA4" w:rsidRDefault="00460BAA" w:rsidP="008E5E0E">
            <w:pPr>
              <w:pStyle w:val="120"/>
              <w:rPr>
                <w:lang w:eastAsia="en-US"/>
              </w:rPr>
            </w:pPr>
            <w:r w:rsidRPr="00124AA4">
              <w:rPr>
                <w:lang w:eastAsia="en-US"/>
              </w:rPr>
              <w:t>Жгут кровоостанавливающий эластичный</w:t>
            </w:r>
          </w:p>
        </w:tc>
        <w:tc>
          <w:tcPr>
            <w:tcW w:w="1527" w:type="pct"/>
            <w:shd w:val="clear" w:color="auto" w:fill="auto"/>
          </w:tcPr>
          <w:p w14:paraId="757EE2A7" w14:textId="77777777" w:rsidR="00460BAA" w:rsidRPr="00523DC0" w:rsidRDefault="00460BAA" w:rsidP="008E5E0E">
            <w:pPr>
              <w:pStyle w:val="120"/>
              <w:rPr>
                <w:lang w:eastAsia="en-US"/>
              </w:rPr>
            </w:pPr>
          </w:p>
        </w:tc>
      </w:tr>
      <w:tr w:rsidR="00460BAA" w:rsidRPr="00523DC0" w14:paraId="3CF70418" w14:textId="77777777" w:rsidTr="008E5E0E">
        <w:tc>
          <w:tcPr>
            <w:tcW w:w="273" w:type="pct"/>
            <w:shd w:val="clear" w:color="auto" w:fill="auto"/>
          </w:tcPr>
          <w:p w14:paraId="24D5455E" w14:textId="77777777" w:rsidR="00460BAA" w:rsidRPr="00E71244" w:rsidRDefault="00460BAA" w:rsidP="008E5E0E">
            <w:pPr>
              <w:pStyle w:val="120"/>
              <w:jc w:val="center"/>
              <w:rPr>
                <w:lang w:eastAsia="en-US"/>
              </w:rPr>
            </w:pPr>
            <w:r w:rsidRPr="00E71244">
              <w:rPr>
                <w:lang w:eastAsia="en-US"/>
              </w:rPr>
              <w:t>18</w:t>
            </w:r>
          </w:p>
        </w:tc>
        <w:tc>
          <w:tcPr>
            <w:tcW w:w="3200" w:type="pct"/>
            <w:shd w:val="clear" w:color="auto" w:fill="auto"/>
          </w:tcPr>
          <w:p w14:paraId="24D2FD2B" w14:textId="77777777" w:rsidR="00460BAA" w:rsidRPr="00124AA4" w:rsidRDefault="00460BAA" w:rsidP="008E5E0E">
            <w:pPr>
              <w:pStyle w:val="120"/>
              <w:rPr>
                <w:lang w:eastAsia="en-US"/>
              </w:rPr>
            </w:pPr>
            <w:r w:rsidRPr="00124AA4">
              <w:rPr>
                <w:lang w:eastAsia="en-US"/>
              </w:rPr>
              <w:t>Бинты марлевые</w:t>
            </w:r>
          </w:p>
        </w:tc>
        <w:tc>
          <w:tcPr>
            <w:tcW w:w="1527" w:type="pct"/>
            <w:shd w:val="clear" w:color="auto" w:fill="auto"/>
          </w:tcPr>
          <w:p w14:paraId="4D47222D" w14:textId="77777777" w:rsidR="00460BAA" w:rsidRPr="00523DC0" w:rsidRDefault="00460BAA" w:rsidP="008E5E0E">
            <w:pPr>
              <w:pStyle w:val="120"/>
              <w:rPr>
                <w:lang w:eastAsia="en-US"/>
              </w:rPr>
            </w:pPr>
          </w:p>
        </w:tc>
      </w:tr>
      <w:tr w:rsidR="00460BAA" w:rsidRPr="00523DC0" w14:paraId="4F8A6913" w14:textId="77777777" w:rsidTr="008E5E0E">
        <w:tc>
          <w:tcPr>
            <w:tcW w:w="273" w:type="pct"/>
            <w:shd w:val="clear" w:color="auto" w:fill="auto"/>
          </w:tcPr>
          <w:p w14:paraId="6B64EE33" w14:textId="77777777" w:rsidR="00460BAA" w:rsidRPr="00E71244" w:rsidRDefault="00460BAA" w:rsidP="008E5E0E">
            <w:pPr>
              <w:pStyle w:val="120"/>
              <w:jc w:val="center"/>
              <w:rPr>
                <w:lang w:eastAsia="en-US"/>
              </w:rPr>
            </w:pPr>
            <w:r w:rsidRPr="00E71244">
              <w:rPr>
                <w:lang w:eastAsia="en-US"/>
              </w:rPr>
              <w:t>19</w:t>
            </w:r>
          </w:p>
        </w:tc>
        <w:tc>
          <w:tcPr>
            <w:tcW w:w="3200" w:type="pct"/>
            <w:shd w:val="clear" w:color="auto" w:fill="auto"/>
          </w:tcPr>
          <w:p w14:paraId="1A13006F" w14:textId="77777777" w:rsidR="00460BAA" w:rsidRPr="00124AA4" w:rsidRDefault="00460BAA" w:rsidP="008E5E0E">
            <w:pPr>
              <w:pStyle w:val="120"/>
              <w:rPr>
                <w:lang w:eastAsia="en-US"/>
              </w:rPr>
            </w:pPr>
            <w:r w:rsidRPr="00124AA4">
              <w:rPr>
                <w:lang w:eastAsia="en-US"/>
              </w:rPr>
              <w:t>Носилки санитарные</w:t>
            </w:r>
          </w:p>
        </w:tc>
        <w:tc>
          <w:tcPr>
            <w:tcW w:w="1527" w:type="pct"/>
            <w:shd w:val="clear" w:color="auto" w:fill="auto"/>
          </w:tcPr>
          <w:p w14:paraId="660456FF" w14:textId="77777777" w:rsidR="00460BAA" w:rsidRPr="00523DC0" w:rsidRDefault="00460BAA" w:rsidP="008E5E0E">
            <w:pPr>
              <w:pStyle w:val="120"/>
              <w:rPr>
                <w:lang w:eastAsia="en-US"/>
              </w:rPr>
            </w:pPr>
          </w:p>
        </w:tc>
      </w:tr>
      <w:tr w:rsidR="00460BAA" w:rsidRPr="00523DC0" w14:paraId="631C1E4B" w14:textId="77777777" w:rsidTr="008E5E0E">
        <w:tc>
          <w:tcPr>
            <w:tcW w:w="273" w:type="pct"/>
            <w:shd w:val="clear" w:color="auto" w:fill="auto"/>
          </w:tcPr>
          <w:p w14:paraId="0BEDE216" w14:textId="77777777" w:rsidR="00460BAA" w:rsidRPr="00E71244" w:rsidRDefault="00460BAA" w:rsidP="008E5E0E">
            <w:pPr>
              <w:pStyle w:val="120"/>
              <w:jc w:val="center"/>
              <w:rPr>
                <w:lang w:eastAsia="en-US"/>
              </w:rPr>
            </w:pPr>
            <w:r w:rsidRPr="00E71244">
              <w:rPr>
                <w:lang w:eastAsia="en-US"/>
              </w:rPr>
              <w:t>20</w:t>
            </w:r>
          </w:p>
        </w:tc>
        <w:tc>
          <w:tcPr>
            <w:tcW w:w="3200" w:type="pct"/>
            <w:shd w:val="clear" w:color="auto" w:fill="auto"/>
          </w:tcPr>
          <w:p w14:paraId="400713D9" w14:textId="77777777" w:rsidR="00460BAA" w:rsidRPr="00124AA4" w:rsidRDefault="00460BAA" w:rsidP="008E5E0E">
            <w:pPr>
              <w:pStyle w:val="120"/>
              <w:rPr>
                <w:lang w:eastAsia="en-US"/>
              </w:rPr>
            </w:pPr>
            <w:r w:rsidRPr="00124AA4">
              <w:rPr>
                <w:lang w:eastAsia="en-US"/>
              </w:rPr>
              <w:t>Носилки мягкие</w:t>
            </w:r>
          </w:p>
        </w:tc>
        <w:tc>
          <w:tcPr>
            <w:tcW w:w="1527" w:type="pct"/>
            <w:shd w:val="clear" w:color="auto" w:fill="auto"/>
          </w:tcPr>
          <w:p w14:paraId="6A914BF6" w14:textId="77777777" w:rsidR="00460BAA" w:rsidRPr="00523DC0" w:rsidRDefault="00460BAA" w:rsidP="008E5E0E">
            <w:pPr>
              <w:pStyle w:val="120"/>
              <w:rPr>
                <w:lang w:eastAsia="en-US"/>
              </w:rPr>
            </w:pPr>
          </w:p>
        </w:tc>
      </w:tr>
    </w:tbl>
    <w:p w14:paraId="48C2FBBC" w14:textId="77777777" w:rsidR="00460BAA" w:rsidRDefault="00460BAA" w:rsidP="00460BAA">
      <w:pPr>
        <w:suppressAutoHyphens/>
        <w:spacing w:after="0" w:line="240" w:lineRule="auto"/>
        <w:ind w:firstLine="709"/>
        <w:jc w:val="both"/>
        <w:rPr>
          <w:rFonts w:ascii="Times New Roman" w:hAnsi="Times New Roman" w:cs="Times New Roman"/>
          <w:bCs/>
          <w:iCs/>
          <w:sz w:val="24"/>
          <w:szCs w:val="24"/>
        </w:rPr>
      </w:pPr>
    </w:p>
    <w:p w14:paraId="7B4048FD"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«Инженерной графики</w:t>
      </w:r>
      <w:r w:rsidRPr="00B86806">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5DC8FFE4" w14:textId="77777777" w:rsidTr="008E5E0E">
        <w:tc>
          <w:tcPr>
            <w:tcW w:w="273" w:type="pct"/>
            <w:shd w:val="clear" w:color="auto" w:fill="auto"/>
            <w:vAlign w:val="center"/>
          </w:tcPr>
          <w:p w14:paraId="6C3D0F1D"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7D79B974"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41CC82F6"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4022230F" w14:textId="77777777" w:rsidTr="008E5E0E">
        <w:trPr>
          <w:trHeight w:val="278"/>
        </w:trPr>
        <w:tc>
          <w:tcPr>
            <w:tcW w:w="5000" w:type="pct"/>
            <w:gridSpan w:val="3"/>
            <w:shd w:val="clear" w:color="auto" w:fill="auto"/>
          </w:tcPr>
          <w:p w14:paraId="030DB695"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56B2894B" w14:textId="77777777" w:rsidTr="008E5E0E">
        <w:trPr>
          <w:trHeight w:val="277"/>
        </w:trPr>
        <w:tc>
          <w:tcPr>
            <w:tcW w:w="5000" w:type="pct"/>
            <w:gridSpan w:val="3"/>
            <w:shd w:val="clear" w:color="auto" w:fill="auto"/>
          </w:tcPr>
          <w:p w14:paraId="78A7C160"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BF705D1" w14:textId="77777777" w:rsidTr="008E5E0E">
        <w:tc>
          <w:tcPr>
            <w:tcW w:w="273" w:type="pct"/>
            <w:shd w:val="clear" w:color="auto" w:fill="auto"/>
          </w:tcPr>
          <w:p w14:paraId="1A49E12F"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1F5080DF" w14:textId="77777777" w:rsidR="00460BAA" w:rsidRPr="00BC2B53" w:rsidRDefault="00460BAA" w:rsidP="008E5E0E">
            <w:pPr>
              <w:pStyle w:val="120"/>
              <w:rPr>
                <w:lang w:eastAsia="en-US"/>
              </w:rPr>
            </w:pPr>
            <w:r w:rsidRPr="00467590">
              <w:rPr>
                <w:lang w:eastAsia="en-US"/>
              </w:rPr>
              <w:t>Стол ученический</w:t>
            </w:r>
          </w:p>
        </w:tc>
        <w:tc>
          <w:tcPr>
            <w:tcW w:w="1527" w:type="pct"/>
            <w:shd w:val="clear" w:color="auto" w:fill="auto"/>
          </w:tcPr>
          <w:p w14:paraId="6E6CB8B6" w14:textId="77777777" w:rsidR="00460BAA" w:rsidRPr="00523DC0" w:rsidRDefault="00460BAA" w:rsidP="008E5E0E">
            <w:pPr>
              <w:pStyle w:val="120"/>
              <w:rPr>
                <w:b/>
                <w:bCs/>
                <w:highlight w:val="green"/>
                <w:u w:val="single"/>
                <w:lang w:eastAsia="en-US"/>
              </w:rPr>
            </w:pPr>
            <w:r w:rsidRPr="00467590">
              <w:rPr>
                <w:lang w:eastAsia="en-US"/>
              </w:rPr>
              <w:t>двухместный, ростовая группа №</w:t>
            </w:r>
            <w:r>
              <w:rPr>
                <w:lang w:eastAsia="en-US"/>
              </w:rPr>
              <w:t xml:space="preserve"> </w:t>
            </w:r>
            <w:r w:rsidRPr="00467590">
              <w:rPr>
                <w:lang w:eastAsia="en-US"/>
              </w:rPr>
              <w:t xml:space="preserve">4-6  </w:t>
            </w:r>
          </w:p>
        </w:tc>
      </w:tr>
      <w:tr w:rsidR="00460BAA" w:rsidRPr="00523DC0" w14:paraId="4E13F3FB" w14:textId="77777777" w:rsidTr="008E5E0E">
        <w:tc>
          <w:tcPr>
            <w:tcW w:w="273" w:type="pct"/>
            <w:shd w:val="clear" w:color="auto" w:fill="auto"/>
          </w:tcPr>
          <w:p w14:paraId="2EA70BC0"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597AA302" w14:textId="77777777" w:rsidR="00460BAA" w:rsidRPr="00523DC0" w:rsidRDefault="00460BAA" w:rsidP="008E5E0E">
            <w:pPr>
              <w:pStyle w:val="120"/>
              <w:rPr>
                <w:lang w:eastAsia="en-US"/>
              </w:rPr>
            </w:pPr>
            <w:r>
              <w:rPr>
                <w:lang w:eastAsia="en-US"/>
              </w:rPr>
              <w:t>С</w:t>
            </w:r>
            <w:r w:rsidRPr="00467590">
              <w:rPr>
                <w:lang w:eastAsia="en-US"/>
              </w:rPr>
              <w:t xml:space="preserve">тул ученический </w:t>
            </w:r>
          </w:p>
        </w:tc>
        <w:tc>
          <w:tcPr>
            <w:tcW w:w="1527" w:type="pct"/>
            <w:shd w:val="clear" w:color="auto" w:fill="auto"/>
          </w:tcPr>
          <w:p w14:paraId="50CC70E5" w14:textId="77777777" w:rsidR="00460BAA" w:rsidRPr="00523DC0" w:rsidRDefault="00460BAA" w:rsidP="008E5E0E">
            <w:pPr>
              <w:pStyle w:val="120"/>
              <w:rPr>
                <w:lang w:eastAsia="en-US"/>
              </w:rPr>
            </w:pPr>
            <w:r>
              <w:rPr>
                <w:lang w:eastAsia="en-US"/>
              </w:rPr>
              <w:t>ростовая группа №4-6</w:t>
            </w:r>
          </w:p>
        </w:tc>
      </w:tr>
      <w:tr w:rsidR="00460BAA" w:rsidRPr="00523DC0" w14:paraId="1FE83DD9" w14:textId="77777777" w:rsidTr="008E5E0E">
        <w:tc>
          <w:tcPr>
            <w:tcW w:w="273" w:type="pct"/>
            <w:shd w:val="clear" w:color="auto" w:fill="auto"/>
          </w:tcPr>
          <w:p w14:paraId="6E83C883"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50B02BBF" w14:textId="77777777" w:rsidR="00460BAA" w:rsidRDefault="00460BAA" w:rsidP="008E5E0E">
            <w:pPr>
              <w:pStyle w:val="120"/>
              <w:rPr>
                <w:lang w:eastAsia="en-US"/>
              </w:rPr>
            </w:pPr>
            <w:r w:rsidRPr="00467590">
              <w:rPr>
                <w:lang w:eastAsia="en-US"/>
              </w:rPr>
              <w:t xml:space="preserve">Стол преподавателя </w:t>
            </w:r>
          </w:p>
        </w:tc>
        <w:tc>
          <w:tcPr>
            <w:tcW w:w="1527" w:type="pct"/>
            <w:shd w:val="clear" w:color="auto" w:fill="auto"/>
          </w:tcPr>
          <w:p w14:paraId="118B166E" w14:textId="77777777" w:rsidR="00460BAA" w:rsidRPr="00523DC0" w:rsidRDefault="00460BAA" w:rsidP="008E5E0E">
            <w:pPr>
              <w:pStyle w:val="120"/>
              <w:rPr>
                <w:lang w:eastAsia="en-US"/>
              </w:rPr>
            </w:pPr>
          </w:p>
        </w:tc>
      </w:tr>
      <w:tr w:rsidR="00460BAA" w:rsidRPr="00523DC0" w14:paraId="28C1B4F2" w14:textId="77777777" w:rsidTr="008E5E0E">
        <w:tc>
          <w:tcPr>
            <w:tcW w:w="273" w:type="pct"/>
            <w:shd w:val="clear" w:color="auto" w:fill="auto"/>
          </w:tcPr>
          <w:p w14:paraId="2B99770A" w14:textId="77777777" w:rsidR="00460BAA" w:rsidRPr="000C5326" w:rsidRDefault="00460BAA" w:rsidP="008E5E0E">
            <w:pPr>
              <w:pStyle w:val="120"/>
              <w:jc w:val="center"/>
              <w:rPr>
                <w:lang w:eastAsia="en-US"/>
              </w:rPr>
            </w:pPr>
            <w:r w:rsidRPr="000C5326">
              <w:rPr>
                <w:lang w:eastAsia="en-US"/>
              </w:rPr>
              <w:t>4</w:t>
            </w:r>
          </w:p>
        </w:tc>
        <w:tc>
          <w:tcPr>
            <w:tcW w:w="3200" w:type="pct"/>
            <w:shd w:val="clear" w:color="auto" w:fill="auto"/>
          </w:tcPr>
          <w:p w14:paraId="39787FDE" w14:textId="77777777" w:rsidR="00460BAA" w:rsidRPr="00467590" w:rsidRDefault="00460BAA" w:rsidP="008E5E0E">
            <w:pPr>
              <w:pStyle w:val="120"/>
              <w:rPr>
                <w:lang w:eastAsia="en-US"/>
              </w:rPr>
            </w:pPr>
            <w:r>
              <w:rPr>
                <w:lang w:eastAsia="en-US"/>
              </w:rPr>
              <w:t>Стул преподавателя</w:t>
            </w:r>
          </w:p>
        </w:tc>
        <w:tc>
          <w:tcPr>
            <w:tcW w:w="1527" w:type="pct"/>
            <w:shd w:val="clear" w:color="auto" w:fill="auto"/>
          </w:tcPr>
          <w:p w14:paraId="5ECE3B31" w14:textId="77777777" w:rsidR="00460BAA" w:rsidRPr="00523DC0" w:rsidRDefault="00460BAA" w:rsidP="008E5E0E">
            <w:pPr>
              <w:pStyle w:val="120"/>
              <w:rPr>
                <w:lang w:eastAsia="en-US"/>
              </w:rPr>
            </w:pPr>
          </w:p>
        </w:tc>
      </w:tr>
      <w:tr w:rsidR="00460BAA" w:rsidRPr="00523DC0" w14:paraId="18CE6D97" w14:textId="77777777" w:rsidTr="008E5E0E">
        <w:tc>
          <w:tcPr>
            <w:tcW w:w="273" w:type="pct"/>
            <w:shd w:val="clear" w:color="auto" w:fill="auto"/>
          </w:tcPr>
          <w:p w14:paraId="2A478234"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145ADA03" w14:textId="77777777" w:rsidR="00460BAA" w:rsidRPr="00467590" w:rsidRDefault="00460BAA" w:rsidP="008E5E0E">
            <w:pPr>
              <w:pStyle w:val="120"/>
              <w:rPr>
                <w:lang w:eastAsia="en-US"/>
              </w:rPr>
            </w:pPr>
            <w:r>
              <w:rPr>
                <w:lang w:eastAsia="en-US"/>
              </w:rPr>
              <w:t>Шкаф</w:t>
            </w:r>
            <w:r w:rsidRPr="00467590">
              <w:rPr>
                <w:lang w:eastAsia="en-US"/>
              </w:rPr>
              <w:t xml:space="preserve"> для хранения наглядных пособий</w:t>
            </w:r>
          </w:p>
        </w:tc>
        <w:tc>
          <w:tcPr>
            <w:tcW w:w="1527" w:type="pct"/>
            <w:shd w:val="clear" w:color="auto" w:fill="auto"/>
          </w:tcPr>
          <w:p w14:paraId="7C6A65C0" w14:textId="77777777" w:rsidR="00460BAA" w:rsidRPr="00523DC0" w:rsidRDefault="00460BAA" w:rsidP="008E5E0E">
            <w:pPr>
              <w:pStyle w:val="120"/>
              <w:rPr>
                <w:lang w:eastAsia="en-US"/>
              </w:rPr>
            </w:pPr>
          </w:p>
        </w:tc>
      </w:tr>
      <w:tr w:rsidR="00460BAA" w:rsidRPr="00523DC0" w14:paraId="754F0F2E" w14:textId="77777777" w:rsidTr="008E5E0E">
        <w:tc>
          <w:tcPr>
            <w:tcW w:w="273" w:type="pct"/>
            <w:shd w:val="clear" w:color="auto" w:fill="auto"/>
          </w:tcPr>
          <w:p w14:paraId="424EF0A1" w14:textId="77777777" w:rsidR="00460BAA" w:rsidRPr="000C5326" w:rsidRDefault="00460BAA" w:rsidP="008E5E0E">
            <w:pPr>
              <w:pStyle w:val="120"/>
              <w:jc w:val="center"/>
              <w:rPr>
                <w:lang w:eastAsia="en-US"/>
              </w:rPr>
            </w:pPr>
            <w:r>
              <w:rPr>
                <w:lang w:eastAsia="en-US"/>
              </w:rPr>
              <w:t>6</w:t>
            </w:r>
          </w:p>
        </w:tc>
        <w:tc>
          <w:tcPr>
            <w:tcW w:w="3200" w:type="pct"/>
            <w:shd w:val="clear" w:color="auto" w:fill="auto"/>
          </w:tcPr>
          <w:p w14:paraId="697221DC" w14:textId="77777777" w:rsidR="00460BAA" w:rsidRPr="00467590" w:rsidRDefault="00460BAA" w:rsidP="008E5E0E">
            <w:pPr>
              <w:pStyle w:val="120"/>
              <w:rPr>
                <w:lang w:eastAsia="en-US"/>
              </w:rPr>
            </w:pPr>
            <w:r w:rsidRPr="00467590">
              <w:rPr>
                <w:lang w:eastAsia="en-US"/>
              </w:rPr>
              <w:t>Доска маркерная интерактивная навесная</w:t>
            </w:r>
          </w:p>
        </w:tc>
        <w:tc>
          <w:tcPr>
            <w:tcW w:w="1527" w:type="pct"/>
            <w:shd w:val="clear" w:color="auto" w:fill="auto"/>
          </w:tcPr>
          <w:p w14:paraId="5A89D8CD" w14:textId="77777777" w:rsidR="00460BAA" w:rsidRPr="00523DC0" w:rsidRDefault="00460BAA" w:rsidP="008E5E0E">
            <w:pPr>
              <w:pStyle w:val="120"/>
              <w:rPr>
                <w:lang w:eastAsia="en-US"/>
              </w:rPr>
            </w:pPr>
          </w:p>
        </w:tc>
      </w:tr>
      <w:tr w:rsidR="00460BAA" w:rsidRPr="00523DC0" w14:paraId="0D1198A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064853"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3EB3BB6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71A2C49" w14:textId="77777777" w:rsidR="00460BAA" w:rsidRPr="0009085B" w:rsidRDefault="00460BAA" w:rsidP="008E5E0E">
            <w:pPr>
              <w:pStyle w:val="120"/>
              <w:jc w:val="center"/>
              <w:rPr>
                <w:lang w:eastAsia="en-US"/>
              </w:rPr>
            </w:pPr>
            <w:r w:rsidRPr="0009085B">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21E2C2" w14:textId="77777777" w:rsidR="00460BAA" w:rsidRPr="0009085B" w:rsidRDefault="00460BAA" w:rsidP="008E5E0E">
            <w:pPr>
              <w:pStyle w:val="120"/>
              <w:rPr>
                <w:iCs w:val="0"/>
                <w:lang w:eastAsia="en-US"/>
              </w:rPr>
            </w:pPr>
            <w:r w:rsidRPr="0009085B">
              <w:rPr>
                <w:iCs w:val="0"/>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04F83B" w14:textId="77777777" w:rsidR="00460BAA" w:rsidRPr="00523DC0" w:rsidRDefault="00460BAA" w:rsidP="008E5E0E">
            <w:pPr>
              <w:pStyle w:val="120"/>
              <w:rPr>
                <w:i/>
                <w:iCs w:val="0"/>
                <w:lang w:eastAsia="en-US"/>
              </w:rPr>
            </w:pPr>
          </w:p>
        </w:tc>
      </w:tr>
      <w:tr w:rsidR="00460BAA" w:rsidRPr="00523DC0" w14:paraId="389B279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0298C08" w14:textId="77777777" w:rsidR="00460BAA" w:rsidRPr="0009085B" w:rsidRDefault="00460BAA" w:rsidP="008E5E0E">
            <w:pPr>
              <w:pStyle w:val="120"/>
              <w:jc w:val="center"/>
              <w:rPr>
                <w:lang w:eastAsia="en-US"/>
              </w:rPr>
            </w:pPr>
            <w:r w:rsidRPr="0009085B">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4EDBD10" w14:textId="77777777" w:rsidR="00460BAA" w:rsidRPr="0009085B" w:rsidRDefault="00460BAA" w:rsidP="008E5E0E">
            <w:pPr>
              <w:pStyle w:val="120"/>
              <w:rPr>
                <w:iCs w:val="0"/>
                <w:lang w:eastAsia="en-US"/>
              </w:rPr>
            </w:pPr>
            <w:r w:rsidRPr="0009085B">
              <w:rPr>
                <w:iCs w:val="0"/>
                <w:lang w:eastAsia="en-US"/>
              </w:rPr>
              <w:t>Кресло компьютерное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7AE474" w14:textId="77777777" w:rsidR="00460BAA" w:rsidRPr="00523DC0" w:rsidRDefault="00460BAA" w:rsidP="008E5E0E">
            <w:pPr>
              <w:pStyle w:val="120"/>
              <w:rPr>
                <w:i/>
                <w:iCs w:val="0"/>
                <w:lang w:eastAsia="en-US"/>
              </w:rPr>
            </w:pPr>
          </w:p>
        </w:tc>
      </w:tr>
      <w:tr w:rsidR="00460BAA" w:rsidRPr="00523DC0" w14:paraId="4649B38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4A591E"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672358D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78536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A9D5BAC" w14:textId="77777777" w:rsidTr="008E5E0E">
        <w:tc>
          <w:tcPr>
            <w:tcW w:w="273" w:type="pct"/>
            <w:shd w:val="clear" w:color="auto" w:fill="auto"/>
          </w:tcPr>
          <w:p w14:paraId="521467E7"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73E2F869" w14:textId="77777777" w:rsidR="00460BAA" w:rsidRPr="00467590" w:rsidRDefault="00460BAA" w:rsidP="008E5E0E">
            <w:pPr>
              <w:pStyle w:val="120"/>
              <w:rPr>
                <w:lang w:eastAsia="en-US"/>
              </w:rPr>
            </w:pPr>
            <w:r w:rsidRPr="00467590">
              <w:rPr>
                <w:lang w:eastAsia="en-US"/>
              </w:rPr>
              <w:t>Проектор</w:t>
            </w:r>
          </w:p>
        </w:tc>
        <w:tc>
          <w:tcPr>
            <w:tcW w:w="1527" w:type="pct"/>
            <w:shd w:val="clear" w:color="auto" w:fill="auto"/>
          </w:tcPr>
          <w:p w14:paraId="6560B8C5" w14:textId="77777777" w:rsidR="00460BAA" w:rsidRPr="0009085B" w:rsidRDefault="00460BAA" w:rsidP="008E5E0E">
            <w:pPr>
              <w:pStyle w:val="120"/>
              <w:rPr>
                <w:lang w:eastAsia="en-US"/>
              </w:rPr>
            </w:pPr>
            <w:r w:rsidRPr="0009085B">
              <w:rPr>
                <w:iCs w:val="0"/>
                <w:lang w:eastAsia="en-US"/>
              </w:rPr>
              <w:t>Beng mS506</w:t>
            </w:r>
          </w:p>
        </w:tc>
      </w:tr>
      <w:tr w:rsidR="00460BAA" w:rsidRPr="00523DC0" w14:paraId="35109133" w14:textId="77777777" w:rsidTr="008E5E0E">
        <w:tc>
          <w:tcPr>
            <w:tcW w:w="273" w:type="pct"/>
            <w:shd w:val="clear" w:color="auto" w:fill="auto"/>
          </w:tcPr>
          <w:p w14:paraId="11D2A3DD"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58E5089C" w14:textId="77777777" w:rsidR="00460BAA" w:rsidRPr="00467590" w:rsidRDefault="00460BAA" w:rsidP="008E5E0E">
            <w:pPr>
              <w:pStyle w:val="120"/>
              <w:rPr>
                <w:lang w:eastAsia="en-US"/>
              </w:rPr>
            </w:pPr>
            <w:r>
              <w:rPr>
                <w:lang w:eastAsia="en-US"/>
              </w:rPr>
              <w:t>Компьютер</w:t>
            </w:r>
          </w:p>
        </w:tc>
        <w:tc>
          <w:tcPr>
            <w:tcW w:w="1527" w:type="pct"/>
            <w:shd w:val="clear" w:color="auto" w:fill="auto"/>
          </w:tcPr>
          <w:p w14:paraId="658832C5" w14:textId="77777777" w:rsidR="00460BAA" w:rsidRPr="0009085B" w:rsidRDefault="00460BAA" w:rsidP="008E5E0E">
            <w:pPr>
              <w:pStyle w:val="120"/>
              <w:rPr>
                <w:lang w:eastAsia="en-US"/>
              </w:rPr>
            </w:pPr>
            <w:r w:rsidRPr="0009085B">
              <w:rPr>
                <w:iCs w:val="0"/>
                <w:lang w:eastAsia="en-US"/>
              </w:rPr>
              <w:t>LG</w:t>
            </w:r>
          </w:p>
        </w:tc>
      </w:tr>
      <w:tr w:rsidR="00460BAA" w:rsidRPr="00523DC0" w14:paraId="6C74D2FA" w14:textId="77777777" w:rsidTr="008E5E0E">
        <w:tc>
          <w:tcPr>
            <w:tcW w:w="273" w:type="pct"/>
            <w:shd w:val="clear" w:color="auto" w:fill="auto"/>
          </w:tcPr>
          <w:p w14:paraId="579F1F01"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0E753C2A" w14:textId="77777777" w:rsidR="00460BAA" w:rsidRPr="00467590" w:rsidRDefault="00460BAA" w:rsidP="008E5E0E">
            <w:pPr>
              <w:pStyle w:val="120"/>
              <w:rPr>
                <w:lang w:eastAsia="en-US"/>
              </w:rPr>
            </w:pPr>
            <w:r w:rsidRPr="00467590">
              <w:rPr>
                <w:lang w:eastAsia="en-US"/>
              </w:rPr>
              <w:t>Монитор</w:t>
            </w:r>
          </w:p>
        </w:tc>
        <w:tc>
          <w:tcPr>
            <w:tcW w:w="1527" w:type="pct"/>
            <w:shd w:val="clear" w:color="auto" w:fill="auto"/>
          </w:tcPr>
          <w:p w14:paraId="4291BFB8" w14:textId="77777777" w:rsidR="00460BAA" w:rsidRPr="0009085B" w:rsidRDefault="00460BAA" w:rsidP="008E5E0E">
            <w:pPr>
              <w:pStyle w:val="120"/>
              <w:rPr>
                <w:lang w:eastAsia="en-US"/>
              </w:rPr>
            </w:pPr>
          </w:p>
        </w:tc>
      </w:tr>
      <w:tr w:rsidR="00460BAA" w:rsidRPr="00523DC0" w14:paraId="60D31D96" w14:textId="77777777" w:rsidTr="008E5E0E">
        <w:tc>
          <w:tcPr>
            <w:tcW w:w="273" w:type="pct"/>
            <w:shd w:val="clear" w:color="auto" w:fill="auto"/>
          </w:tcPr>
          <w:p w14:paraId="58CEB88E" w14:textId="77777777" w:rsidR="00460BAA" w:rsidRPr="000C5326" w:rsidRDefault="00460BAA" w:rsidP="008E5E0E">
            <w:pPr>
              <w:pStyle w:val="120"/>
              <w:jc w:val="center"/>
              <w:rPr>
                <w:lang w:eastAsia="en-US"/>
              </w:rPr>
            </w:pPr>
            <w:r w:rsidRPr="000C5326">
              <w:rPr>
                <w:lang w:eastAsia="en-US"/>
              </w:rPr>
              <w:t>4</w:t>
            </w:r>
          </w:p>
        </w:tc>
        <w:tc>
          <w:tcPr>
            <w:tcW w:w="3200" w:type="pct"/>
            <w:shd w:val="clear" w:color="auto" w:fill="auto"/>
          </w:tcPr>
          <w:p w14:paraId="0D8B039E" w14:textId="77777777" w:rsidR="00460BAA" w:rsidRPr="00467590" w:rsidRDefault="00460BAA" w:rsidP="008E5E0E">
            <w:pPr>
              <w:pStyle w:val="120"/>
              <w:rPr>
                <w:lang w:eastAsia="en-US"/>
              </w:rPr>
            </w:pPr>
            <w:r w:rsidRPr="00467590">
              <w:rPr>
                <w:lang w:eastAsia="en-US"/>
              </w:rPr>
              <w:t>Колонки звуковые</w:t>
            </w:r>
          </w:p>
        </w:tc>
        <w:tc>
          <w:tcPr>
            <w:tcW w:w="1527" w:type="pct"/>
            <w:shd w:val="clear" w:color="auto" w:fill="auto"/>
          </w:tcPr>
          <w:p w14:paraId="29168AAF" w14:textId="77777777" w:rsidR="00460BAA" w:rsidRPr="0009085B" w:rsidRDefault="00460BAA" w:rsidP="008E5E0E">
            <w:pPr>
              <w:pStyle w:val="120"/>
              <w:rPr>
                <w:lang w:eastAsia="en-US"/>
              </w:rPr>
            </w:pPr>
            <w:r w:rsidRPr="0009085B">
              <w:rPr>
                <w:lang w:eastAsia="en-US"/>
              </w:rPr>
              <w:t>«Genius»</w:t>
            </w:r>
          </w:p>
        </w:tc>
      </w:tr>
      <w:tr w:rsidR="00460BAA" w:rsidRPr="00523DC0" w14:paraId="3DB508E6" w14:textId="77777777" w:rsidTr="008E5E0E">
        <w:tc>
          <w:tcPr>
            <w:tcW w:w="273" w:type="pct"/>
            <w:shd w:val="clear" w:color="auto" w:fill="auto"/>
          </w:tcPr>
          <w:p w14:paraId="1E22DE4F"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3AB735DF" w14:textId="77777777" w:rsidR="00460BAA" w:rsidRPr="00467590" w:rsidRDefault="00460BAA" w:rsidP="008E5E0E">
            <w:pPr>
              <w:pStyle w:val="120"/>
              <w:rPr>
                <w:lang w:eastAsia="en-US"/>
              </w:rPr>
            </w:pPr>
            <w:r w:rsidRPr="00467590">
              <w:rPr>
                <w:lang w:eastAsia="en-US"/>
              </w:rPr>
              <w:t>Навесной экран</w:t>
            </w:r>
          </w:p>
        </w:tc>
        <w:tc>
          <w:tcPr>
            <w:tcW w:w="1527" w:type="pct"/>
            <w:shd w:val="clear" w:color="auto" w:fill="auto"/>
          </w:tcPr>
          <w:p w14:paraId="219A7631" w14:textId="77777777" w:rsidR="00460BAA" w:rsidRPr="00467590" w:rsidRDefault="00460BAA" w:rsidP="008E5E0E">
            <w:pPr>
              <w:pStyle w:val="120"/>
              <w:rPr>
                <w:lang w:eastAsia="en-US"/>
              </w:rPr>
            </w:pPr>
          </w:p>
        </w:tc>
      </w:tr>
      <w:tr w:rsidR="00460BAA" w:rsidRPr="00523DC0" w14:paraId="1024AE7C" w14:textId="77777777" w:rsidTr="008E5E0E">
        <w:tc>
          <w:tcPr>
            <w:tcW w:w="5000" w:type="pct"/>
            <w:gridSpan w:val="3"/>
            <w:shd w:val="clear" w:color="auto" w:fill="auto"/>
          </w:tcPr>
          <w:p w14:paraId="652323E3" w14:textId="77777777" w:rsidR="00460BAA" w:rsidRPr="00D87C68" w:rsidRDefault="00460BAA" w:rsidP="008E5E0E">
            <w:pPr>
              <w:pStyle w:val="120"/>
              <w:rPr>
                <w:highlight w:val="lightGray"/>
                <w:lang w:eastAsia="en-US"/>
              </w:rPr>
            </w:pPr>
            <w:r w:rsidRPr="00B86806">
              <w:rPr>
                <w:b/>
                <w:lang w:eastAsia="en-US"/>
              </w:rPr>
              <w:t>Дополнительное оборудование</w:t>
            </w:r>
          </w:p>
        </w:tc>
      </w:tr>
      <w:tr w:rsidR="00460BAA" w:rsidRPr="00523DC0" w14:paraId="5A1F415C" w14:textId="77777777" w:rsidTr="008E5E0E">
        <w:tc>
          <w:tcPr>
            <w:tcW w:w="273" w:type="pct"/>
            <w:shd w:val="clear" w:color="auto" w:fill="auto"/>
          </w:tcPr>
          <w:p w14:paraId="6A46778D" w14:textId="77777777" w:rsidR="00460BAA" w:rsidRPr="00D87C68" w:rsidRDefault="00460BAA" w:rsidP="008E5E0E">
            <w:pPr>
              <w:pStyle w:val="120"/>
              <w:rPr>
                <w:highlight w:val="lightGray"/>
                <w:lang w:eastAsia="en-US"/>
              </w:rPr>
            </w:pPr>
          </w:p>
        </w:tc>
        <w:tc>
          <w:tcPr>
            <w:tcW w:w="3200" w:type="pct"/>
            <w:shd w:val="clear" w:color="auto" w:fill="auto"/>
          </w:tcPr>
          <w:p w14:paraId="2C655861" w14:textId="77777777" w:rsidR="00460BAA" w:rsidRPr="00523DC0" w:rsidRDefault="00460BAA" w:rsidP="008E5E0E">
            <w:pPr>
              <w:pStyle w:val="120"/>
              <w:rPr>
                <w:i/>
                <w:iCs w:val="0"/>
                <w:lang w:eastAsia="en-US"/>
              </w:rPr>
            </w:pPr>
          </w:p>
        </w:tc>
        <w:tc>
          <w:tcPr>
            <w:tcW w:w="1527" w:type="pct"/>
            <w:shd w:val="clear" w:color="auto" w:fill="auto"/>
          </w:tcPr>
          <w:p w14:paraId="46FC5A41" w14:textId="77777777" w:rsidR="00460BAA" w:rsidRPr="00523DC0" w:rsidRDefault="00460BAA" w:rsidP="008E5E0E">
            <w:pPr>
              <w:pStyle w:val="120"/>
              <w:rPr>
                <w:lang w:eastAsia="en-US"/>
              </w:rPr>
            </w:pPr>
          </w:p>
        </w:tc>
      </w:tr>
      <w:tr w:rsidR="00460BAA" w:rsidRPr="00523DC0" w14:paraId="3D7730C3" w14:textId="77777777" w:rsidTr="008E5E0E">
        <w:tc>
          <w:tcPr>
            <w:tcW w:w="5000" w:type="pct"/>
            <w:gridSpan w:val="3"/>
            <w:shd w:val="clear" w:color="auto" w:fill="auto"/>
          </w:tcPr>
          <w:p w14:paraId="7C1B46C7" w14:textId="77777777" w:rsidR="00460BAA" w:rsidRPr="00736322" w:rsidRDefault="00460BAA" w:rsidP="008E5E0E">
            <w:pPr>
              <w:pStyle w:val="120"/>
              <w:rPr>
                <w:lang w:val="x-none"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4714F66C" w14:textId="77777777" w:rsidTr="008E5E0E">
        <w:tc>
          <w:tcPr>
            <w:tcW w:w="5000" w:type="pct"/>
            <w:gridSpan w:val="3"/>
            <w:shd w:val="clear" w:color="auto" w:fill="auto"/>
          </w:tcPr>
          <w:p w14:paraId="2096750B"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83B271F" w14:textId="77777777" w:rsidTr="008E5E0E">
        <w:tc>
          <w:tcPr>
            <w:tcW w:w="273" w:type="pct"/>
            <w:shd w:val="clear" w:color="auto" w:fill="auto"/>
          </w:tcPr>
          <w:p w14:paraId="0A3E5565" w14:textId="77777777" w:rsidR="00460BAA" w:rsidRPr="00D87C68" w:rsidRDefault="00460BAA" w:rsidP="008E5E0E">
            <w:pPr>
              <w:pStyle w:val="120"/>
              <w:rPr>
                <w:highlight w:val="lightGray"/>
                <w:lang w:eastAsia="en-US"/>
              </w:rPr>
            </w:pPr>
          </w:p>
        </w:tc>
        <w:tc>
          <w:tcPr>
            <w:tcW w:w="3200" w:type="pct"/>
            <w:shd w:val="clear" w:color="auto" w:fill="auto"/>
          </w:tcPr>
          <w:p w14:paraId="145EB419" w14:textId="77777777" w:rsidR="00460BAA" w:rsidRPr="00523DC0" w:rsidRDefault="00460BAA" w:rsidP="008E5E0E">
            <w:pPr>
              <w:pStyle w:val="120"/>
              <w:rPr>
                <w:lang w:eastAsia="en-US"/>
              </w:rPr>
            </w:pPr>
          </w:p>
        </w:tc>
        <w:tc>
          <w:tcPr>
            <w:tcW w:w="1527" w:type="pct"/>
            <w:shd w:val="clear" w:color="auto" w:fill="auto"/>
          </w:tcPr>
          <w:p w14:paraId="102FE399" w14:textId="77777777" w:rsidR="00460BAA" w:rsidRPr="00523DC0" w:rsidRDefault="00460BAA" w:rsidP="008E5E0E">
            <w:pPr>
              <w:pStyle w:val="120"/>
              <w:rPr>
                <w:lang w:eastAsia="en-US"/>
              </w:rPr>
            </w:pPr>
          </w:p>
        </w:tc>
      </w:tr>
      <w:tr w:rsidR="00460BAA" w:rsidRPr="00523DC0" w14:paraId="5077A7AC" w14:textId="77777777" w:rsidTr="008E5E0E">
        <w:tc>
          <w:tcPr>
            <w:tcW w:w="5000" w:type="pct"/>
            <w:gridSpan w:val="3"/>
            <w:shd w:val="clear" w:color="auto" w:fill="auto"/>
          </w:tcPr>
          <w:p w14:paraId="30588F21"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3338C716" w14:textId="77777777" w:rsidTr="008E5E0E">
        <w:tc>
          <w:tcPr>
            <w:tcW w:w="3473" w:type="pct"/>
            <w:gridSpan w:val="2"/>
            <w:shd w:val="clear" w:color="auto" w:fill="auto"/>
          </w:tcPr>
          <w:p w14:paraId="196864A7" w14:textId="77777777" w:rsidR="00460BAA" w:rsidRPr="00B86806" w:rsidRDefault="00460BAA" w:rsidP="008E5E0E">
            <w:pPr>
              <w:pStyle w:val="120"/>
              <w:rPr>
                <w:b/>
                <w:bCs/>
                <w:lang w:eastAsia="en-US"/>
              </w:rPr>
            </w:pPr>
          </w:p>
        </w:tc>
        <w:tc>
          <w:tcPr>
            <w:tcW w:w="1527" w:type="pct"/>
            <w:shd w:val="clear" w:color="auto" w:fill="auto"/>
          </w:tcPr>
          <w:p w14:paraId="54EA151C" w14:textId="77777777" w:rsidR="00460BAA" w:rsidRPr="00B86806" w:rsidRDefault="00460BAA" w:rsidP="008E5E0E">
            <w:pPr>
              <w:pStyle w:val="120"/>
              <w:rPr>
                <w:b/>
                <w:bCs/>
                <w:lang w:eastAsia="en-US"/>
              </w:rPr>
            </w:pPr>
          </w:p>
        </w:tc>
      </w:tr>
    </w:tbl>
    <w:p w14:paraId="243A70C2"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71048D2D"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«Технической механики</w:t>
      </w:r>
      <w:r w:rsidRPr="00B86806">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0"/>
        <w:gridCol w:w="6587"/>
        <w:gridCol w:w="3148"/>
      </w:tblGrid>
      <w:tr w:rsidR="00460BAA" w:rsidRPr="00523DC0" w14:paraId="4FB2934A" w14:textId="77777777" w:rsidTr="008E5E0E">
        <w:tc>
          <w:tcPr>
            <w:tcW w:w="273" w:type="pct"/>
            <w:shd w:val="clear" w:color="auto" w:fill="auto"/>
            <w:vAlign w:val="center"/>
          </w:tcPr>
          <w:p w14:paraId="56A8FB38" w14:textId="77777777" w:rsidR="00460BAA" w:rsidRPr="00B86806" w:rsidRDefault="00460BAA" w:rsidP="008E5E0E">
            <w:pPr>
              <w:pStyle w:val="120"/>
              <w:jc w:val="center"/>
              <w:rPr>
                <w:lang w:eastAsia="en-US"/>
              </w:rPr>
            </w:pPr>
            <w:r w:rsidRPr="00B86806">
              <w:rPr>
                <w:lang w:eastAsia="en-US"/>
              </w:rPr>
              <w:t>№</w:t>
            </w:r>
          </w:p>
        </w:tc>
        <w:tc>
          <w:tcPr>
            <w:tcW w:w="3200" w:type="pct"/>
            <w:gridSpan w:val="2"/>
            <w:shd w:val="clear" w:color="auto" w:fill="auto"/>
            <w:vAlign w:val="center"/>
          </w:tcPr>
          <w:p w14:paraId="2BBA878F"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2DEF483A"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17FD7CF5" w14:textId="77777777" w:rsidTr="008E5E0E">
        <w:trPr>
          <w:trHeight w:val="278"/>
        </w:trPr>
        <w:tc>
          <w:tcPr>
            <w:tcW w:w="5000" w:type="pct"/>
            <w:gridSpan w:val="4"/>
            <w:shd w:val="clear" w:color="auto" w:fill="auto"/>
          </w:tcPr>
          <w:p w14:paraId="10C95CE5"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53B11834" w14:textId="77777777" w:rsidTr="008E5E0E">
        <w:trPr>
          <w:trHeight w:val="277"/>
        </w:trPr>
        <w:tc>
          <w:tcPr>
            <w:tcW w:w="5000" w:type="pct"/>
            <w:gridSpan w:val="4"/>
            <w:shd w:val="clear" w:color="auto" w:fill="auto"/>
          </w:tcPr>
          <w:p w14:paraId="72AF8C95"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188C627B" w14:textId="77777777" w:rsidTr="008E5E0E">
        <w:tc>
          <w:tcPr>
            <w:tcW w:w="273" w:type="pct"/>
            <w:shd w:val="clear" w:color="auto" w:fill="auto"/>
          </w:tcPr>
          <w:p w14:paraId="4BFA6845" w14:textId="77777777" w:rsidR="00460BAA" w:rsidRPr="000C5326" w:rsidRDefault="00460BAA" w:rsidP="008E5E0E">
            <w:pPr>
              <w:pStyle w:val="120"/>
              <w:jc w:val="center"/>
              <w:rPr>
                <w:lang w:eastAsia="en-US"/>
              </w:rPr>
            </w:pPr>
            <w:r w:rsidRPr="000C5326">
              <w:rPr>
                <w:lang w:eastAsia="en-US"/>
              </w:rPr>
              <w:t>1</w:t>
            </w:r>
          </w:p>
        </w:tc>
        <w:tc>
          <w:tcPr>
            <w:tcW w:w="3200" w:type="pct"/>
            <w:gridSpan w:val="2"/>
            <w:shd w:val="clear" w:color="auto" w:fill="auto"/>
          </w:tcPr>
          <w:p w14:paraId="607EEFB0" w14:textId="77777777" w:rsidR="00460BAA" w:rsidRPr="00BC2B53" w:rsidRDefault="00460BAA" w:rsidP="008E5E0E">
            <w:pPr>
              <w:pStyle w:val="120"/>
              <w:rPr>
                <w:lang w:eastAsia="en-US"/>
              </w:rPr>
            </w:pPr>
            <w:r w:rsidRPr="00467590">
              <w:rPr>
                <w:lang w:eastAsia="en-US"/>
              </w:rPr>
              <w:t>Стол ученический двухместный</w:t>
            </w:r>
          </w:p>
        </w:tc>
        <w:tc>
          <w:tcPr>
            <w:tcW w:w="1527" w:type="pct"/>
            <w:shd w:val="clear" w:color="auto" w:fill="auto"/>
          </w:tcPr>
          <w:p w14:paraId="00BE1DDD" w14:textId="77777777" w:rsidR="00460BAA" w:rsidRPr="00523DC0" w:rsidRDefault="00460BAA" w:rsidP="008E5E0E">
            <w:pPr>
              <w:pStyle w:val="120"/>
              <w:rPr>
                <w:b/>
                <w:bCs/>
                <w:highlight w:val="green"/>
                <w:u w:val="single"/>
                <w:lang w:eastAsia="en-US"/>
              </w:rPr>
            </w:pPr>
            <w:r w:rsidRPr="00467590">
              <w:rPr>
                <w:lang w:eastAsia="en-US"/>
              </w:rPr>
              <w:t>ростовая группа №</w:t>
            </w:r>
            <w:r>
              <w:rPr>
                <w:lang w:eastAsia="en-US"/>
              </w:rPr>
              <w:t xml:space="preserve"> </w:t>
            </w:r>
            <w:r w:rsidRPr="00467590">
              <w:rPr>
                <w:lang w:eastAsia="en-US"/>
              </w:rPr>
              <w:t xml:space="preserve">4-6  </w:t>
            </w:r>
          </w:p>
        </w:tc>
      </w:tr>
      <w:tr w:rsidR="00460BAA" w:rsidRPr="00523DC0" w14:paraId="6F3C922F" w14:textId="77777777" w:rsidTr="008E5E0E">
        <w:tc>
          <w:tcPr>
            <w:tcW w:w="273" w:type="pct"/>
            <w:shd w:val="clear" w:color="auto" w:fill="auto"/>
          </w:tcPr>
          <w:p w14:paraId="5CAACF31" w14:textId="77777777" w:rsidR="00460BAA" w:rsidRPr="000C5326" w:rsidRDefault="00460BAA" w:rsidP="008E5E0E">
            <w:pPr>
              <w:pStyle w:val="120"/>
              <w:jc w:val="center"/>
              <w:rPr>
                <w:lang w:eastAsia="en-US"/>
              </w:rPr>
            </w:pPr>
            <w:r w:rsidRPr="000C5326">
              <w:rPr>
                <w:lang w:eastAsia="en-US"/>
              </w:rPr>
              <w:t>2</w:t>
            </w:r>
          </w:p>
        </w:tc>
        <w:tc>
          <w:tcPr>
            <w:tcW w:w="3200" w:type="pct"/>
            <w:gridSpan w:val="2"/>
            <w:shd w:val="clear" w:color="auto" w:fill="auto"/>
          </w:tcPr>
          <w:p w14:paraId="1FDB6D39" w14:textId="77777777" w:rsidR="00460BAA" w:rsidRPr="00523DC0" w:rsidRDefault="00460BAA" w:rsidP="008E5E0E">
            <w:pPr>
              <w:pStyle w:val="120"/>
              <w:rPr>
                <w:lang w:eastAsia="en-US"/>
              </w:rPr>
            </w:pPr>
            <w:r>
              <w:rPr>
                <w:lang w:eastAsia="en-US"/>
              </w:rPr>
              <w:t>С</w:t>
            </w:r>
            <w:r w:rsidRPr="00467590">
              <w:rPr>
                <w:lang w:eastAsia="en-US"/>
              </w:rPr>
              <w:t xml:space="preserve">тул ученический </w:t>
            </w:r>
          </w:p>
        </w:tc>
        <w:tc>
          <w:tcPr>
            <w:tcW w:w="1527" w:type="pct"/>
            <w:shd w:val="clear" w:color="auto" w:fill="auto"/>
          </w:tcPr>
          <w:p w14:paraId="3FF9DA68" w14:textId="77777777" w:rsidR="00460BAA" w:rsidRPr="00523DC0" w:rsidRDefault="00460BAA" w:rsidP="008E5E0E">
            <w:pPr>
              <w:pStyle w:val="120"/>
              <w:rPr>
                <w:lang w:eastAsia="en-US"/>
              </w:rPr>
            </w:pPr>
            <w:r>
              <w:rPr>
                <w:lang w:eastAsia="en-US"/>
              </w:rPr>
              <w:t>ростовая группа №4-6</w:t>
            </w:r>
          </w:p>
        </w:tc>
      </w:tr>
      <w:tr w:rsidR="00460BAA" w:rsidRPr="00523DC0" w14:paraId="6BCE037E" w14:textId="77777777" w:rsidTr="008E5E0E">
        <w:tc>
          <w:tcPr>
            <w:tcW w:w="273" w:type="pct"/>
            <w:shd w:val="clear" w:color="auto" w:fill="auto"/>
          </w:tcPr>
          <w:p w14:paraId="01C0FD14" w14:textId="77777777" w:rsidR="00460BAA" w:rsidRPr="000C5326" w:rsidRDefault="00460BAA" w:rsidP="008E5E0E">
            <w:pPr>
              <w:pStyle w:val="120"/>
              <w:jc w:val="center"/>
              <w:rPr>
                <w:lang w:eastAsia="en-US"/>
              </w:rPr>
            </w:pPr>
            <w:r w:rsidRPr="000C5326">
              <w:rPr>
                <w:lang w:eastAsia="en-US"/>
              </w:rPr>
              <w:t>3</w:t>
            </w:r>
          </w:p>
        </w:tc>
        <w:tc>
          <w:tcPr>
            <w:tcW w:w="3200" w:type="pct"/>
            <w:gridSpan w:val="2"/>
            <w:shd w:val="clear" w:color="auto" w:fill="auto"/>
          </w:tcPr>
          <w:p w14:paraId="63B9A03C" w14:textId="77777777" w:rsidR="00460BAA" w:rsidRDefault="00460BAA" w:rsidP="008E5E0E">
            <w:pPr>
              <w:pStyle w:val="120"/>
              <w:rPr>
                <w:lang w:eastAsia="en-US"/>
              </w:rPr>
            </w:pPr>
            <w:r w:rsidRPr="00467590">
              <w:rPr>
                <w:lang w:eastAsia="en-US"/>
              </w:rPr>
              <w:t xml:space="preserve">Стол преподавателя </w:t>
            </w:r>
          </w:p>
        </w:tc>
        <w:tc>
          <w:tcPr>
            <w:tcW w:w="1527" w:type="pct"/>
            <w:shd w:val="clear" w:color="auto" w:fill="auto"/>
          </w:tcPr>
          <w:p w14:paraId="634511F0" w14:textId="77777777" w:rsidR="00460BAA" w:rsidRPr="00523DC0" w:rsidRDefault="00460BAA" w:rsidP="008E5E0E">
            <w:pPr>
              <w:pStyle w:val="120"/>
              <w:rPr>
                <w:lang w:eastAsia="en-US"/>
              </w:rPr>
            </w:pPr>
          </w:p>
        </w:tc>
      </w:tr>
      <w:tr w:rsidR="00460BAA" w:rsidRPr="00523DC0" w14:paraId="4339573D" w14:textId="77777777" w:rsidTr="008E5E0E">
        <w:tc>
          <w:tcPr>
            <w:tcW w:w="273" w:type="pct"/>
            <w:shd w:val="clear" w:color="auto" w:fill="auto"/>
          </w:tcPr>
          <w:p w14:paraId="5968FAC6" w14:textId="77777777" w:rsidR="00460BAA" w:rsidRPr="000C5326" w:rsidRDefault="00460BAA" w:rsidP="008E5E0E">
            <w:pPr>
              <w:pStyle w:val="120"/>
              <w:jc w:val="center"/>
              <w:rPr>
                <w:lang w:eastAsia="en-US"/>
              </w:rPr>
            </w:pPr>
            <w:r w:rsidRPr="000C5326">
              <w:rPr>
                <w:lang w:eastAsia="en-US"/>
              </w:rPr>
              <w:t>4</w:t>
            </w:r>
          </w:p>
        </w:tc>
        <w:tc>
          <w:tcPr>
            <w:tcW w:w="3200" w:type="pct"/>
            <w:gridSpan w:val="2"/>
            <w:shd w:val="clear" w:color="auto" w:fill="auto"/>
          </w:tcPr>
          <w:p w14:paraId="2B695D77" w14:textId="77777777" w:rsidR="00460BAA" w:rsidRPr="00467590" w:rsidRDefault="00460BAA" w:rsidP="008E5E0E">
            <w:pPr>
              <w:pStyle w:val="120"/>
              <w:rPr>
                <w:lang w:eastAsia="en-US"/>
              </w:rPr>
            </w:pPr>
            <w:r>
              <w:rPr>
                <w:lang w:eastAsia="en-US"/>
              </w:rPr>
              <w:t>Стул преподавателя</w:t>
            </w:r>
          </w:p>
        </w:tc>
        <w:tc>
          <w:tcPr>
            <w:tcW w:w="1527" w:type="pct"/>
            <w:shd w:val="clear" w:color="auto" w:fill="auto"/>
          </w:tcPr>
          <w:p w14:paraId="0433686A" w14:textId="77777777" w:rsidR="00460BAA" w:rsidRPr="00523DC0" w:rsidRDefault="00460BAA" w:rsidP="008E5E0E">
            <w:pPr>
              <w:pStyle w:val="120"/>
              <w:rPr>
                <w:lang w:eastAsia="en-US"/>
              </w:rPr>
            </w:pPr>
          </w:p>
        </w:tc>
      </w:tr>
      <w:tr w:rsidR="00460BAA" w:rsidRPr="00523DC0" w14:paraId="1FEEB63A" w14:textId="77777777" w:rsidTr="008E5E0E">
        <w:tc>
          <w:tcPr>
            <w:tcW w:w="273" w:type="pct"/>
            <w:shd w:val="clear" w:color="auto" w:fill="auto"/>
          </w:tcPr>
          <w:p w14:paraId="09D4A9DD" w14:textId="77777777" w:rsidR="00460BAA" w:rsidRPr="000C5326" w:rsidRDefault="00460BAA" w:rsidP="008E5E0E">
            <w:pPr>
              <w:pStyle w:val="120"/>
              <w:jc w:val="center"/>
              <w:rPr>
                <w:lang w:eastAsia="en-US"/>
              </w:rPr>
            </w:pPr>
            <w:r w:rsidRPr="000C5326">
              <w:rPr>
                <w:lang w:eastAsia="en-US"/>
              </w:rPr>
              <w:t>5</w:t>
            </w:r>
          </w:p>
        </w:tc>
        <w:tc>
          <w:tcPr>
            <w:tcW w:w="3200" w:type="pct"/>
            <w:gridSpan w:val="2"/>
            <w:shd w:val="clear" w:color="auto" w:fill="auto"/>
          </w:tcPr>
          <w:p w14:paraId="3E852993" w14:textId="77777777" w:rsidR="00460BAA" w:rsidRPr="00467590" w:rsidRDefault="00460BAA" w:rsidP="008E5E0E">
            <w:pPr>
              <w:pStyle w:val="120"/>
              <w:rPr>
                <w:lang w:eastAsia="en-US"/>
              </w:rPr>
            </w:pPr>
            <w:r>
              <w:rPr>
                <w:lang w:eastAsia="en-US"/>
              </w:rPr>
              <w:t xml:space="preserve">Стеллаж </w:t>
            </w:r>
            <w:r w:rsidRPr="00467590">
              <w:rPr>
                <w:lang w:eastAsia="en-US"/>
              </w:rPr>
              <w:t>для хранения наглядных пособий</w:t>
            </w:r>
          </w:p>
        </w:tc>
        <w:tc>
          <w:tcPr>
            <w:tcW w:w="1527" w:type="pct"/>
            <w:shd w:val="clear" w:color="auto" w:fill="auto"/>
          </w:tcPr>
          <w:p w14:paraId="1598BF47" w14:textId="77777777" w:rsidR="00460BAA" w:rsidRPr="00523DC0" w:rsidRDefault="00460BAA" w:rsidP="008E5E0E">
            <w:pPr>
              <w:pStyle w:val="120"/>
              <w:rPr>
                <w:lang w:eastAsia="en-US"/>
              </w:rPr>
            </w:pPr>
          </w:p>
        </w:tc>
      </w:tr>
      <w:tr w:rsidR="00460BAA" w:rsidRPr="00523DC0" w14:paraId="3C5EB61B" w14:textId="77777777" w:rsidTr="008E5E0E">
        <w:tc>
          <w:tcPr>
            <w:tcW w:w="273" w:type="pct"/>
            <w:shd w:val="clear" w:color="auto" w:fill="auto"/>
          </w:tcPr>
          <w:p w14:paraId="23D181B9" w14:textId="77777777" w:rsidR="00460BAA" w:rsidRPr="000C5326" w:rsidRDefault="00460BAA" w:rsidP="008E5E0E">
            <w:pPr>
              <w:pStyle w:val="120"/>
              <w:jc w:val="center"/>
              <w:rPr>
                <w:lang w:eastAsia="en-US"/>
              </w:rPr>
            </w:pPr>
            <w:r>
              <w:rPr>
                <w:lang w:eastAsia="en-US"/>
              </w:rPr>
              <w:t>6</w:t>
            </w:r>
          </w:p>
        </w:tc>
        <w:tc>
          <w:tcPr>
            <w:tcW w:w="3200" w:type="pct"/>
            <w:gridSpan w:val="2"/>
            <w:shd w:val="clear" w:color="auto" w:fill="auto"/>
          </w:tcPr>
          <w:p w14:paraId="376A67F4" w14:textId="77777777" w:rsidR="00460BAA" w:rsidRPr="00467590" w:rsidRDefault="00460BAA" w:rsidP="008E5E0E">
            <w:pPr>
              <w:pStyle w:val="120"/>
              <w:rPr>
                <w:lang w:eastAsia="en-US"/>
              </w:rPr>
            </w:pPr>
            <w:r w:rsidRPr="00467590">
              <w:rPr>
                <w:lang w:eastAsia="en-US"/>
              </w:rPr>
              <w:t>Доска навесная</w:t>
            </w:r>
          </w:p>
        </w:tc>
        <w:tc>
          <w:tcPr>
            <w:tcW w:w="1527" w:type="pct"/>
            <w:shd w:val="clear" w:color="auto" w:fill="auto"/>
          </w:tcPr>
          <w:p w14:paraId="0822DC01" w14:textId="77777777" w:rsidR="00460BAA" w:rsidRPr="00523DC0" w:rsidRDefault="00460BAA" w:rsidP="008E5E0E">
            <w:pPr>
              <w:pStyle w:val="120"/>
              <w:rPr>
                <w:lang w:eastAsia="en-US"/>
              </w:rPr>
            </w:pPr>
          </w:p>
        </w:tc>
      </w:tr>
      <w:tr w:rsidR="00460BAA" w:rsidRPr="00523DC0" w14:paraId="0CF3C0A6"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87CF5F0"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378349A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E324637" w14:textId="77777777" w:rsidR="00460BAA" w:rsidRPr="0009085B" w:rsidRDefault="00460BAA" w:rsidP="008E5E0E">
            <w:pPr>
              <w:pStyle w:val="120"/>
              <w:jc w:val="center"/>
              <w:rPr>
                <w:lang w:eastAsia="en-US"/>
              </w:rPr>
            </w:pPr>
            <w:r w:rsidRPr="0009085B">
              <w:rPr>
                <w:lang w:eastAsia="en-US"/>
              </w:rPr>
              <w:t>1</w:t>
            </w:r>
          </w:p>
        </w:tc>
        <w:tc>
          <w:tcPr>
            <w:tcW w:w="3200" w:type="pct"/>
            <w:gridSpan w:val="2"/>
            <w:tcBorders>
              <w:top w:val="single" w:sz="4" w:space="0" w:color="auto"/>
              <w:left w:val="single" w:sz="4" w:space="0" w:color="auto"/>
              <w:bottom w:val="single" w:sz="4" w:space="0" w:color="auto"/>
              <w:right w:val="single" w:sz="4" w:space="0" w:color="auto"/>
            </w:tcBorders>
            <w:shd w:val="clear" w:color="auto" w:fill="auto"/>
          </w:tcPr>
          <w:p w14:paraId="69BCA8BC" w14:textId="77777777" w:rsidR="00460BAA" w:rsidRPr="0009085B" w:rsidRDefault="00460BAA" w:rsidP="008E5E0E">
            <w:pPr>
              <w:pStyle w:val="120"/>
              <w:rPr>
                <w:iCs w:val="0"/>
                <w:lang w:eastAsia="en-US"/>
              </w:rPr>
            </w:pPr>
            <w:r w:rsidRPr="0009085B">
              <w:rPr>
                <w:iCs w:val="0"/>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A21EC6" w14:textId="77777777" w:rsidR="00460BAA" w:rsidRPr="00523DC0" w:rsidRDefault="00460BAA" w:rsidP="008E5E0E">
            <w:pPr>
              <w:pStyle w:val="120"/>
              <w:rPr>
                <w:i/>
                <w:iCs w:val="0"/>
                <w:lang w:eastAsia="en-US"/>
              </w:rPr>
            </w:pPr>
          </w:p>
        </w:tc>
      </w:tr>
      <w:tr w:rsidR="00460BAA" w:rsidRPr="00523DC0" w14:paraId="5E3CC4A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2AE5115" w14:textId="77777777" w:rsidR="00460BAA" w:rsidRPr="0009085B" w:rsidRDefault="00460BAA" w:rsidP="008E5E0E">
            <w:pPr>
              <w:pStyle w:val="120"/>
              <w:jc w:val="center"/>
              <w:rPr>
                <w:lang w:eastAsia="en-US"/>
              </w:rPr>
            </w:pPr>
            <w:r w:rsidRPr="0009085B">
              <w:rPr>
                <w:lang w:eastAsia="en-US"/>
              </w:rPr>
              <w:t>2</w:t>
            </w:r>
          </w:p>
        </w:tc>
        <w:tc>
          <w:tcPr>
            <w:tcW w:w="3200" w:type="pct"/>
            <w:gridSpan w:val="2"/>
            <w:tcBorders>
              <w:top w:val="single" w:sz="4" w:space="0" w:color="auto"/>
              <w:left w:val="single" w:sz="4" w:space="0" w:color="auto"/>
              <w:bottom w:val="single" w:sz="4" w:space="0" w:color="auto"/>
              <w:right w:val="single" w:sz="4" w:space="0" w:color="auto"/>
            </w:tcBorders>
            <w:shd w:val="clear" w:color="auto" w:fill="auto"/>
          </w:tcPr>
          <w:p w14:paraId="3469674D" w14:textId="77777777" w:rsidR="00460BAA" w:rsidRPr="0009085B" w:rsidRDefault="00460BAA" w:rsidP="008E5E0E">
            <w:pPr>
              <w:pStyle w:val="120"/>
              <w:rPr>
                <w:iCs w:val="0"/>
                <w:lang w:eastAsia="en-US"/>
              </w:rPr>
            </w:pPr>
            <w:r w:rsidRPr="0009085B">
              <w:rPr>
                <w:iCs w:val="0"/>
                <w:lang w:eastAsia="en-US"/>
              </w:rPr>
              <w:t>Кресло компьютерное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ACB230" w14:textId="77777777" w:rsidR="00460BAA" w:rsidRPr="00523DC0" w:rsidRDefault="00460BAA" w:rsidP="008E5E0E">
            <w:pPr>
              <w:pStyle w:val="120"/>
              <w:rPr>
                <w:i/>
                <w:iCs w:val="0"/>
                <w:lang w:eastAsia="en-US"/>
              </w:rPr>
            </w:pPr>
          </w:p>
        </w:tc>
      </w:tr>
      <w:tr w:rsidR="00460BAA" w:rsidRPr="00523DC0" w14:paraId="16B01835"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C507BF4"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4000554F"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C9D778D"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C3FB2A3" w14:textId="77777777" w:rsidTr="008E5E0E">
        <w:tc>
          <w:tcPr>
            <w:tcW w:w="273" w:type="pct"/>
            <w:shd w:val="clear" w:color="auto" w:fill="auto"/>
          </w:tcPr>
          <w:p w14:paraId="67D57F8E" w14:textId="77777777" w:rsidR="00460BAA" w:rsidRPr="000C5326" w:rsidRDefault="00460BAA" w:rsidP="008E5E0E">
            <w:pPr>
              <w:pStyle w:val="120"/>
              <w:jc w:val="center"/>
              <w:rPr>
                <w:lang w:eastAsia="en-US"/>
              </w:rPr>
            </w:pPr>
            <w:r w:rsidRPr="000C5326">
              <w:rPr>
                <w:lang w:eastAsia="en-US"/>
              </w:rPr>
              <w:t>1</w:t>
            </w:r>
          </w:p>
        </w:tc>
        <w:tc>
          <w:tcPr>
            <w:tcW w:w="3200" w:type="pct"/>
            <w:gridSpan w:val="2"/>
            <w:shd w:val="clear" w:color="auto" w:fill="auto"/>
          </w:tcPr>
          <w:p w14:paraId="048B4BD9" w14:textId="77777777" w:rsidR="00460BAA" w:rsidRPr="00467590" w:rsidRDefault="00460BAA" w:rsidP="008E5E0E">
            <w:pPr>
              <w:pStyle w:val="120"/>
              <w:rPr>
                <w:lang w:eastAsia="en-US"/>
              </w:rPr>
            </w:pPr>
            <w:r w:rsidRPr="00467590">
              <w:rPr>
                <w:lang w:eastAsia="en-US"/>
              </w:rPr>
              <w:t>Проектор</w:t>
            </w:r>
          </w:p>
        </w:tc>
        <w:tc>
          <w:tcPr>
            <w:tcW w:w="1527" w:type="pct"/>
            <w:shd w:val="clear" w:color="auto" w:fill="auto"/>
          </w:tcPr>
          <w:p w14:paraId="6EE96E77" w14:textId="77777777" w:rsidR="00460BAA" w:rsidRPr="0009085B" w:rsidRDefault="00460BAA" w:rsidP="008E5E0E">
            <w:pPr>
              <w:pStyle w:val="120"/>
              <w:rPr>
                <w:lang w:eastAsia="en-US"/>
              </w:rPr>
            </w:pPr>
            <w:r w:rsidRPr="0009085B">
              <w:rPr>
                <w:iCs w:val="0"/>
                <w:lang w:eastAsia="en-US"/>
              </w:rPr>
              <w:t xml:space="preserve">Beng </w:t>
            </w:r>
          </w:p>
        </w:tc>
      </w:tr>
      <w:tr w:rsidR="00460BAA" w:rsidRPr="00523DC0" w14:paraId="46ACAD2F" w14:textId="77777777" w:rsidTr="008E5E0E">
        <w:tc>
          <w:tcPr>
            <w:tcW w:w="273" w:type="pct"/>
            <w:shd w:val="clear" w:color="auto" w:fill="auto"/>
          </w:tcPr>
          <w:p w14:paraId="02B4BDCF" w14:textId="77777777" w:rsidR="00460BAA" w:rsidRPr="000C5326" w:rsidRDefault="00460BAA" w:rsidP="008E5E0E">
            <w:pPr>
              <w:pStyle w:val="120"/>
              <w:jc w:val="center"/>
              <w:rPr>
                <w:lang w:eastAsia="en-US"/>
              </w:rPr>
            </w:pPr>
            <w:r w:rsidRPr="000C5326">
              <w:rPr>
                <w:lang w:eastAsia="en-US"/>
              </w:rPr>
              <w:t>2</w:t>
            </w:r>
          </w:p>
        </w:tc>
        <w:tc>
          <w:tcPr>
            <w:tcW w:w="3200" w:type="pct"/>
            <w:gridSpan w:val="2"/>
            <w:shd w:val="clear" w:color="auto" w:fill="auto"/>
          </w:tcPr>
          <w:p w14:paraId="6AE25037" w14:textId="77777777" w:rsidR="00460BAA" w:rsidRPr="00467590" w:rsidRDefault="00460BAA" w:rsidP="008E5E0E">
            <w:pPr>
              <w:pStyle w:val="120"/>
              <w:rPr>
                <w:lang w:eastAsia="en-US"/>
              </w:rPr>
            </w:pPr>
            <w:r>
              <w:rPr>
                <w:lang w:eastAsia="en-US"/>
              </w:rPr>
              <w:t>Компьютер</w:t>
            </w:r>
          </w:p>
        </w:tc>
        <w:tc>
          <w:tcPr>
            <w:tcW w:w="1527" w:type="pct"/>
            <w:shd w:val="clear" w:color="auto" w:fill="auto"/>
          </w:tcPr>
          <w:p w14:paraId="072C39A9" w14:textId="77777777" w:rsidR="00460BAA" w:rsidRPr="0009085B" w:rsidRDefault="00460BAA" w:rsidP="008E5E0E">
            <w:pPr>
              <w:pStyle w:val="120"/>
              <w:rPr>
                <w:lang w:eastAsia="en-US"/>
              </w:rPr>
            </w:pPr>
            <w:r w:rsidRPr="00C700D9">
              <w:rPr>
                <w:iCs w:val="0"/>
                <w:lang w:eastAsia="en-US"/>
              </w:rPr>
              <w:t>«MSI» MODEL №1996</w:t>
            </w:r>
          </w:p>
        </w:tc>
      </w:tr>
      <w:tr w:rsidR="00460BAA" w:rsidRPr="00523DC0" w14:paraId="132B8470" w14:textId="77777777" w:rsidTr="008E5E0E">
        <w:tc>
          <w:tcPr>
            <w:tcW w:w="273" w:type="pct"/>
            <w:shd w:val="clear" w:color="auto" w:fill="auto"/>
          </w:tcPr>
          <w:p w14:paraId="697CC507" w14:textId="77777777" w:rsidR="00460BAA" w:rsidRPr="000C5326" w:rsidRDefault="00460BAA" w:rsidP="008E5E0E">
            <w:pPr>
              <w:pStyle w:val="120"/>
              <w:jc w:val="center"/>
              <w:rPr>
                <w:lang w:eastAsia="en-US"/>
              </w:rPr>
            </w:pPr>
            <w:r w:rsidRPr="000C5326">
              <w:rPr>
                <w:lang w:eastAsia="en-US"/>
              </w:rPr>
              <w:t>3</w:t>
            </w:r>
          </w:p>
        </w:tc>
        <w:tc>
          <w:tcPr>
            <w:tcW w:w="3200" w:type="pct"/>
            <w:gridSpan w:val="2"/>
            <w:shd w:val="clear" w:color="auto" w:fill="auto"/>
          </w:tcPr>
          <w:p w14:paraId="729F9F64" w14:textId="77777777" w:rsidR="00460BAA" w:rsidRPr="00467590" w:rsidRDefault="00460BAA" w:rsidP="008E5E0E">
            <w:pPr>
              <w:pStyle w:val="120"/>
              <w:rPr>
                <w:lang w:eastAsia="en-US"/>
              </w:rPr>
            </w:pPr>
            <w:r w:rsidRPr="00467590">
              <w:rPr>
                <w:lang w:eastAsia="en-US"/>
              </w:rPr>
              <w:t>Монитор</w:t>
            </w:r>
          </w:p>
        </w:tc>
        <w:tc>
          <w:tcPr>
            <w:tcW w:w="1527" w:type="pct"/>
            <w:shd w:val="clear" w:color="auto" w:fill="auto"/>
          </w:tcPr>
          <w:p w14:paraId="70B2B736" w14:textId="77777777" w:rsidR="00460BAA" w:rsidRPr="0009085B" w:rsidRDefault="00460BAA" w:rsidP="008E5E0E">
            <w:pPr>
              <w:pStyle w:val="120"/>
              <w:rPr>
                <w:lang w:eastAsia="en-US"/>
              </w:rPr>
            </w:pPr>
          </w:p>
        </w:tc>
      </w:tr>
      <w:tr w:rsidR="00460BAA" w:rsidRPr="00523DC0" w14:paraId="4CE47393" w14:textId="77777777" w:rsidTr="008E5E0E">
        <w:tc>
          <w:tcPr>
            <w:tcW w:w="273" w:type="pct"/>
            <w:shd w:val="clear" w:color="auto" w:fill="auto"/>
          </w:tcPr>
          <w:p w14:paraId="07846CDF" w14:textId="77777777" w:rsidR="00460BAA" w:rsidRPr="000C5326" w:rsidRDefault="00460BAA" w:rsidP="008E5E0E">
            <w:pPr>
              <w:pStyle w:val="120"/>
              <w:jc w:val="center"/>
              <w:rPr>
                <w:lang w:eastAsia="en-US"/>
              </w:rPr>
            </w:pPr>
            <w:r w:rsidRPr="000C5326">
              <w:rPr>
                <w:lang w:eastAsia="en-US"/>
              </w:rPr>
              <w:t>4</w:t>
            </w:r>
          </w:p>
        </w:tc>
        <w:tc>
          <w:tcPr>
            <w:tcW w:w="3200" w:type="pct"/>
            <w:gridSpan w:val="2"/>
            <w:shd w:val="clear" w:color="auto" w:fill="auto"/>
          </w:tcPr>
          <w:p w14:paraId="7E51529E" w14:textId="77777777" w:rsidR="00460BAA" w:rsidRPr="00467590" w:rsidRDefault="00460BAA" w:rsidP="008E5E0E">
            <w:pPr>
              <w:pStyle w:val="120"/>
              <w:rPr>
                <w:lang w:eastAsia="en-US"/>
              </w:rPr>
            </w:pPr>
            <w:r w:rsidRPr="00467590">
              <w:rPr>
                <w:lang w:eastAsia="en-US"/>
              </w:rPr>
              <w:t>Колонки звуковые</w:t>
            </w:r>
          </w:p>
        </w:tc>
        <w:tc>
          <w:tcPr>
            <w:tcW w:w="1527" w:type="pct"/>
            <w:shd w:val="clear" w:color="auto" w:fill="auto"/>
          </w:tcPr>
          <w:p w14:paraId="10DB6CAA" w14:textId="77777777" w:rsidR="00460BAA" w:rsidRPr="00C700D9" w:rsidRDefault="00460BAA" w:rsidP="008E5E0E">
            <w:pPr>
              <w:pStyle w:val="120"/>
              <w:rPr>
                <w:lang w:eastAsia="en-US"/>
              </w:rPr>
            </w:pPr>
            <w:r w:rsidRPr="00C700D9">
              <w:rPr>
                <w:lang w:eastAsia="en-US"/>
              </w:rPr>
              <w:t>«Genius»</w:t>
            </w:r>
          </w:p>
        </w:tc>
      </w:tr>
      <w:tr w:rsidR="00460BAA" w:rsidRPr="00523DC0" w14:paraId="455C558D" w14:textId="77777777" w:rsidTr="008E5E0E">
        <w:tc>
          <w:tcPr>
            <w:tcW w:w="273" w:type="pct"/>
            <w:shd w:val="clear" w:color="auto" w:fill="auto"/>
          </w:tcPr>
          <w:p w14:paraId="7332A29E" w14:textId="77777777" w:rsidR="00460BAA" w:rsidRPr="000C5326" w:rsidRDefault="00460BAA" w:rsidP="008E5E0E">
            <w:pPr>
              <w:pStyle w:val="120"/>
              <w:jc w:val="center"/>
              <w:rPr>
                <w:lang w:eastAsia="en-US"/>
              </w:rPr>
            </w:pPr>
            <w:r w:rsidRPr="000C5326">
              <w:rPr>
                <w:lang w:eastAsia="en-US"/>
              </w:rPr>
              <w:t>5</w:t>
            </w:r>
          </w:p>
        </w:tc>
        <w:tc>
          <w:tcPr>
            <w:tcW w:w="3200" w:type="pct"/>
            <w:gridSpan w:val="2"/>
            <w:shd w:val="clear" w:color="auto" w:fill="auto"/>
          </w:tcPr>
          <w:p w14:paraId="78958DE4" w14:textId="77777777" w:rsidR="00460BAA" w:rsidRPr="00467590" w:rsidRDefault="00460BAA" w:rsidP="008E5E0E">
            <w:pPr>
              <w:pStyle w:val="120"/>
              <w:rPr>
                <w:lang w:eastAsia="en-US"/>
              </w:rPr>
            </w:pPr>
            <w:r w:rsidRPr="00467590">
              <w:rPr>
                <w:lang w:eastAsia="en-US"/>
              </w:rPr>
              <w:t>Навесной экран</w:t>
            </w:r>
          </w:p>
        </w:tc>
        <w:tc>
          <w:tcPr>
            <w:tcW w:w="1527" w:type="pct"/>
            <w:shd w:val="clear" w:color="auto" w:fill="auto"/>
          </w:tcPr>
          <w:p w14:paraId="1C7165D5" w14:textId="77777777" w:rsidR="00460BAA" w:rsidRPr="00C700D9" w:rsidRDefault="00460BAA" w:rsidP="008E5E0E">
            <w:pPr>
              <w:pStyle w:val="120"/>
              <w:rPr>
                <w:lang w:eastAsia="en-US"/>
              </w:rPr>
            </w:pPr>
          </w:p>
        </w:tc>
      </w:tr>
      <w:tr w:rsidR="00460BAA" w:rsidRPr="00523DC0" w14:paraId="0A905E84" w14:textId="77777777" w:rsidTr="008E5E0E">
        <w:tc>
          <w:tcPr>
            <w:tcW w:w="5000" w:type="pct"/>
            <w:gridSpan w:val="4"/>
            <w:shd w:val="clear" w:color="auto" w:fill="auto"/>
          </w:tcPr>
          <w:p w14:paraId="024ACC68" w14:textId="77777777" w:rsidR="00460BAA" w:rsidRPr="00C700D9" w:rsidRDefault="00460BAA" w:rsidP="008E5E0E">
            <w:pPr>
              <w:pStyle w:val="120"/>
              <w:rPr>
                <w:highlight w:val="lightGray"/>
                <w:lang w:eastAsia="en-US"/>
              </w:rPr>
            </w:pPr>
            <w:r w:rsidRPr="00C700D9">
              <w:rPr>
                <w:b/>
                <w:lang w:eastAsia="en-US"/>
              </w:rPr>
              <w:t>Дополнительное оборудование</w:t>
            </w:r>
          </w:p>
        </w:tc>
      </w:tr>
      <w:tr w:rsidR="00460BAA" w:rsidRPr="00523DC0" w14:paraId="2E4FEB9E" w14:textId="77777777" w:rsidTr="008E5E0E">
        <w:tc>
          <w:tcPr>
            <w:tcW w:w="273" w:type="pct"/>
            <w:shd w:val="clear" w:color="auto" w:fill="auto"/>
          </w:tcPr>
          <w:p w14:paraId="5F86B24A" w14:textId="77777777" w:rsidR="00460BAA" w:rsidRPr="00C700D9" w:rsidRDefault="00460BAA" w:rsidP="008E5E0E">
            <w:pPr>
              <w:pStyle w:val="120"/>
              <w:jc w:val="center"/>
              <w:rPr>
                <w:highlight w:val="lightGray"/>
                <w:lang w:eastAsia="en-US"/>
              </w:rPr>
            </w:pPr>
            <w:r w:rsidRPr="00C700D9">
              <w:rPr>
                <w:lang w:eastAsia="en-US"/>
              </w:rPr>
              <w:lastRenderedPageBreak/>
              <w:t>1</w:t>
            </w:r>
          </w:p>
        </w:tc>
        <w:tc>
          <w:tcPr>
            <w:tcW w:w="3200" w:type="pct"/>
            <w:gridSpan w:val="2"/>
            <w:shd w:val="clear" w:color="auto" w:fill="auto"/>
          </w:tcPr>
          <w:p w14:paraId="4D72A487" w14:textId="77777777" w:rsidR="00460BAA" w:rsidRPr="00C700D9" w:rsidRDefault="00460BAA" w:rsidP="008E5E0E">
            <w:pPr>
              <w:pStyle w:val="120"/>
              <w:rPr>
                <w:iCs w:val="0"/>
                <w:lang w:eastAsia="en-US"/>
              </w:rPr>
            </w:pPr>
            <w:r w:rsidRPr="00C700D9">
              <w:rPr>
                <w:iCs w:val="0"/>
                <w:lang w:eastAsia="en-US"/>
              </w:rPr>
              <w:t xml:space="preserve">Сканер </w:t>
            </w:r>
          </w:p>
        </w:tc>
        <w:tc>
          <w:tcPr>
            <w:tcW w:w="1527" w:type="pct"/>
            <w:shd w:val="clear" w:color="auto" w:fill="auto"/>
          </w:tcPr>
          <w:p w14:paraId="421EAFED" w14:textId="77777777" w:rsidR="00460BAA" w:rsidRPr="00C700D9" w:rsidRDefault="00460BAA" w:rsidP="008E5E0E">
            <w:pPr>
              <w:pStyle w:val="120"/>
              <w:rPr>
                <w:lang w:eastAsia="en-US"/>
              </w:rPr>
            </w:pPr>
            <w:r w:rsidRPr="00C700D9">
              <w:rPr>
                <w:iCs w:val="0"/>
                <w:lang w:eastAsia="en-US"/>
              </w:rPr>
              <w:t>HPscaniet 2400</w:t>
            </w:r>
          </w:p>
        </w:tc>
      </w:tr>
      <w:tr w:rsidR="00460BAA" w:rsidRPr="00523DC0" w14:paraId="15028B14" w14:textId="77777777" w:rsidTr="008E5E0E">
        <w:tc>
          <w:tcPr>
            <w:tcW w:w="5000" w:type="pct"/>
            <w:gridSpan w:val="4"/>
            <w:shd w:val="clear" w:color="auto" w:fill="auto"/>
          </w:tcPr>
          <w:p w14:paraId="4B0EE20B" w14:textId="77777777" w:rsidR="00460BAA" w:rsidRPr="00736322" w:rsidRDefault="00460BAA" w:rsidP="008E5E0E">
            <w:pPr>
              <w:pStyle w:val="120"/>
              <w:rPr>
                <w:lang w:val="x-none"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58ECD76F" w14:textId="77777777" w:rsidTr="008E5E0E">
        <w:tc>
          <w:tcPr>
            <w:tcW w:w="5000" w:type="pct"/>
            <w:gridSpan w:val="4"/>
            <w:shd w:val="clear" w:color="auto" w:fill="auto"/>
          </w:tcPr>
          <w:p w14:paraId="1D9E31E5"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3480FCB" w14:textId="77777777" w:rsidTr="008E5E0E">
        <w:tc>
          <w:tcPr>
            <w:tcW w:w="273" w:type="pct"/>
            <w:shd w:val="clear" w:color="auto" w:fill="auto"/>
          </w:tcPr>
          <w:p w14:paraId="1111B4D7" w14:textId="77777777" w:rsidR="00460BAA" w:rsidRPr="00C700D9" w:rsidRDefault="00460BAA" w:rsidP="008E5E0E">
            <w:pPr>
              <w:pStyle w:val="120"/>
              <w:jc w:val="center"/>
              <w:rPr>
                <w:highlight w:val="lightGray"/>
                <w:lang w:eastAsia="en-US"/>
              </w:rPr>
            </w:pPr>
            <w:r w:rsidRPr="00C700D9">
              <w:rPr>
                <w:lang w:eastAsia="en-US"/>
              </w:rPr>
              <w:t>1</w:t>
            </w:r>
          </w:p>
        </w:tc>
        <w:tc>
          <w:tcPr>
            <w:tcW w:w="3200" w:type="pct"/>
            <w:gridSpan w:val="2"/>
            <w:shd w:val="clear" w:color="auto" w:fill="auto"/>
          </w:tcPr>
          <w:p w14:paraId="6F5344B7" w14:textId="77777777" w:rsidR="00460BAA" w:rsidRPr="00C700D9" w:rsidRDefault="00460BAA" w:rsidP="008E5E0E">
            <w:pPr>
              <w:pStyle w:val="120"/>
              <w:rPr>
                <w:lang w:eastAsia="en-US"/>
              </w:rPr>
            </w:pPr>
            <w:r w:rsidRPr="00C700D9">
              <w:rPr>
                <w:iCs w:val="0"/>
                <w:lang w:eastAsia="en-US"/>
              </w:rPr>
              <w:t>Стенды «Классификация механических передач», «Зубчатые передачи»</w:t>
            </w:r>
          </w:p>
        </w:tc>
        <w:tc>
          <w:tcPr>
            <w:tcW w:w="1527" w:type="pct"/>
            <w:shd w:val="clear" w:color="auto" w:fill="auto"/>
          </w:tcPr>
          <w:p w14:paraId="68800B8D" w14:textId="77777777" w:rsidR="00460BAA" w:rsidRPr="00523DC0" w:rsidRDefault="00460BAA" w:rsidP="008E5E0E">
            <w:pPr>
              <w:pStyle w:val="120"/>
              <w:rPr>
                <w:lang w:eastAsia="en-US"/>
              </w:rPr>
            </w:pPr>
          </w:p>
        </w:tc>
      </w:tr>
      <w:tr w:rsidR="00460BAA" w:rsidRPr="00523DC0" w14:paraId="1FE7DEC5" w14:textId="77777777" w:rsidTr="008E5E0E">
        <w:tc>
          <w:tcPr>
            <w:tcW w:w="273" w:type="pct"/>
            <w:shd w:val="clear" w:color="auto" w:fill="auto"/>
          </w:tcPr>
          <w:p w14:paraId="4E92A3FB" w14:textId="77777777" w:rsidR="00460BAA" w:rsidRPr="00C700D9" w:rsidRDefault="00460BAA" w:rsidP="008E5E0E">
            <w:pPr>
              <w:pStyle w:val="120"/>
              <w:jc w:val="center"/>
              <w:rPr>
                <w:lang w:eastAsia="en-US"/>
              </w:rPr>
            </w:pPr>
            <w:r w:rsidRPr="00C700D9">
              <w:rPr>
                <w:lang w:eastAsia="en-US"/>
              </w:rPr>
              <w:t>2</w:t>
            </w:r>
          </w:p>
        </w:tc>
        <w:tc>
          <w:tcPr>
            <w:tcW w:w="3200" w:type="pct"/>
            <w:gridSpan w:val="2"/>
            <w:shd w:val="clear" w:color="auto" w:fill="auto"/>
          </w:tcPr>
          <w:p w14:paraId="6AA9A7BA" w14:textId="77777777" w:rsidR="00460BAA" w:rsidRPr="00C700D9" w:rsidRDefault="00460BAA" w:rsidP="008E5E0E">
            <w:pPr>
              <w:pStyle w:val="120"/>
              <w:rPr>
                <w:iCs w:val="0"/>
                <w:lang w:eastAsia="en-US"/>
              </w:rPr>
            </w:pPr>
            <w:r w:rsidRPr="00C700D9">
              <w:rPr>
                <w:iCs w:val="0"/>
                <w:lang w:eastAsia="en-US"/>
              </w:rPr>
              <w:t>Макет: Червячные передачи Редуктор червячный</w:t>
            </w:r>
          </w:p>
        </w:tc>
        <w:tc>
          <w:tcPr>
            <w:tcW w:w="1527" w:type="pct"/>
            <w:shd w:val="clear" w:color="auto" w:fill="auto"/>
          </w:tcPr>
          <w:p w14:paraId="099478B8" w14:textId="77777777" w:rsidR="00460BAA" w:rsidRPr="00523DC0" w:rsidRDefault="00460BAA" w:rsidP="008E5E0E">
            <w:pPr>
              <w:pStyle w:val="120"/>
              <w:rPr>
                <w:lang w:eastAsia="en-US"/>
              </w:rPr>
            </w:pPr>
          </w:p>
        </w:tc>
      </w:tr>
      <w:tr w:rsidR="00460BAA" w:rsidRPr="00523DC0" w14:paraId="4218D9DB" w14:textId="77777777" w:rsidTr="008E5E0E">
        <w:tc>
          <w:tcPr>
            <w:tcW w:w="273" w:type="pct"/>
            <w:shd w:val="clear" w:color="auto" w:fill="auto"/>
          </w:tcPr>
          <w:p w14:paraId="1D5A00B0" w14:textId="77777777" w:rsidR="00460BAA" w:rsidRPr="00C700D9" w:rsidRDefault="00460BAA" w:rsidP="008E5E0E">
            <w:pPr>
              <w:pStyle w:val="120"/>
              <w:jc w:val="center"/>
              <w:rPr>
                <w:lang w:eastAsia="en-US"/>
              </w:rPr>
            </w:pPr>
            <w:r w:rsidRPr="00C700D9">
              <w:rPr>
                <w:lang w:eastAsia="en-US"/>
              </w:rPr>
              <w:t>3</w:t>
            </w:r>
          </w:p>
        </w:tc>
        <w:tc>
          <w:tcPr>
            <w:tcW w:w="3200" w:type="pct"/>
            <w:gridSpan w:val="2"/>
            <w:shd w:val="clear" w:color="auto" w:fill="auto"/>
          </w:tcPr>
          <w:p w14:paraId="20D9209A" w14:textId="77777777" w:rsidR="00460BAA" w:rsidRPr="00C700D9" w:rsidRDefault="00460BAA" w:rsidP="008E5E0E">
            <w:pPr>
              <w:pStyle w:val="120"/>
              <w:rPr>
                <w:iCs w:val="0"/>
                <w:lang w:eastAsia="en-US"/>
              </w:rPr>
            </w:pPr>
            <w:r w:rsidRPr="00C700D9">
              <w:rPr>
                <w:iCs w:val="0"/>
                <w:lang w:eastAsia="en-US"/>
              </w:rPr>
              <w:t>Комплект плакатов по разделу «Теоретическая механика»</w:t>
            </w:r>
          </w:p>
        </w:tc>
        <w:tc>
          <w:tcPr>
            <w:tcW w:w="1527" w:type="pct"/>
            <w:shd w:val="clear" w:color="auto" w:fill="auto"/>
          </w:tcPr>
          <w:p w14:paraId="44C4846B" w14:textId="77777777" w:rsidR="00460BAA" w:rsidRPr="00523DC0" w:rsidRDefault="00460BAA" w:rsidP="008E5E0E">
            <w:pPr>
              <w:pStyle w:val="120"/>
              <w:rPr>
                <w:lang w:eastAsia="en-US"/>
              </w:rPr>
            </w:pPr>
          </w:p>
        </w:tc>
      </w:tr>
      <w:tr w:rsidR="00460BAA" w:rsidRPr="00523DC0" w14:paraId="6D2228C7" w14:textId="77777777" w:rsidTr="008E5E0E">
        <w:tc>
          <w:tcPr>
            <w:tcW w:w="273" w:type="pct"/>
            <w:shd w:val="clear" w:color="auto" w:fill="auto"/>
          </w:tcPr>
          <w:p w14:paraId="4E6A905B" w14:textId="77777777" w:rsidR="00460BAA" w:rsidRPr="00C700D9" w:rsidRDefault="00460BAA" w:rsidP="008E5E0E">
            <w:pPr>
              <w:pStyle w:val="120"/>
              <w:jc w:val="center"/>
              <w:rPr>
                <w:lang w:eastAsia="en-US"/>
              </w:rPr>
            </w:pPr>
            <w:r w:rsidRPr="00C700D9">
              <w:rPr>
                <w:lang w:eastAsia="en-US"/>
              </w:rPr>
              <w:t>4</w:t>
            </w:r>
          </w:p>
        </w:tc>
        <w:tc>
          <w:tcPr>
            <w:tcW w:w="3200" w:type="pct"/>
            <w:gridSpan w:val="2"/>
            <w:shd w:val="clear" w:color="auto" w:fill="auto"/>
          </w:tcPr>
          <w:p w14:paraId="6930DF2E" w14:textId="77777777" w:rsidR="00460BAA" w:rsidRPr="00C700D9" w:rsidRDefault="00460BAA" w:rsidP="008E5E0E">
            <w:pPr>
              <w:pStyle w:val="120"/>
              <w:rPr>
                <w:iCs w:val="0"/>
                <w:lang w:eastAsia="en-US"/>
              </w:rPr>
            </w:pPr>
            <w:r w:rsidRPr="00C700D9">
              <w:rPr>
                <w:iCs w:val="0"/>
                <w:lang w:eastAsia="en-US"/>
              </w:rPr>
              <w:t>Комплект плакатов по разделу «Сопротивление материалов»</w:t>
            </w:r>
          </w:p>
        </w:tc>
        <w:tc>
          <w:tcPr>
            <w:tcW w:w="1527" w:type="pct"/>
            <w:shd w:val="clear" w:color="auto" w:fill="auto"/>
          </w:tcPr>
          <w:p w14:paraId="12EEC5AD" w14:textId="77777777" w:rsidR="00460BAA" w:rsidRPr="00523DC0" w:rsidRDefault="00460BAA" w:rsidP="008E5E0E">
            <w:pPr>
              <w:pStyle w:val="120"/>
              <w:rPr>
                <w:lang w:eastAsia="en-US"/>
              </w:rPr>
            </w:pPr>
          </w:p>
        </w:tc>
      </w:tr>
      <w:tr w:rsidR="00460BAA" w:rsidRPr="00523DC0" w14:paraId="23571065" w14:textId="77777777" w:rsidTr="008E5E0E">
        <w:tc>
          <w:tcPr>
            <w:tcW w:w="273" w:type="pct"/>
            <w:shd w:val="clear" w:color="auto" w:fill="auto"/>
          </w:tcPr>
          <w:p w14:paraId="52835D91" w14:textId="77777777" w:rsidR="00460BAA" w:rsidRPr="00C700D9" w:rsidRDefault="00460BAA" w:rsidP="008E5E0E">
            <w:pPr>
              <w:pStyle w:val="120"/>
              <w:jc w:val="center"/>
              <w:rPr>
                <w:lang w:eastAsia="en-US"/>
              </w:rPr>
            </w:pPr>
            <w:r w:rsidRPr="00C700D9">
              <w:rPr>
                <w:lang w:eastAsia="en-US"/>
              </w:rPr>
              <w:t>5</w:t>
            </w:r>
          </w:p>
        </w:tc>
        <w:tc>
          <w:tcPr>
            <w:tcW w:w="3200" w:type="pct"/>
            <w:gridSpan w:val="2"/>
            <w:shd w:val="clear" w:color="auto" w:fill="auto"/>
          </w:tcPr>
          <w:p w14:paraId="14A96682" w14:textId="77777777" w:rsidR="00460BAA" w:rsidRPr="00C700D9" w:rsidRDefault="00460BAA" w:rsidP="008E5E0E">
            <w:pPr>
              <w:pStyle w:val="120"/>
              <w:rPr>
                <w:iCs w:val="0"/>
                <w:lang w:eastAsia="en-US"/>
              </w:rPr>
            </w:pPr>
            <w:r w:rsidRPr="00C700D9">
              <w:rPr>
                <w:iCs w:val="0"/>
                <w:lang w:eastAsia="en-US"/>
              </w:rPr>
              <w:t>Комплект плакатов по разделу «Детали машин»</w:t>
            </w:r>
          </w:p>
        </w:tc>
        <w:tc>
          <w:tcPr>
            <w:tcW w:w="1527" w:type="pct"/>
            <w:shd w:val="clear" w:color="auto" w:fill="auto"/>
          </w:tcPr>
          <w:p w14:paraId="41CE531B" w14:textId="77777777" w:rsidR="00460BAA" w:rsidRPr="00523DC0" w:rsidRDefault="00460BAA" w:rsidP="008E5E0E">
            <w:pPr>
              <w:pStyle w:val="120"/>
              <w:rPr>
                <w:lang w:eastAsia="en-US"/>
              </w:rPr>
            </w:pPr>
          </w:p>
        </w:tc>
      </w:tr>
      <w:tr w:rsidR="00460BAA" w:rsidRPr="00523DC0" w14:paraId="43A67CAC" w14:textId="77777777" w:rsidTr="008E5E0E">
        <w:tc>
          <w:tcPr>
            <w:tcW w:w="273" w:type="pct"/>
            <w:shd w:val="clear" w:color="auto" w:fill="auto"/>
          </w:tcPr>
          <w:p w14:paraId="5E1CC782" w14:textId="77777777" w:rsidR="00460BAA" w:rsidRPr="00C700D9" w:rsidRDefault="00460BAA" w:rsidP="008E5E0E">
            <w:pPr>
              <w:pStyle w:val="120"/>
              <w:jc w:val="center"/>
              <w:rPr>
                <w:lang w:eastAsia="en-US"/>
              </w:rPr>
            </w:pPr>
            <w:r w:rsidRPr="00C700D9">
              <w:rPr>
                <w:lang w:eastAsia="en-US"/>
              </w:rPr>
              <w:t>6</w:t>
            </w:r>
          </w:p>
        </w:tc>
        <w:tc>
          <w:tcPr>
            <w:tcW w:w="3200" w:type="pct"/>
            <w:gridSpan w:val="2"/>
            <w:shd w:val="clear" w:color="auto" w:fill="auto"/>
          </w:tcPr>
          <w:p w14:paraId="111EB7BF" w14:textId="77777777" w:rsidR="00460BAA" w:rsidRPr="00C700D9" w:rsidRDefault="00460BAA" w:rsidP="008E5E0E">
            <w:pPr>
              <w:pStyle w:val="120"/>
              <w:rPr>
                <w:iCs w:val="0"/>
                <w:lang w:eastAsia="en-US"/>
              </w:rPr>
            </w:pPr>
            <w:r w:rsidRPr="00C700D9">
              <w:rPr>
                <w:iCs w:val="0"/>
                <w:lang w:eastAsia="en-US"/>
              </w:rPr>
              <w:t>Наглядные пособия (буклет по сборочным единицам и деталям передач)</w:t>
            </w:r>
          </w:p>
        </w:tc>
        <w:tc>
          <w:tcPr>
            <w:tcW w:w="1527" w:type="pct"/>
            <w:shd w:val="clear" w:color="auto" w:fill="auto"/>
          </w:tcPr>
          <w:p w14:paraId="627BD4FB" w14:textId="77777777" w:rsidR="00460BAA" w:rsidRPr="00523DC0" w:rsidRDefault="00460BAA" w:rsidP="008E5E0E">
            <w:pPr>
              <w:pStyle w:val="120"/>
              <w:rPr>
                <w:lang w:eastAsia="en-US"/>
              </w:rPr>
            </w:pPr>
          </w:p>
        </w:tc>
      </w:tr>
      <w:tr w:rsidR="00460BAA" w:rsidRPr="00523DC0" w14:paraId="3DE5AC2E" w14:textId="77777777" w:rsidTr="008E5E0E">
        <w:tc>
          <w:tcPr>
            <w:tcW w:w="5000" w:type="pct"/>
            <w:gridSpan w:val="4"/>
            <w:shd w:val="clear" w:color="auto" w:fill="auto"/>
          </w:tcPr>
          <w:p w14:paraId="6509A401"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50F06F3B" w14:textId="77777777" w:rsidTr="008E5E0E">
        <w:tc>
          <w:tcPr>
            <w:tcW w:w="278" w:type="pct"/>
            <w:gridSpan w:val="2"/>
            <w:shd w:val="clear" w:color="auto" w:fill="auto"/>
          </w:tcPr>
          <w:p w14:paraId="2F0B372E" w14:textId="77777777" w:rsidR="00460BAA" w:rsidRPr="00C700D9" w:rsidRDefault="00460BAA" w:rsidP="008E5E0E">
            <w:pPr>
              <w:pStyle w:val="120"/>
              <w:jc w:val="center"/>
              <w:rPr>
                <w:bCs/>
                <w:lang w:eastAsia="en-US"/>
              </w:rPr>
            </w:pPr>
            <w:r w:rsidRPr="00C700D9">
              <w:rPr>
                <w:bCs/>
                <w:lang w:eastAsia="en-US"/>
              </w:rPr>
              <w:t>1</w:t>
            </w:r>
          </w:p>
        </w:tc>
        <w:tc>
          <w:tcPr>
            <w:tcW w:w="3195" w:type="pct"/>
            <w:shd w:val="clear" w:color="auto" w:fill="auto"/>
          </w:tcPr>
          <w:p w14:paraId="5C50AAB6" w14:textId="77777777" w:rsidR="00460BAA" w:rsidRPr="00C700D9" w:rsidRDefault="00460BAA" w:rsidP="008E5E0E">
            <w:pPr>
              <w:pStyle w:val="120"/>
              <w:rPr>
                <w:b/>
                <w:bCs/>
                <w:lang w:eastAsia="en-US"/>
              </w:rPr>
            </w:pPr>
            <w:r w:rsidRPr="00C700D9">
              <w:rPr>
                <w:iCs w:val="0"/>
                <w:lang w:eastAsia="en-US"/>
              </w:rPr>
              <w:t xml:space="preserve">Штангенциркуль </w:t>
            </w:r>
          </w:p>
        </w:tc>
        <w:tc>
          <w:tcPr>
            <w:tcW w:w="1527" w:type="pct"/>
            <w:shd w:val="clear" w:color="auto" w:fill="auto"/>
          </w:tcPr>
          <w:p w14:paraId="1DB20181" w14:textId="77777777" w:rsidR="00460BAA" w:rsidRPr="00B86806" w:rsidRDefault="00460BAA" w:rsidP="008E5E0E">
            <w:pPr>
              <w:pStyle w:val="120"/>
              <w:rPr>
                <w:b/>
                <w:bCs/>
                <w:lang w:eastAsia="en-US"/>
              </w:rPr>
            </w:pPr>
          </w:p>
        </w:tc>
      </w:tr>
      <w:tr w:rsidR="00460BAA" w:rsidRPr="00523DC0" w14:paraId="56AC186E" w14:textId="77777777" w:rsidTr="008E5E0E">
        <w:tc>
          <w:tcPr>
            <w:tcW w:w="278" w:type="pct"/>
            <w:gridSpan w:val="2"/>
            <w:shd w:val="clear" w:color="auto" w:fill="auto"/>
          </w:tcPr>
          <w:p w14:paraId="32E7FB35" w14:textId="77777777" w:rsidR="00460BAA" w:rsidRPr="00C700D9" w:rsidRDefault="00460BAA" w:rsidP="008E5E0E">
            <w:pPr>
              <w:pStyle w:val="120"/>
              <w:jc w:val="center"/>
              <w:rPr>
                <w:bCs/>
                <w:lang w:eastAsia="en-US"/>
              </w:rPr>
            </w:pPr>
            <w:r w:rsidRPr="00C700D9">
              <w:rPr>
                <w:bCs/>
                <w:lang w:eastAsia="en-US"/>
              </w:rPr>
              <w:t>2</w:t>
            </w:r>
          </w:p>
        </w:tc>
        <w:tc>
          <w:tcPr>
            <w:tcW w:w="3195" w:type="pct"/>
            <w:shd w:val="clear" w:color="auto" w:fill="auto"/>
          </w:tcPr>
          <w:p w14:paraId="089CF2C1" w14:textId="77777777" w:rsidR="00460BAA" w:rsidRPr="00C700D9" w:rsidRDefault="00460BAA" w:rsidP="008E5E0E">
            <w:pPr>
              <w:pStyle w:val="120"/>
              <w:rPr>
                <w:iCs w:val="0"/>
                <w:lang w:eastAsia="en-US"/>
              </w:rPr>
            </w:pPr>
            <w:r>
              <w:rPr>
                <w:iCs w:val="0"/>
                <w:lang w:eastAsia="en-US"/>
              </w:rPr>
              <w:t>М</w:t>
            </w:r>
            <w:r w:rsidRPr="00C700D9">
              <w:rPr>
                <w:iCs w:val="0"/>
                <w:lang w:eastAsia="en-US"/>
              </w:rPr>
              <w:t xml:space="preserve">икрометр </w:t>
            </w:r>
          </w:p>
        </w:tc>
        <w:tc>
          <w:tcPr>
            <w:tcW w:w="1527" w:type="pct"/>
            <w:shd w:val="clear" w:color="auto" w:fill="auto"/>
          </w:tcPr>
          <w:p w14:paraId="08198911" w14:textId="77777777" w:rsidR="00460BAA" w:rsidRPr="00B86806" w:rsidRDefault="00460BAA" w:rsidP="008E5E0E">
            <w:pPr>
              <w:pStyle w:val="120"/>
              <w:rPr>
                <w:b/>
                <w:bCs/>
                <w:lang w:eastAsia="en-US"/>
              </w:rPr>
            </w:pPr>
          </w:p>
        </w:tc>
      </w:tr>
      <w:tr w:rsidR="00460BAA" w:rsidRPr="00523DC0" w14:paraId="7EE16573" w14:textId="77777777" w:rsidTr="008E5E0E">
        <w:tc>
          <w:tcPr>
            <w:tcW w:w="278" w:type="pct"/>
            <w:gridSpan w:val="2"/>
            <w:shd w:val="clear" w:color="auto" w:fill="auto"/>
          </w:tcPr>
          <w:p w14:paraId="23322A33" w14:textId="77777777" w:rsidR="00460BAA" w:rsidRPr="00C700D9" w:rsidRDefault="00460BAA" w:rsidP="008E5E0E">
            <w:pPr>
              <w:pStyle w:val="120"/>
              <w:jc w:val="center"/>
              <w:rPr>
                <w:bCs/>
                <w:lang w:eastAsia="en-US"/>
              </w:rPr>
            </w:pPr>
            <w:r w:rsidRPr="00C700D9">
              <w:rPr>
                <w:bCs/>
                <w:lang w:eastAsia="en-US"/>
              </w:rPr>
              <w:t>3</w:t>
            </w:r>
          </w:p>
        </w:tc>
        <w:tc>
          <w:tcPr>
            <w:tcW w:w="3195" w:type="pct"/>
            <w:shd w:val="clear" w:color="auto" w:fill="auto"/>
          </w:tcPr>
          <w:p w14:paraId="5689B221" w14:textId="77777777" w:rsidR="00460BAA" w:rsidRPr="00C700D9" w:rsidRDefault="00460BAA" w:rsidP="008E5E0E">
            <w:pPr>
              <w:pStyle w:val="120"/>
              <w:rPr>
                <w:iCs w:val="0"/>
                <w:lang w:eastAsia="en-US"/>
              </w:rPr>
            </w:pPr>
            <w:r>
              <w:rPr>
                <w:iCs w:val="0"/>
                <w:lang w:eastAsia="en-US"/>
              </w:rPr>
              <w:t>Н</w:t>
            </w:r>
            <w:r w:rsidRPr="00C700D9">
              <w:rPr>
                <w:iCs w:val="0"/>
                <w:lang w:eastAsia="en-US"/>
              </w:rPr>
              <w:t xml:space="preserve">утромер </w:t>
            </w:r>
          </w:p>
        </w:tc>
        <w:tc>
          <w:tcPr>
            <w:tcW w:w="1527" w:type="pct"/>
            <w:shd w:val="clear" w:color="auto" w:fill="auto"/>
          </w:tcPr>
          <w:p w14:paraId="7B838064" w14:textId="77777777" w:rsidR="00460BAA" w:rsidRPr="00B86806" w:rsidRDefault="00460BAA" w:rsidP="008E5E0E">
            <w:pPr>
              <w:pStyle w:val="120"/>
              <w:rPr>
                <w:b/>
                <w:bCs/>
                <w:lang w:eastAsia="en-US"/>
              </w:rPr>
            </w:pPr>
          </w:p>
        </w:tc>
      </w:tr>
      <w:tr w:rsidR="00460BAA" w:rsidRPr="00523DC0" w14:paraId="7C954E2B" w14:textId="77777777" w:rsidTr="008E5E0E">
        <w:tc>
          <w:tcPr>
            <w:tcW w:w="278" w:type="pct"/>
            <w:gridSpan w:val="2"/>
            <w:shd w:val="clear" w:color="auto" w:fill="auto"/>
          </w:tcPr>
          <w:p w14:paraId="27FDE6FD" w14:textId="77777777" w:rsidR="00460BAA" w:rsidRPr="00C700D9" w:rsidRDefault="00460BAA" w:rsidP="008E5E0E">
            <w:pPr>
              <w:pStyle w:val="120"/>
              <w:jc w:val="center"/>
              <w:rPr>
                <w:bCs/>
                <w:lang w:eastAsia="en-US"/>
              </w:rPr>
            </w:pPr>
            <w:r w:rsidRPr="00C700D9">
              <w:rPr>
                <w:bCs/>
                <w:lang w:eastAsia="en-US"/>
              </w:rPr>
              <w:t>4</w:t>
            </w:r>
          </w:p>
        </w:tc>
        <w:tc>
          <w:tcPr>
            <w:tcW w:w="3195" w:type="pct"/>
            <w:shd w:val="clear" w:color="auto" w:fill="auto"/>
          </w:tcPr>
          <w:p w14:paraId="52933547" w14:textId="77777777" w:rsidR="00460BAA" w:rsidRPr="00C700D9" w:rsidRDefault="00460BAA" w:rsidP="008E5E0E">
            <w:pPr>
              <w:pStyle w:val="120"/>
              <w:rPr>
                <w:iCs w:val="0"/>
                <w:lang w:eastAsia="en-US"/>
              </w:rPr>
            </w:pPr>
            <w:r>
              <w:rPr>
                <w:iCs w:val="0"/>
                <w:lang w:eastAsia="en-US"/>
              </w:rPr>
              <w:t>Н</w:t>
            </w:r>
            <w:r w:rsidRPr="00C700D9">
              <w:rPr>
                <w:iCs w:val="0"/>
                <w:lang w:eastAsia="en-US"/>
              </w:rPr>
              <w:t>абор щупов</w:t>
            </w:r>
          </w:p>
        </w:tc>
        <w:tc>
          <w:tcPr>
            <w:tcW w:w="1527" w:type="pct"/>
            <w:shd w:val="clear" w:color="auto" w:fill="auto"/>
          </w:tcPr>
          <w:p w14:paraId="746FB590" w14:textId="77777777" w:rsidR="00460BAA" w:rsidRPr="00B86806" w:rsidRDefault="00460BAA" w:rsidP="008E5E0E">
            <w:pPr>
              <w:pStyle w:val="120"/>
              <w:rPr>
                <w:b/>
                <w:bCs/>
                <w:lang w:eastAsia="en-US"/>
              </w:rPr>
            </w:pPr>
          </w:p>
        </w:tc>
      </w:tr>
    </w:tbl>
    <w:p w14:paraId="06E4C761" w14:textId="77777777" w:rsidR="00460BAA" w:rsidRPr="00523DC0" w:rsidRDefault="00460BAA" w:rsidP="00460BAA">
      <w:pPr>
        <w:suppressAutoHyphens/>
        <w:spacing w:after="0" w:line="240" w:lineRule="auto"/>
        <w:ind w:firstLine="709"/>
        <w:jc w:val="both"/>
        <w:rPr>
          <w:rFonts w:ascii="Times New Roman" w:hAnsi="Times New Roman" w:cs="Times New Roman"/>
          <w:bCs/>
          <w:sz w:val="24"/>
          <w:szCs w:val="24"/>
        </w:rPr>
      </w:pPr>
    </w:p>
    <w:p w14:paraId="11C17C2E" w14:textId="77777777" w:rsidR="00460BAA" w:rsidRPr="00772461" w:rsidRDefault="00460BAA" w:rsidP="00460BAA">
      <w:pPr>
        <w:suppressAutoHyphens/>
        <w:spacing w:after="0" w:line="240" w:lineRule="auto"/>
        <w:ind w:firstLine="709"/>
        <w:jc w:val="both"/>
        <w:rPr>
          <w:rFonts w:ascii="Times New Roman" w:hAnsi="Times New Roman" w:cs="Times New Roman"/>
          <w:bCs/>
          <w:iCs/>
          <w:sz w:val="24"/>
          <w:szCs w:val="24"/>
        </w:rPr>
      </w:pPr>
      <w:r w:rsidRPr="00772461">
        <w:rPr>
          <w:rFonts w:ascii="Times New Roman" w:hAnsi="Times New Roman" w:cs="Times New Roman"/>
          <w:bCs/>
          <w:iCs/>
          <w:sz w:val="24"/>
          <w:szCs w:val="24"/>
        </w:rPr>
        <w:t>Кабинет «</w:t>
      </w:r>
      <w:r>
        <w:rPr>
          <w:rFonts w:ascii="Times New Roman" w:hAnsi="Times New Roman" w:cs="Times New Roman"/>
          <w:iCs/>
          <w:sz w:val="24"/>
          <w:szCs w:val="24"/>
        </w:rPr>
        <w:t>Материаловедения</w:t>
      </w:r>
      <w:r w:rsidRPr="00772461">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7A8D2D46" w14:textId="77777777" w:rsidTr="008E5E0E">
        <w:tc>
          <w:tcPr>
            <w:tcW w:w="273" w:type="pct"/>
            <w:shd w:val="clear" w:color="auto" w:fill="auto"/>
            <w:vAlign w:val="center"/>
          </w:tcPr>
          <w:p w14:paraId="46C59D12"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26278366"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54E89AF3"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71956154" w14:textId="77777777" w:rsidTr="008E5E0E">
        <w:trPr>
          <w:trHeight w:val="278"/>
        </w:trPr>
        <w:tc>
          <w:tcPr>
            <w:tcW w:w="5000" w:type="pct"/>
            <w:gridSpan w:val="3"/>
            <w:shd w:val="clear" w:color="auto" w:fill="auto"/>
          </w:tcPr>
          <w:p w14:paraId="150EBDD5"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130049CD" w14:textId="77777777" w:rsidTr="008E5E0E">
        <w:trPr>
          <w:trHeight w:val="277"/>
        </w:trPr>
        <w:tc>
          <w:tcPr>
            <w:tcW w:w="5000" w:type="pct"/>
            <w:gridSpan w:val="3"/>
            <w:shd w:val="clear" w:color="auto" w:fill="auto"/>
          </w:tcPr>
          <w:p w14:paraId="0AC3C243"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6B60DFE2" w14:textId="77777777" w:rsidTr="008E5E0E">
        <w:tc>
          <w:tcPr>
            <w:tcW w:w="273" w:type="pct"/>
            <w:shd w:val="clear" w:color="auto" w:fill="auto"/>
          </w:tcPr>
          <w:p w14:paraId="0D1BFF90"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627F2BC"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4597CB59" w14:textId="77777777" w:rsidR="00460BAA" w:rsidRPr="00523DC0" w:rsidRDefault="00460BAA" w:rsidP="008E5E0E">
            <w:pPr>
              <w:pStyle w:val="120"/>
              <w:rPr>
                <w:b/>
                <w:bCs/>
                <w:highlight w:val="green"/>
                <w:u w:val="single"/>
                <w:lang w:eastAsia="en-US"/>
              </w:rPr>
            </w:pPr>
            <w:r w:rsidRPr="00772461">
              <w:rPr>
                <w:lang w:eastAsia="en-US"/>
              </w:rPr>
              <w:t>ростовая группа №</w:t>
            </w:r>
            <w:r>
              <w:rPr>
                <w:lang w:eastAsia="en-US"/>
              </w:rPr>
              <w:t xml:space="preserve"> </w:t>
            </w:r>
            <w:r w:rsidRPr="00772461">
              <w:rPr>
                <w:lang w:eastAsia="en-US"/>
              </w:rPr>
              <w:t>4-6</w:t>
            </w:r>
          </w:p>
        </w:tc>
      </w:tr>
      <w:tr w:rsidR="00460BAA" w:rsidRPr="00523DC0" w14:paraId="7A9659FE" w14:textId="77777777" w:rsidTr="008E5E0E">
        <w:tc>
          <w:tcPr>
            <w:tcW w:w="273" w:type="pct"/>
            <w:shd w:val="clear" w:color="auto" w:fill="auto"/>
          </w:tcPr>
          <w:p w14:paraId="7E79D709"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233B70E1"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3A661DE9" w14:textId="77777777" w:rsidR="00460BAA" w:rsidRPr="00523DC0" w:rsidRDefault="00460BAA" w:rsidP="008E5E0E">
            <w:pPr>
              <w:pStyle w:val="120"/>
              <w:rPr>
                <w:lang w:eastAsia="en-US"/>
              </w:rPr>
            </w:pPr>
            <w:r>
              <w:rPr>
                <w:lang w:eastAsia="en-US"/>
              </w:rPr>
              <w:t xml:space="preserve">ростовая группа № 4-6 </w:t>
            </w:r>
          </w:p>
        </w:tc>
      </w:tr>
      <w:tr w:rsidR="00460BAA" w:rsidRPr="00523DC0" w14:paraId="7CEC3D50" w14:textId="77777777" w:rsidTr="008E5E0E">
        <w:tc>
          <w:tcPr>
            <w:tcW w:w="273" w:type="pct"/>
            <w:shd w:val="clear" w:color="auto" w:fill="auto"/>
          </w:tcPr>
          <w:p w14:paraId="75076A1E"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387F030D"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7BA4D0D4" w14:textId="77777777" w:rsidR="00460BAA" w:rsidRPr="00523DC0" w:rsidRDefault="00460BAA" w:rsidP="008E5E0E">
            <w:pPr>
              <w:pStyle w:val="120"/>
              <w:rPr>
                <w:lang w:eastAsia="en-US"/>
              </w:rPr>
            </w:pPr>
          </w:p>
        </w:tc>
      </w:tr>
      <w:tr w:rsidR="00460BAA" w:rsidRPr="00523DC0" w14:paraId="62697499" w14:textId="77777777" w:rsidTr="008E5E0E">
        <w:tc>
          <w:tcPr>
            <w:tcW w:w="273" w:type="pct"/>
            <w:shd w:val="clear" w:color="auto" w:fill="auto"/>
          </w:tcPr>
          <w:p w14:paraId="0DF92046"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2957DACC"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2A7194E2" w14:textId="77777777" w:rsidR="00460BAA" w:rsidRPr="00523DC0" w:rsidRDefault="00460BAA" w:rsidP="008E5E0E">
            <w:pPr>
              <w:pStyle w:val="120"/>
              <w:rPr>
                <w:lang w:eastAsia="en-US"/>
              </w:rPr>
            </w:pPr>
          </w:p>
        </w:tc>
      </w:tr>
      <w:tr w:rsidR="00460BAA" w:rsidRPr="00523DC0" w14:paraId="6E5E1A5E" w14:textId="77777777" w:rsidTr="008E5E0E">
        <w:tc>
          <w:tcPr>
            <w:tcW w:w="273" w:type="pct"/>
            <w:shd w:val="clear" w:color="auto" w:fill="auto"/>
          </w:tcPr>
          <w:p w14:paraId="02AAEAE7"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720240CF" w14:textId="77777777" w:rsidR="00460BAA" w:rsidRPr="00B76BE9" w:rsidRDefault="00460BAA" w:rsidP="008E5E0E">
            <w:pPr>
              <w:pStyle w:val="120"/>
              <w:rPr>
                <w:lang w:eastAsia="en-US"/>
              </w:rPr>
            </w:pPr>
            <w:r w:rsidRPr="00B76BE9">
              <w:rPr>
                <w:iCs w:val="0"/>
                <w:lang w:eastAsia="en-US"/>
              </w:rPr>
              <w:t>Шкаф-купе для хранения наглядных пособий</w:t>
            </w:r>
          </w:p>
        </w:tc>
        <w:tc>
          <w:tcPr>
            <w:tcW w:w="1527" w:type="pct"/>
            <w:shd w:val="clear" w:color="auto" w:fill="auto"/>
          </w:tcPr>
          <w:p w14:paraId="5B7D3B70" w14:textId="77777777" w:rsidR="00460BAA" w:rsidRPr="00523DC0" w:rsidRDefault="00460BAA" w:rsidP="008E5E0E">
            <w:pPr>
              <w:pStyle w:val="120"/>
              <w:rPr>
                <w:lang w:eastAsia="en-US"/>
              </w:rPr>
            </w:pPr>
          </w:p>
        </w:tc>
      </w:tr>
      <w:tr w:rsidR="00460BAA" w:rsidRPr="00523DC0" w14:paraId="3EB1349B" w14:textId="77777777" w:rsidTr="008E5E0E">
        <w:tc>
          <w:tcPr>
            <w:tcW w:w="273" w:type="pct"/>
            <w:shd w:val="clear" w:color="auto" w:fill="auto"/>
          </w:tcPr>
          <w:p w14:paraId="2B266A75" w14:textId="77777777" w:rsidR="00460BAA" w:rsidRPr="0045063F" w:rsidRDefault="00460BAA" w:rsidP="008E5E0E">
            <w:pPr>
              <w:pStyle w:val="120"/>
              <w:jc w:val="center"/>
              <w:rPr>
                <w:lang w:eastAsia="en-US"/>
              </w:rPr>
            </w:pPr>
            <w:r w:rsidRPr="0045063F">
              <w:rPr>
                <w:lang w:eastAsia="en-US"/>
              </w:rPr>
              <w:t>6</w:t>
            </w:r>
          </w:p>
        </w:tc>
        <w:tc>
          <w:tcPr>
            <w:tcW w:w="3200" w:type="pct"/>
            <w:shd w:val="clear" w:color="auto" w:fill="auto"/>
          </w:tcPr>
          <w:p w14:paraId="7BCEC9F7" w14:textId="77777777" w:rsidR="00460BAA" w:rsidRPr="00B76BE9" w:rsidRDefault="00460BAA" w:rsidP="008E5E0E">
            <w:pPr>
              <w:pStyle w:val="120"/>
              <w:rPr>
                <w:iCs w:val="0"/>
                <w:lang w:eastAsia="en-US"/>
              </w:rPr>
            </w:pPr>
            <w:r w:rsidRPr="00B76BE9">
              <w:rPr>
                <w:iCs w:val="0"/>
                <w:lang w:eastAsia="en-US"/>
              </w:rPr>
              <w:t>Доска навесная</w:t>
            </w:r>
          </w:p>
        </w:tc>
        <w:tc>
          <w:tcPr>
            <w:tcW w:w="1527" w:type="pct"/>
            <w:shd w:val="clear" w:color="auto" w:fill="auto"/>
          </w:tcPr>
          <w:p w14:paraId="4727032A" w14:textId="77777777" w:rsidR="00460BAA" w:rsidRPr="00523DC0" w:rsidRDefault="00460BAA" w:rsidP="008E5E0E">
            <w:pPr>
              <w:pStyle w:val="120"/>
              <w:rPr>
                <w:lang w:eastAsia="en-US"/>
              </w:rPr>
            </w:pPr>
          </w:p>
        </w:tc>
      </w:tr>
      <w:tr w:rsidR="00460BAA" w:rsidRPr="00523DC0" w14:paraId="2880D47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3BE9B0"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5CDB072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1629BCF"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F004D35" w14:textId="77777777" w:rsidR="00460BAA" w:rsidRPr="00523DC0" w:rsidRDefault="00460BAA" w:rsidP="008E5E0E">
            <w:pPr>
              <w:pStyle w:val="120"/>
              <w:rPr>
                <w:i/>
                <w:iCs w:val="0"/>
                <w:lang w:eastAsia="en-US"/>
              </w:rPr>
            </w:pPr>
            <w:r w:rsidRPr="00772461">
              <w:rPr>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9ED194" w14:textId="77777777" w:rsidR="00460BAA" w:rsidRPr="00523DC0" w:rsidRDefault="00460BAA" w:rsidP="008E5E0E">
            <w:pPr>
              <w:pStyle w:val="120"/>
              <w:rPr>
                <w:i/>
                <w:iCs w:val="0"/>
                <w:lang w:eastAsia="en-US"/>
              </w:rPr>
            </w:pPr>
          </w:p>
        </w:tc>
      </w:tr>
      <w:tr w:rsidR="00460BAA" w:rsidRPr="00523DC0" w14:paraId="5F7D51F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9AF8FFB" w14:textId="77777777" w:rsidR="00460BAA" w:rsidRPr="00B50339" w:rsidRDefault="00460BAA" w:rsidP="008E5E0E">
            <w:pPr>
              <w:pStyle w:val="120"/>
              <w:jc w:val="center"/>
              <w:rPr>
                <w:lang w:eastAsia="en-US"/>
              </w:rPr>
            </w:pPr>
            <w:r w:rsidRPr="00B50339">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337E54" w14:textId="77777777" w:rsidR="00460BAA" w:rsidRPr="00772461" w:rsidRDefault="00460BAA" w:rsidP="008E5E0E">
            <w:pPr>
              <w:pStyle w:val="120"/>
              <w:rPr>
                <w:lang w:eastAsia="en-US"/>
              </w:rPr>
            </w:pPr>
            <w:r w:rsidRPr="00772461">
              <w:rPr>
                <w:lang w:eastAsia="en-US"/>
              </w:rPr>
              <w:t>Стеллаж</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8236CE" w14:textId="77777777" w:rsidR="00460BAA" w:rsidRPr="00523DC0" w:rsidRDefault="00460BAA" w:rsidP="008E5E0E">
            <w:pPr>
              <w:pStyle w:val="120"/>
              <w:rPr>
                <w:i/>
                <w:iCs w:val="0"/>
                <w:lang w:eastAsia="en-US"/>
              </w:rPr>
            </w:pPr>
          </w:p>
        </w:tc>
      </w:tr>
      <w:tr w:rsidR="00460BAA" w:rsidRPr="00B86806" w14:paraId="40FA449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BDE4AA"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4612ACB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265834"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348B209" w14:textId="77777777" w:rsidTr="008E5E0E">
        <w:tc>
          <w:tcPr>
            <w:tcW w:w="273" w:type="pct"/>
            <w:shd w:val="clear" w:color="auto" w:fill="auto"/>
          </w:tcPr>
          <w:p w14:paraId="5577C80F"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6F42C568"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6F9C1E70" w14:textId="77777777" w:rsidR="00460BAA" w:rsidRPr="00B76BE9" w:rsidRDefault="00460BAA" w:rsidP="008E5E0E">
            <w:pPr>
              <w:pStyle w:val="120"/>
              <w:rPr>
                <w:iCs w:val="0"/>
                <w:lang w:eastAsia="en-US"/>
              </w:rPr>
            </w:pPr>
            <w:r w:rsidRPr="00B15A9D">
              <w:rPr>
                <w:lang w:eastAsia="en-US"/>
              </w:rPr>
              <w:t>«MSI» MODEL №1996 1</w:t>
            </w:r>
          </w:p>
        </w:tc>
      </w:tr>
      <w:tr w:rsidR="00460BAA" w:rsidRPr="00523DC0" w14:paraId="2538788A" w14:textId="77777777" w:rsidTr="008E5E0E">
        <w:tc>
          <w:tcPr>
            <w:tcW w:w="273" w:type="pct"/>
            <w:shd w:val="clear" w:color="auto" w:fill="auto"/>
          </w:tcPr>
          <w:p w14:paraId="26E2ED25"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6AB0712A"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0DF25877" w14:textId="77777777" w:rsidR="00460BAA" w:rsidRPr="00B76BE9" w:rsidRDefault="00460BAA" w:rsidP="008E5E0E">
            <w:pPr>
              <w:pStyle w:val="120"/>
              <w:rPr>
                <w:iCs w:val="0"/>
                <w:lang w:eastAsia="en-US"/>
              </w:rPr>
            </w:pPr>
          </w:p>
        </w:tc>
      </w:tr>
      <w:tr w:rsidR="00460BAA" w:rsidRPr="00523DC0" w14:paraId="55E29940" w14:textId="77777777" w:rsidTr="008E5E0E">
        <w:tc>
          <w:tcPr>
            <w:tcW w:w="273" w:type="pct"/>
            <w:shd w:val="clear" w:color="auto" w:fill="auto"/>
          </w:tcPr>
          <w:p w14:paraId="02751F87"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624725E7"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5E860109" w14:textId="77777777" w:rsidR="00460BAA" w:rsidRPr="00B76BE9" w:rsidRDefault="00460BAA" w:rsidP="008E5E0E">
            <w:pPr>
              <w:pStyle w:val="120"/>
              <w:rPr>
                <w:iCs w:val="0"/>
                <w:lang w:eastAsia="en-US"/>
              </w:rPr>
            </w:pPr>
            <w:r w:rsidRPr="00772461">
              <w:rPr>
                <w:lang w:eastAsia="en-US"/>
              </w:rPr>
              <w:t>Genius</w:t>
            </w:r>
          </w:p>
        </w:tc>
      </w:tr>
      <w:tr w:rsidR="00460BAA" w:rsidRPr="00523DC0" w14:paraId="4070BC72" w14:textId="77777777" w:rsidTr="008E5E0E">
        <w:tc>
          <w:tcPr>
            <w:tcW w:w="273" w:type="pct"/>
            <w:shd w:val="clear" w:color="auto" w:fill="auto"/>
          </w:tcPr>
          <w:p w14:paraId="711E0410"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278ED585"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2DA224F6" w14:textId="77777777" w:rsidR="00460BAA" w:rsidRPr="00523DC0" w:rsidRDefault="00460BAA" w:rsidP="008E5E0E">
            <w:pPr>
              <w:pStyle w:val="120"/>
              <w:rPr>
                <w:lang w:eastAsia="en-US"/>
              </w:rPr>
            </w:pPr>
          </w:p>
        </w:tc>
      </w:tr>
      <w:tr w:rsidR="00460BAA" w:rsidRPr="00523DC0" w14:paraId="7D86CC59" w14:textId="77777777" w:rsidTr="008E5E0E">
        <w:tc>
          <w:tcPr>
            <w:tcW w:w="273" w:type="pct"/>
            <w:shd w:val="clear" w:color="auto" w:fill="auto"/>
          </w:tcPr>
          <w:p w14:paraId="3FFA3B67"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7DC5BE06"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2617E3B1" w14:textId="77777777" w:rsidR="00460BAA" w:rsidRPr="00B76BE9" w:rsidRDefault="00460BAA" w:rsidP="008E5E0E">
            <w:pPr>
              <w:pStyle w:val="120"/>
              <w:rPr>
                <w:lang w:eastAsia="en-US"/>
              </w:rPr>
            </w:pPr>
            <w:r w:rsidRPr="00772461">
              <w:rPr>
                <w:lang w:eastAsia="en-US"/>
              </w:rPr>
              <w:t>BENG</w:t>
            </w:r>
          </w:p>
        </w:tc>
      </w:tr>
      <w:tr w:rsidR="00460BAA" w:rsidRPr="00523DC0" w14:paraId="21C97C09" w14:textId="77777777" w:rsidTr="008E5E0E">
        <w:tc>
          <w:tcPr>
            <w:tcW w:w="5000" w:type="pct"/>
            <w:gridSpan w:val="3"/>
            <w:shd w:val="clear" w:color="auto" w:fill="auto"/>
          </w:tcPr>
          <w:p w14:paraId="375A6460"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4414E342" w14:textId="77777777" w:rsidTr="008E5E0E">
        <w:tc>
          <w:tcPr>
            <w:tcW w:w="273" w:type="pct"/>
            <w:shd w:val="clear" w:color="auto" w:fill="auto"/>
          </w:tcPr>
          <w:p w14:paraId="49A831D9" w14:textId="77777777" w:rsidR="00460BAA" w:rsidRPr="00033D51" w:rsidRDefault="00460BAA" w:rsidP="008E5E0E">
            <w:pPr>
              <w:pStyle w:val="120"/>
              <w:jc w:val="center"/>
              <w:rPr>
                <w:highlight w:val="cyan"/>
                <w:lang w:eastAsia="en-US"/>
              </w:rPr>
            </w:pPr>
          </w:p>
        </w:tc>
        <w:tc>
          <w:tcPr>
            <w:tcW w:w="3200" w:type="pct"/>
            <w:shd w:val="clear" w:color="auto" w:fill="auto"/>
          </w:tcPr>
          <w:p w14:paraId="548D1DBC" w14:textId="77777777" w:rsidR="00460BAA" w:rsidRPr="00B15A9D" w:rsidRDefault="00460BAA" w:rsidP="008E5E0E">
            <w:pPr>
              <w:pStyle w:val="120"/>
              <w:rPr>
                <w:iCs w:val="0"/>
                <w:lang w:eastAsia="en-US"/>
              </w:rPr>
            </w:pPr>
          </w:p>
        </w:tc>
        <w:tc>
          <w:tcPr>
            <w:tcW w:w="1527" w:type="pct"/>
            <w:shd w:val="clear" w:color="auto" w:fill="auto"/>
          </w:tcPr>
          <w:p w14:paraId="44BA8F36" w14:textId="77777777" w:rsidR="00460BAA" w:rsidRPr="00523DC0" w:rsidRDefault="00460BAA" w:rsidP="008E5E0E">
            <w:pPr>
              <w:pStyle w:val="120"/>
              <w:rPr>
                <w:lang w:eastAsia="en-US"/>
              </w:rPr>
            </w:pPr>
          </w:p>
        </w:tc>
      </w:tr>
      <w:tr w:rsidR="00460BAA" w:rsidRPr="00B86806" w14:paraId="0ECAAF7D" w14:textId="77777777" w:rsidTr="008E5E0E">
        <w:tc>
          <w:tcPr>
            <w:tcW w:w="5000" w:type="pct"/>
            <w:gridSpan w:val="3"/>
            <w:shd w:val="clear" w:color="auto" w:fill="auto"/>
          </w:tcPr>
          <w:p w14:paraId="705F303E"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74634F2E" w14:textId="77777777" w:rsidTr="008E5E0E">
        <w:tc>
          <w:tcPr>
            <w:tcW w:w="5000" w:type="pct"/>
            <w:gridSpan w:val="3"/>
            <w:shd w:val="clear" w:color="auto" w:fill="auto"/>
          </w:tcPr>
          <w:p w14:paraId="10BB16B8"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287C7A0A" w14:textId="77777777" w:rsidTr="008E5E0E">
        <w:tc>
          <w:tcPr>
            <w:tcW w:w="273" w:type="pct"/>
            <w:shd w:val="clear" w:color="auto" w:fill="auto"/>
          </w:tcPr>
          <w:p w14:paraId="20E19CB6" w14:textId="77777777" w:rsidR="00460BAA" w:rsidRPr="00B15A9D" w:rsidRDefault="00460BAA" w:rsidP="008E5E0E">
            <w:pPr>
              <w:pStyle w:val="120"/>
              <w:jc w:val="center"/>
              <w:rPr>
                <w:lang w:eastAsia="en-US"/>
              </w:rPr>
            </w:pPr>
            <w:r w:rsidRPr="00B15A9D">
              <w:rPr>
                <w:lang w:eastAsia="en-US"/>
              </w:rPr>
              <w:t>1</w:t>
            </w:r>
          </w:p>
        </w:tc>
        <w:tc>
          <w:tcPr>
            <w:tcW w:w="3200" w:type="pct"/>
            <w:shd w:val="clear" w:color="auto" w:fill="auto"/>
          </w:tcPr>
          <w:p w14:paraId="0A45B57B" w14:textId="77777777" w:rsidR="00460BAA" w:rsidRPr="00523DC0" w:rsidRDefault="00460BAA" w:rsidP="008E5E0E">
            <w:pPr>
              <w:pStyle w:val="120"/>
              <w:rPr>
                <w:lang w:eastAsia="en-US"/>
              </w:rPr>
            </w:pPr>
            <w:r w:rsidRPr="00B15A9D">
              <w:rPr>
                <w:iCs w:val="0"/>
                <w:lang w:eastAsia="en-US"/>
              </w:rPr>
              <w:t>Комплект учебно-наглядных пособий «Материаловедение»</w:t>
            </w:r>
          </w:p>
        </w:tc>
        <w:tc>
          <w:tcPr>
            <w:tcW w:w="1527" w:type="pct"/>
            <w:shd w:val="clear" w:color="auto" w:fill="auto"/>
          </w:tcPr>
          <w:p w14:paraId="2F4FEE7A" w14:textId="77777777" w:rsidR="00460BAA" w:rsidRPr="00523DC0" w:rsidRDefault="00460BAA" w:rsidP="008E5E0E">
            <w:pPr>
              <w:pStyle w:val="120"/>
              <w:rPr>
                <w:lang w:eastAsia="en-US"/>
              </w:rPr>
            </w:pPr>
          </w:p>
        </w:tc>
      </w:tr>
      <w:tr w:rsidR="00460BAA" w:rsidRPr="00523DC0" w14:paraId="5852D4D5" w14:textId="77777777" w:rsidTr="008E5E0E">
        <w:tc>
          <w:tcPr>
            <w:tcW w:w="273" w:type="pct"/>
            <w:shd w:val="clear" w:color="auto" w:fill="auto"/>
          </w:tcPr>
          <w:p w14:paraId="4A62A28E" w14:textId="77777777" w:rsidR="00460BAA" w:rsidRPr="00B15A9D" w:rsidRDefault="00460BAA" w:rsidP="008E5E0E">
            <w:pPr>
              <w:pStyle w:val="120"/>
              <w:jc w:val="center"/>
              <w:rPr>
                <w:lang w:eastAsia="en-US"/>
              </w:rPr>
            </w:pPr>
            <w:r w:rsidRPr="00B15A9D">
              <w:rPr>
                <w:lang w:eastAsia="en-US"/>
              </w:rPr>
              <w:t>2</w:t>
            </w:r>
          </w:p>
        </w:tc>
        <w:tc>
          <w:tcPr>
            <w:tcW w:w="3200" w:type="pct"/>
            <w:shd w:val="clear" w:color="auto" w:fill="auto"/>
          </w:tcPr>
          <w:p w14:paraId="45030205" w14:textId="77777777" w:rsidR="00460BAA" w:rsidRPr="00B15A9D" w:rsidRDefault="00460BAA" w:rsidP="008E5E0E">
            <w:pPr>
              <w:pStyle w:val="120"/>
              <w:rPr>
                <w:iCs w:val="0"/>
                <w:lang w:eastAsia="en-US"/>
              </w:rPr>
            </w:pPr>
            <w:r w:rsidRPr="00B15A9D">
              <w:rPr>
                <w:iCs w:val="0"/>
                <w:lang w:eastAsia="en-US"/>
              </w:rPr>
              <w:t>объемные модели металлической кристаллической решетки</w:t>
            </w:r>
          </w:p>
        </w:tc>
        <w:tc>
          <w:tcPr>
            <w:tcW w:w="1527" w:type="pct"/>
            <w:shd w:val="clear" w:color="auto" w:fill="auto"/>
          </w:tcPr>
          <w:p w14:paraId="1F714AE4" w14:textId="77777777" w:rsidR="00460BAA" w:rsidRPr="00523DC0" w:rsidRDefault="00460BAA" w:rsidP="008E5E0E">
            <w:pPr>
              <w:pStyle w:val="120"/>
              <w:rPr>
                <w:lang w:eastAsia="en-US"/>
              </w:rPr>
            </w:pPr>
          </w:p>
        </w:tc>
      </w:tr>
      <w:tr w:rsidR="00460BAA" w:rsidRPr="00523DC0" w14:paraId="202C135B" w14:textId="77777777" w:rsidTr="008E5E0E">
        <w:tc>
          <w:tcPr>
            <w:tcW w:w="273" w:type="pct"/>
            <w:shd w:val="clear" w:color="auto" w:fill="auto"/>
          </w:tcPr>
          <w:p w14:paraId="7CBBDE92" w14:textId="77777777" w:rsidR="00460BAA" w:rsidRPr="00B15A9D" w:rsidRDefault="00460BAA" w:rsidP="008E5E0E">
            <w:pPr>
              <w:pStyle w:val="120"/>
              <w:jc w:val="center"/>
              <w:rPr>
                <w:lang w:eastAsia="en-US"/>
              </w:rPr>
            </w:pPr>
            <w:r w:rsidRPr="00B15A9D">
              <w:rPr>
                <w:lang w:eastAsia="en-US"/>
              </w:rPr>
              <w:t>3</w:t>
            </w:r>
          </w:p>
        </w:tc>
        <w:tc>
          <w:tcPr>
            <w:tcW w:w="3200" w:type="pct"/>
            <w:shd w:val="clear" w:color="auto" w:fill="auto"/>
          </w:tcPr>
          <w:p w14:paraId="4E567628" w14:textId="77777777" w:rsidR="00460BAA" w:rsidRPr="00B15A9D" w:rsidRDefault="00460BAA" w:rsidP="008E5E0E">
            <w:pPr>
              <w:pStyle w:val="120"/>
              <w:rPr>
                <w:iCs w:val="0"/>
                <w:lang w:eastAsia="en-US"/>
              </w:rPr>
            </w:pPr>
            <w:r w:rsidRPr="00B15A9D">
              <w:rPr>
                <w:iCs w:val="0"/>
                <w:lang w:eastAsia="en-US"/>
              </w:rPr>
              <w:t>стенд диаграммы железо-цементит</w:t>
            </w:r>
          </w:p>
        </w:tc>
        <w:tc>
          <w:tcPr>
            <w:tcW w:w="1527" w:type="pct"/>
            <w:shd w:val="clear" w:color="auto" w:fill="auto"/>
          </w:tcPr>
          <w:p w14:paraId="65FFC4C1" w14:textId="77777777" w:rsidR="00460BAA" w:rsidRPr="00523DC0" w:rsidRDefault="00460BAA" w:rsidP="008E5E0E">
            <w:pPr>
              <w:pStyle w:val="120"/>
              <w:rPr>
                <w:lang w:eastAsia="en-US"/>
              </w:rPr>
            </w:pPr>
          </w:p>
        </w:tc>
      </w:tr>
      <w:tr w:rsidR="00460BAA" w:rsidRPr="00523DC0" w14:paraId="7549BCFD" w14:textId="77777777" w:rsidTr="008E5E0E">
        <w:tc>
          <w:tcPr>
            <w:tcW w:w="273" w:type="pct"/>
            <w:shd w:val="clear" w:color="auto" w:fill="auto"/>
          </w:tcPr>
          <w:p w14:paraId="55EF4B78" w14:textId="77777777" w:rsidR="00460BAA" w:rsidRPr="00B15A9D" w:rsidRDefault="00460BAA" w:rsidP="008E5E0E">
            <w:pPr>
              <w:pStyle w:val="120"/>
              <w:jc w:val="center"/>
              <w:rPr>
                <w:lang w:eastAsia="en-US"/>
              </w:rPr>
            </w:pPr>
            <w:r w:rsidRPr="00B15A9D">
              <w:rPr>
                <w:lang w:eastAsia="en-US"/>
              </w:rPr>
              <w:t>4</w:t>
            </w:r>
          </w:p>
        </w:tc>
        <w:tc>
          <w:tcPr>
            <w:tcW w:w="3200" w:type="pct"/>
            <w:shd w:val="clear" w:color="auto" w:fill="auto"/>
          </w:tcPr>
          <w:p w14:paraId="582F2A63" w14:textId="77777777" w:rsidR="00460BAA" w:rsidRPr="00B15A9D" w:rsidRDefault="00460BAA" w:rsidP="008E5E0E">
            <w:pPr>
              <w:pStyle w:val="120"/>
              <w:rPr>
                <w:iCs w:val="0"/>
                <w:lang w:eastAsia="en-US"/>
              </w:rPr>
            </w:pPr>
            <w:r w:rsidRPr="00B15A9D">
              <w:rPr>
                <w:iCs w:val="0"/>
                <w:lang w:eastAsia="en-US"/>
              </w:rPr>
              <w:t>образцы металлов (стали, чугуна, цветных металлов и сплавов)</w:t>
            </w:r>
          </w:p>
        </w:tc>
        <w:tc>
          <w:tcPr>
            <w:tcW w:w="1527" w:type="pct"/>
            <w:shd w:val="clear" w:color="auto" w:fill="auto"/>
          </w:tcPr>
          <w:p w14:paraId="2479F21B" w14:textId="77777777" w:rsidR="00460BAA" w:rsidRPr="00523DC0" w:rsidRDefault="00460BAA" w:rsidP="008E5E0E">
            <w:pPr>
              <w:pStyle w:val="120"/>
              <w:rPr>
                <w:lang w:eastAsia="en-US"/>
              </w:rPr>
            </w:pPr>
          </w:p>
        </w:tc>
      </w:tr>
      <w:tr w:rsidR="00460BAA" w:rsidRPr="00523DC0" w14:paraId="67B78E3B" w14:textId="77777777" w:rsidTr="008E5E0E">
        <w:tc>
          <w:tcPr>
            <w:tcW w:w="273" w:type="pct"/>
            <w:shd w:val="clear" w:color="auto" w:fill="auto"/>
          </w:tcPr>
          <w:p w14:paraId="28E4252E" w14:textId="77777777" w:rsidR="00460BAA" w:rsidRPr="00B15A9D" w:rsidRDefault="00460BAA" w:rsidP="008E5E0E">
            <w:pPr>
              <w:pStyle w:val="120"/>
              <w:jc w:val="center"/>
              <w:rPr>
                <w:lang w:eastAsia="en-US"/>
              </w:rPr>
            </w:pPr>
            <w:r w:rsidRPr="00B15A9D">
              <w:rPr>
                <w:lang w:eastAsia="en-US"/>
              </w:rPr>
              <w:t>5</w:t>
            </w:r>
          </w:p>
        </w:tc>
        <w:tc>
          <w:tcPr>
            <w:tcW w:w="3200" w:type="pct"/>
            <w:shd w:val="clear" w:color="auto" w:fill="auto"/>
          </w:tcPr>
          <w:p w14:paraId="53732582" w14:textId="77777777" w:rsidR="00460BAA" w:rsidRPr="00B15A9D" w:rsidRDefault="00460BAA" w:rsidP="008E5E0E">
            <w:pPr>
              <w:pStyle w:val="120"/>
              <w:rPr>
                <w:iCs w:val="0"/>
                <w:lang w:eastAsia="en-US"/>
              </w:rPr>
            </w:pPr>
            <w:r w:rsidRPr="00B15A9D">
              <w:rPr>
                <w:iCs w:val="0"/>
                <w:lang w:eastAsia="en-US"/>
              </w:rPr>
              <w:t>образцы неметаллических материалов</w:t>
            </w:r>
          </w:p>
        </w:tc>
        <w:tc>
          <w:tcPr>
            <w:tcW w:w="1527" w:type="pct"/>
            <w:shd w:val="clear" w:color="auto" w:fill="auto"/>
          </w:tcPr>
          <w:p w14:paraId="0372D73A" w14:textId="77777777" w:rsidR="00460BAA" w:rsidRPr="00523DC0" w:rsidRDefault="00460BAA" w:rsidP="008E5E0E">
            <w:pPr>
              <w:pStyle w:val="120"/>
              <w:rPr>
                <w:lang w:eastAsia="en-US"/>
              </w:rPr>
            </w:pPr>
          </w:p>
        </w:tc>
      </w:tr>
      <w:tr w:rsidR="00460BAA" w:rsidRPr="00523DC0" w14:paraId="0C19A852" w14:textId="77777777" w:rsidTr="008E5E0E">
        <w:tc>
          <w:tcPr>
            <w:tcW w:w="273" w:type="pct"/>
            <w:shd w:val="clear" w:color="auto" w:fill="auto"/>
          </w:tcPr>
          <w:p w14:paraId="07D85630" w14:textId="77777777" w:rsidR="00460BAA" w:rsidRPr="00B15A9D" w:rsidRDefault="00460BAA" w:rsidP="008E5E0E">
            <w:pPr>
              <w:pStyle w:val="120"/>
              <w:jc w:val="center"/>
              <w:rPr>
                <w:lang w:eastAsia="en-US"/>
              </w:rPr>
            </w:pPr>
            <w:r w:rsidRPr="00B15A9D">
              <w:rPr>
                <w:lang w:eastAsia="en-US"/>
              </w:rPr>
              <w:t>6</w:t>
            </w:r>
          </w:p>
        </w:tc>
        <w:tc>
          <w:tcPr>
            <w:tcW w:w="3200" w:type="pct"/>
            <w:shd w:val="clear" w:color="auto" w:fill="auto"/>
          </w:tcPr>
          <w:p w14:paraId="116F205E" w14:textId="77777777" w:rsidR="00460BAA" w:rsidRPr="00B15A9D" w:rsidRDefault="00460BAA" w:rsidP="008E5E0E">
            <w:pPr>
              <w:pStyle w:val="120"/>
              <w:rPr>
                <w:iCs w:val="0"/>
                <w:lang w:eastAsia="en-US"/>
              </w:rPr>
            </w:pPr>
            <w:r>
              <w:rPr>
                <w:iCs w:val="0"/>
                <w:lang w:eastAsia="en-US"/>
              </w:rPr>
              <w:t>твердомер</w:t>
            </w:r>
          </w:p>
        </w:tc>
        <w:tc>
          <w:tcPr>
            <w:tcW w:w="1527" w:type="pct"/>
            <w:shd w:val="clear" w:color="auto" w:fill="auto"/>
          </w:tcPr>
          <w:p w14:paraId="6F398113" w14:textId="77777777" w:rsidR="00460BAA" w:rsidRPr="00523DC0" w:rsidRDefault="00460BAA" w:rsidP="008E5E0E">
            <w:pPr>
              <w:pStyle w:val="120"/>
              <w:rPr>
                <w:lang w:eastAsia="en-US"/>
              </w:rPr>
            </w:pPr>
          </w:p>
        </w:tc>
      </w:tr>
      <w:tr w:rsidR="00460BAA" w:rsidRPr="00523DC0" w14:paraId="72285C1F" w14:textId="77777777" w:rsidTr="008E5E0E">
        <w:tc>
          <w:tcPr>
            <w:tcW w:w="273" w:type="pct"/>
            <w:shd w:val="clear" w:color="auto" w:fill="auto"/>
          </w:tcPr>
          <w:p w14:paraId="4F5B135A" w14:textId="77777777" w:rsidR="00460BAA" w:rsidRPr="00B15A9D" w:rsidRDefault="00460BAA" w:rsidP="008E5E0E">
            <w:pPr>
              <w:pStyle w:val="120"/>
              <w:jc w:val="center"/>
              <w:rPr>
                <w:lang w:eastAsia="en-US"/>
              </w:rPr>
            </w:pPr>
            <w:r w:rsidRPr="00B15A9D">
              <w:rPr>
                <w:lang w:eastAsia="en-US"/>
              </w:rPr>
              <w:t>7</w:t>
            </w:r>
          </w:p>
        </w:tc>
        <w:tc>
          <w:tcPr>
            <w:tcW w:w="3200" w:type="pct"/>
            <w:shd w:val="clear" w:color="auto" w:fill="auto"/>
          </w:tcPr>
          <w:p w14:paraId="74023B0F" w14:textId="77777777" w:rsidR="00460BAA" w:rsidRDefault="00460BAA" w:rsidP="008E5E0E">
            <w:pPr>
              <w:pStyle w:val="120"/>
              <w:rPr>
                <w:iCs w:val="0"/>
                <w:lang w:eastAsia="en-US"/>
              </w:rPr>
            </w:pPr>
            <w:r>
              <w:rPr>
                <w:iCs w:val="0"/>
                <w:lang w:eastAsia="en-US"/>
              </w:rPr>
              <w:t xml:space="preserve">Микроскоп </w:t>
            </w:r>
            <w:r w:rsidRPr="00B15A9D">
              <w:rPr>
                <w:iCs w:val="0"/>
                <w:lang w:eastAsia="en-US"/>
              </w:rPr>
              <w:t>металлографические</w:t>
            </w:r>
          </w:p>
        </w:tc>
        <w:tc>
          <w:tcPr>
            <w:tcW w:w="1527" w:type="pct"/>
            <w:shd w:val="clear" w:color="auto" w:fill="auto"/>
          </w:tcPr>
          <w:p w14:paraId="14A0A6B6" w14:textId="77777777" w:rsidR="00460BAA" w:rsidRPr="00523DC0" w:rsidRDefault="00460BAA" w:rsidP="008E5E0E">
            <w:pPr>
              <w:pStyle w:val="120"/>
              <w:rPr>
                <w:lang w:eastAsia="en-US"/>
              </w:rPr>
            </w:pPr>
          </w:p>
        </w:tc>
      </w:tr>
      <w:tr w:rsidR="00460BAA" w:rsidRPr="00523DC0" w14:paraId="1E155143" w14:textId="77777777" w:rsidTr="008E5E0E">
        <w:tc>
          <w:tcPr>
            <w:tcW w:w="5000" w:type="pct"/>
            <w:gridSpan w:val="3"/>
            <w:shd w:val="clear" w:color="auto" w:fill="auto"/>
          </w:tcPr>
          <w:p w14:paraId="11630075"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1A1B306A" w14:textId="77777777" w:rsidTr="008E5E0E">
        <w:tc>
          <w:tcPr>
            <w:tcW w:w="273" w:type="pct"/>
            <w:shd w:val="clear" w:color="auto" w:fill="auto"/>
          </w:tcPr>
          <w:p w14:paraId="32DB3921" w14:textId="77777777" w:rsidR="00460BAA" w:rsidRPr="00033D51" w:rsidRDefault="00460BAA" w:rsidP="008E5E0E">
            <w:pPr>
              <w:pStyle w:val="120"/>
              <w:jc w:val="center"/>
              <w:rPr>
                <w:highlight w:val="cyan"/>
                <w:lang w:eastAsia="en-US"/>
              </w:rPr>
            </w:pPr>
          </w:p>
        </w:tc>
        <w:tc>
          <w:tcPr>
            <w:tcW w:w="3200" w:type="pct"/>
            <w:shd w:val="clear" w:color="auto" w:fill="auto"/>
          </w:tcPr>
          <w:p w14:paraId="1F2B6CE6" w14:textId="77777777" w:rsidR="00460BAA" w:rsidRPr="00523DC0" w:rsidRDefault="00460BAA" w:rsidP="008E5E0E">
            <w:pPr>
              <w:pStyle w:val="120"/>
              <w:rPr>
                <w:i/>
                <w:iCs w:val="0"/>
                <w:lang w:eastAsia="en-US"/>
              </w:rPr>
            </w:pPr>
          </w:p>
        </w:tc>
        <w:tc>
          <w:tcPr>
            <w:tcW w:w="1527" w:type="pct"/>
            <w:shd w:val="clear" w:color="auto" w:fill="auto"/>
          </w:tcPr>
          <w:p w14:paraId="5FFD7916" w14:textId="77777777" w:rsidR="00460BAA" w:rsidRPr="00523DC0" w:rsidRDefault="00460BAA" w:rsidP="008E5E0E">
            <w:pPr>
              <w:pStyle w:val="120"/>
              <w:rPr>
                <w:lang w:eastAsia="en-US"/>
              </w:rPr>
            </w:pPr>
          </w:p>
        </w:tc>
      </w:tr>
    </w:tbl>
    <w:p w14:paraId="201D09CF"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150DFFA0" w14:textId="77777777" w:rsidR="00460BAA" w:rsidRPr="007F7528" w:rsidRDefault="00460BAA" w:rsidP="00460BAA">
      <w:pPr>
        <w:suppressAutoHyphens/>
        <w:spacing w:after="0" w:line="240" w:lineRule="auto"/>
        <w:ind w:firstLine="709"/>
        <w:jc w:val="both"/>
        <w:rPr>
          <w:rFonts w:ascii="Times New Roman" w:hAnsi="Times New Roman" w:cs="Times New Roman"/>
          <w:bCs/>
          <w:iCs/>
          <w:color w:val="000000"/>
          <w:sz w:val="24"/>
          <w:szCs w:val="24"/>
        </w:rPr>
      </w:pPr>
      <w:r w:rsidRPr="007F7528">
        <w:rPr>
          <w:rFonts w:ascii="Times New Roman" w:hAnsi="Times New Roman" w:cs="Times New Roman"/>
          <w:bCs/>
          <w:iCs/>
          <w:color w:val="000000"/>
          <w:sz w:val="24"/>
          <w:szCs w:val="24"/>
        </w:rPr>
        <w:t>Кабинет «</w:t>
      </w:r>
      <w:r w:rsidRPr="007F7528">
        <w:rPr>
          <w:rFonts w:ascii="Times New Roman" w:hAnsi="Times New Roman" w:cs="Times New Roman"/>
          <w:iCs/>
          <w:color w:val="000000"/>
          <w:sz w:val="24"/>
          <w:szCs w:val="24"/>
        </w:rPr>
        <w:t>Агрономии</w:t>
      </w:r>
      <w:r w:rsidRPr="007F7528">
        <w:rPr>
          <w:rFonts w:ascii="Times New Roman" w:hAnsi="Times New Roman" w:cs="Times New Roman"/>
          <w:bCs/>
          <w:iCs/>
          <w:color w:val="000000"/>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6246E387" w14:textId="77777777" w:rsidTr="008E5E0E">
        <w:tc>
          <w:tcPr>
            <w:tcW w:w="273" w:type="pct"/>
            <w:shd w:val="clear" w:color="auto" w:fill="auto"/>
            <w:vAlign w:val="center"/>
          </w:tcPr>
          <w:p w14:paraId="55146428"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0A5333DE"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34F97D41"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3F49E228" w14:textId="77777777" w:rsidTr="008E5E0E">
        <w:trPr>
          <w:trHeight w:val="278"/>
        </w:trPr>
        <w:tc>
          <w:tcPr>
            <w:tcW w:w="5000" w:type="pct"/>
            <w:gridSpan w:val="3"/>
            <w:shd w:val="clear" w:color="auto" w:fill="auto"/>
          </w:tcPr>
          <w:p w14:paraId="5493A5BB"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17759CF9" w14:textId="77777777" w:rsidTr="008E5E0E">
        <w:trPr>
          <w:trHeight w:val="277"/>
        </w:trPr>
        <w:tc>
          <w:tcPr>
            <w:tcW w:w="5000" w:type="pct"/>
            <w:gridSpan w:val="3"/>
            <w:shd w:val="clear" w:color="auto" w:fill="auto"/>
          </w:tcPr>
          <w:p w14:paraId="1075EF9A"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1D556F6B" w14:textId="77777777" w:rsidTr="008E5E0E">
        <w:tc>
          <w:tcPr>
            <w:tcW w:w="273" w:type="pct"/>
            <w:shd w:val="clear" w:color="auto" w:fill="auto"/>
          </w:tcPr>
          <w:p w14:paraId="1613AE83"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0C1A97F5"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7344469A" w14:textId="77777777" w:rsidR="00460BAA" w:rsidRPr="00523DC0" w:rsidRDefault="00460BAA" w:rsidP="008E5E0E">
            <w:pPr>
              <w:pStyle w:val="120"/>
              <w:rPr>
                <w:b/>
                <w:bCs/>
                <w:highlight w:val="green"/>
                <w:u w:val="single"/>
                <w:lang w:eastAsia="en-US"/>
              </w:rPr>
            </w:pPr>
          </w:p>
        </w:tc>
      </w:tr>
      <w:tr w:rsidR="00460BAA" w:rsidRPr="00523DC0" w14:paraId="6C7AD7AC" w14:textId="77777777" w:rsidTr="008E5E0E">
        <w:tc>
          <w:tcPr>
            <w:tcW w:w="273" w:type="pct"/>
            <w:shd w:val="clear" w:color="auto" w:fill="auto"/>
          </w:tcPr>
          <w:p w14:paraId="71A01DE1"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26A741EB"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79988D8A" w14:textId="77777777" w:rsidR="00460BAA" w:rsidRPr="00523DC0" w:rsidRDefault="00460BAA" w:rsidP="008E5E0E">
            <w:pPr>
              <w:pStyle w:val="120"/>
              <w:rPr>
                <w:lang w:eastAsia="en-US"/>
              </w:rPr>
            </w:pPr>
          </w:p>
        </w:tc>
      </w:tr>
      <w:tr w:rsidR="00460BAA" w:rsidRPr="00523DC0" w14:paraId="550DFC3C" w14:textId="77777777" w:rsidTr="008E5E0E">
        <w:tc>
          <w:tcPr>
            <w:tcW w:w="273" w:type="pct"/>
            <w:shd w:val="clear" w:color="auto" w:fill="auto"/>
          </w:tcPr>
          <w:p w14:paraId="3FB0DB18"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7ED1FA10"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5873298D" w14:textId="77777777" w:rsidR="00460BAA" w:rsidRPr="00523DC0" w:rsidRDefault="00460BAA" w:rsidP="008E5E0E">
            <w:pPr>
              <w:pStyle w:val="120"/>
              <w:rPr>
                <w:lang w:eastAsia="en-US"/>
              </w:rPr>
            </w:pPr>
          </w:p>
        </w:tc>
      </w:tr>
      <w:tr w:rsidR="00460BAA" w:rsidRPr="00523DC0" w14:paraId="6C0AFE80" w14:textId="77777777" w:rsidTr="008E5E0E">
        <w:tc>
          <w:tcPr>
            <w:tcW w:w="273" w:type="pct"/>
            <w:shd w:val="clear" w:color="auto" w:fill="auto"/>
          </w:tcPr>
          <w:p w14:paraId="149266DC"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4F80D053"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1BC4E828" w14:textId="77777777" w:rsidR="00460BAA" w:rsidRPr="00523DC0" w:rsidRDefault="00460BAA" w:rsidP="008E5E0E">
            <w:pPr>
              <w:pStyle w:val="120"/>
              <w:rPr>
                <w:lang w:eastAsia="en-US"/>
              </w:rPr>
            </w:pPr>
          </w:p>
        </w:tc>
      </w:tr>
      <w:tr w:rsidR="00460BAA" w:rsidRPr="00523DC0" w14:paraId="1B636620" w14:textId="77777777" w:rsidTr="008E5E0E">
        <w:trPr>
          <w:trHeight w:val="85"/>
        </w:trPr>
        <w:tc>
          <w:tcPr>
            <w:tcW w:w="273" w:type="pct"/>
            <w:shd w:val="clear" w:color="auto" w:fill="auto"/>
          </w:tcPr>
          <w:p w14:paraId="7CD268A3"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2F052409" w14:textId="77777777" w:rsidR="00460BAA" w:rsidRPr="00B76BE9" w:rsidRDefault="00460BAA" w:rsidP="008E5E0E">
            <w:pPr>
              <w:pStyle w:val="120"/>
              <w:rPr>
                <w:lang w:eastAsia="en-US"/>
              </w:rPr>
            </w:pPr>
            <w:r>
              <w:rPr>
                <w:iCs w:val="0"/>
                <w:lang w:eastAsia="en-US"/>
              </w:rPr>
              <w:t>Доска интерактивная</w:t>
            </w:r>
          </w:p>
        </w:tc>
        <w:tc>
          <w:tcPr>
            <w:tcW w:w="1527" w:type="pct"/>
            <w:shd w:val="clear" w:color="auto" w:fill="auto"/>
          </w:tcPr>
          <w:p w14:paraId="7344399E" w14:textId="77777777" w:rsidR="00460BAA" w:rsidRPr="008F36D0" w:rsidRDefault="00460BAA" w:rsidP="008E5E0E">
            <w:pPr>
              <w:pStyle w:val="120"/>
              <w:rPr>
                <w:lang w:eastAsia="en-US"/>
              </w:rPr>
            </w:pPr>
            <w:r w:rsidRPr="008F36D0">
              <w:rPr>
                <w:iCs w:val="0"/>
                <w:lang w:eastAsia="en-US"/>
              </w:rPr>
              <w:t>SBV280-0024819</w:t>
            </w:r>
          </w:p>
        </w:tc>
      </w:tr>
      <w:tr w:rsidR="00460BAA" w:rsidRPr="00523DC0" w14:paraId="0881DA6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5199B0"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3442965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8A405EB" w14:textId="77777777" w:rsidR="00460BAA" w:rsidRPr="00B50339" w:rsidRDefault="00460BAA" w:rsidP="008E5E0E">
            <w:pPr>
              <w:pStyle w:val="120"/>
              <w:jc w:val="center"/>
              <w:rPr>
                <w:lang w:eastAsia="en-US"/>
              </w:rPr>
            </w:pPr>
            <w:r w:rsidRPr="00B50339">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83EF2C" w14:textId="77777777" w:rsidR="00460BAA" w:rsidRPr="00523DC0" w:rsidRDefault="00460BAA" w:rsidP="008E5E0E">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B7B4CEB" w14:textId="77777777" w:rsidR="00460BAA" w:rsidRPr="00523DC0" w:rsidRDefault="00460BAA" w:rsidP="008E5E0E">
            <w:pPr>
              <w:pStyle w:val="120"/>
              <w:rPr>
                <w:i/>
                <w:iCs w:val="0"/>
                <w:lang w:eastAsia="en-US"/>
              </w:rPr>
            </w:pPr>
          </w:p>
        </w:tc>
      </w:tr>
      <w:tr w:rsidR="00460BAA" w:rsidRPr="00B86806" w14:paraId="7F75419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8F09BB"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0A93DA5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0633FCF"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FD8526A" w14:textId="77777777" w:rsidTr="008E5E0E">
        <w:tc>
          <w:tcPr>
            <w:tcW w:w="273" w:type="pct"/>
            <w:shd w:val="clear" w:color="auto" w:fill="auto"/>
          </w:tcPr>
          <w:p w14:paraId="652B2167"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42AD4D4D"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0D7B577F" w14:textId="77777777" w:rsidR="00460BAA" w:rsidRPr="008F36D0" w:rsidRDefault="00460BAA" w:rsidP="008E5E0E">
            <w:pPr>
              <w:pStyle w:val="120"/>
              <w:rPr>
                <w:iCs w:val="0"/>
                <w:lang w:eastAsia="en-US"/>
              </w:rPr>
            </w:pPr>
            <w:r w:rsidRPr="008F36D0">
              <w:rPr>
                <w:iCs w:val="0"/>
                <w:lang w:eastAsia="en-US"/>
              </w:rPr>
              <w:t>IRU Patriot</w:t>
            </w:r>
          </w:p>
        </w:tc>
      </w:tr>
      <w:tr w:rsidR="00460BAA" w:rsidRPr="00523DC0" w14:paraId="41BD1336" w14:textId="77777777" w:rsidTr="008E5E0E">
        <w:tc>
          <w:tcPr>
            <w:tcW w:w="273" w:type="pct"/>
            <w:shd w:val="clear" w:color="auto" w:fill="auto"/>
          </w:tcPr>
          <w:p w14:paraId="38DE9DF3"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4F5E4D44"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6FC7094F" w14:textId="77777777" w:rsidR="00460BAA" w:rsidRPr="00B76BE9" w:rsidRDefault="00460BAA" w:rsidP="008E5E0E">
            <w:pPr>
              <w:pStyle w:val="120"/>
              <w:rPr>
                <w:iCs w:val="0"/>
                <w:lang w:eastAsia="en-US"/>
              </w:rPr>
            </w:pPr>
          </w:p>
        </w:tc>
      </w:tr>
      <w:tr w:rsidR="00460BAA" w:rsidRPr="00523DC0" w14:paraId="7CBCC0C2" w14:textId="77777777" w:rsidTr="008E5E0E">
        <w:tc>
          <w:tcPr>
            <w:tcW w:w="273" w:type="pct"/>
            <w:shd w:val="clear" w:color="auto" w:fill="auto"/>
          </w:tcPr>
          <w:p w14:paraId="0D96CDAC"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6D5CE4CC"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1FC2517C" w14:textId="77777777" w:rsidR="00460BAA" w:rsidRPr="00B76BE9" w:rsidRDefault="00460BAA" w:rsidP="008E5E0E">
            <w:pPr>
              <w:pStyle w:val="120"/>
              <w:rPr>
                <w:iCs w:val="0"/>
                <w:lang w:eastAsia="en-US"/>
              </w:rPr>
            </w:pPr>
            <w:r w:rsidRPr="00224102">
              <w:rPr>
                <w:i/>
                <w:iCs w:val="0"/>
                <w:lang w:eastAsia="en-US"/>
              </w:rPr>
              <w:t>SPK-170</w:t>
            </w:r>
          </w:p>
        </w:tc>
      </w:tr>
      <w:tr w:rsidR="00460BAA" w:rsidRPr="00523DC0" w14:paraId="496E7C51" w14:textId="77777777" w:rsidTr="008E5E0E">
        <w:tc>
          <w:tcPr>
            <w:tcW w:w="273" w:type="pct"/>
            <w:shd w:val="clear" w:color="auto" w:fill="auto"/>
          </w:tcPr>
          <w:p w14:paraId="703BD3F3"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423F0CAF"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07D675B6" w14:textId="77777777" w:rsidR="00460BAA" w:rsidRPr="00523DC0" w:rsidRDefault="00460BAA" w:rsidP="008E5E0E">
            <w:pPr>
              <w:pStyle w:val="120"/>
              <w:rPr>
                <w:lang w:eastAsia="en-US"/>
              </w:rPr>
            </w:pPr>
          </w:p>
        </w:tc>
      </w:tr>
      <w:tr w:rsidR="00460BAA" w:rsidRPr="00523DC0" w14:paraId="7E4CE646" w14:textId="77777777" w:rsidTr="008E5E0E">
        <w:tc>
          <w:tcPr>
            <w:tcW w:w="273" w:type="pct"/>
            <w:shd w:val="clear" w:color="auto" w:fill="auto"/>
          </w:tcPr>
          <w:p w14:paraId="2EA407EB"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65D089B3"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0C3F953C" w14:textId="77777777" w:rsidR="00460BAA" w:rsidRPr="00B76BE9" w:rsidRDefault="00460BAA" w:rsidP="008E5E0E">
            <w:pPr>
              <w:pStyle w:val="120"/>
              <w:rPr>
                <w:lang w:eastAsia="en-US"/>
              </w:rPr>
            </w:pPr>
            <w:r w:rsidRPr="00772461">
              <w:rPr>
                <w:lang w:eastAsia="en-US"/>
              </w:rPr>
              <w:t>BENG</w:t>
            </w:r>
          </w:p>
        </w:tc>
      </w:tr>
      <w:tr w:rsidR="00460BAA" w:rsidRPr="00523DC0" w14:paraId="7B0DC4B7" w14:textId="77777777" w:rsidTr="008E5E0E">
        <w:tc>
          <w:tcPr>
            <w:tcW w:w="5000" w:type="pct"/>
            <w:gridSpan w:val="3"/>
            <w:shd w:val="clear" w:color="auto" w:fill="auto"/>
          </w:tcPr>
          <w:p w14:paraId="672B1692"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57CFB1D7" w14:textId="77777777" w:rsidTr="008E5E0E">
        <w:tc>
          <w:tcPr>
            <w:tcW w:w="273" w:type="pct"/>
            <w:shd w:val="clear" w:color="auto" w:fill="auto"/>
          </w:tcPr>
          <w:p w14:paraId="5A408CFA" w14:textId="77777777" w:rsidR="00460BAA" w:rsidRPr="00033D51" w:rsidRDefault="00460BAA" w:rsidP="008E5E0E">
            <w:pPr>
              <w:pStyle w:val="120"/>
              <w:jc w:val="center"/>
              <w:rPr>
                <w:highlight w:val="cyan"/>
                <w:lang w:eastAsia="en-US"/>
              </w:rPr>
            </w:pPr>
          </w:p>
        </w:tc>
        <w:tc>
          <w:tcPr>
            <w:tcW w:w="3200" w:type="pct"/>
            <w:shd w:val="clear" w:color="auto" w:fill="auto"/>
          </w:tcPr>
          <w:p w14:paraId="796D2D41" w14:textId="77777777" w:rsidR="00460BAA" w:rsidRPr="00224102" w:rsidRDefault="00460BAA" w:rsidP="008E5E0E">
            <w:pPr>
              <w:pStyle w:val="120"/>
              <w:rPr>
                <w:i/>
                <w:iCs w:val="0"/>
                <w:lang w:eastAsia="en-US"/>
              </w:rPr>
            </w:pPr>
          </w:p>
        </w:tc>
        <w:tc>
          <w:tcPr>
            <w:tcW w:w="1527" w:type="pct"/>
            <w:shd w:val="clear" w:color="auto" w:fill="auto"/>
          </w:tcPr>
          <w:p w14:paraId="6C6E2008" w14:textId="77777777" w:rsidR="00460BAA" w:rsidRPr="00523DC0" w:rsidRDefault="00460BAA" w:rsidP="008E5E0E">
            <w:pPr>
              <w:pStyle w:val="120"/>
              <w:rPr>
                <w:lang w:eastAsia="en-US"/>
              </w:rPr>
            </w:pPr>
          </w:p>
        </w:tc>
      </w:tr>
      <w:tr w:rsidR="00460BAA" w:rsidRPr="00B86806" w14:paraId="02A43247" w14:textId="77777777" w:rsidTr="008E5E0E">
        <w:tc>
          <w:tcPr>
            <w:tcW w:w="5000" w:type="pct"/>
            <w:gridSpan w:val="3"/>
            <w:shd w:val="clear" w:color="auto" w:fill="auto"/>
          </w:tcPr>
          <w:p w14:paraId="55E66457"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04C6B4EF" w14:textId="77777777" w:rsidTr="008E5E0E">
        <w:tc>
          <w:tcPr>
            <w:tcW w:w="5000" w:type="pct"/>
            <w:gridSpan w:val="3"/>
            <w:shd w:val="clear" w:color="auto" w:fill="auto"/>
          </w:tcPr>
          <w:p w14:paraId="70298B0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C5BC63F" w14:textId="77777777" w:rsidTr="008E5E0E">
        <w:tc>
          <w:tcPr>
            <w:tcW w:w="273" w:type="pct"/>
            <w:shd w:val="clear" w:color="auto" w:fill="auto"/>
          </w:tcPr>
          <w:p w14:paraId="5617D9EA" w14:textId="77777777" w:rsidR="00460BAA" w:rsidRPr="00B15A9D" w:rsidRDefault="00460BAA" w:rsidP="008E5E0E">
            <w:pPr>
              <w:pStyle w:val="120"/>
              <w:jc w:val="center"/>
              <w:rPr>
                <w:lang w:eastAsia="en-US"/>
              </w:rPr>
            </w:pPr>
            <w:r w:rsidRPr="00B15A9D">
              <w:rPr>
                <w:lang w:eastAsia="en-US"/>
              </w:rPr>
              <w:t>1</w:t>
            </w:r>
          </w:p>
        </w:tc>
        <w:tc>
          <w:tcPr>
            <w:tcW w:w="3200" w:type="pct"/>
            <w:shd w:val="clear" w:color="auto" w:fill="auto"/>
          </w:tcPr>
          <w:p w14:paraId="6C0FBC79" w14:textId="77777777" w:rsidR="00460BAA" w:rsidRPr="008F36D0" w:rsidRDefault="00460BAA" w:rsidP="008E5E0E">
            <w:pPr>
              <w:pStyle w:val="120"/>
              <w:rPr>
                <w:lang w:eastAsia="en-US"/>
              </w:rPr>
            </w:pPr>
            <w:r w:rsidRPr="008F36D0">
              <w:rPr>
                <w:iCs w:val="0"/>
                <w:lang w:eastAsia="en-US"/>
              </w:rPr>
              <w:t>Стенд-планшет светодинамический «Классификация ядохимикатов»</w:t>
            </w:r>
          </w:p>
        </w:tc>
        <w:tc>
          <w:tcPr>
            <w:tcW w:w="1527" w:type="pct"/>
            <w:shd w:val="clear" w:color="auto" w:fill="auto"/>
          </w:tcPr>
          <w:p w14:paraId="32BE5F53" w14:textId="77777777" w:rsidR="00460BAA" w:rsidRPr="00523DC0" w:rsidRDefault="00460BAA" w:rsidP="008E5E0E">
            <w:pPr>
              <w:pStyle w:val="120"/>
              <w:rPr>
                <w:lang w:eastAsia="en-US"/>
              </w:rPr>
            </w:pPr>
          </w:p>
        </w:tc>
      </w:tr>
      <w:tr w:rsidR="00460BAA" w:rsidRPr="00523DC0" w14:paraId="00F804BB" w14:textId="77777777" w:rsidTr="008E5E0E">
        <w:tc>
          <w:tcPr>
            <w:tcW w:w="273" w:type="pct"/>
            <w:shd w:val="clear" w:color="auto" w:fill="auto"/>
          </w:tcPr>
          <w:p w14:paraId="77D14995" w14:textId="77777777" w:rsidR="00460BAA" w:rsidRPr="00B15A9D" w:rsidRDefault="00460BAA" w:rsidP="008E5E0E">
            <w:pPr>
              <w:pStyle w:val="120"/>
              <w:jc w:val="center"/>
              <w:rPr>
                <w:lang w:eastAsia="en-US"/>
              </w:rPr>
            </w:pPr>
            <w:r w:rsidRPr="00B15A9D">
              <w:rPr>
                <w:lang w:eastAsia="en-US"/>
              </w:rPr>
              <w:t>2</w:t>
            </w:r>
          </w:p>
        </w:tc>
        <w:tc>
          <w:tcPr>
            <w:tcW w:w="3200" w:type="pct"/>
            <w:shd w:val="clear" w:color="auto" w:fill="auto"/>
          </w:tcPr>
          <w:p w14:paraId="3300CC25" w14:textId="77777777" w:rsidR="00460BAA" w:rsidRPr="008F36D0" w:rsidRDefault="00460BAA" w:rsidP="008E5E0E">
            <w:pPr>
              <w:pStyle w:val="120"/>
              <w:rPr>
                <w:iCs w:val="0"/>
                <w:lang w:eastAsia="en-US"/>
              </w:rPr>
            </w:pPr>
            <w:r>
              <w:rPr>
                <w:iCs w:val="0"/>
                <w:lang w:eastAsia="en-US"/>
              </w:rPr>
              <w:t>Стенд-планшет «Классификация почв»</w:t>
            </w:r>
          </w:p>
        </w:tc>
        <w:tc>
          <w:tcPr>
            <w:tcW w:w="1527" w:type="pct"/>
            <w:shd w:val="clear" w:color="auto" w:fill="auto"/>
          </w:tcPr>
          <w:p w14:paraId="40A47A63" w14:textId="77777777" w:rsidR="00460BAA" w:rsidRPr="00523DC0" w:rsidRDefault="00460BAA" w:rsidP="008E5E0E">
            <w:pPr>
              <w:pStyle w:val="120"/>
              <w:rPr>
                <w:lang w:eastAsia="en-US"/>
              </w:rPr>
            </w:pPr>
          </w:p>
        </w:tc>
      </w:tr>
      <w:tr w:rsidR="00460BAA" w:rsidRPr="00523DC0" w14:paraId="2880457C" w14:textId="77777777" w:rsidTr="008E5E0E">
        <w:tc>
          <w:tcPr>
            <w:tcW w:w="273" w:type="pct"/>
            <w:shd w:val="clear" w:color="auto" w:fill="auto"/>
          </w:tcPr>
          <w:p w14:paraId="45DA2877" w14:textId="77777777" w:rsidR="00460BAA" w:rsidRPr="00B15A9D" w:rsidRDefault="00460BAA" w:rsidP="008E5E0E">
            <w:pPr>
              <w:pStyle w:val="120"/>
              <w:jc w:val="center"/>
              <w:rPr>
                <w:lang w:eastAsia="en-US"/>
              </w:rPr>
            </w:pPr>
            <w:r w:rsidRPr="00B15A9D">
              <w:rPr>
                <w:lang w:eastAsia="en-US"/>
              </w:rPr>
              <w:t>3</w:t>
            </w:r>
          </w:p>
        </w:tc>
        <w:tc>
          <w:tcPr>
            <w:tcW w:w="3200" w:type="pct"/>
            <w:shd w:val="clear" w:color="auto" w:fill="auto"/>
          </w:tcPr>
          <w:p w14:paraId="5D4F2F5A" w14:textId="77777777" w:rsidR="00460BAA" w:rsidRPr="008F36D0" w:rsidRDefault="00460BAA" w:rsidP="008E5E0E">
            <w:pPr>
              <w:pStyle w:val="120"/>
              <w:rPr>
                <w:iCs w:val="0"/>
                <w:lang w:eastAsia="en-US"/>
              </w:rPr>
            </w:pPr>
            <w:r w:rsidRPr="008F36D0">
              <w:rPr>
                <w:iCs w:val="0"/>
                <w:lang w:eastAsia="en-US"/>
              </w:rPr>
              <w:t>С</w:t>
            </w:r>
            <w:r>
              <w:rPr>
                <w:iCs w:val="0"/>
                <w:lang w:eastAsia="en-US"/>
              </w:rPr>
              <w:t>тенд-планшет светодинамический «</w:t>
            </w:r>
            <w:r w:rsidRPr="008F36D0">
              <w:rPr>
                <w:iCs w:val="0"/>
                <w:lang w:eastAsia="en-US"/>
              </w:rPr>
              <w:t>Система автоматизации проце</w:t>
            </w:r>
            <w:r>
              <w:rPr>
                <w:iCs w:val="0"/>
                <w:lang w:eastAsia="en-US"/>
              </w:rPr>
              <w:t>ссов очистки и сортировки зерна»</w:t>
            </w:r>
          </w:p>
        </w:tc>
        <w:tc>
          <w:tcPr>
            <w:tcW w:w="1527" w:type="pct"/>
            <w:shd w:val="clear" w:color="auto" w:fill="auto"/>
          </w:tcPr>
          <w:p w14:paraId="41D877FF" w14:textId="77777777" w:rsidR="00460BAA" w:rsidRPr="00523DC0" w:rsidRDefault="00460BAA" w:rsidP="008E5E0E">
            <w:pPr>
              <w:pStyle w:val="120"/>
              <w:rPr>
                <w:lang w:eastAsia="en-US"/>
              </w:rPr>
            </w:pPr>
          </w:p>
        </w:tc>
      </w:tr>
      <w:tr w:rsidR="00460BAA" w:rsidRPr="00523DC0" w14:paraId="596CB5C7" w14:textId="77777777" w:rsidTr="008E5E0E">
        <w:tc>
          <w:tcPr>
            <w:tcW w:w="273" w:type="pct"/>
            <w:shd w:val="clear" w:color="auto" w:fill="auto"/>
          </w:tcPr>
          <w:p w14:paraId="5BF66356" w14:textId="77777777" w:rsidR="00460BAA" w:rsidRPr="00B15A9D" w:rsidRDefault="00460BAA" w:rsidP="008E5E0E">
            <w:pPr>
              <w:pStyle w:val="120"/>
              <w:jc w:val="center"/>
              <w:rPr>
                <w:lang w:eastAsia="en-US"/>
              </w:rPr>
            </w:pPr>
            <w:r w:rsidRPr="00B15A9D">
              <w:rPr>
                <w:lang w:eastAsia="en-US"/>
              </w:rPr>
              <w:t>4</w:t>
            </w:r>
          </w:p>
        </w:tc>
        <w:tc>
          <w:tcPr>
            <w:tcW w:w="3200" w:type="pct"/>
            <w:shd w:val="clear" w:color="auto" w:fill="auto"/>
          </w:tcPr>
          <w:p w14:paraId="164DCA6A" w14:textId="77777777" w:rsidR="00460BAA" w:rsidRPr="008F36D0" w:rsidRDefault="00460BAA" w:rsidP="008E5E0E">
            <w:pPr>
              <w:pStyle w:val="120"/>
              <w:rPr>
                <w:iCs w:val="0"/>
                <w:lang w:eastAsia="en-US"/>
              </w:rPr>
            </w:pPr>
            <w:r w:rsidRPr="008F36D0">
              <w:rPr>
                <w:iCs w:val="0"/>
                <w:lang w:eastAsia="en-US"/>
              </w:rPr>
              <w:t>С</w:t>
            </w:r>
            <w:r>
              <w:rPr>
                <w:iCs w:val="0"/>
                <w:lang w:eastAsia="en-US"/>
              </w:rPr>
              <w:t>тенд-планшет светодинамический «</w:t>
            </w:r>
            <w:r w:rsidRPr="008F36D0">
              <w:rPr>
                <w:iCs w:val="0"/>
                <w:lang w:eastAsia="en-US"/>
              </w:rPr>
              <w:t>Элеват</w:t>
            </w:r>
            <w:r>
              <w:rPr>
                <w:iCs w:val="0"/>
                <w:lang w:eastAsia="en-US"/>
              </w:rPr>
              <w:t>ор»</w:t>
            </w:r>
          </w:p>
        </w:tc>
        <w:tc>
          <w:tcPr>
            <w:tcW w:w="1527" w:type="pct"/>
            <w:shd w:val="clear" w:color="auto" w:fill="auto"/>
          </w:tcPr>
          <w:p w14:paraId="415AF4C3" w14:textId="77777777" w:rsidR="00460BAA" w:rsidRPr="00523DC0" w:rsidRDefault="00460BAA" w:rsidP="008E5E0E">
            <w:pPr>
              <w:pStyle w:val="120"/>
              <w:rPr>
                <w:lang w:eastAsia="en-US"/>
              </w:rPr>
            </w:pPr>
          </w:p>
        </w:tc>
      </w:tr>
      <w:tr w:rsidR="00460BAA" w:rsidRPr="00523DC0" w14:paraId="0CCB5C54" w14:textId="77777777" w:rsidTr="008E5E0E">
        <w:tc>
          <w:tcPr>
            <w:tcW w:w="273" w:type="pct"/>
            <w:shd w:val="clear" w:color="auto" w:fill="auto"/>
          </w:tcPr>
          <w:p w14:paraId="3A86846F" w14:textId="77777777" w:rsidR="00460BAA" w:rsidRPr="00B15A9D" w:rsidRDefault="00460BAA" w:rsidP="008E5E0E">
            <w:pPr>
              <w:pStyle w:val="120"/>
              <w:jc w:val="center"/>
              <w:rPr>
                <w:lang w:eastAsia="en-US"/>
              </w:rPr>
            </w:pPr>
            <w:r w:rsidRPr="00B15A9D">
              <w:rPr>
                <w:lang w:eastAsia="en-US"/>
              </w:rPr>
              <w:t>5</w:t>
            </w:r>
          </w:p>
        </w:tc>
        <w:tc>
          <w:tcPr>
            <w:tcW w:w="3200" w:type="pct"/>
            <w:shd w:val="clear" w:color="auto" w:fill="auto"/>
          </w:tcPr>
          <w:p w14:paraId="55937ACD" w14:textId="77777777" w:rsidR="00460BAA" w:rsidRPr="008F36D0" w:rsidRDefault="00460BAA" w:rsidP="008E5E0E">
            <w:pPr>
              <w:pStyle w:val="120"/>
              <w:rPr>
                <w:iCs w:val="0"/>
                <w:lang w:eastAsia="en-US"/>
              </w:rPr>
            </w:pPr>
            <w:r w:rsidRPr="008F36D0">
              <w:rPr>
                <w:iCs w:val="0"/>
                <w:lang w:eastAsia="en-US"/>
              </w:rPr>
              <w:t>С</w:t>
            </w:r>
            <w:r>
              <w:rPr>
                <w:iCs w:val="0"/>
                <w:lang w:eastAsia="en-US"/>
              </w:rPr>
              <w:t>тенд-планшет светодинамический «</w:t>
            </w:r>
            <w:r w:rsidRPr="008F36D0">
              <w:rPr>
                <w:iCs w:val="0"/>
                <w:lang w:eastAsia="en-US"/>
              </w:rPr>
              <w:t>Комплектован</w:t>
            </w:r>
            <w:r>
              <w:rPr>
                <w:iCs w:val="0"/>
                <w:lang w:eastAsia="en-US"/>
              </w:rPr>
              <w:t>ие машинно-тракторных агрегатов»</w:t>
            </w:r>
          </w:p>
        </w:tc>
        <w:tc>
          <w:tcPr>
            <w:tcW w:w="1527" w:type="pct"/>
            <w:shd w:val="clear" w:color="auto" w:fill="auto"/>
          </w:tcPr>
          <w:p w14:paraId="15DAFA91" w14:textId="77777777" w:rsidR="00460BAA" w:rsidRPr="00523DC0" w:rsidRDefault="00460BAA" w:rsidP="008E5E0E">
            <w:pPr>
              <w:pStyle w:val="120"/>
              <w:rPr>
                <w:lang w:eastAsia="en-US"/>
              </w:rPr>
            </w:pPr>
          </w:p>
        </w:tc>
      </w:tr>
      <w:tr w:rsidR="00460BAA" w:rsidRPr="00523DC0" w14:paraId="55B29226" w14:textId="77777777" w:rsidTr="008E5E0E">
        <w:tc>
          <w:tcPr>
            <w:tcW w:w="273" w:type="pct"/>
            <w:shd w:val="clear" w:color="auto" w:fill="auto"/>
          </w:tcPr>
          <w:p w14:paraId="70A1B936" w14:textId="77777777" w:rsidR="00460BAA" w:rsidRPr="00B15A9D" w:rsidRDefault="00460BAA" w:rsidP="008E5E0E">
            <w:pPr>
              <w:pStyle w:val="120"/>
              <w:jc w:val="center"/>
              <w:rPr>
                <w:lang w:eastAsia="en-US"/>
              </w:rPr>
            </w:pPr>
            <w:r w:rsidRPr="00B15A9D">
              <w:rPr>
                <w:lang w:eastAsia="en-US"/>
              </w:rPr>
              <w:t>6</w:t>
            </w:r>
          </w:p>
        </w:tc>
        <w:tc>
          <w:tcPr>
            <w:tcW w:w="3200" w:type="pct"/>
            <w:shd w:val="clear" w:color="auto" w:fill="auto"/>
          </w:tcPr>
          <w:p w14:paraId="074B3D63" w14:textId="77777777" w:rsidR="00460BAA" w:rsidRPr="008F36D0" w:rsidRDefault="00460BAA" w:rsidP="008E5E0E">
            <w:pPr>
              <w:pStyle w:val="120"/>
              <w:rPr>
                <w:iCs w:val="0"/>
                <w:lang w:eastAsia="en-US"/>
              </w:rPr>
            </w:pPr>
            <w:r w:rsidRPr="008F36D0">
              <w:rPr>
                <w:iCs w:val="0"/>
                <w:lang w:eastAsia="en-US"/>
              </w:rPr>
              <w:t>С</w:t>
            </w:r>
            <w:r>
              <w:rPr>
                <w:iCs w:val="0"/>
                <w:lang w:eastAsia="en-US"/>
              </w:rPr>
              <w:t>тенд-планшет светодинамический «</w:t>
            </w:r>
            <w:r w:rsidRPr="008F36D0">
              <w:rPr>
                <w:iCs w:val="0"/>
                <w:lang w:eastAsia="en-US"/>
              </w:rPr>
              <w:t>Техноло</w:t>
            </w:r>
            <w:r>
              <w:rPr>
                <w:iCs w:val="0"/>
                <w:lang w:eastAsia="en-US"/>
              </w:rPr>
              <w:t>гичекая схема переработки зерна»</w:t>
            </w:r>
          </w:p>
        </w:tc>
        <w:tc>
          <w:tcPr>
            <w:tcW w:w="1527" w:type="pct"/>
            <w:shd w:val="clear" w:color="auto" w:fill="auto"/>
          </w:tcPr>
          <w:p w14:paraId="6C7EC0AD" w14:textId="77777777" w:rsidR="00460BAA" w:rsidRPr="00523DC0" w:rsidRDefault="00460BAA" w:rsidP="008E5E0E">
            <w:pPr>
              <w:pStyle w:val="120"/>
              <w:rPr>
                <w:lang w:eastAsia="en-US"/>
              </w:rPr>
            </w:pPr>
          </w:p>
        </w:tc>
      </w:tr>
      <w:tr w:rsidR="00460BAA" w:rsidRPr="00523DC0" w14:paraId="0F65CBD8" w14:textId="77777777" w:rsidTr="008E5E0E">
        <w:tc>
          <w:tcPr>
            <w:tcW w:w="273" w:type="pct"/>
            <w:shd w:val="clear" w:color="auto" w:fill="auto"/>
          </w:tcPr>
          <w:p w14:paraId="3E9DABD3" w14:textId="77777777" w:rsidR="00460BAA" w:rsidRPr="00B15A9D" w:rsidRDefault="00460BAA" w:rsidP="008E5E0E">
            <w:pPr>
              <w:pStyle w:val="120"/>
              <w:jc w:val="center"/>
              <w:rPr>
                <w:lang w:eastAsia="en-US"/>
              </w:rPr>
            </w:pPr>
            <w:r w:rsidRPr="00B15A9D">
              <w:rPr>
                <w:lang w:eastAsia="en-US"/>
              </w:rPr>
              <w:t>7</w:t>
            </w:r>
          </w:p>
        </w:tc>
        <w:tc>
          <w:tcPr>
            <w:tcW w:w="3200" w:type="pct"/>
            <w:shd w:val="clear" w:color="auto" w:fill="auto"/>
          </w:tcPr>
          <w:p w14:paraId="41D58655" w14:textId="77777777" w:rsidR="00460BAA" w:rsidRPr="008F36D0" w:rsidRDefault="00460BAA" w:rsidP="008E5E0E">
            <w:pPr>
              <w:pStyle w:val="120"/>
              <w:rPr>
                <w:iCs w:val="0"/>
                <w:lang w:eastAsia="en-US"/>
              </w:rPr>
            </w:pPr>
            <w:r w:rsidRPr="008F36D0">
              <w:rPr>
                <w:iCs w:val="0"/>
                <w:lang w:eastAsia="en-US"/>
              </w:rPr>
              <w:t>Стенд-планшет «Классификация минеральных удобрений»</w:t>
            </w:r>
          </w:p>
        </w:tc>
        <w:tc>
          <w:tcPr>
            <w:tcW w:w="1527" w:type="pct"/>
            <w:shd w:val="clear" w:color="auto" w:fill="auto"/>
          </w:tcPr>
          <w:p w14:paraId="378F4C10" w14:textId="77777777" w:rsidR="00460BAA" w:rsidRPr="00523DC0" w:rsidRDefault="00460BAA" w:rsidP="008E5E0E">
            <w:pPr>
              <w:pStyle w:val="120"/>
              <w:rPr>
                <w:lang w:eastAsia="en-US"/>
              </w:rPr>
            </w:pPr>
          </w:p>
        </w:tc>
      </w:tr>
      <w:tr w:rsidR="00460BAA" w:rsidRPr="00523DC0" w14:paraId="27AB502E" w14:textId="77777777" w:rsidTr="008E5E0E">
        <w:tc>
          <w:tcPr>
            <w:tcW w:w="273" w:type="pct"/>
            <w:shd w:val="clear" w:color="auto" w:fill="auto"/>
          </w:tcPr>
          <w:p w14:paraId="4F49E2A1" w14:textId="77777777" w:rsidR="00460BAA" w:rsidRPr="00B15A9D" w:rsidRDefault="00460BAA" w:rsidP="008E5E0E">
            <w:pPr>
              <w:pStyle w:val="120"/>
              <w:jc w:val="center"/>
              <w:rPr>
                <w:lang w:eastAsia="en-US"/>
              </w:rPr>
            </w:pPr>
          </w:p>
        </w:tc>
        <w:tc>
          <w:tcPr>
            <w:tcW w:w="3200" w:type="pct"/>
            <w:shd w:val="clear" w:color="auto" w:fill="auto"/>
          </w:tcPr>
          <w:p w14:paraId="60880710" w14:textId="77777777" w:rsidR="00460BAA" w:rsidRPr="008F36D0" w:rsidRDefault="00460BAA" w:rsidP="008E5E0E">
            <w:pPr>
              <w:pStyle w:val="120"/>
              <w:rPr>
                <w:iCs w:val="0"/>
                <w:lang w:eastAsia="en-US"/>
              </w:rPr>
            </w:pPr>
            <w:r w:rsidRPr="008F36D0">
              <w:rPr>
                <w:iCs w:val="0"/>
                <w:lang w:eastAsia="en-US"/>
              </w:rPr>
              <w:t>Стенд-планшет «Высевающие аппараты»</w:t>
            </w:r>
          </w:p>
        </w:tc>
        <w:tc>
          <w:tcPr>
            <w:tcW w:w="1527" w:type="pct"/>
            <w:shd w:val="clear" w:color="auto" w:fill="auto"/>
          </w:tcPr>
          <w:p w14:paraId="5D83E314" w14:textId="77777777" w:rsidR="00460BAA" w:rsidRPr="00523DC0" w:rsidRDefault="00460BAA" w:rsidP="008E5E0E">
            <w:pPr>
              <w:pStyle w:val="120"/>
              <w:rPr>
                <w:lang w:eastAsia="en-US"/>
              </w:rPr>
            </w:pPr>
          </w:p>
        </w:tc>
      </w:tr>
      <w:tr w:rsidR="00460BAA" w:rsidRPr="00523DC0" w14:paraId="2EE5CAF7" w14:textId="77777777" w:rsidTr="008E5E0E">
        <w:tc>
          <w:tcPr>
            <w:tcW w:w="5000" w:type="pct"/>
            <w:gridSpan w:val="3"/>
            <w:shd w:val="clear" w:color="auto" w:fill="auto"/>
          </w:tcPr>
          <w:p w14:paraId="722FCD59"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60582B71" w14:textId="77777777" w:rsidTr="008E5E0E">
        <w:tc>
          <w:tcPr>
            <w:tcW w:w="273" w:type="pct"/>
            <w:shd w:val="clear" w:color="auto" w:fill="auto"/>
          </w:tcPr>
          <w:p w14:paraId="40A8347B" w14:textId="77777777" w:rsidR="00460BAA" w:rsidRPr="00033D51" w:rsidRDefault="00460BAA" w:rsidP="008E5E0E">
            <w:pPr>
              <w:pStyle w:val="120"/>
              <w:jc w:val="center"/>
              <w:rPr>
                <w:highlight w:val="cyan"/>
                <w:lang w:eastAsia="en-US"/>
              </w:rPr>
            </w:pPr>
          </w:p>
        </w:tc>
        <w:tc>
          <w:tcPr>
            <w:tcW w:w="3200" w:type="pct"/>
            <w:shd w:val="clear" w:color="auto" w:fill="auto"/>
          </w:tcPr>
          <w:p w14:paraId="0FF228DB" w14:textId="77777777" w:rsidR="00460BAA" w:rsidRPr="00523DC0" w:rsidRDefault="00460BAA" w:rsidP="008E5E0E">
            <w:pPr>
              <w:pStyle w:val="120"/>
              <w:rPr>
                <w:i/>
                <w:iCs w:val="0"/>
                <w:lang w:eastAsia="en-US"/>
              </w:rPr>
            </w:pPr>
          </w:p>
        </w:tc>
        <w:tc>
          <w:tcPr>
            <w:tcW w:w="1527" w:type="pct"/>
            <w:shd w:val="clear" w:color="auto" w:fill="auto"/>
          </w:tcPr>
          <w:p w14:paraId="581608B0" w14:textId="77777777" w:rsidR="00460BAA" w:rsidRPr="00523DC0" w:rsidRDefault="00460BAA" w:rsidP="008E5E0E">
            <w:pPr>
              <w:pStyle w:val="120"/>
              <w:rPr>
                <w:lang w:eastAsia="en-US"/>
              </w:rPr>
            </w:pPr>
          </w:p>
        </w:tc>
      </w:tr>
    </w:tbl>
    <w:p w14:paraId="31877048"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33EB5904" w14:textId="77777777" w:rsidR="00460BAA" w:rsidRPr="00EA1EB2" w:rsidRDefault="00460BAA" w:rsidP="00460BAA">
      <w:pPr>
        <w:suppressAutoHyphens/>
        <w:spacing w:after="0" w:line="240" w:lineRule="auto"/>
        <w:ind w:firstLine="709"/>
        <w:jc w:val="both"/>
        <w:rPr>
          <w:rFonts w:ascii="Times New Roman" w:hAnsi="Times New Roman" w:cs="Times New Roman"/>
          <w:bCs/>
          <w:iCs/>
          <w:sz w:val="24"/>
          <w:szCs w:val="24"/>
        </w:rPr>
      </w:pPr>
      <w:r w:rsidRPr="00EA1EB2">
        <w:rPr>
          <w:rFonts w:ascii="Times New Roman" w:hAnsi="Times New Roman" w:cs="Times New Roman"/>
          <w:bCs/>
          <w:iCs/>
          <w:sz w:val="24"/>
          <w:szCs w:val="24"/>
        </w:rPr>
        <w:t>Кабинет «</w:t>
      </w:r>
      <w:r w:rsidRPr="00EA1EB2">
        <w:rPr>
          <w:rFonts w:ascii="Times New Roman" w:hAnsi="Times New Roman" w:cs="Times New Roman"/>
          <w:iCs/>
          <w:sz w:val="24"/>
          <w:szCs w:val="24"/>
        </w:rPr>
        <w:t>Зоотехнии</w:t>
      </w:r>
      <w:r w:rsidRPr="00EA1EB2">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55B7D89A" w14:textId="77777777" w:rsidTr="008E5E0E">
        <w:tc>
          <w:tcPr>
            <w:tcW w:w="273" w:type="pct"/>
            <w:shd w:val="clear" w:color="auto" w:fill="auto"/>
            <w:vAlign w:val="center"/>
          </w:tcPr>
          <w:p w14:paraId="66C2C6A4"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594B79C3"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3F8B152B"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7FF6B67E" w14:textId="77777777" w:rsidTr="008E5E0E">
        <w:trPr>
          <w:trHeight w:val="278"/>
        </w:trPr>
        <w:tc>
          <w:tcPr>
            <w:tcW w:w="5000" w:type="pct"/>
            <w:gridSpan w:val="3"/>
            <w:shd w:val="clear" w:color="auto" w:fill="auto"/>
          </w:tcPr>
          <w:p w14:paraId="08FD7ED0"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18E0E454" w14:textId="77777777" w:rsidTr="008E5E0E">
        <w:trPr>
          <w:trHeight w:val="277"/>
        </w:trPr>
        <w:tc>
          <w:tcPr>
            <w:tcW w:w="5000" w:type="pct"/>
            <w:gridSpan w:val="3"/>
            <w:shd w:val="clear" w:color="auto" w:fill="auto"/>
          </w:tcPr>
          <w:p w14:paraId="36C4042C"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3B70194" w14:textId="77777777" w:rsidTr="008E5E0E">
        <w:tc>
          <w:tcPr>
            <w:tcW w:w="273" w:type="pct"/>
            <w:shd w:val="clear" w:color="auto" w:fill="auto"/>
          </w:tcPr>
          <w:p w14:paraId="06A423EA" w14:textId="77777777" w:rsidR="00460BAA" w:rsidRPr="0045063F" w:rsidRDefault="00460BAA" w:rsidP="008E5E0E">
            <w:pPr>
              <w:pStyle w:val="120"/>
              <w:jc w:val="center"/>
              <w:rPr>
                <w:lang w:eastAsia="en-US"/>
              </w:rPr>
            </w:pPr>
            <w:r w:rsidRPr="0045063F">
              <w:rPr>
                <w:lang w:eastAsia="en-US"/>
              </w:rPr>
              <w:t>1</w:t>
            </w:r>
          </w:p>
        </w:tc>
        <w:tc>
          <w:tcPr>
            <w:tcW w:w="3200" w:type="pct"/>
            <w:shd w:val="clear" w:color="auto" w:fill="auto"/>
          </w:tcPr>
          <w:p w14:paraId="620280BA" w14:textId="77777777" w:rsidR="00460BAA" w:rsidRPr="00523DC0" w:rsidRDefault="00460BAA" w:rsidP="008E5E0E">
            <w:pPr>
              <w:pStyle w:val="120"/>
              <w:rPr>
                <w:b/>
                <w:bCs/>
                <w:u w:val="single"/>
                <w:lang w:eastAsia="en-US"/>
              </w:rPr>
            </w:pPr>
            <w:r w:rsidRPr="00B76BE9">
              <w:rPr>
                <w:lang w:eastAsia="en-US"/>
              </w:rPr>
              <w:t>Стол ученический двухместный</w:t>
            </w:r>
          </w:p>
        </w:tc>
        <w:tc>
          <w:tcPr>
            <w:tcW w:w="1527" w:type="pct"/>
            <w:shd w:val="clear" w:color="auto" w:fill="auto"/>
          </w:tcPr>
          <w:p w14:paraId="15114CAB" w14:textId="77777777" w:rsidR="00460BAA" w:rsidRPr="00523DC0" w:rsidRDefault="00460BAA" w:rsidP="008E5E0E">
            <w:pPr>
              <w:pStyle w:val="120"/>
              <w:rPr>
                <w:b/>
                <w:bCs/>
                <w:highlight w:val="green"/>
                <w:u w:val="single"/>
                <w:lang w:eastAsia="en-US"/>
              </w:rPr>
            </w:pPr>
          </w:p>
        </w:tc>
      </w:tr>
      <w:tr w:rsidR="00460BAA" w:rsidRPr="00523DC0" w14:paraId="617E622A" w14:textId="77777777" w:rsidTr="008E5E0E">
        <w:tc>
          <w:tcPr>
            <w:tcW w:w="273" w:type="pct"/>
            <w:shd w:val="clear" w:color="auto" w:fill="auto"/>
          </w:tcPr>
          <w:p w14:paraId="2EC47338"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4184E6C3" w14:textId="77777777" w:rsidR="00460BAA" w:rsidRPr="00523DC0" w:rsidRDefault="00460BAA" w:rsidP="008E5E0E">
            <w:pPr>
              <w:pStyle w:val="120"/>
              <w:rPr>
                <w:lang w:eastAsia="en-US"/>
              </w:rPr>
            </w:pPr>
            <w:r w:rsidRPr="00B76BE9">
              <w:rPr>
                <w:lang w:eastAsia="en-US"/>
              </w:rPr>
              <w:t>Стул ученический</w:t>
            </w:r>
          </w:p>
        </w:tc>
        <w:tc>
          <w:tcPr>
            <w:tcW w:w="1527" w:type="pct"/>
            <w:shd w:val="clear" w:color="auto" w:fill="auto"/>
          </w:tcPr>
          <w:p w14:paraId="2295A241" w14:textId="77777777" w:rsidR="00460BAA" w:rsidRPr="00523DC0" w:rsidRDefault="00460BAA" w:rsidP="008E5E0E">
            <w:pPr>
              <w:pStyle w:val="120"/>
              <w:rPr>
                <w:lang w:eastAsia="en-US"/>
              </w:rPr>
            </w:pPr>
          </w:p>
        </w:tc>
      </w:tr>
      <w:tr w:rsidR="00460BAA" w:rsidRPr="00523DC0" w14:paraId="1888FB21" w14:textId="77777777" w:rsidTr="008E5E0E">
        <w:tc>
          <w:tcPr>
            <w:tcW w:w="273" w:type="pct"/>
            <w:shd w:val="clear" w:color="auto" w:fill="auto"/>
          </w:tcPr>
          <w:p w14:paraId="4888DB32"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454DE342" w14:textId="77777777" w:rsidR="00460BAA" w:rsidRPr="00B76BE9" w:rsidRDefault="00460BAA" w:rsidP="008E5E0E">
            <w:pPr>
              <w:pStyle w:val="120"/>
              <w:rPr>
                <w:lang w:eastAsia="en-US"/>
              </w:rPr>
            </w:pPr>
            <w:r w:rsidRPr="00B76BE9">
              <w:rPr>
                <w:lang w:eastAsia="en-US"/>
              </w:rPr>
              <w:t>Стол преподавателя</w:t>
            </w:r>
          </w:p>
        </w:tc>
        <w:tc>
          <w:tcPr>
            <w:tcW w:w="1527" w:type="pct"/>
            <w:shd w:val="clear" w:color="auto" w:fill="auto"/>
          </w:tcPr>
          <w:p w14:paraId="58142980" w14:textId="77777777" w:rsidR="00460BAA" w:rsidRPr="00523DC0" w:rsidRDefault="00460BAA" w:rsidP="008E5E0E">
            <w:pPr>
              <w:pStyle w:val="120"/>
              <w:rPr>
                <w:lang w:eastAsia="en-US"/>
              </w:rPr>
            </w:pPr>
          </w:p>
        </w:tc>
      </w:tr>
      <w:tr w:rsidR="00460BAA" w:rsidRPr="00523DC0" w14:paraId="0196DFA0" w14:textId="77777777" w:rsidTr="008E5E0E">
        <w:tc>
          <w:tcPr>
            <w:tcW w:w="273" w:type="pct"/>
            <w:shd w:val="clear" w:color="auto" w:fill="auto"/>
          </w:tcPr>
          <w:p w14:paraId="5A16DC7B"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3A153D11" w14:textId="77777777" w:rsidR="00460BAA" w:rsidRPr="00B76BE9" w:rsidRDefault="00460BAA" w:rsidP="008E5E0E">
            <w:pPr>
              <w:pStyle w:val="120"/>
              <w:rPr>
                <w:lang w:eastAsia="en-US"/>
              </w:rPr>
            </w:pPr>
            <w:r w:rsidRPr="00B76BE9">
              <w:rPr>
                <w:lang w:eastAsia="en-US"/>
              </w:rPr>
              <w:t>Стул преподавателя</w:t>
            </w:r>
          </w:p>
        </w:tc>
        <w:tc>
          <w:tcPr>
            <w:tcW w:w="1527" w:type="pct"/>
            <w:shd w:val="clear" w:color="auto" w:fill="auto"/>
          </w:tcPr>
          <w:p w14:paraId="5BD47B9B" w14:textId="77777777" w:rsidR="00460BAA" w:rsidRPr="00523DC0" w:rsidRDefault="00460BAA" w:rsidP="008E5E0E">
            <w:pPr>
              <w:pStyle w:val="120"/>
              <w:rPr>
                <w:lang w:eastAsia="en-US"/>
              </w:rPr>
            </w:pPr>
          </w:p>
        </w:tc>
      </w:tr>
      <w:tr w:rsidR="00460BAA" w:rsidRPr="00523DC0" w14:paraId="7526D71F" w14:textId="77777777" w:rsidTr="008E5E0E">
        <w:trPr>
          <w:trHeight w:val="85"/>
        </w:trPr>
        <w:tc>
          <w:tcPr>
            <w:tcW w:w="273" w:type="pct"/>
            <w:shd w:val="clear" w:color="auto" w:fill="auto"/>
          </w:tcPr>
          <w:p w14:paraId="140DA956"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6B260229" w14:textId="77777777" w:rsidR="00460BAA" w:rsidRPr="00B76BE9" w:rsidRDefault="00460BAA" w:rsidP="008E5E0E">
            <w:pPr>
              <w:pStyle w:val="120"/>
              <w:rPr>
                <w:lang w:eastAsia="en-US"/>
              </w:rPr>
            </w:pPr>
            <w:r>
              <w:rPr>
                <w:iCs w:val="0"/>
                <w:lang w:eastAsia="en-US"/>
              </w:rPr>
              <w:t>Доска интерактивная</w:t>
            </w:r>
          </w:p>
        </w:tc>
        <w:tc>
          <w:tcPr>
            <w:tcW w:w="1527" w:type="pct"/>
            <w:shd w:val="clear" w:color="auto" w:fill="auto"/>
          </w:tcPr>
          <w:p w14:paraId="2C2DD3E6" w14:textId="77777777" w:rsidR="00460BAA" w:rsidRPr="008F36D0" w:rsidRDefault="00460BAA" w:rsidP="008E5E0E">
            <w:pPr>
              <w:pStyle w:val="120"/>
              <w:rPr>
                <w:lang w:eastAsia="en-US"/>
              </w:rPr>
            </w:pPr>
            <w:r w:rsidRPr="008F36D0">
              <w:rPr>
                <w:iCs w:val="0"/>
                <w:lang w:eastAsia="en-US"/>
              </w:rPr>
              <w:t>SBV280-0024819</w:t>
            </w:r>
          </w:p>
        </w:tc>
      </w:tr>
      <w:tr w:rsidR="00460BAA" w:rsidRPr="00523DC0" w14:paraId="210B7DD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17C5C8" w14:textId="77777777" w:rsidR="00460BAA" w:rsidRPr="00033D51" w:rsidRDefault="00460BAA" w:rsidP="008E5E0E">
            <w:pPr>
              <w:pStyle w:val="120"/>
              <w:rPr>
                <w:highlight w:val="cyan"/>
                <w:lang w:eastAsia="en-US"/>
              </w:rPr>
            </w:pPr>
            <w:r w:rsidRPr="00B86806">
              <w:rPr>
                <w:b/>
                <w:bCs/>
                <w:lang w:eastAsia="en-US"/>
              </w:rPr>
              <w:t>Дополнительное оборудование</w:t>
            </w:r>
          </w:p>
        </w:tc>
      </w:tr>
      <w:tr w:rsidR="00460BAA" w:rsidRPr="00523DC0" w14:paraId="677D147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0E8A35C" w14:textId="77777777" w:rsidR="00460BAA" w:rsidRPr="00B50339" w:rsidRDefault="00460BAA" w:rsidP="008E5E0E">
            <w:pPr>
              <w:pStyle w:val="120"/>
              <w:jc w:val="center"/>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CFE7FA" w14:textId="77777777" w:rsidR="00460BAA" w:rsidRPr="00523DC0" w:rsidRDefault="00460BAA" w:rsidP="008E5E0E">
            <w:pPr>
              <w:pStyle w:val="120"/>
              <w:rPr>
                <w:i/>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E031658" w14:textId="77777777" w:rsidR="00460BAA" w:rsidRPr="00523DC0" w:rsidRDefault="00460BAA" w:rsidP="008E5E0E">
            <w:pPr>
              <w:pStyle w:val="120"/>
              <w:rPr>
                <w:i/>
                <w:iCs w:val="0"/>
                <w:lang w:eastAsia="en-US"/>
              </w:rPr>
            </w:pPr>
          </w:p>
        </w:tc>
      </w:tr>
      <w:tr w:rsidR="00460BAA" w:rsidRPr="00B86806" w14:paraId="10B068E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872C04"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151A250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B60CE9"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F8E0970" w14:textId="77777777" w:rsidTr="008E5E0E">
        <w:tc>
          <w:tcPr>
            <w:tcW w:w="273" w:type="pct"/>
            <w:shd w:val="clear" w:color="auto" w:fill="auto"/>
          </w:tcPr>
          <w:p w14:paraId="270C5ED5" w14:textId="77777777" w:rsidR="00460BAA" w:rsidRPr="0045063F" w:rsidRDefault="00460BAA" w:rsidP="008E5E0E">
            <w:pPr>
              <w:pStyle w:val="120"/>
              <w:jc w:val="center"/>
              <w:rPr>
                <w:lang w:eastAsia="en-US"/>
              </w:rPr>
            </w:pPr>
            <w:r w:rsidRPr="0045063F">
              <w:rPr>
                <w:lang w:eastAsia="en-US"/>
              </w:rPr>
              <w:lastRenderedPageBreak/>
              <w:t>1</w:t>
            </w:r>
          </w:p>
        </w:tc>
        <w:tc>
          <w:tcPr>
            <w:tcW w:w="3200" w:type="pct"/>
            <w:shd w:val="clear" w:color="auto" w:fill="auto"/>
          </w:tcPr>
          <w:p w14:paraId="209ED591" w14:textId="77777777" w:rsidR="00460BAA" w:rsidRPr="00B76BE9" w:rsidRDefault="00460BAA" w:rsidP="008E5E0E">
            <w:pPr>
              <w:pStyle w:val="120"/>
              <w:rPr>
                <w:highlight w:val="yellow"/>
                <w:lang w:eastAsia="en-US"/>
              </w:rPr>
            </w:pPr>
            <w:r>
              <w:rPr>
                <w:iCs w:val="0"/>
                <w:lang w:eastAsia="en-US"/>
              </w:rPr>
              <w:t>Компьютер</w:t>
            </w:r>
          </w:p>
        </w:tc>
        <w:tc>
          <w:tcPr>
            <w:tcW w:w="1527" w:type="pct"/>
            <w:shd w:val="clear" w:color="auto" w:fill="auto"/>
          </w:tcPr>
          <w:p w14:paraId="0873DA65" w14:textId="77777777" w:rsidR="00460BAA" w:rsidRPr="008F36D0" w:rsidRDefault="00460BAA" w:rsidP="008E5E0E">
            <w:pPr>
              <w:pStyle w:val="120"/>
              <w:rPr>
                <w:iCs w:val="0"/>
                <w:lang w:eastAsia="en-US"/>
              </w:rPr>
            </w:pPr>
            <w:r w:rsidRPr="008F36D0">
              <w:rPr>
                <w:iCs w:val="0"/>
                <w:lang w:eastAsia="en-US"/>
              </w:rPr>
              <w:t>IRU Patriot</w:t>
            </w:r>
          </w:p>
        </w:tc>
      </w:tr>
      <w:tr w:rsidR="00460BAA" w:rsidRPr="00523DC0" w14:paraId="5C209426" w14:textId="77777777" w:rsidTr="008E5E0E">
        <w:tc>
          <w:tcPr>
            <w:tcW w:w="273" w:type="pct"/>
            <w:shd w:val="clear" w:color="auto" w:fill="auto"/>
          </w:tcPr>
          <w:p w14:paraId="670D0918" w14:textId="77777777" w:rsidR="00460BAA" w:rsidRPr="0045063F" w:rsidRDefault="00460BAA" w:rsidP="008E5E0E">
            <w:pPr>
              <w:pStyle w:val="120"/>
              <w:jc w:val="center"/>
              <w:rPr>
                <w:lang w:eastAsia="en-US"/>
              </w:rPr>
            </w:pPr>
            <w:r w:rsidRPr="0045063F">
              <w:rPr>
                <w:lang w:eastAsia="en-US"/>
              </w:rPr>
              <w:t>2</w:t>
            </w:r>
          </w:p>
        </w:tc>
        <w:tc>
          <w:tcPr>
            <w:tcW w:w="3200" w:type="pct"/>
            <w:shd w:val="clear" w:color="auto" w:fill="auto"/>
          </w:tcPr>
          <w:p w14:paraId="7A22BDC6" w14:textId="77777777" w:rsidR="00460BAA" w:rsidRPr="00B76BE9" w:rsidRDefault="00460BAA" w:rsidP="008E5E0E">
            <w:pPr>
              <w:pStyle w:val="120"/>
              <w:rPr>
                <w:iCs w:val="0"/>
                <w:lang w:eastAsia="en-US"/>
              </w:rPr>
            </w:pPr>
            <w:r>
              <w:rPr>
                <w:iCs w:val="0"/>
                <w:lang w:eastAsia="en-US"/>
              </w:rPr>
              <w:t>М</w:t>
            </w:r>
            <w:r w:rsidRPr="00B76BE9">
              <w:rPr>
                <w:iCs w:val="0"/>
                <w:lang w:eastAsia="en-US"/>
              </w:rPr>
              <w:t>онитор</w:t>
            </w:r>
          </w:p>
        </w:tc>
        <w:tc>
          <w:tcPr>
            <w:tcW w:w="1527" w:type="pct"/>
            <w:shd w:val="clear" w:color="auto" w:fill="auto"/>
          </w:tcPr>
          <w:p w14:paraId="21D74FE4" w14:textId="77777777" w:rsidR="00460BAA" w:rsidRPr="00B76BE9" w:rsidRDefault="00460BAA" w:rsidP="008E5E0E">
            <w:pPr>
              <w:pStyle w:val="120"/>
              <w:rPr>
                <w:iCs w:val="0"/>
                <w:lang w:eastAsia="en-US"/>
              </w:rPr>
            </w:pPr>
          </w:p>
        </w:tc>
      </w:tr>
      <w:tr w:rsidR="00460BAA" w:rsidRPr="00523DC0" w14:paraId="0E014967" w14:textId="77777777" w:rsidTr="008E5E0E">
        <w:tc>
          <w:tcPr>
            <w:tcW w:w="273" w:type="pct"/>
            <w:shd w:val="clear" w:color="auto" w:fill="auto"/>
          </w:tcPr>
          <w:p w14:paraId="68E06A17" w14:textId="77777777" w:rsidR="00460BAA" w:rsidRPr="0045063F" w:rsidRDefault="00460BAA" w:rsidP="008E5E0E">
            <w:pPr>
              <w:pStyle w:val="120"/>
              <w:jc w:val="center"/>
              <w:rPr>
                <w:lang w:eastAsia="en-US"/>
              </w:rPr>
            </w:pPr>
            <w:r w:rsidRPr="0045063F">
              <w:rPr>
                <w:lang w:eastAsia="en-US"/>
              </w:rPr>
              <w:t>3</w:t>
            </w:r>
          </w:p>
        </w:tc>
        <w:tc>
          <w:tcPr>
            <w:tcW w:w="3200" w:type="pct"/>
            <w:shd w:val="clear" w:color="auto" w:fill="auto"/>
          </w:tcPr>
          <w:p w14:paraId="0452F0F7" w14:textId="77777777" w:rsidR="00460BAA" w:rsidRPr="00B76BE9" w:rsidRDefault="00460BAA" w:rsidP="008E5E0E">
            <w:pPr>
              <w:pStyle w:val="120"/>
              <w:rPr>
                <w:iCs w:val="0"/>
                <w:lang w:eastAsia="en-US"/>
              </w:rPr>
            </w:pPr>
            <w:r w:rsidRPr="00B76BE9">
              <w:rPr>
                <w:iCs w:val="0"/>
                <w:lang w:eastAsia="en-US"/>
              </w:rPr>
              <w:t>Колонки звуковые</w:t>
            </w:r>
          </w:p>
        </w:tc>
        <w:tc>
          <w:tcPr>
            <w:tcW w:w="1527" w:type="pct"/>
            <w:shd w:val="clear" w:color="auto" w:fill="auto"/>
          </w:tcPr>
          <w:p w14:paraId="7CF2E9D3" w14:textId="77777777" w:rsidR="00460BAA" w:rsidRPr="00ED15EF" w:rsidRDefault="00460BAA" w:rsidP="008E5E0E">
            <w:pPr>
              <w:pStyle w:val="120"/>
              <w:rPr>
                <w:iCs w:val="0"/>
                <w:lang w:eastAsia="en-US"/>
              </w:rPr>
            </w:pPr>
            <w:r w:rsidRPr="00ED15EF">
              <w:rPr>
                <w:iCs w:val="0"/>
                <w:lang w:eastAsia="en-US"/>
              </w:rPr>
              <w:t>SPK-170</w:t>
            </w:r>
          </w:p>
        </w:tc>
      </w:tr>
      <w:tr w:rsidR="00460BAA" w:rsidRPr="00523DC0" w14:paraId="705462FF" w14:textId="77777777" w:rsidTr="008E5E0E">
        <w:tc>
          <w:tcPr>
            <w:tcW w:w="273" w:type="pct"/>
            <w:shd w:val="clear" w:color="auto" w:fill="auto"/>
          </w:tcPr>
          <w:p w14:paraId="6269B0BC" w14:textId="77777777" w:rsidR="00460BAA" w:rsidRPr="0045063F" w:rsidRDefault="00460BAA" w:rsidP="008E5E0E">
            <w:pPr>
              <w:pStyle w:val="120"/>
              <w:jc w:val="center"/>
              <w:rPr>
                <w:lang w:eastAsia="en-US"/>
              </w:rPr>
            </w:pPr>
            <w:r w:rsidRPr="0045063F">
              <w:rPr>
                <w:lang w:eastAsia="en-US"/>
              </w:rPr>
              <w:t>4</w:t>
            </w:r>
          </w:p>
        </w:tc>
        <w:tc>
          <w:tcPr>
            <w:tcW w:w="3200" w:type="pct"/>
            <w:shd w:val="clear" w:color="auto" w:fill="auto"/>
          </w:tcPr>
          <w:p w14:paraId="0BADFE9B" w14:textId="77777777" w:rsidR="00460BAA" w:rsidRPr="00523DC0" w:rsidRDefault="00460BAA" w:rsidP="008E5E0E">
            <w:pPr>
              <w:pStyle w:val="120"/>
              <w:rPr>
                <w:i/>
                <w:iCs w:val="0"/>
                <w:lang w:eastAsia="en-US"/>
              </w:rPr>
            </w:pPr>
            <w:r>
              <w:rPr>
                <w:iCs w:val="0"/>
                <w:lang w:eastAsia="en-US"/>
              </w:rPr>
              <w:t>Навесной экран</w:t>
            </w:r>
            <w:r w:rsidRPr="00BC2B53">
              <w:rPr>
                <w:highlight w:val="yellow"/>
                <w:lang w:eastAsia="en-US"/>
              </w:rPr>
              <w:t xml:space="preserve"> </w:t>
            </w:r>
          </w:p>
        </w:tc>
        <w:tc>
          <w:tcPr>
            <w:tcW w:w="1527" w:type="pct"/>
            <w:shd w:val="clear" w:color="auto" w:fill="auto"/>
          </w:tcPr>
          <w:p w14:paraId="2D0D3FC6" w14:textId="77777777" w:rsidR="00460BAA" w:rsidRPr="00ED15EF" w:rsidRDefault="00460BAA" w:rsidP="008E5E0E">
            <w:pPr>
              <w:pStyle w:val="120"/>
              <w:rPr>
                <w:lang w:eastAsia="en-US"/>
              </w:rPr>
            </w:pPr>
          </w:p>
        </w:tc>
      </w:tr>
      <w:tr w:rsidR="00460BAA" w:rsidRPr="00523DC0" w14:paraId="2E6D9CE1" w14:textId="77777777" w:rsidTr="008E5E0E">
        <w:tc>
          <w:tcPr>
            <w:tcW w:w="273" w:type="pct"/>
            <w:shd w:val="clear" w:color="auto" w:fill="auto"/>
          </w:tcPr>
          <w:p w14:paraId="7066C932" w14:textId="77777777" w:rsidR="00460BAA" w:rsidRPr="0045063F" w:rsidRDefault="00460BAA" w:rsidP="008E5E0E">
            <w:pPr>
              <w:pStyle w:val="120"/>
              <w:jc w:val="center"/>
              <w:rPr>
                <w:lang w:eastAsia="en-US"/>
              </w:rPr>
            </w:pPr>
            <w:r w:rsidRPr="0045063F">
              <w:rPr>
                <w:lang w:eastAsia="en-US"/>
              </w:rPr>
              <w:t>5</w:t>
            </w:r>
          </w:p>
        </w:tc>
        <w:tc>
          <w:tcPr>
            <w:tcW w:w="3200" w:type="pct"/>
            <w:shd w:val="clear" w:color="auto" w:fill="auto"/>
          </w:tcPr>
          <w:p w14:paraId="3241670B" w14:textId="77777777" w:rsidR="00460BAA" w:rsidRPr="00B76BE9" w:rsidRDefault="00460BAA" w:rsidP="008E5E0E">
            <w:pPr>
              <w:pStyle w:val="120"/>
              <w:rPr>
                <w:lang w:eastAsia="en-US"/>
              </w:rPr>
            </w:pPr>
            <w:r w:rsidRPr="00B76BE9">
              <w:rPr>
                <w:iCs w:val="0"/>
                <w:lang w:eastAsia="en-US"/>
              </w:rPr>
              <w:t>Проектор</w:t>
            </w:r>
          </w:p>
        </w:tc>
        <w:tc>
          <w:tcPr>
            <w:tcW w:w="1527" w:type="pct"/>
            <w:shd w:val="clear" w:color="auto" w:fill="auto"/>
          </w:tcPr>
          <w:p w14:paraId="121AEFC9" w14:textId="77777777" w:rsidR="00460BAA" w:rsidRPr="00ED15EF" w:rsidRDefault="00460BAA" w:rsidP="008E5E0E">
            <w:pPr>
              <w:pStyle w:val="120"/>
              <w:rPr>
                <w:lang w:eastAsia="en-US"/>
              </w:rPr>
            </w:pPr>
            <w:r w:rsidRPr="00ED15EF">
              <w:rPr>
                <w:lang w:eastAsia="en-US"/>
              </w:rPr>
              <w:t>BENG</w:t>
            </w:r>
          </w:p>
        </w:tc>
      </w:tr>
      <w:tr w:rsidR="00460BAA" w:rsidRPr="00523DC0" w14:paraId="2839AF2A" w14:textId="77777777" w:rsidTr="008E5E0E">
        <w:tc>
          <w:tcPr>
            <w:tcW w:w="5000" w:type="pct"/>
            <w:gridSpan w:val="3"/>
            <w:shd w:val="clear" w:color="auto" w:fill="auto"/>
          </w:tcPr>
          <w:p w14:paraId="3E2839AE"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2FA80FE4" w14:textId="77777777" w:rsidTr="008E5E0E">
        <w:tc>
          <w:tcPr>
            <w:tcW w:w="273" w:type="pct"/>
            <w:shd w:val="clear" w:color="auto" w:fill="auto"/>
          </w:tcPr>
          <w:p w14:paraId="4801A7C3" w14:textId="77777777" w:rsidR="00460BAA" w:rsidRPr="00033D51" w:rsidRDefault="00460BAA" w:rsidP="008E5E0E">
            <w:pPr>
              <w:pStyle w:val="120"/>
              <w:jc w:val="center"/>
              <w:rPr>
                <w:highlight w:val="cyan"/>
                <w:lang w:eastAsia="en-US"/>
              </w:rPr>
            </w:pPr>
          </w:p>
        </w:tc>
        <w:tc>
          <w:tcPr>
            <w:tcW w:w="3200" w:type="pct"/>
            <w:shd w:val="clear" w:color="auto" w:fill="auto"/>
          </w:tcPr>
          <w:p w14:paraId="028DC4F3" w14:textId="77777777" w:rsidR="00460BAA" w:rsidRPr="00224102" w:rsidRDefault="00460BAA" w:rsidP="008E5E0E">
            <w:pPr>
              <w:pStyle w:val="120"/>
              <w:rPr>
                <w:i/>
                <w:iCs w:val="0"/>
                <w:lang w:eastAsia="en-US"/>
              </w:rPr>
            </w:pPr>
          </w:p>
        </w:tc>
        <w:tc>
          <w:tcPr>
            <w:tcW w:w="1527" w:type="pct"/>
            <w:shd w:val="clear" w:color="auto" w:fill="auto"/>
          </w:tcPr>
          <w:p w14:paraId="13C96157" w14:textId="77777777" w:rsidR="00460BAA" w:rsidRPr="00523DC0" w:rsidRDefault="00460BAA" w:rsidP="008E5E0E">
            <w:pPr>
              <w:pStyle w:val="120"/>
              <w:rPr>
                <w:lang w:eastAsia="en-US"/>
              </w:rPr>
            </w:pPr>
          </w:p>
        </w:tc>
      </w:tr>
      <w:tr w:rsidR="00460BAA" w:rsidRPr="00B86806" w14:paraId="20813ED8" w14:textId="77777777" w:rsidTr="008E5E0E">
        <w:tc>
          <w:tcPr>
            <w:tcW w:w="5000" w:type="pct"/>
            <w:gridSpan w:val="3"/>
            <w:shd w:val="clear" w:color="auto" w:fill="auto"/>
          </w:tcPr>
          <w:p w14:paraId="5D765AAB"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608EEB78" w14:textId="77777777" w:rsidTr="008E5E0E">
        <w:tc>
          <w:tcPr>
            <w:tcW w:w="5000" w:type="pct"/>
            <w:gridSpan w:val="3"/>
            <w:shd w:val="clear" w:color="auto" w:fill="auto"/>
          </w:tcPr>
          <w:p w14:paraId="1954AD74"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3635A31" w14:textId="77777777" w:rsidTr="008E5E0E">
        <w:tc>
          <w:tcPr>
            <w:tcW w:w="273" w:type="pct"/>
            <w:shd w:val="clear" w:color="auto" w:fill="auto"/>
          </w:tcPr>
          <w:p w14:paraId="65EC3A80" w14:textId="77777777" w:rsidR="00460BAA" w:rsidRPr="00B15A9D" w:rsidRDefault="00460BAA" w:rsidP="008E5E0E">
            <w:pPr>
              <w:pStyle w:val="120"/>
              <w:jc w:val="center"/>
              <w:rPr>
                <w:lang w:eastAsia="en-US"/>
              </w:rPr>
            </w:pPr>
            <w:r w:rsidRPr="00B15A9D">
              <w:rPr>
                <w:lang w:eastAsia="en-US"/>
              </w:rPr>
              <w:t>1</w:t>
            </w:r>
          </w:p>
        </w:tc>
        <w:tc>
          <w:tcPr>
            <w:tcW w:w="3200" w:type="pct"/>
            <w:shd w:val="clear" w:color="auto" w:fill="auto"/>
          </w:tcPr>
          <w:p w14:paraId="328D2D86" w14:textId="77777777" w:rsidR="00460BAA" w:rsidRPr="00961249" w:rsidRDefault="00460BAA" w:rsidP="008E5E0E">
            <w:pPr>
              <w:pStyle w:val="120"/>
              <w:rPr>
                <w:lang w:eastAsia="en-US"/>
              </w:rPr>
            </w:pPr>
            <w:r w:rsidRPr="00961249">
              <w:rPr>
                <w:iCs w:val="0"/>
                <w:lang w:eastAsia="en-US"/>
              </w:rPr>
              <w:t>С</w:t>
            </w:r>
            <w:r>
              <w:rPr>
                <w:iCs w:val="0"/>
                <w:lang w:eastAsia="en-US"/>
              </w:rPr>
              <w:t>тенд-планшет светодинамический «</w:t>
            </w:r>
            <w:r w:rsidRPr="00961249">
              <w:rPr>
                <w:iCs w:val="0"/>
                <w:lang w:eastAsia="en-US"/>
              </w:rPr>
              <w:t>Централизованная вакуумная система молочной фе</w:t>
            </w:r>
            <w:r>
              <w:rPr>
                <w:iCs w:val="0"/>
                <w:lang w:eastAsia="en-US"/>
              </w:rPr>
              <w:t>рмы»</w:t>
            </w:r>
          </w:p>
        </w:tc>
        <w:tc>
          <w:tcPr>
            <w:tcW w:w="1527" w:type="pct"/>
            <w:shd w:val="clear" w:color="auto" w:fill="auto"/>
          </w:tcPr>
          <w:p w14:paraId="6D182C2B" w14:textId="77777777" w:rsidR="00460BAA" w:rsidRPr="00523DC0" w:rsidRDefault="00460BAA" w:rsidP="008E5E0E">
            <w:pPr>
              <w:pStyle w:val="120"/>
              <w:rPr>
                <w:lang w:eastAsia="en-US"/>
              </w:rPr>
            </w:pPr>
          </w:p>
        </w:tc>
      </w:tr>
      <w:tr w:rsidR="00460BAA" w:rsidRPr="00523DC0" w14:paraId="5C40C27C" w14:textId="77777777" w:rsidTr="008E5E0E">
        <w:tc>
          <w:tcPr>
            <w:tcW w:w="273" w:type="pct"/>
            <w:shd w:val="clear" w:color="auto" w:fill="auto"/>
          </w:tcPr>
          <w:p w14:paraId="2587EB49" w14:textId="77777777" w:rsidR="00460BAA" w:rsidRPr="00B15A9D" w:rsidRDefault="00460BAA" w:rsidP="008E5E0E">
            <w:pPr>
              <w:pStyle w:val="120"/>
              <w:jc w:val="center"/>
              <w:rPr>
                <w:lang w:eastAsia="en-US"/>
              </w:rPr>
            </w:pPr>
            <w:r w:rsidRPr="00B15A9D">
              <w:rPr>
                <w:lang w:eastAsia="en-US"/>
              </w:rPr>
              <w:t>2</w:t>
            </w:r>
          </w:p>
        </w:tc>
        <w:tc>
          <w:tcPr>
            <w:tcW w:w="3200" w:type="pct"/>
            <w:shd w:val="clear" w:color="auto" w:fill="auto"/>
          </w:tcPr>
          <w:p w14:paraId="6A5A0F0E" w14:textId="77777777" w:rsidR="00460BAA" w:rsidRPr="00961249" w:rsidRDefault="00460BAA" w:rsidP="008E5E0E">
            <w:pPr>
              <w:pStyle w:val="120"/>
              <w:rPr>
                <w:iCs w:val="0"/>
                <w:lang w:eastAsia="en-US"/>
              </w:rPr>
            </w:pPr>
            <w:r w:rsidRPr="00961249">
              <w:rPr>
                <w:iCs w:val="0"/>
                <w:lang w:eastAsia="en-US"/>
              </w:rPr>
              <w:t>С</w:t>
            </w:r>
            <w:r>
              <w:rPr>
                <w:iCs w:val="0"/>
                <w:lang w:eastAsia="en-US"/>
              </w:rPr>
              <w:t>тенд-планшет светодинамический «</w:t>
            </w:r>
            <w:r w:rsidRPr="00961249">
              <w:rPr>
                <w:iCs w:val="0"/>
                <w:lang w:eastAsia="en-US"/>
              </w:rPr>
              <w:t>Технологический процесс приготовления кор</w:t>
            </w:r>
            <w:r>
              <w:rPr>
                <w:iCs w:val="0"/>
                <w:lang w:eastAsia="en-US"/>
              </w:rPr>
              <w:t>мов для крупного рогатого скота»</w:t>
            </w:r>
          </w:p>
        </w:tc>
        <w:tc>
          <w:tcPr>
            <w:tcW w:w="1527" w:type="pct"/>
            <w:shd w:val="clear" w:color="auto" w:fill="auto"/>
          </w:tcPr>
          <w:p w14:paraId="1C008D7D" w14:textId="77777777" w:rsidR="00460BAA" w:rsidRPr="00523DC0" w:rsidRDefault="00460BAA" w:rsidP="008E5E0E">
            <w:pPr>
              <w:pStyle w:val="120"/>
              <w:rPr>
                <w:lang w:eastAsia="en-US"/>
              </w:rPr>
            </w:pPr>
          </w:p>
        </w:tc>
      </w:tr>
      <w:tr w:rsidR="00460BAA" w:rsidRPr="00523DC0" w14:paraId="5B945C04" w14:textId="77777777" w:rsidTr="008E5E0E">
        <w:tc>
          <w:tcPr>
            <w:tcW w:w="273" w:type="pct"/>
            <w:shd w:val="clear" w:color="auto" w:fill="auto"/>
          </w:tcPr>
          <w:p w14:paraId="3B71F33A" w14:textId="77777777" w:rsidR="00460BAA" w:rsidRPr="00B15A9D" w:rsidRDefault="00460BAA" w:rsidP="008E5E0E">
            <w:pPr>
              <w:pStyle w:val="120"/>
              <w:jc w:val="center"/>
              <w:rPr>
                <w:lang w:eastAsia="en-US"/>
              </w:rPr>
            </w:pPr>
            <w:r w:rsidRPr="00B15A9D">
              <w:rPr>
                <w:lang w:eastAsia="en-US"/>
              </w:rPr>
              <w:t>3</w:t>
            </w:r>
          </w:p>
        </w:tc>
        <w:tc>
          <w:tcPr>
            <w:tcW w:w="3200" w:type="pct"/>
            <w:shd w:val="clear" w:color="auto" w:fill="auto"/>
          </w:tcPr>
          <w:p w14:paraId="1D8CCC4B" w14:textId="77777777" w:rsidR="00460BAA" w:rsidRPr="00961249" w:rsidRDefault="00460BAA" w:rsidP="008E5E0E">
            <w:pPr>
              <w:pStyle w:val="120"/>
              <w:rPr>
                <w:iCs w:val="0"/>
                <w:lang w:eastAsia="en-US"/>
              </w:rPr>
            </w:pPr>
            <w:r w:rsidRPr="00961249">
              <w:rPr>
                <w:iCs w:val="0"/>
                <w:lang w:eastAsia="en-US"/>
              </w:rPr>
              <w:t>С</w:t>
            </w:r>
            <w:r>
              <w:rPr>
                <w:iCs w:val="0"/>
                <w:lang w:eastAsia="en-US"/>
              </w:rPr>
              <w:t>тенд-планшет светодинамический «Производство комбикормов»</w:t>
            </w:r>
          </w:p>
        </w:tc>
        <w:tc>
          <w:tcPr>
            <w:tcW w:w="1527" w:type="pct"/>
            <w:shd w:val="clear" w:color="auto" w:fill="auto"/>
          </w:tcPr>
          <w:p w14:paraId="3D861304" w14:textId="77777777" w:rsidR="00460BAA" w:rsidRPr="00523DC0" w:rsidRDefault="00460BAA" w:rsidP="008E5E0E">
            <w:pPr>
              <w:pStyle w:val="120"/>
              <w:rPr>
                <w:lang w:eastAsia="en-US"/>
              </w:rPr>
            </w:pPr>
          </w:p>
        </w:tc>
      </w:tr>
      <w:tr w:rsidR="00460BAA" w:rsidRPr="00523DC0" w14:paraId="24198C6B" w14:textId="77777777" w:rsidTr="008E5E0E">
        <w:tc>
          <w:tcPr>
            <w:tcW w:w="273" w:type="pct"/>
            <w:shd w:val="clear" w:color="auto" w:fill="auto"/>
          </w:tcPr>
          <w:p w14:paraId="659ADDF1" w14:textId="77777777" w:rsidR="00460BAA" w:rsidRPr="00B15A9D" w:rsidRDefault="00460BAA" w:rsidP="008E5E0E">
            <w:pPr>
              <w:pStyle w:val="120"/>
              <w:jc w:val="center"/>
              <w:rPr>
                <w:lang w:eastAsia="en-US"/>
              </w:rPr>
            </w:pPr>
            <w:r w:rsidRPr="00B15A9D">
              <w:rPr>
                <w:lang w:eastAsia="en-US"/>
              </w:rPr>
              <w:t>4</w:t>
            </w:r>
          </w:p>
        </w:tc>
        <w:tc>
          <w:tcPr>
            <w:tcW w:w="3200" w:type="pct"/>
            <w:shd w:val="clear" w:color="auto" w:fill="auto"/>
          </w:tcPr>
          <w:p w14:paraId="01415440" w14:textId="77777777" w:rsidR="00460BAA" w:rsidRPr="00961249" w:rsidRDefault="00460BAA" w:rsidP="008E5E0E">
            <w:pPr>
              <w:pStyle w:val="120"/>
              <w:rPr>
                <w:iCs w:val="0"/>
                <w:lang w:eastAsia="en-US"/>
              </w:rPr>
            </w:pPr>
            <w:r w:rsidRPr="00961249">
              <w:rPr>
                <w:iCs w:val="0"/>
                <w:lang w:eastAsia="en-US"/>
              </w:rPr>
              <w:t>С</w:t>
            </w:r>
            <w:r>
              <w:rPr>
                <w:iCs w:val="0"/>
                <w:lang w:eastAsia="en-US"/>
              </w:rPr>
              <w:t>тенд-планшет светодинамический «</w:t>
            </w:r>
            <w:r w:rsidRPr="00961249">
              <w:rPr>
                <w:iCs w:val="0"/>
                <w:lang w:eastAsia="en-US"/>
              </w:rPr>
              <w:t>Методы содержания, кормления</w:t>
            </w:r>
            <w:r>
              <w:rPr>
                <w:iCs w:val="0"/>
                <w:lang w:eastAsia="en-US"/>
              </w:rPr>
              <w:t xml:space="preserve"> и разведения КРС»</w:t>
            </w:r>
          </w:p>
        </w:tc>
        <w:tc>
          <w:tcPr>
            <w:tcW w:w="1527" w:type="pct"/>
            <w:shd w:val="clear" w:color="auto" w:fill="auto"/>
          </w:tcPr>
          <w:p w14:paraId="4249CBBB" w14:textId="77777777" w:rsidR="00460BAA" w:rsidRPr="00523DC0" w:rsidRDefault="00460BAA" w:rsidP="008E5E0E">
            <w:pPr>
              <w:pStyle w:val="120"/>
              <w:rPr>
                <w:lang w:eastAsia="en-US"/>
              </w:rPr>
            </w:pPr>
          </w:p>
        </w:tc>
      </w:tr>
      <w:tr w:rsidR="00460BAA" w:rsidRPr="00523DC0" w14:paraId="548E80F8" w14:textId="77777777" w:rsidTr="008E5E0E">
        <w:tc>
          <w:tcPr>
            <w:tcW w:w="273" w:type="pct"/>
            <w:shd w:val="clear" w:color="auto" w:fill="auto"/>
          </w:tcPr>
          <w:p w14:paraId="032CAEC1" w14:textId="77777777" w:rsidR="00460BAA" w:rsidRPr="00B15A9D" w:rsidRDefault="00460BAA" w:rsidP="008E5E0E">
            <w:pPr>
              <w:pStyle w:val="120"/>
              <w:jc w:val="center"/>
              <w:rPr>
                <w:lang w:eastAsia="en-US"/>
              </w:rPr>
            </w:pPr>
            <w:r w:rsidRPr="00B15A9D">
              <w:rPr>
                <w:lang w:eastAsia="en-US"/>
              </w:rPr>
              <w:t>5</w:t>
            </w:r>
          </w:p>
        </w:tc>
        <w:tc>
          <w:tcPr>
            <w:tcW w:w="3200" w:type="pct"/>
            <w:shd w:val="clear" w:color="auto" w:fill="auto"/>
          </w:tcPr>
          <w:p w14:paraId="6438D955" w14:textId="77777777" w:rsidR="00460BAA" w:rsidRPr="00961249" w:rsidRDefault="00460BAA" w:rsidP="008E5E0E">
            <w:pPr>
              <w:pStyle w:val="120"/>
              <w:rPr>
                <w:iCs w:val="0"/>
                <w:lang w:eastAsia="en-US"/>
              </w:rPr>
            </w:pPr>
            <w:r w:rsidRPr="00961249">
              <w:rPr>
                <w:iCs w:val="0"/>
                <w:lang w:eastAsia="en-US"/>
              </w:rPr>
              <w:t>Стенд-планшет «Доильный аппарат»</w:t>
            </w:r>
          </w:p>
        </w:tc>
        <w:tc>
          <w:tcPr>
            <w:tcW w:w="1527" w:type="pct"/>
            <w:shd w:val="clear" w:color="auto" w:fill="auto"/>
          </w:tcPr>
          <w:p w14:paraId="73F68D0F" w14:textId="77777777" w:rsidR="00460BAA" w:rsidRPr="00523DC0" w:rsidRDefault="00460BAA" w:rsidP="008E5E0E">
            <w:pPr>
              <w:pStyle w:val="120"/>
              <w:rPr>
                <w:lang w:eastAsia="en-US"/>
              </w:rPr>
            </w:pPr>
          </w:p>
        </w:tc>
      </w:tr>
      <w:tr w:rsidR="00460BAA" w:rsidRPr="00523DC0" w14:paraId="71EBC224" w14:textId="77777777" w:rsidTr="008E5E0E">
        <w:tc>
          <w:tcPr>
            <w:tcW w:w="273" w:type="pct"/>
            <w:shd w:val="clear" w:color="auto" w:fill="auto"/>
          </w:tcPr>
          <w:p w14:paraId="79F68222" w14:textId="77777777" w:rsidR="00460BAA" w:rsidRPr="00B15A9D" w:rsidRDefault="00460BAA" w:rsidP="008E5E0E">
            <w:pPr>
              <w:pStyle w:val="120"/>
              <w:jc w:val="center"/>
              <w:rPr>
                <w:lang w:eastAsia="en-US"/>
              </w:rPr>
            </w:pPr>
            <w:r w:rsidRPr="00B15A9D">
              <w:rPr>
                <w:lang w:eastAsia="en-US"/>
              </w:rPr>
              <w:t>6</w:t>
            </w:r>
          </w:p>
        </w:tc>
        <w:tc>
          <w:tcPr>
            <w:tcW w:w="3200" w:type="pct"/>
            <w:shd w:val="clear" w:color="auto" w:fill="auto"/>
          </w:tcPr>
          <w:p w14:paraId="00EB3C9B" w14:textId="77777777" w:rsidR="00460BAA" w:rsidRPr="00961249" w:rsidRDefault="00460BAA" w:rsidP="008E5E0E">
            <w:pPr>
              <w:pStyle w:val="120"/>
              <w:rPr>
                <w:iCs w:val="0"/>
                <w:lang w:eastAsia="en-US"/>
              </w:rPr>
            </w:pPr>
            <w:r w:rsidRPr="00961249">
              <w:rPr>
                <w:iCs w:val="0"/>
                <w:lang w:eastAsia="en-US"/>
              </w:rPr>
              <w:t>С</w:t>
            </w:r>
            <w:r>
              <w:rPr>
                <w:iCs w:val="0"/>
                <w:lang w:eastAsia="en-US"/>
              </w:rPr>
              <w:t>тенд-планшет светодинамический «</w:t>
            </w:r>
            <w:r w:rsidRPr="00961249">
              <w:rPr>
                <w:iCs w:val="0"/>
                <w:lang w:eastAsia="en-US"/>
              </w:rPr>
              <w:t>Методы содержания, кормления и разведения</w:t>
            </w:r>
            <w:r w:rsidRPr="00961249">
              <w:t xml:space="preserve"> </w:t>
            </w:r>
            <w:r>
              <w:rPr>
                <w:iCs w:val="0"/>
                <w:lang w:eastAsia="en-US"/>
              </w:rPr>
              <w:t>свиней»</w:t>
            </w:r>
          </w:p>
        </w:tc>
        <w:tc>
          <w:tcPr>
            <w:tcW w:w="1527" w:type="pct"/>
            <w:shd w:val="clear" w:color="auto" w:fill="auto"/>
          </w:tcPr>
          <w:p w14:paraId="5B80A94C" w14:textId="77777777" w:rsidR="00460BAA" w:rsidRPr="00523DC0" w:rsidRDefault="00460BAA" w:rsidP="008E5E0E">
            <w:pPr>
              <w:pStyle w:val="120"/>
              <w:rPr>
                <w:lang w:eastAsia="en-US"/>
              </w:rPr>
            </w:pPr>
          </w:p>
        </w:tc>
      </w:tr>
      <w:tr w:rsidR="00460BAA" w:rsidRPr="00523DC0" w14:paraId="08DFB359" w14:textId="77777777" w:rsidTr="008E5E0E">
        <w:tc>
          <w:tcPr>
            <w:tcW w:w="273" w:type="pct"/>
            <w:shd w:val="clear" w:color="auto" w:fill="auto"/>
          </w:tcPr>
          <w:p w14:paraId="7C83DC34" w14:textId="77777777" w:rsidR="00460BAA" w:rsidRPr="00B15A9D" w:rsidRDefault="00460BAA" w:rsidP="008E5E0E">
            <w:pPr>
              <w:pStyle w:val="120"/>
              <w:jc w:val="center"/>
              <w:rPr>
                <w:lang w:eastAsia="en-US"/>
              </w:rPr>
            </w:pPr>
            <w:r w:rsidRPr="00B15A9D">
              <w:rPr>
                <w:lang w:eastAsia="en-US"/>
              </w:rPr>
              <w:t>7</w:t>
            </w:r>
          </w:p>
        </w:tc>
        <w:tc>
          <w:tcPr>
            <w:tcW w:w="3200" w:type="pct"/>
            <w:shd w:val="clear" w:color="auto" w:fill="auto"/>
          </w:tcPr>
          <w:p w14:paraId="69A3C447" w14:textId="77777777" w:rsidR="00460BAA" w:rsidRPr="00961249" w:rsidRDefault="00460BAA" w:rsidP="008E5E0E">
            <w:pPr>
              <w:pStyle w:val="120"/>
              <w:rPr>
                <w:iCs w:val="0"/>
                <w:lang w:eastAsia="en-US"/>
              </w:rPr>
            </w:pPr>
            <w:r w:rsidRPr="00961249">
              <w:rPr>
                <w:iCs w:val="0"/>
                <w:lang w:eastAsia="en-US"/>
              </w:rPr>
              <w:t>Стенд-планшет «Поилка для свиней»</w:t>
            </w:r>
          </w:p>
        </w:tc>
        <w:tc>
          <w:tcPr>
            <w:tcW w:w="1527" w:type="pct"/>
            <w:shd w:val="clear" w:color="auto" w:fill="auto"/>
          </w:tcPr>
          <w:p w14:paraId="4AADCEB4" w14:textId="77777777" w:rsidR="00460BAA" w:rsidRPr="00523DC0" w:rsidRDefault="00460BAA" w:rsidP="008E5E0E">
            <w:pPr>
              <w:pStyle w:val="120"/>
              <w:rPr>
                <w:lang w:eastAsia="en-US"/>
              </w:rPr>
            </w:pPr>
          </w:p>
        </w:tc>
      </w:tr>
      <w:tr w:rsidR="00460BAA" w:rsidRPr="00523DC0" w14:paraId="7E87D26F" w14:textId="77777777" w:rsidTr="008E5E0E">
        <w:tc>
          <w:tcPr>
            <w:tcW w:w="5000" w:type="pct"/>
            <w:gridSpan w:val="3"/>
            <w:shd w:val="clear" w:color="auto" w:fill="auto"/>
          </w:tcPr>
          <w:p w14:paraId="08F01CA6"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9093DC1" w14:textId="77777777" w:rsidTr="008E5E0E">
        <w:tc>
          <w:tcPr>
            <w:tcW w:w="273" w:type="pct"/>
            <w:shd w:val="clear" w:color="auto" w:fill="auto"/>
          </w:tcPr>
          <w:p w14:paraId="3BA0ED20" w14:textId="77777777" w:rsidR="00460BAA" w:rsidRPr="00ED15EF" w:rsidRDefault="00460BAA" w:rsidP="008E5E0E">
            <w:pPr>
              <w:pStyle w:val="120"/>
              <w:jc w:val="center"/>
              <w:rPr>
                <w:lang w:eastAsia="en-US"/>
              </w:rPr>
            </w:pPr>
          </w:p>
        </w:tc>
        <w:tc>
          <w:tcPr>
            <w:tcW w:w="3200" w:type="pct"/>
            <w:shd w:val="clear" w:color="auto" w:fill="auto"/>
          </w:tcPr>
          <w:p w14:paraId="27B5C7C2" w14:textId="77777777" w:rsidR="00460BAA" w:rsidRPr="00ED15EF" w:rsidRDefault="00460BAA" w:rsidP="008E5E0E">
            <w:pPr>
              <w:pStyle w:val="120"/>
              <w:rPr>
                <w:i/>
                <w:iCs w:val="0"/>
                <w:lang w:eastAsia="en-US"/>
              </w:rPr>
            </w:pPr>
          </w:p>
        </w:tc>
        <w:tc>
          <w:tcPr>
            <w:tcW w:w="1527" w:type="pct"/>
            <w:shd w:val="clear" w:color="auto" w:fill="auto"/>
          </w:tcPr>
          <w:p w14:paraId="03BD1CDF" w14:textId="77777777" w:rsidR="00460BAA" w:rsidRPr="00523DC0" w:rsidRDefault="00460BAA" w:rsidP="008E5E0E">
            <w:pPr>
              <w:pStyle w:val="120"/>
              <w:rPr>
                <w:lang w:eastAsia="en-US"/>
              </w:rPr>
            </w:pPr>
          </w:p>
        </w:tc>
      </w:tr>
    </w:tbl>
    <w:p w14:paraId="4292C511"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139F009C"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Кабинет «Экономики</w:t>
      </w:r>
      <w:r w:rsidRPr="00B86806">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523DC0" w14:paraId="2D6A4432" w14:textId="77777777" w:rsidTr="008E5E0E">
        <w:tc>
          <w:tcPr>
            <w:tcW w:w="273" w:type="pct"/>
            <w:shd w:val="clear" w:color="auto" w:fill="auto"/>
            <w:vAlign w:val="center"/>
          </w:tcPr>
          <w:p w14:paraId="55E71592"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1D336506"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57B748A2"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4E807B68" w14:textId="77777777" w:rsidTr="008E5E0E">
        <w:trPr>
          <w:trHeight w:val="278"/>
        </w:trPr>
        <w:tc>
          <w:tcPr>
            <w:tcW w:w="5000" w:type="pct"/>
            <w:gridSpan w:val="3"/>
            <w:shd w:val="clear" w:color="auto" w:fill="auto"/>
          </w:tcPr>
          <w:p w14:paraId="60C707BB"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7046640F" w14:textId="77777777" w:rsidTr="008E5E0E">
        <w:trPr>
          <w:trHeight w:val="277"/>
        </w:trPr>
        <w:tc>
          <w:tcPr>
            <w:tcW w:w="5000" w:type="pct"/>
            <w:gridSpan w:val="3"/>
            <w:shd w:val="clear" w:color="auto" w:fill="auto"/>
          </w:tcPr>
          <w:p w14:paraId="320B22E4"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687CBCE" w14:textId="77777777" w:rsidTr="008E5E0E">
        <w:tc>
          <w:tcPr>
            <w:tcW w:w="273" w:type="pct"/>
            <w:shd w:val="clear" w:color="auto" w:fill="auto"/>
          </w:tcPr>
          <w:p w14:paraId="57798E7B"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6D5BE869" w14:textId="77777777" w:rsidR="00460BAA" w:rsidRPr="00BC2B53" w:rsidRDefault="00460BAA" w:rsidP="008E5E0E">
            <w:pPr>
              <w:pStyle w:val="120"/>
              <w:rPr>
                <w:lang w:eastAsia="en-US"/>
              </w:rPr>
            </w:pPr>
            <w:r w:rsidRPr="00467590">
              <w:rPr>
                <w:lang w:eastAsia="en-US"/>
              </w:rPr>
              <w:t>Стол ученический</w:t>
            </w:r>
          </w:p>
        </w:tc>
        <w:tc>
          <w:tcPr>
            <w:tcW w:w="1527" w:type="pct"/>
            <w:shd w:val="clear" w:color="auto" w:fill="auto"/>
          </w:tcPr>
          <w:p w14:paraId="79EFFB47" w14:textId="77777777" w:rsidR="00460BAA" w:rsidRPr="00523DC0" w:rsidRDefault="00460BAA" w:rsidP="008E5E0E">
            <w:pPr>
              <w:pStyle w:val="120"/>
              <w:rPr>
                <w:b/>
                <w:bCs/>
                <w:highlight w:val="green"/>
                <w:u w:val="single"/>
                <w:lang w:eastAsia="en-US"/>
              </w:rPr>
            </w:pPr>
          </w:p>
        </w:tc>
      </w:tr>
      <w:tr w:rsidR="00460BAA" w:rsidRPr="00523DC0" w14:paraId="6977B6A9" w14:textId="77777777" w:rsidTr="008E5E0E">
        <w:tc>
          <w:tcPr>
            <w:tcW w:w="273" w:type="pct"/>
            <w:shd w:val="clear" w:color="auto" w:fill="auto"/>
          </w:tcPr>
          <w:p w14:paraId="22A25ECD"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4A1BA475" w14:textId="77777777" w:rsidR="00460BAA" w:rsidRPr="00523DC0" w:rsidRDefault="00460BAA" w:rsidP="008E5E0E">
            <w:pPr>
              <w:pStyle w:val="120"/>
              <w:rPr>
                <w:lang w:eastAsia="en-US"/>
              </w:rPr>
            </w:pPr>
            <w:r>
              <w:rPr>
                <w:lang w:eastAsia="en-US"/>
              </w:rPr>
              <w:t>С</w:t>
            </w:r>
            <w:r w:rsidRPr="00467590">
              <w:rPr>
                <w:lang w:eastAsia="en-US"/>
              </w:rPr>
              <w:t xml:space="preserve">тул ученический </w:t>
            </w:r>
          </w:p>
        </w:tc>
        <w:tc>
          <w:tcPr>
            <w:tcW w:w="1527" w:type="pct"/>
            <w:shd w:val="clear" w:color="auto" w:fill="auto"/>
          </w:tcPr>
          <w:p w14:paraId="2180E902" w14:textId="77777777" w:rsidR="00460BAA" w:rsidRPr="00523DC0" w:rsidRDefault="00460BAA" w:rsidP="008E5E0E">
            <w:pPr>
              <w:pStyle w:val="120"/>
              <w:rPr>
                <w:lang w:eastAsia="en-US"/>
              </w:rPr>
            </w:pPr>
          </w:p>
        </w:tc>
      </w:tr>
      <w:tr w:rsidR="00460BAA" w:rsidRPr="00523DC0" w14:paraId="075E1F21" w14:textId="77777777" w:rsidTr="008E5E0E">
        <w:tc>
          <w:tcPr>
            <w:tcW w:w="273" w:type="pct"/>
            <w:shd w:val="clear" w:color="auto" w:fill="auto"/>
          </w:tcPr>
          <w:p w14:paraId="30A74F6E"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1D9F073B" w14:textId="77777777" w:rsidR="00460BAA" w:rsidRDefault="00460BAA" w:rsidP="008E5E0E">
            <w:pPr>
              <w:pStyle w:val="120"/>
              <w:rPr>
                <w:lang w:eastAsia="en-US"/>
              </w:rPr>
            </w:pPr>
            <w:r w:rsidRPr="00467590">
              <w:rPr>
                <w:lang w:eastAsia="en-US"/>
              </w:rPr>
              <w:t xml:space="preserve">Стол преподавателя </w:t>
            </w:r>
          </w:p>
        </w:tc>
        <w:tc>
          <w:tcPr>
            <w:tcW w:w="1527" w:type="pct"/>
            <w:shd w:val="clear" w:color="auto" w:fill="auto"/>
          </w:tcPr>
          <w:p w14:paraId="78E514DB" w14:textId="77777777" w:rsidR="00460BAA" w:rsidRPr="00523DC0" w:rsidRDefault="00460BAA" w:rsidP="008E5E0E">
            <w:pPr>
              <w:pStyle w:val="120"/>
              <w:rPr>
                <w:lang w:eastAsia="en-US"/>
              </w:rPr>
            </w:pPr>
          </w:p>
        </w:tc>
      </w:tr>
      <w:tr w:rsidR="00460BAA" w:rsidRPr="00523DC0" w14:paraId="1D4EB119" w14:textId="77777777" w:rsidTr="008E5E0E">
        <w:tc>
          <w:tcPr>
            <w:tcW w:w="273" w:type="pct"/>
            <w:shd w:val="clear" w:color="auto" w:fill="auto"/>
          </w:tcPr>
          <w:p w14:paraId="40DCFB59" w14:textId="77777777" w:rsidR="00460BAA" w:rsidRPr="000C5326" w:rsidRDefault="00460BAA" w:rsidP="008E5E0E">
            <w:pPr>
              <w:pStyle w:val="120"/>
              <w:jc w:val="center"/>
              <w:rPr>
                <w:lang w:eastAsia="en-US"/>
              </w:rPr>
            </w:pPr>
            <w:r w:rsidRPr="000C5326">
              <w:rPr>
                <w:lang w:eastAsia="en-US"/>
              </w:rPr>
              <w:t>4</w:t>
            </w:r>
          </w:p>
        </w:tc>
        <w:tc>
          <w:tcPr>
            <w:tcW w:w="3200" w:type="pct"/>
            <w:shd w:val="clear" w:color="auto" w:fill="auto"/>
          </w:tcPr>
          <w:p w14:paraId="78A34E4F" w14:textId="77777777" w:rsidR="00460BAA" w:rsidRPr="00467590" w:rsidRDefault="00460BAA" w:rsidP="008E5E0E">
            <w:pPr>
              <w:pStyle w:val="120"/>
              <w:rPr>
                <w:lang w:eastAsia="en-US"/>
              </w:rPr>
            </w:pPr>
            <w:r>
              <w:rPr>
                <w:lang w:eastAsia="en-US"/>
              </w:rPr>
              <w:t>Стул преподавателя</w:t>
            </w:r>
          </w:p>
        </w:tc>
        <w:tc>
          <w:tcPr>
            <w:tcW w:w="1527" w:type="pct"/>
            <w:shd w:val="clear" w:color="auto" w:fill="auto"/>
          </w:tcPr>
          <w:p w14:paraId="2C0029C2" w14:textId="77777777" w:rsidR="00460BAA" w:rsidRPr="00523DC0" w:rsidRDefault="00460BAA" w:rsidP="008E5E0E">
            <w:pPr>
              <w:pStyle w:val="120"/>
              <w:rPr>
                <w:lang w:eastAsia="en-US"/>
              </w:rPr>
            </w:pPr>
          </w:p>
        </w:tc>
      </w:tr>
      <w:tr w:rsidR="00460BAA" w:rsidRPr="00523DC0" w14:paraId="0C5DE808" w14:textId="77777777" w:rsidTr="008E5E0E">
        <w:tc>
          <w:tcPr>
            <w:tcW w:w="273" w:type="pct"/>
            <w:shd w:val="clear" w:color="auto" w:fill="auto"/>
          </w:tcPr>
          <w:p w14:paraId="6EECD9B5"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0F68D57D" w14:textId="77777777" w:rsidR="00460BAA" w:rsidRPr="00467590" w:rsidRDefault="00460BAA" w:rsidP="008E5E0E">
            <w:pPr>
              <w:pStyle w:val="120"/>
              <w:rPr>
                <w:lang w:eastAsia="en-US"/>
              </w:rPr>
            </w:pPr>
            <w:r>
              <w:rPr>
                <w:lang w:eastAsia="en-US"/>
              </w:rPr>
              <w:t>Шкаф</w:t>
            </w:r>
            <w:r w:rsidRPr="00467590">
              <w:rPr>
                <w:lang w:eastAsia="en-US"/>
              </w:rPr>
              <w:t xml:space="preserve"> для хранения наглядных пособий</w:t>
            </w:r>
          </w:p>
        </w:tc>
        <w:tc>
          <w:tcPr>
            <w:tcW w:w="1527" w:type="pct"/>
            <w:shd w:val="clear" w:color="auto" w:fill="auto"/>
          </w:tcPr>
          <w:p w14:paraId="43D2E311" w14:textId="77777777" w:rsidR="00460BAA" w:rsidRPr="00523DC0" w:rsidRDefault="00460BAA" w:rsidP="008E5E0E">
            <w:pPr>
              <w:pStyle w:val="120"/>
              <w:rPr>
                <w:lang w:eastAsia="en-US"/>
              </w:rPr>
            </w:pPr>
          </w:p>
        </w:tc>
      </w:tr>
      <w:tr w:rsidR="00460BAA" w:rsidRPr="00523DC0" w14:paraId="4DBE0635" w14:textId="77777777" w:rsidTr="008E5E0E">
        <w:tc>
          <w:tcPr>
            <w:tcW w:w="273" w:type="pct"/>
            <w:shd w:val="clear" w:color="auto" w:fill="auto"/>
          </w:tcPr>
          <w:p w14:paraId="099B411E" w14:textId="77777777" w:rsidR="00460BAA" w:rsidRPr="000C5326" w:rsidRDefault="00460BAA" w:rsidP="008E5E0E">
            <w:pPr>
              <w:pStyle w:val="120"/>
              <w:jc w:val="center"/>
              <w:rPr>
                <w:lang w:eastAsia="en-US"/>
              </w:rPr>
            </w:pPr>
            <w:r>
              <w:rPr>
                <w:lang w:eastAsia="en-US"/>
              </w:rPr>
              <w:t>6</w:t>
            </w:r>
          </w:p>
        </w:tc>
        <w:tc>
          <w:tcPr>
            <w:tcW w:w="3200" w:type="pct"/>
            <w:shd w:val="clear" w:color="auto" w:fill="auto"/>
          </w:tcPr>
          <w:p w14:paraId="241DD6F2" w14:textId="77777777" w:rsidR="00460BAA" w:rsidRPr="00467590" w:rsidRDefault="00460BAA" w:rsidP="008E5E0E">
            <w:pPr>
              <w:pStyle w:val="120"/>
              <w:rPr>
                <w:lang w:eastAsia="en-US"/>
              </w:rPr>
            </w:pPr>
            <w:r>
              <w:rPr>
                <w:lang w:eastAsia="en-US"/>
              </w:rPr>
              <w:t>Учебная доска</w:t>
            </w:r>
          </w:p>
        </w:tc>
        <w:tc>
          <w:tcPr>
            <w:tcW w:w="1527" w:type="pct"/>
            <w:shd w:val="clear" w:color="auto" w:fill="auto"/>
          </w:tcPr>
          <w:p w14:paraId="27CBBA7D" w14:textId="77777777" w:rsidR="00460BAA" w:rsidRPr="00523DC0" w:rsidRDefault="00460BAA" w:rsidP="008E5E0E">
            <w:pPr>
              <w:pStyle w:val="120"/>
              <w:rPr>
                <w:lang w:eastAsia="en-US"/>
              </w:rPr>
            </w:pPr>
          </w:p>
        </w:tc>
      </w:tr>
      <w:tr w:rsidR="00460BAA" w:rsidRPr="00523DC0" w14:paraId="548F345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00ECF5"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20C9D96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4D7D66F" w14:textId="77777777" w:rsidR="00460BAA" w:rsidRPr="0009085B" w:rsidRDefault="00460BAA" w:rsidP="008E5E0E">
            <w:pPr>
              <w:pStyle w:val="120"/>
              <w:jc w:val="center"/>
              <w:rPr>
                <w:lang w:eastAsia="en-US"/>
              </w:rPr>
            </w:pPr>
            <w:r w:rsidRPr="0009085B">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4A1839" w14:textId="77777777" w:rsidR="00460BAA" w:rsidRPr="0009085B" w:rsidRDefault="00460BAA" w:rsidP="008E5E0E">
            <w:pPr>
              <w:pStyle w:val="120"/>
              <w:rPr>
                <w:iCs w:val="0"/>
                <w:lang w:eastAsia="en-US"/>
              </w:rPr>
            </w:pPr>
            <w:r w:rsidRPr="0009085B">
              <w:rPr>
                <w:iCs w:val="0"/>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900984" w14:textId="77777777" w:rsidR="00460BAA" w:rsidRPr="00523DC0" w:rsidRDefault="00460BAA" w:rsidP="008E5E0E">
            <w:pPr>
              <w:pStyle w:val="120"/>
              <w:rPr>
                <w:i/>
                <w:iCs w:val="0"/>
                <w:lang w:eastAsia="en-US"/>
              </w:rPr>
            </w:pPr>
          </w:p>
        </w:tc>
      </w:tr>
      <w:tr w:rsidR="00460BAA" w:rsidRPr="00523DC0" w14:paraId="4574901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AA54290" w14:textId="77777777" w:rsidR="00460BAA" w:rsidRPr="0009085B" w:rsidRDefault="00460BAA" w:rsidP="008E5E0E">
            <w:pPr>
              <w:pStyle w:val="120"/>
              <w:jc w:val="center"/>
              <w:rPr>
                <w:lang w:eastAsia="en-US"/>
              </w:rPr>
            </w:pPr>
            <w:r w:rsidRPr="0009085B">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F796D5" w14:textId="77777777" w:rsidR="00460BAA" w:rsidRPr="0009085B" w:rsidRDefault="00460BAA" w:rsidP="008E5E0E">
            <w:pPr>
              <w:pStyle w:val="120"/>
              <w:rPr>
                <w:iCs w:val="0"/>
                <w:lang w:eastAsia="en-US"/>
              </w:rPr>
            </w:pPr>
            <w:r w:rsidRPr="0009085B">
              <w:rPr>
                <w:iCs w:val="0"/>
                <w:lang w:eastAsia="en-US"/>
              </w:rPr>
              <w:t>Кресло компьютерное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562416C" w14:textId="77777777" w:rsidR="00460BAA" w:rsidRPr="00523DC0" w:rsidRDefault="00460BAA" w:rsidP="008E5E0E">
            <w:pPr>
              <w:pStyle w:val="120"/>
              <w:rPr>
                <w:i/>
                <w:iCs w:val="0"/>
                <w:lang w:eastAsia="en-US"/>
              </w:rPr>
            </w:pPr>
          </w:p>
        </w:tc>
      </w:tr>
      <w:tr w:rsidR="00460BAA" w:rsidRPr="00523DC0" w14:paraId="0D9CC6D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C9BE78"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412B0A1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84868F"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2FCF3B9C" w14:textId="77777777" w:rsidTr="008E5E0E">
        <w:tc>
          <w:tcPr>
            <w:tcW w:w="273" w:type="pct"/>
            <w:shd w:val="clear" w:color="auto" w:fill="auto"/>
          </w:tcPr>
          <w:p w14:paraId="2B2F1502" w14:textId="77777777" w:rsidR="00460BAA" w:rsidRPr="000C5326" w:rsidRDefault="00460BAA" w:rsidP="008E5E0E">
            <w:pPr>
              <w:pStyle w:val="120"/>
              <w:jc w:val="center"/>
              <w:rPr>
                <w:lang w:eastAsia="en-US"/>
              </w:rPr>
            </w:pPr>
            <w:r w:rsidRPr="000C5326">
              <w:rPr>
                <w:lang w:eastAsia="en-US"/>
              </w:rPr>
              <w:t>1</w:t>
            </w:r>
          </w:p>
        </w:tc>
        <w:tc>
          <w:tcPr>
            <w:tcW w:w="3200" w:type="pct"/>
            <w:shd w:val="clear" w:color="auto" w:fill="auto"/>
          </w:tcPr>
          <w:p w14:paraId="4845C2D8" w14:textId="77777777" w:rsidR="00460BAA" w:rsidRPr="00467590" w:rsidRDefault="00460BAA" w:rsidP="008E5E0E">
            <w:pPr>
              <w:pStyle w:val="120"/>
              <w:rPr>
                <w:lang w:eastAsia="en-US"/>
              </w:rPr>
            </w:pPr>
            <w:r w:rsidRPr="00467590">
              <w:rPr>
                <w:lang w:eastAsia="en-US"/>
              </w:rPr>
              <w:t>Проектор</w:t>
            </w:r>
          </w:p>
        </w:tc>
        <w:tc>
          <w:tcPr>
            <w:tcW w:w="1527" w:type="pct"/>
            <w:shd w:val="clear" w:color="auto" w:fill="auto"/>
          </w:tcPr>
          <w:p w14:paraId="3750BF7F" w14:textId="77777777" w:rsidR="00460BAA" w:rsidRPr="0009085B" w:rsidRDefault="00460BAA" w:rsidP="008E5E0E">
            <w:pPr>
              <w:pStyle w:val="120"/>
              <w:rPr>
                <w:lang w:eastAsia="en-US"/>
              </w:rPr>
            </w:pPr>
            <w:r w:rsidRPr="0009085B">
              <w:rPr>
                <w:iCs w:val="0"/>
                <w:lang w:eastAsia="en-US"/>
              </w:rPr>
              <w:t>Beng mS506</w:t>
            </w:r>
          </w:p>
        </w:tc>
      </w:tr>
      <w:tr w:rsidR="00460BAA" w:rsidRPr="00523DC0" w14:paraId="5D030BAC" w14:textId="77777777" w:rsidTr="008E5E0E">
        <w:tc>
          <w:tcPr>
            <w:tcW w:w="273" w:type="pct"/>
            <w:shd w:val="clear" w:color="auto" w:fill="auto"/>
          </w:tcPr>
          <w:p w14:paraId="3C2EACA9" w14:textId="77777777" w:rsidR="00460BAA" w:rsidRPr="000C5326" w:rsidRDefault="00460BAA" w:rsidP="008E5E0E">
            <w:pPr>
              <w:pStyle w:val="120"/>
              <w:jc w:val="center"/>
              <w:rPr>
                <w:lang w:eastAsia="en-US"/>
              </w:rPr>
            </w:pPr>
            <w:r w:rsidRPr="000C5326">
              <w:rPr>
                <w:lang w:eastAsia="en-US"/>
              </w:rPr>
              <w:t>2</w:t>
            </w:r>
          </w:p>
        </w:tc>
        <w:tc>
          <w:tcPr>
            <w:tcW w:w="3200" w:type="pct"/>
            <w:shd w:val="clear" w:color="auto" w:fill="auto"/>
          </w:tcPr>
          <w:p w14:paraId="65A292D4" w14:textId="77777777" w:rsidR="00460BAA" w:rsidRPr="00467590" w:rsidRDefault="00460BAA" w:rsidP="008E5E0E">
            <w:pPr>
              <w:pStyle w:val="120"/>
              <w:rPr>
                <w:lang w:eastAsia="en-US"/>
              </w:rPr>
            </w:pPr>
            <w:r>
              <w:rPr>
                <w:lang w:eastAsia="en-US"/>
              </w:rPr>
              <w:t>Компьютер</w:t>
            </w:r>
          </w:p>
        </w:tc>
        <w:tc>
          <w:tcPr>
            <w:tcW w:w="1527" w:type="pct"/>
            <w:shd w:val="clear" w:color="auto" w:fill="auto"/>
          </w:tcPr>
          <w:p w14:paraId="28E7BB24" w14:textId="77777777" w:rsidR="00460BAA" w:rsidRPr="0009085B" w:rsidRDefault="00460BAA" w:rsidP="008E5E0E">
            <w:pPr>
              <w:pStyle w:val="120"/>
              <w:rPr>
                <w:lang w:eastAsia="en-US"/>
              </w:rPr>
            </w:pPr>
            <w:r w:rsidRPr="0009085B">
              <w:rPr>
                <w:iCs w:val="0"/>
                <w:lang w:eastAsia="en-US"/>
              </w:rPr>
              <w:t>LG</w:t>
            </w:r>
          </w:p>
        </w:tc>
      </w:tr>
      <w:tr w:rsidR="00460BAA" w:rsidRPr="00523DC0" w14:paraId="3D25E0EC" w14:textId="77777777" w:rsidTr="008E5E0E">
        <w:tc>
          <w:tcPr>
            <w:tcW w:w="273" w:type="pct"/>
            <w:shd w:val="clear" w:color="auto" w:fill="auto"/>
          </w:tcPr>
          <w:p w14:paraId="58E3BD25" w14:textId="77777777" w:rsidR="00460BAA" w:rsidRPr="000C5326" w:rsidRDefault="00460BAA" w:rsidP="008E5E0E">
            <w:pPr>
              <w:pStyle w:val="120"/>
              <w:jc w:val="center"/>
              <w:rPr>
                <w:lang w:eastAsia="en-US"/>
              </w:rPr>
            </w:pPr>
            <w:r w:rsidRPr="000C5326">
              <w:rPr>
                <w:lang w:eastAsia="en-US"/>
              </w:rPr>
              <w:t>3</w:t>
            </w:r>
          </w:p>
        </w:tc>
        <w:tc>
          <w:tcPr>
            <w:tcW w:w="3200" w:type="pct"/>
            <w:shd w:val="clear" w:color="auto" w:fill="auto"/>
          </w:tcPr>
          <w:p w14:paraId="33DC115B" w14:textId="77777777" w:rsidR="00460BAA" w:rsidRPr="00467590" w:rsidRDefault="00460BAA" w:rsidP="008E5E0E">
            <w:pPr>
              <w:pStyle w:val="120"/>
              <w:rPr>
                <w:lang w:eastAsia="en-US"/>
              </w:rPr>
            </w:pPr>
            <w:r w:rsidRPr="00467590">
              <w:rPr>
                <w:lang w:eastAsia="en-US"/>
              </w:rPr>
              <w:t>Монитор</w:t>
            </w:r>
          </w:p>
        </w:tc>
        <w:tc>
          <w:tcPr>
            <w:tcW w:w="1527" w:type="pct"/>
            <w:shd w:val="clear" w:color="auto" w:fill="auto"/>
          </w:tcPr>
          <w:p w14:paraId="1C928C87" w14:textId="77777777" w:rsidR="00460BAA" w:rsidRPr="0009085B" w:rsidRDefault="00460BAA" w:rsidP="008E5E0E">
            <w:pPr>
              <w:pStyle w:val="120"/>
              <w:rPr>
                <w:lang w:eastAsia="en-US"/>
              </w:rPr>
            </w:pPr>
          </w:p>
        </w:tc>
      </w:tr>
      <w:tr w:rsidR="00460BAA" w:rsidRPr="00523DC0" w14:paraId="09A5B39D" w14:textId="77777777" w:rsidTr="008E5E0E">
        <w:tc>
          <w:tcPr>
            <w:tcW w:w="273" w:type="pct"/>
            <w:shd w:val="clear" w:color="auto" w:fill="auto"/>
          </w:tcPr>
          <w:p w14:paraId="71329B51" w14:textId="77777777" w:rsidR="00460BAA" w:rsidRPr="000C5326" w:rsidRDefault="00460BAA" w:rsidP="008E5E0E">
            <w:pPr>
              <w:pStyle w:val="120"/>
              <w:jc w:val="center"/>
              <w:rPr>
                <w:lang w:eastAsia="en-US"/>
              </w:rPr>
            </w:pPr>
            <w:r w:rsidRPr="000C5326">
              <w:rPr>
                <w:lang w:eastAsia="en-US"/>
              </w:rPr>
              <w:t>4</w:t>
            </w:r>
          </w:p>
        </w:tc>
        <w:tc>
          <w:tcPr>
            <w:tcW w:w="3200" w:type="pct"/>
            <w:shd w:val="clear" w:color="auto" w:fill="auto"/>
          </w:tcPr>
          <w:p w14:paraId="3D7D6D9C" w14:textId="77777777" w:rsidR="00460BAA" w:rsidRPr="00467590" w:rsidRDefault="00460BAA" w:rsidP="008E5E0E">
            <w:pPr>
              <w:pStyle w:val="120"/>
              <w:rPr>
                <w:lang w:eastAsia="en-US"/>
              </w:rPr>
            </w:pPr>
            <w:r w:rsidRPr="00467590">
              <w:rPr>
                <w:lang w:eastAsia="en-US"/>
              </w:rPr>
              <w:t>Колонки звуковые</w:t>
            </w:r>
          </w:p>
        </w:tc>
        <w:tc>
          <w:tcPr>
            <w:tcW w:w="1527" w:type="pct"/>
            <w:shd w:val="clear" w:color="auto" w:fill="auto"/>
          </w:tcPr>
          <w:p w14:paraId="0FE2C4D4" w14:textId="77777777" w:rsidR="00460BAA" w:rsidRPr="0009085B" w:rsidRDefault="00460BAA" w:rsidP="008E5E0E">
            <w:pPr>
              <w:pStyle w:val="120"/>
              <w:rPr>
                <w:lang w:eastAsia="en-US"/>
              </w:rPr>
            </w:pPr>
            <w:r w:rsidRPr="0009085B">
              <w:rPr>
                <w:lang w:eastAsia="en-US"/>
              </w:rPr>
              <w:t>«Genius»</w:t>
            </w:r>
          </w:p>
        </w:tc>
      </w:tr>
      <w:tr w:rsidR="00460BAA" w:rsidRPr="00523DC0" w14:paraId="3D6CBF9F" w14:textId="77777777" w:rsidTr="008E5E0E">
        <w:tc>
          <w:tcPr>
            <w:tcW w:w="273" w:type="pct"/>
            <w:shd w:val="clear" w:color="auto" w:fill="auto"/>
          </w:tcPr>
          <w:p w14:paraId="34E84329" w14:textId="77777777" w:rsidR="00460BAA" w:rsidRPr="000C5326" w:rsidRDefault="00460BAA" w:rsidP="008E5E0E">
            <w:pPr>
              <w:pStyle w:val="120"/>
              <w:jc w:val="center"/>
              <w:rPr>
                <w:lang w:eastAsia="en-US"/>
              </w:rPr>
            </w:pPr>
            <w:r w:rsidRPr="000C5326">
              <w:rPr>
                <w:lang w:eastAsia="en-US"/>
              </w:rPr>
              <w:t>5</w:t>
            </w:r>
          </w:p>
        </w:tc>
        <w:tc>
          <w:tcPr>
            <w:tcW w:w="3200" w:type="pct"/>
            <w:shd w:val="clear" w:color="auto" w:fill="auto"/>
          </w:tcPr>
          <w:p w14:paraId="4D654D6B" w14:textId="77777777" w:rsidR="00460BAA" w:rsidRPr="00467590" w:rsidRDefault="00460BAA" w:rsidP="008E5E0E">
            <w:pPr>
              <w:pStyle w:val="120"/>
              <w:rPr>
                <w:lang w:eastAsia="en-US"/>
              </w:rPr>
            </w:pPr>
            <w:r w:rsidRPr="00467590">
              <w:rPr>
                <w:lang w:eastAsia="en-US"/>
              </w:rPr>
              <w:t>Навесной экран</w:t>
            </w:r>
          </w:p>
        </w:tc>
        <w:tc>
          <w:tcPr>
            <w:tcW w:w="1527" w:type="pct"/>
            <w:shd w:val="clear" w:color="auto" w:fill="auto"/>
          </w:tcPr>
          <w:p w14:paraId="4257CD53" w14:textId="77777777" w:rsidR="00460BAA" w:rsidRPr="00467590" w:rsidRDefault="00460BAA" w:rsidP="008E5E0E">
            <w:pPr>
              <w:pStyle w:val="120"/>
              <w:rPr>
                <w:lang w:eastAsia="en-US"/>
              </w:rPr>
            </w:pPr>
          </w:p>
        </w:tc>
      </w:tr>
      <w:tr w:rsidR="00460BAA" w:rsidRPr="00523DC0" w14:paraId="6B508F39" w14:textId="77777777" w:rsidTr="008E5E0E">
        <w:tc>
          <w:tcPr>
            <w:tcW w:w="5000" w:type="pct"/>
            <w:gridSpan w:val="3"/>
            <w:shd w:val="clear" w:color="auto" w:fill="auto"/>
          </w:tcPr>
          <w:p w14:paraId="100001C5" w14:textId="77777777" w:rsidR="00460BAA" w:rsidRPr="00D87C68" w:rsidRDefault="00460BAA" w:rsidP="008E5E0E">
            <w:pPr>
              <w:pStyle w:val="120"/>
              <w:rPr>
                <w:highlight w:val="lightGray"/>
                <w:lang w:eastAsia="en-US"/>
              </w:rPr>
            </w:pPr>
            <w:r w:rsidRPr="00B86806">
              <w:rPr>
                <w:b/>
                <w:lang w:eastAsia="en-US"/>
              </w:rPr>
              <w:t>Дополнительное оборудование</w:t>
            </w:r>
          </w:p>
        </w:tc>
      </w:tr>
      <w:tr w:rsidR="00460BAA" w:rsidRPr="00523DC0" w14:paraId="0B7715FE" w14:textId="77777777" w:rsidTr="008E5E0E">
        <w:tc>
          <w:tcPr>
            <w:tcW w:w="273" w:type="pct"/>
            <w:shd w:val="clear" w:color="auto" w:fill="auto"/>
          </w:tcPr>
          <w:p w14:paraId="0C936171" w14:textId="77777777" w:rsidR="00460BAA" w:rsidRPr="00D52D0A" w:rsidRDefault="00460BAA" w:rsidP="008E5E0E">
            <w:pPr>
              <w:pStyle w:val="120"/>
              <w:jc w:val="center"/>
              <w:rPr>
                <w:highlight w:val="lightGray"/>
                <w:lang w:eastAsia="en-US"/>
              </w:rPr>
            </w:pPr>
            <w:r w:rsidRPr="00D52D0A">
              <w:rPr>
                <w:lang w:eastAsia="en-US"/>
              </w:rPr>
              <w:t>1</w:t>
            </w:r>
          </w:p>
        </w:tc>
        <w:tc>
          <w:tcPr>
            <w:tcW w:w="3200" w:type="pct"/>
            <w:shd w:val="clear" w:color="auto" w:fill="auto"/>
          </w:tcPr>
          <w:p w14:paraId="0D0DD68A" w14:textId="77777777" w:rsidR="00460BAA" w:rsidRPr="00EA1EB2" w:rsidRDefault="00460BAA" w:rsidP="008E5E0E">
            <w:pPr>
              <w:pStyle w:val="120"/>
              <w:rPr>
                <w:iCs w:val="0"/>
                <w:lang w:eastAsia="en-US"/>
              </w:rPr>
            </w:pPr>
            <w:r w:rsidRPr="00EA1EB2">
              <w:rPr>
                <w:iCs w:val="0"/>
                <w:lang w:eastAsia="en-US"/>
              </w:rPr>
              <w:t xml:space="preserve">Модем </w:t>
            </w:r>
          </w:p>
        </w:tc>
        <w:tc>
          <w:tcPr>
            <w:tcW w:w="1527" w:type="pct"/>
            <w:shd w:val="clear" w:color="auto" w:fill="auto"/>
          </w:tcPr>
          <w:p w14:paraId="66EC1F3B" w14:textId="77777777" w:rsidR="00460BAA" w:rsidRPr="00523DC0" w:rsidRDefault="00460BAA" w:rsidP="008E5E0E">
            <w:pPr>
              <w:pStyle w:val="120"/>
              <w:rPr>
                <w:lang w:eastAsia="en-US"/>
              </w:rPr>
            </w:pPr>
          </w:p>
        </w:tc>
      </w:tr>
      <w:tr w:rsidR="00460BAA" w:rsidRPr="00523DC0" w14:paraId="1E9228A3" w14:textId="77777777" w:rsidTr="008E5E0E">
        <w:tc>
          <w:tcPr>
            <w:tcW w:w="5000" w:type="pct"/>
            <w:gridSpan w:val="3"/>
            <w:shd w:val="clear" w:color="auto" w:fill="auto"/>
          </w:tcPr>
          <w:p w14:paraId="729378E7" w14:textId="77777777" w:rsidR="00460BAA" w:rsidRPr="00736322" w:rsidRDefault="00460BAA" w:rsidP="008E5E0E">
            <w:pPr>
              <w:pStyle w:val="120"/>
              <w:rPr>
                <w:lang w:val="x-none"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3B3759C4" w14:textId="77777777" w:rsidTr="008E5E0E">
        <w:tc>
          <w:tcPr>
            <w:tcW w:w="5000" w:type="pct"/>
            <w:gridSpan w:val="3"/>
            <w:shd w:val="clear" w:color="auto" w:fill="auto"/>
          </w:tcPr>
          <w:p w14:paraId="682DAC49"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3FDA875" w14:textId="77777777" w:rsidTr="008E5E0E">
        <w:tc>
          <w:tcPr>
            <w:tcW w:w="273" w:type="pct"/>
            <w:shd w:val="clear" w:color="auto" w:fill="auto"/>
          </w:tcPr>
          <w:p w14:paraId="557B8799" w14:textId="77777777" w:rsidR="00460BAA" w:rsidRPr="00D52D0A" w:rsidRDefault="00460BAA" w:rsidP="008E5E0E">
            <w:pPr>
              <w:pStyle w:val="120"/>
              <w:jc w:val="center"/>
              <w:rPr>
                <w:lang w:eastAsia="en-US"/>
              </w:rPr>
            </w:pPr>
            <w:r w:rsidRPr="00D52D0A">
              <w:rPr>
                <w:lang w:eastAsia="en-US"/>
              </w:rPr>
              <w:t>1</w:t>
            </w:r>
          </w:p>
        </w:tc>
        <w:tc>
          <w:tcPr>
            <w:tcW w:w="3200" w:type="pct"/>
            <w:shd w:val="clear" w:color="auto" w:fill="auto"/>
          </w:tcPr>
          <w:p w14:paraId="7F0DD8C9" w14:textId="77777777" w:rsidR="00460BAA" w:rsidRPr="00EA1EB2" w:rsidRDefault="00460BAA" w:rsidP="008E5E0E">
            <w:pPr>
              <w:pStyle w:val="120"/>
              <w:rPr>
                <w:lang w:eastAsia="en-US"/>
              </w:rPr>
            </w:pPr>
            <w:r w:rsidRPr="00EA1EB2">
              <w:rPr>
                <w:iCs w:val="0"/>
                <w:lang w:eastAsia="en-US"/>
              </w:rPr>
              <w:t>Обучающий видеокурс</w:t>
            </w:r>
            <w:r w:rsidRPr="00EA1EB2">
              <w:t xml:space="preserve"> </w:t>
            </w:r>
            <w:r w:rsidRPr="00EA1EB2">
              <w:rPr>
                <w:iCs w:val="0"/>
                <w:lang w:eastAsia="en-US"/>
              </w:rPr>
              <w:t>«Программный комплекс ГРАНД-Смета»</w:t>
            </w:r>
          </w:p>
        </w:tc>
        <w:tc>
          <w:tcPr>
            <w:tcW w:w="1527" w:type="pct"/>
            <w:shd w:val="clear" w:color="auto" w:fill="auto"/>
          </w:tcPr>
          <w:p w14:paraId="51429FEA" w14:textId="77777777" w:rsidR="00460BAA" w:rsidRPr="00523DC0" w:rsidRDefault="00460BAA" w:rsidP="008E5E0E">
            <w:pPr>
              <w:pStyle w:val="120"/>
              <w:rPr>
                <w:lang w:eastAsia="en-US"/>
              </w:rPr>
            </w:pPr>
          </w:p>
        </w:tc>
      </w:tr>
      <w:tr w:rsidR="00460BAA" w:rsidRPr="00523DC0" w14:paraId="15C4F94B" w14:textId="77777777" w:rsidTr="008E5E0E">
        <w:tc>
          <w:tcPr>
            <w:tcW w:w="273" w:type="pct"/>
            <w:shd w:val="clear" w:color="auto" w:fill="auto"/>
          </w:tcPr>
          <w:p w14:paraId="353438D1" w14:textId="77777777" w:rsidR="00460BAA" w:rsidRPr="00D52D0A" w:rsidRDefault="00460BAA" w:rsidP="008E5E0E">
            <w:pPr>
              <w:pStyle w:val="120"/>
              <w:jc w:val="center"/>
              <w:rPr>
                <w:lang w:eastAsia="en-US"/>
              </w:rPr>
            </w:pPr>
            <w:r w:rsidRPr="00D52D0A">
              <w:rPr>
                <w:lang w:eastAsia="en-US"/>
              </w:rPr>
              <w:t>2</w:t>
            </w:r>
          </w:p>
        </w:tc>
        <w:tc>
          <w:tcPr>
            <w:tcW w:w="3200" w:type="pct"/>
            <w:shd w:val="clear" w:color="auto" w:fill="auto"/>
          </w:tcPr>
          <w:p w14:paraId="2F747920" w14:textId="77777777" w:rsidR="00460BAA" w:rsidRPr="00EA1EB2" w:rsidRDefault="00460BAA" w:rsidP="008E5E0E">
            <w:pPr>
              <w:pStyle w:val="120"/>
              <w:rPr>
                <w:iCs w:val="0"/>
                <w:lang w:eastAsia="en-US"/>
              </w:rPr>
            </w:pPr>
            <w:r w:rsidRPr="00EA1EB2">
              <w:rPr>
                <w:iCs w:val="0"/>
                <w:lang w:eastAsia="en-US"/>
              </w:rPr>
              <w:t xml:space="preserve">Лицензированное программное обеспечение. </w:t>
            </w:r>
            <w:r w:rsidRPr="00EA1EB2">
              <w:rPr>
                <w:iCs w:val="0"/>
                <w:lang w:eastAsia="en-US"/>
              </w:rPr>
              <w:lastRenderedPageBreak/>
              <w:t>Информационно-справочная система «ГРАНД-СтройИнфо</w:t>
            </w:r>
            <w:r>
              <w:rPr>
                <w:iCs w:val="0"/>
                <w:lang w:eastAsia="en-US"/>
              </w:rPr>
              <w:t>»</w:t>
            </w:r>
          </w:p>
        </w:tc>
        <w:tc>
          <w:tcPr>
            <w:tcW w:w="1527" w:type="pct"/>
            <w:shd w:val="clear" w:color="auto" w:fill="auto"/>
          </w:tcPr>
          <w:p w14:paraId="22579A3E" w14:textId="77777777" w:rsidR="00460BAA" w:rsidRPr="00523DC0" w:rsidRDefault="00460BAA" w:rsidP="008E5E0E">
            <w:pPr>
              <w:pStyle w:val="120"/>
              <w:rPr>
                <w:lang w:eastAsia="en-US"/>
              </w:rPr>
            </w:pPr>
          </w:p>
        </w:tc>
      </w:tr>
      <w:tr w:rsidR="00460BAA" w:rsidRPr="00523DC0" w14:paraId="4CC04751" w14:textId="77777777" w:rsidTr="008E5E0E">
        <w:tc>
          <w:tcPr>
            <w:tcW w:w="5000" w:type="pct"/>
            <w:gridSpan w:val="3"/>
            <w:shd w:val="clear" w:color="auto" w:fill="auto"/>
          </w:tcPr>
          <w:p w14:paraId="409C71A3"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56768D67" w14:textId="77777777" w:rsidTr="008E5E0E">
        <w:tc>
          <w:tcPr>
            <w:tcW w:w="3473" w:type="pct"/>
            <w:gridSpan w:val="2"/>
            <w:shd w:val="clear" w:color="auto" w:fill="auto"/>
          </w:tcPr>
          <w:p w14:paraId="077CC4BF" w14:textId="77777777" w:rsidR="00460BAA" w:rsidRPr="00B86806" w:rsidRDefault="00460BAA" w:rsidP="008E5E0E">
            <w:pPr>
              <w:pStyle w:val="120"/>
              <w:rPr>
                <w:b/>
                <w:bCs/>
                <w:lang w:eastAsia="en-US"/>
              </w:rPr>
            </w:pPr>
          </w:p>
        </w:tc>
        <w:tc>
          <w:tcPr>
            <w:tcW w:w="1527" w:type="pct"/>
            <w:shd w:val="clear" w:color="auto" w:fill="auto"/>
          </w:tcPr>
          <w:p w14:paraId="58949074" w14:textId="77777777" w:rsidR="00460BAA" w:rsidRPr="00B86806" w:rsidRDefault="00460BAA" w:rsidP="008E5E0E">
            <w:pPr>
              <w:pStyle w:val="120"/>
              <w:rPr>
                <w:b/>
                <w:bCs/>
                <w:lang w:eastAsia="en-US"/>
              </w:rPr>
            </w:pPr>
          </w:p>
        </w:tc>
      </w:tr>
    </w:tbl>
    <w:p w14:paraId="1D1B8B67" w14:textId="77777777" w:rsidR="00460BAA" w:rsidRDefault="00460BAA" w:rsidP="00460BAA">
      <w:pPr>
        <w:suppressAutoHyphens/>
        <w:spacing w:after="0" w:line="240" w:lineRule="auto"/>
        <w:ind w:firstLine="709"/>
        <w:jc w:val="both"/>
        <w:rPr>
          <w:rFonts w:ascii="Times New Roman" w:hAnsi="Times New Roman" w:cs="Times New Roman"/>
          <w:bCs/>
          <w:iCs/>
          <w:sz w:val="24"/>
          <w:szCs w:val="24"/>
        </w:rPr>
      </w:pPr>
    </w:p>
    <w:p w14:paraId="44BF9FDF"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sidRPr="00523FF3">
        <w:rPr>
          <w:rFonts w:ascii="Times New Roman" w:hAnsi="Times New Roman" w:cs="Times New Roman"/>
          <w:bCs/>
          <w:iCs/>
          <w:sz w:val="24"/>
          <w:szCs w:val="24"/>
        </w:rPr>
        <w:t>Кабинет «</w:t>
      </w:r>
      <w:r w:rsidRPr="00523FF3">
        <w:rPr>
          <w:rFonts w:ascii="Times New Roman" w:hAnsi="Times New Roman" w:cs="Times New Roman"/>
          <w:iCs/>
          <w:sz w:val="24"/>
          <w:szCs w:val="24"/>
        </w:rPr>
        <w:t>Управления транспортным средством и безопасности движения</w:t>
      </w:r>
      <w:r w:rsidRPr="00523FF3">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9"/>
        <w:gridCol w:w="6548"/>
        <w:gridCol w:w="3148"/>
      </w:tblGrid>
      <w:tr w:rsidR="00460BAA" w:rsidRPr="00523DC0" w14:paraId="4F13E6C4" w14:textId="77777777" w:rsidTr="008E5E0E">
        <w:tc>
          <w:tcPr>
            <w:tcW w:w="273" w:type="pct"/>
            <w:shd w:val="clear" w:color="auto" w:fill="auto"/>
            <w:vAlign w:val="center"/>
          </w:tcPr>
          <w:p w14:paraId="0665035C" w14:textId="77777777" w:rsidR="00460BAA" w:rsidRPr="00B86806" w:rsidRDefault="00460BAA" w:rsidP="008E5E0E">
            <w:pPr>
              <w:pStyle w:val="120"/>
              <w:jc w:val="center"/>
              <w:rPr>
                <w:lang w:eastAsia="en-US"/>
              </w:rPr>
            </w:pPr>
            <w:r w:rsidRPr="00B86806">
              <w:rPr>
                <w:lang w:eastAsia="en-US"/>
              </w:rPr>
              <w:t>№</w:t>
            </w:r>
          </w:p>
        </w:tc>
        <w:tc>
          <w:tcPr>
            <w:tcW w:w="3200" w:type="pct"/>
            <w:gridSpan w:val="2"/>
            <w:shd w:val="clear" w:color="auto" w:fill="auto"/>
            <w:vAlign w:val="center"/>
          </w:tcPr>
          <w:p w14:paraId="6C3E8FA0"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3718D799"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21230D55" w14:textId="77777777" w:rsidTr="008E5E0E">
        <w:trPr>
          <w:trHeight w:val="278"/>
        </w:trPr>
        <w:tc>
          <w:tcPr>
            <w:tcW w:w="5000" w:type="pct"/>
            <w:gridSpan w:val="4"/>
            <w:shd w:val="clear" w:color="auto" w:fill="auto"/>
          </w:tcPr>
          <w:p w14:paraId="4988D368"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539A6845" w14:textId="77777777" w:rsidTr="008E5E0E">
        <w:trPr>
          <w:trHeight w:val="277"/>
        </w:trPr>
        <w:tc>
          <w:tcPr>
            <w:tcW w:w="5000" w:type="pct"/>
            <w:gridSpan w:val="4"/>
            <w:shd w:val="clear" w:color="auto" w:fill="auto"/>
          </w:tcPr>
          <w:p w14:paraId="58C33378"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412F5A9F" w14:textId="77777777" w:rsidTr="008E5E0E">
        <w:tc>
          <w:tcPr>
            <w:tcW w:w="273" w:type="pct"/>
            <w:shd w:val="clear" w:color="auto" w:fill="auto"/>
          </w:tcPr>
          <w:p w14:paraId="659F0B90" w14:textId="77777777" w:rsidR="00460BAA" w:rsidRPr="000C5326" w:rsidRDefault="00460BAA" w:rsidP="008E5E0E">
            <w:pPr>
              <w:pStyle w:val="120"/>
              <w:jc w:val="center"/>
              <w:rPr>
                <w:lang w:eastAsia="en-US"/>
              </w:rPr>
            </w:pPr>
            <w:r w:rsidRPr="000C5326">
              <w:rPr>
                <w:lang w:eastAsia="en-US"/>
              </w:rPr>
              <w:t>1</w:t>
            </w:r>
          </w:p>
        </w:tc>
        <w:tc>
          <w:tcPr>
            <w:tcW w:w="3200" w:type="pct"/>
            <w:gridSpan w:val="2"/>
            <w:shd w:val="clear" w:color="auto" w:fill="auto"/>
          </w:tcPr>
          <w:p w14:paraId="218B6DC1" w14:textId="77777777" w:rsidR="00460BAA" w:rsidRPr="00BC2B53" w:rsidRDefault="00460BAA" w:rsidP="008E5E0E">
            <w:pPr>
              <w:pStyle w:val="120"/>
              <w:rPr>
                <w:lang w:eastAsia="en-US"/>
              </w:rPr>
            </w:pPr>
            <w:r w:rsidRPr="00467590">
              <w:rPr>
                <w:lang w:eastAsia="en-US"/>
              </w:rPr>
              <w:t>Стол ученический</w:t>
            </w:r>
          </w:p>
        </w:tc>
        <w:tc>
          <w:tcPr>
            <w:tcW w:w="1527" w:type="pct"/>
            <w:shd w:val="clear" w:color="auto" w:fill="auto"/>
          </w:tcPr>
          <w:p w14:paraId="7CFE41CD" w14:textId="77777777" w:rsidR="00460BAA" w:rsidRPr="00523DC0" w:rsidRDefault="00460BAA" w:rsidP="008E5E0E">
            <w:pPr>
              <w:pStyle w:val="120"/>
              <w:rPr>
                <w:b/>
                <w:bCs/>
                <w:highlight w:val="green"/>
                <w:u w:val="single"/>
                <w:lang w:eastAsia="en-US"/>
              </w:rPr>
            </w:pPr>
          </w:p>
        </w:tc>
      </w:tr>
      <w:tr w:rsidR="00460BAA" w:rsidRPr="00523DC0" w14:paraId="6055B27E" w14:textId="77777777" w:rsidTr="008E5E0E">
        <w:tc>
          <w:tcPr>
            <w:tcW w:w="273" w:type="pct"/>
            <w:shd w:val="clear" w:color="auto" w:fill="auto"/>
          </w:tcPr>
          <w:p w14:paraId="50B4570F" w14:textId="77777777" w:rsidR="00460BAA" w:rsidRPr="000C5326" w:rsidRDefault="00460BAA" w:rsidP="008E5E0E">
            <w:pPr>
              <w:pStyle w:val="120"/>
              <w:jc w:val="center"/>
              <w:rPr>
                <w:lang w:eastAsia="en-US"/>
              </w:rPr>
            </w:pPr>
            <w:r w:rsidRPr="000C5326">
              <w:rPr>
                <w:lang w:eastAsia="en-US"/>
              </w:rPr>
              <w:t>2</w:t>
            </w:r>
          </w:p>
        </w:tc>
        <w:tc>
          <w:tcPr>
            <w:tcW w:w="3200" w:type="pct"/>
            <w:gridSpan w:val="2"/>
            <w:shd w:val="clear" w:color="auto" w:fill="auto"/>
          </w:tcPr>
          <w:p w14:paraId="317CB75D" w14:textId="77777777" w:rsidR="00460BAA" w:rsidRPr="00523DC0" w:rsidRDefault="00460BAA" w:rsidP="008E5E0E">
            <w:pPr>
              <w:pStyle w:val="120"/>
              <w:rPr>
                <w:lang w:eastAsia="en-US"/>
              </w:rPr>
            </w:pPr>
            <w:r>
              <w:rPr>
                <w:lang w:eastAsia="en-US"/>
              </w:rPr>
              <w:t>С</w:t>
            </w:r>
            <w:r w:rsidRPr="00467590">
              <w:rPr>
                <w:lang w:eastAsia="en-US"/>
              </w:rPr>
              <w:t xml:space="preserve">тул ученический </w:t>
            </w:r>
          </w:p>
        </w:tc>
        <w:tc>
          <w:tcPr>
            <w:tcW w:w="1527" w:type="pct"/>
            <w:shd w:val="clear" w:color="auto" w:fill="auto"/>
          </w:tcPr>
          <w:p w14:paraId="18932741" w14:textId="77777777" w:rsidR="00460BAA" w:rsidRPr="00523DC0" w:rsidRDefault="00460BAA" w:rsidP="008E5E0E">
            <w:pPr>
              <w:pStyle w:val="120"/>
              <w:rPr>
                <w:lang w:eastAsia="en-US"/>
              </w:rPr>
            </w:pPr>
          </w:p>
        </w:tc>
      </w:tr>
      <w:tr w:rsidR="00460BAA" w:rsidRPr="00523DC0" w14:paraId="2C4189CE" w14:textId="77777777" w:rsidTr="008E5E0E">
        <w:tc>
          <w:tcPr>
            <w:tcW w:w="273" w:type="pct"/>
            <w:shd w:val="clear" w:color="auto" w:fill="auto"/>
          </w:tcPr>
          <w:p w14:paraId="52AD695C" w14:textId="77777777" w:rsidR="00460BAA" w:rsidRPr="000C5326" w:rsidRDefault="00460BAA" w:rsidP="008E5E0E">
            <w:pPr>
              <w:pStyle w:val="120"/>
              <w:jc w:val="center"/>
              <w:rPr>
                <w:lang w:eastAsia="en-US"/>
              </w:rPr>
            </w:pPr>
            <w:r w:rsidRPr="000C5326">
              <w:rPr>
                <w:lang w:eastAsia="en-US"/>
              </w:rPr>
              <w:t>3</w:t>
            </w:r>
          </w:p>
        </w:tc>
        <w:tc>
          <w:tcPr>
            <w:tcW w:w="3200" w:type="pct"/>
            <w:gridSpan w:val="2"/>
            <w:shd w:val="clear" w:color="auto" w:fill="auto"/>
          </w:tcPr>
          <w:p w14:paraId="61AFC33D" w14:textId="77777777" w:rsidR="00460BAA" w:rsidRDefault="00460BAA" w:rsidP="008E5E0E">
            <w:pPr>
              <w:pStyle w:val="120"/>
              <w:rPr>
                <w:lang w:eastAsia="en-US"/>
              </w:rPr>
            </w:pPr>
            <w:r w:rsidRPr="00467590">
              <w:rPr>
                <w:lang w:eastAsia="en-US"/>
              </w:rPr>
              <w:t xml:space="preserve">Стол преподавателя </w:t>
            </w:r>
          </w:p>
        </w:tc>
        <w:tc>
          <w:tcPr>
            <w:tcW w:w="1527" w:type="pct"/>
            <w:shd w:val="clear" w:color="auto" w:fill="auto"/>
          </w:tcPr>
          <w:p w14:paraId="2EE1ECAE" w14:textId="77777777" w:rsidR="00460BAA" w:rsidRPr="00523DC0" w:rsidRDefault="00460BAA" w:rsidP="008E5E0E">
            <w:pPr>
              <w:pStyle w:val="120"/>
              <w:rPr>
                <w:lang w:eastAsia="en-US"/>
              </w:rPr>
            </w:pPr>
          </w:p>
        </w:tc>
      </w:tr>
      <w:tr w:rsidR="00460BAA" w:rsidRPr="00523DC0" w14:paraId="4114BC71" w14:textId="77777777" w:rsidTr="008E5E0E">
        <w:tc>
          <w:tcPr>
            <w:tcW w:w="273" w:type="pct"/>
            <w:shd w:val="clear" w:color="auto" w:fill="auto"/>
          </w:tcPr>
          <w:p w14:paraId="69507F52" w14:textId="77777777" w:rsidR="00460BAA" w:rsidRPr="000C5326" w:rsidRDefault="00460BAA" w:rsidP="008E5E0E">
            <w:pPr>
              <w:pStyle w:val="120"/>
              <w:jc w:val="center"/>
              <w:rPr>
                <w:lang w:eastAsia="en-US"/>
              </w:rPr>
            </w:pPr>
            <w:r w:rsidRPr="000C5326">
              <w:rPr>
                <w:lang w:eastAsia="en-US"/>
              </w:rPr>
              <w:t>4</w:t>
            </w:r>
          </w:p>
        </w:tc>
        <w:tc>
          <w:tcPr>
            <w:tcW w:w="3200" w:type="pct"/>
            <w:gridSpan w:val="2"/>
            <w:shd w:val="clear" w:color="auto" w:fill="auto"/>
          </w:tcPr>
          <w:p w14:paraId="503164AC" w14:textId="77777777" w:rsidR="00460BAA" w:rsidRPr="00467590" w:rsidRDefault="00460BAA" w:rsidP="008E5E0E">
            <w:pPr>
              <w:pStyle w:val="120"/>
              <w:rPr>
                <w:lang w:eastAsia="en-US"/>
              </w:rPr>
            </w:pPr>
            <w:r>
              <w:rPr>
                <w:lang w:eastAsia="en-US"/>
              </w:rPr>
              <w:t>Стул преподавателя</w:t>
            </w:r>
          </w:p>
        </w:tc>
        <w:tc>
          <w:tcPr>
            <w:tcW w:w="1527" w:type="pct"/>
            <w:shd w:val="clear" w:color="auto" w:fill="auto"/>
          </w:tcPr>
          <w:p w14:paraId="11F00C4E" w14:textId="77777777" w:rsidR="00460BAA" w:rsidRPr="00523DC0" w:rsidRDefault="00460BAA" w:rsidP="008E5E0E">
            <w:pPr>
              <w:pStyle w:val="120"/>
              <w:rPr>
                <w:lang w:eastAsia="en-US"/>
              </w:rPr>
            </w:pPr>
          </w:p>
        </w:tc>
      </w:tr>
      <w:tr w:rsidR="00460BAA" w:rsidRPr="00523DC0" w14:paraId="532BBBE8" w14:textId="77777777" w:rsidTr="008E5E0E">
        <w:tc>
          <w:tcPr>
            <w:tcW w:w="273" w:type="pct"/>
            <w:shd w:val="clear" w:color="auto" w:fill="auto"/>
          </w:tcPr>
          <w:p w14:paraId="538E060E" w14:textId="77777777" w:rsidR="00460BAA" w:rsidRPr="000C5326" w:rsidRDefault="00460BAA" w:rsidP="008E5E0E">
            <w:pPr>
              <w:pStyle w:val="120"/>
              <w:jc w:val="center"/>
              <w:rPr>
                <w:lang w:eastAsia="en-US"/>
              </w:rPr>
            </w:pPr>
            <w:r w:rsidRPr="000C5326">
              <w:rPr>
                <w:lang w:eastAsia="en-US"/>
              </w:rPr>
              <w:t>5</w:t>
            </w:r>
          </w:p>
        </w:tc>
        <w:tc>
          <w:tcPr>
            <w:tcW w:w="3200" w:type="pct"/>
            <w:gridSpan w:val="2"/>
            <w:shd w:val="clear" w:color="auto" w:fill="auto"/>
          </w:tcPr>
          <w:p w14:paraId="0A8B1A1C" w14:textId="77777777" w:rsidR="00460BAA" w:rsidRPr="00467590" w:rsidRDefault="00460BAA" w:rsidP="008E5E0E">
            <w:pPr>
              <w:pStyle w:val="120"/>
              <w:rPr>
                <w:lang w:eastAsia="en-US"/>
              </w:rPr>
            </w:pPr>
            <w:r>
              <w:rPr>
                <w:lang w:eastAsia="en-US"/>
              </w:rPr>
              <w:t>Шкаф</w:t>
            </w:r>
            <w:r w:rsidRPr="00467590">
              <w:rPr>
                <w:lang w:eastAsia="en-US"/>
              </w:rPr>
              <w:t xml:space="preserve"> для хранения наглядных пособий</w:t>
            </w:r>
          </w:p>
        </w:tc>
        <w:tc>
          <w:tcPr>
            <w:tcW w:w="1527" w:type="pct"/>
            <w:shd w:val="clear" w:color="auto" w:fill="auto"/>
          </w:tcPr>
          <w:p w14:paraId="1575618B" w14:textId="77777777" w:rsidR="00460BAA" w:rsidRPr="00523DC0" w:rsidRDefault="00460BAA" w:rsidP="008E5E0E">
            <w:pPr>
              <w:pStyle w:val="120"/>
              <w:rPr>
                <w:lang w:eastAsia="en-US"/>
              </w:rPr>
            </w:pPr>
          </w:p>
        </w:tc>
      </w:tr>
      <w:tr w:rsidR="00460BAA" w:rsidRPr="00523DC0" w14:paraId="74EA8155" w14:textId="77777777" w:rsidTr="008E5E0E">
        <w:tc>
          <w:tcPr>
            <w:tcW w:w="273" w:type="pct"/>
            <w:shd w:val="clear" w:color="auto" w:fill="auto"/>
          </w:tcPr>
          <w:p w14:paraId="4FD485C7" w14:textId="77777777" w:rsidR="00460BAA" w:rsidRPr="000C5326" w:rsidRDefault="00460BAA" w:rsidP="008E5E0E">
            <w:pPr>
              <w:pStyle w:val="120"/>
              <w:jc w:val="center"/>
              <w:rPr>
                <w:lang w:eastAsia="en-US"/>
              </w:rPr>
            </w:pPr>
            <w:r>
              <w:rPr>
                <w:lang w:eastAsia="en-US"/>
              </w:rPr>
              <w:t>6</w:t>
            </w:r>
          </w:p>
        </w:tc>
        <w:tc>
          <w:tcPr>
            <w:tcW w:w="3200" w:type="pct"/>
            <w:gridSpan w:val="2"/>
            <w:shd w:val="clear" w:color="auto" w:fill="auto"/>
          </w:tcPr>
          <w:p w14:paraId="271CFC9C" w14:textId="77777777" w:rsidR="00460BAA" w:rsidRPr="00467590" w:rsidRDefault="00460BAA" w:rsidP="008E5E0E">
            <w:pPr>
              <w:pStyle w:val="120"/>
              <w:rPr>
                <w:lang w:eastAsia="en-US"/>
              </w:rPr>
            </w:pPr>
            <w:r>
              <w:rPr>
                <w:lang w:eastAsia="en-US"/>
              </w:rPr>
              <w:t>Доска маркерная</w:t>
            </w:r>
          </w:p>
        </w:tc>
        <w:tc>
          <w:tcPr>
            <w:tcW w:w="1527" w:type="pct"/>
            <w:shd w:val="clear" w:color="auto" w:fill="auto"/>
          </w:tcPr>
          <w:p w14:paraId="1E13B3EE" w14:textId="77777777" w:rsidR="00460BAA" w:rsidRPr="00523DC0" w:rsidRDefault="00460BAA" w:rsidP="008E5E0E">
            <w:pPr>
              <w:pStyle w:val="120"/>
              <w:rPr>
                <w:lang w:eastAsia="en-US"/>
              </w:rPr>
            </w:pPr>
          </w:p>
        </w:tc>
      </w:tr>
      <w:tr w:rsidR="00460BAA" w:rsidRPr="00523DC0" w14:paraId="6FB1C1F2"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3708BD8"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77C3359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16A5103" w14:textId="77777777" w:rsidR="00460BAA" w:rsidRPr="0009085B" w:rsidRDefault="00460BAA" w:rsidP="008E5E0E">
            <w:pPr>
              <w:pStyle w:val="120"/>
              <w:jc w:val="center"/>
              <w:rPr>
                <w:lang w:eastAsia="en-US"/>
              </w:rPr>
            </w:pPr>
            <w:r w:rsidRPr="0009085B">
              <w:rPr>
                <w:lang w:eastAsia="en-US"/>
              </w:rPr>
              <w:t>1</w:t>
            </w:r>
          </w:p>
        </w:tc>
        <w:tc>
          <w:tcPr>
            <w:tcW w:w="3200" w:type="pct"/>
            <w:gridSpan w:val="2"/>
            <w:tcBorders>
              <w:top w:val="single" w:sz="4" w:space="0" w:color="auto"/>
              <w:left w:val="single" w:sz="4" w:space="0" w:color="auto"/>
              <w:bottom w:val="single" w:sz="4" w:space="0" w:color="auto"/>
              <w:right w:val="single" w:sz="4" w:space="0" w:color="auto"/>
            </w:tcBorders>
            <w:shd w:val="clear" w:color="auto" w:fill="auto"/>
          </w:tcPr>
          <w:p w14:paraId="36B28960" w14:textId="77777777" w:rsidR="00460BAA" w:rsidRPr="0009085B" w:rsidRDefault="00460BAA" w:rsidP="008E5E0E">
            <w:pPr>
              <w:pStyle w:val="120"/>
              <w:rPr>
                <w:iCs w:val="0"/>
                <w:lang w:eastAsia="en-US"/>
              </w:rPr>
            </w:pPr>
            <w:r w:rsidRPr="0009085B">
              <w:rPr>
                <w:iCs w:val="0"/>
                <w:lang w:eastAsia="en-US"/>
              </w:rPr>
              <w:t>Стол компьютерный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A4D04EF" w14:textId="77777777" w:rsidR="00460BAA" w:rsidRPr="00523DC0" w:rsidRDefault="00460BAA" w:rsidP="008E5E0E">
            <w:pPr>
              <w:pStyle w:val="120"/>
              <w:rPr>
                <w:i/>
                <w:iCs w:val="0"/>
                <w:lang w:eastAsia="en-US"/>
              </w:rPr>
            </w:pPr>
          </w:p>
        </w:tc>
      </w:tr>
      <w:tr w:rsidR="00460BAA" w:rsidRPr="00523DC0" w14:paraId="600AE67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6EBC9EF" w14:textId="77777777" w:rsidR="00460BAA" w:rsidRPr="0009085B" w:rsidRDefault="00460BAA" w:rsidP="008E5E0E">
            <w:pPr>
              <w:pStyle w:val="120"/>
              <w:jc w:val="center"/>
              <w:rPr>
                <w:lang w:eastAsia="en-US"/>
              </w:rPr>
            </w:pPr>
            <w:r w:rsidRPr="0009085B">
              <w:rPr>
                <w:lang w:eastAsia="en-US"/>
              </w:rPr>
              <w:t>2</w:t>
            </w:r>
          </w:p>
        </w:tc>
        <w:tc>
          <w:tcPr>
            <w:tcW w:w="3200" w:type="pct"/>
            <w:gridSpan w:val="2"/>
            <w:tcBorders>
              <w:top w:val="single" w:sz="4" w:space="0" w:color="auto"/>
              <w:left w:val="single" w:sz="4" w:space="0" w:color="auto"/>
              <w:bottom w:val="single" w:sz="4" w:space="0" w:color="auto"/>
              <w:right w:val="single" w:sz="4" w:space="0" w:color="auto"/>
            </w:tcBorders>
            <w:shd w:val="clear" w:color="auto" w:fill="auto"/>
          </w:tcPr>
          <w:p w14:paraId="6EAE94D6" w14:textId="77777777" w:rsidR="00460BAA" w:rsidRPr="0009085B" w:rsidRDefault="00460BAA" w:rsidP="008E5E0E">
            <w:pPr>
              <w:pStyle w:val="120"/>
              <w:rPr>
                <w:iCs w:val="0"/>
                <w:lang w:eastAsia="en-US"/>
              </w:rPr>
            </w:pPr>
            <w:r w:rsidRPr="0009085B">
              <w:rPr>
                <w:iCs w:val="0"/>
                <w:lang w:eastAsia="en-US"/>
              </w:rPr>
              <w:t>Кресло компьютерное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90CCBB" w14:textId="77777777" w:rsidR="00460BAA" w:rsidRPr="00523DC0" w:rsidRDefault="00460BAA" w:rsidP="008E5E0E">
            <w:pPr>
              <w:pStyle w:val="120"/>
              <w:rPr>
                <w:i/>
                <w:iCs w:val="0"/>
                <w:lang w:eastAsia="en-US"/>
              </w:rPr>
            </w:pPr>
          </w:p>
        </w:tc>
      </w:tr>
      <w:tr w:rsidR="00460BAA" w:rsidRPr="00523DC0" w14:paraId="3AF1F063"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D395155" w14:textId="77777777" w:rsidR="00460BAA" w:rsidRPr="00B86806" w:rsidRDefault="00460BAA" w:rsidP="008E5E0E">
            <w:pPr>
              <w:pStyle w:val="120"/>
              <w:rPr>
                <w:lang w:eastAsia="en-US"/>
              </w:rPr>
            </w:pPr>
            <w:r w:rsidRPr="00B86806">
              <w:rPr>
                <w:b/>
                <w:bCs/>
                <w:lang w:val="en-US" w:eastAsia="en-US"/>
              </w:rPr>
              <w:t xml:space="preserve">II </w:t>
            </w:r>
            <w:r w:rsidRPr="00B86806">
              <w:rPr>
                <w:b/>
                <w:bCs/>
                <w:lang w:eastAsia="en-US"/>
              </w:rPr>
              <w:t>Технические средства</w:t>
            </w:r>
          </w:p>
        </w:tc>
      </w:tr>
      <w:tr w:rsidR="00460BAA" w:rsidRPr="00523DC0" w14:paraId="05E9988E" w14:textId="77777777" w:rsidTr="008E5E0E">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E9FDCE1"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77B4D50" w14:textId="77777777" w:rsidTr="008E5E0E">
        <w:tc>
          <w:tcPr>
            <w:tcW w:w="273" w:type="pct"/>
            <w:shd w:val="clear" w:color="auto" w:fill="auto"/>
          </w:tcPr>
          <w:p w14:paraId="6D8E39F4" w14:textId="77777777" w:rsidR="00460BAA" w:rsidRPr="000C5326" w:rsidRDefault="00460BAA" w:rsidP="008E5E0E">
            <w:pPr>
              <w:pStyle w:val="120"/>
              <w:jc w:val="center"/>
              <w:rPr>
                <w:lang w:eastAsia="en-US"/>
              </w:rPr>
            </w:pPr>
            <w:r w:rsidRPr="000C5326">
              <w:rPr>
                <w:lang w:eastAsia="en-US"/>
              </w:rPr>
              <w:t>1</w:t>
            </w:r>
          </w:p>
        </w:tc>
        <w:tc>
          <w:tcPr>
            <w:tcW w:w="3200" w:type="pct"/>
            <w:gridSpan w:val="2"/>
            <w:shd w:val="clear" w:color="auto" w:fill="auto"/>
          </w:tcPr>
          <w:p w14:paraId="04523297" w14:textId="77777777" w:rsidR="00460BAA" w:rsidRPr="00467590" w:rsidRDefault="00460BAA" w:rsidP="008E5E0E">
            <w:pPr>
              <w:pStyle w:val="120"/>
              <w:rPr>
                <w:lang w:eastAsia="en-US"/>
              </w:rPr>
            </w:pPr>
            <w:r w:rsidRPr="00467590">
              <w:rPr>
                <w:lang w:eastAsia="en-US"/>
              </w:rPr>
              <w:t>Проектор</w:t>
            </w:r>
          </w:p>
        </w:tc>
        <w:tc>
          <w:tcPr>
            <w:tcW w:w="1527" w:type="pct"/>
            <w:shd w:val="clear" w:color="auto" w:fill="auto"/>
          </w:tcPr>
          <w:p w14:paraId="606B8287" w14:textId="77777777" w:rsidR="00460BAA" w:rsidRPr="0009085B" w:rsidRDefault="00460BAA" w:rsidP="008E5E0E">
            <w:pPr>
              <w:pStyle w:val="120"/>
              <w:rPr>
                <w:lang w:eastAsia="en-US"/>
              </w:rPr>
            </w:pPr>
            <w:r w:rsidRPr="0009085B">
              <w:rPr>
                <w:iCs w:val="0"/>
                <w:lang w:eastAsia="en-US"/>
              </w:rPr>
              <w:t>Beng mS506</w:t>
            </w:r>
          </w:p>
        </w:tc>
      </w:tr>
      <w:tr w:rsidR="00460BAA" w:rsidRPr="00523DC0" w14:paraId="5ACAF875" w14:textId="77777777" w:rsidTr="008E5E0E">
        <w:tc>
          <w:tcPr>
            <w:tcW w:w="273" w:type="pct"/>
            <w:shd w:val="clear" w:color="auto" w:fill="auto"/>
          </w:tcPr>
          <w:p w14:paraId="7051A87D" w14:textId="77777777" w:rsidR="00460BAA" w:rsidRPr="000C5326" w:rsidRDefault="00460BAA" w:rsidP="008E5E0E">
            <w:pPr>
              <w:pStyle w:val="120"/>
              <w:jc w:val="center"/>
              <w:rPr>
                <w:lang w:eastAsia="en-US"/>
              </w:rPr>
            </w:pPr>
            <w:r w:rsidRPr="000C5326">
              <w:rPr>
                <w:lang w:eastAsia="en-US"/>
              </w:rPr>
              <w:t>2</w:t>
            </w:r>
          </w:p>
        </w:tc>
        <w:tc>
          <w:tcPr>
            <w:tcW w:w="3200" w:type="pct"/>
            <w:gridSpan w:val="2"/>
            <w:shd w:val="clear" w:color="auto" w:fill="auto"/>
          </w:tcPr>
          <w:p w14:paraId="07B9A69E" w14:textId="77777777" w:rsidR="00460BAA" w:rsidRPr="00467590" w:rsidRDefault="00460BAA" w:rsidP="008E5E0E">
            <w:pPr>
              <w:pStyle w:val="120"/>
              <w:rPr>
                <w:lang w:eastAsia="en-US"/>
              </w:rPr>
            </w:pPr>
            <w:r>
              <w:rPr>
                <w:lang w:eastAsia="en-US"/>
              </w:rPr>
              <w:t>Компьютер</w:t>
            </w:r>
          </w:p>
        </w:tc>
        <w:tc>
          <w:tcPr>
            <w:tcW w:w="1527" w:type="pct"/>
            <w:shd w:val="clear" w:color="auto" w:fill="auto"/>
          </w:tcPr>
          <w:p w14:paraId="7839C1C1" w14:textId="77777777" w:rsidR="00460BAA" w:rsidRPr="0009085B" w:rsidRDefault="00460BAA" w:rsidP="008E5E0E">
            <w:pPr>
              <w:pStyle w:val="120"/>
              <w:rPr>
                <w:lang w:eastAsia="en-US"/>
              </w:rPr>
            </w:pPr>
            <w:r w:rsidRPr="0009085B">
              <w:rPr>
                <w:iCs w:val="0"/>
                <w:lang w:eastAsia="en-US"/>
              </w:rPr>
              <w:t>LG</w:t>
            </w:r>
          </w:p>
        </w:tc>
      </w:tr>
      <w:tr w:rsidR="00460BAA" w:rsidRPr="00523DC0" w14:paraId="0EB1D736" w14:textId="77777777" w:rsidTr="008E5E0E">
        <w:tc>
          <w:tcPr>
            <w:tcW w:w="273" w:type="pct"/>
            <w:shd w:val="clear" w:color="auto" w:fill="auto"/>
          </w:tcPr>
          <w:p w14:paraId="37AA7759" w14:textId="77777777" w:rsidR="00460BAA" w:rsidRPr="000C5326" w:rsidRDefault="00460BAA" w:rsidP="008E5E0E">
            <w:pPr>
              <w:pStyle w:val="120"/>
              <w:jc w:val="center"/>
              <w:rPr>
                <w:lang w:eastAsia="en-US"/>
              </w:rPr>
            </w:pPr>
            <w:r w:rsidRPr="000C5326">
              <w:rPr>
                <w:lang w:eastAsia="en-US"/>
              </w:rPr>
              <w:t>3</w:t>
            </w:r>
          </w:p>
        </w:tc>
        <w:tc>
          <w:tcPr>
            <w:tcW w:w="3200" w:type="pct"/>
            <w:gridSpan w:val="2"/>
            <w:shd w:val="clear" w:color="auto" w:fill="auto"/>
          </w:tcPr>
          <w:p w14:paraId="21B158D1" w14:textId="77777777" w:rsidR="00460BAA" w:rsidRPr="00467590" w:rsidRDefault="00460BAA" w:rsidP="008E5E0E">
            <w:pPr>
              <w:pStyle w:val="120"/>
              <w:rPr>
                <w:lang w:eastAsia="en-US"/>
              </w:rPr>
            </w:pPr>
            <w:r w:rsidRPr="00467590">
              <w:rPr>
                <w:lang w:eastAsia="en-US"/>
              </w:rPr>
              <w:t>Монитор</w:t>
            </w:r>
          </w:p>
        </w:tc>
        <w:tc>
          <w:tcPr>
            <w:tcW w:w="1527" w:type="pct"/>
            <w:shd w:val="clear" w:color="auto" w:fill="auto"/>
          </w:tcPr>
          <w:p w14:paraId="2BA90858" w14:textId="77777777" w:rsidR="00460BAA" w:rsidRPr="0009085B" w:rsidRDefault="00460BAA" w:rsidP="008E5E0E">
            <w:pPr>
              <w:pStyle w:val="120"/>
              <w:rPr>
                <w:lang w:eastAsia="en-US"/>
              </w:rPr>
            </w:pPr>
          </w:p>
        </w:tc>
      </w:tr>
      <w:tr w:rsidR="00460BAA" w:rsidRPr="00523DC0" w14:paraId="103A59B4" w14:textId="77777777" w:rsidTr="008E5E0E">
        <w:tc>
          <w:tcPr>
            <w:tcW w:w="273" w:type="pct"/>
            <w:shd w:val="clear" w:color="auto" w:fill="auto"/>
          </w:tcPr>
          <w:p w14:paraId="5799F1C8" w14:textId="77777777" w:rsidR="00460BAA" w:rsidRPr="000C5326" w:rsidRDefault="00460BAA" w:rsidP="008E5E0E">
            <w:pPr>
              <w:pStyle w:val="120"/>
              <w:jc w:val="center"/>
              <w:rPr>
                <w:lang w:eastAsia="en-US"/>
              </w:rPr>
            </w:pPr>
            <w:r w:rsidRPr="000C5326">
              <w:rPr>
                <w:lang w:eastAsia="en-US"/>
              </w:rPr>
              <w:t>4</w:t>
            </w:r>
          </w:p>
        </w:tc>
        <w:tc>
          <w:tcPr>
            <w:tcW w:w="3200" w:type="pct"/>
            <w:gridSpan w:val="2"/>
            <w:shd w:val="clear" w:color="auto" w:fill="auto"/>
          </w:tcPr>
          <w:p w14:paraId="47DD6437" w14:textId="77777777" w:rsidR="00460BAA" w:rsidRPr="00467590" w:rsidRDefault="00460BAA" w:rsidP="008E5E0E">
            <w:pPr>
              <w:pStyle w:val="120"/>
              <w:rPr>
                <w:lang w:eastAsia="en-US"/>
              </w:rPr>
            </w:pPr>
            <w:r w:rsidRPr="00467590">
              <w:rPr>
                <w:lang w:eastAsia="en-US"/>
              </w:rPr>
              <w:t>Колонки звуковые</w:t>
            </w:r>
          </w:p>
        </w:tc>
        <w:tc>
          <w:tcPr>
            <w:tcW w:w="1527" w:type="pct"/>
            <w:shd w:val="clear" w:color="auto" w:fill="auto"/>
          </w:tcPr>
          <w:p w14:paraId="135A74AA" w14:textId="77777777" w:rsidR="00460BAA" w:rsidRPr="0009085B" w:rsidRDefault="00460BAA" w:rsidP="008E5E0E">
            <w:pPr>
              <w:pStyle w:val="120"/>
              <w:rPr>
                <w:lang w:eastAsia="en-US"/>
              </w:rPr>
            </w:pPr>
            <w:r w:rsidRPr="0009085B">
              <w:rPr>
                <w:lang w:eastAsia="en-US"/>
              </w:rPr>
              <w:t>«Genius»</w:t>
            </w:r>
          </w:p>
        </w:tc>
      </w:tr>
      <w:tr w:rsidR="00460BAA" w:rsidRPr="00523DC0" w14:paraId="291ED561" w14:textId="77777777" w:rsidTr="008E5E0E">
        <w:tc>
          <w:tcPr>
            <w:tcW w:w="273" w:type="pct"/>
            <w:shd w:val="clear" w:color="auto" w:fill="auto"/>
          </w:tcPr>
          <w:p w14:paraId="29900DDB" w14:textId="77777777" w:rsidR="00460BAA" w:rsidRPr="000C5326" w:rsidRDefault="00460BAA" w:rsidP="008E5E0E">
            <w:pPr>
              <w:pStyle w:val="120"/>
              <w:jc w:val="center"/>
              <w:rPr>
                <w:lang w:eastAsia="en-US"/>
              </w:rPr>
            </w:pPr>
            <w:r w:rsidRPr="000C5326">
              <w:rPr>
                <w:lang w:eastAsia="en-US"/>
              </w:rPr>
              <w:t>5</w:t>
            </w:r>
          </w:p>
        </w:tc>
        <w:tc>
          <w:tcPr>
            <w:tcW w:w="3200" w:type="pct"/>
            <w:gridSpan w:val="2"/>
            <w:shd w:val="clear" w:color="auto" w:fill="auto"/>
          </w:tcPr>
          <w:p w14:paraId="16705EA2" w14:textId="77777777" w:rsidR="00460BAA" w:rsidRPr="00467590" w:rsidRDefault="00460BAA" w:rsidP="008E5E0E">
            <w:pPr>
              <w:pStyle w:val="120"/>
              <w:rPr>
                <w:lang w:eastAsia="en-US"/>
              </w:rPr>
            </w:pPr>
            <w:r w:rsidRPr="00467590">
              <w:rPr>
                <w:lang w:eastAsia="en-US"/>
              </w:rPr>
              <w:t>Навесной экран</w:t>
            </w:r>
          </w:p>
        </w:tc>
        <w:tc>
          <w:tcPr>
            <w:tcW w:w="1527" w:type="pct"/>
            <w:shd w:val="clear" w:color="auto" w:fill="auto"/>
          </w:tcPr>
          <w:p w14:paraId="6FEB18AF" w14:textId="77777777" w:rsidR="00460BAA" w:rsidRPr="00467590" w:rsidRDefault="00460BAA" w:rsidP="008E5E0E">
            <w:pPr>
              <w:pStyle w:val="120"/>
              <w:rPr>
                <w:lang w:eastAsia="en-US"/>
              </w:rPr>
            </w:pPr>
          </w:p>
        </w:tc>
      </w:tr>
      <w:tr w:rsidR="00460BAA" w:rsidRPr="00523DC0" w14:paraId="7BDA888E" w14:textId="77777777" w:rsidTr="008E5E0E">
        <w:tc>
          <w:tcPr>
            <w:tcW w:w="5000" w:type="pct"/>
            <w:gridSpan w:val="4"/>
            <w:shd w:val="clear" w:color="auto" w:fill="auto"/>
          </w:tcPr>
          <w:p w14:paraId="1EECC1FB" w14:textId="77777777" w:rsidR="00460BAA" w:rsidRPr="00D87C68" w:rsidRDefault="00460BAA" w:rsidP="008E5E0E">
            <w:pPr>
              <w:pStyle w:val="120"/>
              <w:rPr>
                <w:highlight w:val="lightGray"/>
                <w:lang w:eastAsia="en-US"/>
              </w:rPr>
            </w:pPr>
            <w:r w:rsidRPr="00B86806">
              <w:rPr>
                <w:b/>
                <w:lang w:eastAsia="en-US"/>
              </w:rPr>
              <w:t>Дополнительное оборудование</w:t>
            </w:r>
          </w:p>
        </w:tc>
      </w:tr>
      <w:tr w:rsidR="00460BAA" w:rsidRPr="00523DC0" w14:paraId="3B3B4408" w14:textId="77777777" w:rsidTr="008E5E0E">
        <w:tc>
          <w:tcPr>
            <w:tcW w:w="273" w:type="pct"/>
            <w:shd w:val="clear" w:color="auto" w:fill="auto"/>
          </w:tcPr>
          <w:p w14:paraId="09B5AFA4" w14:textId="77777777" w:rsidR="00460BAA" w:rsidRPr="00D52D0A" w:rsidRDefault="00460BAA" w:rsidP="008E5E0E">
            <w:pPr>
              <w:pStyle w:val="120"/>
              <w:jc w:val="center"/>
              <w:rPr>
                <w:highlight w:val="lightGray"/>
                <w:lang w:eastAsia="en-US"/>
              </w:rPr>
            </w:pPr>
          </w:p>
        </w:tc>
        <w:tc>
          <w:tcPr>
            <w:tcW w:w="3200" w:type="pct"/>
            <w:gridSpan w:val="2"/>
            <w:shd w:val="clear" w:color="auto" w:fill="auto"/>
          </w:tcPr>
          <w:p w14:paraId="1A1FEA64" w14:textId="77777777" w:rsidR="00460BAA" w:rsidRPr="00EA1EB2" w:rsidRDefault="00460BAA" w:rsidP="008E5E0E">
            <w:pPr>
              <w:pStyle w:val="120"/>
              <w:rPr>
                <w:iCs w:val="0"/>
                <w:lang w:eastAsia="en-US"/>
              </w:rPr>
            </w:pPr>
          </w:p>
        </w:tc>
        <w:tc>
          <w:tcPr>
            <w:tcW w:w="1527" w:type="pct"/>
            <w:shd w:val="clear" w:color="auto" w:fill="auto"/>
          </w:tcPr>
          <w:p w14:paraId="556FC090" w14:textId="77777777" w:rsidR="00460BAA" w:rsidRPr="00523DC0" w:rsidRDefault="00460BAA" w:rsidP="008E5E0E">
            <w:pPr>
              <w:pStyle w:val="120"/>
              <w:rPr>
                <w:lang w:eastAsia="en-US"/>
              </w:rPr>
            </w:pPr>
          </w:p>
        </w:tc>
      </w:tr>
      <w:tr w:rsidR="00460BAA" w:rsidRPr="00523DC0" w14:paraId="02C85C93" w14:textId="77777777" w:rsidTr="008E5E0E">
        <w:tc>
          <w:tcPr>
            <w:tcW w:w="5000" w:type="pct"/>
            <w:gridSpan w:val="4"/>
            <w:shd w:val="clear" w:color="auto" w:fill="auto"/>
          </w:tcPr>
          <w:p w14:paraId="6BADBA13" w14:textId="77777777" w:rsidR="00460BAA" w:rsidRPr="00736322" w:rsidRDefault="00460BAA" w:rsidP="008E5E0E">
            <w:pPr>
              <w:pStyle w:val="120"/>
              <w:rPr>
                <w:lang w:val="x-none" w:eastAsia="en-US"/>
              </w:rPr>
            </w:pPr>
            <w:r w:rsidRPr="00B86806">
              <w:rPr>
                <w:b/>
                <w:bCs/>
                <w:lang w:val="en-US" w:eastAsia="en-US"/>
              </w:rPr>
              <w:t>III</w:t>
            </w:r>
            <w:r w:rsidRPr="00B86806">
              <w:rPr>
                <w:b/>
                <w:bCs/>
                <w:lang w:eastAsia="en-US"/>
              </w:rPr>
              <w:t xml:space="preserve"> Демонстрационные учебно-наглядные пособия</w:t>
            </w:r>
          </w:p>
        </w:tc>
      </w:tr>
      <w:tr w:rsidR="00460BAA" w:rsidRPr="00523DC0" w14:paraId="5B0F3528" w14:textId="77777777" w:rsidTr="008E5E0E">
        <w:tc>
          <w:tcPr>
            <w:tcW w:w="5000" w:type="pct"/>
            <w:gridSpan w:val="4"/>
            <w:shd w:val="clear" w:color="auto" w:fill="auto"/>
          </w:tcPr>
          <w:p w14:paraId="5B9415A5"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8A620F2" w14:textId="77777777" w:rsidTr="008E5E0E">
        <w:tc>
          <w:tcPr>
            <w:tcW w:w="273" w:type="pct"/>
            <w:shd w:val="clear" w:color="auto" w:fill="auto"/>
          </w:tcPr>
          <w:p w14:paraId="717724AF" w14:textId="77777777" w:rsidR="00460BAA" w:rsidRPr="00D52D0A" w:rsidRDefault="00460BAA" w:rsidP="008E5E0E">
            <w:pPr>
              <w:pStyle w:val="120"/>
              <w:jc w:val="center"/>
              <w:rPr>
                <w:lang w:eastAsia="en-US"/>
              </w:rPr>
            </w:pPr>
            <w:r w:rsidRPr="00D52D0A">
              <w:rPr>
                <w:lang w:eastAsia="en-US"/>
              </w:rPr>
              <w:t>1</w:t>
            </w:r>
          </w:p>
        </w:tc>
        <w:tc>
          <w:tcPr>
            <w:tcW w:w="3200" w:type="pct"/>
            <w:gridSpan w:val="2"/>
            <w:shd w:val="clear" w:color="auto" w:fill="auto"/>
          </w:tcPr>
          <w:p w14:paraId="02C72FA9" w14:textId="77777777" w:rsidR="00460BAA" w:rsidRPr="00EA1EB2" w:rsidRDefault="00460BAA" w:rsidP="008E5E0E">
            <w:pPr>
              <w:pStyle w:val="120"/>
              <w:rPr>
                <w:lang w:eastAsia="en-US"/>
              </w:rPr>
            </w:pPr>
            <w:r w:rsidRPr="00523FF3">
              <w:rPr>
                <w:lang w:eastAsia="en-US"/>
              </w:rPr>
              <w:t xml:space="preserve">Бензиновый (дизельный) двигатель в разрезе с навесным оборудованием и в сборе со сцеплением в разрезе, коробкой передач в разрезе </w:t>
            </w:r>
          </w:p>
        </w:tc>
        <w:tc>
          <w:tcPr>
            <w:tcW w:w="1527" w:type="pct"/>
            <w:shd w:val="clear" w:color="auto" w:fill="auto"/>
          </w:tcPr>
          <w:p w14:paraId="2E7C1108" w14:textId="77777777" w:rsidR="00460BAA" w:rsidRPr="00523DC0" w:rsidRDefault="00460BAA" w:rsidP="008E5E0E">
            <w:pPr>
              <w:pStyle w:val="120"/>
              <w:rPr>
                <w:lang w:eastAsia="en-US"/>
              </w:rPr>
            </w:pPr>
          </w:p>
        </w:tc>
      </w:tr>
      <w:tr w:rsidR="00460BAA" w:rsidRPr="00523DC0" w14:paraId="533303BE" w14:textId="77777777" w:rsidTr="008E5E0E">
        <w:tc>
          <w:tcPr>
            <w:tcW w:w="273" w:type="pct"/>
            <w:shd w:val="clear" w:color="auto" w:fill="auto"/>
          </w:tcPr>
          <w:p w14:paraId="484AC7DE" w14:textId="77777777" w:rsidR="00460BAA" w:rsidRPr="00D52D0A" w:rsidRDefault="00460BAA" w:rsidP="008E5E0E">
            <w:pPr>
              <w:pStyle w:val="120"/>
              <w:jc w:val="center"/>
              <w:rPr>
                <w:lang w:eastAsia="en-US"/>
              </w:rPr>
            </w:pPr>
            <w:r w:rsidRPr="00D52D0A">
              <w:rPr>
                <w:lang w:eastAsia="en-US"/>
              </w:rPr>
              <w:t>2</w:t>
            </w:r>
          </w:p>
        </w:tc>
        <w:tc>
          <w:tcPr>
            <w:tcW w:w="3200" w:type="pct"/>
            <w:gridSpan w:val="2"/>
            <w:shd w:val="clear" w:color="auto" w:fill="auto"/>
          </w:tcPr>
          <w:p w14:paraId="77E27553" w14:textId="77777777" w:rsidR="00460BAA" w:rsidRPr="00523FF3" w:rsidRDefault="00460BAA" w:rsidP="008E5E0E">
            <w:pPr>
              <w:pStyle w:val="120"/>
              <w:rPr>
                <w:lang w:eastAsia="en-US"/>
              </w:rPr>
            </w:pPr>
            <w:r w:rsidRPr="00523FF3">
              <w:rPr>
                <w:lang w:eastAsia="en-US"/>
              </w:rPr>
              <w:t xml:space="preserve">Передняя подвеска и рулевой механизм в разрезе </w:t>
            </w:r>
          </w:p>
        </w:tc>
        <w:tc>
          <w:tcPr>
            <w:tcW w:w="1527" w:type="pct"/>
            <w:shd w:val="clear" w:color="auto" w:fill="auto"/>
          </w:tcPr>
          <w:p w14:paraId="45BBDDA6" w14:textId="77777777" w:rsidR="00460BAA" w:rsidRPr="00523DC0" w:rsidRDefault="00460BAA" w:rsidP="008E5E0E">
            <w:pPr>
              <w:pStyle w:val="120"/>
              <w:rPr>
                <w:lang w:eastAsia="en-US"/>
              </w:rPr>
            </w:pPr>
          </w:p>
        </w:tc>
      </w:tr>
      <w:tr w:rsidR="00460BAA" w:rsidRPr="00523DC0" w14:paraId="37647DDC" w14:textId="77777777" w:rsidTr="008E5E0E">
        <w:tc>
          <w:tcPr>
            <w:tcW w:w="273" w:type="pct"/>
            <w:shd w:val="clear" w:color="auto" w:fill="auto"/>
          </w:tcPr>
          <w:p w14:paraId="67237314" w14:textId="77777777" w:rsidR="00460BAA" w:rsidRPr="00D52D0A" w:rsidRDefault="00460BAA" w:rsidP="008E5E0E">
            <w:pPr>
              <w:pStyle w:val="120"/>
              <w:jc w:val="center"/>
              <w:rPr>
                <w:lang w:eastAsia="en-US"/>
              </w:rPr>
            </w:pPr>
            <w:r>
              <w:rPr>
                <w:lang w:eastAsia="en-US"/>
              </w:rPr>
              <w:t>3</w:t>
            </w:r>
          </w:p>
        </w:tc>
        <w:tc>
          <w:tcPr>
            <w:tcW w:w="3200" w:type="pct"/>
            <w:gridSpan w:val="2"/>
            <w:shd w:val="clear" w:color="auto" w:fill="auto"/>
          </w:tcPr>
          <w:p w14:paraId="5602A50D" w14:textId="77777777" w:rsidR="00460BAA" w:rsidRPr="00523FF3" w:rsidRDefault="00460BAA" w:rsidP="008E5E0E">
            <w:pPr>
              <w:pStyle w:val="120"/>
              <w:rPr>
                <w:lang w:eastAsia="en-US"/>
              </w:rPr>
            </w:pPr>
            <w:r w:rsidRPr="00523FF3">
              <w:rPr>
                <w:lang w:eastAsia="en-US"/>
              </w:rPr>
              <w:t>Задний мост в разрезе в сборе с тормозными механизмами и фрагментом карданной передачи</w:t>
            </w:r>
          </w:p>
        </w:tc>
        <w:tc>
          <w:tcPr>
            <w:tcW w:w="1527" w:type="pct"/>
            <w:shd w:val="clear" w:color="auto" w:fill="auto"/>
          </w:tcPr>
          <w:p w14:paraId="3E82B4F2" w14:textId="77777777" w:rsidR="00460BAA" w:rsidRPr="00523DC0" w:rsidRDefault="00460BAA" w:rsidP="008E5E0E">
            <w:pPr>
              <w:pStyle w:val="120"/>
              <w:rPr>
                <w:lang w:eastAsia="en-US"/>
              </w:rPr>
            </w:pPr>
          </w:p>
        </w:tc>
      </w:tr>
      <w:tr w:rsidR="00460BAA" w:rsidRPr="00523DC0" w14:paraId="218B2514" w14:textId="77777777" w:rsidTr="008E5E0E">
        <w:tc>
          <w:tcPr>
            <w:tcW w:w="273" w:type="pct"/>
            <w:shd w:val="clear" w:color="auto" w:fill="auto"/>
          </w:tcPr>
          <w:p w14:paraId="253D2183" w14:textId="77777777" w:rsidR="00460BAA" w:rsidRPr="00D52D0A" w:rsidRDefault="00460BAA" w:rsidP="008E5E0E">
            <w:pPr>
              <w:pStyle w:val="120"/>
              <w:jc w:val="center"/>
              <w:rPr>
                <w:lang w:eastAsia="en-US"/>
              </w:rPr>
            </w:pPr>
            <w:r>
              <w:rPr>
                <w:lang w:eastAsia="en-US"/>
              </w:rPr>
              <w:t>4</w:t>
            </w:r>
          </w:p>
        </w:tc>
        <w:tc>
          <w:tcPr>
            <w:tcW w:w="3200" w:type="pct"/>
            <w:gridSpan w:val="2"/>
            <w:shd w:val="clear" w:color="auto" w:fill="auto"/>
          </w:tcPr>
          <w:p w14:paraId="353B6818" w14:textId="77777777" w:rsidR="00460BAA" w:rsidRPr="00EA1EB2" w:rsidRDefault="00460BAA" w:rsidP="008E5E0E">
            <w:pPr>
              <w:pStyle w:val="120"/>
              <w:rPr>
                <w:iCs w:val="0"/>
                <w:lang w:eastAsia="en-US"/>
              </w:rPr>
            </w:pPr>
            <w:r w:rsidRPr="00523FF3">
              <w:rPr>
                <w:lang w:eastAsia="en-US"/>
              </w:rPr>
              <w:t>Комплект деталей тормозной системы 1к - главный тормозной цилиндр в разрезе; - рабочий тормозной цилиндр в разрезе; - тормозная колодка дискового тормоза; - тормозная колодка барабанного тормоза; - тормозной кран в разрезе; - энергоаккумулятор в разрезе; - тормозная камера в разрезе</w:t>
            </w:r>
          </w:p>
        </w:tc>
        <w:tc>
          <w:tcPr>
            <w:tcW w:w="1527" w:type="pct"/>
            <w:shd w:val="clear" w:color="auto" w:fill="auto"/>
          </w:tcPr>
          <w:p w14:paraId="431541D3" w14:textId="77777777" w:rsidR="00460BAA" w:rsidRPr="00523DC0" w:rsidRDefault="00460BAA" w:rsidP="008E5E0E">
            <w:pPr>
              <w:pStyle w:val="120"/>
              <w:rPr>
                <w:lang w:eastAsia="en-US"/>
              </w:rPr>
            </w:pPr>
          </w:p>
        </w:tc>
      </w:tr>
      <w:tr w:rsidR="00460BAA" w:rsidRPr="00523DC0" w14:paraId="19F86944" w14:textId="77777777" w:rsidTr="008E5E0E">
        <w:tc>
          <w:tcPr>
            <w:tcW w:w="273" w:type="pct"/>
            <w:shd w:val="clear" w:color="auto" w:fill="auto"/>
          </w:tcPr>
          <w:p w14:paraId="721A398B" w14:textId="77777777" w:rsidR="00460BAA" w:rsidRPr="00D52D0A" w:rsidRDefault="00460BAA" w:rsidP="008E5E0E">
            <w:pPr>
              <w:pStyle w:val="120"/>
              <w:jc w:val="center"/>
              <w:rPr>
                <w:lang w:eastAsia="en-US"/>
              </w:rPr>
            </w:pPr>
            <w:r>
              <w:rPr>
                <w:lang w:eastAsia="en-US"/>
              </w:rPr>
              <w:t>5</w:t>
            </w:r>
          </w:p>
        </w:tc>
        <w:tc>
          <w:tcPr>
            <w:tcW w:w="3200" w:type="pct"/>
            <w:gridSpan w:val="2"/>
            <w:shd w:val="clear" w:color="auto" w:fill="auto"/>
          </w:tcPr>
          <w:p w14:paraId="731E7C0F" w14:textId="77777777" w:rsidR="00460BAA" w:rsidRPr="00523FF3" w:rsidRDefault="00460BAA" w:rsidP="008E5E0E">
            <w:pPr>
              <w:pStyle w:val="120"/>
              <w:rPr>
                <w:lang w:eastAsia="en-US"/>
              </w:rPr>
            </w:pPr>
            <w:r w:rsidRPr="00523FF3">
              <w:rPr>
                <w:lang w:eastAsia="en-US"/>
              </w:rPr>
              <w:t xml:space="preserve">Комплект деталей кривошипно-шатунного механизма 1к: поршень в разрезе в сборе с кольцами, поршневым пальцем, шатуном и фрагментом коленчатого вала  </w:t>
            </w:r>
          </w:p>
        </w:tc>
        <w:tc>
          <w:tcPr>
            <w:tcW w:w="1527" w:type="pct"/>
            <w:shd w:val="clear" w:color="auto" w:fill="auto"/>
          </w:tcPr>
          <w:p w14:paraId="738A414F" w14:textId="77777777" w:rsidR="00460BAA" w:rsidRPr="00523DC0" w:rsidRDefault="00460BAA" w:rsidP="008E5E0E">
            <w:pPr>
              <w:pStyle w:val="120"/>
              <w:rPr>
                <w:lang w:eastAsia="en-US"/>
              </w:rPr>
            </w:pPr>
          </w:p>
        </w:tc>
      </w:tr>
      <w:tr w:rsidR="00460BAA" w:rsidRPr="00523DC0" w14:paraId="3941B92B" w14:textId="77777777" w:rsidTr="008E5E0E">
        <w:tc>
          <w:tcPr>
            <w:tcW w:w="273" w:type="pct"/>
            <w:shd w:val="clear" w:color="auto" w:fill="auto"/>
          </w:tcPr>
          <w:p w14:paraId="69EB0907" w14:textId="77777777" w:rsidR="00460BAA" w:rsidRPr="00D52D0A" w:rsidRDefault="00460BAA" w:rsidP="008E5E0E">
            <w:pPr>
              <w:pStyle w:val="120"/>
              <w:jc w:val="center"/>
              <w:rPr>
                <w:lang w:eastAsia="en-US"/>
              </w:rPr>
            </w:pPr>
            <w:r>
              <w:rPr>
                <w:lang w:eastAsia="en-US"/>
              </w:rPr>
              <w:t>6</w:t>
            </w:r>
          </w:p>
        </w:tc>
        <w:tc>
          <w:tcPr>
            <w:tcW w:w="3200" w:type="pct"/>
            <w:gridSpan w:val="2"/>
            <w:shd w:val="clear" w:color="auto" w:fill="auto"/>
          </w:tcPr>
          <w:p w14:paraId="78C63BA3" w14:textId="77777777" w:rsidR="00460BAA" w:rsidRPr="00523FF3" w:rsidRDefault="00460BAA" w:rsidP="008E5E0E">
            <w:pPr>
              <w:pStyle w:val="120"/>
              <w:rPr>
                <w:lang w:eastAsia="en-US"/>
              </w:rPr>
            </w:pPr>
            <w:r w:rsidRPr="00523FF3">
              <w:rPr>
                <w:lang w:eastAsia="en-US"/>
              </w:rPr>
              <w:t>Комплект деталей газораспределительного механизма 1к: - фрагмент распределительного вала; - впускной клапан; - выпускной клапан; - пружины клапана; - рычаг привода клапана; - направляющая втулка клапана</w:t>
            </w:r>
          </w:p>
        </w:tc>
        <w:tc>
          <w:tcPr>
            <w:tcW w:w="1527" w:type="pct"/>
            <w:shd w:val="clear" w:color="auto" w:fill="auto"/>
          </w:tcPr>
          <w:p w14:paraId="67EAE435" w14:textId="77777777" w:rsidR="00460BAA" w:rsidRPr="00523DC0" w:rsidRDefault="00460BAA" w:rsidP="008E5E0E">
            <w:pPr>
              <w:pStyle w:val="120"/>
              <w:rPr>
                <w:lang w:eastAsia="en-US"/>
              </w:rPr>
            </w:pPr>
          </w:p>
        </w:tc>
      </w:tr>
      <w:tr w:rsidR="00460BAA" w:rsidRPr="00523DC0" w14:paraId="778E9DB3" w14:textId="77777777" w:rsidTr="008E5E0E">
        <w:tc>
          <w:tcPr>
            <w:tcW w:w="273" w:type="pct"/>
            <w:shd w:val="clear" w:color="auto" w:fill="auto"/>
          </w:tcPr>
          <w:p w14:paraId="29698063" w14:textId="77777777" w:rsidR="00460BAA" w:rsidRPr="00D52D0A" w:rsidRDefault="00460BAA" w:rsidP="008E5E0E">
            <w:pPr>
              <w:pStyle w:val="120"/>
              <w:jc w:val="center"/>
              <w:rPr>
                <w:lang w:eastAsia="en-US"/>
              </w:rPr>
            </w:pPr>
            <w:r>
              <w:rPr>
                <w:lang w:eastAsia="en-US"/>
              </w:rPr>
              <w:t>7</w:t>
            </w:r>
          </w:p>
        </w:tc>
        <w:tc>
          <w:tcPr>
            <w:tcW w:w="3200" w:type="pct"/>
            <w:gridSpan w:val="2"/>
            <w:shd w:val="clear" w:color="auto" w:fill="auto"/>
          </w:tcPr>
          <w:p w14:paraId="4F6F20AB" w14:textId="77777777" w:rsidR="00460BAA" w:rsidRPr="00523FF3" w:rsidRDefault="00460BAA" w:rsidP="008E5E0E">
            <w:pPr>
              <w:pStyle w:val="120"/>
              <w:rPr>
                <w:lang w:eastAsia="en-US"/>
              </w:rPr>
            </w:pPr>
            <w:r w:rsidRPr="00523FF3">
              <w:rPr>
                <w:lang w:eastAsia="en-US"/>
              </w:rPr>
              <w:t>Комплект деталей системы охлаждения 1к: - фрагмент радиатора в разрезе; - жидкостный насос в разрезе; - термостат в разрезе</w:t>
            </w:r>
          </w:p>
        </w:tc>
        <w:tc>
          <w:tcPr>
            <w:tcW w:w="1527" w:type="pct"/>
            <w:shd w:val="clear" w:color="auto" w:fill="auto"/>
          </w:tcPr>
          <w:p w14:paraId="75451DA1" w14:textId="77777777" w:rsidR="00460BAA" w:rsidRPr="00523DC0" w:rsidRDefault="00460BAA" w:rsidP="008E5E0E">
            <w:pPr>
              <w:pStyle w:val="120"/>
              <w:rPr>
                <w:lang w:eastAsia="en-US"/>
              </w:rPr>
            </w:pPr>
          </w:p>
        </w:tc>
      </w:tr>
      <w:tr w:rsidR="00460BAA" w:rsidRPr="00523DC0" w14:paraId="15BF2E42" w14:textId="77777777" w:rsidTr="008E5E0E">
        <w:tc>
          <w:tcPr>
            <w:tcW w:w="273" w:type="pct"/>
            <w:shd w:val="clear" w:color="auto" w:fill="auto"/>
          </w:tcPr>
          <w:p w14:paraId="3544D1BE" w14:textId="77777777" w:rsidR="00460BAA" w:rsidRPr="00D52D0A" w:rsidRDefault="00460BAA" w:rsidP="008E5E0E">
            <w:pPr>
              <w:pStyle w:val="120"/>
              <w:jc w:val="center"/>
              <w:rPr>
                <w:lang w:eastAsia="en-US"/>
              </w:rPr>
            </w:pPr>
            <w:r>
              <w:rPr>
                <w:lang w:eastAsia="en-US"/>
              </w:rPr>
              <w:t>8</w:t>
            </w:r>
          </w:p>
        </w:tc>
        <w:tc>
          <w:tcPr>
            <w:tcW w:w="3200" w:type="pct"/>
            <w:gridSpan w:val="2"/>
            <w:shd w:val="clear" w:color="auto" w:fill="auto"/>
          </w:tcPr>
          <w:p w14:paraId="2C2F274A" w14:textId="77777777" w:rsidR="00460BAA" w:rsidRPr="00523FF3" w:rsidRDefault="00460BAA" w:rsidP="008E5E0E">
            <w:pPr>
              <w:pStyle w:val="120"/>
              <w:rPr>
                <w:lang w:eastAsia="en-US"/>
              </w:rPr>
            </w:pPr>
            <w:r w:rsidRPr="00523FF3">
              <w:rPr>
                <w:lang w:eastAsia="en-US"/>
              </w:rPr>
              <w:t>Комплект деталей системы смазки 1к.шт: - масляный насос в разрезе; - масляный фильтр в разрезе</w:t>
            </w:r>
          </w:p>
        </w:tc>
        <w:tc>
          <w:tcPr>
            <w:tcW w:w="1527" w:type="pct"/>
            <w:shd w:val="clear" w:color="auto" w:fill="auto"/>
          </w:tcPr>
          <w:p w14:paraId="2802FD61" w14:textId="77777777" w:rsidR="00460BAA" w:rsidRPr="00523DC0" w:rsidRDefault="00460BAA" w:rsidP="008E5E0E">
            <w:pPr>
              <w:pStyle w:val="120"/>
              <w:rPr>
                <w:lang w:eastAsia="en-US"/>
              </w:rPr>
            </w:pPr>
          </w:p>
        </w:tc>
      </w:tr>
      <w:tr w:rsidR="00460BAA" w:rsidRPr="00523DC0" w14:paraId="778EA22A" w14:textId="77777777" w:rsidTr="008E5E0E">
        <w:tc>
          <w:tcPr>
            <w:tcW w:w="273" w:type="pct"/>
            <w:shd w:val="clear" w:color="auto" w:fill="auto"/>
          </w:tcPr>
          <w:p w14:paraId="625E6068" w14:textId="77777777" w:rsidR="00460BAA" w:rsidRPr="00D52D0A" w:rsidRDefault="00460BAA" w:rsidP="008E5E0E">
            <w:pPr>
              <w:pStyle w:val="120"/>
              <w:jc w:val="center"/>
              <w:rPr>
                <w:lang w:eastAsia="en-US"/>
              </w:rPr>
            </w:pPr>
            <w:r>
              <w:rPr>
                <w:lang w:eastAsia="en-US"/>
              </w:rPr>
              <w:lastRenderedPageBreak/>
              <w:t>9</w:t>
            </w:r>
          </w:p>
        </w:tc>
        <w:tc>
          <w:tcPr>
            <w:tcW w:w="3200" w:type="pct"/>
            <w:gridSpan w:val="2"/>
            <w:shd w:val="clear" w:color="auto" w:fill="auto"/>
          </w:tcPr>
          <w:p w14:paraId="59A56C17" w14:textId="77777777" w:rsidR="00460BAA" w:rsidRPr="00523FF3" w:rsidRDefault="00460BAA" w:rsidP="008E5E0E">
            <w:pPr>
              <w:pStyle w:val="120"/>
              <w:rPr>
                <w:lang w:eastAsia="en-US"/>
              </w:rPr>
            </w:pPr>
            <w:r w:rsidRPr="00523FF3">
              <w:rPr>
                <w:lang w:eastAsia="en-US"/>
              </w:rPr>
              <w:t>Комплект деталей системы питания 1к: а) бензинового двигателя: - бензонасос (электробензонасос) в разрезе; - топливный фильтр в разрезе; - форсунка (инжектор) в разрезе; - фильтрующий элемент воздухоочистителя; б) дизельного двигателя: - топливный насос высокого давления в разрезе; - топливоподкачивающий насос низкого давления в разрезе; - форсунка (инжектор) в разрезе; - фильтр тонкой очистки в разрезе</w:t>
            </w:r>
          </w:p>
        </w:tc>
        <w:tc>
          <w:tcPr>
            <w:tcW w:w="1527" w:type="pct"/>
            <w:shd w:val="clear" w:color="auto" w:fill="auto"/>
          </w:tcPr>
          <w:p w14:paraId="3A30A74A" w14:textId="77777777" w:rsidR="00460BAA" w:rsidRPr="00523DC0" w:rsidRDefault="00460BAA" w:rsidP="008E5E0E">
            <w:pPr>
              <w:pStyle w:val="120"/>
              <w:rPr>
                <w:lang w:eastAsia="en-US"/>
              </w:rPr>
            </w:pPr>
          </w:p>
        </w:tc>
      </w:tr>
      <w:tr w:rsidR="00460BAA" w:rsidRPr="00523DC0" w14:paraId="02113979" w14:textId="77777777" w:rsidTr="008E5E0E">
        <w:tc>
          <w:tcPr>
            <w:tcW w:w="273" w:type="pct"/>
            <w:shd w:val="clear" w:color="auto" w:fill="auto"/>
          </w:tcPr>
          <w:p w14:paraId="35F00EC2" w14:textId="77777777" w:rsidR="00460BAA" w:rsidRPr="00D52D0A" w:rsidRDefault="00460BAA" w:rsidP="008E5E0E">
            <w:pPr>
              <w:pStyle w:val="120"/>
              <w:jc w:val="center"/>
              <w:rPr>
                <w:lang w:eastAsia="en-US"/>
              </w:rPr>
            </w:pPr>
            <w:r>
              <w:rPr>
                <w:lang w:eastAsia="en-US"/>
              </w:rPr>
              <w:t>10</w:t>
            </w:r>
          </w:p>
        </w:tc>
        <w:tc>
          <w:tcPr>
            <w:tcW w:w="3200" w:type="pct"/>
            <w:gridSpan w:val="2"/>
            <w:shd w:val="clear" w:color="auto" w:fill="auto"/>
          </w:tcPr>
          <w:p w14:paraId="5572F8B9" w14:textId="77777777" w:rsidR="00460BAA" w:rsidRPr="00523FF3" w:rsidRDefault="00460BAA" w:rsidP="008E5E0E">
            <w:pPr>
              <w:pStyle w:val="120"/>
              <w:rPr>
                <w:lang w:eastAsia="en-US"/>
              </w:rPr>
            </w:pPr>
            <w:r w:rsidRPr="00523FF3">
              <w:rPr>
                <w:lang w:eastAsia="en-US"/>
              </w:rPr>
              <w:t>Комплект деталей системы зажигания 1к: - катушка зажигания; - датчик-распределитель в разрезе; - модуль зажигания; - свеча зажигания; - провода высокого напряжения с наконечниками</w:t>
            </w:r>
          </w:p>
        </w:tc>
        <w:tc>
          <w:tcPr>
            <w:tcW w:w="1527" w:type="pct"/>
            <w:shd w:val="clear" w:color="auto" w:fill="auto"/>
          </w:tcPr>
          <w:p w14:paraId="36BCBFA7" w14:textId="77777777" w:rsidR="00460BAA" w:rsidRPr="00523DC0" w:rsidRDefault="00460BAA" w:rsidP="008E5E0E">
            <w:pPr>
              <w:pStyle w:val="120"/>
              <w:rPr>
                <w:lang w:eastAsia="en-US"/>
              </w:rPr>
            </w:pPr>
          </w:p>
        </w:tc>
      </w:tr>
      <w:tr w:rsidR="00460BAA" w:rsidRPr="00523DC0" w14:paraId="2F1776AF" w14:textId="77777777" w:rsidTr="008E5E0E">
        <w:tc>
          <w:tcPr>
            <w:tcW w:w="273" w:type="pct"/>
            <w:shd w:val="clear" w:color="auto" w:fill="auto"/>
          </w:tcPr>
          <w:p w14:paraId="69D6753A" w14:textId="77777777" w:rsidR="00460BAA" w:rsidRPr="00D52D0A" w:rsidRDefault="00460BAA" w:rsidP="008E5E0E">
            <w:pPr>
              <w:pStyle w:val="120"/>
              <w:jc w:val="center"/>
              <w:rPr>
                <w:lang w:eastAsia="en-US"/>
              </w:rPr>
            </w:pPr>
            <w:r>
              <w:rPr>
                <w:lang w:eastAsia="en-US"/>
              </w:rPr>
              <w:t>11</w:t>
            </w:r>
          </w:p>
        </w:tc>
        <w:tc>
          <w:tcPr>
            <w:tcW w:w="3200" w:type="pct"/>
            <w:gridSpan w:val="2"/>
            <w:shd w:val="clear" w:color="auto" w:fill="auto"/>
          </w:tcPr>
          <w:p w14:paraId="635C1A99" w14:textId="77777777" w:rsidR="00460BAA" w:rsidRPr="00523FF3" w:rsidRDefault="00460BAA" w:rsidP="008E5E0E">
            <w:pPr>
              <w:pStyle w:val="120"/>
              <w:rPr>
                <w:lang w:eastAsia="en-US"/>
              </w:rPr>
            </w:pPr>
            <w:r w:rsidRPr="00523FF3">
              <w:rPr>
                <w:lang w:eastAsia="en-US"/>
              </w:rPr>
              <w:t>Комплект деталей электрооборудования 1к: - фрагмент аккумуляторной батареи в разрезе; - генератор в разрезе; - стартер в разрезе; - комплект ламп освещения; - комплект предохранителей</w:t>
            </w:r>
          </w:p>
        </w:tc>
        <w:tc>
          <w:tcPr>
            <w:tcW w:w="1527" w:type="pct"/>
            <w:shd w:val="clear" w:color="auto" w:fill="auto"/>
          </w:tcPr>
          <w:p w14:paraId="5F7538F8" w14:textId="77777777" w:rsidR="00460BAA" w:rsidRPr="00523DC0" w:rsidRDefault="00460BAA" w:rsidP="008E5E0E">
            <w:pPr>
              <w:pStyle w:val="120"/>
              <w:rPr>
                <w:lang w:eastAsia="en-US"/>
              </w:rPr>
            </w:pPr>
          </w:p>
        </w:tc>
      </w:tr>
      <w:tr w:rsidR="00460BAA" w:rsidRPr="00523DC0" w14:paraId="140FDC8E" w14:textId="77777777" w:rsidTr="008E5E0E">
        <w:tc>
          <w:tcPr>
            <w:tcW w:w="273" w:type="pct"/>
            <w:shd w:val="clear" w:color="auto" w:fill="auto"/>
          </w:tcPr>
          <w:p w14:paraId="3230E354" w14:textId="77777777" w:rsidR="00460BAA" w:rsidRPr="00D52D0A" w:rsidRDefault="00460BAA" w:rsidP="008E5E0E">
            <w:pPr>
              <w:pStyle w:val="120"/>
              <w:jc w:val="center"/>
              <w:rPr>
                <w:lang w:eastAsia="en-US"/>
              </w:rPr>
            </w:pPr>
            <w:r>
              <w:rPr>
                <w:lang w:eastAsia="en-US"/>
              </w:rPr>
              <w:t>12</w:t>
            </w:r>
          </w:p>
        </w:tc>
        <w:tc>
          <w:tcPr>
            <w:tcW w:w="3200" w:type="pct"/>
            <w:gridSpan w:val="2"/>
            <w:shd w:val="clear" w:color="auto" w:fill="auto"/>
          </w:tcPr>
          <w:p w14:paraId="188DD97F" w14:textId="77777777" w:rsidR="00460BAA" w:rsidRPr="00523FF3" w:rsidRDefault="00460BAA" w:rsidP="008E5E0E">
            <w:pPr>
              <w:pStyle w:val="120"/>
              <w:rPr>
                <w:lang w:eastAsia="en-US"/>
              </w:rPr>
            </w:pPr>
            <w:r w:rsidRPr="00523FF3">
              <w:rPr>
                <w:lang w:eastAsia="en-US"/>
              </w:rPr>
              <w:t>Комплект деталей передней подвески 1к: - гидравлический амортизатор в разрезе</w:t>
            </w:r>
          </w:p>
        </w:tc>
        <w:tc>
          <w:tcPr>
            <w:tcW w:w="1527" w:type="pct"/>
            <w:shd w:val="clear" w:color="auto" w:fill="auto"/>
          </w:tcPr>
          <w:p w14:paraId="14DD97A9" w14:textId="77777777" w:rsidR="00460BAA" w:rsidRPr="00523DC0" w:rsidRDefault="00460BAA" w:rsidP="008E5E0E">
            <w:pPr>
              <w:pStyle w:val="120"/>
              <w:rPr>
                <w:lang w:eastAsia="en-US"/>
              </w:rPr>
            </w:pPr>
          </w:p>
        </w:tc>
      </w:tr>
      <w:tr w:rsidR="00460BAA" w:rsidRPr="00523DC0" w14:paraId="21F0B38F" w14:textId="77777777" w:rsidTr="008E5E0E">
        <w:tc>
          <w:tcPr>
            <w:tcW w:w="273" w:type="pct"/>
            <w:shd w:val="clear" w:color="auto" w:fill="auto"/>
          </w:tcPr>
          <w:p w14:paraId="3F8CE2DE" w14:textId="77777777" w:rsidR="00460BAA" w:rsidRPr="00D52D0A" w:rsidRDefault="00460BAA" w:rsidP="008E5E0E">
            <w:pPr>
              <w:pStyle w:val="120"/>
              <w:jc w:val="center"/>
              <w:rPr>
                <w:lang w:eastAsia="en-US"/>
              </w:rPr>
            </w:pPr>
            <w:r>
              <w:rPr>
                <w:lang w:eastAsia="en-US"/>
              </w:rPr>
              <w:t>13</w:t>
            </w:r>
          </w:p>
        </w:tc>
        <w:tc>
          <w:tcPr>
            <w:tcW w:w="3200" w:type="pct"/>
            <w:gridSpan w:val="2"/>
            <w:shd w:val="clear" w:color="auto" w:fill="auto"/>
          </w:tcPr>
          <w:p w14:paraId="1AE829BB" w14:textId="77777777" w:rsidR="00460BAA" w:rsidRPr="00523FF3" w:rsidRDefault="00460BAA" w:rsidP="008E5E0E">
            <w:pPr>
              <w:pStyle w:val="120"/>
              <w:rPr>
                <w:lang w:eastAsia="en-US"/>
              </w:rPr>
            </w:pPr>
            <w:r w:rsidRPr="00523FF3">
              <w:rPr>
                <w:lang w:eastAsia="en-US"/>
              </w:rPr>
              <w:t>Комплект деталей рулевого управления 1к: - рулевой механизм в разрезе - наконечник рулевой тяги в разрезе - гидроусилитель в разрезе</w:t>
            </w:r>
          </w:p>
        </w:tc>
        <w:tc>
          <w:tcPr>
            <w:tcW w:w="1527" w:type="pct"/>
            <w:shd w:val="clear" w:color="auto" w:fill="auto"/>
          </w:tcPr>
          <w:p w14:paraId="57959E8F" w14:textId="77777777" w:rsidR="00460BAA" w:rsidRPr="00523DC0" w:rsidRDefault="00460BAA" w:rsidP="008E5E0E">
            <w:pPr>
              <w:pStyle w:val="120"/>
              <w:rPr>
                <w:lang w:eastAsia="en-US"/>
              </w:rPr>
            </w:pPr>
          </w:p>
        </w:tc>
      </w:tr>
      <w:tr w:rsidR="00460BAA" w:rsidRPr="00523DC0" w14:paraId="385F3E1A" w14:textId="77777777" w:rsidTr="008E5E0E">
        <w:tc>
          <w:tcPr>
            <w:tcW w:w="273" w:type="pct"/>
            <w:shd w:val="clear" w:color="auto" w:fill="auto"/>
          </w:tcPr>
          <w:p w14:paraId="2A254619" w14:textId="77777777" w:rsidR="00460BAA" w:rsidRPr="00D52D0A" w:rsidRDefault="00460BAA" w:rsidP="008E5E0E">
            <w:pPr>
              <w:pStyle w:val="120"/>
              <w:jc w:val="center"/>
              <w:rPr>
                <w:lang w:eastAsia="en-US"/>
              </w:rPr>
            </w:pPr>
            <w:r>
              <w:rPr>
                <w:lang w:eastAsia="en-US"/>
              </w:rPr>
              <w:t>14</w:t>
            </w:r>
          </w:p>
        </w:tc>
        <w:tc>
          <w:tcPr>
            <w:tcW w:w="3200" w:type="pct"/>
            <w:gridSpan w:val="2"/>
            <w:shd w:val="clear" w:color="auto" w:fill="auto"/>
          </w:tcPr>
          <w:p w14:paraId="72FEFC0E" w14:textId="77777777" w:rsidR="00460BAA" w:rsidRPr="00EA1EB2" w:rsidRDefault="00460BAA" w:rsidP="008E5E0E">
            <w:pPr>
              <w:pStyle w:val="120"/>
              <w:rPr>
                <w:iCs w:val="0"/>
                <w:lang w:eastAsia="en-US"/>
              </w:rPr>
            </w:pPr>
            <w:r w:rsidRPr="00523FF3">
              <w:rPr>
                <w:lang w:eastAsia="en-US"/>
              </w:rPr>
              <w:t>Колесо в разрезе</w:t>
            </w:r>
          </w:p>
        </w:tc>
        <w:tc>
          <w:tcPr>
            <w:tcW w:w="1527" w:type="pct"/>
            <w:shd w:val="clear" w:color="auto" w:fill="auto"/>
          </w:tcPr>
          <w:p w14:paraId="3B189029" w14:textId="77777777" w:rsidR="00460BAA" w:rsidRPr="00523DC0" w:rsidRDefault="00460BAA" w:rsidP="008E5E0E">
            <w:pPr>
              <w:pStyle w:val="120"/>
              <w:rPr>
                <w:lang w:eastAsia="en-US"/>
              </w:rPr>
            </w:pPr>
          </w:p>
        </w:tc>
      </w:tr>
      <w:tr w:rsidR="00460BAA" w:rsidRPr="00523DC0" w14:paraId="14D67645" w14:textId="77777777" w:rsidTr="008E5E0E">
        <w:tc>
          <w:tcPr>
            <w:tcW w:w="273" w:type="pct"/>
            <w:shd w:val="clear" w:color="auto" w:fill="auto"/>
          </w:tcPr>
          <w:p w14:paraId="38DE30AE" w14:textId="77777777" w:rsidR="00460BAA" w:rsidRPr="00D52D0A" w:rsidRDefault="00460BAA" w:rsidP="008E5E0E">
            <w:pPr>
              <w:pStyle w:val="120"/>
              <w:jc w:val="center"/>
              <w:rPr>
                <w:lang w:eastAsia="en-US"/>
              </w:rPr>
            </w:pPr>
            <w:r>
              <w:rPr>
                <w:lang w:eastAsia="en-US"/>
              </w:rPr>
              <w:t>15</w:t>
            </w:r>
          </w:p>
        </w:tc>
        <w:tc>
          <w:tcPr>
            <w:tcW w:w="3200" w:type="pct"/>
            <w:gridSpan w:val="2"/>
            <w:shd w:val="clear" w:color="auto" w:fill="auto"/>
          </w:tcPr>
          <w:p w14:paraId="3EFE56C2" w14:textId="77777777" w:rsidR="00460BAA" w:rsidRPr="00EA1EB2" w:rsidRDefault="00460BAA" w:rsidP="008E5E0E">
            <w:pPr>
              <w:pStyle w:val="120"/>
              <w:rPr>
                <w:iCs w:val="0"/>
                <w:lang w:eastAsia="en-US"/>
              </w:rPr>
            </w:pPr>
            <w:r>
              <w:rPr>
                <w:lang w:eastAsia="en-US"/>
              </w:rPr>
              <w:t>Д</w:t>
            </w:r>
            <w:r w:rsidRPr="00523FF3">
              <w:rPr>
                <w:lang w:eastAsia="en-US"/>
              </w:rPr>
              <w:t>оска магнитная со схемой населенного пункта</w:t>
            </w:r>
          </w:p>
        </w:tc>
        <w:tc>
          <w:tcPr>
            <w:tcW w:w="1527" w:type="pct"/>
            <w:shd w:val="clear" w:color="auto" w:fill="auto"/>
          </w:tcPr>
          <w:p w14:paraId="3E531842" w14:textId="77777777" w:rsidR="00460BAA" w:rsidRPr="00523DC0" w:rsidRDefault="00460BAA" w:rsidP="008E5E0E">
            <w:pPr>
              <w:pStyle w:val="120"/>
              <w:rPr>
                <w:lang w:eastAsia="en-US"/>
              </w:rPr>
            </w:pPr>
          </w:p>
        </w:tc>
      </w:tr>
      <w:tr w:rsidR="00460BAA" w:rsidRPr="00523DC0" w14:paraId="18C7D651" w14:textId="77777777" w:rsidTr="008E5E0E">
        <w:tc>
          <w:tcPr>
            <w:tcW w:w="5000" w:type="pct"/>
            <w:gridSpan w:val="4"/>
            <w:shd w:val="clear" w:color="auto" w:fill="auto"/>
          </w:tcPr>
          <w:p w14:paraId="0283E3D3" w14:textId="77777777" w:rsidR="00460BAA" w:rsidRPr="00D87C68" w:rsidRDefault="00460BAA" w:rsidP="008E5E0E">
            <w:pPr>
              <w:pStyle w:val="120"/>
              <w:rPr>
                <w:highlight w:val="lightGray"/>
                <w:lang w:eastAsia="en-US"/>
              </w:rPr>
            </w:pPr>
            <w:r w:rsidRPr="00B86806">
              <w:rPr>
                <w:b/>
                <w:bCs/>
                <w:lang w:eastAsia="en-US"/>
              </w:rPr>
              <w:t>Дополнительное оборудование</w:t>
            </w:r>
          </w:p>
        </w:tc>
      </w:tr>
      <w:tr w:rsidR="00460BAA" w:rsidRPr="00523DC0" w14:paraId="5700D704" w14:textId="77777777" w:rsidTr="008E5E0E">
        <w:tc>
          <w:tcPr>
            <w:tcW w:w="297" w:type="pct"/>
            <w:gridSpan w:val="2"/>
            <w:shd w:val="clear" w:color="auto" w:fill="auto"/>
          </w:tcPr>
          <w:p w14:paraId="4575B1E7" w14:textId="77777777" w:rsidR="00460BAA" w:rsidRPr="00523FF3" w:rsidRDefault="00460BAA" w:rsidP="008E5E0E">
            <w:pPr>
              <w:pStyle w:val="120"/>
              <w:jc w:val="center"/>
              <w:rPr>
                <w:bCs/>
                <w:lang w:eastAsia="en-US"/>
              </w:rPr>
            </w:pPr>
            <w:r w:rsidRPr="00523FF3">
              <w:rPr>
                <w:bCs/>
                <w:lang w:eastAsia="en-US"/>
              </w:rPr>
              <w:t>1</w:t>
            </w:r>
          </w:p>
        </w:tc>
        <w:tc>
          <w:tcPr>
            <w:tcW w:w="3176" w:type="pct"/>
            <w:shd w:val="clear" w:color="auto" w:fill="auto"/>
          </w:tcPr>
          <w:p w14:paraId="4F36B88B" w14:textId="77777777" w:rsidR="00460BAA" w:rsidRPr="00B86806" w:rsidRDefault="00460BAA" w:rsidP="008E5E0E">
            <w:pPr>
              <w:pStyle w:val="120"/>
              <w:rPr>
                <w:b/>
                <w:bCs/>
                <w:lang w:eastAsia="en-US"/>
              </w:rPr>
            </w:pPr>
            <w:r w:rsidRPr="00523FF3">
              <w:rPr>
                <w:lang w:eastAsia="en-US"/>
              </w:rPr>
              <w:t>Носилки</w:t>
            </w:r>
          </w:p>
        </w:tc>
        <w:tc>
          <w:tcPr>
            <w:tcW w:w="1527" w:type="pct"/>
            <w:shd w:val="clear" w:color="auto" w:fill="auto"/>
          </w:tcPr>
          <w:p w14:paraId="01528D3C" w14:textId="77777777" w:rsidR="00460BAA" w:rsidRPr="00B86806" w:rsidRDefault="00460BAA" w:rsidP="008E5E0E">
            <w:pPr>
              <w:pStyle w:val="120"/>
              <w:rPr>
                <w:b/>
                <w:bCs/>
                <w:lang w:eastAsia="en-US"/>
              </w:rPr>
            </w:pPr>
          </w:p>
        </w:tc>
      </w:tr>
      <w:tr w:rsidR="00460BAA" w:rsidRPr="00523DC0" w14:paraId="42B2CF49" w14:textId="77777777" w:rsidTr="008E5E0E">
        <w:tc>
          <w:tcPr>
            <w:tcW w:w="297" w:type="pct"/>
            <w:gridSpan w:val="2"/>
            <w:shd w:val="clear" w:color="auto" w:fill="auto"/>
          </w:tcPr>
          <w:p w14:paraId="56459257" w14:textId="77777777" w:rsidR="00460BAA" w:rsidRPr="00523FF3" w:rsidRDefault="00460BAA" w:rsidP="008E5E0E">
            <w:pPr>
              <w:pStyle w:val="120"/>
              <w:jc w:val="center"/>
              <w:rPr>
                <w:bCs/>
                <w:lang w:eastAsia="en-US"/>
              </w:rPr>
            </w:pPr>
            <w:r w:rsidRPr="00523FF3">
              <w:rPr>
                <w:bCs/>
                <w:lang w:eastAsia="en-US"/>
              </w:rPr>
              <w:t>2</w:t>
            </w:r>
          </w:p>
        </w:tc>
        <w:tc>
          <w:tcPr>
            <w:tcW w:w="3176" w:type="pct"/>
            <w:shd w:val="clear" w:color="auto" w:fill="auto"/>
          </w:tcPr>
          <w:p w14:paraId="460BE966" w14:textId="77777777" w:rsidR="00460BAA" w:rsidRPr="00523FF3" w:rsidRDefault="00460BAA" w:rsidP="008E5E0E">
            <w:pPr>
              <w:pStyle w:val="120"/>
              <w:rPr>
                <w:lang w:eastAsia="en-US"/>
              </w:rPr>
            </w:pPr>
            <w:r w:rsidRPr="00523FF3">
              <w:rPr>
                <w:lang w:eastAsia="en-US"/>
              </w:rPr>
              <w:t>Средства иммобилизации для верхних, нижних конечностей, шейного отдела позвоночника (шины)</w:t>
            </w:r>
          </w:p>
        </w:tc>
        <w:tc>
          <w:tcPr>
            <w:tcW w:w="1527" w:type="pct"/>
            <w:shd w:val="clear" w:color="auto" w:fill="auto"/>
          </w:tcPr>
          <w:p w14:paraId="5205C712" w14:textId="77777777" w:rsidR="00460BAA" w:rsidRPr="00B86806" w:rsidRDefault="00460BAA" w:rsidP="008E5E0E">
            <w:pPr>
              <w:pStyle w:val="120"/>
              <w:rPr>
                <w:b/>
                <w:bCs/>
                <w:lang w:eastAsia="en-US"/>
              </w:rPr>
            </w:pPr>
          </w:p>
        </w:tc>
      </w:tr>
      <w:tr w:rsidR="00460BAA" w:rsidRPr="00523DC0" w14:paraId="71C35009" w14:textId="77777777" w:rsidTr="008E5E0E">
        <w:tc>
          <w:tcPr>
            <w:tcW w:w="297" w:type="pct"/>
            <w:gridSpan w:val="2"/>
            <w:shd w:val="clear" w:color="auto" w:fill="auto"/>
          </w:tcPr>
          <w:p w14:paraId="60C703E0" w14:textId="77777777" w:rsidR="00460BAA" w:rsidRPr="00523FF3" w:rsidRDefault="00460BAA" w:rsidP="008E5E0E">
            <w:pPr>
              <w:pStyle w:val="120"/>
              <w:jc w:val="center"/>
              <w:rPr>
                <w:bCs/>
                <w:lang w:eastAsia="en-US"/>
              </w:rPr>
            </w:pPr>
            <w:r w:rsidRPr="00523FF3">
              <w:rPr>
                <w:bCs/>
                <w:lang w:eastAsia="en-US"/>
              </w:rPr>
              <w:t>3</w:t>
            </w:r>
          </w:p>
        </w:tc>
        <w:tc>
          <w:tcPr>
            <w:tcW w:w="3176" w:type="pct"/>
            <w:shd w:val="clear" w:color="auto" w:fill="auto"/>
          </w:tcPr>
          <w:p w14:paraId="4DEC98D8" w14:textId="77777777" w:rsidR="00460BAA" w:rsidRPr="00523FF3" w:rsidRDefault="00460BAA" w:rsidP="008E5E0E">
            <w:pPr>
              <w:pStyle w:val="120"/>
              <w:rPr>
                <w:lang w:eastAsia="en-US"/>
              </w:rPr>
            </w:pPr>
            <w:r w:rsidRPr="00523FF3">
              <w:rPr>
                <w:lang w:eastAsia="en-US"/>
              </w:rPr>
              <w:t>Средства для временной остановки кровотечения – жгуты</w:t>
            </w:r>
          </w:p>
        </w:tc>
        <w:tc>
          <w:tcPr>
            <w:tcW w:w="1527" w:type="pct"/>
            <w:shd w:val="clear" w:color="auto" w:fill="auto"/>
          </w:tcPr>
          <w:p w14:paraId="08B06299" w14:textId="77777777" w:rsidR="00460BAA" w:rsidRPr="00B86806" w:rsidRDefault="00460BAA" w:rsidP="008E5E0E">
            <w:pPr>
              <w:pStyle w:val="120"/>
              <w:rPr>
                <w:b/>
                <w:bCs/>
                <w:lang w:eastAsia="en-US"/>
              </w:rPr>
            </w:pPr>
          </w:p>
        </w:tc>
      </w:tr>
      <w:tr w:rsidR="00460BAA" w:rsidRPr="00523DC0" w14:paraId="7B55D1E9" w14:textId="77777777" w:rsidTr="008E5E0E">
        <w:tc>
          <w:tcPr>
            <w:tcW w:w="297" w:type="pct"/>
            <w:gridSpan w:val="2"/>
            <w:shd w:val="clear" w:color="auto" w:fill="auto"/>
          </w:tcPr>
          <w:p w14:paraId="6CE25BE8" w14:textId="77777777" w:rsidR="00460BAA" w:rsidRPr="00523FF3" w:rsidRDefault="00460BAA" w:rsidP="008E5E0E">
            <w:pPr>
              <w:pStyle w:val="120"/>
              <w:jc w:val="center"/>
              <w:rPr>
                <w:bCs/>
                <w:lang w:eastAsia="en-US"/>
              </w:rPr>
            </w:pPr>
            <w:r w:rsidRPr="00523FF3">
              <w:rPr>
                <w:bCs/>
                <w:lang w:eastAsia="en-US"/>
              </w:rPr>
              <w:t>4</w:t>
            </w:r>
          </w:p>
        </w:tc>
        <w:tc>
          <w:tcPr>
            <w:tcW w:w="3176" w:type="pct"/>
            <w:shd w:val="clear" w:color="auto" w:fill="auto"/>
          </w:tcPr>
          <w:p w14:paraId="42ECD030" w14:textId="77777777" w:rsidR="00460BAA" w:rsidRPr="00523FF3" w:rsidRDefault="00460BAA" w:rsidP="008E5E0E">
            <w:pPr>
              <w:pStyle w:val="120"/>
              <w:rPr>
                <w:lang w:eastAsia="en-US"/>
              </w:rPr>
            </w:pPr>
            <w:r w:rsidRPr="00523FF3">
              <w:rPr>
                <w:lang w:eastAsia="en-US"/>
              </w:rPr>
              <w:t>Аптечка первой помощи (автомобильная)</w:t>
            </w:r>
          </w:p>
        </w:tc>
        <w:tc>
          <w:tcPr>
            <w:tcW w:w="1527" w:type="pct"/>
            <w:shd w:val="clear" w:color="auto" w:fill="auto"/>
          </w:tcPr>
          <w:p w14:paraId="11FB937D" w14:textId="77777777" w:rsidR="00460BAA" w:rsidRPr="00B86806" w:rsidRDefault="00460BAA" w:rsidP="008E5E0E">
            <w:pPr>
              <w:pStyle w:val="120"/>
              <w:rPr>
                <w:b/>
                <w:bCs/>
                <w:lang w:eastAsia="en-US"/>
              </w:rPr>
            </w:pPr>
          </w:p>
        </w:tc>
      </w:tr>
      <w:tr w:rsidR="00460BAA" w:rsidRPr="00523DC0" w14:paraId="5F50155B" w14:textId="77777777" w:rsidTr="008E5E0E">
        <w:tc>
          <w:tcPr>
            <w:tcW w:w="297" w:type="pct"/>
            <w:gridSpan w:val="2"/>
            <w:shd w:val="clear" w:color="auto" w:fill="auto"/>
          </w:tcPr>
          <w:p w14:paraId="2662DDFE" w14:textId="77777777" w:rsidR="00460BAA" w:rsidRPr="00523FF3" w:rsidRDefault="00460BAA" w:rsidP="008E5E0E">
            <w:pPr>
              <w:pStyle w:val="120"/>
              <w:jc w:val="center"/>
              <w:rPr>
                <w:bCs/>
                <w:lang w:eastAsia="en-US"/>
              </w:rPr>
            </w:pPr>
            <w:r w:rsidRPr="00523FF3">
              <w:rPr>
                <w:bCs/>
                <w:lang w:eastAsia="en-US"/>
              </w:rPr>
              <w:t>5</w:t>
            </w:r>
          </w:p>
        </w:tc>
        <w:tc>
          <w:tcPr>
            <w:tcW w:w="3176" w:type="pct"/>
            <w:shd w:val="clear" w:color="auto" w:fill="auto"/>
          </w:tcPr>
          <w:p w14:paraId="39EB26FA" w14:textId="77777777" w:rsidR="00460BAA" w:rsidRPr="00523FF3" w:rsidRDefault="00460BAA" w:rsidP="008E5E0E">
            <w:pPr>
              <w:pStyle w:val="120"/>
              <w:rPr>
                <w:lang w:eastAsia="en-US"/>
              </w:rPr>
            </w:pPr>
            <w:r w:rsidRPr="00523FF3">
              <w:rPr>
                <w:lang w:eastAsia="en-US"/>
              </w:rPr>
              <w:t>Пленки с клапаном для проведения искусственной вентиляции легких</w:t>
            </w:r>
          </w:p>
        </w:tc>
        <w:tc>
          <w:tcPr>
            <w:tcW w:w="1527" w:type="pct"/>
            <w:shd w:val="clear" w:color="auto" w:fill="auto"/>
          </w:tcPr>
          <w:p w14:paraId="0D430629" w14:textId="77777777" w:rsidR="00460BAA" w:rsidRPr="00B86806" w:rsidRDefault="00460BAA" w:rsidP="008E5E0E">
            <w:pPr>
              <w:pStyle w:val="120"/>
              <w:rPr>
                <w:b/>
                <w:bCs/>
                <w:lang w:eastAsia="en-US"/>
              </w:rPr>
            </w:pPr>
          </w:p>
        </w:tc>
      </w:tr>
      <w:tr w:rsidR="00460BAA" w:rsidRPr="00523DC0" w14:paraId="3441FD0F" w14:textId="77777777" w:rsidTr="008E5E0E">
        <w:tc>
          <w:tcPr>
            <w:tcW w:w="297" w:type="pct"/>
            <w:gridSpan w:val="2"/>
            <w:shd w:val="clear" w:color="auto" w:fill="auto"/>
          </w:tcPr>
          <w:p w14:paraId="1E502252" w14:textId="77777777" w:rsidR="00460BAA" w:rsidRPr="00523FF3" w:rsidRDefault="00460BAA" w:rsidP="008E5E0E">
            <w:pPr>
              <w:pStyle w:val="120"/>
              <w:jc w:val="center"/>
              <w:rPr>
                <w:bCs/>
                <w:lang w:eastAsia="en-US"/>
              </w:rPr>
            </w:pPr>
            <w:r w:rsidRPr="00523FF3">
              <w:rPr>
                <w:bCs/>
                <w:lang w:eastAsia="en-US"/>
              </w:rPr>
              <w:t>6</w:t>
            </w:r>
          </w:p>
        </w:tc>
        <w:tc>
          <w:tcPr>
            <w:tcW w:w="3176" w:type="pct"/>
            <w:shd w:val="clear" w:color="auto" w:fill="auto"/>
          </w:tcPr>
          <w:p w14:paraId="03416A9A" w14:textId="77777777" w:rsidR="00460BAA" w:rsidRPr="00523FF3" w:rsidRDefault="00460BAA" w:rsidP="008E5E0E">
            <w:pPr>
              <w:pStyle w:val="120"/>
              <w:rPr>
                <w:lang w:eastAsia="en-US"/>
              </w:rPr>
            </w:pPr>
            <w:r w:rsidRPr="00523FF3">
              <w:rPr>
                <w:lang w:eastAsia="en-US"/>
              </w:rPr>
              <w:t>Лицевые маски</w:t>
            </w:r>
          </w:p>
        </w:tc>
        <w:tc>
          <w:tcPr>
            <w:tcW w:w="1527" w:type="pct"/>
            <w:shd w:val="clear" w:color="auto" w:fill="auto"/>
          </w:tcPr>
          <w:p w14:paraId="7FA33C01" w14:textId="77777777" w:rsidR="00460BAA" w:rsidRPr="00B86806" w:rsidRDefault="00460BAA" w:rsidP="008E5E0E">
            <w:pPr>
              <w:pStyle w:val="120"/>
              <w:rPr>
                <w:b/>
                <w:bCs/>
                <w:lang w:eastAsia="en-US"/>
              </w:rPr>
            </w:pPr>
          </w:p>
        </w:tc>
      </w:tr>
      <w:tr w:rsidR="00460BAA" w:rsidRPr="00523DC0" w14:paraId="19DDA3FD" w14:textId="77777777" w:rsidTr="008E5E0E">
        <w:tc>
          <w:tcPr>
            <w:tcW w:w="297" w:type="pct"/>
            <w:gridSpan w:val="2"/>
            <w:shd w:val="clear" w:color="auto" w:fill="auto"/>
          </w:tcPr>
          <w:p w14:paraId="6295FB3E" w14:textId="77777777" w:rsidR="00460BAA" w:rsidRPr="00523FF3" w:rsidRDefault="00460BAA" w:rsidP="008E5E0E">
            <w:pPr>
              <w:pStyle w:val="120"/>
              <w:jc w:val="center"/>
              <w:rPr>
                <w:bCs/>
                <w:lang w:eastAsia="en-US"/>
              </w:rPr>
            </w:pPr>
            <w:r w:rsidRPr="00523FF3">
              <w:rPr>
                <w:bCs/>
                <w:lang w:eastAsia="en-US"/>
              </w:rPr>
              <w:t>7</w:t>
            </w:r>
          </w:p>
        </w:tc>
        <w:tc>
          <w:tcPr>
            <w:tcW w:w="3176" w:type="pct"/>
            <w:shd w:val="clear" w:color="auto" w:fill="auto"/>
          </w:tcPr>
          <w:p w14:paraId="2ED46EB6" w14:textId="77777777" w:rsidR="00460BAA" w:rsidRPr="00523FF3" w:rsidRDefault="00460BAA" w:rsidP="008E5E0E">
            <w:pPr>
              <w:pStyle w:val="120"/>
              <w:rPr>
                <w:lang w:eastAsia="en-US"/>
              </w:rPr>
            </w:pPr>
            <w:r w:rsidRPr="00523FF3">
              <w:rPr>
                <w:lang w:eastAsia="en-US"/>
              </w:rPr>
              <w:t>Тренажер-манекен взрослого пострадавшего для отработки приемов удаления инородного тела из верхних дыхательных путей</w:t>
            </w:r>
          </w:p>
        </w:tc>
        <w:tc>
          <w:tcPr>
            <w:tcW w:w="1527" w:type="pct"/>
            <w:shd w:val="clear" w:color="auto" w:fill="auto"/>
          </w:tcPr>
          <w:p w14:paraId="26A81941" w14:textId="77777777" w:rsidR="00460BAA" w:rsidRPr="00B86806" w:rsidRDefault="00460BAA" w:rsidP="008E5E0E">
            <w:pPr>
              <w:pStyle w:val="120"/>
              <w:rPr>
                <w:b/>
                <w:bCs/>
                <w:lang w:eastAsia="en-US"/>
              </w:rPr>
            </w:pPr>
          </w:p>
        </w:tc>
      </w:tr>
      <w:tr w:rsidR="00460BAA" w:rsidRPr="00523DC0" w14:paraId="2A31B4B5" w14:textId="77777777" w:rsidTr="008E5E0E">
        <w:tc>
          <w:tcPr>
            <w:tcW w:w="297" w:type="pct"/>
            <w:gridSpan w:val="2"/>
            <w:shd w:val="clear" w:color="auto" w:fill="auto"/>
          </w:tcPr>
          <w:p w14:paraId="66E8DE6D" w14:textId="77777777" w:rsidR="00460BAA" w:rsidRPr="00523FF3" w:rsidRDefault="00460BAA" w:rsidP="008E5E0E">
            <w:pPr>
              <w:pStyle w:val="120"/>
              <w:jc w:val="center"/>
              <w:rPr>
                <w:bCs/>
                <w:lang w:eastAsia="en-US"/>
              </w:rPr>
            </w:pPr>
            <w:r w:rsidRPr="00523FF3">
              <w:rPr>
                <w:bCs/>
                <w:lang w:eastAsia="en-US"/>
              </w:rPr>
              <w:t>8</w:t>
            </w:r>
          </w:p>
        </w:tc>
        <w:tc>
          <w:tcPr>
            <w:tcW w:w="3176" w:type="pct"/>
            <w:shd w:val="clear" w:color="auto" w:fill="auto"/>
          </w:tcPr>
          <w:p w14:paraId="0EA9DA4F" w14:textId="77777777" w:rsidR="00460BAA" w:rsidRPr="00523FF3" w:rsidRDefault="00460BAA" w:rsidP="008E5E0E">
            <w:pPr>
              <w:pStyle w:val="120"/>
              <w:rPr>
                <w:lang w:eastAsia="en-US"/>
              </w:rPr>
            </w:pPr>
            <w:r w:rsidRPr="00523FF3">
              <w:rPr>
                <w:lang w:eastAsia="en-US"/>
              </w:rPr>
              <w:t>Тренажер-манекен взрослого пострадавшего (голова, торс) без контролера для отработки приемов сердечно-легочной реанимации</w:t>
            </w:r>
          </w:p>
        </w:tc>
        <w:tc>
          <w:tcPr>
            <w:tcW w:w="1527" w:type="pct"/>
            <w:shd w:val="clear" w:color="auto" w:fill="auto"/>
          </w:tcPr>
          <w:p w14:paraId="2528D2F5" w14:textId="77777777" w:rsidR="00460BAA" w:rsidRPr="00B86806" w:rsidRDefault="00460BAA" w:rsidP="008E5E0E">
            <w:pPr>
              <w:pStyle w:val="120"/>
              <w:rPr>
                <w:b/>
                <w:bCs/>
                <w:lang w:eastAsia="en-US"/>
              </w:rPr>
            </w:pPr>
          </w:p>
        </w:tc>
      </w:tr>
      <w:tr w:rsidR="00460BAA" w:rsidRPr="00523DC0" w14:paraId="7B48AA39" w14:textId="77777777" w:rsidTr="008E5E0E">
        <w:tc>
          <w:tcPr>
            <w:tcW w:w="297" w:type="pct"/>
            <w:gridSpan w:val="2"/>
            <w:shd w:val="clear" w:color="auto" w:fill="auto"/>
          </w:tcPr>
          <w:p w14:paraId="4FEE43F8" w14:textId="77777777" w:rsidR="00460BAA" w:rsidRPr="00523FF3" w:rsidRDefault="00460BAA" w:rsidP="008E5E0E">
            <w:pPr>
              <w:pStyle w:val="120"/>
              <w:jc w:val="center"/>
              <w:rPr>
                <w:bCs/>
                <w:lang w:eastAsia="en-US"/>
              </w:rPr>
            </w:pPr>
            <w:r w:rsidRPr="00523FF3">
              <w:rPr>
                <w:bCs/>
                <w:lang w:eastAsia="en-US"/>
              </w:rPr>
              <w:t>9</w:t>
            </w:r>
          </w:p>
        </w:tc>
        <w:tc>
          <w:tcPr>
            <w:tcW w:w="3176" w:type="pct"/>
            <w:shd w:val="clear" w:color="auto" w:fill="auto"/>
          </w:tcPr>
          <w:p w14:paraId="02B24E20" w14:textId="77777777" w:rsidR="00460BAA" w:rsidRPr="00523FF3" w:rsidRDefault="00460BAA" w:rsidP="008E5E0E">
            <w:pPr>
              <w:pStyle w:val="120"/>
              <w:rPr>
                <w:lang w:eastAsia="en-US"/>
              </w:rPr>
            </w:pPr>
            <w:r w:rsidRPr="00523FF3">
              <w:rPr>
                <w:lang w:eastAsia="en-US"/>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527" w:type="pct"/>
            <w:shd w:val="clear" w:color="auto" w:fill="auto"/>
          </w:tcPr>
          <w:p w14:paraId="0D6BCA9D" w14:textId="77777777" w:rsidR="00460BAA" w:rsidRPr="00B86806" w:rsidRDefault="00460BAA" w:rsidP="008E5E0E">
            <w:pPr>
              <w:pStyle w:val="120"/>
              <w:rPr>
                <w:b/>
                <w:bCs/>
                <w:lang w:eastAsia="en-US"/>
              </w:rPr>
            </w:pPr>
          </w:p>
        </w:tc>
      </w:tr>
    </w:tbl>
    <w:p w14:paraId="2DB73E99"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p>
    <w:p w14:paraId="69E95104" w14:textId="77777777" w:rsidR="00460BAA" w:rsidRPr="00523DC0" w:rsidRDefault="00460BAA" w:rsidP="00460BAA">
      <w:pPr>
        <w:suppressAutoHyphens/>
        <w:spacing w:after="0" w:line="240" w:lineRule="auto"/>
        <w:ind w:firstLine="709"/>
        <w:jc w:val="both"/>
        <w:rPr>
          <w:rFonts w:ascii="Times New Roman" w:hAnsi="Times New Roman" w:cs="Times New Roman"/>
          <w:bCs/>
          <w:sz w:val="24"/>
          <w:szCs w:val="24"/>
        </w:rPr>
      </w:pPr>
    </w:p>
    <w:p w14:paraId="36D5F3B3" w14:textId="77777777" w:rsidR="00460BAA" w:rsidRDefault="00460BAA" w:rsidP="00460BAA">
      <w:pPr>
        <w:suppressAutoHyphens/>
        <w:spacing w:after="0" w:line="240" w:lineRule="auto"/>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6.1.2.2.</w:t>
      </w:r>
      <w:r w:rsidRPr="00B86806">
        <w:rPr>
          <w:rFonts w:ascii="Times New Roman" w:hAnsi="Times New Roman" w:cs="Times New Roman"/>
          <w:bCs/>
          <w:sz w:val="24"/>
          <w:szCs w:val="24"/>
          <w:lang w:val="en-US"/>
        </w:rPr>
        <w:t> </w:t>
      </w:r>
      <w:r w:rsidRPr="00B86806">
        <w:rPr>
          <w:rFonts w:ascii="Times New Roman" w:hAnsi="Times New Roman" w:cs="Times New Roman"/>
          <w:bCs/>
          <w:sz w:val="24"/>
          <w:szCs w:val="24"/>
        </w:rPr>
        <w:t>Оснащение помещений, задействованных при организации самостоятельной и воспитательной работы.</w:t>
      </w:r>
    </w:p>
    <w:p w14:paraId="48F2ED6C" w14:textId="77777777" w:rsidR="00460BAA" w:rsidRPr="00B86806" w:rsidRDefault="00460BAA" w:rsidP="00460BAA">
      <w:pPr>
        <w:suppressAutoHyphens/>
        <w:spacing w:after="0" w:line="240" w:lineRule="auto"/>
        <w:ind w:firstLine="709"/>
        <w:jc w:val="both"/>
        <w:rPr>
          <w:rFonts w:ascii="Times New Roman" w:hAnsi="Times New Roman" w:cs="Times New Roman"/>
          <w:bCs/>
          <w:sz w:val="24"/>
          <w:szCs w:val="24"/>
        </w:rPr>
      </w:pPr>
    </w:p>
    <w:p w14:paraId="2A8B2872" w14:textId="77777777" w:rsidR="00460BAA" w:rsidRPr="00523DC0" w:rsidRDefault="00460BAA" w:rsidP="00460BAA">
      <w:pPr>
        <w:suppressAutoHyphens/>
        <w:spacing w:after="0" w:line="240" w:lineRule="auto"/>
        <w:ind w:firstLine="709"/>
        <w:jc w:val="both"/>
        <w:rPr>
          <w:rFonts w:ascii="Times New Roman" w:hAnsi="Times New Roman" w:cs="Times New Roman"/>
          <w:bCs/>
          <w:sz w:val="24"/>
          <w:szCs w:val="24"/>
        </w:rPr>
      </w:pPr>
      <w:r w:rsidRPr="00A02F18">
        <w:rPr>
          <w:rFonts w:ascii="Times New Roman" w:hAnsi="Times New Roman" w:cs="Times New Roman"/>
          <w:bCs/>
          <w:sz w:val="24"/>
          <w:szCs w:val="24"/>
        </w:rPr>
        <w:t>Кабинет «Читальный зал».</w:t>
      </w:r>
      <w:r w:rsidRPr="00523DC0">
        <w:rPr>
          <w:rFonts w:ascii="Times New Roman" w:hAnsi="Times New Roman" w:cs="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B86806" w14:paraId="1DE84794" w14:textId="77777777" w:rsidTr="008E5E0E">
        <w:tc>
          <w:tcPr>
            <w:tcW w:w="273" w:type="pct"/>
            <w:shd w:val="clear" w:color="auto" w:fill="auto"/>
            <w:vAlign w:val="center"/>
          </w:tcPr>
          <w:p w14:paraId="379B5995"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5DC87D7F"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6F835F34"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14DB993C" w14:textId="77777777" w:rsidTr="008E5E0E">
        <w:trPr>
          <w:trHeight w:val="278"/>
        </w:trPr>
        <w:tc>
          <w:tcPr>
            <w:tcW w:w="5000" w:type="pct"/>
            <w:gridSpan w:val="3"/>
            <w:shd w:val="clear" w:color="auto" w:fill="auto"/>
          </w:tcPr>
          <w:p w14:paraId="730EABA4"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Основное оборудование</w:t>
            </w:r>
          </w:p>
        </w:tc>
      </w:tr>
      <w:tr w:rsidR="00460BAA" w:rsidRPr="00523DC0" w14:paraId="3BF97B8F" w14:textId="77777777" w:rsidTr="008E5E0E">
        <w:tc>
          <w:tcPr>
            <w:tcW w:w="273" w:type="pct"/>
            <w:shd w:val="clear" w:color="auto" w:fill="auto"/>
          </w:tcPr>
          <w:p w14:paraId="47924094" w14:textId="77777777" w:rsidR="00460BAA" w:rsidRPr="00A02F18" w:rsidRDefault="00460BAA" w:rsidP="008E5E0E">
            <w:pPr>
              <w:pStyle w:val="120"/>
              <w:jc w:val="center"/>
              <w:rPr>
                <w:lang w:eastAsia="en-US"/>
              </w:rPr>
            </w:pPr>
            <w:r w:rsidRPr="00A02F18">
              <w:rPr>
                <w:lang w:eastAsia="en-US"/>
              </w:rPr>
              <w:t>1</w:t>
            </w:r>
          </w:p>
        </w:tc>
        <w:tc>
          <w:tcPr>
            <w:tcW w:w="3200" w:type="pct"/>
            <w:shd w:val="clear" w:color="auto" w:fill="auto"/>
          </w:tcPr>
          <w:p w14:paraId="50C446EE" w14:textId="77777777" w:rsidR="00460BAA" w:rsidRPr="00523DC0" w:rsidRDefault="00460BAA" w:rsidP="008E5E0E">
            <w:pPr>
              <w:pStyle w:val="120"/>
              <w:rPr>
                <w:b/>
                <w:bCs/>
                <w:highlight w:val="green"/>
                <w:u w:val="single"/>
                <w:lang w:eastAsia="en-US"/>
              </w:rPr>
            </w:pPr>
            <w:r w:rsidRPr="00A02F18">
              <w:rPr>
                <w:lang w:eastAsia="en-US"/>
              </w:rPr>
              <w:t>Столы для студентов</w:t>
            </w:r>
          </w:p>
        </w:tc>
        <w:tc>
          <w:tcPr>
            <w:tcW w:w="1527" w:type="pct"/>
            <w:shd w:val="clear" w:color="auto" w:fill="auto"/>
          </w:tcPr>
          <w:p w14:paraId="14E1F826" w14:textId="77777777" w:rsidR="00460BAA" w:rsidRPr="00523DC0" w:rsidRDefault="00460BAA" w:rsidP="008E5E0E">
            <w:pPr>
              <w:pStyle w:val="120"/>
              <w:rPr>
                <w:b/>
                <w:bCs/>
                <w:highlight w:val="green"/>
                <w:u w:val="single"/>
                <w:lang w:eastAsia="en-US"/>
              </w:rPr>
            </w:pPr>
          </w:p>
        </w:tc>
      </w:tr>
      <w:tr w:rsidR="00460BAA" w:rsidRPr="00523DC0" w14:paraId="6CFDF4BB" w14:textId="77777777" w:rsidTr="008E5E0E">
        <w:tc>
          <w:tcPr>
            <w:tcW w:w="273" w:type="pct"/>
            <w:shd w:val="clear" w:color="auto" w:fill="auto"/>
          </w:tcPr>
          <w:p w14:paraId="6D05E7CD" w14:textId="77777777" w:rsidR="00460BAA" w:rsidRPr="00A02F18" w:rsidRDefault="00460BAA" w:rsidP="008E5E0E">
            <w:pPr>
              <w:pStyle w:val="120"/>
              <w:jc w:val="center"/>
              <w:rPr>
                <w:b/>
                <w:bCs/>
                <w:u w:val="single"/>
                <w:lang w:eastAsia="en-US"/>
              </w:rPr>
            </w:pPr>
            <w:r w:rsidRPr="00A02F18">
              <w:rPr>
                <w:lang w:eastAsia="en-US"/>
              </w:rPr>
              <w:t>2</w:t>
            </w:r>
          </w:p>
        </w:tc>
        <w:tc>
          <w:tcPr>
            <w:tcW w:w="3200" w:type="pct"/>
            <w:shd w:val="clear" w:color="auto" w:fill="auto"/>
          </w:tcPr>
          <w:p w14:paraId="169A8EEC" w14:textId="77777777" w:rsidR="00460BAA" w:rsidRPr="00523DC0" w:rsidRDefault="00460BAA" w:rsidP="008E5E0E">
            <w:pPr>
              <w:pStyle w:val="120"/>
              <w:rPr>
                <w:b/>
                <w:bCs/>
                <w:highlight w:val="green"/>
                <w:u w:val="single"/>
                <w:lang w:eastAsia="en-US"/>
              </w:rPr>
            </w:pPr>
            <w:r w:rsidRPr="00A02F18">
              <w:rPr>
                <w:lang w:eastAsia="en-US"/>
              </w:rPr>
              <w:t>Стол компьютерный для студентов</w:t>
            </w:r>
          </w:p>
        </w:tc>
        <w:tc>
          <w:tcPr>
            <w:tcW w:w="1527" w:type="pct"/>
            <w:shd w:val="clear" w:color="auto" w:fill="auto"/>
          </w:tcPr>
          <w:p w14:paraId="4269B97E" w14:textId="77777777" w:rsidR="00460BAA" w:rsidRPr="00523DC0" w:rsidRDefault="00460BAA" w:rsidP="008E5E0E">
            <w:pPr>
              <w:pStyle w:val="120"/>
              <w:rPr>
                <w:b/>
                <w:bCs/>
                <w:highlight w:val="green"/>
                <w:u w:val="single"/>
                <w:lang w:eastAsia="en-US"/>
              </w:rPr>
            </w:pPr>
          </w:p>
        </w:tc>
      </w:tr>
      <w:tr w:rsidR="00460BAA" w:rsidRPr="00523DC0" w14:paraId="3C69990F" w14:textId="77777777" w:rsidTr="008E5E0E">
        <w:tc>
          <w:tcPr>
            <w:tcW w:w="273" w:type="pct"/>
            <w:shd w:val="clear" w:color="auto" w:fill="auto"/>
          </w:tcPr>
          <w:p w14:paraId="65A2A198" w14:textId="77777777" w:rsidR="00460BAA" w:rsidRPr="00A02F18" w:rsidRDefault="00460BAA" w:rsidP="008E5E0E">
            <w:pPr>
              <w:pStyle w:val="120"/>
              <w:jc w:val="center"/>
              <w:rPr>
                <w:lang w:eastAsia="en-US"/>
              </w:rPr>
            </w:pPr>
            <w:r w:rsidRPr="00A02F18">
              <w:rPr>
                <w:lang w:eastAsia="en-US"/>
              </w:rPr>
              <w:lastRenderedPageBreak/>
              <w:t>3</w:t>
            </w:r>
          </w:p>
        </w:tc>
        <w:tc>
          <w:tcPr>
            <w:tcW w:w="3200" w:type="pct"/>
            <w:shd w:val="clear" w:color="auto" w:fill="auto"/>
          </w:tcPr>
          <w:p w14:paraId="2B1E2135" w14:textId="77777777" w:rsidR="00460BAA" w:rsidRPr="00A02F18" w:rsidRDefault="00460BAA" w:rsidP="008E5E0E">
            <w:pPr>
              <w:pStyle w:val="120"/>
              <w:rPr>
                <w:lang w:eastAsia="en-US"/>
              </w:rPr>
            </w:pPr>
            <w:r w:rsidRPr="00A02F18">
              <w:rPr>
                <w:lang w:eastAsia="en-US"/>
              </w:rPr>
              <w:t>Стол для преподавателя</w:t>
            </w:r>
          </w:p>
        </w:tc>
        <w:tc>
          <w:tcPr>
            <w:tcW w:w="1527" w:type="pct"/>
            <w:shd w:val="clear" w:color="auto" w:fill="auto"/>
          </w:tcPr>
          <w:p w14:paraId="3DECB1B1" w14:textId="77777777" w:rsidR="00460BAA" w:rsidRPr="00523DC0" w:rsidRDefault="00460BAA" w:rsidP="008E5E0E">
            <w:pPr>
              <w:pStyle w:val="120"/>
              <w:rPr>
                <w:b/>
                <w:bCs/>
                <w:highlight w:val="green"/>
                <w:u w:val="single"/>
                <w:lang w:eastAsia="en-US"/>
              </w:rPr>
            </w:pPr>
          </w:p>
        </w:tc>
      </w:tr>
      <w:tr w:rsidR="00460BAA" w:rsidRPr="00523DC0" w14:paraId="1D62AE33" w14:textId="77777777" w:rsidTr="008E5E0E">
        <w:tc>
          <w:tcPr>
            <w:tcW w:w="273" w:type="pct"/>
            <w:shd w:val="clear" w:color="auto" w:fill="auto"/>
          </w:tcPr>
          <w:p w14:paraId="3A21B269" w14:textId="77777777" w:rsidR="00460BAA" w:rsidRPr="00A02F18" w:rsidRDefault="00460BAA" w:rsidP="008E5E0E">
            <w:pPr>
              <w:pStyle w:val="120"/>
              <w:jc w:val="center"/>
              <w:rPr>
                <w:lang w:eastAsia="en-US"/>
              </w:rPr>
            </w:pPr>
            <w:r w:rsidRPr="00A02F18">
              <w:rPr>
                <w:lang w:eastAsia="en-US"/>
              </w:rPr>
              <w:t>4</w:t>
            </w:r>
          </w:p>
        </w:tc>
        <w:tc>
          <w:tcPr>
            <w:tcW w:w="3200" w:type="pct"/>
            <w:shd w:val="clear" w:color="auto" w:fill="auto"/>
          </w:tcPr>
          <w:p w14:paraId="39C63771" w14:textId="77777777" w:rsidR="00460BAA" w:rsidRPr="00A02F18" w:rsidRDefault="00460BAA" w:rsidP="008E5E0E">
            <w:pPr>
              <w:pStyle w:val="120"/>
              <w:rPr>
                <w:lang w:eastAsia="en-US"/>
              </w:rPr>
            </w:pPr>
            <w:r>
              <w:rPr>
                <w:lang w:eastAsia="en-US"/>
              </w:rPr>
              <w:t>Кресло компьютерное</w:t>
            </w:r>
          </w:p>
        </w:tc>
        <w:tc>
          <w:tcPr>
            <w:tcW w:w="1527" w:type="pct"/>
            <w:shd w:val="clear" w:color="auto" w:fill="auto"/>
          </w:tcPr>
          <w:p w14:paraId="0449C6F7" w14:textId="77777777" w:rsidR="00460BAA" w:rsidRPr="00523DC0" w:rsidRDefault="00460BAA" w:rsidP="008E5E0E">
            <w:pPr>
              <w:pStyle w:val="120"/>
              <w:rPr>
                <w:b/>
                <w:bCs/>
                <w:highlight w:val="green"/>
                <w:u w:val="single"/>
                <w:lang w:eastAsia="en-US"/>
              </w:rPr>
            </w:pPr>
          </w:p>
        </w:tc>
      </w:tr>
      <w:tr w:rsidR="00460BAA" w:rsidRPr="00523DC0" w14:paraId="22DD561F" w14:textId="77777777" w:rsidTr="008E5E0E">
        <w:tc>
          <w:tcPr>
            <w:tcW w:w="273" w:type="pct"/>
            <w:shd w:val="clear" w:color="auto" w:fill="auto"/>
          </w:tcPr>
          <w:p w14:paraId="6DC1A467" w14:textId="77777777" w:rsidR="00460BAA" w:rsidRPr="00A02F18" w:rsidRDefault="00460BAA" w:rsidP="008E5E0E">
            <w:pPr>
              <w:pStyle w:val="120"/>
              <w:jc w:val="center"/>
              <w:rPr>
                <w:lang w:eastAsia="en-US"/>
              </w:rPr>
            </w:pPr>
            <w:r w:rsidRPr="00A02F18">
              <w:rPr>
                <w:lang w:eastAsia="en-US"/>
              </w:rPr>
              <w:t>5</w:t>
            </w:r>
          </w:p>
        </w:tc>
        <w:tc>
          <w:tcPr>
            <w:tcW w:w="3200" w:type="pct"/>
            <w:shd w:val="clear" w:color="auto" w:fill="auto"/>
          </w:tcPr>
          <w:p w14:paraId="38CD075E" w14:textId="77777777" w:rsidR="00460BAA" w:rsidRDefault="00460BAA" w:rsidP="008E5E0E">
            <w:pPr>
              <w:pStyle w:val="120"/>
              <w:rPr>
                <w:lang w:eastAsia="en-US"/>
              </w:rPr>
            </w:pPr>
            <w:r w:rsidRPr="00857622">
              <w:rPr>
                <w:rFonts w:eastAsia="Segoe UI"/>
                <w:szCs w:val="24"/>
              </w:rPr>
              <w:t xml:space="preserve">Стеллаж </w:t>
            </w:r>
            <w:r w:rsidRPr="00857622">
              <w:rPr>
                <w:rFonts w:eastAsia="Segoe UI"/>
                <w:i/>
                <w:szCs w:val="24"/>
              </w:rPr>
              <w:t>открытый</w:t>
            </w:r>
          </w:p>
        </w:tc>
        <w:tc>
          <w:tcPr>
            <w:tcW w:w="1527" w:type="pct"/>
            <w:shd w:val="clear" w:color="auto" w:fill="auto"/>
          </w:tcPr>
          <w:p w14:paraId="2CA0760B" w14:textId="77777777" w:rsidR="00460BAA" w:rsidRPr="00523DC0" w:rsidRDefault="00460BAA" w:rsidP="008E5E0E">
            <w:pPr>
              <w:pStyle w:val="120"/>
              <w:rPr>
                <w:b/>
                <w:bCs/>
                <w:highlight w:val="green"/>
                <w:u w:val="single"/>
                <w:lang w:eastAsia="en-US"/>
              </w:rPr>
            </w:pPr>
          </w:p>
        </w:tc>
      </w:tr>
      <w:tr w:rsidR="00460BAA" w:rsidRPr="00523DC0" w14:paraId="32D85D7A" w14:textId="77777777" w:rsidTr="008E5E0E">
        <w:tc>
          <w:tcPr>
            <w:tcW w:w="273" w:type="pct"/>
            <w:shd w:val="clear" w:color="auto" w:fill="auto"/>
          </w:tcPr>
          <w:p w14:paraId="203D99BD" w14:textId="77777777" w:rsidR="00460BAA" w:rsidRPr="00A02F18" w:rsidRDefault="00460BAA" w:rsidP="008E5E0E">
            <w:pPr>
              <w:pStyle w:val="120"/>
              <w:jc w:val="center"/>
              <w:rPr>
                <w:lang w:eastAsia="en-US"/>
              </w:rPr>
            </w:pPr>
            <w:r w:rsidRPr="00A02F18">
              <w:rPr>
                <w:lang w:eastAsia="en-US"/>
              </w:rPr>
              <w:t>6</w:t>
            </w:r>
          </w:p>
        </w:tc>
        <w:tc>
          <w:tcPr>
            <w:tcW w:w="3200" w:type="pct"/>
            <w:shd w:val="clear" w:color="auto" w:fill="auto"/>
          </w:tcPr>
          <w:p w14:paraId="763F9D28" w14:textId="77777777" w:rsidR="00460BAA" w:rsidRPr="00857622" w:rsidRDefault="00460BAA" w:rsidP="008E5E0E">
            <w:pPr>
              <w:pStyle w:val="120"/>
              <w:rPr>
                <w:rFonts w:eastAsia="Segoe UI"/>
                <w:szCs w:val="24"/>
              </w:rPr>
            </w:pPr>
            <w:r w:rsidRPr="00857622">
              <w:rPr>
                <w:rFonts w:eastAsia="Segoe UI"/>
                <w:szCs w:val="24"/>
              </w:rPr>
              <w:t>Стойка для книг</w:t>
            </w:r>
          </w:p>
        </w:tc>
        <w:tc>
          <w:tcPr>
            <w:tcW w:w="1527" w:type="pct"/>
            <w:shd w:val="clear" w:color="auto" w:fill="auto"/>
          </w:tcPr>
          <w:p w14:paraId="017CFBE6" w14:textId="77777777" w:rsidR="00460BAA" w:rsidRPr="00523DC0" w:rsidRDefault="00460BAA" w:rsidP="008E5E0E">
            <w:pPr>
              <w:pStyle w:val="120"/>
              <w:rPr>
                <w:b/>
                <w:bCs/>
                <w:highlight w:val="green"/>
                <w:u w:val="single"/>
                <w:lang w:eastAsia="en-US"/>
              </w:rPr>
            </w:pPr>
          </w:p>
        </w:tc>
      </w:tr>
      <w:tr w:rsidR="00460BAA" w:rsidRPr="00B86806" w14:paraId="20CA37A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86F0A2"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044E386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C4E33C"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67E15CC" w14:textId="77777777" w:rsidTr="008E5E0E">
        <w:tc>
          <w:tcPr>
            <w:tcW w:w="273" w:type="pct"/>
            <w:shd w:val="clear" w:color="auto" w:fill="auto"/>
          </w:tcPr>
          <w:p w14:paraId="47D74B3B" w14:textId="77777777" w:rsidR="00460BAA" w:rsidRPr="00A02F18" w:rsidRDefault="00460BAA" w:rsidP="008E5E0E">
            <w:pPr>
              <w:pStyle w:val="120"/>
              <w:jc w:val="center"/>
              <w:rPr>
                <w:highlight w:val="lightGray"/>
                <w:lang w:eastAsia="en-US"/>
              </w:rPr>
            </w:pPr>
            <w:r w:rsidRPr="00A02F18">
              <w:rPr>
                <w:lang w:eastAsia="en-US"/>
              </w:rPr>
              <w:t>1</w:t>
            </w:r>
          </w:p>
        </w:tc>
        <w:tc>
          <w:tcPr>
            <w:tcW w:w="3200" w:type="pct"/>
            <w:shd w:val="clear" w:color="auto" w:fill="auto"/>
          </w:tcPr>
          <w:p w14:paraId="296DFD46" w14:textId="77777777" w:rsidR="00460BAA" w:rsidRPr="00523DC0" w:rsidRDefault="00460BAA" w:rsidP="008E5E0E">
            <w:pPr>
              <w:pStyle w:val="120"/>
              <w:rPr>
                <w:lang w:eastAsia="en-US"/>
              </w:rPr>
            </w:pPr>
            <w:r>
              <w:rPr>
                <w:lang w:eastAsia="en-US"/>
              </w:rPr>
              <w:t>Компьютер</w:t>
            </w:r>
          </w:p>
        </w:tc>
        <w:tc>
          <w:tcPr>
            <w:tcW w:w="1527" w:type="pct"/>
            <w:shd w:val="clear" w:color="auto" w:fill="auto"/>
          </w:tcPr>
          <w:p w14:paraId="7B9A38B3" w14:textId="77777777" w:rsidR="00460BAA" w:rsidRPr="00523DC0" w:rsidRDefault="00460BAA" w:rsidP="008E5E0E">
            <w:pPr>
              <w:pStyle w:val="120"/>
              <w:rPr>
                <w:lang w:eastAsia="en-US"/>
              </w:rPr>
            </w:pPr>
          </w:p>
        </w:tc>
      </w:tr>
      <w:tr w:rsidR="00460BAA" w:rsidRPr="00523DC0" w14:paraId="2A2CA057" w14:textId="77777777" w:rsidTr="008E5E0E">
        <w:tc>
          <w:tcPr>
            <w:tcW w:w="5000" w:type="pct"/>
            <w:gridSpan w:val="3"/>
            <w:shd w:val="clear" w:color="auto" w:fill="auto"/>
          </w:tcPr>
          <w:p w14:paraId="0E172D2C" w14:textId="77777777" w:rsidR="00460BAA" w:rsidRPr="00523DC0" w:rsidRDefault="00460BAA" w:rsidP="008E5E0E">
            <w:pPr>
              <w:pStyle w:val="120"/>
              <w:rPr>
                <w:lang w:eastAsia="en-US"/>
              </w:rPr>
            </w:pPr>
            <w:r w:rsidRPr="00B86806">
              <w:rPr>
                <w:b/>
                <w:lang w:eastAsia="en-US"/>
              </w:rPr>
              <w:t>Дополнительное оборудование</w:t>
            </w:r>
            <w:r w:rsidRPr="00B86806">
              <w:rPr>
                <w:lang w:eastAsia="en-US"/>
              </w:rPr>
              <w:t xml:space="preserve"> </w:t>
            </w:r>
          </w:p>
        </w:tc>
      </w:tr>
      <w:tr w:rsidR="00460BAA" w:rsidRPr="00523DC0" w14:paraId="7223C7BC" w14:textId="77777777" w:rsidTr="008E5E0E">
        <w:tc>
          <w:tcPr>
            <w:tcW w:w="273" w:type="pct"/>
            <w:shd w:val="clear" w:color="auto" w:fill="auto"/>
          </w:tcPr>
          <w:p w14:paraId="0D0FFBA8" w14:textId="77777777" w:rsidR="00460BAA" w:rsidRPr="00A02F18" w:rsidRDefault="00460BAA" w:rsidP="008E5E0E">
            <w:pPr>
              <w:pStyle w:val="120"/>
              <w:jc w:val="center"/>
              <w:rPr>
                <w:lang w:eastAsia="en-US"/>
              </w:rPr>
            </w:pPr>
            <w:r w:rsidRPr="00A02F18">
              <w:rPr>
                <w:lang w:eastAsia="en-US"/>
              </w:rPr>
              <w:t>1</w:t>
            </w:r>
          </w:p>
        </w:tc>
        <w:tc>
          <w:tcPr>
            <w:tcW w:w="3200" w:type="pct"/>
            <w:shd w:val="clear" w:color="auto" w:fill="auto"/>
          </w:tcPr>
          <w:p w14:paraId="39360B89" w14:textId="77777777" w:rsidR="00460BAA" w:rsidRPr="00523DC0" w:rsidRDefault="00460BAA" w:rsidP="008E5E0E">
            <w:pPr>
              <w:pStyle w:val="120"/>
              <w:rPr>
                <w:i/>
                <w:iCs w:val="0"/>
                <w:lang w:eastAsia="en-US"/>
              </w:rPr>
            </w:pPr>
            <w:r>
              <w:rPr>
                <w:lang w:eastAsia="en-US"/>
              </w:rPr>
              <w:t>Сканер</w:t>
            </w:r>
          </w:p>
        </w:tc>
        <w:tc>
          <w:tcPr>
            <w:tcW w:w="1527" w:type="pct"/>
            <w:shd w:val="clear" w:color="auto" w:fill="auto"/>
          </w:tcPr>
          <w:p w14:paraId="696566C0" w14:textId="77777777" w:rsidR="00460BAA" w:rsidRPr="00523DC0" w:rsidRDefault="00460BAA" w:rsidP="008E5E0E">
            <w:pPr>
              <w:pStyle w:val="120"/>
              <w:rPr>
                <w:lang w:eastAsia="en-US"/>
              </w:rPr>
            </w:pPr>
          </w:p>
        </w:tc>
      </w:tr>
      <w:tr w:rsidR="00460BAA" w:rsidRPr="00523DC0" w14:paraId="4838CDA5" w14:textId="77777777" w:rsidTr="008E5E0E">
        <w:tc>
          <w:tcPr>
            <w:tcW w:w="273" w:type="pct"/>
            <w:shd w:val="clear" w:color="auto" w:fill="auto"/>
          </w:tcPr>
          <w:p w14:paraId="61B27E64" w14:textId="77777777" w:rsidR="00460BAA" w:rsidRPr="00A02F18" w:rsidRDefault="00460BAA" w:rsidP="008E5E0E">
            <w:pPr>
              <w:pStyle w:val="120"/>
              <w:jc w:val="center"/>
              <w:rPr>
                <w:lang w:eastAsia="en-US"/>
              </w:rPr>
            </w:pPr>
            <w:r w:rsidRPr="00A02F18">
              <w:rPr>
                <w:lang w:eastAsia="en-US"/>
              </w:rPr>
              <w:t>2</w:t>
            </w:r>
          </w:p>
        </w:tc>
        <w:tc>
          <w:tcPr>
            <w:tcW w:w="3200" w:type="pct"/>
            <w:shd w:val="clear" w:color="auto" w:fill="auto"/>
          </w:tcPr>
          <w:p w14:paraId="17A7AF5A" w14:textId="77777777" w:rsidR="00460BAA" w:rsidRPr="00523DC0" w:rsidRDefault="00460BAA" w:rsidP="008E5E0E">
            <w:pPr>
              <w:pStyle w:val="120"/>
              <w:rPr>
                <w:lang w:eastAsia="en-US"/>
              </w:rPr>
            </w:pPr>
            <w:r>
              <w:rPr>
                <w:lang w:eastAsia="en-US"/>
              </w:rPr>
              <w:t>Принтер</w:t>
            </w:r>
          </w:p>
        </w:tc>
        <w:tc>
          <w:tcPr>
            <w:tcW w:w="1527" w:type="pct"/>
            <w:shd w:val="clear" w:color="auto" w:fill="auto"/>
          </w:tcPr>
          <w:p w14:paraId="16FECE30" w14:textId="77777777" w:rsidR="00460BAA" w:rsidRPr="00523DC0" w:rsidRDefault="00460BAA" w:rsidP="008E5E0E">
            <w:pPr>
              <w:pStyle w:val="120"/>
              <w:rPr>
                <w:lang w:eastAsia="en-US"/>
              </w:rPr>
            </w:pPr>
          </w:p>
        </w:tc>
      </w:tr>
      <w:tr w:rsidR="00460BAA" w:rsidRPr="00B86806" w14:paraId="23B77945" w14:textId="77777777" w:rsidTr="008E5E0E">
        <w:tc>
          <w:tcPr>
            <w:tcW w:w="5000" w:type="pct"/>
            <w:gridSpan w:val="3"/>
            <w:shd w:val="clear" w:color="auto" w:fill="auto"/>
          </w:tcPr>
          <w:p w14:paraId="46361459"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Дополнительное оборудование</w:t>
            </w:r>
            <w:r w:rsidRPr="00B86806">
              <w:rPr>
                <w:lang w:eastAsia="en-US"/>
              </w:rPr>
              <w:t xml:space="preserve"> </w:t>
            </w:r>
          </w:p>
        </w:tc>
      </w:tr>
      <w:tr w:rsidR="00460BAA" w:rsidRPr="00523DC0" w14:paraId="252B5FFD" w14:textId="77777777" w:rsidTr="008E5E0E">
        <w:tc>
          <w:tcPr>
            <w:tcW w:w="5000" w:type="pct"/>
            <w:gridSpan w:val="3"/>
            <w:shd w:val="clear" w:color="auto" w:fill="auto"/>
          </w:tcPr>
          <w:p w14:paraId="50B404DD" w14:textId="77777777" w:rsidR="00460BAA" w:rsidRPr="00523DC0" w:rsidRDefault="00460BAA" w:rsidP="008E5E0E">
            <w:pPr>
              <w:pStyle w:val="120"/>
              <w:rPr>
                <w:lang w:eastAsia="en-US"/>
              </w:rPr>
            </w:pPr>
            <w:r w:rsidRPr="00B86806">
              <w:rPr>
                <w:b/>
                <w:bCs/>
                <w:lang w:eastAsia="en-US"/>
              </w:rPr>
              <w:t>Основное оборудование</w:t>
            </w:r>
          </w:p>
        </w:tc>
      </w:tr>
      <w:tr w:rsidR="00460BAA" w:rsidRPr="00523DC0" w14:paraId="53802B0B" w14:textId="77777777" w:rsidTr="008E5E0E">
        <w:tc>
          <w:tcPr>
            <w:tcW w:w="273" w:type="pct"/>
            <w:shd w:val="clear" w:color="auto" w:fill="auto"/>
          </w:tcPr>
          <w:p w14:paraId="0C0E2E40" w14:textId="77777777" w:rsidR="00460BAA" w:rsidRPr="00A02F18" w:rsidRDefault="00460BAA" w:rsidP="008E5E0E">
            <w:pPr>
              <w:pStyle w:val="120"/>
              <w:jc w:val="center"/>
              <w:rPr>
                <w:highlight w:val="lightGray"/>
                <w:lang w:eastAsia="en-US"/>
              </w:rPr>
            </w:pPr>
            <w:r w:rsidRPr="00A02F18">
              <w:rPr>
                <w:lang w:eastAsia="en-US"/>
              </w:rPr>
              <w:t>1</w:t>
            </w:r>
          </w:p>
        </w:tc>
        <w:tc>
          <w:tcPr>
            <w:tcW w:w="3200" w:type="pct"/>
            <w:shd w:val="clear" w:color="auto" w:fill="auto"/>
          </w:tcPr>
          <w:p w14:paraId="17110FB7" w14:textId="77777777" w:rsidR="00460BAA" w:rsidRPr="00523DC0" w:rsidRDefault="00460BAA" w:rsidP="008E5E0E">
            <w:pPr>
              <w:pStyle w:val="120"/>
              <w:rPr>
                <w:lang w:eastAsia="en-US"/>
              </w:rPr>
            </w:pPr>
            <w:r w:rsidRPr="00A02F18">
              <w:rPr>
                <w:lang w:eastAsia="en-US"/>
              </w:rPr>
              <w:t>Информационный стенд</w:t>
            </w:r>
          </w:p>
        </w:tc>
        <w:tc>
          <w:tcPr>
            <w:tcW w:w="1527" w:type="pct"/>
            <w:shd w:val="clear" w:color="auto" w:fill="auto"/>
          </w:tcPr>
          <w:p w14:paraId="04949762" w14:textId="77777777" w:rsidR="00460BAA" w:rsidRPr="00523DC0" w:rsidRDefault="00460BAA" w:rsidP="008E5E0E">
            <w:pPr>
              <w:pStyle w:val="120"/>
              <w:rPr>
                <w:lang w:eastAsia="en-US"/>
              </w:rPr>
            </w:pPr>
          </w:p>
        </w:tc>
      </w:tr>
      <w:tr w:rsidR="00460BAA" w:rsidRPr="00523DC0" w14:paraId="5E68FE59" w14:textId="77777777" w:rsidTr="008E5E0E">
        <w:tc>
          <w:tcPr>
            <w:tcW w:w="5000" w:type="pct"/>
            <w:gridSpan w:val="3"/>
            <w:shd w:val="clear" w:color="auto" w:fill="auto"/>
          </w:tcPr>
          <w:p w14:paraId="770037C8"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1AE8C0FD" w14:textId="77777777" w:rsidTr="008E5E0E">
        <w:tc>
          <w:tcPr>
            <w:tcW w:w="273" w:type="pct"/>
            <w:shd w:val="clear" w:color="auto" w:fill="auto"/>
          </w:tcPr>
          <w:p w14:paraId="7CF27E8F" w14:textId="77777777" w:rsidR="00460BAA" w:rsidRPr="00D87C68" w:rsidRDefault="00460BAA" w:rsidP="008E5E0E">
            <w:pPr>
              <w:pStyle w:val="120"/>
              <w:rPr>
                <w:highlight w:val="lightGray"/>
                <w:lang w:eastAsia="en-US"/>
              </w:rPr>
            </w:pPr>
          </w:p>
        </w:tc>
        <w:tc>
          <w:tcPr>
            <w:tcW w:w="3200" w:type="pct"/>
            <w:shd w:val="clear" w:color="auto" w:fill="auto"/>
          </w:tcPr>
          <w:p w14:paraId="7DEE392B" w14:textId="77777777" w:rsidR="00460BAA" w:rsidRPr="00523DC0" w:rsidRDefault="00460BAA" w:rsidP="008E5E0E">
            <w:pPr>
              <w:pStyle w:val="120"/>
              <w:rPr>
                <w:i/>
                <w:iCs w:val="0"/>
                <w:lang w:eastAsia="en-US"/>
              </w:rPr>
            </w:pPr>
          </w:p>
        </w:tc>
        <w:tc>
          <w:tcPr>
            <w:tcW w:w="1527" w:type="pct"/>
            <w:shd w:val="clear" w:color="auto" w:fill="auto"/>
          </w:tcPr>
          <w:p w14:paraId="37142553" w14:textId="77777777" w:rsidR="00460BAA" w:rsidRPr="00523DC0" w:rsidRDefault="00460BAA" w:rsidP="008E5E0E">
            <w:pPr>
              <w:pStyle w:val="120"/>
              <w:rPr>
                <w:lang w:eastAsia="en-US"/>
              </w:rPr>
            </w:pPr>
          </w:p>
        </w:tc>
      </w:tr>
    </w:tbl>
    <w:p w14:paraId="6E406999" w14:textId="77777777" w:rsidR="00460BAA" w:rsidRPr="00523DC0" w:rsidRDefault="00460BAA" w:rsidP="00460BAA">
      <w:pPr>
        <w:suppressAutoHyphens/>
        <w:spacing w:after="0" w:line="240" w:lineRule="auto"/>
        <w:ind w:firstLine="709"/>
        <w:jc w:val="both"/>
        <w:rPr>
          <w:rFonts w:ascii="Times New Roman" w:hAnsi="Times New Roman" w:cs="Times New Roman"/>
          <w:bCs/>
          <w:sz w:val="24"/>
          <w:szCs w:val="24"/>
        </w:rPr>
      </w:pPr>
    </w:p>
    <w:p w14:paraId="381FFB8F" w14:textId="77777777" w:rsidR="00460BAA" w:rsidRPr="00523DC0" w:rsidRDefault="00460BAA" w:rsidP="00460BAA">
      <w:pPr>
        <w:suppressAutoHyphens/>
        <w:spacing w:after="0" w:line="240" w:lineRule="auto"/>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Кабинет «</w:t>
      </w:r>
      <w:r>
        <w:rPr>
          <w:rFonts w:ascii="Times New Roman" w:hAnsi="Times New Roman" w:cs="Times New Roman"/>
          <w:bCs/>
          <w:sz w:val="24"/>
          <w:szCs w:val="24"/>
        </w:rPr>
        <w:t>Спортивный зал</w:t>
      </w:r>
      <w:r w:rsidRPr="00B86806">
        <w:rPr>
          <w:rFonts w:ascii="Times New Roman" w:hAnsi="Times New Roman" w:cs="Times New Roman"/>
          <w:bCs/>
          <w:sz w:val="24"/>
          <w:szCs w:val="24"/>
        </w:rPr>
        <w:t>».</w:t>
      </w:r>
      <w:r w:rsidRPr="00523DC0">
        <w:rPr>
          <w:rFonts w:ascii="Times New Roman" w:hAnsi="Times New Roman" w:cs="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B86806" w14:paraId="6C3A07AF" w14:textId="77777777" w:rsidTr="008E5E0E">
        <w:tc>
          <w:tcPr>
            <w:tcW w:w="273" w:type="pct"/>
            <w:shd w:val="clear" w:color="auto" w:fill="auto"/>
            <w:vAlign w:val="center"/>
          </w:tcPr>
          <w:p w14:paraId="3E0262DC"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7C975774"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5502EC8F"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523DC0" w14:paraId="50312AF0" w14:textId="77777777" w:rsidTr="008E5E0E">
        <w:trPr>
          <w:trHeight w:val="278"/>
        </w:trPr>
        <w:tc>
          <w:tcPr>
            <w:tcW w:w="5000" w:type="pct"/>
            <w:gridSpan w:val="3"/>
            <w:shd w:val="clear" w:color="auto" w:fill="auto"/>
          </w:tcPr>
          <w:p w14:paraId="0945A755"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Основное оборудование</w:t>
            </w:r>
          </w:p>
        </w:tc>
      </w:tr>
      <w:tr w:rsidR="00460BAA" w:rsidRPr="00523DC0" w14:paraId="5DFC3DBE" w14:textId="77777777" w:rsidTr="008E5E0E">
        <w:tc>
          <w:tcPr>
            <w:tcW w:w="273" w:type="pct"/>
            <w:shd w:val="clear" w:color="auto" w:fill="auto"/>
          </w:tcPr>
          <w:p w14:paraId="094928D6" w14:textId="77777777" w:rsidR="00460BAA" w:rsidRPr="00BA4C3F" w:rsidRDefault="00460BAA" w:rsidP="008E5E0E">
            <w:pPr>
              <w:pStyle w:val="120"/>
              <w:jc w:val="center"/>
              <w:rPr>
                <w:lang w:eastAsia="en-US"/>
              </w:rPr>
            </w:pPr>
            <w:r w:rsidRPr="00BA4C3F">
              <w:rPr>
                <w:lang w:eastAsia="en-US"/>
              </w:rPr>
              <w:t>1</w:t>
            </w:r>
          </w:p>
        </w:tc>
        <w:tc>
          <w:tcPr>
            <w:tcW w:w="3200" w:type="pct"/>
            <w:shd w:val="clear" w:color="auto" w:fill="auto"/>
          </w:tcPr>
          <w:p w14:paraId="56B03F94" w14:textId="77777777" w:rsidR="00460BAA" w:rsidRPr="00523DC0" w:rsidRDefault="00460BAA" w:rsidP="008E5E0E">
            <w:pPr>
              <w:pStyle w:val="120"/>
              <w:rPr>
                <w:b/>
                <w:bCs/>
                <w:highlight w:val="green"/>
                <w:u w:val="single"/>
                <w:lang w:eastAsia="en-US"/>
              </w:rPr>
            </w:pPr>
            <w:r w:rsidRPr="00BA4C3F">
              <w:rPr>
                <w:lang w:eastAsia="en-US"/>
              </w:rPr>
              <w:t>Скамья для обучающихся</w:t>
            </w:r>
          </w:p>
        </w:tc>
        <w:tc>
          <w:tcPr>
            <w:tcW w:w="1527" w:type="pct"/>
            <w:shd w:val="clear" w:color="auto" w:fill="auto"/>
          </w:tcPr>
          <w:p w14:paraId="4284068E" w14:textId="77777777" w:rsidR="00460BAA" w:rsidRPr="00523DC0" w:rsidRDefault="00460BAA" w:rsidP="008E5E0E">
            <w:pPr>
              <w:pStyle w:val="120"/>
              <w:rPr>
                <w:b/>
                <w:bCs/>
                <w:highlight w:val="green"/>
                <w:u w:val="single"/>
                <w:lang w:eastAsia="en-US"/>
              </w:rPr>
            </w:pPr>
          </w:p>
        </w:tc>
      </w:tr>
      <w:tr w:rsidR="00460BAA" w:rsidRPr="00523DC0" w14:paraId="1F1F769B" w14:textId="77777777" w:rsidTr="008E5E0E">
        <w:tc>
          <w:tcPr>
            <w:tcW w:w="273" w:type="pct"/>
            <w:shd w:val="clear" w:color="auto" w:fill="auto"/>
          </w:tcPr>
          <w:p w14:paraId="30D978CB" w14:textId="77777777" w:rsidR="00460BAA" w:rsidRPr="00BA4C3F" w:rsidRDefault="00460BAA" w:rsidP="008E5E0E">
            <w:pPr>
              <w:pStyle w:val="120"/>
              <w:jc w:val="center"/>
              <w:rPr>
                <w:lang w:eastAsia="en-US"/>
              </w:rPr>
            </w:pPr>
            <w:r w:rsidRPr="00BA4C3F">
              <w:rPr>
                <w:lang w:eastAsia="en-US"/>
              </w:rPr>
              <w:t>2</w:t>
            </w:r>
          </w:p>
        </w:tc>
        <w:tc>
          <w:tcPr>
            <w:tcW w:w="3200" w:type="pct"/>
            <w:shd w:val="clear" w:color="auto" w:fill="auto"/>
          </w:tcPr>
          <w:p w14:paraId="21FBC443" w14:textId="77777777" w:rsidR="00460BAA" w:rsidRPr="00BA4C3F" w:rsidRDefault="00460BAA" w:rsidP="008E5E0E">
            <w:pPr>
              <w:pStyle w:val="120"/>
              <w:rPr>
                <w:lang w:eastAsia="en-US"/>
              </w:rPr>
            </w:pPr>
            <w:r w:rsidRPr="00BA4C3F">
              <w:rPr>
                <w:lang w:eastAsia="en-US"/>
              </w:rPr>
              <w:t>Шкафы для хранения инвентаря</w:t>
            </w:r>
          </w:p>
        </w:tc>
        <w:tc>
          <w:tcPr>
            <w:tcW w:w="1527" w:type="pct"/>
            <w:shd w:val="clear" w:color="auto" w:fill="auto"/>
          </w:tcPr>
          <w:p w14:paraId="52A500E0" w14:textId="77777777" w:rsidR="00460BAA" w:rsidRPr="00523DC0" w:rsidRDefault="00460BAA" w:rsidP="008E5E0E">
            <w:pPr>
              <w:pStyle w:val="120"/>
              <w:rPr>
                <w:b/>
                <w:bCs/>
                <w:highlight w:val="green"/>
                <w:u w:val="single"/>
                <w:lang w:eastAsia="en-US"/>
              </w:rPr>
            </w:pPr>
          </w:p>
        </w:tc>
      </w:tr>
      <w:tr w:rsidR="00460BAA" w:rsidRPr="00B86806" w14:paraId="027F357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15DAFF"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46FDD7B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31EA7E"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5E0F3988" w14:textId="77777777" w:rsidTr="008E5E0E">
        <w:tc>
          <w:tcPr>
            <w:tcW w:w="273" w:type="pct"/>
            <w:shd w:val="clear" w:color="auto" w:fill="auto"/>
          </w:tcPr>
          <w:p w14:paraId="13486BB5" w14:textId="77777777" w:rsidR="00460BAA" w:rsidRPr="00C86BB3" w:rsidRDefault="00460BAA" w:rsidP="008E5E0E">
            <w:pPr>
              <w:pStyle w:val="120"/>
              <w:rPr>
                <w:highlight w:val="cyan"/>
                <w:lang w:eastAsia="en-US"/>
              </w:rPr>
            </w:pPr>
          </w:p>
        </w:tc>
        <w:tc>
          <w:tcPr>
            <w:tcW w:w="3200" w:type="pct"/>
            <w:shd w:val="clear" w:color="auto" w:fill="auto"/>
          </w:tcPr>
          <w:p w14:paraId="5C58C064" w14:textId="77777777" w:rsidR="00460BAA" w:rsidRPr="00523DC0" w:rsidRDefault="00460BAA" w:rsidP="008E5E0E">
            <w:pPr>
              <w:pStyle w:val="120"/>
              <w:rPr>
                <w:lang w:eastAsia="en-US"/>
              </w:rPr>
            </w:pPr>
          </w:p>
        </w:tc>
        <w:tc>
          <w:tcPr>
            <w:tcW w:w="1527" w:type="pct"/>
            <w:shd w:val="clear" w:color="auto" w:fill="auto"/>
          </w:tcPr>
          <w:p w14:paraId="53D99AA9" w14:textId="77777777" w:rsidR="00460BAA" w:rsidRPr="00523DC0" w:rsidRDefault="00460BAA" w:rsidP="008E5E0E">
            <w:pPr>
              <w:pStyle w:val="120"/>
              <w:rPr>
                <w:lang w:eastAsia="en-US"/>
              </w:rPr>
            </w:pPr>
          </w:p>
        </w:tc>
      </w:tr>
      <w:tr w:rsidR="00460BAA" w:rsidRPr="00523DC0" w14:paraId="06128E9C" w14:textId="77777777" w:rsidTr="008E5E0E">
        <w:tc>
          <w:tcPr>
            <w:tcW w:w="5000" w:type="pct"/>
            <w:gridSpan w:val="3"/>
            <w:shd w:val="clear" w:color="auto" w:fill="auto"/>
          </w:tcPr>
          <w:p w14:paraId="091F0514" w14:textId="77777777" w:rsidR="00460BAA" w:rsidRPr="00B86806" w:rsidRDefault="00460BAA" w:rsidP="008E5E0E">
            <w:pPr>
              <w:pStyle w:val="120"/>
              <w:rPr>
                <w:lang w:eastAsia="en-US"/>
              </w:rPr>
            </w:pPr>
            <w:r w:rsidRPr="00B86806">
              <w:rPr>
                <w:b/>
                <w:lang w:eastAsia="en-US"/>
              </w:rPr>
              <w:t>Дополнительное оборудование</w:t>
            </w:r>
            <w:r w:rsidRPr="00B86806">
              <w:rPr>
                <w:lang w:eastAsia="en-US"/>
              </w:rPr>
              <w:t xml:space="preserve"> </w:t>
            </w:r>
          </w:p>
        </w:tc>
      </w:tr>
      <w:tr w:rsidR="00460BAA" w:rsidRPr="00523DC0" w14:paraId="704D4B51" w14:textId="77777777" w:rsidTr="008E5E0E">
        <w:tc>
          <w:tcPr>
            <w:tcW w:w="273" w:type="pct"/>
            <w:shd w:val="clear" w:color="auto" w:fill="auto"/>
          </w:tcPr>
          <w:p w14:paraId="10F5AEF2" w14:textId="77777777" w:rsidR="00460BAA" w:rsidRPr="00C86BB3" w:rsidRDefault="00460BAA" w:rsidP="008E5E0E">
            <w:pPr>
              <w:pStyle w:val="120"/>
              <w:rPr>
                <w:highlight w:val="cyan"/>
                <w:lang w:eastAsia="en-US"/>
              </w:rPr>
            </w:pPr>
          </w:p>
        </w:tc>
        <w:tc>
          <w:tcPr>
            <w:tcW w:w="3200" w:type="pct"/>
            <w:shd w:val="clear" w:color="auto" w:fill="auto"/>
          </w:tcPr>
          <w:p w14:paraId="3C453D33" w14:textId="77777777" w:rsidR="00460BAA" w:rsidRPr="00523DC0" w:rsidRDefault="00460BAA" w:rsidP="008E5E0E">
            <w:pPr>
              <w:pStyle w:val="120"/>
              <w:rPr>
                <w:i/>
                <w:iCs w:val="0"/>
                <w:lang w:eastAsia="en-US"/>
              </w:rPr>
            </w:pPr>
          </w:p>
        </w:tc>
        <w:tc>
          <w:tcPr>
            <w:tcW w:w="1527" w:type="pct"/>
            <w:shd w:val="clear" w:color="auto" w:fill="auto"/>
          </w:tcPr>
          <w:p w14:paraId="4749ABB6" w14:textId="77777777" w:rsidR="00460BAA" w:rsidRPr="00523DC0" w:rsidRDefault="00460BAA" w:rsidP="008E5E0E">
            <w:pPr>
              <w:pStyle w:val="120"/>
              <w:rPr>
                <w:lang w:eastAsia="en-US"/>
              </w:rPr>
            </w:pPr>
          </w:p>
        </w:tc>
      </w:tr>
      <w:tr w:rsidR="00460BAA" w:rsidRPr="00B86806" w14:paraId="5F231C45" w14:textId="77777777" w:rsidTr="008E5E0E">
        <w:tc>
          <w:tcPr>
            <w:tcW w:w="5000" w:type="pct"/>
            <w:gridSpan w:val="3"/>
            <w:shd w:val="clear" w:color="auto" w:fill="auto"/>
          </w:tcPr>
          <w:p w14:paraId="604F5956" w14:textId="77777777" w:rsidR="00460BAA" w:rsidRPr="00B86806" w:rsidRDefault="00460BAA" w:rsidP="008E5E0E">
            <w:pPr>
              <w:pStyle w:val="120"/>
              <w:rPr>
                <w:lang w:eastAsia="en-US"/>
              </w:rPr>
            </w:pPr>
            <w:r w:rsidRPr="00B86806">
              <w:rPr>
                <w:b/>
                <w:bCs/>
                <w:lang w:val="en-US" w:eastAsia="en-US"/>
              </w:rPr>
              <w:t>III</w:t>
            </w:r>
            <w:r w:rsidRPr="00B86806">
              <w:rPr>
                <w:b/>
                <w:bCs/>
                <w:lang w:eastAsia="en-US"/>
              </w:rPr>
              <w:t xml:space="preserve"> Дополнительное оборудование</w:t>
            </w:r>
            <w:r w:rsidRPr="00B86806">
              <w:rPr>
                <w:lang w:eastAsia="en-US"/>
              </w:rPr>
              <w:t xml:space="preserve"> </w:t>
            </w:r>
          </w:p>
        </w:tc>
      </w:tr>
      <w:tr w:rsidR="00460BAA" w:rsidRPr="00523DC0" w14:paraId="68CA817D" w14:textId="77777777" w:rsidTr="008E5E0E">
        <w:tc>
          <w:tcPr>
            <w:tcW w:w="5000" w:type="pct"/>
            <w:gridSpan w:val="3"/>
            <w:shd w:val="clear" w:color="auto" w:fill="auto"/>
          </w:tcPr>
          <w:p w14:paraId="61006FB6"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78DFF14D" w14:textId="77777777" w:rsidTr="008E5E0E">
        <w:tc>
          <w:tcPr>
            <w:tcW w:w="273" w:type="pct"/>
            <w:shd w:val="clear" w:color="auto" w:fill="auto"/>
          </w:tcPr>
          <w:p w14:paraId="3BD69996" w14:textId="77777777" w:rsidR="00460BAA" w:rsidRPr="00C126D6" w:rsidRDefault="00460BAA" w:rsidP="008E5E0E">
            <w:pPr>
              <w:pStyle w:val="120"/>
              <w:jc w:val="center"/>
              <w:rPr>
                <w:lang w:eastAsia="en-US"/>
              </w:rPr>
            </w:pPr>
            <w:r w:rsidRPr="00C126D6">
              <w:rPr>
                <w:lang w:eastAsia="en-US"/>
              </w:rPr>
              <w:t>1</w:t>
            </w:r>
          </w:p>
        </w:tc>
        <w:tc>
          <w:tcPr>
            <w:tcW w:w="3200" w:type="pct"/>
            <w:shd w:val="clear" w:color="auto" w:fill="auto"/>
          </w:tcPr>
          <w:p w14:paraId="32CEEF07" w14:textId="77777777" w:rsidR="00460BAA" w:rsidRPr="00523DC0" w:rsidRDefault="00460BAA" w:rsidP="008E5E0E">
            <w:pPr>
              <w:pStyle w:val="120"/>
              <w:rPr>
                <w:i/>
                <w:iCs w:val="0"/>
                <w:lang w:eastAsia="en-US"/>
              </w:rPr>
            </w:pPr>
            <w:r w:rsidRPr="00BA4C3F">
              <w:rPr>
                <w:lang w:eastAsia="en-US"/>
              </w:rPr>
              <w:t>Гимнастические маты</w:t>
            </w:r>
          </w:p>
        </w:tc>
        <w:tc>
          <w:tcPr>
            <w:tcW w:w="1527" w:type="pct"/>
            <w:shd w:val="clear" w:color="auto" w:fill="auto"/>
          </w:tcPr>
          <w:p w14:paraId="47B4A9B9" w14:textId="77777777" w:rsidR="00460BAA" w:rsidRPr="00523DC0" w:rsidRDefault="00460BAA" w:rsidP="008E5E0E">
            <w:pPr>
              <w:pStyle w:val="120"/>
              <w:rPr>
                <w:lang w:eastAsia="en-US"/>
              </w:rPr>
            </w:pPr>
          </w:p>
        </w:tc>
      </w:tr>
      <w:tr w:rsidR="00460BAA" w:rsidRPr="00523DC0" w14:paraId="3EEEED49" w14:textId="77777777" w:rsidTr="008E5E0E">
        <w:tc>
          <w:tcPr>
            <w:tcW w:w="273" w:type="pct"/>
            <w:shd w:val="clear" w:color="auto" w:fill="auto"/>
          </w:tcPr>
          <w:p w14:paraId="423901AC" w14:textId="77777777" w:rsidR="00460BAA" w:rsidRPr="00C126D6" w:rsidRDefault="00460BAA" w:rsidP="008E5E0E">
            <w:pPr>
              <w:pStyle w:val="120"/>
              <w:jc w:val="center"/>
              <w:rPr>
                <w:lang w:eastAsia="en-US"/>
              </w:rPr>
            </w:pPr>
            <w:r w:rsidRPr="00C126D6">
              <w:rPr>
                <w:lang w:eastAsia="en-US"/>
              </w:rPr>
              <w:t>2</w:t>
            </w:r>
          </w:p>
        </w:tc>
        <w:tc>
          <w:tcPr>
            <w:tcW w:w="3200" w:type="pct"/>
            <w:shd w:val="clear" w:color="auto" w:fill="auto"/>
          </w:tcPr>
          <w:p w14:paraId="2001F023" w14:textId="77777777" w:rsidR="00460BAA" w:rsidRPr="00523DC0" w:rsidRDefault="00460BAA" w:rsidP="008E5E0E">
            <w:pPr>
              <w:pStyle w:val="120"/>
              <w:rPr>
                <w:lang w:eastAsia="en-US"/>
              </w:rPr>
            </w:pPr>
            <w:r w:rsidRPr="00BA4C3F">
              <w:rPr>
                <w:lang w:eastAsia="en-US"/>
              </w:rPr>
              <w:t>Инвентарь: Волейбольные сетки. Баскетбольные кольца. Волейбольные мячи.  Баскетбольные мячи. Футбольные мячи. Скакалки. Гимнастические стенки. Обручи.</w:t>
            </w:r>
          </w:p>
        </w:tc>
        <w:tc>
          <w:tcPr>
            <w:tcW w:w="1527" w:type="pct"/>
            <w:shd w:val="clear" w:color="auto" w:fill="auto"/>
          </w:tcPr>
          <w:p w14:paraId="05664197" w14:textId="77777777" w:rsidR="00460BAA" w:rsidRPr="00523DC0" w:rsidRDefault="00460BAA" w:rsidP="008E5E0E">
            <w:pPr>
              <w:pStyle w:val="120"/>
              <w:rPr>
                <w:lang w:eastAsia="en-US"/>
              </w:rPr>
            </w:pPr>
          </w:p>
        </w:tc>
      </w:tr>
      <w:tr w:rsidR="00460BAA" w:rsidRPr="00523DC0" w14:paraId="0BB5FA0A" w14:textId="77777777" w:rsidTr="008E5E0E">
        <w:tc>
          <w:tcPr>
            <w:tcW w:w="273" w:type="pct"/>
            <w:shd w:val="clear" w:color="auto" w:fill="auto"/>
          </w:tcPr>
          <w:p w14:paraId="6F11E288" w14:textId="77777777" w:rsidR="00460BAA" w:rsidRPr="00C126D6" w:rsidRDefault="00460BAA" w:rsidP="008E5E0E">
            <w:pPr>
              <w:pStyle w:val="120"/>
              <w:jc w:val="center"/>
              <w:rPr>
                <w:lang w:eastAsia="en-US"/>
              </w:rPr>
            </w:pPr>
            <w:r w:rsidRPr="00C126D6">
              <w:rPr>
                <w:lang w:eastAsia="en-US"/>
              </w:rPr>
              <w:t>3</w:t>
            </w:r>
          </w:p>
        </w:tc>
        <w:tc>
          <w:tcPr>
            <w:tcW w:w="3200" w:type="pct"/>
            <w:shd w:val="clear" w:color="auto" w:fill="auto"/>
          </w:tcPr>
          <w:p w14:paraId="1C2C7385" w14:textId="77777777" w:rsidR="00460BAA" w:rsidRPr="00BA4C3F" w:rsidRDefault="00460BAA" w:rsidP="008E5E0E">
            <w:pPr>
              <w:pStyle w:val="120"/>
              <w:rPr>
                <w:lang w:eastAsia="en-US"/>
              </w:rPr>
            </w:pPr>
            <w:r w:rsidRPr="00BA4C3F">
              <w:rPr>
                <w:lang w:eastAsia="en-US"/>
              </w:rPr>
              <w:t>Секундомер</w:t>
            </w:r>
          </w:p>
        </w:tc>
        <w:tc>
          <w:tcPr>
            <w:tcW w:w="1527" w:type="pct"/>
            <w:shd w:val="clear" w:color="auto" w:fill="auto"/>
          </w:tcPr>
          <w:p w14:paraId="70586F62" w14:textId="77777777" w:rsidR="00460BAA" w:rsidRPr="00523DC0" w:rsidRDefault="00460BAA" w:rsidP="008E5E0E">
            <w:pPr>
              <w:pStyle w:val="120"/>
              <w:rPr>
                <w:lang w:eastAsia="en-US"/>
              </w:rPr>
            </w:pPr>
          </w:p>
        </w:tc>
      </w:tr>
      <w:tr w:rsidR="00460BAA" w:rsidRPr="00523DC0" w14:paraId="7AE3AD1B" w14:textId="77777777" w:rsidTr="008E5E0E">
        <w:tc>
          <w:tcPr>
            <w:tcW w:w="273" w:type="pct"/>
            <w:shd w:val="clear" w:color="auto" w:fill="auto"/>
          </w:tcPr>
          <w:p w14:paraId="5F4619CA" w14:textId="77777777" w:rsidR="00460BAA" w:rsidRPr="00C126D6" w:rsidRDefault="00460BAA" w:rsidP="008E5E0E">
            <w:pPr>
              <w:pStyle w:val="120"/>
              <w:jc w:val="center"/>
              <w:rPr>
                <w:lang w:eastAsia="en-US"/>
              </w:rPr>
            </w:pPr>
            <w:r w:rsidRPr="00C126D6">
              <w:rPr>
                <w:lang w:eastAsia="en-US"/>
              </w:rPr>
              <w:t>4</w:t>
            </w:r>
          </w:p>
        </w:tc>
        <w:tc>
          <w:tcPr>
            <w:tcW w:w="3200" w:type="pct"/>
            <w:shd w:val="clear" w:color="auto" w:fill="auto"/>
          </w:tcPr>
          <w:p w14:paraId="1F583127" w14:textId="77777777" w:rsidR="00460BAA" w:rsidRPr="00BA4C3F" w:rsidRDefault="00460BAA" w:rsidP="008E5E0E">
            <w:pPr>
              <w:pStyle w:val="120"/>
              <w:rPr>
                <w:lang w:eastAsia="en-US"/>
              </w:rPr>
            </w:pPr>
            <w:r w:rsidRPr="00BA4C3F">
              <w:rPr>
                <w:lang w:eastAsia="en-US"/>
              </w:rPr>
              <w:t>Свисток</w:t>
            </w:r>
          </w:p>
        </w:tc>
        <w:tc>
          <w:tcPr>
            <w:tcW w:w="1527" w:type="pct"/>
            <w:shd w:val="clear" w:color="auto" w:fill="auto"/>
          </w:tcPr>
          <w:p w14:paraId="156265AF" w14:textId="77777777" w:rsidR="00460BAA" w:rsidRPr="00523DC0" w:rsidRDefault="00460BAA" w:rsidP="008E5E0E">
            <w:pPr>
              <w:pStyle w:val="120"/>
              <w:rPr>
                <w:lang w:eastAsia="en-US"/>
              </w:rPr>
            </w:pPr>
          </w:p>
        </w:tc>
      </w:tr>
      <w:tr w:rsidR="00460BAA" w:rsidRPr="00523DC0" w14:paraId="2037622E" w14:textId="77777777" w:rsidTr="008E5E0E">
        <w:tc>
          <w:tcPr>
            <w:tcW w:w="5000" w:type="pct"/>
            <w:gridSpan w:val="3"/>
            <w:shd w:val="clear" w:color="auto" w:fill="auto"/>
          </w:tcPr>
          <w:p w14:paraId="0B74F067" w14:textId="77777777" w:rsidR="00460BAA" w:rsidRPr="00736322" w:rsidRDefault="00460BAA" w:rsidP="008E5E0E">
            <w:pPr>
              <w:pStyle w:val="120"/>
              <w:rPr>
                <w:lang w:eastAsia="en-US"/>
              </w:rPr>
            </w:pPr>
            <w:r w:rsidRPr="00736322">
              <w:rPr>
                <w:b/>
                <w:bCs/>
                <w:lang w:eastAsia="en-US"/>
              </w:rPr>
              <w:t>Дополнительное оборудование</w:t>
            </w:r>
          </w:p>
        </w:tc>
      </w:tr>
      <w:tr w:rsidR="00460BAA" w:rsidRPr="00523DC0" w14:paraId="3F24BDEE" w14:textId="77777777" w:rsidTr="008E5E0E">
        <w:tc>
          <w:tcPr>
            <w:tcW w:w="273" w:type="pct"/>
            <w:shd w:val="clear" w:color="auto" w:fill="auto"/>
          </w:tcPr>
          <w:p w14:paraId="07BE527C" w14:textId="77777777" w:rsidR="00460BAA" w:rsidRPr="00C126D6" w:rsidRDefault="00460BAA" w:rsidP="008E5E0E">
            <w:pPr>
              <w:pStyle w:val="120"/>
              <w:jc w:val="center"/>
              <w:rPr>
                <w:lang w:eastAsia="en-US"/>
              </w:rPr>
            </w:pPr>
            <w:r w:rsidRPr="00C126D6">
              <w:rPr>
                <w:lang w:eastAsia="en-US"/>
              </w:rPr>
              <w:t>1</w:t>
            </w:r>
          </w:p>
        </w:tc>
        <w:tc>
          <w:tcPr>
            <w:tcW w:w="3200" w:type="pct"/>
            <w:shd w:val="clear" w:color="auto" w:fill="auto"/>
          </w:tcPr>
          <w:p w14:paraId="2B6F155F" w14:textId="77777777" w:rsidR="00460BAA" w:rsidRPr="00523DC0" w:rsidRDefault="00460BAA" w:rsidP="008E5E0E">
            <w:pPr>
              <w:pStyle w:val="120"/>
              <w:rPr>
                <w:i/>
                <w:iCs w:val="0"/>
                <w:lang w:eastAsia="en-US"/>
              </w:rPr>
            </w:pPr>
            <w:r>
              <w:rPr>
                <w:lang w:eastAsia="en-US"/>
              </w:rPr>
              <w:t>Борцовские ковры</w:t>
            </w:r>
          </w:p>
        </w:tc>
        <w:tc>
          <w:tcPr>
            <w:tcW w:w="1527" w:type="pct"/>
            <w:shd w:val="clear" w:color="auto" w:fill="auto"/>
          </w:tcPr>
          <w:p w14:paraId="5F93AB6F" w14:textId="77777777" w:rsidR="00460BAA" w:rsidRPr="00523DC0" w:rsidRDefault="00460BAA" w:rsidP="008E5E0E">
            <w:pPr>
              <w:pStyle w:val="120"/>
              <w:rPr>
                <w:lang w:eastAsia="en-US"/>
              </w:rPr>
            </w:pPr>
          </w:p>
        </w:tc>
      </w:tr>
      <w:tr w:rsidR="00460BAA" w:rsidRPr="00523DC0" w14:paraId="556E1D12" w14:textId="77777777" w:rsidTr="008E5E0E">
        <w:tc>
          <w:tcPr>
            <w:tcW w:w="273" w:type="pct"/>
            <w:shd w:val="clear" w:color="auto" w:fill="auto"/>
          </w:tcPr>
          <w:p w14:paraId="7F972FEB" w14:textId="77777777" w:rsidR="00460BAA" w:rsidRPr="00C126D6" w:rsidRDefault="00460BAA" w:rsidP="008E5E0E">
            <w:pPr>
              <w:pStyle w:val="120"/>
              <w:jc w:val="center"/>
              <w:rPr>
                <w:lang w:eastAsia="en-US"/>
              </w:rPr>
            </w:pPr>
            <w:r w:rsidRPr="00C126D6">
              <w:rPr>
                <w:lang w:eastAsia="en-US"/>
              </w:rPr>
              <w:t>2</w:t>
            </w:r>
          </w:p>
        </w:tc>
        <w:tc>
          <w:tcPr>
            <w:tcW w:w="3200" w:type="pct"/>
            <w:shd w:val="clear" w:color="auto" w:fill="auto"/>
          </w:tcPr>
          <w:p w14:paraId="6616501E" w14:textId="77777777" w:rsidR="00460BAA" w:rsidRPr="00523DC0" w:rsidRDefault="00460BAA" w:rsidP="008E5E0E">
            <w:pPr>
              <w:pStyle w:val="120"/>
              <w:rPr>
                <w:i/>
                <w:iCs w:val="0"/>
                <w:lang w:eastAsia="en-US"/>
              </w:rPr>
            </w:pPr>
            <w:r w:rsidRPr="00BA4C3F">
              <w:rPr>
                <w:lang w:eastAsia="en-US"/>
              </w:rPr>
              <w:t>Табло судейское</w:t>
            </w:r>
          </w:p>
        </w:tc>
        <w:tc>
          <w:tcPr>
            <w:tcW w:w="1527" w:type="pct"/>
            <w:shd w:val="clear" w:color="auto" w:fill="auto"/>
          </w:tcPr>
          <w:p w14:paraId="010C7195" w14:textId="77777777" w:rsidR="00460BAA" w:rsidRPr="00523DC0" w:rsidRDefault="00460BAA" w:rsidP="008E5E0E">
            <w:pPr>
              <w:pStyle w:val="120"/>
              <w:rPr>
                <w:lang w:eastAsia="en-US"/>
              </w:rPr>
            </w:pPr>
          </w:p>
        </w:tc>
      </w:tr>
      <w:tr w:rsidR="00460BAA" w:rsidRPr="00523DC0" w14:paraId="6774B814" w14:textId="77777777" w:rsidTr="008E5E0E">
        <w:tc>
          <w:tcPr>
            <w:tcW w:w="273" w:type="pct"/>
            <w:shd w:val="clear" w:color="auto" w:fill="auto"/>
          </w:tcPr>
          <w:p w14:paraId="7C5E215D" w14:textId="77777777" w:rsidR="00460BAA" w:rsidRPr="00C126D6" w:rsidRDefault="00460BAA" w:rsidP="008E5E0E">
            <w:pPr>
              <w:pStyle w:val="120"/>
              <w:jc w:val="center"/>
              <w:rPr>
                <w:lang w:eastAsia="en-US"/>
              </w:rPr>
            </w:pPr>
            <w:r w:rsidRPr="00C126D6">
              <w:rPr>
                <w:lang w:eastAsia="en-US"/>
              </w:rPr>
              <w:t>3</w:t>
            </w:r>
          </w:p>
        </w:tc>
        <w:tc>
          <w:tcPr>
            <w:tcW w:w="3200" w:type="pct"/>
            <w:shd w:val="clear" w:color="auto" w:fill="auto"/>
          </w:tcPr>
          <w:p w14:paraId="4232F2AF" w14:textId="77777777" w:rsidR="00460BAA" w:rsidRPr="00BA4C3F" w:rsidRDefault="00460BAA" w:rsidP="008E5E0E">
            <w:pPr>
              <w:pStyle w:val="120"/>
              <w:rPr>
                <w:lang w:eastAsia="en-US"/>
              </w:rPr>
            </w:pPr>
            <w:r w:rsidRPr="00BA4C3F">
              <w:rPr>
                <w:lang w:eastAsia="en-US"/>
              </w:rPr>
              <w:t>Столы</w:t>
            </w:r>
            <w:r>
              <w:rPr>
                <w:lang w:eastAsia="en-US"/>
              </w:rPr>
              <w:t xml:space="preserve"> теннисные</w:t>
            </w:r>
          </w:p>
        </w:tc>
        <w:tc>
          <w:tcPr>
            <w:tcW w:w="1527" w:type="pct"/>
            <w:shd w:val="clear" w:color="auto" w:fill="auto"/>
          </w:tcPr>
          <w:p w14:paraId="3794EDD4" w14:textId="77777777" w:rsidR="00460BAA" w:rsidRPr="00523DC0" w:rsidRDefault="00460BAA" w:rsidP="008E5E0E">
            <w:pPr>
              <w:pStyle w:val="120"/>
              <w:rPr>
                <w:lang w:eastAsia="en-US"/>
              </w:rPr>
            </w:pPr>
          </w:p>
        </w:tc>
      </w:tr>
      <w:tr w:rsidR="00460BAA" w:rsidRPr="00523DC0" w14:paraId="115A0BAD" w14:textId="77777777" w:rsidTr="008E5E0E">
        <w:tc>
          <w:tcPr>
            <w:tcW w:w="273" w:type="pct"/>
            <w:shd w:val="clear" w:color="auto" w:fill="auto"/>
          </w:tcPr>
          <w:p w14:paraId="03C6BDD9" w14:textId="77777777" w:rsidR="00460BAA" w:rsidRPr="00C126D6" w:rsidRDefault="00460BAA" w:rsidP="008E5E0E">
            <w:pPr>
              <w:pStyle w:val="120"/>
              <w:jc w:val="center"/>
              <w:rPr>
                <w:lang w:eastAsia="en-US"/>
              </w:rPr>
            </w:pPr>
            <w:r w:rsidRPr="00C126D6">
              <w:rPr>
                <w:lang w:eastAsia="en-US"/>
              </w:rPr>
              <w:t>4</w:t>
            </w:r>
          </w:p>
        </w:tc>
        <w:tc>
          <w:tcPr>
            <w:tcW w:w="3200" w:type="pct"/>
            <w:shd w:val="clear" w:color="auto" w:fill="auto"/>
          </w:tcPr>
          <w:p w14:paraId="7A6DD47E" w14:textId="77777777" w:rsidR="00460BAA" w:rsidRPr="00BA4C3F" w:rsidRDefault="00460BAA" w:rsidP="008E5E0E">
            <w:pPr>
              <w:pStyle w:val="120"/>
              <w:rPr>
                <w:lang w:eastAsia="en-US"/>
              </w:rPr>
            </w:pPr>
            <w:r w:rsidRPr="00BA4C3F">
              <w:rPr>
                <w:lang w:eastAsia="en-US"/>
              </w:rPr>
              <w:t>Ракетки 2 шт. 2 шт. 55 пар. - 8 комплектов. 8 комплектов.</w:t>
            </w:r>
          </w:p>
        </w:tc>
        <w:tc>
          <w:tcPr>
            <w:tcW w:w="1527" w:type="pct"/>
            <w:shd w:val="clear" w:color="auto" w:fill="auto"/>
          </w:tcPr>
          <w:p w14:paraId="627DDB7C" w14:textId="77777777" w:rsidR="00460BAA" w:rsidRPr="00523DC0" w:rsidRDefault="00460BAA" w:rsidP="008E5E0E">
            <w:pPr>
              <w:pStyle w:val="120"/>
              <w:rPr>
                <w:lang w:eastAsia="en-US"/>
              </w:rPr>
            </w:pPr>
          </w:p>
        </w:tc>
      </w:tr>
      <w:tr w:rsidR="00460BAA" w:rsidRPr="00523DC0" w14:paraId="396DB5EB" w14:textId="77777777" w:rsidTr="008E5E0E">
        <w:tc>
          <w:tcPr>
            <w:tcW w:w="273" w:type="pct"/>
            <w:shd w:val="clear" w:color="auto" w:fill="auto"/>
          </w:tcPr>
          <w:p w14:paraId="467EA757" w14:textId="77777777" w:rsidR="00460BAA" w:rsidRPr="00C126D6" w:rsidRDefault="00460BAA" w:rsidP="008E5E0E">
            <w:pPr>
              <w:pStyle w:val="120"/>
              <w:jc w:val="center"/>
              <w:rPr>
                <w:lang w:eastAsia="en-US"/>
              </w:rPr>
            </w:pPr>
            <w:r w:rsidRPr="00C126D6">
              <w:rPr>
                <w:lang w:eastAsia="en-US"/>
              </w:rPr>
              <w:t>5</w:t>
            </w:r>
          </w:p>
        </w:tc>
        <w:tc>
          <w:tcPr>
            <w:tcW w:w="3200" w:type="pct"/>
            <w:shd w:val="clear" w:color="auto" w:fill="auto"/>
          </w:tcPr>
          <w:p w14:paraId="03E696FE" w14:textId="77777777" w:rsidR="00460BAA" w:rsidRPr="00BA4C3F" w:rsidRDefault="00460BAA" w:rsidP="008E5E0E">
            <w:pPr>
              <w:pStyle w:val="120"/>
              <w:rPr>
                <w:lang w:eastAsia="en-US"/>
              </w:rPr>
            </w:pPr>
            <w:r w:rsidRPr="00BA4C3F">
              <w:rPr>
                <w:lang w:eastAsia="en-US"/>
              </w:rPr>
              <w:t>Настольные шарики</w:t>
            </w:r>
          </w:p>
        </w:tc>
        <w:tc>
          <w:tcPr>
            <w:tcW w:w="1527" w:type="pct"/>
            <w:shd w:val="clear" w:color="auto" w:fill="auto"/>
          </w:tcPr>
          <w:p w14:paraId="403B2E58" w14:textId="77777777" w:rsidR="00460BAA" w:rsidRPr="00523DC0" w:rsidRDefault="00460BAA" w:rsidP="008E5E0E">
            <w:pPr>
              <w:pStyle w:val="120"/>
              <w:rPr>
                <w:lang w:eastAsia="en-US"/>
              </w:rPr>
            </w:pPr>
          </w:p>
        </w:tc>
      </w:tr>
      <w:tr w:rsidR="00460BAA" w:rsidRPr="00523DC0" w14:paraId="098B22FD" w14:textId="77777777" w:rsidTr="008E5E0E">
        <w:tc>
          <w:tcPr>
            <w:tcW w:w="273" w:type="pct"/>
            <w:shd w:val="clear" w:color="auto" w:fill="auto"/>
          </w:tcPr>
          <w:p w14:paraId="40E8CAF1" w14:textId="77777777" w:rsidR="00460BAA" w:rsidRPr="00C126D6" w:rsidRDefault="00460BAA" w:rsidP="008E5E0E">
            <w:pPr>
              <w:pStyle w:val="120"/>
              <w:jc w:val="center"/>
              <w:rPr>
                <w:lang w:eastAsia="en-US"/>
              </w:rPr>
            </w:pPr>
            <w:r w:rsidRPr="00C126D6">
              <w:rPr>
                <w:lang w:eastAsia="en-US"/>
              </w:rPr>
              <w:t>6</w:t>
            </w:r>
          </w:p>
        </w:tc>
        <w:tc>
          <w:tcPr>
            <w:tcW w:w="3200" w:type="pct"/>
            <w:shd w:val="clear" w:color="auto" w:fill="auto"/>
          </w:tcPr>
          <w:p w14:paraId="3DBE5FD6" w14:textId="77777777" w:rsidR="00460BAA" w:rsidRPr="00BA4C3F" w:rsidRDefault="00460BAA" w:rsidP="008E5E0E">
            <w:pPr>
              <w:pStyle w:val="120"/>
              <w:rPr>
                <w:lang w:eastAsia="en-US"/>
              </w:rPr>
            </w:pPr>
            <w:r w:rsidRPr="00BA4C3F">
              <w:rPr>
                <w:lang w:eastAsia="en-US"/>
              </w:rPr>
              <w:t>Столы для игры в шашки и шахматы</w:t>
            </w:r>
          </w:p>
        </w:tc>
        <w:tc>
          <w:tcPr>
            <w:tcW w:w="1527" w:type="pct"/>
            <w:shd w:val="clear" w:color="auto" w:fill="auto"/>
          </w:tcPr>
          <w:p w14:paraId="4B6F57E1" w14:textId="77777777" w:rsidR="00460BAA" w:rsidRPr="00523DC0" w:rsidRDefault="00460BAA" w:rsidP="008E5E0E">
            <w:pPr>
              <w:pStyle w:val="120"/>
              <w:rPr>
                <w:lang w:eastAsia="en-US"/>
              </w:rPr>
            </w:pPr>
          </w:p>
        </w:tc>
      </w:tr>
      <w:tr w:rsidR="00460BAA" w:rsidRPr="00523DC0" w14:paraId="55F7904B" w14:textId="77777777" w:rsidTr="008E5E0E">
        <w:tc>
          <w:tcPr>
            <w:tcW w:w="273" w:type="pct"/>
            <w:shd w:val="clear" w:color="auto" w:fill="auto"/>
          </w:tcPr>
          <w:p w14:paraId="39CA0BFE" w14:textId="77777777" w:rsidR="00460BAA" w:rsidRPr="00C126D6" w:rsidRDefault="00460BAA" w:rsidP="008E5E0E">
            <w:pPr>
              <w:pStyle w:val="120"/>
              <w:jc w:val="center"/>
              <w:rPr>
                <w:lang w:eastAsia="en-US"/>
              </w:rPr>
            </w:pPr>
            <w:r w:rsidRPr="00C126D6">
              <w:rPr>
                <w:lang w:eastAsia="en-US"/>
              </w:rPr>
              <w:t>7</w:t>
            </w:r>
          </w:p>
        </w:tc>
        <w:tc>
          <w:tcPr>
            <w:tcW w:w="3200" w:type="pct"/>
            <w:shd w:val="clear" w:color="auto" w:fill="auto"/>
          </w:tcPr>
          <w:p w14:paraId="173ADF13" w14:textId="77777777" w:rsidR="00460BAA" w:rsidRPr="00BA4C3F" w:rsidRDefault="00460BAA" w:rsidP="008E5E0E">
            <w:pPr>
              <w:pStyle w:val="120"/>
              <w:rPr>
                <w:lang w:eastAsia="en-US"/>
              </w:rPr>
            </w:pPr>
            <w:r w:rsidRPr="00BA4C3F">
              <w:rPr>
                <w:lang w:eastAsia="en-US"/>
              </w:rPr>
              <w:t>Шашки и шахматы</w:t>
            </w:r>
          </w:p>
        </w:tc>
        <w:tc>
          <w:tcPr>
            <w:tcW w:w="1527" w:type="pct"/>
            <w:shd w:val="clear" w:color="auto" w:fill="auto"/>
          </w:tcPr>
          <w:p w14:paraId="488CA089" w14:textId="77777777" w:rsidR="00460BAA" w:rsidRPr="00523DC0" w:rsidRDefault="00460BAA" w:rsidP="008E5E0E">
            <w:pPr>
              <w:pStyle w:val="120"/>
              <w:rPr>
                <w:lang w:eastAsia="en-US"/>
              </w:rPr>
            </w:pPr>
          </w:p>
        </w:tc>
      </w:tr>
      <w:tr w:rsidR="00460BAA" w:rsidRPr="00523DC0" w14:paraId="192FC762" w14:textId="77777777" w:rsidTr="008E5E0E">
        <w:tc>
          <w:tcPr>
            <w:tcW w:w="273" w:type="pct"/>
            <w:shd w:val="clear" w:color="auto" w:fill="auto"/>
          </w:tcPr>
          <w:p w14:paraId="15677600" w14:textId="77777777" w:rsidR="00460BAA" w:rsidRPr="00C126D6" w:rsidRDefault="00460BAA" w:rsidP="008E5E0E">
            <w:pPr>
              <w:pStyle w:val="120"/>
              <w:jc w:val="center"/>
              <w:rPr>
                <w:lang w:eastAsia="en-US"/>
              </w:rPr>
            </w:pPr>
            <w:r w:rsidRPr="00C126D6">
              <w:rPr>
                <w:lang w:eastAsia="en-US"/>
              </w:rPr>
              <w:t>8</w:t>
            </w:r>
          </w:p>
        </w:tc>
        <w:tc>
          <w:tcPr>
            <w:tcW w:w="3200" w:type="pct"/>
            <w:shd w:val="clear" w:color="auto" w:fill="auto"/>
          </w:tcPr>
          <w:p w14:paraId="3D268EEE" w14:textId="77777777" w:rsidR="00460BAA" w:rsidRPr="00BA4C3F" w:rsidRDefault="00460BAA" w:rsidP="008E5E0E">
            <w:pPr>
              <w:pStyle w:val="120"/>
              <w:rPr>
                <w:lang w:eastAsia="en-US"/>
              </w:rPr>
            </w:pPr>
            <w:r w:rsidRPr="00BA4C3F">
              <w:rPr>
                <w:lang w:eastAsia="en-US"/>
              </w:rPr>
              <w:t>Дар</w:t>
            </w:r>
            <w:r>
              <w:rPr>
                <w:lang w:eastAsia="en-US"/>
              </w:rPr>
              <w:t>тс</w:t>
            </w:r>
          </w:p>
        </w:tc>
        <w:tc>
          <w:tcPr>
            <w:tcW w:w="1527" w:type="pct"/>
            <w:shd w:val="clear" w:color="auto" w:fill="auto"/>
          </w:tcPr>
          <w:p w14:paraId="0B460B65" w14:textId="77777777" w:rsidR="00460BAA" w:rsidRPr="00523DC0" w:rsidRDefault="00460BAA" w:rsidP="008E5E0E">
            <w:pPr>
              <w:pStyle w:val="120"/>
              <w:rPr>
                <w:lang w:eastAsia="en-US"/>
              </w:rPr>
            </w:pPr>
          </w:p>
        </w:tc>
      </w:tr>
      <w:tr w:rsidR="00460BAA" w:rsidRPr="00523DC0" w14:paraId="6E6AD7E8" w14:textId="77777777" w:rsidTr="008E5E0E">
        <w:tc>
          <w:tcPr>
            <w:tcW w:w="273" w:type="pct"/>
            <w:shd w:val="clear" w:color="auto" w:fill="auto"/>
          </w:tcPr>
          <w:p w14:paraId="5900BC16" w14:textId="77777777" w:rsidR="00460BAA" w:rsidRPr="00C126D6" w:rsidRDefault="00460BAA" w:rsidP="008E5E0E">
            <w:pPr>
              <w:pStyle w:val="120"/>
              <w:jc w:val="center"/>
              <w:rPr>
                <w:lang w:eastAsia="en-US"/>
              </w:rPr>
            </w:pPr>
            <w:r w:rsidRPr="00C126D6">
              <w:rPr>
                <w:lang w:eastAsia="en-US"/>
              </w:rPr>
              <w:t>9</w:t>
            </w:r>
          </w:p>
        </w:tc>
        <w:tc>
          <w:tcPr>
            <w:tcW w:w="3200" w:type="pct"/>
            <w:shd w:val="clear" w:color="auto" w:fill="auto"/>
          </w:tcPr>
          <w:p w14:paraId="0C3C8EC2" w14:textId="77777777" w:rsidR="00460BAA" w:rsidRPr="00BA4C3F" w:rsidRDefault="00460BAA" w:rsidP="008E5E0E">
            <w:pPr>
              <w:pStyle w:val="120"/>
              <w:rPr>
                <w:lang w:eastAsia="en-US"/>
              </w:rPr>
            </w:pPr>
            <w:r>
              <w:rPr>
                <w:lang w:eastAsia="en-US"/>
              </w:rPr>
              <w:t>К</w:t>
            </w:r>
            <w:r w:rsidRPr="00BA4C3F">
              <w:rPr>
                <w:lang w:eastAsia="en-US"/>
              </w:rPr>
              <w:t>омплекта дротиков</w:t>
            </w:r>
          </w:p>
        </w:tc>
        <w:tc>
          <w:tcPr>
            <w:tcW w:w="1527" w:type="pct"/>
            <w:shd w:val="clear" w:color="auto" w:fill="auto"/>
          </w:tcPr>
          <w:p w14:paraId="0A3D5822" w14:textId="77777777" w:rsidR="00460BAA" w:rsidRPr="00523DC0" w:rsidRDefault="00460BAA" w:rsidP="008E5E0E">
            <w:pPr>
              <w:pStyle w:val="120"/>
              <w:rPr>
                <w:lang w:eastAsia="en-US"/>
              </w:rPr>
            </w:pPr>
          </w:p>
        </w:tc>
      </w:tr>
      <w:tr w:rsidR="00460BAA" w:rsidRPr="00523DC0" w14:paraId="4BB6C573" w14:textId="77777777" w:rsidTr="008E5E0E">
        <w:tc>
          <w:tcPr>
            <w:tcW w:w="273" w:type="pct"/>
            <w:shd w:val="clear" w:color="auto" w:fill="auto"/>
          </w:tcPr>
          <w:p w14:paraId="13E9CB08" w14:textId="77777777" w:rsidR="00460BAA" w:rsidRPr="00C126D6" w:rsidRDefault="00460BAA" w:rsidP="008E5E0E">
            <w:pPr>
              <w:pStyle w:val="120"/>
              <w:jc w:val="center"/>
              <w:rPr>
                <w:lang w:eastAsia="en-US"/>
              </w:rPr>
            </w:pPr>
            <w:r w:rsidRPr="00C126D6">
              <w:rPr>
                <w:lang w:eastAsia="en-US"/>
              </w:rPr>
              <w:t>10</w:t>
            </w:r>
          </w:p>
        </w:tc>
        <w:tc>
          <w:tcPr>
            <w:tcW w:w="3200" w:type="pct"/>
            <w:shd w:val="clear" w:color="auto" w:fill="auto"/>
          </w:tcPr>
          <w:p w14:paraId="0B1EAD2E" w14:textId="77777777" w:rsidR="00460BAA" w:rsidRPr="00BA4C3F" w:rsidRDefault="00460BAA" w:rsidP="008E5E0E">
            <w:pPr>
              <w:pStyle w:val="120"/>
              <w:rPr>
                <w:lang w:eastAsia="en-US"/>
              </w:rPr>
            </w:pPr>
            <w:r w:rsidRPr="00BA4C3F">
              <w:rPr>
                <w:lang w:eastAsia="en-US"/>
              </w:rPr>
              <w:t>Гири</w:t>
            </w:r>
          </w:p>
        </w:tc>
        <w:tc>
          <w:tcPr>
            <w:tcW w:w="1527" w:type="pct"/>
            <w:shd w:val="clear" w:color="auto" w:fill="auto"/>
          </w:tcPr>
          <w:p w14:paraId="32E664D3" w14:textId="77777777" w:rsidR="00460BAA" w:rsidRPr="00523DC0" w:rsidRDefault="00460BAA" w:rsidP="008E5E0E">
            <w:pPr>
              <w:pStyle w:val="120"/>
              <w:rPr>
                <w:lang w:eastAsia="en-US"/>
              </w:rPr>
            </w:pPr>
            <w:r>
              <w:rPr>
                <w:lang w:eastAsia="en-US"/>
              </w:rPr>
              <w:t>16 кг.24кг.</w:t>
            </w:r>
            <w:r w:rsidRPr="00BA4C3F">
              <w:rPr>
                <w:lang w:eastAsia="en-US"/>
              </w:rPr>
              <w:t xml:space="preserve"> 32 кг.</w:t>
            </w:r>
          </w:p>
        </w:tc>
      </w:tr>
      <w:tr w:rsidR="00460BAA" w:rsidRPr="00523DC0" w14:paraId="2C88DEE2" w14:textId="77777777" w:rsidTr="008E5E0E">
        <w:tc>
          <w:tcPr>
            <w:tcW w:w="273" w:type="pct"/>
            <w:shd w:val="clear" w:color="auto" w:fill="auto"/>
          </w:tcPr>
          <w:p w14:paraId="3DC19B9A" w14:textId="77777777" w:rsidR="00460BAA" w:rsidRPr="00C126D6" w:rsidRDefault="00460BAA" w:rsidP="008E5E0E">
            <w:pPr>
              <w:pStyle w:val="120"/>
              <w:jc w:val="center"/>
              <w:rPr>
                <w:lang w:eastAsia="en-US"/>
              </w:rPr>
            </w:pPr>
            <w:r w:rsidRPr="00C126D6">
              <w:rPr>
                <w:lang w:eastAsia="en-US"/>
              </w:rPr>
              <w:t>11</w:t>
            </w:r>
          </w:p>
        </w:tc>
        <w:tc>
          <w:tcPr>
            <w:tcW w:w="3200" w:type="pct"/>
            <w:shd w:val="clear" w:color="auto" w:fill="auto"/>
          </w:tcPr>
          <w:p w14:paraId="477B4015" w14:textId="77777777" w:rsidR="00460BAA" w:rsidRPr="00BA4C3F" w:rsidRDefault="00460BAA" w:rsidP="008E5E0E">
            <w:pPr>
              <w:pStyle w:val="120"/>
              <w:rPr>
                <w:lang w:eastAsia="en-US"/>
              </w:rPr>
            </w:pPr>
            <w:r>
              <w:rPr>
                <w:lang w:eastAsia="en-US"/>
              </w:rPr>
              <w:t xml:space="preserve">Штанги </w:t>
            </w:r>
          </w:p>
        </w:tc>
        <w:tc>
          <w:tcPr>
            <w:tcW w:w="1527" w:type="pct"/>
            <w:shd w:val="clear" w:color="auto" w:fill="auto"/>
          </w:tcPr>
          <w:p w14:paraId="5E563700" w14:textId="77777777" w:rsidR="00460BAA" w:rsidRDefault="00460BAA" w:rsidP="008E5E0E">
            <w:pPr>
              <w:pStyle w:val="120"/>
              <w:rPr>
                <w:lang w:eastAsia="en-US"/>
              </w:rPr>
            </w:pPr>
          </w:p>
        </w:tc>
      </w:tr>
      <w:tr w:rsidR="00460BAA" w:rsidRPr="00523DC0" w14:paraId="303D4EAC" w14:textId="77777777" w:rsidTr="008E5E0E">
        <w:tc>
          <w:tcPr>
            <w:tcW w:w="273" w:type="pct"/>
            <w:shd w:val="clear" w:color="auto" w:fill="auto"/>
          </w:tcPr>
          <w:p w14:paraId="19DB3C73" w14:textId="77777777" w:rsidR="00460BAA" w:rsidRPr="00C126D6" w:rsidRDefault="00460BAA" w:rsidP="008E5E0E">
            <w:pPr>
              <w:pStyle w:val="120"/>
              <w:jc w:val="center"/>
              <w:rPr>
                <w:lang w:eastAsia="en-US"/>
              </w:rPr>
            </w:pPr>
            <w:r w:rsidRPr="00C126D6">
              <w:rPr>
                <w:lang w:eastAsia="en-US"/>
              </w:rPr>
              <w:t>12</w:t>
            </w:r>
          </w:p>
        </w:tc>
        <w:tc>
          <w:tcPr>
            <w:tcW w:w="3200" w:type="pct"/>
            <w:shd w:val="clear" w:color="auto" w:fill="auto"/>
          </w:tcPr>
          <w:p w14:paraId="0AAAD209" w14:textId="77777777" w:rsidR="00460BAA" w:rsidRDefault="00460BAA" w:rsidP="008E5E0E">
            <w:pPr>
              <w:pStyle w:val="120"/>
              <w:rPr>
                <w:lang w:eastAsia="en-US"/>
              </w:rPr>
            </w:pPr>
            <w:r w:rsidRPr="00BA4C3F">
              <w:rPr>
                <w:lang w:eastAsia="en-US"/>
              </w:rPr>
              <w:t>Беговые дорожки</w:t>
            </w:r>
          </w:p>
        </w:tc>
        <w:tc>
          <w:tcPr>
            <w:tcW w:w="1527" w:type="pct"/>
            <w:shd w:val="clear" w:color="auto" w:fill="auto"/>
          </w:tcPr>
          <w:p w14:paraId="564856F8" w14:textId="77777777" w:rsidR="00460BAA" w:rsidRDefault="00460BAA" w:rsidP="008E5E0E">
            <w:pPr>
              <w:pStyle w:val="120"/>
              <w:rPr>
                <w:lang w:eastAsia="en-US"/>
              </w:rPr>
            </w:pPr>
          </w:p>
        </w:tc>
      </w:tr>
      <w:tr w:rsidR="00460BAA" w:rsidRPr="00523DC0" w14:paraId="2C0D508D" w14:textId="77777777" w:rsidTr="008E5E0E">
        <w:tc>
          <w:tcPr>
            <w:tcW w:w="273" w:type="pct"/>
            <w:shd w:val="clear" w:color="auto" w:fill="auto"/>
          </w:tcPr>
          <w:p w14:paraId="3AFFE983" w14:textId="77777777" w:rsidR="00460BAA" w:rsidRPr="00C126D6" w:rsidRDefault="00460BAA" w:rsidP="008E5E0E">
            <w:pPr>
              <w:pStyle w:val="120"/>
              <w:jc w:val="center"/>
              <w:rPr>
                <w:lang w:eastAsia="en-US"/>
              </w:rPr>
            </w:pPr>
            <w:r w:rsidRPr="00C126D6">
              <w:rPr>
                <w:lang w:eastAsia="en-US"/>
              </w:rPr>
              <w:t>13</w:t>
            </w:r>
          </w:p>
        </w:tc>
        <w:tc>
          <w:tcPr>
            <w:tcW w:w="3200" w:type="pct"/>
            <w:shd w:val="clear" w:color="auto" w:fill="auto"/>
          </w:tcPr>
          <w:p w14:paraId="06AE15F1" w14:textId="77777777" w:rsidR="00460BAA" w:rsidRPr="00BA4C3F" w:rsidRDefault="00460BAA" w:rsidP="008E5E0E">
            <w:pPr>
              <w:pStyle w:val="120"/>
              <w:rPr>
                <w:lang w:eastAsia="en-US"/>
              </w:rPr>
            </w:pPr>
            <w:r w:rsidRPr="00BA4C3F">
              <w:rPr>
                <w:lang w:eastAsia="en-US"/>
              </w:rPr>
              <w:t>Спортивная форма (девушки)</w:t>
            </w:r>
          </w:p>
        </w:tc>
        <w:tc>
          <w:tcPr>
            <w:tcW w:w="1527" w:type="pct"/>
            <w:shd w:val="clear" w:color="auto" w:fill="auto"/>
          </w:tcPr>
          <w:p w14:paraId="5F8C7FBD" w14:textId="77777777" w:rsidR="00460BAA" w:rsidRDefault="00460BAA" w:rsidP="008E5E0E">
            <w:pPr>
              <w:pStyle w:val="120"/>
              <w:rPr>
                <w:lang w:eastAsia="en-US"/>
              </w:rPr>
            </w:pPr>
          </w:p>
        </w:tc>
      </w:tr>
      <w:tr w:rsidR="00460BAA" w:rsidRPr="00523DC0" w14:paraId="7EFA7D5C" w14:textId="77777777" w:rsidTr="008E5E0E">
        <w:tc>
          <w:tcPr>
            <w:tcW w:w="273" w:type="pct"/>
            <w:shd w:val="clear" w:color="auto" w:fill="auto"/>
          </w:tcPr>
          <w:p w14:paraId="15D7F15D" w14:textId="77777777" w:rsidR="00460BAA" w:rsidRPr="00C126D6" w:rsidRDefault="00460BAA" w:rsidP="008E5E0E">
            <w:pPr>
              <w:pStyle w:val="120"/>
              <w:jc w:val="center"/>
              <w:rPr>
                <w:lang w:eastAsia="en-US"/>
              </w:rPr>
            </w:pPr>
            <w:r w:rsidRPr="00C126D6">
              <w:rPr>
                <w:lang w:eastAsia="en-US"/>
              </w:rPr>
              <w:t>14</w:t>
            </w:r>
          </w:p>
        </w:tc>
        <w:tc>
          <w:tcPr>
            <w:tcW w:w="3200" w:type="pct"/>
            <w:shd w:val="clear" w:color="auto" w:fill="auto"/>
          </w:tcPr>
          <w:p w14:paraId="185342D9" w14:textId="77777777" w:rsidR="00460BAA" w:rsidRPr="00BA4C3F" w:rsidRDefault="00460BAA" w:rsidP="008E5E0E">
            <w:pPr>
              <w:pStyle w:val="120"/>
              <w:rPr>
                <w:lang w:eastAsia="en-US"/>
              </w:rPr>
            </w:pPr>
            <w:r w:rsidRPr="00BA4C3F">
              <w:rPr>
                <w:lang w:eastAsia="en-US"/>
              </w:rPr>
              <w:t>Спортивная форма (юноши)</w:t>
            </w:r>
          </w:p>
        </w:tc>
        <w:tc>
          <w:tcPr>
            <w:tcW w:w="1527" w:type="pct"/>
            <w:shd w:val="clear" w:color="auto" w:fill="auto"/>
          </w:tcPr>
          <w:p w14:paraId="4D382BF0" w14:textId="77777777" w:rsidR="00460BAA" w:rsidRDefault="00460BAA" w:rsidP="008E5E0E">
            <w:pPr>
              <w:pStyle w:val="120"/>
              <w:rPr>
                <w:lang w:eastAsia="en-US"/>
              </w:rPr>
            </w:pPr>
          </w:p>
        </w:tc>
      </w:tr>
      <w:tr w:rsidR="00460BAA" w:rsidRPr="00523DC0" w14:paraId="56125518" w14:textId="77777777" w:rsidTr="008E5E0E">
        <w:tc>
          <w:tcPr>
            <w:tcW w:w="273" w:type="pct"/>
            <w:shd w:val="clear" w:color="auto" w:fill="auto"/>
          </w:tcPr>
          <w:p w14:paraId="6AA83731" w14:textId="77777777" w:rsidR="00460BAA" w:rsidRPr="00C126D6" w:rsidRDefault="00460BAA" w:rsidP="008E5E0E">
            <w:pPr>
              <w:pStyle w:val="120"/>
              <w:jc w:val="center"/>
              <w:rPr>
                <w:lang w:eastAsia="en-US"/>
              </w:rPr>
            </w:pPr>
            <w:r w:rsidRPr="00C126D6">
              <w:rPr>
                <w:lang w:eastAsia="en-US"/>
              </w:rPr>
              <w:t>15</w:t>
            </w:r>
          </w:p>
        </w:tc>
        <w:tc>
          <w:tcPr>
            <w:tcW w:w="3200" w:type="pct"/>
            <w:shd w:val="clear" w:color="auto" w:fill="auto"/>
          </w:tcPr>
          <w:p w14:paraId="525A4DE8" w14:textId="77777777" w:rsidR="00460BAA" w:rsidRPr="00BA4C3F" w:rsidRDefault="00460BAA" w:rsidP="008E5E0E">
            <w:pPr>
              <w:pStyle w:val="120"/>
              <w:rPr>
                <w:lang w:eastAsia="en-US"/>
              </w:rPr>
            </w:pPr>
            <w:r w:rsidRPr="00BA4C3F">
              <w:rPr>
                <w:lang w:eastAsia="en-US"/>
              </w:rPr>
              <w:t>Лыжный инвентарь – лыжи, ботинки, палки</w:t>
            </w:r>
          </w:p>
        </w:tc>
        <w:tc>
          <w:tcPr>
            <w:tcW w:w="1527" w:type="pct"/>
            <w:shd w:val="clear" w:color="auto" w:fill="auto"/>
          </w:tcPr>
          <w:p w14:paraId="6D6BA7D4" w14:textId="77777777" w:rsidR="00460BAA" w:rsidRDefault="00460BAA" w:rsidP="008E5E0E">
            <w:pPr>
              <w:pStyle w:val="120"/>
              <w:rPr>
                <w:lang w:eastAsia="en-US"/>
              </w:rPr>
            </w:pPr>
          </w:p>
        </w:tc>
      </w:tr>
    </w:tbl>
    <w:p w14:paraId="185754E9" w14:textId="77777777" w:rsidR="00460BAA" w:rsidRPr="00523DC0" w:rsidRDefault="00460BAA" w:rsidP="00460BAA">
      <w:pPr>
        <w:spacing w:after="0" w:line="240" w:lineRule="auto"/>
        <w:ind w:firstLine="709"/>
        <w:rPr>
          <w:rFonts w:ascii="Times New Roman" w:hAnsi="Times New Roman" w:cs="Times New Roman"/>
          <w:bCs/>
          <w:sz w:val="24"/>
          <w:szCs w:val="24"/>
          <w:highlight w:val="red"/>
        </w:rPr>
      </w:pPr>
    </w:p>
    <w:p w14:paraId="6961244A" w14:textId="77777777" w:rsidR="00460BAA" w:rsidRPr="00B86806" w:rsidRDefault="00460BAA" w:rsidP="00460BAA">
      <w:pPr>
        <w:spacing w:after="0" w:line="240" w:lineRule="auto"/>
        <w:ind w:firstLine="709"/>
        <w:rPr>
          <w:rFonts w:ascii="Times New Roman" w:hAnsi="Times New Roman" w:cs="Times New Roman"/>
          <w:bCs/>
          <w:sz w:val="24"/>
          <w:szCs w:val="24"/>
        </w:rPr>
      </w:pPr>
      <w:r w:rsidRPr="00B86806">
        <w:rPr>
          <w:rFonts w:ascii="Times New Roman" w:hAnsi="Times New Roman" w:cs="Times New Roman"/>
          <w:bCs/>
          <w:sz w:val="24"/>
          <w:szCs w:val="24"/>
        </w:rPr>
        <w:lastRenderedPageBreak/>
        <w:t>6.1.2.3.</w:t>
      </w:r>
      <w:r w:rsidRPr="00B86806">
        <w:rPr>
          <w:rFonts w:ascii="Times New Roman" w:hAnsi="Times New Roman" w:cs="Times New Roman"/>
          <w:bCs/>
          <w:sz w:val="24"/>
          <w:szCs w:val="24"/>
          <w:lang w:val="en-US"/>
        </w:rPr>
        <w:t> </w:t>
      </w:r>
      <w:r w:rsidRPr="00B86806">
        <w:rPr>
          <w:rFonts w:ascii="Times New Roman" w:hAnsi="Times New Roman" w:cs="Times New Roman"/>
          <w:bCs/>
          <w:sz w:val="24"/>
          <w:szCs w:val="24"/>
        </w:rPr>
        <w:t xml:space="preserve">Оснащение лабораторий </w:t>
      </w:r>
    </w:p>
    <w:p w14:paraId="4EBA2D2F"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sidRPr="00B86806">
        <w:rPr>
          <w:rFonts w:ascii="Times New Roman" w:hAnsi="Times New Roman" w:cs="Times New Roman"/>
          <w:bCs/>
          <w:iCs/>
          <w:sz w:val="24"/>
          <w:szCs w:val="24"/>
        </w:rPr>
        <w:t>Лаборатория «</w:t>
      </w:r>
      <w:r>
        <w:rPr>
          <w:rFonts w:ascii="Times New Roman" w:hAnsi="Times New Roman" w:cs="Times New Roman"/>
          <w:iCs/>
          <w:sz w:val="24"/>
          <w:szCs w:val="24"/>
        </w:rPr>
        <w:t>Тракторов и автомобилей</w:t>
      </w:r>
      <w:r w:rsidRPr="00B86806">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B86806" w14:paraId="04FEE3FF" w14:textId="77777777" w:rsidTr="008E5E0E">
        <w:tc>
          <w:tcPr>
            <w:tcW w:w="273" w:type="pct"/>
            <w:shd w:val="clear" w:color="auto" w:fill="auto"/>
            <w:vAlign w:val="center"/>
          </w:tcPr>
          <w:p w14:paraId="5764390B"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3AED3416"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38F408B5"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7FB621B7" w14:textId="77777777" w:rsidTr="008E5E0E">
        <w:trPr>
          <w:trHeight w:val="278"/>
        </w:trPr>
        <w:tc>
          <w:tcPr>
            <w:tcW w:w="5000" w:type="pct"/>
            <w:gridSpan w:val="3"/>
            <w:shd w:val="clear" w:color="auto" w:fill="auto"/>
          </w:tcPr>
          <w:p w14:paraId="417D51C1"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54498F99" w14:textId="77777777" w:rsidTr="008E5E0E">
        <w:trPr>
          <w:trHeight w:val="277"/>
        </w:trPr>
        <w:tc>
          <w:tcPr>
            <w:tcW w:w="5000" w:type="pct"/>
            <w:gridSpan w:val="3"/>
            <w:shd w:val="clear" w:color="auto" w:fill="auto"/>
          </w:tcPr>
          <w:p w14:paraId="09386A10"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2239E8D" w14:textId="77777777" w:rsidTr="008E5E0E">
        <w:tc>
          <w:tcPr>
            <w:tcW w:w="273" w:type="pct"/>
            <w:shd w:val="clear" w:color="auto" w:fill="auto"/>
          </w:tcPr>
          <w:p w14:paraId="2516CBBB" w14:textId="77777777" w:rsidR="00460BAA" w:rsidRPr="003F56B9" w:rsidRDefault="00460BAA" w:rsidP="008E5E0E">
            <w:pPr>
              <w:pStyle w:val="120"/>
              <w:jc w:val="center"/>
              <w:rPr>
                <w:lang w:eastAsia="en-US"/>
              </w:rPr>
            </w:pPr>
            <w:r w:rsidRPr="003F56B9">
              <w:rPr>
                <w:lang w:eastAsia="en-US"/>
              </w:rPr>
              <w:t>1</w:t>
            </w:r>
          </w:p>
        </w:tc>
        <w:tc>
          <w:tcPr>
            <w:tcW w:w="3200" w:type="pct"/>
            <w:shd w:val="clear" w:color="auto" w:fill="auto"/>
          </w:tcPr>
          <w:p w14:paraId="76929507" w14:textId="77777777" w:rsidR="00460BAA" w:rsidRPr="00523DC0" w:rsidRDefault="00460BAA" w:rsidP="008E5E0E">
            <w:pPr>
              <w:pStyle w:val="120"/>
              <w:rPr>
                <w:lang w:eastAsia="en-US"/>
              </w:rPr>
            </w:pPr>
            <w:r w:rsidRPr="00776055">
              <w:rPr>
                <w:lang w:eastAsia="en-US"/>
              </w:rPr>
              <w:t>Стол ученический</w:t>
            </w:r>
          </w:p>
        </w:tc>
        <w:tc>
          <w:tcPr>
            <w:tcW w:w="1527" w:type="pct"/>
            <w:shd w:val="clear" w:color="auto" w:fill="auto"/>
          </w:tcPr>
          <w:p w14:paraId="706C3469" w14:textId="77777777" w:rsidR="00460BAA" w:rsidRPr="00523DC0" w:rsidRDefault="00460BAA" w:rsidP="008E5E0E">
            <w:pPr>
              <w:pStyle w:val="120"/>
              <w:rPr>
                <w:lang w:eastAsia="en-US"/>
              </w:rPr>
            </w:pPr>
          </w:p>
        </w:tc>
      </w:tr>
      <w:tr w:rsidR="00460BAA" w:rsidRPr="00523DC0" w14:paraId="2C389E01" w14:textId="77777777" w:rsidTr="008E5E0E">
        <w:tc>
          <w:tcPr>
            <w:tcW w:w="273" w:type="pct"/>
            <w:shd w:val="clear" w:color="auto" w:fill="auto"/>
          </w:tcPr>
          <w:p w14:paraId="2B864B2F" w14:textId="77777777" w:rsidR="00460BAA" w:rsidRPr="003F56B9" w:rsidRDefault="00460BAA" w:rsidP="008E5E0E">
            <w:pPr>
              <w:pStyle w:val="120"/>
              <w:jc w:val="center"/>
              <w:rPr>
                <w:lang w:eastAsia="en-US"/>
              </w:rPr>
            </w:pPr>
            <w:r w:rsidRPr="003F56B9">
              <w:rPr>
                <w:lang w:eastAsia="en-US"/>
              </w:rPr>
              <w:t>2</w:t>
            </w:r>
          </w:p>
        </w:tc>
        <w:tc>
          <w:tcPr>
            <w:tcW w:w="3200" w:type="pct"/>
            <w:shd w:val="clear" w:color="auto" w:fill="auto"/>
          </w:tcPr>
          <w:p w14:paraId="59FF1A40" w14:textId="77777777" w:rsidR="00460BAA" w:rsidRPr="00776055" w:rsidRDefault="00460BAA" w:rsidP="008E5E0E">
            <w:pPr>
              <w:pStyle w:val="120"/>
              <w:rPr>
                <w:lang w:eastAsia="en-US"/>
              </w:rPr>
            </w:pPr>
            <w:r w:rsidRPr="00776055">
              <w:rPr>
                <w:lang w:eastAsia="en-US"/>
              </w:rPr>
              <w:t>Стул ученический</w:t>
            </w:r>
          </w:p>
        </w:tc>
        <w:tc>
          <w:tcPr>
            <w:tcW w:w="1527" w:type="pct"/>
            <w:shd w:val="clear" w:color="auto" w:fill="auto"/>
          </w:tcPr>
          <w:p w14:paraId="2A9EE15E" w14:textId="77777777" w:rsidR="00460BAA" w:rsidRPr="00523DC0" w:rsidRDefault="00460BAA" w:rsidP="008E5E0E">
            <w:pPr>
              <w:pStyle w:val="120"/>
              <w:rPr>
                <w:lang w:eastAsia="en-US"/>
              </w:rPr>
            </w:pPr>
          </w:p>
        </w:tc>
      </w:tr>
      <w:tr w:rsidR="00460BAA" w:rsidRPr="00523DC0" w14:paraId="30AB1273" w14:textId="77777777" w:rsidTr="008E5E0E">
        <w:tc>
          <w:tcPr>
            <w:tcW w:w="273" w:type="pct"/>
            <w:shd w:val="clear" w:color="auto" w:fill="auto"/>
          </w:tcPr>
          <w:p w14:paraId="13125173" w14:textId="77777777" w:rsidR="00460BAA" w:rsidRPr="003F56B9" w:rsidRDefault="00460BAA" w:rsidP="008E5E0E">
            <w:pPr>
              <w:pStyle w:val="120"/>
              <w:jc w:val="center"/>
              <w:rPr>
                <w:lang w:eastAsia="en-US"/>
              </w:rPr>
            </w:pPr>
            <w:r w:rsidRPr="003F56B9">
              <w:rPr>
                <w:lang w:eastAsia="en-US"/>
              </w:rPr>
              <w:t>3</w:t>
            </w:r>
          </w:p>
        </w:tc>
        <w:tc>
          <w:tcPr>
            <w:tcW w:w="3200" w:type="pct"/>
            <w:shd w:val="clear" w:color="auto" w:fill="auto"/>
          </w:tcPr>
          <w:p w14:paraId="40CB6E63" w14:textId="77777777" w:rsidR="00460BAA" w:rsidRPr="00776055" w:rsidRDefault="00460BAA" w:rsidP="008E5E0E">
            <w:pPr>
              <w:pStyle w:val="120"/>
              <w:rPr>
                <w:lang w:eastAsia="en-US"/>
              </w:rPr>
            </w:pPr>
            <w:r w:rsidRPr="00776055">
              <w:rPr>
                <w:lang w:eastAsia="en-US"/>
              </w:rPr>
              <w:t xml:space="preserve">Стол преподавателя </w:t>
            </w:r>
          </w:p>
        </w:tc>
        <w:tc>
          <w:tcPr>
            <w:tcW w:w="1527" w:type="pct"/>
            <w:shd w:val="clear" w:color="auto" w:fill="auto"/>
          </w:tcPr>
          <w:p w14:paraId="57569BFD" w14:textId="77777777" w:rsidR="00460BAA" w:rsidRPr="00523DC0" w:rsidRDefault="00460BAA" w:rsidP="008E5E0E">
            <w:pPr>
              <w:pStyle w:val="120"/>
              <w:rPr>
                <w:lang w:eastAsia="en-US"/>
              </w:rPr>
            </w:pPr>
          </w:p>
        </w:tc>
      </w:tr>
      <w:tr w:rsidR="00460BAA" w:rsidRPr="00523DC0" w14:paraId="4E067FF9" w14:textId="77777777" w:rsidTr="008E5E0E">
        <w:tc>
          <w:tcPr>
            <w:tcW w:w="273" w:type="pct"/>
            <w:shd w:val="clear" w:color="auto" w:fill="auto"/>
          </w:tcPr>
          <w:p w14:paraId="2DEFA1F1" w14:textId="77777777" w:rsidR="00460BAA" w:rsidRPr="003F56B9" w:rsidRDefault="00460BAA" w:rsidP="008E5E0E">
            <w:pPr>
              <w:pStyle w:val="120"/>
              <w:jc w:val="center"/>
              <w:rPr>
                <w:lang w:eastAsia="en-US"/>
              </w:rPr>
            </w:pPr>
            <w:r w:rsidRPr="003F56B9">
              <w:rPr>
                <w:lang w:eastAsia="en-US"/>
              </w:rPr>
              <w:t>4</w:t>
            </w:r>
          </w:p>
        </w:tc>
        <w:tc>
          <w:tcPr>
            <w:tcW w:w="3200" w:type="pct"/>
            <w:shd w:val="clear" w:color="auto" w:fill="auto"/>
          </w:tcPr>
          <w:p w14:paraId="5D245E0F" w14:textId="77777777" w:rsidR="00460BAA" w:rsidRPr="00776055" w:rsidRDefault="00460BAA" w:rsidP="008E5E0E">
            <w:pPr>
              <w:pStyle w:val="120"/>
              <w:rPr>
                <w:lang w:eastAsia="en-US"/>
              </w:rPr>
            </w:pPr>
            <w:r w:rsidRPr="00776055">
              <w:rPr>
                <w:lang w:eastAsia="en-US"/>
              </w:rPr>
              <w:t>Стул преподавателя</w:t>
            </w:r>
          </w:p>
        </w:tc>
        <w:tc>
          <w:tcPr>
            <w:tcW w:w="1527" w:type="pct"/>
            <w:shd w:val="clear" w:color="auto" w:fill="auto"/>
          </w:tcPr>
          <w:p w14:paraId="5739588A" w14:textId="77777777" w:rsidR="00460BAA" w:rsidRPr="00523DC0" w:rsidRDefault="00460BAA" w:rsidP="008E5E0E">
            <w:pPr>
              <w:pStyle w:val="120"/>
              <w:rPr>
                <w:lang w:eastAsia="en-US"/>
              </w:rPr>
            </w:pPr>
          </w:p>
        </w:tc>
      </w:tr>
      <w:tr w:rsidR="00460BAA" w:rsidRPr="00523DC0" w14:paraId="44BFF7FC" w14:textId="77777777" w:rsidTr="008E5E0E">
        <w:tc>
          <w:tcPr>
            <w:tcW w:w="273" w:type="pct"/>
            <w:shd w:val="clear" w:color="auto" w:fill="auto"/>
          </w:tcPr>
          <w:p w14:paraId="6A684520" w14:textId="77777777" w:rsidR="00460BAA" w:rsidRPr="003F56B9" w:rsidRDefault="00460BAA" w:rsidP="008E5E0E">
            <w:pPr>
              <w:pStyle w:val="120"/>
              <w:jc w:val="center"/>
              <w:rPr>
                <w:lang w:eastAsia="en-US"/>
              </w:rPr>
            </w:pPr>
            <w:r w:rsidRPr="003F56B9">
              <w:rPr>
                <w:lang w:eastAsia="en-US"/>
              </w:rPr>
              <w:t>5</w:t>
            </w:r>
          </w:p>
        </w:tc>
        <w:tc>
          <w:tcPr>
            <w:tcW w:w="3200" w:type="pct"/>
            <w:shd w:val="clear" w:color="auto" w:fill="auto"/>
          </w:tcPr>
          <w:p w14:paraId="3D30DC61" w14:textId="77777777" w:rsidR="00460BAA" w:rsidRPr="00523DC0" w:rsidRDefault="00460BAA" w:rsidP="008E5E0E">
            <w:pPr>
              <w:pStyle w:val="120"/>
              <w:rPr>
                <w:lang w:eastAsia="en-US"/>
              </w:rPr>
            </w:pPr>
            <w:r>
              <w:rPr>
                <w:lang w:eastAsia="en-US"/>
              </w:rPr>
              <w:t>Доска</w:t>
            </w:r>
          </w:p>
        </w:tc>
        <w:tc>
          <w:tcPr>
            <w:tcW w:w="1527" w:type="pct"/>
            <w:shd w:val="clear" w:color="auto" w:fill="auto"/>
          </w:tcPr>
          <w:p w14:paraId="16834377" w14:textId="77777777" w:rsidR="00460BAA" w:rsidRPr="00523DC0" w:rsidRDefault="00460BAA" w:rsidP="008E5E0E">
            <w:pPr>
              <w:pStyle w:val="120"/>
              <w:rPr>
                <w:lang w:eastAsia="en-US"/>
              </w:rPr>
            </w:pPr>
          </w:p>
        </w:tc>
      </w:tr>
      <w:tr w:rsidR="00460BAA" w:rsidRPr="00523DC0" w14:paraId="7ACCD78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3994A87"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39F22F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F7683D5" w14:textId="77777777" w:rsidR="00460BAA" w:rsidRPr="00D87C68" w:rsidRDefault="00460BAA" w:rsidP="008E5E0E">
            <w:pPr>
              <w:pStyle w:val="120"/>
              <w:rPr>
                <w:highlight w:val="lightGray"/>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0AC5806" w14:textId="77777777" w:rsidR="00460BAA" w:rsidRPr="00D87C68" w:rsidRDefault="00460BAA" w:rsidP="008E5E0E">
            <w:pPr>
              <w:pStyle w:val="120"/>
              <w:rPr>
                <w:i/>
                <w:iCs w:val="0"/>
                <w:highlight w:val="lightGray"/>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B9A943" w14:textId="77777777" w:rsidR="00460BAA" w:rsidRPr="00D87C68" w:rsidRDefault="00460BAA" w:rsidP="008E5E0E">
            <w:pPr>
              <w:pStyle w:val="120"/>
              <w:rPr>
                <w:i/>
                <w:iCs w:val="0"/>
                <w:highlight w:val="lightGray"/>
                <w:lang w:eastAsia="en-US"/>
              </w:rPr>
            </w:pPr>
          </w:p>
        </w:tc>
      </w:tr>
      <w:tr w:rsidR="00460BAA" w:rsidRPr="00B86806" w14:paraId="15F703C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0D3D58"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w:t>
            </w:r>
          </w:p>
        </w:tc>
      </w:tr>
      <w:tr w:rsidR="00460BAA" w:rsidRPr="00523DC0" w14:paraId="0423811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057D217"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4E2CD9D" w14:textId="77777777" w:rsidTr="008E5E0E">
        <w:tc>
          <w:tcPr>
            <w:tcW w:w="273" w:type="pct"/>
            <w:shd w:val="clear" w:color="auto" w:fill="auto"/>
          </w:tcPr>
          <w:p w14:paraId="611B324E" w14:textId="77777777" w:rsidR="00460BAA" w:rsidRPr="003F56B9" w:rsidRDefault="00460BAA" w:rsidP="008E5E0E">
            <w:pPr>
              <w:pStyle w:val="120"/>
              <w:jc w:val="center"/>
              <w:rPr>
                <w:lang w:eastAsia="en-US"/>
              </w:rPr>
            </w:pPr>
            <w:r w:rsidRPr="003F56B9">
              <w:rPr>
                <w:lang w:eastAsia="en-US"/>
              </w:rPr>
              <w:t>1</w:t>
            </w:r>
          </w:p>
        </w:tc>
        <w:tc>
          <w:tcPr>
            <w:tcW w:w="3200" w:type="pct"/>
            <w:shd w:val="clear" w:color="auto" w:fill="auto"/>
          </w:tcPr>
          <w:p w14:paraId="6B65BEF6" w14:textId="77777777" w:rsidR="00460BAA" w:rsidRPr="00776055" w:rsidRDefault="00460BAA" w:rsidP="008E5E0E">
            <w:pPr>
              <w:pStyle w:val="120"/>
              <w:rPr>
                <w:lang w:eastAsia="en-US"/>
              </w:rPr>
            </w:pPr>
            <w:r w:rsidRPr="00776055">
              <w:rPr>
                <w:lang w:eastAsia="en-US"/>
              </w:rPr>
              <w:t>Компьютер</w:t>
            </w:r>
          </w:p>
        </w:tc>
        <w:tc>
          <w:tcPr>
            <w:tcW w:w="1527" w:type="pct"/>
            <w:shd w:val="clear" w:color="auto" w:fill="auto"/>
          </w:tcPr>
          <w:p w14:paraId="395BE166" w14:textId="77777777" w:rsidR="00460BAA" w:rsidRPr="00D87C68" w:rsidRDefault="00460BAA" w:rsidP="008E5E0E">
            <w:pPr>
              <w:pStyle w:val="120"/>
              <w:rPr>
                <w:highlight w:val="lightGray"/>
                <w:lang w:eastAsia="en-US"/>
              </w:rPr>
            </w:pPr>
          </w:p>
        </w:tc>
      </w:tr>
      <w:tr w:rsidR="00460BAA" w:rsidRPr="00523DC0" w14:paraId="0B74F5A0" w14:textId="77777777" w:rsidTr="008E5E0E">
        <w:tc>
          <w:tcPr>
            <w:tcW w:w="273" w:type="pct"/>
            <w:shd w:val="clear" w:color="auto" w:fill="auto"/>
          </w:tcPr>
          <w:p w14:paraId="5BF6C56B" w14:textId="77777777" w:rsidR="00460BAA" w:rsidRPr="003F56B9" w:rsidRDefault="00460BAA" w:rsidP="008E5E0E">
            <w:pPr>
              <w:pStyle w:val="120"/>
              <w:jc w:val="center"/>
              <w:rPr>
                <w:lang w:eastAsia="en-US"/>
              </w:rPr>
            </w:pPr>
            <w:r w:rsidRPr="003F56B9">
              <w:rPr>
                <w:lang w:eastAsia="en-US"/>
              </w:rPr>
              <w:t>2</w:t>
            </w:r>
          </w:p>
        </w:tc>
        <w:tc>
          <w:tcPr>
            <w:tcW w:w="3200" w:type="pct"/>
            <w:shd w:val="clear" w:color="auto" w:fill="auto"/>
          </w:tcPr>
          <w:p w14:paraId="25007B5B" w14:textId="77777777" w:rsidR="00460BAA" w:rsidRPr="00776055" w:rsidRDefault="00460BAA" w:rsidP="008E5E0E">
            <w:pPr>
              <w:pStyle w:val="120"/>
              <w:rPr>
                <w:lang w:eastAsia="en-US"/>
              </w:rPr>
            </w:pPr>
            <w:r>
              <w:rPr>
                <w:lang w:eastAsia="en-US"/>
              </w:rPr>
              <w:t>Принтер</w:t>
            </w:r>
          </w:p>
        </w:tc>
        <w:tc>
          <w:tcPr>
            <w:tcW w:w="1527" w:type="pct"/>
            <w:shd w:val="clear" w:color="auto" w:fill="auto"/>
          </w:tcPr>
          <w:p w14:paraId="1E89119A" w14:textId="77777777" w:rsidR="00460BAA" w:rsidRPr="00D87C68" w:rsidRDefault="00460BAA" w:rsidP="008E5E0E">
            <w:pPr>
              <w:pStyle w:val="120"/>
              <w:rPr>
                <w:highlight w:val="lightGray"/>
                <w:lang w:eastAsia="en-US"/>
              </w:rPr>
            </w:pPr>
          </w:p>
        </w:tc>
      </w:tr>
      <w:tr w:rsidR="00460BAA" w:rsidRPr="00523DC0" w14:paraId="56B4C4C6" w14:textId="77777777" w:rsidTr="008E5E0E">
        <w:tc>
          <w:tcPr>
            <w:tcW w:w="273" w:type="pct"/>
            <w:shd w:val="clear" w:color="auto" w:fill="auto"/>
          </w:tcPr>
          <w:p w14:paraId="20FFA2D7" w14:textId="77777777" w:rsidR="00460BAA" w:rsidRPr="003F56B9" w:rsidRDefault="00460BAA" w:rsidP="008E5E0E">
            <w:pPr>
              <w:pStyle w:val="120"/>
              <w:jc w:val="center"/>
              <w:rPr>
                <w:lang w:eastAsia="en-US"/>
              </w:rPr>
            </w:pPr>
            <w:r w:rsidRPr="003F56B9">
              <w:rPr>
                <w:lang w:eastAsia="en-US"/>
              </w:rPr>
              <w:t>3</w:t>
            </w:r>
          </w:p>
        </w:tc>
        <w:tc>
          <w:tcPr>
            <w:tcW w:w="3200" w:type="pct"/>
            <w:shd w:val="clear" w:color="auto" w:fill="auto"/>
          </w:tcPr>
          <w:p w14:paraId="0A16CFED" w14:textId="77777777" w:rsidR="00460BAA" w:rsidRDefault="00460BAA" w:rsidP="008E5E0E">
            <w:pPr>
              <w:pStyle w:val="120"/>
              <w:rPr>
                <w:lang w:eastAsia="en-US"/>
              </w:rPr>
            </w:pPr>
            <w:r>
              <w:rPr>
                <w:lang w:eastAsia="en-US"/>
              </w:rPr>
              <w:t>Проектор</w:t>
            </w:r>
          </w:p>
        </w:tc>
        <w:tc>
          <w:tcPr>
            <w:tcW w:w="1527" w:type="pct"/>
            <w:shd w:val="clear" w:color="auto" w:fill="auto"/>
          </w:tcPr>
          <w:p w14:paraId="283364F5" w14:textId="77777777" w:rsidR="00460BAA" w:rsidRPr="00D87C68" w:rsidRDefault="00460BAA" w:rsidP="008E5E0E">
            <w:pPr>
              <w:pStyle w:val="120"/>
              <w:rPr>
                <w:highlight w:val="lightGray"/>
                <w:lang w:eastAsia="en-US"/>
              </w:rPr>
            </w:pPr>
          </w:p>
        </w:tc>
      </w:tr>
      <w:tr w:rsidR="00460BAA" w:rsidRPr="00523DC0" w14:paraId="6430D8FB" w14:textId="77777777" w:rsidTr="008E5E0E">
        <w:tc>
          <w:tcPr>
            <w:tcW w:w="273" w:type="pct"/>
            <w:shd w:val="clear" w:color="auto" w:fill="auto"/>
          </w:tcPr>
          <w:p w14:paraId="6FEDBB7D" w14:textId="77777777" w:rsidR="00460BAA" w:rsidRPr="003F56B9" w:rsidRDefault="00460BAA" w:rsidP="008E5E0E">
            <w:pPr>
              <w:pStyle w:val="120"/>
              <w:jc w:val="center"/>
              <w:rPr>
                <w:lang w:eastAsia="en-US"/>
              </w:rPr>
            </w:pPr>
            <w:r w:rsidRPr="003F56B9">
              <w:rPr>
                <w:lang w:eastAsia="en-US"/>
              </w:rPr>
              <w:t>4</w:t>
            </w:r>
          </w:p>
        </w:tc>
        <w:tc>
          <w:tcPr>
            <w:tcW w:w="3200" w:type="pct"/>
            <w:shd w:val="clear" w:color="auto" w:fill="auto"/>
          </w:tcPr>
          <w:p w14:paraId="0E3EA944" w14:textId="77777777" w:rsidR="00460BAA" w:rsidRDefault="00460BAA" w:rsidP="008E5E0E">
            <w:pPr>
              <w:pStyle w:val="120"/>
              <w:rPr>
                <w:lang w:eastAsia="en-US"/>
              </w:rPr>
            </w:pPr>
            <w:r>
              <w:rPr>
                <w:lang w:eastAsia="en-US"/>
              </w:rPr>
              <w:t>Экран</w:t>
            </w:r>
          </w:p>
        </w:tc>
        <w:tc>
          <w:tcPr>
            <w:tcW w:w="1527" w:type="pct"/>
            <w:shd w:val="clear" w:color="auto" w:fill="auto"/>
          </w:tcPr>
          <w:p w14:paraId="14F05D1D" w14:textId="77777777" w:rsidR="00460BAA" w:rsidRPr="00D87C68" w:rsidRDefault="00460BAA" w:rsidP="008E5E0E">
            <w:pPr>
              <w:pStyle w:val="120"/>
              <w:rPr>
                <w:highlight w:val="lightGray"/>
                <w:lang w:eastAsia="en-US"/>
              </w:rPr>
            </w:pPr>
          </w:p>
        </w:tc>
      </w:tr>
      <w:tr w:rsidR="00460BAA" w:rsidRPr="00523DC0" w14:paraId="5B1301B4" w14:textId="77777777" w:rsidTr="008E5E0E">
        <w:tc>
          <w:tcPr>
            <w:tcW w:w="273" w:type="pct"/>
            <w:shd w:val="clear" w:color="auto" w:fill="auto"/>
          </w:tcPr>
          <w:p w14:paraId="4100FEE8" w14:textId="77777777" w:rsidR="00460BAA" w:rsidRPr="003F56B9" w:rsidRDefault="00460BAA" w:rsidP="008E5E0E">
            <w:pPr>
              <w:pStyle w:val="120"/>
              <w:jc w:val="center"/>
              <w:rPr>
                <w:lang w:eastAsia="en-US"/>
              </w:rPr>
            </w:pPr>
            <w:r w:rsidRPr="003F56B9">
              <w:rPr>
                <w:lang w:eastAsia="en-US"/>
              </w:rPr>
              <w:t>5</w:t>
            </w:r>
          </w:p>
        </w:tc>
        <w:tc>
          <w:tcPr>
            <w:tcW w:w="3200" w:type="pct"/>
            <w:shd w:val="clear" w:color="auto" w:fill="auto"/>
          </w:tcPr>
          <w:p w14:paraId="5E3FEF6F" w14:textId="77777777" w:rsidR="00460BAA" w:rsidRDefault="00460BAA" w:rsidP="008E5E0E">
            <w:pPr>
              <w:pStyle w:val="120"/>
              <w:rPr>
                <w:lang w:eastAsia="en-US"/>
              </w:rPr>
            </w:pPr>
            <w:r>
              <w:rPr>
                <w:lang w:eastAsia="en-US"/>
              </w:rPr>
              <w:t>К</w:t>
            </w:r>
            <w:r w:rsidRPr="00776055">
              <w:rPr>
                <w:lang w:eastAsia="en-US"/>
              </w:rPr>
              <w:t>олонки звуковые</w:t>
            </w:r>
          </w:p>
        </w:tc>
        <w:tc>
          <w:tcPr>
            <w:tcW w:w="1527" w:type="pct"/>
            <w:shd w:val="clear" w:color="auto" w:fill="auto"/>
          </w:tcPr>
          <w:p w14:paraId="55D15768" w14:textId="77777777" w:rsidR="00460BAA" w:rsidRPr="00D87C68" w:rsidRDefault="00460BAA" w:rsidP="008E5E0E">
            <w:pPr>
              <w:pStyle w:val="120"/>
              <w:rPr>
                <w:highlight w:val="lightGray"/>
                <w:lang w:eastAsia="en-US"/>
              </w:rPr>
            </w:pPr>
          </w:p>
        </w:tc>
      </w:tr>
      <w:tr w:rsidR="00460BAA" w:rsidRPr="00523DC0" w14:paraId="2B850DBA" w14:textId="77777777" w:rsidTr="008E5E0E">
        <w:tc>
          <w:tcPr>
            <w:tcW w:w="5000" w:type="pct"/>
            <w:gridSpan w:val="3"/>
            <w:shd w:val="clear" w:color="auto" w:fill="auto"/>
          </w:tcPr>
          <w:p w14:paraId="033536D4"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49B6EBD3" w14:textId="77777777" w:rsidTr="008E5E0E">
        <w:tc>
          <w:tcPr>
            <w:tcW w:w="273" w:type="pct"/>
            <w:shd w:val="clear" w:color="auto" w:fill="auto"/>
          </w:tcPr>
          <w:p w14:paraId="2A6C6095" w14:textId="77777777" w:rsidR="00460BAA" w:rsidRPr="00D87C68" w:rsidRDefault="00460BAA" w:rsidP="008E5E0E">
            <w:pPr>
              <w:pStyle w:val="120"/>
              <w:rPr>
                <w:highlight w:val="lightGray"/>
                <w:lang w:eastAsia="en-US"/>
              </w:rPr>
            </w:pPr>
          </w:p>
        </w:tc>
        <w:tc>
          <w:tcPr>
            <w:tcW w:w="3200" w:type="pct"/>
            <w:shd w:val="clear" w:color="auto" w:fill="auto"/>
          </w:tcPr>
          <w:p w14:paraId="1AC1ED9A" w14:textId="77777777" w:rsidR="00460BAA" w:rsidRPr="00D87C68" w:rsidRDefault="00460BAA" w:rsidP="008E5E0E">
            <w:pPr>
              <w:pStyle w:val="120"/>
              <w:rPr>
                <w:i/>
                <w:iCs w:val="0"/>
                <w:highlight w:val="lightGray"/>
                <w:lang w:eastAsia="en-US"/>
              </w:rPr>
            </w:pPr>
          </w:p>
        </w:tc>
        <w:tc>
          <w:tcPr>
            <w:tcW w:w="1527" w:type="pct"/>
            <w:shd w:val="clear" w:color="auto" w:fill="auto"/>
          </w:tcPr>
          <w:p w14:paraId="1CC4ECA3" w14:textId="77777777" w:rsidR="00460BAA" w:rsidRPr="00D87C68" w:rsidRDefault="00460BAA" w:rsidP="008E5E0E">
            <w:pPr>
              <w:pStyle w:val="120"/>
              <w:rPr>
                <w:highlight w:val="lightGray"/>
                <w:lang w:eastAsia="en-US"/>
              </w:rPr>
            </w:pPr>
          </w:p>
        </w:tc>
      </w:tr>
      <w:tr w:rsidR="00460BAA" w:rsidRPr="00B86806" w14:paraId="57F50EC2" w14:textId="77777777" w:rsidTr="008E5E0E">
        <w:tc>
          <w:tcPr>
            <w:tcW w:w="5000" w:type="pct"/>
            <w:gridSpan w:val="3"/>
            <w:shd w:val="clear" w:color="auto" w:fill="auto"/>
          </w:tcPr>
          <w:p w14:paraId="0981E9DA"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22F3A2BE" w14:textId="77777777" w:rsidTr="008E5E0E">
        <w:tc>
          <w:tcPr>
            <w:tcW w:w="5000" w:type="pct"/>
            <w:gridSpan w:val="3"/>
            <w:shd w:val="clear" w:color="auto" w:fill="auto"/>
          </w:tcPr>
          <w:p w14:paraId="6F441C03"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79638B1A" w14:textId="77777777" w:rsidTr="008E5E0E">
        <w:tc>
          <w:tcPr>
            <w:tcW w:w="273" w:type="pct"/>
            <w:shd w:val="clear" w:color="auto" w:fill="auto"/>
          </w:tcPr>
          <w:p w14:paraId="77B70C0A" w14:textId="77777777" w:rsidR="00460BAA" w:rsidRPr="00D951D1" w:rsidRDefault="00460BAA" w:rsidP="008E5E0E">
            <w:pPr>
              <w:pStyle w:val="120"/>
              <w:jc w:val="center"/>
              <w:rPr>
                <w:lang w:eastAsia="en-US"/>
              </w:rPr>
            </w:pPr>
            <w:r w:rsidRPr="00D951D1">
              <w:rPr>
                <w:lang w:eastAsia="en-US"/>
              </w:rPr>
              <w:t>1</w:t>
            </w:r>
          </w:p>
        </w:tc>
        <w:tc>
          <w:tcPr>
            <w:tcW w:w="3200" w:type="pct"/>
            <w:shd w:val="clear" w:color="auto" w:fill="auto"/>
          </w:tcPr>
          <w:p w14:paraId="4455E49A" w14:textId="77777777" w:rsidR="00460BAA" w:rsidRPr="00523DC0" w:rsidRDefault="00460BAA" w:rsidP="008E5E0E">
            <w:pPr>
              <w:pStyle w:val="120"/>
              <w:rPr>
                <w:lang w:eastAsia="en-US"/>
              </w:rPr>
            </w:pPr>
            <w:r w:rsidRPr="00D32CC4">
              <w:rPr>
                <w:lang w:eastAsia="en-US"/>
              </w:rPr>
              <w:t xml:space="preserve">Комбайн «Вектор-410» </w:t>
            </w:r>
          </w:p>
        </w:tc>
        <w:tc>
          <w:tcPr>
            <w:tcW w:w="1527" w:type="pct"/>
            <w:shd w:val="clear" w:color="auto" w:fill="auto"/>
          </w:tcPr>
          <w:p w14:paraId="2E2FC349" w14:textId="77777777" w:rsidR="00460BAA" w:rsidRPr="00523DC0" w:rsidRDefault="00460BAA" w:rsidP="008E5E0E">
            <w:pPr>
              <w:pStyle w:val="120"/>
              <w:rPr>
                <w:lang w:eastAsia="en-US"/>
              </w:rPr>
            </w:pPr>
          </w:p>
        </w:tc>
      </w:tr>
      <w:tr w:rsidR="00460BAA" w:rsidRPr="00523DC0" w14:paraId="07C67C0E" w14:textId="77777777" w:rsidTr="008E5E0E">
        <w:tc>
          <w:tcPr>
            <w:tcW w:w="273" w:type="pct"/>
            <w:shd w:val="clear" w:color="auto" w:fill="auto"/>
          </w:tcPr>
          <w:p w14:paraId="7ADC5E80" w14:textId="77777777" w:rsidR="00460BAA" w:rsidRPr="00D951D1" w:rsidRDefault="00460BAA" w:rsidP="008E5E0E">
            <w:pPr>
              <w:pStyle w:val="120"/>
              <w:jc w:val="center"/>
              <w:rPr>
                <w:lang w:eastAsia="en-US"/>
              </w:rPr>
            </w:pPr>
            <w:r w:rsidRPr="00D951D1">
              <w:rPr>
                <w:lang w:eastAsia="en-US"/>
              </w:rPr>
              <w:t>2</w:t>
            </w:r>
          </w:p>
        </w:tc>
        <w:tc>
          <w:tcPr>
            <w:tcW w:w="3200" w:type="pct"/>
            <w:shd w:val="clear" w:color="auto" w:fill="auto"/>
          </w:tcPr>
          <w:p w14:paraId="732250A7" w14:textId="77777777" w:rsidR="00460BAA" w:rsidRPr="00BC2B53" w:rsidRDefault="00460BAA" w:rsidP="008E5E0E">
            <w:pPr>
              <w:pStyle w:val="120"/>
              <w:rPr>
                <w:highlight w:val="yellow"/>
                <w:lang w:eastAsia="en-US"/>
              </w:rPr>
            </w:pPr>
            <w:r w:rsidRPr="00D32CC4">
              <w:rPr>
                <w:lang w:eastAsia="en-US"/>
              </w:rPr>
              <w:t>Трактор ВТ-150</w:t>
            </w:r>
          </w:p>
        </w:tc>
        <w:tc>
          <w:tcPr>
            <w:tcW w:w="1527" w:type="pct"/>
            <w:shd w:val="clear" w:color="auto" w:fill="auto"/>
          </w:tcPr>
          <w:p w14:paraId="067D1620" w14:textId="77777777" w:rsidR="00460BAA" w:rsidRPr="00523DC0" w:rsidRDefault="00460BAA" w:rsidP="008E5E0E">
            <w:pPr>
              <w:pStyle w:val="120"/>
              <w:rPr>
                <w:lang w:eastAsia="en-US"/>
              </w:rPr>
            </w:pPr>
          </w:p>
        </w:tc>
      </w:tr>
      <w:tr w:rsidR="00460BAA" w:rsidRPr="00523DC0" w14:paraId="192A1FC3" w14:textId="77777777" w:rsidTr="008E5E0E">
        <w:tc>
          <w:tcPr>
            <w:tcW w:w="273" w:type="pct"/>
            <w:shd w:val="clear" w:color="auto" w:fill="auto"/>
          </w:tcPr>
          <w:p w14:paraId="6491E1ED" w14:textId="77777777" w:rsidR="00460BAA" w:rsidRPr="00D951D1" w:rsidRDefault="00460BAA" w:rsidP="008E5E0E">
            <w:pPr>
              <w:pStyle w:val="120"/>
              <w:jc w:val="center"/>
              <w:rPr>
                <w:lang w:eastAsia="en-US"/>
              </w:rPr>
            </w:pPr>
            <w:r w:rsidRPr="00D951D1">
              <w:rPr>
                <w:lang w:eastAsia="en-US"/>
              </w:rPr>
              <w:t>3</w:t>
            </w:r>
          </w:p>
        </w:tc>
        <w:tc>
          <w:tcPr>
            <w:tcW w:w="3200" w:type="pct"/>
            <w:shd w:val="clear" w:color="auto" w:fill="auto"/>
          </w:tcPr>
          <w:p w14:paraId="4B952DD1" w14:textId="77777777" w:rsidR="00460BAA" w:rsidRPr="00BC2B53" w:rsidRDefault="00460BAA" w:rsidP="008E5E0E">
            <w:pPr>
              <w:pStyle w:val="120"/>
              <w:rPr>
                <w:highlight w:val="yellow"/>
                <w:lang w:eastAsia="en-US"/>
              </w:rPr>
            </w:pPr>
            <w:r w:rsidRPr="00D32CC4">
              <w:rPr>
                <w:lang w:eastAsia="en-US"/>
              </w:rPr>
              <w:t>Трактор АТМ-3180</w:t>
            </w:r>
          </w:p>
        </w:tc>
        <w:tc>
          <w:tcPr>
            <w:tcW w:w="1527" w:type="pct"/>
            <w:shd w:val="clear" w:color="auto" w:fill="auto"/>
          </w:tcPr>
          <w:p w14:paraId="350B9A45" w14:textId="77777777" w:rsidR="00460BAA" w:rsidRPr="00523DC0" w:rsidRDefault="00460BAA" w:rsidP="008E5E0E">
            <w:pPr>
              <w:pStyle w:val="120"/>
              <w:rPr>
                <w:lang w:eastAsia="en-US"/>
              </w:rPr>
            </w:pPr>
          </w:p>
        </w:tc>
      </w:tr>
      <w:tr w:rsidR="00460BAA" w:rsidRPr="00523DC0" w14:paraId="1A62DE3F" w14:textId="77777777" w:rsidTr="008E5E0E">
        <w:tc>
          <w:tcPr>
            <w:tcW w:w="273" w:type="pct"/>
            <w:shd w:val="clear" w:color="auto" w:fill="auto"/>
          </w:tcPr>
          <w:p w14:paraId="00113564" w14:textId="77777777" w:rsidR="00460BAA" w:rsidRPr="00D951D1" w:rsidRDefault="00460BAA" w:rsidP="008E5E0E">
            <w:pPr>
              <w:pStyle w:val="120"/>
              <w:jc w:val="center"/>
              <w:rPr>
                <w:lang w:eastAsia="en-US"/>
              </w:rPr>
            </w:pPr>
            <w:r w:rsidRPr="00D951D1">
              <w:rPr>
                <w:lang w:eastAsia="en-US"/>
              </w:rPr>
              <w:t>4</w:t>
            </w:r>
          </w:p>
        </w:tc>
        <w:tc>
          <w:tcPr>
            <w:tcW w:w="3200" w:type="pct"/>
            <w:shd w:val="clear" w:color="auto" w:fill="auto"/>
          </w:tcPr>
          <w:p w14:paraId="2F39DDA0" w14:textId="77777777" w:rsidR="00460BAA" w:rsidRPr="00BC2B53" w:rsidRDefault="00460BAA" w:rsidP="008E5E0E">
            <w:pPr>
              <w:pStyle w:val="120"/>
              <w:rPr>
                <w:highlight w:val="yellow"/>
                <w:lang w:eastAsia="en-US"/>
              </w:rPr>
            </w:pPr>
            <w:r w:rsidRPr="00D32CC4">
              <w:rPr>
                <w:lang w:eastAsia="en-US"/>
              </w:rPr>
              <w:t>Трактор Т-150К</w:t>
            </w:r>
          </w:p>
        </w:tc>
        <w:tc>
          <w:tcPr>
            <w:tcW w:w="1527" w:type="pct"/>
            <w:shd w:val="clear" w:color="auto" w:fill="auto"/>
          </w:tcPr>
          <w:p w14:paraId="59F8019E" w14:textId="77777777" w:rsidR="00460BAA" w:rsidRPr="00523DC0" w:rsidRDefault="00460BAA" w:rsidP="008E5E0E">
            <w:pPr>
              <w:pStyle w:val="120"/>
              <w:rPr>
                <w:lang w:eastAsia="en-US"/>
              </w:rPr>
            </w:pPr>
          </w:p>
        </w:tc>
      </w:tr>
      <w:tr w:rsidR="00460BAA" w:rsidRPr="00523DC0" w14:paraId="40C1E1FB" w14:textId="77777777" w:rsidTr="008E5E0E">
        <w:tc>
          <w:tcPr>
            <w:tcW w:w="273" w:type="pct"/>
            <w:shd w:val="clear" w:color="auto" w:fill="auto"/>
          </w:tcPr>
          <w:p w14:paraId="5DF4D42D" w14:textId="77777777" w:rsidR="00460BAA" w:rsidRPr="00D951D1" w:rsidRDefault="00460BAA" w:rsidP="008E5E0E">
            <w:pPr>
              <w:pStyle w:val="120"/>
              <w:jc w:val="center"/>
              <w:rPr>
                <w:lang w:eastAsia="en-US"/>
              </w:rPr>
            </w:pPr>
            <w:r w:rsidRPr="00D951D1">
              <w:rPr>
                <w:lang w:eastAsia="en-US"/>
              </w:rPr>
              <w:t>5</w:t>
            </w:r>
          </w:p>
        </w:tc>
        <w:tc>
          <w:tcPr>
            <w:tcW w:w="3200" w:type="pct"/>
            <w:shd w:val="clear" w:color="auto" w:fill="auto"/>
          </w:tcPr>
          <w:p w14:paraId="147CB285" w14:textId="77777777" w:rsidR="00460BAA" w:rsidRPr="00BC2B53" w:rsidRDefault="00460BAA" w:rsidP="008E5E0E">
            <w:pPr>
              <w:pStyle w:val="120"/>
              <w:rPr>
                <w:highlight w:val="yellow"/>
                <w:lang w:eastAsia="en-US"/>
              </w:rPr>
            </w:pPr>
            <w:r w:rsidRPr="00D32CC4">
              <w:rPr>
                <w:lang w:eastAsia="en-US"/>
              </w:rPr>
              <w:t>Трактор К-701</w:t>
            </w:r>
          </w:p>
        </w:tc>
        <w:tc>
          <w:tcPr>
            <w:tcW w:w="1527" w:type="pct"/>
            <w:shd w:val="clear" w:color="auto" w:fill="auto"/>
          </w:tcPr>
          <w:p w14:paraId="0ED94893" w14:textId="77777777" w:rsidR="00460BAA" w:rsidRPr="00523DC0" w:rsidRDefault="00460BAA" w:rsidP="008E5E0E">
            <w:pPr>
              <w:pStyle w:val="120"/>
              <w:rPr>
                <w:lang w:eastAsia="en-US"/>
              </w:rPr>
            </w:pPr>
          </w:p>
        </w:tc>
      </w:tr>
      <w:tr w:rsidR="00460BAA" w:rsidRPr="00523DC0" w14:paraId="15FCF6F7" w14:textId="77777777" w:rsidTr="008E5E0E">
        <w:tc>
          <w:tcPr>
            <w:tcW w:w="273" w:type="pct"/>
            <w:shd w:val="clear" w:color="auto" w:fill="auto"/>
          </w:tcPr>
          <w:p w14:paraId="690724F6" w14:textId="77777777" w:rsidR="00460BAA" w:rsidRPr="00D951D1" w:rsidRDefault="00460BAA" w:rsidP="008E5E0E">
            <w:pPr>
              <w:pStyle w:val="120"/>
              <w:jc w:val="center"/>
              <w:rPr>
                <w:lang w:eastAsia="en-US"/>
              </w:rPr>
            </w:pPr>
            <w:r w:rsidRPr="00D951D1">
              <w:rPr>
                <w:lang w:eastAsia="en-US"/>
              </w:rPr>
              <w:t>6</w:t>
            </w:r>
          </w:p>
        </w:tc>
        <w:tc>
          <w:tcPr>
            <w:tcW w:w="3200" w:type="pct"/>
            <w:shd w:val="clear" w:color="auto" w:fill="auto"/>
          </w:tcPr>
          <w:p w14:paraId="5221D5D8" w14:textId="77777777" w:rsidR="00460BAA" w:rsidRPr="00BC2B53" w:rsidRDefault="00460BAA" w:rsidP="008E5E0E">
            <w:pPr>
              <w:pStyle w:val="120"/>
              <w:rPr>
                <w:highlight w:val="yellow"/>
                <w:lang w:eastAsia="en-US"/>
              </w:rPr>
            </w:pPr>
            <w:r w:rsidRPr="00D32CC4">
              <w:rPr>
                <w:lang w:eastAsia="en-US"/>
              </w:rPr>
              <w:t>Трактор Беларус 1221</w:t>
            </w:r>
          </w:p>
        </w:tc>
        <w:tc>
          <w:tcPr>
            <w:tcW w:w="1527" w:type="pct"/>
            <w:shd w:val="clear" w:color="auto" w:fill="auto"/>
          </w:tcPr>
          <w:p w14:paraId="7715AF8F" w14:textId="77777777" w:rsidR="00460BAA" w:rsidRPr="00523DC0" w:rsidRDefault="00460BAA" w:rsidP="008E5E0E">
            <w:pPr>
              <w:pStyle w:val="120"/>
              <w:rPr>
                <w:lang w:eastAsia="en-US"/>
              </w:rPr>
            </w:pPr>
          </w:p>
        </w:tc>
      </w:tr>
      <w:tr w:rsidR="00460BAA" w:rsidRPr="00523DC0" w14:paraId="3D92D6A2" w14:textId="77777777" w:rsidTr="008E5E0E">
        <w:tc>
          <w:tcPr>
            <w:tcW w:w="273" w:type="pct"/>
            <w:shd w:val="clear" w:color="auto" w:fill="auto"/>
          </w:tcPr>
          <w:p w14:paraId="249B1881" w14:textId="77777777" w:rsidR="00460BAA" w:rsidRPr="00D951D1" w:rsidRDefault="00460BAA" w:rsidP="008E5E0E">
            <w:pPr>
              <w:pStyle w:val="120"/>
              <w:jc w:val="center"/>
              <w:rPr>
                <w:lang w:eastAsia="en-US"/>
              </w:rPr>
            </w:pPr>
            <w:r w:rsidRPr="00D951D1">
              <w:rPr>
                <w:lang w:eastAsia="en-US"/>
              </w:rPr>
              <w:t>7</w:t>
            </w:r>
          </w:p>
        </w:tc>
        <w:tc>
          <w:tcPr>
            <w:tcW w:w="3200" w:type="pct"/>
            <w:shd w:val="clear" w:color="auto" w:fill="auto"/>
          </w:tcPr>
          <w:p w14:paraId="6D07DE3C" w14:textId="77777777" w:rsidR="00460BAA" w:rsidRPr="00BC2B53" w:rsidRDefault="00460BAA" w:rsidP="008E5E0E">
            <w:pPr>
              <w:pStyle w:val="120"/>
              <w:rPr>
                <w:highlight w:val="yellow"/>
                <w:lang w:eastAsia="en-US"/>
              </w:rPr>
            </w:pPr>
            <w:r w:rsidRPr="00D32CC4">
              <w:rPr>
                <w:lang w:eastAsia="en-US"/>
              </w:rPr>
              <w:t>Трактор Беларус 1025</w:t>
            </w:r>
          </w:p>
        </w:tc>
        <w:tc>
          <w:tcPr>
            <w:tcW w:w="1527" w:type="pct"/>
            <w:shd w:val="clear" w:color="auto" w:fill="auto"/>
          </w:tcPr>
          <w:p w14:paraId="61E587AD" w14:textId="77777777" w:rsidR="00460BAA" w:rsidRPr="00523DC0" w:rsidRDefault="00460BAA" w:rsidP="008E5E0E">
            <w:pPr>
              <w:pStyle w:val="120"/>
              <w:rPr>
                <w:lang w:eastAsia="en-US"/>
              </w:rPr>
            </w:pPr>
          </w:p>
        </w:tc>
      </w:tr>
      <w:tr w:rsidR="00460BAA" w:rsidRPr="00523DC0" w14:paraId="3B06D5BD" w14:textId="77777777" w:rsidTr="008E5E0E">
        <w:tc>
          <w:tcPr>
            <w:tcW w:w="273" w:type="pct"/>
            <w:shd w:val="clear" w:color="auto" w:fill="auto"/>
          </w:tcPr>
          <w:p w14:paraId="4540D613" w14:textId="77777777" w:rsidR="00460BAA" w:rsidRPr="00D951D1" w:rsidRDefault="00460BAA" w:rsidP="008E5E0E">
            <w:pPr>
              <w:pStyle w:val="120"/>
              <w:jc w:val="center"/>
              <w:rPr>
                <w:lang w:eastAsia="en-US"/>
              </w:rPr>
            </w:pPr>
            <w:r w:rsidRPr="00D951D1">
              <w:rPr>
                <w:lang w:eastAsia="en-US"/>
              </w:rPr>
              <w:t>8</w:t>
            </w:r>
          </w:p>
        </w:tc>
        <w:tc>
          <w:tcPr>
            <w:tcW w:w="3200" w:type="pct"/>
            <w:shd w:val="clear" w:color="auto" w:fill="auto"/>
          </w:tcPr>
          <w:p w14:paraId="63616CD8" w14:textId="77777777" w:rsidR="00460BAA" w:rsidRPr="00BC2B53" w:rsidRDefault="00460BAA" w:rsidP="008E5E0E">
            <w:pPr>
              <w:pStyle w:val="120"/>
              <w:rPr>
                <w:highlight w:val="yellow"/>
                <w:lang w:eastAsia="en-US"/>
              </w:rPr>
            </w:pPr>
            <w:r w:rsidRPr="00D32CC4">
              <w:rPr>
                <w:lang w:eastAsia="en-US"/>
              </w:rPr>
              <w:t>Трактор МТЗ-80</w:t>
            </w:r>
          </w:p>
        </w:tc>
        <w:tc>
          <w:tcPr>
            <w:tcW w:w="1527" w:type="pct"/>
            <w:shd w:val="clear" w:color="auto" w:fill="auto"/>
          </w:tcPr>
          <w:p w14:paraId="2B99816C" w14:textId="77777777" w:rsidR="00460BAA" w:rsidRPr="00523DC0" w:rsidRDefault="00460BAA" w:rsidP="008E5E0E">
            <w:pPr>
              <w:pStyle w:val="120"/>
              <w:rPr>
                <w:lang w:eastAsia="en-US"/>
              </w:rPr>
            </w:pPr>
          </w:p>
        </w:tc>
      </w:tr>
      <w:tr w:rsidR="00460BAA" w:rsidRPr="00523DC0" w14:paraId="067062C6" w14:textId="77777777" w:rsidTr="008E5E0E">
        <w:tc>
          <w:tcPr>
            <w:tcW w:w="273" w:type="pct"/>
            <w:shd w:val="clear" w:color="auto" w:fill="auto"/>
          </w:tcPr>
          <w:p w14:paraId="104294C5" w14:textId="77777777" w:rsidR="00460BAA" w:rsidRPr="00D951D1" w:rsidRDefault="00460BAA" w:rsidP="008E5E0E">
            <w:pPr>
              <w:pStyle w:val="120"/>
              <w:jc w:val="center"/>
              <w:rPr>
                <w:lang w:eastAsia="en-US"/>
              </w:rPr>
            </w:pPr>
            <w:r w:rsidRPr="00D951D1">
              <w:rPr>
                <w:lang w:eastAsia="en-US"/>
              </w:rPr>
              <w:t>9</w:t>
            </w:r>
          </w:p>
        </w:tc>
        <w:tc>
          <w:tcPr>
            <w:tcW w:w="3200" w:type="pct"/>
            <w:shd w:val="clear" w:color="auto" w:fill="auto"/>
          </w:tcPr>
          <w:p w14:paraId="65520CA0" w14:textId="77777777" w:rsidR="00460BAA" w:rsidRPr="00BC2B53" w:rsidRDefault="00460BAA" w:rsidP="008E5E0E">
            <w:pPr>
              <w:pStyle w:val="120"/>
              <w:rPr>
                <w:highlight w:val="yellow"/>
                <w:lang w:eastAsia="en-US"/>
              </w:rPr>
            </w:pPr>
            <w:r w:rsidRPr="00D32CC4">
              <w:rPr>
                <w:lang w:eastAsia="en-US"/>
              </w:rPr>
              <w:t>Трактор ЮМЗ-ЭО</w:t>
            </w:r>
          </w:p>
        </w:tc>
        <w:tc>
          <w:tcPr>
            <w:tcW w:w="1527" w:type="pct"/>
            <w:shd w:val="clear" w:color="auto" w:fill="auto"/>
          </w:tcPr>
          <w:p w14:paraId="17BB45C5" w14:textId="77777777" w:rsidR="00460BAA" w:rsidRPr="00523DC0" w:rsidRDefault="00460BAA" w:rsidP="008E5E0E">
            <w:pPr>
              <w:pStyle w:val="120"/>
              <w:rPr>
                <w:lang w:eastAsia="en-US"/>
              </w:rPr>
            </w:pPr>
          </w:p>
        </w:tc>
      </w:tr>
      <w:tr w:rsidR="00460BAA" w:rsidRPr="00523DC0" w14:paraId="6A00CE72" w14:textId="77777777" w:rsidTr="008E5E0E">
        <w:tc>
          <w:tcPr>
            <w:tcW w:w="273" w:type="pct"/>
            <w:shd w:val="clear" w:color="auto" w:fill="auto"/>
          </w:tcPr>
          <w:p w14:paraId="2089EEFE" w14:textId="77777777" w:rsidR="00460BAA" w:rsidRPr="00D951D1" w:rsidRDefault="00460BAA" w:rsidP="008E5E0E">
            <w:pPr>
              <w:pStyle w:val="120"/>
              <w:jc w:val="center"/>
              <w:rPr>
                <w:lang w:eastAsia="en-US"/>
              </w:rPr>
            </w:pPr>
            <w:r w:rsidRPr="00D951D1">
              <w:rPr>
                <w:lang w:eastAsia="en-US"/>
              </w:rPr>
              <w:t>10</w:t>
            </w:r>
          </w:p>
        </w:tc>
        <w:tc>
          <w:tcPr>
            <w:tcW w:w="3200" w:type="pct"/>
            <w:shd w:val="clear" w:color="auto" w:fill="auto"/>
          </w:tcPr>
          <w:p w14:paraId="66A24E6D" w14:textId="77777777" w:rsidR="00460BAA" w:rsidRPr="00BC2B53" w:rsidRDefault="00460BAA" w:rsidP="008E5E0E">
            <w:pPr>
              <w:pStyle w:val="120"/>
              <w:rPr>
                <w:highlight w:val="yellow"/>
                <w:lang w:eastAsia="en-US"/>
              </w:rPr>
            </w:pPr>
            <w:r w:rsidRPr="00D32CC4">
              <w:rPr>
                <w:lang w:eastAsia="en-US"/>
              </w:rPr>
              <w:t>Трактор МТЗ-82</w:t>
            </w:r>
          </w:p>
        </w:tc>
        <w:tc>
          <w:tcPr>
            <w:tcW w:w="1527" w:type="pct"/>
            <w:shd w:val="clear" w:color="auto" w:fill="auto"/>
          </w:tcPr>
          <w:p w14:paraId="7BA7A8B9" w14:textId="77777777" w:rsidR="00460BAA" w:rsidRPr="00523DC0" w:rsidRDefault="00460BAA" w:rsidP="008E5E0E">
            <w:pPr>
              <w:pStyle w:val="120"/>
              <w:rPr>
                <w:lang w:eastAsia="en-US"/>
              </w:rPr>
            </w:pPr>
          </w:p>
        </w:tc>
      </w:tr>
      <w:tr w:rsidR="00460BAA" w:rsidRPr="00523DC0" w14:paraId="370226E7" w14:textId="77777777" w:rsidTr="008E5E0E">
        <w:tc>
          <w:tcPr>
            <w:tcW w:w="273" w:type="pct"/>
            <w:shd w:val="clear" w:color="auto" w:fill="auto"/>
          </w:tcPr>
          <w:p w14:paraId="3BFCD464" w14:textId="77777777" w:rsidR="00460BAA" w:rsidRPr="00D951D1" w:rsidRDefault="00460BAA" w:rsidP="008E5E0E">
            <w:pPr>
              <w:pStyle w:val="120"/>
              <w:jc w:val="center"/>
              <w:rPr>
                <w:lang w:eastAsia="en-US"/>
              </w:rPr>
            </w:pPr>
            <w:r w:rsidRPr="00D951D1">
              <w:rPr>
                <w:lang w:eastAsia="en-US"/>
              </w:rPr>
              <w:t>11</w:t>
            </w:r>
          </w:p>
        </w:tc>
        <w:tc>
          <w:tcPr>
            <w:tcW w:w="3200" w:type="pct"/>
            <w:shd w:val="clear" w:color="auto" w:fill="auto"/>
          </w:tcPr>
          <w:p w14:paraId="6D6CC629" w14:textId="77777777" w:rsidR="00460BAA" w:rsidRPr="00BC2B53" w:rsidRDefault="00460BAA" w:rsidP="008E5E0E">
            <w:pPr>
              <w:pStyle w:val="120"/>
              <w:rPr>
                <w:highlight w:val="yellow"/>
                <w:lang w:eastAsia="en-US"/>
              </w:rPr>
            </w:pPr>
            <w:r w:rsidRPr="00D32CC4">
              <w:rPr>
                <w:lang w:eastAsia="en-US"/>
              </w:rPr>
              <w:t>Косилка КРН-2,1</w:t>
            </w:r>
          </w:p>
        </w:tc>
        <w:tc>
          <w:tcPr>
            <w:tcW w:w="1527" w:type="pct"/>
            <w:shd w:val="clear" w:color="auto" w:fill="auto"/>
          </w:tcPr>
          <w:p w14:paraId="00FAF7D4" w14:textId="77777777" w:rsidR="00460BAA" w:rsidRPr="00523DC0" w:rsidRDefault="00460BAA" w:rsidP="008E5E0E">
            <w:pPr>
              <w:pStyle w:val="120"/>
              <w:rPr>
                <w:lang w:eastAsia="en-US"/>
              </w:rPr>
            </w:pPr>
          </w:p>
        </w:tc>
      </w:tr>
      <w:tr w:rsidR="00460BAA" w:rsidRPr="00523DC0" w14:paraId="791FFDD8" w14:textId="77777777" w:rsidTr="008E5E0E">
        <w:tc>
          <w:tcPr>
            <w:tcW w:w="273" w:type="pct"/>
            <w:shd w:val="clear" w:color="auto" w:fill="auto"/>
          </w:tcPr>
          <w:p w14:paraId="689B502C" w14:textId="77777777" w:rsidR="00460BAA" w:rsidRPr="00D951D1" w:rsidRDefault="00460BAA" w:rsidP="008E5E0E">
            <w:pPr>
              <w:pStyle w:val="120"/>
              <w:jc w:val="center"/>
              <w:rPr>
                <w:lang w:eastAsia="en-US"/>
              </w:rPr>
            </w:pPr>
            <w:r w:rsidRPr="00D951D1">
              <w:rPr>
                <w:lang w:eastAsia="en-US"/>
              </w:rPr>
              <w:t>12</w:t>
            </w:r>
          </w:p>
        </w:tc>
        <w:tc>
          <w:tcPr>
            <w:tcW w:w="3200" w:type="pct"/>
            <w:shd w:val="clear" w:color="auto" w:fill="auto"/>
          </w:tcPr>
          <w:p w14:paraId="295F8EA3" w14:textId="77777777" w:rsidR="00460BAA" w:rsidRPr="00BC2B53" w:rsidRDefault="00460BAA" w:rsidP="008E5E0E">
            <w:pPr>
              <w:pStyle w:val="120"/>
              <w:rPr>
                <w:highlight w:val="yellow"/>
                <w:lang w:eastAsia="en-US"/>
              </w:rPr>
            </w:pPr>
            <w:r>
              <w:rPr>
                <w:lang w:eastAsia="en-US"/>
              </w:rPr>
              <w:t>К</w:t>
            </w:r>
            <w:r w:rsidRPr="00D32CC4">
              <w:rPr>
                <w:lang w:eastAsia="en-US"/>
              </w:rPr>
              <w:t>артофелекопалка КП 1,2</w:t>
            </w:r>
          </w:p>
        </w:tc>
        <w:tc>
          <w:tcPr>
            <w:tcW w:w="1527" w:type="pct"/>
            <w:shd w:val="clear" w:color="auto" w:fill="auto"/>
          </w:tcPr>
          <w:p w14:paraId="51EFD735" w14:textId="77777777" w:rsidR="00460BAA" w:rsidRPr="00523DC0" w:rsidRDefault="00460BAA" w:rsidP="008E5E0E">
            <w:pPr>
              <w:pStyle w:val="120"/>
              <w:rPr>
                <w:lang w:eastAsia="en-US"/>
              </w:rPr>
            </w:pPr>
          </w:p>
        </w:tc>
      </w:tr>
      <w:tr w:rsidR="00460BAA" w:rsidRPr="00523DC0" w14:paraId="0B63EA28" w14:textId="77777777" w:rsidTr="008E5E0E">
        <w:tc>
          <w:tcPr>
            <w:tcW w:w="273" w:type="pct"/>
            <w:shd w:val="clear" w:color="auto" w:fill="auto"/>
          </w:tcPr>
          <w:p w14:paraId="5B5A2F65" w14:textId="77777777" w:rsidR="00460BAA" w:rsidRPr="00D951D1" w:rsidRDefault="00460BAA" w:rsidP="008E5E0E">
            <w:pPr>
              <w:pStyle w:val="120"/>
              <w:jc w:val="center"/>
              <w:rPr>
                <w:lang w:eastAsia="en-US"/>
              </w:rPr>
            </w:pPr>
            <w:r w:rsidRPr="00D951D1">
              <w:rPr>
                <w:lang w:eastAsia="en-US"/>
              </w:rPr>
              <w:t>13</w:t>
            </w:r>
          </w:p>
        </w:tc>
        <w:tc>
          <w:tcPr>
            <w:tcW w:w="3200" w:type="pct"/>
            <w:shd w:val="clear" w:color="auto" w:fill="auto"/>
          </w:tcPr>
          <w:p w14:paraId="2DD90D22" w14:textId="77777777" w:rsidR="00460BAA" w:rsidRPr="00BC2B53" w:rsidRDefault="00460BAA" w:rsidP="008E5E0E">
            <w:pPr>
              <w:pStyle w:val="120"/>
              <w:rPr>
                <w:highlight w:val="yellow"/>
                <w:lang w:eastAsia="en-US"/>
              </w:rPr>
            </w:pPr>
            <w:r w:rsidRPr="00D32CC4">
              <w:rPr>
                <w:lang w:eastAsia="en-US"/>
              </w:rPr>
              <w:t>Сеялка СЗП-3,6</w:t>
            </w:r>
          </w:p>
        </w:tc>
        <w:tc>
          <w:tcPr>
            <w:tcW w:w="1527" w:type="pct"/>
            <w:shd w:val="clear" w:color="auto" w:fill="auto"/>
          </w:tcPr>
          <w:p w14:paraId="7AD9AA37" w14:textId="77777777" w:rsidR="00460BAA" w:rsidRPr="00523DC0" w:rsidRDefault="00460BAA" w:rsidP="008E5E0E">
            <w:pPr>
              <w:pStyle w:val="120"/>
              <w:rPr>
                <w:lang w:eastAsia="en-US"/>
              </w:rPr>
            </w:pPr>
          </w:p>
        </w:tc>
      </w:tr>
      <w:tr w:rsidR="00460BAA" w:rsidRPr="00523DC0" w14:paraId="150057CA" w14:textId="77777777" w:rsidTr="008E5E0E">
        <w:tc>
          <w:tcPr>
            <w:tcW w:w="273" w:type="pct"/>
            <w:shd w:val="clear" w:color="auto" w:fill="auto"/>
          </w:tcPr>
          <w:p w14:paraId="131AC2D9" w14:textId="77777777" w:rsidR="00460BAA" w:rsidRPr="00D951D1" w:rsidRDefault="00460BAA" w:rsidP="008E5E0E">
            <w:pPr>
              <w:pStyle w:val="120"/>
              <w:jc w:val="center"/>
              <w:rPr>
                <w:lang w:eastAsia="en-US"/>
              </w:rPr>
            </w:pPr>
            <w:r w:rsidRPr="00D951D1">
              <w:rPr>
                <w:lang w:eastAsia="en-US"/>
              </w:rPr>
              <w:t>14</w:t>
            </w:r>
          </w:p>
        </w:tc>
        <w:tc>
          <w:tcPr>
            <w:tcW w:w="3200" w:type="pct"/>
            <w:shd w:val="clear" w:color="auto" w:fill="auto"/>
          </w:tcPr>
          <w:p w14:paraId="04B1A8CC" w14:textId="77777777" w:rsidR="00460BAA" w:rsidRPr="00BC2B53" w:rsidRDefault="00460BAA" w:rsidP="008E5E0E">
            <w:pPr>
              <w:pStyle w:val="120"/>
              <w:rPr>
                <w:highlight w:val="yellow"/>
                <w:lang w:eastAsia="en-US"/>
              </w:rPr>
            </w:pPr>
            <w:r w:rsidRPr="00D32CC4">
              <w:rPr>
                <w:lang w:eastAsia="en-US"/>
              </w:rPr>
              <w:t>Посевной комплекс «Агратор-4800»</w:t>
            </w:r>
          </w:p>
        </w:tc>
        <w:tc>
          <w:tcPr>
            <w:tcW w:w="1527" w:type="pct"/>
            <w:shd w:val="clear" w:color="auto" w:fill="auto"/>
          </w:tcPr>
          <w:p w14:paraId="2EA542CC" w14:textId="77777777" w:rsidR="00460BAA" w:rsidRPr="00523DC0" w:rsidRDefault="00460BAA" w:rsidP="008E5E0E">
            <w:pPr>
              <w:pStyle w:val="120"/>
              <w:rPr>
                <w:lang w:eastAsia="en-US"/>
              </w:rPr>
            </w:pPr>
          </w:p>
        </w:tc>
      </w:tr>
      <w:tr w:rsidR="00460BAA" w:rsidRPr="00523DC0" w14:paraId="09CD4E59" w14:textId="77777777" w:rsidTr="008E5E0E">
        <w:tc>
          <w:tcPr>
            <w:tcW w:w="273" w:type="pct"/>
            <w:shd w:val="clear" w:color="auto" w:fill="auto"/>
          </w:tcPr>
          <w:p w14:paraId="4934A564" w14:textId="77777777" w:rsidR="00460BAA" w:rsidRPr="00D951D1" w:rsidRDefault="00460BAA" w:rsidP="008E5E0E">
            <w:pPr>
              <w:pStyle w:val="120"/>
              <w:jc w:val="center"/>
              <w:rPr>
                <w:lang w:eastAsia="en-US"/>
              </w:rPr>
            </w:pPr>
            <w:r w:rsidRPr="00D951D1">
              <w:rPr>
                <w:lang w:eastAsia="en-US"/>
              </w:rPr>
              <w:t>15</w:t>
            </w:r>
          </w:p>
        </w:tc>
        <w:tc>
          <w:tcPr>
            <w:tcW w:w="3200" w:type="pct"/>
            <w:shd w:val="clear" w:color="auto" w:fill="auto"/>
          </w:tcPr>
          <w:p w14:paraId="03B9D256" w14:textId="77777777" w:rsidR="00460BAA" w:rsidRPr="00BC2B53" w:rsidRDefault="00460BAA" w:rsidP="008E5E0E">
            <w:pPr>
              <w:pStyle w:val="120"/>
              <w:rPr>
                <w:highlight w:val="yellow"/>
                <w:lang w:eastAsia="en-US"/>
              </w:rPr>
            </w:pPr>
            <w:r>
              <w:rPr>
                <w:lang w:eastAsia="en-US"/>
              </w:rPr>
              <w:t>К</w:t>
            </w:r>
            <w:r w:rsidRPr="00D32CC4">
              <w:rPr>
                <w:lang w:eastAsia="en-US"/>
              </w:rPr>
              <w:t>ультиватор «Лидер»</w:t>
            </w:r>
          </w:p>
        </w:tc>
        <w:tc>
          <w:tcPr>
            <w:tcW w:w="1527" w:type="pct"/>
            <w:shd w:val="clear" w:color="auto" w:fill="auto"/>
          </w:tcPr>
          <w:p w14:paraId="0AC6DB07" w14:textId="77777777" w:rsidR="00460BAA" w:rsidRPr="00523DC0" w:rsidRDefault="00460BAA" w:rsidP="008E5E0E">
            <w:pPr>
              <w:pStyle w:val="120"/>
              <w:rPr>
                <w:lang w:eastAsia="en-US"/>
              </w:rPr>
            </w:pPr>
          </w:p>
        </w:tc>
      </w:tr>
      <w:tr w:rsidR="00460BAA" w:rsidRPr="00523DC0" w14:paraId="5B354275" w14:textId="77777777" w:rsidTr="008E5E0E">
        <w:tc>
          <w:tcPr>
            <w:tcW w:w="273" w:type="pct"/>
            <w:shd w:val="clear" w:color="auto" w:fill="auto"/>
          </w:tcPr>
          <w:p w14:paraId="244365A7" w14:textId="77777777" w:rsidR="00460BAA" w:rsidRPr="00D951D1" w:rsidRDefault="00460BAA" w:rsidP="008E5E0E">
            <w:pPr>
              <w:pStyle w:val="120"/>
              <w:jc w:val="center"/>
              <w:rPr>
                <w:lang w:eastAsia="en-US"/>
              </w:rPr>
            </w:pPr>
            <w:r w:rsidRPr="00D951D1">
              <w:rPr>
                <w:lang w:eastAsia="en-US"/>
              </w:rPr>
              <w:t>16</w:t>
            </w:r>
          </w:p>
        </w:tc>
        <w:tc>
          <w:tcPr>
            <w:tcW w:w="3200" w:type="pct"/>
            <w:shd w:val="clear" w:color="auto" w:fill="auto"/>
          </w:tcPr>
          <w:p w14:paraId="489F8FC9" w14:textId="77777777" w:rsidR="00460BAA" w:rsidRPr="00BC2B53" w:rsidRDefault="00460BAA" w:rsidP="008E5E0E">
            <w:pPr>
              <w:pStyle w:val="120"/>
              <w:rPr>
                <w:highlight w:val="yellow"/>
                <w:lang w:eastAsia="en-US"/>
              </w:rPr>
            </w:pPr>
            <w:r>
              <w:rPr>
                <w:lang w:eastAsia="en-US"/>
              </w:rPr>
              <w:t>Д</w:t>
            </w:r>
            <w:r w:rsidRPr="00D32CC4">
              <w:rPr>
                <w:lang w:eastAsia="en-US"/>
              </w:rPr>
              <w:t>искатор БДМ4х4</w:t>
            </w:r>
          </w:p>
        </w:tc>
        <w:tc>
          <w:tcPr>
            <w:tcW w:w="1527" w:type="pct"/>
            <w:shd w:val="clear" w:color="auto" w:fill="auto"/>
          </w:tcPr>
          <w:p w14:paraId="2C5BDCE0" w14:textId="77777777" w:rsidR="00460BAA" w:rsidRPr="00523DC0" w:rsidRDefault="00460BAA" w:rsidP="008E5E0E">
            <w:pPr>
              <w:pStyle w:val="120"/>
              <w:rPr>
                <w:lang w:eastAsia="en-US"/>
              </w:rPr>
            </w:pPr>
          </w:p>
        </w:tc>
      </w:tr>
      <w:tr w:rsidR="00460BAA" w:rsidRPr="00523DC0" w14:paraId="0B4E9A64" w14:textId="77777777" w:rsidTr="008E5E0E">
        <w:tc>
          <w:tcPr>
            <w:tcW w:w="273" w:type="pct"/>
            <w:shd w:val="clear" w:color="auto" w:fill="auto"/>
          </w:tcPr>
          <w:p w14:paraId="25436E7A" w14:textId="77777777" w:rsidR="00460BAA" w:rsidRPr="00D951D1" w:rsidRDefault="00460BAA" w:rsidP="008E5E0E">
            <w:pPr>
              <w:pStyle w:val="120"/>
              <w:jc w:val="center"/>
              <w:rPr>
                <w:lang w:eastAsia="en-US"/>
              </w:rPr>
            </w:pPr>
            <w:r w:rsidRPr="00D951D1">
              <w:rPr>
                <w:lang w:eastAsia="en-US"/>
              </w:rPr>
              <w:t>17</w:t>
            </w:r>
          </w:p>
        </w:tc>
        <w:tc>
          <w:tcPr>
            <w:tcW w:w="3200" w:type="pct"/>
            <w:shd w:val="clear" w:color="auto" w:fill="auto"/>
          </w:tcPr>
          <w:p w14:paraId="26F20E58" w14:textId="77777777" w:rsidR="00460BAA" w:rsidRPr="00BC2B53" w:rsidRDefault="00460BAA" w:rsidP="008E5E0E">
            <w:pPr>
              <w:pStyle w:val="120"/>
              <w:rPr>
                <w:highlight w:val="yellow"/>
                <w:lang w:eastAsia="en-US"/>
              </w:rPr>
            </w:pPr>
            <w:r>
              <w:rPr>
                <w:lang w:eastAsia="en-US"/>
              </w:rPr>
              <w:t>Б</w:t>
            </w:r>
            <w:r w:rsidRPr="00D32CC4">
              <w:rPr>
                <w:lang w:eastAsia="en-US"/>
              </w:rPr>
              <w:t>орона пружинная</w:t>
            </w:r>
          </w:p>
        </w:tc>
        <w:tc>
          <w:tcPr>
            <w:tcW w:w="1527" w:type="pct"/>
            <w:shd w:val="clear" w:color="auto" w:fill="auto"/>
          </w:tcPr>
          <w:p w14:paraId="2F1D1F82" w14:textId="77777777" w:rsidR="00460BAA" w:rsidRPr="00523DC0" w:rsidRDefault="00460BAA" w:rsidP="008E5E0E">
            <w:pPr>
              <w:pStyle w:val="120"/>
              <w:rPr>
                <w:lang w:eastAsia="en-US"/>
              </w:rPr>
            </w:pPr>
          </w:p>
        </w:tc>
      </w:tr>
      <w:tr w:rsidR="00460BAA" w:rsidRPr="00523DC0" w14:paraId="6AC76003" w14:textId="77777777" w:rsidTr="008E5E0E">
        <w:tc>
          <w:tcPr>
            <w:tcW w:w="273" w:type="pct"/>
            <w:shd w:val="clear" w:color="auto" w:fill="auto"/>
          </w:tcPr>
          <w:p w14:paraId="6185B1D6" w14:textId="77777777" w:rsidR="00460BAA" w:rsidRPr="00D951D1" w:rsidRDefault="00460BAA" w:rsidP="008E5E0E">
            <w:pPr>
              <w:pStyle w:val="120"/>
              <w:jc w:val="center"/>
              <w:rPr>
                <w:lang w:eastAsia="en-US"/>
              </w:rPr>
            </w:pPr>
            <w:r w:rsidRPr="00D951D1">
              <w:rPr>
                <w:lang w:eastAsia="en-US"/>
              </w:rPr>
              <w:t>18</w:t>
            </w:r>
          </w:p>
        </w:tc>
        <w:tc>
          <w:tcPr>
            <w:tcW w:w="3200" w:type="pct"/>
            <w:shd w:val="clear" w:color="auto" w:fill="auto"/>
          </w:tcPr>
          <w:p w14:paraId="610451D5" w14:textId="77777777" w:rsidR="00460BAA" w:rsidRPr="00BC2B53" w:rsidRDefault="00460BAA" w:rsidP="008E5E0E">
            <w:pPr>
              <w:pStyle w:val="120"/>
              <w:rPr>
                <w:highlight w:val="yellow"/>
                <w:lang w:eastAsia="en-US"/>
              </w:rPr>
            </w:pPr>
            <w:r w:rsidRPr="00D951D1">
              <w:rPr>
                <w:lang w:eastAsia="en-US"/>
              </w:rPr>
              <w:t>Плуг</w:t>
            </w:r>
          </w:p>
        </w:tc>
        <w:tc>
          <w:tcPr>
            <w:tcW w:w="1527" w:type="pct"/>
            <w:shd w:val="clear" w:color="auto" w:fill="auto"/>
          </w:tcPr>
          <w:p w14:paraId="7DC43237" w14:textId="77777777" w:rsidR="00460BAA" w:rsidRPr="00523DC0" w:rsidRDefault="00460BAA" w:rsidP="008E5E0E">
            <w:pPr>
              <w:pStyle w:val="120"/>
              <w:rPr>
                <w:lang w:eastAsia="en-US"/>
              </w:rPr>
            </w:pPr>
            <w:r>
              <w:rPr>
                <w:lang w:eastAsia="en-US"/>
              </w:rPr>
              <w:t>ПЛН 5х35, ПЛН 4х35, ПЛН 8х35</w:t>
            </w:r>
          </w:p>
        </w:tc>
      </w:tr>
      <w:tr w:rsidR="00460BAA" w:rsidRPr="00523DC0" w14:paraId="2FD17D04" w14:textId="77777777" w:rsidTr="008E5E0E">
        <w:tc>
          <w:tcPr>
            <w:tcW w:w="273" w:type="pct"/>
            <w:shd w:val="clear" w:color="auto" w:fill="auto"/>
          </w:tcPr>
          <w:p w14:paraId="7DBB52FD" w14:textId="77777777" w:rsidR="00460BAA" w:rsidRPr="00D951D1" w:rsidRDefault="00460BAA" w:rsidP="008E5E0E">
            <w:pPr>
              <w:pStyle w:val="120"/>
              <w:jc w:val="center"/>
              <w:rPr>
                <w:lang w:eastAsia="en-US"/>
              </w:rPr>
            </w:pPr>
            <w:r w:rsidRPr="00D951D1">
              <w:rPr>
                <w:lang w:eastAsia="en-US"/>
              </w:rPr>
              <w:t>19</w:t>
            </w:r>
          </w:p>
        </w:tc>
        <w:tc>
          <w:tcPr>
            <w:tcW w:w="3200" w:type="pct"/>
            <w:shd w:val="clear" w:color="auto" w:fill="auto"/>
          </w:tcPr>
          <w:p w14:paraId="166BB683" w14:textId="77777777" w:rsidR="00460BAA" w:rsidRPr="00BC2B53" w:rsidRDefault="00460BAA" w:rsidP="008E5E0E">
            <w:pPr>
              <w:pStyle w:val="120"/>
              <w:rPr>
                <w:highlight w:val="yellow"/>
                <w:lang w:eastAsia="en-US"/>
              </w:rPr>
            </w:pPr>
            <w:r>
              <w:rPr>
                <w:lang w:eastAsia="en-US"/>
              </w:rPr>
              <w:t>П</w:t>
            </w:r>
            <w:r w:rsidRPr="00D32CC4">
              <w:rPr>
                <w:lang w:eastAsia="en-US"/>
              </w:rPr>
              <w:t>рицеп тракторный 2ПТС4</w:t>
            </w:r>
          </w:p>
        </w:tc>
        <w:tc>
          <w:tcPr>
            <w:tcW w:w="1527" w:type="pct"/>
            <w:shd w:val="clear" w:color="auto" w:fill="auto"/>
          </w:tcPr>
          <w:p w14:paraId="3D458A25" w14:textId="77777777" w:rsidR="00460BAA" w:rsidRPr="00523DC0" w:rsidRDefault="00460BAA" w:rsidP="008E5E0E">
            <w:pPr>
              <w:pStyle w:val="120"/>
              <w:rPr>
                <w:lang w:eastAsia="en-US"/>
              </w:rPr>
            </w:pPr>
          </w:p>
        </w:tc>
      </w:tr>
      <w:tr w:rsidR="00460BAA" w:rsidRPr="00523DC0" w14:paraId="38BE76ED" w14:textId="77777777" w:rsidTr="008E5E0E">
        <w:tc>
          <w:tcPr>
            <w:tcW w:w="273" w:type="pct"/>
            <w:shd w:val="clear" w:color="auto" w:fill="auto"/>
          </w:tcPr>
          <w:p w14:paraId="12B5D88C" w14:textId="77777777" w:rsidR="00460BAA" w:rsidRPr="00D951D1" w:rsidRDefault="00460BAA" w:rsidP="008E5E0E">
            <w:pPr>
              <w:pStyle w:val="120"/>
              <w:jc w:val="center"/>
              <w:rPr>
                <w:lang w:eastAsia="en-US"/>
              </w:rPr>
            </w:pPr>
            <w:r w:rsidRPr="00D951D1">
              <w:rPr>
                <w:lang w:eastAsia="en-US"/>
              </w:rPr>
              <w:t>20</w:t>
            </w:r>
          </w:p>
        </w:tc>
        <w:tc>
          <w:tcPr>
            <w:tcW w:w="3200" w:type="pct"/>
            <w:shd w:val="clear" w:color="auto" w:fill="auto"/>
          </w:tcPr>
          <w:p w14:paraId="65414162" w14:textId="77777777" w:rsidR="00460BAA" w:rsidRPr="00BC2B53" w:rsidRDefault="00460BAA" w:rsidP="008E5E0E">
            <w:pPr>
              <w:pStyle w:val="120"/>
              <w:rPr>
                <w:highlight w:val="yellow"/>
                <w:lang w:eastAsia="en-US"/>
              </w:rPr>
            </w:pPr>
            <w:r w:rsidRPr="00D32CC4">
              <w:rPr>
                <w:lang w:eastAsia="en-US"/>
              </w:rPr>
              <w:t>Тр</w:t>
            </w:r>
            <w:r>
              <w:rPr>
                <w:lang w:eastAsia="en-US"/>
              </w:rPr>
              <w:t>енажер Forvard Комбайн «Вектор»</w:t>
            </w:r>
          </w:p>
        </w:tc>
        <w:tc>
          <w:tcPr>
            <w:tcW w:w="1527" w:type="pct"/>
            <w:shd w:val="clear" w:color="auto" w:fill="auto"/>
          </w:tcPr>
          <w:p w14:paraId="1376343B" w14:textId="77777777" w:rsidR="00460BAA" w:rsidRPr="00523DC0" w:rsidRDefault="00460BAA" w:rsidP="008E5E0E">
            <w:pPr>
              <w:pStyle w:val="120"/>
              <w:rPr>
                <w:lang w:eastAsia="en-US"/>
              </w:rPr>
            </w:pPr>
          </w:p>
        </w:tc>
      </w:tr>
      <w:tr w:rsidR="00460BAA" w:rsidRPr="00523DC0" w14:paraId="01469E68" w14:textId="77777777" w:rsidTr="008E5E0E">
        <w:tc>
          <w:tcPr>
            <w:tcW w:w="273" w:type="pct"/>
            <w:shd w:val="clear" w:color="auto" w:fill="auto"/>
          </w:tcPr>
          <w:p w14:paraId="7DE5447A" w14:textId="77777777" w:rsidR="00460BAA" w:rsidRPr="00D951D1" w:rsidRDefault="00460BAA" w:rsidP="008E5E0E">
            <w:pPr>
              <w:pStyle w:val="120"/>
              <w:jc w:val="center"/>
              <w:rPr>
                <w:lang w:eastAsia="en-US"/>
              </w:rPr>
            </w:pPr>
            <w:r w:rsidRPr="00D951D1">
              <w:rPr>
                <w:lang w:eastAsia="en-US"/>
              </w:rPr>
              <w:t>21</w:t>
            </w:r>
          </w:p>
        </w:tc>
        <w:tc>
          <w:tcPr>
            <w:tcW w:w="3200" w:type="pct"/>
            <w:shd w:val="clear" w:color="auto" w:fill="auto"/>
          </w:tcPr>
          <w:p w14:paraId="5F80E91D" w14:textId="77777777" w:rsidR="00460BAA" w:rsidRPr="00BC2B53" w:rsidRDefault="00460BAA" w:rsidP="008E5E0E">
            <w:pPr>
              <w:pStyle w:val="120"/>
              <w:rPr>
                <w:highlight w:val="yellow"/>
                <w:lang w:eastAsia="en-US"/>
              </w:rPr>
            </w:pPr>
            <w:r w:rsidRPr="00D32CC4">
              <w:rPr>
                <w:lang w:eastAsia="en-US"/>
              </w:rPr>
              <w:t>Тренажер Forvard Трактор Беларус 1221»</w:t>
            </w:r>
          </w:p>
        </w:tc>
        <w:tc>
          <w:tcPr>
            <w:tcW w:w="1527" w:type="pct"/>
            <w:shd w:val="clear" w:color="auto" w:fill="auto"/>
          </w:tcPr>
          <w:p w14:paraId="6F7BF3D8" w14:textId="77777777" w:rsidR="00460BAA" w:rsidRPr="00523DC0" w:rsidRDefault="00460BAA" w:rsidP="008E5E0E">
            <w:pPr>
              <w:pStyle w:val="120"/>
              <w:rPr>
                <w:lang w:eastAsia="en-US"/>
              </w:rPr>
            </w:pPr>
          </w:p>
        </w:tc>
      </w:tr>
      <w:tr w:rsidR="00460BAA" w:rsidRPr="00523DC0" w14:paraId="2D483D45" w14:textId="77777777" w:rsidTr="008E5E0E">
        <w:tc>
          <w:tcPr>
            <w:tcW w:w="5000" w:type="pct"/>
            <w:gridSpan w:val="3"/>
            <w:shd w:val="clear" w:color="auto" w:fill="auto"/>
          </w:tcPr>
          <w:p w14:paraId="0D37B5DB"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7CE1540F" w14:textId="77777777" w:rsidTr="008E5E0E">
        <w:tc>
          <w:tcPr>
            <w:tcW w:w="273" w:type="pct"/>
            <w:shd w:val="clear" w:color="auto" w:fill="auto"/>
          </w:tcPr>
          <w:p w14:paraId="47635393" w14:textId="77777777" w:rsidR="00460BAA" w:rsidRPr="00D951D1" w:rsidRDefault="00460BAA" w:rsidP="008E5E0E">
            <w:pPr>
              <w:pStyle w:val="120"/>
              <w:jc w:val="center"/>
              <w:rPr>
                <w:lang w:eastAsia="en-US"/>
              </w:rPr>
            </w:pPr>
            <w:r w:rsidRPr="00D951D1">
              <w:rPr>
                <w:lang w:eastAsia="en-US"/>
              </w:rPr>
              <w:t>1</w:t>
            </w:r>
          </w:p>
        </w:tc>
        <w:tc>
          <w:tcPr>
            <w:tcW w:w="3200" w:type="pct"/>
            <w:shd w:val="clear" w:color="auto" w:fill="auto"/>
          </w:tcPr>
          <w:p w14:paraId="488A05E2" w14:textId="77777777" w:rsidR="00460BAA" w:rsidRPr="00523DC0" w:rsidRDefault="00460BAA" w:rsidP="008E5E0E">
            <w:pPr>
              <w:pStyle w:val="120"/>
              <w:rPr>
                <w:i/>
                <w:iCs w:val="0"/>
                <w:lang w:eastAsia="en-US"/>
              </w:rPr>
            </w:pPr>
            <w:r w:rsidRPr="000F4A15">
              <w:rPr>
                <w:lang w:eastAsia="en-US"/>
              </w:rPr>
              <w:t xml:space="preserve">Измерительный инструмент </w:t>
            </w:r>
          </w:p>
        </w:tc>
        <w:tc>
          <w:tcPr>
            <w:tcW w:w="1527" w:type="pct"/>
            <w:shd w:val="clear" w:color="auto" w:fill="auto"/>
          </w:tcPr>
          <w:p w14:paraId="7210783B" w14:textId="77777777" w:rsidR="00460BAA" w:rsidRPr="00523DC0" w:rsidRDefault="00460BAA" w:rsidP="008E5E0E">
            <w:pPr>
              <w:pStyle w:val="120"/>
              <w:rPr>
                <w:lang w:eastAsia="en-US"/>
              </w:rPr>
            </w:pPr>
          </w:p>
        </w:tc>
      </w:tr>
      <w:tr w:rsidR="00460BAA" w:rsidRPr="00523DC0" w14:paraId="408B09F2" w14:textId="77777777" w:rsidTr="008E5E0E">
        <w:tc>
          <w:tcPr>
            <w:tcW w:w="273" w:type="pct"/>
            <w:shd w:val="clear" w:color="auto" w:fill="auto"/>
          </w:tcPr>
          <w:p w14:paraId="6B62C18D" w14:textId="77777777" w:rsidR="00460BAA" w:rsidRPr="00D951D1" w:rsidRDefault="00460BAA" w:rsidP="008E5E0E">
            <w:pPr>
              <w:pStyle w:val="120"/>
              <w:jc w:val="center"/>
              <w:rPr>
                <w:lang w:eastAsia="en-US"/>
              </w:rPr>
            </w:pPr>
            <w:r w:rsidRPr="00D951D1">
              <w:rPr>
                <w:lang w:eastAsia="en-US"/>
              </w:rPr>
              <w:t>2</w:t>
            </w:r>
          </w:p>
        </w:tc>
        <w:tc>
          <w:tcPr>
            <w:tcW w:w="3200" w:type="pct"/>
            <w:shd w:val="clear" w:color="auto" w:fill="auto"/>
          </w:tcPr>
          <w:p w14:paraId="46A83309" w14:textId="77777777" w:rsidR="00460BAA" w:rsidRPr="00BC2B53" w:rsidRDefault="00460BAA" w:rsidP="008E5E0E">
            <w:pPr>
              <w:pStyle w:val="120"/>
              <w:rPr>
                <w:highlight w:val="yellow"/>
                <w:lang w:eastAsia="en-US"/>
              </w:rPr>
            </w:pPr>
            <w:r w:rsidRPr="000F4A15">
              <w:rPr>
                <w:lang w:eastAsia="en-US"/>
              </w:rPr>
              <w:t>Форсунки дизельного двигателя</w:t>
            </w:r>
          </w:p>
        </w:tc>
        <w:tc>
          <w:tcPr>
            <w:tcW w:w="1527" w:type="pct"/>
            <w:shd w:val="clear" w:color="auto" w:fill="auto"/>
          </w:tcPr>
          <w:p w14:paraId="3DBAC101" w14:textId="77777777" w:rsidR="00460BAA" w:rsidRPr="00523DC0" w:rsidRDefault="00460BAA" w:rsidP="008E5E0E">
            <w:pPr>
              <w:pStyle w:val="120"/>
              <w:rPr>
                <w:lang w:eastAsia="en-US"/>
              </w:rPr>
            </w:pPr>
          </w:p>
        </w:tc>
      </w:tr>
      <w:tr w:rsidR="00460BAA" w:rsidRPr="00523DC0" w14:paraId="26470357" w14:textId="77777777" w:rsidTr="008E5E0E">
        <w:tc>
          <w:tcPr>
            <w:tcW w:w="273" w:type="pct"/>
            <w:shd w:val="clear" w:color="auto" w:fill="auto"/>
          </w:tcPr>
          <w:p w14:paraId="310966CD" w14:textId="77777777" w:rsidR="00460BAA" w:rsidRPr="00D951D1" w:rsidRDefault="00460BAA" w:rsidP="008E5E0E">
            <w:pPr>
              <w:pStyle w:val="120"/>
              <w:jc w:val="center"/>
              <w:rPr>
                <w:lang w:eastAsia="en-US"/>
              </w:rPr>
            </w:pPr>
            <w:r w:rsidRPr="00D951D1">
              <w:rPr>
                <w:lang w:eastAsia="en-US"/>
              </w:rPr>
              <w:t>3</w:t>
            </w:r>
          </w:p>
        </w:tc>
        <w:tc>
          <w:tcPr>
            <w:tcW w:w="3200" w:type="pct"/>
            <w:shd w:val="clear" w:color="auto" w:fill="auto"/>
          </w:tcPr>
          <w:p w14:paraId="50B990CD" w14:textId="77777777" w:rsidR="00460BAA" w:rsidRPr="00BC2B53" w:rsidRDefault="00460BAA" w:rsidP="008E5E0E">
            <w:pPr>
              <w:pStyle w:val="120"/>
              <w:rPr>
                <w:lang w:eastAsia="en-US"/>
              </w:rPr>
            </w:pPr>
            <w:r w:rsidRPr="00D32CC4">
              <w:rPr>
                <w:lang w:eastAsia="en-US"/>
              </w:rPr>
              <w:t xml:space="preserve">Комплект деталей газораспределительного механизма 1к: - фрагмент распределительного вала; - впускной клапан; - выпускной клапан; - пружины клапана; - рычаг привода </w:t>
            </w:r>
            <w:r w:rsidRPr="00D32CC4">
              <w:rPr>
                <w:lang w:eastAsia="en-US"/>
              </w:rPr>
              <w:lastRenderedPageBreak/>
              <w:t xml:space="preserve">клапана; - направляющая втулка клапана </w:t>
            </w:r>
          </w:p>
          <w:p w14:paraId="79F4E980" w14:textId="77777777" w:rsidR="00460BAA" w:rsidRPr="00BC2B53" w:rsidRDefault="00460BAA" w:rsidP="008E5E0E">
            <w:pPr>
              <w:pStyle w:val="120"/>
              <w:rPr>
                <w:highlight w:val="yellow"/>
                <w:lang w:eastAsia="en-US"/>
              </w:rPr>
            </w:pPr>
          </w:p>
        </w:tc>
        <w:tc>
          <w:tcPr>
            <w:tcW w:w="1527" w:type="pct"/>
            <w:shd w:val="clear" w:color="auto" w:fill="auto"/>
          </w:tcPr>
          <w:p w14:paraId="43AEDC52" w14:textId="77777777" w:rsidR="00460BAA" w:rsidRPr="00523DC0" w:rsidRDefault="00460BAA" w:rsidP="008E5E0E">
            <w:pPr>
              <w:pStyle w:val="120"/>
              <w:rPr>
                <w:lang w:eastAsia="en-US"/>
              </w:rPr>
            </w:pPr>
          </w:p>
        </w:tc>
      </w:tr>
      <w:tr w:rsidR="00460BAA" w:rsidRPr="00523DC0" w14:paraId="1537DFA1" w14:textId="77777777" w:rsidTr="008E5E0E">
        <w:tc>
          <w:tcPr>
            <w:tcW w:w="273" w:type="pct"/>
            <w:shd w:val="clear" w:color="auto" w:fill="auto"/>
          </w:tcPr>
          <w:p w14:paraId="0D57FA5F" w14:textId="77777777" w:rsidR="00460BAA" w:rsidRPr="00D951D1" w:rsidRDefault="00460BAA" w:rsidP="008E5E0E">
            <w:pPr>
              <w:pStyle w:val="120"/>
              <w:jc w:val="center"/>
              <w:rPr>
                <w:lang w:eastAsia="en-US"/>
              </w:rPr>
            </w:pPr>
            <w:r w:rsidRPr="00D951D1">
              <w:rPr>
                <w:lang w:eastAsia="en-US"/>
              </w:rPr>
              <w:t>4</w:t>
            </w:r>
          </w:p>
        </w:tc>
        <w:tc>
          <w:tcPr>
            <w:tcW w:w="3200" w:type="pct"/>
            <w:shd w:val="clear" w:color="auto" w:fill="auto"/>
          </w:tcPr>
          <w:p w14:paraId="032CD938" w14:textId="77777777" w:rsidR="00460BAA" w:rsidRPr="00D32CC4" w:rsidRDefault="00460BAA" w:rsidP="008E5E0E">
            <w:pPr>
              <w:pStyle w:val="120"/>
              <w:rPr>
                <w:lang w:eastAsia="en-US"/>
              </w:rPr>
            </w:pPr>
            <w:r w:rsidRPr="00D32CC4">
              <w:rPr>
                <w:lang w:eastAsia="en-US"/>
              </w:rPr>
              <w:t>Колесо в разрезе</w:t>
            </w:r>
          </w:p>
        </w:tc>
        <w:tc>
          <w:tcPr>
            <w:tcW w:w="1527" w:type="pct"/>
            <w:shd w:val="clear" w:color="auto" w:fill="auto"/>
          </w:tcPr>
          <w:p w14:paraId="6A95F07D" w14:textId="77777777" w:rsidR="00460BAA" w:rsidRPr="00523DC0" w:rsidRDefault="00460BAA" w:rsidP="008E5E0E">
            <w:pPr>
              <w:pStyle w:val="120"/>
              <w:rPr>
                <w:lang w:eastAsia="en-US"/>
              </w:rPr>
            </w:pPr>
          </w:p>
        </w:tc>
      </w:tr>
      <w:tr w:rsidR="00460BAA" w:rsidRPr="00523DC0" w14:paraId="3CE56816" w14:textId="77777777" w:rsidTr="008E5E0E">
        <w:tc>
          <w:tcPr>
            <w:tcW w:w="273" w:type="pct"/>
            <w:shd w:val="clear" w:color="auto" w:fill="auto"/>
          </w:tcPr>
          <w:p w14:paraId="1B8AE368" w14:textId="77777777" w:rsidR="00460BAA" w:rsidRPr="00D951D1" w:rsidRDefault="00460BAA" w:rsidP="008E5E0E">
            <w:pPr>
              <w:pStyle w:val="120"/>
              <w:jc w:val="center"/>
              <w:rPr>
                <w:lang w:eastAsia="en-US"/>
              </w:rPr>
            </w:pPr>
            <w:r w:rsidRPr="00D951D1">
              <w:rPr>
                <w:lang w:eastAsia="en-US"/>
              </w:rPr>
              <w:t>5</w:t>
            </w:r>
          </w:p>
        </w:tc>
        <w:tc>
          <w:tcPr>
            <w:tcW w:w="3200" w:type="pct"/>
            <w:shd w:val="clear" w:color="auto" w:fill="auto"/>
          </w:tcPr>
          <w:p w14:paraId="3A42BDEF" w14:textId="77777777" w:rsidR="00460BAA" w:rsidRPr="00D32CC4" w:rsidRDefault="00460BAA" w:rsidP="008E5E0E">
            <w:pPr>
              <w:pStyle w:val="120"/>
              <w:rPr>
                <w:lang w:eastAsia="en-US"/>
              </w:rPr>
            </w:pPr>
            <w:r w:rsidRPr="00D32CC4">
              <w:rPr>
                <w:lang w:eastAsia="en-US"/>
              </w:rPr>
              <w:t>Комплект деталей системы охлаждения - 1к: - фрагмент радиатора в разрезе; - жидкостный насос в разрезе; - термостат в разрезе - 1к.</w:t>
            </w:r>
          </w:p>
        </w:tc>
        <w:tc>
          <w:tcPr>
            <w:tcW w:w="1527" w:type="pct"/>
            <w:shd w:val="clear" w:color="auto" w:fill="auto"/>
          </w:tcPr>
          <w:p w14:paraId="2D7D59A9" w14:textId="77777777" w:rsidR="00460BAA" w:rsidRPr="00523DC0" w:rsidRDefault="00460BAA" w:rsidP="008E5E0E">
            <w:pPr>
              <w:pStyle w:val="120"/>
              <w:rPr>
                <w:lang w:eastAsia="en-US"/>
              </w:rPr>
            </w:pPr>
          </w:p>
        </w:tc>
      </w:tr>
      <w:tr w:rsidR="00460BAA" w:rsidRPr="00523DC0" w14:paraId="2B5429E8" w14:textId="77777777" w:rsidTr="008E5E0E">
        <w:tc>
          <w:tcPr>
            <w:tcW w:w="273" w:type="pct"/>
            <w:shd w:val="clear" w:color="auto" w:fill="auto"/>
          </w:tcPr>
          <w:p w14:paraId="47D6D69A" w14:textId="77777777" w:rsidR="00460BAA" w:rsidRPr="00D951D1" w:rsidRDefault="00460BAA" w:rsidP="008E5E0E">
            <w:pPr>
              <w:pStyle w:val="120"/>
              <w:jc w:val="center"/>
              <w:rPr>
                <w:lang w:eastAsia="en-US"/>
              </w:rPr>
            </w:pPr>
            <w:r w:rsidRPr="00D951D1">
              <w:rPr>
                <w:lang w:eastAsia="en-US"/>
              </w:rPr>
              <w:t>6</w:t>
            </w:r>
          </w:p>
        </w:tc>
        <w:tc>
          <w:tcPr>
            <w:tcW w:w="3200" w:type="pct"/>
            <w:shd w:val="clear" w:color="auto" w:fill="auto"/>
          </w:tcPr>
          <w:p w14:paraId="17F3BE25" w14:textId="77777777" w:rsidR="00460BAA" w:rsidRPr="00D32CC4" w:rsidRDefault="00460BAA" w:rsidP="008E5E0E">
            <w:pPr>
              <w:pStyle w:val="120"/>
              <w:rPr>
                <w:lang w:eastAsia="en-US"/>
              </w:rPr>
            </w:pPr>
            <w:r w:rsidRPr="00D32CC4">
              <w:rPr>
                <w:lang w:eastAsia="en-US"/>
              </w:rPr>
              <w:t>Комплект деталей системы смазки</w:t>
            </w:r>
          </w:p>
        </w:tc>
        <w:tc>
          <w:tcPr>
            <w:tcW w:w="1527" w:type="pct"/>
            <w:shd w:val="clear" w:color="auto" w:fill="auto"/>
          </w:tcPr>
          <w:p w14:paraId="7CD25001" w14:textId="77777777" w:rsidR="00460BAA" w:rsidRPr="00523DC0" w:rsidRDefault="00460BAA" w:rsidP="008E5E0E">
            <w:pPr>
              <w:pStyle w:val="120"/>
              <w:rPr>
                <w:lang w:eastAsia="en-US"/>
              </w:rPr>
            </w:pPr>
          </w:p>
        </w:tc>
      </w:tr>
      <w:tr w:rsidR="00460BAA" w:rsidRPr="00523DC0" w14:paraId="3B13A51F" w14:textId="77777777" w:rsidTr="008E5E0E">
        <w:tc>
          <w:tcPr>
            <w:tcW w:w="273" w:type="pct"/>
            <w:shd w:val="clear" w:color="auto" w:fill="auto"/>
          </w:tcPr>
          <w:p w14:paraId="56D8605A" w14:textId="77777777" w:rsidR="00460BAA" w:rsidRPr="00D951D1" w:rsidRDefault="00460BAA" w:rsidP="008E5E0E">
            <w:pPr>
              <w:pStyle w:val="120"/>
              <w:jc w:val="center"/>
              <w:rPr>
                <w:lang w:eastAsia="en-US"/>
              </w:rPr>
            </w:pPr>
            <w:r w:rsidRPr="00D951D1">
              <w:rPr>
                <w:lang w:eastAsia="en-US"/>
              </w:rPr>
              <w:t>7</w:t>
            </w:r>
          </w:p>
        </w:tc>
        <w:tc>
          <w:tcPr>
            <w:tcW w:w="3200" w:type="pct"/>
            <w:shd w:val="clear" w:color="auto" w:fill="auto"/>
          </w:tcPr>
          <w:p w14:paraId="45F549F1" w14:textId="77777777" w:rsidR="00460BAA" w:rsidRPr="00D32CC4" w:rsidRDefault="00460BAA" w:rsidP="008E5E0E">
            <w:pPr>
              <w:pStyle w:val="120"/>
              <w:rPr>
                <w:lang w:eastAsia="en-US"/>
              </w:rPr>
            </w:pPr>
            <w:r>
              <w:rPr>
                <w:lang w:eastAsia="en-US"/>
              </w:rPr>
              <w:t>М</w:t>
            </w:r>
            <w:r w:rsidRPr="00D32CC4">
              <w:rPr>
                <w:lang w:eastAsia="en-US"/>
              </w:rPr>
              <w:t>асляный фильтр в разрезе</w:t>
            </w:r>
          </w:p>
        </w:tc>
        <w:tc>
          <w:tcPr>
            <w:tcW w:w="1527" w:type="pct"/>
            <w:shd w:val="clear" w:color="auto" w:fill="auto"/>
          </w:tcPr>
          <w:p w14:paraId="6E2275F2" w14:textId="77777777" w:rsidR="00460BAA" w:rsidRPr="00523DC0" w:rsidRDefault="00460BAA" w:rsidP="008E5E0E">
            <w:pPr>
              <w:pStyle w:val="120"/>
              <w:rPr>
                <w:lang w:eastAsia="en-US"/>
              </w:rPr>
            </w:pPr>
          </w:p>
        </w:tc>
      </w:tr>
      <w:tr w:rsidR="00460BAA" w:rsidRPr="00523DC0" w14:paraId="4445D35F" w14:textId="77777777" w:rsidTr="008E5E0E">
        <w:tc>
          <w:tcPr>
            <w:tcW w:w="273" w:type="pct"/>
            <w:shd w:val="clear" w:color="auto" w:fill="auto"/>
          </w:tcPr>
          <w:p w14:paraId="7BB278CA" w14:textId="77777777" w:rsidR="00460BAA" w:rsidRPr="00D951D1" w:rsidRDefault="00460BAA" w:rsidP="008E5E0E">
            <w:pPr>
              <w:pStyle w:val="120"/>
              <w:jc w:val="center"/>
              <w:rPr>
                <w:lang w:eastAsia="en-US"/>
              </w:rPr>
            </w:pPr>
            <w:r w:rsidRPr="00D951D1">
              <w:rPr>
                <w:lang w:eastAsia="en-US"/>
              </w:rPr>
              <w:t>8</w:t>
            </w:r>
          </w:p>
        </w:tc>
        <w:tc>
          <w:tcPr>
            <w:tcW w:w="3200" w:type="pct"/>
            <w:shd w:val="clear" w:color="auto" w:fill="auto"/>
          </w:tcPr>
          <w:p w14:paraId="08D0D81E" w14:textId="77777777" w:rsidR="00460BAA" w:rsidRPr="00D32CC4" w:rsidRDefault="00460BAA" w:rsidP="008E5E0E">
            <w:pPr>
              <w:pStyle w:val="120"/>
              <w:rPr>
                <w:lang w:eastAsia="en-US"/>
              </w:rPr>
            </w:pPr>
            <w:r w:rsidRPr="00D32CC4">
              <w:rPr>
                <w:lang w:eastAsia="en-US"/>
              </w:rPr>
              <w:t>Топливный насос высокого давления в разрезе</w:t>
            </w:r>
          </w:p>
        </w:tc>
        <w:tc>
          <w:tcPr>
            <w:tcW w:w="1527" w:type="pct"/>
            <w:shd w:val="clear" w:color="auto" w:fill="auto"/>
          </w:tcPr>
          <w:p w14:paraId="4EFFBEC1" w14:textId="77777777" w:rsidR="00460BAA" w:rsidRPr="00523DC0" w:rsidRDefault="00460BAA" w:rsidP="008E5E0E">
            <w:pPr>
              <w:pStyle w:val="120"/>
              <w:rPr>
                <w:lang w:eastAsia="en-US"/>
              </w:rPr>
            </w:pPr>
          </w:p>
        </w:tc>
      </w:tr>
      <w:tr w:rsidR="00460BAA" w:rsidRPr="00523DC0" w14:paraId="5B12466E" w14:textId="77777777" w:rsidTr="008E5E0E">
        <w:tc>
          <w:tcPr>
            <w:tcW w:w="273" w:type="pct"/>
            <w:shd w:val="clear" w:color="auto" w:fill="auto"/>
          </w:tcPr>
          <w:p w14:paraId="45CAB482" w14:textId="77777777" w:rsidR="00460BAA" w:rsidRPr="00D951D1" w:rsidRDefault="00460BAA" w:rsidP="008E5E0E">
            <w:pPr>
              <w:pStyle w:val="120"/>
              <w:jc w:val="center"/>
              <w:rPr>
                <w:lang w:eastAsia="en-US"/>
              </w:rPr>
            </w:pPr>
            <w:r w:rsidRPr="00D951D1">
              <w:rPr>
                <w:lang w:eastAsia="en-US"/>
              </w:rPr>
              <w:t>9</w:t>
            </w:r>
          </w:p>
        </w:tc>
        <w:tc>
          <w:tcPr>
            <w:tcW w:w="3200" w:type="pct"/>
            <w:shd w:val="clear" w:color="auto" w:fill="auto"/>
          </w:tcPr>
          <w:p w14:paraId="0C7BC6A2" w14:textId="77777777" w:rsidR="00460BAA" w:rsidRPr="00D32CC4" w:rsidRDefault="00460BAA" w:rsidP="008E5E0E">
            <w:pPr>
              <w:pStyle w:val="120"/>
              <w:rPr>
                <w:lang w:eastAsia="en-US"/>
              </w:rPr>
            </w:pPr>
            <w:r w:rsidRPr="00D32CC4">
              <w:rPr>
                <w:lang w:eastAsia="en-US"/>
              </w:rPr>
              <w:t>Фильтрующий элемент воздухоочистителя</w:t>
            </w:r>
          </w:p>
        </w:tc>
        <w:tc>
          <w:tcPr>
            <w:tcW w:w="1527" w:type="pct"/>
            <w:shd w:val="clear" w:color="auto" w:fill="auto"/>
          </w:tcPr>
          <w:p w14:paraId="037FDB72" w14:textId="77777777" w:rsidR="00460BAA" w:rsidRPr="00523DC0" w:rsidRDefault="00460BAA" w:rsidP="008E5E0E">
            <w:pPr>
              <w:pStyle w:val="120"/>
              <w:rPr>
                <w:lang w:eastAsia="en-US"/>
              </w:rPr>
            </w:pPr>
          </w:p>
        </w:tc>
      </w:tr>
      <w:tr w:rsidR="00460BAA" w:rsidRPr="00523DC0" w14:paraId="21C6C6DD" w14:textId="77777777" w:rsidTr="008E5E0E">
        <w:tc>
          <w:tcPr>
            <w:tcW w:w="273" w:type="pct"/>
            <w:shd w:val="clear" w:color="auto" w:fill="auto"/>
          </w:tcPr>
          <w:p w14:paraId="6724D5A1" w14:textId="77777777" w:rsidR="00460BAA" w:rsidRPr="00D951D1" w:rsidRDefault="00460BAA" w:rsidP="008E5E0E">
            <w:pPr>
              <w:pStyle w:val="120"/>
              <w:jc w:val="center"/>
              <w:rPr>
                <w:lang w:eastAsia="en-US"/>
              </w:rPr>
            </w:pPr>
            <w:r w:rsidRPr="00D951D1">
              <w:rPr>
                <w:lang w:eastAsia="en-US"/>
              </w:rPr>
              <w:t>10</w:t>
            </w:r>
          </w:p>
        </w:tc>
        <w:tc>
          <w:tcPr>
            <w:tcW w:w="3200" w:type="pct"/>
            <w:shd w:val="clear" w:color="auto" w:fill="auto"/>
          </w:tcPr>
          <w:p w14:paraId="0B24825E" w14:textId="77777777" w:rsidR="00460BAA" w:rsidRPr="00D32CC4" w:rsidRDefault="00460BAA" w:rsidP="008E5E0E">
            <w:pPr>
              <w:pStyle w:val="120"/>
              <w:rPr>
                <w:lang w:eastAsia="en-US"/>
              </w:rPr>
            </w:pPr>
            <w:r w:rsidRPr="00D32CC4">
              <w:rPr>
                <w:lang w:eastAsia="en-US"/>
              </w:rPr>
              <w:t>Комплект деталей электрооборудования 1к: - фрагмент аккумуляторной батареи в разрезе; - генератор в разрезе; - стартер в разрезе; - комплект ламп освещения; - комплект предохранителей</w:t>
            </w:r>
          </w:p>
        </w:tc>
        <w:tc>
          <w:tcPr>
            <w:tcW w:w="1527" w:type="pct"/>
            <w:shd w:val="clear" w:color="auto" w:fill="auto"/>
          </w:tcPr>
          <w:p w14:paraId="12AA13D0" w14:textId="77777777" w:rsidR="00460BAA" w:rsidRPr="00523DC0" w:rsidRDefault="00460BAA" w:rsidP="008E5E0E">
            <w:pPr>
              <w:pStyle w:val="120"/>
              <w:rPr>
                <w:lang w:eastAsia="en-US"/>
              </w:rPr>
            </w:pPr>
          </w:p>
        </w:tc>
      </w:tr>
      <w:tr w:rsidR="00460BAA" w:rsidRPr="00523DC0" w14:paraId="5D01843B" w14:textId="77777777" w:rsidTr="008E5E0E">
        <w:tc>
          <w:tcPr>
            <w:tcW w:w="273" w:type="pct"/>
            <w:shd w:val="clear" w:color="auto" w:fill="auto"/>
          </w:tcPr>
          <w:p w14:paraId="61C7DDE1" w14:textId="77777777" w:rsidR="00460BAA" w:rsidRPr="00D951D1" w:rsidRDefault="00460BAA" w:rsidP="008E5E0E">
            <w:pPr>
              <w:pStyle w:val="120"/>
              <w:jc w:val="center"/>
              <w:rPr>
                <w:lang w:eastAsia="en-US"/>
              </w:rPr>
            </w:pPr>
            <w:r w:rsidRPr="00D951D1">
              <w:rPr>
                <w:lang w:eastAsia="en-US"/>
              </w:rPr>
              <w:t>11</w:t>
            </w:r>
          </w:p>
        </w:tc>
        <w:tc>
          <w:tcPr>
            <w:tcW w:w="3200" w:type="pct"/>
            <w:shd w:val="clear" w:color="auto" w:fill="auto"/>
          </w:tcPr>
          <w:p w14:paraId="4B97F986" w14:textId="77777777" w:rsidR="00460BAA" w:rsidRDefault="00460BAA" w:rsidP="008E5E0E">
            <w:pPr>
              <w:pStyle w:val="120"/>
              <w:rPr>
                <w:lang w:eastAsia="en-US"/>
              </w:rPr>
            </w:pPr>
            <w:r w:rsidRPr="00D32CC4">
              <w:rPr>
                <w:lang w:eastAsia="en-US"/>
              </w:rPr>
              <w:t xml:space="preserve">Комплект деталей тормозной системы 1к - главный тормозной цилиндр в разрезе; - рабочий тормозной цилиндр в разрезе; - тормозная колодка дискового тормоза; - тормозная колодка барабанного </w:t>
            </w:r>
          </w:p>
          <w:p w14:paraId="204C5C07" w14:textId="77777777" w:rsidR="00460BAA" w:rsidRPr="00D32CC4" w:rsidRDefault="00460BAA" w:rsidP="008E5E0E">
            <w:pPr>
              <w:pStyle w:val="120"/>
              <w:rPr>
                <w:lang w:eastAsia="en-US"/>
              </w:rPr>
            </w:pPr>
            <w:r w:rsidRPr="00D32CC4">
              <w:rPr>
                <w:lang w:eastAsia="en-US"/>
              </w:rPr>
              <w:t>тормоза; - тормозной кран в разрезе; - энергоаккумулятор в разрез</w:t>
            </w:r>
            <w:r>
              <w:rPr>
                <w:lang w:eastAsia="en-US"/>
              </w:rPr>
              <w:t>е; - тормозная камера в разрезе</w:t>
            </w:r>
          </w:p>
        </w:tc>
        <w:tc>
          <w:tcPr>
            <w:tcW w:w="1527" w:type="pct"/>
            <w:shd w:val="clear" w:color="auto" w:fill="auto"/>
          </w:tcPr>
          <w:p w14:paraId="2C7343EC" w14:textId="77777777" w:rsidR="00460BAA" w:rsidRPr="00523DC0" w:rsidRDefault="00460BAA" w:rsidP="008E5E0E">
            <w:pPr>
              <w:pStyle w:val="120"/>
              <w:rPr>
                <w:lang w:eastAsia="en-US"/>
              </w:rPr>
            </w:pPr>
          </w:p>
        </w:tc>
      </w:tr>
      <w:tr w:rsidR="00460BAA" w:rsidRPr="00523DC0" w14:paraId="0022C0CB" w14:textId="77777777" w:rsidTr="008E5E0E">
        <w:tc>
          <w:tcPr>
            <w:tcW w:w="273" w:type="pct"/>
            <w:shd w:val="clear" w:color="auto" w:fill="auto"/>
          </w:tcPr>
          <w:p w14:paraId="1E3AC0EC" w14:textId="77777777" w:rsidR="00460BAA" w:rsidRPr="00D951D1" w:rsidRDefault="00460BAA" w:rsidP="008E5E0E">
            <w:pPr>
              <w:pStyle w:val="120"/>
              <w:jc w:val="center"/>
              <w:rPr>
                <w:lang w:eastAsia="en-US"/>
              </w:rPr>
            </w:pPr>
            <w:r w:rsidRPr="00D951D1">
              <w:rPr>
                <w:lang w:eastAsia="en-US"/>
              </w:rPr>
              <w:t>12</w:t>
            </w:r>
          </w:p>
        </w:tc>
        <w:tc>
          <w:tcPr>
            <w:tcW w:w="3200" w:type="pct"/>
            <w:shd w:val="clear" w:color="auto" w:fill="auto"/>
          </w:tcPr>
          <w:p w14:paraId="4F07F061" w14:textId="77777777" w:rsidR="00460BAA" w:rsidRPr="00523DC0" w:rsidRDefault="00460BAA" w:rsidP="008E5E0E">
            <w:pPr>
              <w:pStyle w:val="120"/>
              <w:rPr>
                <w:lang w:eastAsia="en-US"/>
              </w:rPr>
            </w:pPr>
            <w:r w:rsidRPr="000F4A15">
              <w:rPr>
                <w:lang w:eastAsia="en-US"/>
              </w:rPr>
              <w:t>Комплект деталей кривошипно-шатунного механизма 1к: поршень в разрезе в сборе с кольцами, поршневым пальцем, шатуном и фрагментом коленчатого вала</w:t>
            </w:r>
          </w:p>
        </w:tc>
        <w:tc>
          <w:tcPr>
            <w:tcW w:w="1527" w:type="pct"/>
            <w:shd w:val="clear" w:color="auto" w:fill="auto"/>
          </w:tcPr>
          <w:p w14:paraId="7E9DA07C" w14:textId="77777777" w:rsidR="00460BAA" w:rsidRPr="00523DC0" w:rsidRDefault="00460BAA" w:rsidP="008E5E0E">
            <w:pPr>
              <w:pStyle w:val="120"/>
              <w:rPr>
                <w:lang w:eastAsia="en-US"/>
              </w:rPr>
            </w:pPr>
          </w:p>
        </w:tc>
      </w:tr>
      <w:tr w:rsidR="00460BAA" w:rsidRPr="00B86806" w14:paraId="6203AF28" w14:textId="77777777" w:rsidTr="008E5E0E">
        <w:tc>
          <w:tcPr>
            <w:tcW w:w="5000" w:type="pct"/>
            <w:gridSpan w:val="3"/>
            <w:shd w:val="clear" w:color="auto" w:fill="auto"/>
          </w:tcPr>
          <w:p w14:paraId="504AD614"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w:t>
            </w:r>
            <w:r w:rsidRPr="00B86806">
              <w:rPr>
                <w:lang w:eastAsia="en-US"/>
              </w:rPr>
              <w:t xml:space="preserve"> </w:t>
            </w:r>
          </w:p>
        </w:tc>
      </w:tr>
      <w:tr w:rsidR="00460BAA" w:rsidRPr="00523DC0" w14:paraId="7DCCCE24" w14:textId="77777777" w:rsidTr="008E5E0E">
        <w:tc>
          <w:tcPr>
            <w:tcW w:w="5000" w:type="pct"/>
            <w:gridSpan w:val="3"/>
            <w:shd w:val="clear" w:color="auto" w:fill="auto"/>
          </w:tcPr>
          <w:p w14:paraId="42637D5A" w14:textId="77777777" w:rsidR="00460BAA" w:rsidRPr="00523DC0" w:rsidRDefault="00460BAA" w:rsidP="008E5E0E">
            <w:pPr>
              <w:pStyle w:val="120"/>
              <w:rPr>
                <w:lang w:eastAsia="en-US"/>
              </w:rPr>
            </w:pPr>
            <w:r w:rsidRPr="00B86806">
              <w:rPr>
                <w:b/>
                <w:bCs/>
                <w:lang w:eastAsia="en-US"/>
              </w:rPr>
              <w:t>Основное оборудование</w:t>
            </w:r>
          </w:p>
        </w:tc>
      </w:tr>
      <w:tr w:rsidR="00460BAA" w:rsidRPr="00523DC0" w14:paraId="3DF74364" w14:textId="77777777" w:rsidTr="008E5E0E">
        <w:tc>
          <w:tcPr>
            <w:tcW w:w="273" w:type="pct"/>
            <w:shd w:val="clear" w:color="auto" w:fill="auto"/>
          </w:tcPr>
          <w:p w14:paraId="350D4339" w14:textId="77777777" w:rsidR="00460BAA" w:rsidRPr="00D951D1" w:rsidRDefault="00460BAA" w:rsidP="008E5E0E">
            <w:pPr>
              <w:pStyle w:val="120"/>
              <w:jc w:val="center"/>
              <w:rPr>
                <w:lang w:eastAsia="en-US"/>
              </w:rPr>
            </w:pPr>
            <w:r w:rsidRPr="00D951D1">
              <w:rPr>
                <w:lang w:eastAsia="en-US"/>
              </w:rPr>
              <w:t>1</w:t>
            </w:r>
          </w:p>
        </w:tc>
        <w:tc>
          <w:tcPr>
            <w:tcW w:w="3200" w:type="pct"/>
            <w:shd w:val="clear" w:color="auto" w:fill="auto"/>
          </w:tcPr>
          <w:p w14:paraId="58D8BD31" w14:textId="77777777" w:rsidR="00460BAA" w:rsidRPr="00523DC0" w:rsidRDefault="00460BAA" w:rsidP="008E5E0E">
            <w:pPr>
              <w:pStyle w:val="120"/>
              <w:rPr>
                <w:lang w:eastAsia="en-US"/>
              </w:rPr>
            </w:pPr>
            <w:r w:rsidRPr="000F4A15">
              <w:rPr>
                <w:lang w:eastAsia="en-US"/>
              </w:rPr>
              <w:t>Стенд «Действующий дв</w:t>
            </w:r>
            <w:r>
              <w:rPr>
                <w:lang w:eastAsia="en-US"/>
              </w:rPr>
              <w:t xml:space="preserve">игатель трактора МТЗ (Д-260)» </w:t>
            </w:r>
          </w:p>
        </w:tc>
        <w:tc>
          <w:tcPr>
            <w:tcW w:w="1527" w:type="pct"/>
            <w:shd w:val="clear" w:color="auto" w:fill="auto"/>
          </w:tcPr>
          <w:p w14:paraId="0DDEF8B0" w14:textId="77777777" w:rsidR="00460BAA" w:rsidRPr="00523DC0" w:rsidRDefault="00460BAA" w:rsidP="008E5E0E">
            <w:pPr>
              <w:pStyle w:val="120"/>
              <w:rPr>
                <w:lang w:eastAsia="en-US"/>
              </w:rPr>
            </w:pPr>
          </w:p>
        </w:tc>
      </w:tr>
      <w:tr w:rsidR="00460BAA" w:rsidRPr="00523DC0" w14:paraId="04E39C52" w14:textId="77777777" w:rsidTr="008E5E0E">
        <w:tc>
          <w:tcPr>
            <w:tcW w:w="273" w:type="pct"/>
            <w:shd w:val="clear" w:color="auto" w:fill="auto"/>
          </w:tcPr>
          <w:p w14:paraId="51E129CB" w14:textId="77777777" w:rsidR="00460BAA" w:rsidRPr="00D951D1" w:rsidRDefault="00460BAA" w:rsidP="008E5E0E">
            <w:pPr>
              <w:pStyle w:val="120"/>
              <w:jc w:val="center"/>
              <w:rPr>
                <w:lang w:eastAsia="en-US"/>
              </w:rPr>
            </w:pPr>
            <w:r w:rsidRPr="00D951D1">
              <w:rPr>
                <w:lang w:eastAsia="en-US"/>
              </w:rPr>
              <w:t>2</w:t>
            </w:r>
          </w:p>
        </w:tc>
        <w:tc>
          <w:tcPr>
            <w:tcW w:w="3200" w:type="pct"/>
            <w:shd w:val="clear" w:color="auto" w:fill="auto"/>
          </w:tcPr>
          <w:p w14:paraId="460D421D" w14:textId="77777777" w:rsidR="00460BAA" w:rsidRPr="000F4A15" w:rsidRDefault="00460BAA" w:rsidP="008E5E0E">
            <w:pPr>
              <w:pStyle w:val="120"/>
              <w:rPr>
                <w:lang w:eastAsia="en-US"/>
              </w:rPr>
            </w:pPr>
            <w:r w:rsidRPr="000F4A15">
              <w:rPr>
                <w:lang w:eastAsia="en-US"/>
              </w:rPr>
              <w:t>Макеты тракторов</w:t>
            </w:r>
          </w:p>
        </w:tc>
        <w:tc>
          <w:tcPr>
            <w:tcW w:w="1527" w:type="pct"/>
            <w:shd w:val="clear" w:color="auto" w:fill="auto"/>
          </w:tcPr>
          <w:p w14:paraId="05AE258F" w14:textId="77777777" w:rsidR="00460BAA" w:rsidRPr="00523DC0" w:rsidRDefault="00460BAA" w:rsidP="008E5E0E">
            <w:pPr>
              <w:pStyle w:val="120"/>
              <w:rPr>
                <w:lang w:eastAsia="en-US"/>
              </w:rPr>
            </w:pPr>
          </w:p>
        </w:tc>
      </w:tr>
      <w:tr w:rsidR="00460BAA" w:rsidRPr="00523DC0" w14:paraId="5517C164" w14:textId="77777777" w:rsidTr="008E5E0E">
        <w:tc>
          <w:tcPr>
            <w:tcW w:w="273" w:type="pct"/>
            <w:shd w:val="clear" w:color="auto" w:fill="auto"/>
          </w:tcPr>
          <w:p w14:paraId="2AF0A033" w14:textId="77777777" w:rsidR="00460BAA" w:rsidRPr="00D951D1" w:rsidRDefault="00460BAA" w:rsidP="008E5E0E">
            <w:pPr>
              <w:pStyle w:val="120"/>
              <w:jc w:val="center"/>
              <w:rPr>
                <w:lang w:eastAsia="en-US"/>
              </w:rPr>
            </w:pPr>
            <w:r w:rsidRPr="00D951D1">
              <w:rPr>
                <w:lang w:eastAsia="en-US"/>
              </w:rPr>
              <w:t>3</w:t>
            </w:r>
          </w:p>
        </w:tc>
        <w:tc>
          <w:tcPr>
            <w:tcW w:w="3200" w:type="pct"/>
            <w:shd w:val="clear" w:color="auto" w:fill="auto"/>
          </w:tcPr>
          <w:p w14:paraId="6C3E9705" w14:textId="77777777" w:rsidR="00460BAA" w:rsidRPr="000F4A15" w:rsidRDefault="00460BAA" w:rsidP="008E5E0E">
            <w:pPr>
              <w:pStyle w:val="120"/>
              <w:rPr>
                <w:lang w:eastAsia="en-US"/>
              </w:rPr>
            </w:pPr>
            <w:r w:rsidRPr="000F4A15">
              <w:rPr>
                <w:lang w:eastAsia="en-US"/>
              </w:rPr>
              <w:t>Сцепление МТЗ - 8</w:t>
            </w:r>
            <w:r>
              <w:rPr>
                <w:lang w:eastAsia="en-US"/>
              </w:rPr>
              <w:t>0</w:t>
            </w:r>
          </w:p>
        </w:tc>
        <w:tc>
          <w:tcPr>
            <w:tcW w:w="1527" w:type="pct"/>
            <w:shd w:val="clear" w:color="auto" w:fill="auto"/>
          </w:tcPr>
          <w:p w14:paraId="38349A7F" w14:textId="77777777" w:rsidR="00460BAA" w:rsidRPr="00523DC0" w:rsidRDefault="00460BAA" w:rsidP="008E5E0E">
            <w:pPr>
              <w:pStyle w:val="120"/>
              <w:rPr>
                <w:lang w:eastAsia="en-US"/>
              </w:rPr>
            </w:pPr>
          </w:p>
        </w:tc>
      </w:tr>
      <w:tr w:rsidR="00460BAA" w:rsidRPr="00523DC0" w14:paraId="2F81504A" w14:textId="77777777" w:rsidTr="008E5E0E">
        <w:tc>
          <w:tcPr>
            <w:tcW w:w="273" w:type="pct"/>
            <w:shd w:val="clear" w:color="auto" w:fill="auto"/>
          </w:tcPr>
          <w:p w14:paraId="0B630F92" w14:textId="77777777" w:rsidR="00460BAA" w:rsidRPr="00D951D1" w:rsidRDefault="00460BAA" w:rsidP="008E5E0E">
            <w:pPr>
              <w:pStyle w:val="120"/>
              <w:jc w:val="center"/>
              <w:rPr>
                <w:lang w:eastAsia="en-US"/>
              </w:rPr>
            </w:pPr>
            <w:r w:rsidRPr="00D951D1">
              <w:rPr>
                <w:lang w:eastAsia="en-US"/>
              </w:rPr>
              <w:t>4</w:t>
            </w:r>
          </w:p>
        </w:tc>
        <w:tc>
          <w:tcPr>
            <w:tcW w:w="3200" w:type="pct"/>
            <w:shd w:val="clear" w:color="auto" w:fill="auto"/>
          </w:tcPr>
          <w:p w14:paraId="7258F947" w14:textId="77777777" w:rsidR="00460BAA" w:rsidRPr="000F4A15" w:rsidRDefault="00460BAA" w:rsidP="008E5E0E">
            <w:pPr>
              <w:pStyle w:val="120"/>
              <w:rPr>
                <w:lang w:eastAsia="en-US"/>
              </w:rPr>
            </w:pPr>
            <w:r w:rsidRPr="000F4A15">
              <w:rPr>
                <w:lang w:eastAsia="en-US"/>
              </w:rPr>
              <w:t>Дизельный двигатель в разрез</w:t>
            </w:r>
          </w:p>
        </w:tc>
        <w:tc>
          <w:tcPr>
            <w:tcW w:w="1527" w:type="pct"/>
            <w:shd w:val="clear" w:color="auto" w:fill="auto"/>
          </w:tcPr>
          <w:p w14:paraId="5A5FFD32" w14:textId="77777777" w:rsidR="00460BAA" w:rsidRPr="00523DC0" w:rsidRDefault="00460BAA" w:rsidP="008E5E0E">
            <w:pPr>
              <w:pStyle w:val="120"/>
              <w:rPr>
                <w:lang w:eastAsia="en-US"/>
              </w:rPr>
            </w:pPr>
          </w:p>
        </w:tc>
      </w:tr>
      <w:tr w:rsidR="00460BAA" w:rsidRPr="00523DC0" w14:paraId="6ACD66C9" w14:textId="77777777" w:rsidTr="008E5E0E">
        <w:tc>
          <w:tcPr>
            <w:tcW w:w="273" w:type="pct"/>
            <w:shd w:val="clear" w:color="auto" w:fill="auto"/>
          </w:tcPr>
          <w:p w14:paraId="0EF1FAA8" w14:textId="77777777" w:rsidR="00460BAA" w:rsidRPr="00D951D1" w:rsidRDefault="00460BAA" w:rsidP="008E5E0E">
            <w:pPr>
              <w:pStyle w:val="120"/>
              <w:jc w:val="center"/>
              <w:rPr>
                <w:lang w:eastAsia="en-US"/>
              </w:rPr>
            </w:pPr>
            <w:r w:rsidRPr="00D951D1">
              <w:rPr>
                <w:lang w:eastAsia="en-US"/>
              </w:rPr>
              <w:t>5</w:t>
            </w:r>
          </w:p>
        </w:tc>
        <w:tc>
          <w:tcPr>
            <w:tcW w:w="3200" w:type="pct"/>
            <w:shd w:val="clear" w:color="auto" w:fill="auto"/>
          </w:tcPr>
          <w:p w14:paraId="7429B55A" w14:textId="77777777" w:rsidR="00460BAA" w:rsidRPr="000F4A15" w:rsidRDefault="00460BAA" w:rsidP="008E5E0E">
            <w:pPr>
              <w:pStyle w:val="120"/>
              <w:rPr>
                <w:lang w:eastAsia="en-US"/>
              </w:rPr>
            </w:pPr>
            <w:r w:rsidRPr="000F4A15">
              <w:rPr>
                <w:lang w:eastAsia="en-US"/>
              </w:rPr>
              <w:t>КПП МТЗ-80 в разрезе</w:t>
            </w:r>
          </w:p>
        </w:tc>
        <w:tc>
          <w:tcPr>
            <w:tcW w:w="1527" w:type="pct"/>
            <w:shd w:val="clear" w:color="auto" w:fill="auto"/>
          </w:tcPr>
          <w:p w14:paraId="7F1F31FB" w14:textId="77777777" w:rsidR="00460BAA" w:rsidRPr="00523DC0" w:rsidRDefault="00460BAA" w:rsidP="008E5E0E">
            <w:pPr>
              <w:pStyle w:val="120"/>
              <w:rPr>
                <w:lang w:eastAsia="en-US"/>
              </w:rPr>
            </w:pPr>
          </w:p>
        </w:tc>
      </w:tr>
      <w:tr w:rsidR="00460BAA" w:rsidRPr="00523DC0" w14:paraId="7120570D" w14:textId="77777777" w:rsidTr="008E5E0E">
        <w:tc>
          <w:tcPr>
            <w:tcW w:w="273" w:type="pct"/>
            <w:shd w:val="clear" w:color="auto" w:fill="auto"/>
          </w:tcPr>
          <w:p w14:paraId="64ED2FEB" w14:textId="77777777" w:rsidR="00460BAA" w:rsidRPr="00D951D1" w:rsidRDefault="00460BAA" w:rsidP="008E5E0E">
            <w:pPr>
              <w:pStyle w:val="120"/>
              <w:jc w:val="center"/>
              <w:rPr>
                <w:lang w:eastAsia="en-US"/>
              </w:rPr>
            </w:pPr>
            <w:r w:rsidRPr="00D951D1">
              <w:rPr>
                <w:lang w:eastAsia="en-US"/>
              </w:rPr>
              <w:t>6</w:t>
            </w:r>
          </w:p>
        </w:tc>
        <w:tc>
          <w:tcPr>
            <w:tcW w:w="3200" w:type="pct"/>
            <w:shd w:val="clear" w:color="auto" w:fill="auto"/>
          </w:tcPr>
          <w:p w14:paraId="7A5430CB" w14:textId="77777777" w:rsidR="00460BAA" w:rsidRPr="000F4A15" w:rsidRDefault="00460BAA" w:rsidP="008E5E0E">
            <w:pPr>
              <w:pStyle w:val="120"/>
              <w:rPr>
                <w:lang w:eastAsia="en-US"/>
              </w:rPr>
            </w:pPr>
            <w:r w:rsidRPr="000F4A15">
              <w:rPr>
                <w:lang w:eastAsia="en-US"/>
              </w:rPr>
              <w:t>Пусковой двигатель в разрезе</w:t>
            </w:r>
          </w:p>
        </w:tc>
        <w:tc>
          <w:tcPr>
            <w:tcW w:w="1527" w:type="pct"/>
            <w:shd w:val="clear" w:color="auto" w:fill="auto"/>
          </w:tcPr>
          <w:p w14:paraId="0AE0E791" w14:textId="77777777" w:rsidR="00460BAA" w:rsidRPr="00523DC0" w:rsidRDefault="00460BAA" w:rsidP="008E5E0E">
            <w:pPr>
              <w:pStyle w:val="120"/>
              <w:rPr>
                <w:lang w:eastAsia="en-US"/>
              </w:rPr>
            </w:pPr>
          </w:p>
        </w:tc>
      </w:tr>
      <w:tr w:rsidR="00460BAA" w:rsidRPr="00523DC0" w14:paraId="02F11975" w14:textId="77777777" w:rsidTr="008E5E0E">
        <w:tc>
          <w:tcPr>
            <w:tcW w:w="273" w:type="pct"/>
            <w:shd w:val="clear" w:color="auto" w:fill="auto"/>
          </w:tcPr>
          <w:p w14:paraId="00B88277" w14:textId="77777777" w:rsidR="00460BAA" w:rsidRPr="00D951D1" w:rsidRDefault="00460BAA" w:rsidP="008E5E0E">
            <w:pPr>
              <w:pStyle w:val="120"/>
              <w:jc w:val="center"/>
              <w:rPr>
                <w:lang w:eastAsia="en-US"/>
              </w:rPr>
            </w:pPr>
            <w:r w:rsidRPr="00D951D1">
              <w:rPr>
                <w:lang w:eastAsia="en-US"/>
              </w:rPr>
              <w:t>7</w:t>
            </w:r>
          </w:p>
        </w:tc>
        <w:tc>
          <w:tcPr>
            <w:tcW w:w="3200" w:type="pct"/>
            <w:shd w:val="clear" w:color="auto" w:fill="auto"/>
          </w:tcPr>
          <w:p w14:paraId="4171C2B5" w14:textId="77777777" w:rsidR="00460BAA" w:rsidRPr="000F4A15" w:rsidRDefault="00460BAA" w:rsidP="008E5E0E">
            <w:pPr>
              <w:pStyle w:val="120"/>
              <w:rPr>
                <w:lang w:eastAsia="en-US"/>
              </w:rPr>
            </w:pPr>
            <w:r w:rsidRPr="000F4A15">
              <w:rPr>
                <w:lang w:eastAsia="en-US"/>
              </w:rPr>
              <w:t>НШ-10 в разрезе</w:t>
            </w:r>
          </w:p>
        </w:tc>
        <w:tc>
          <w:tcPr>
            <w:tcW w:w="1527" w:type="pct"/>
            <w:shd w:val="clear" w:color="auto" w:fill="auto"/>
          </w:tcPr>
          <w:p w14:paraId="44476B6D" w14:textId="77777777" w:rsidR="00460BAA" w:rsidRPr="00523DC0" w:rsidRDefault="00460BAA" w:rsidP="008E5E0E">
            <w:pPr>
              <w:pStyle w:val="120"/>
              <w:rPr>
                <w:lang w:eastAsia="en-US"/>
              </w:rPr>
            </w:pPr>
          </w:p>
        </w:tc>
      </w:tr>
      <w:tr w:rsidR="00460BAA" w:rsidRPr="00523DC0" w14:paraId="5BC12B8B" w14:textId="77777777" w:rsidTr="008E5E0E">
        <w:tc>
          <w:tcPr>
            <w:tcW w:w="273" w:type="pct"/>
            <w:shd w:val="clear" w:color="auto" w:fill="auto"/>
          </w:tcPr>
          <w:p w14:paraId="766A3D58" w14:textId="77777777" w:rsidR="00460BAA" w:rsidRPr="00D951D1" w:rsidRDefault="00460BAA" w:rsidP="008E5E0E">
            <w:pPr>
              <w:pStyle w:val="120"/>
              <w:jc w:val="center"/>
              <w:rPr>
                <w:lang w:eastAsia="en-US"/>
              </w:rPr>
            </w:pPr>
            <w:r w:rsidRPr="00D951D1">
              <w:rPr>
                <w:lang w:eastAsia="en-US"/>
              </w:rPr>
              <w:t>8</w:t>
            </w:r>
          </w:p>
        </w:tc>
        <w:tc>
          <w:tcPr>
            <w:tcW w:w="3200" w:type="pct"/>
            <w:shd w:val="clear" w:color="auto" w:fill="auto"/>
          </w:tcPr>
          <w:p w14:paraId="64C060BD" w14:textId="77777777" w:rsidR="00460BAA" w:rsidRPr="000F4A15" w:rsidRDefault="00460BAA" w:rsidP="008E5E0E">
            <w:pPr>
              <w:pStyle w:val="120"/>
              <w:rPr>
                <w:lang w:eastAsia="en-US"/>
              </w:rPr>
            </w:pPr>
            <w:r w:rsidRPr="000F4A15">
              <w:rPr>
                <w:lang w:eastAsia="en-US"/>
              </w:rPr>
              <w:t>Поддерживающий каток ДТ-75 в разрезе</w:t>
            </w:r>
          </w:p>
        </w:tc>
        <w:tc>
          <w:tcPr>
            <w:tcW w:w="1527" w:type="pct"/>
            <w:shd w:val="clear" w:color="auto" w:fill="auto"/>
          </w:tcPr>
          <w:p w14:paraId="434C28AC" w14:textId="77777777" w:rsidR="00460BAA" w:rsidRPr="00523DC0" w:rsidRDefault="00460BAA" w:rsidP="008E5E0E">
            <w:pPr>
              <w:pStyle w:val="120"/>
              <w:rPr>
                <w:lang w:eastAsia="en-US"/>
              </w:rPr>
            </w:pPr>
          </w:p>
        </w:tc>
      </w:tr>
      <w:tr w:rsidR="00460BAA" w:rsidRPr="00523DC0" w14:paraId="5923CC53" w14:textId="77777777" w:rsidTr="008E5E0E">
        <w:tc>
          <w:tcPr>
            <w:tcW w:w="273" w:type="pct"/>
            <w:shd w:val="clear" w:color="auto" w:fill="auto"/>
          </w:tcPr>
          <w:p w14:paraId="1CB06444" w14:textId="77777777" w:rsidR="00460BAA" w:rsidRPr="00D951D1" w:rsidRDefault="00460BAA" w:rsidP="008E5E0E">
            <w:pPr>
              <w:pStyle w:val="120"/>
              <w:jc w:val="center"/>
              <w:rPr>
                <w:lang w:eastAsia="en-US"/>
              </w:rPr>
            </w:pPr>
            <w:r w:rsidRPr="00D951D1">
              <w:rPr>
                <w:lang w:eastAsia="en-US"/>
              </w:rPr>
              <w:t>9</w:t>
            </w:r>
          </w:p>
        </w:tc>
        <w:tc>
          <w:tcPr>
            <w:tcW w:w="3200" w:type="pct"/>
            <w:shd w:val="clear" w:color="auto" w:fill="auto"/>
          </w:tcPr>
          <w:p w14:paraId="36034657" w14:textId="77777777" w:rsidR="00460BAA" w:rsidRPr="000F4A15" w:rsidRDefault="00460BAA" w:rsidP="008E5E0E">
            <w:pPr>
              <w:pStyle w:val="120"/>
              <w:rPr>
                <w:lang w:eastAsia="en-US"/>
              </w:rPr>
            </w:pPr>
            <w:r>
              <w:rPr>
                <w:lang w:eastAsia="en-US"/>
              </w:rPr>
              <w:t>Г</w:t>
            </w:r>
            <w:r w:rsidRPr="000F4A15">
              <w:rPr>
                <w:lang w:eastAsia="en-US"/>
              </w:rPr>
              <w:t>рузовой вал К-700</w:t>
            </w:r>
          </w:p>
        </w:tc>
        <w:tc>
          <w:tcPr>
            <w:tcW w:w="1527" w:type="pct"/>
            <w:shd w:val="clear" w:color="auto" w:fill="auto"/>
          </w:tcPr>
          <w:p w14:paraId="36AE55F1" w14:textId="77777777" w:rsidR="00460BAA" w:rsidRPr="00523DC0" w:rsidRDefault="00460BAA" w:rsidP="008E5E0E">
            <w:pPr>
              <w:pStyle w:val="120"/>
              <w:rPr>
                <w:lang w:eastAsia="en-US"/>
              </w:rPr>
            </w:pPr>
          </w:p>
        </w:tc>
      </w:tr>
      <w:tr w:rsidR="00460BAA" w:rsidRPr="00523DC0" w14:paraId="4600C1EE" w14:textId="77777777" w:rsidTr="008E5E0E">
        <w:tc>
          <w:tcPr>
            <w:tcW w:w="273" w:type="pct"/>
            <w:shd w:val="clear" w:color="auto" w:fill="auto"/>
          </w:tcPr>
          <w:p w14:paraId="4D627AD2" w14:textId="77777777" w:rsidR="00460BAA" w:rsidRPr="00D951D1" w:rsidRDefault="00460BAA" w:rsidP="008E5E0E">
            <w:pPr>
              <w:pStyle w:val="120"/>
              <w:jc w:val="center"/>
              <w:rPr>
                <w:lang w:eastAsia="en-US"/>
              </w:rPr>
            </w:pPr>
            <w:r w:rsidRPr="00D951D1">
              <w:rPr>
                <w:lang w:eastAsia="en-US"/>
              </w:rPr>
              <w:t>10</w:t>
            </w:r>
          </w:p>
        </w:tc>
        <w:tc>
          <w:tcPr>
            <w:tcW w:w="3200" w:type="pct"/>
            <w:shd w:val="clear" w:color="auto" w:fill="auto"/>
          </w:tcPr>
          <w:p w14:paraId="560EAEFE" w14:textId="77777777" w:rsidR="00460BAA" w:rsidRPr="000F4A15" w:rsidRDefault="00460BAA" w:rsidP="008E5E0E">
            <w:pPr>
              <w:pStyle w:val="120"/>
              <w:rPr>
                <w:lang w:eastAsia="en-US"/>
              </w:rPr>
            </w:pPr>
            <w:r w:rsidRPr="000F4A15">
              <w:rPr>
                <w:lang w:eastAsia="en-US"/>
              </w:rPr>
              <w:t>Масляный насос в разрезе</w:t>
            </w:r>
          </w:p>
        </w:tc>
        <w:tc>
          <w:tcPr>
            <w:tcW w:w="1527" w:type="pct"/>
            <w:shd w:val="clear" w:color="auto" w:fill="auto"/>
          </w:tcPr>
          <w:p w14:paraId="0C5C24E9" w14:textId="77777777" w:rsidR="00460BAA" w:rsidRPr="00523DC0" w:rsidRDefault="00460BAA" w:rsidP="008E5E0E">
            <w:pPr>
              <w:pStyle w:val="120"/>
              <w:rPr>
                <w:lang w:eastAsia="en-US"/>
              </w:rPr>
            </w:pPr>
          </w:p>
        </w:tc>
      </w:tr>
      <w:tr w:rsidR="00460BAA" w:rsidRPr="00523DC0" w14:paraId="4081B5DD" w14:textId="77777777" w:rsidTr="008E5E0E">
        <w:tc>
          <w:tcPr>
            <w:tcW w:w="273" w:type="pct"/>
            <w:shd w:val="clear" w:color="auto" w:fill="auto"/>
          </w:tcPr>
          <w:p w14:paraId="261CA5A6" w14:textId="77777777" w:rsidR="00460BAA" w:rsidRPr="00D951D1" w:rsidRDefault="00460BAA" w:rsidP="008E5E0E">
            <w:pPr>
              <w:pStyle w:val="120"/>
              <w:jc w:val="center"/>
              <w:rPr>
                <w:lang w:eastAsia="en-US"/>
              </w:rPr>
            </w:pPr>
            <w:r w:rsidRPr="00D951D1">
              <w:rPr>
                <w:lang w:eastAsia="en-US"/>
              </w:rPr>
              <w:t>11</w:t>
            </w:r>
          </w:p>
        </w:tc>
        <w:tc>
          <w:tcPr>
            <w:tcW w:w="3200" w:type="pct"/>
            <w:shd w:val="clear" w:color="auto" w:fill="auto"/>
          </w:tcPr>
          <w:p w14:paraId="340B9125" w14:textId="77777777" w:rsidR="00460BAA" w:rsidRPr="000F4A15" w:rsidRDefault="00460BAA" w:rsidP="008E5E0E">
            <w:pPr>
              <w:pStyle w:val="120"/>
              <w:rPr>
                <w:lang w:eastAsia="en-US"/>
              </w:rPr>
            </w:pPr>
            <w:r>
              <w:rPr>
                <w:lang w:eastAsia="en-US"/>
              </w:rPr>
              <w:t>Макет КПП</w:t>
            </w:r>
          </w:p>
        </w:tc>
        <w:tc>
          <w:tcPr>
            <w:tcW w:w="1527" w:type="pct"/>
            <w:shd w:val="clear" w:color="auto" w:fill="auto"/>
          </w:tcPr>
          <w:p w14:paraId="3ACC08FD" w14:textId="77777777" w:rsidR="00460BAA" w:rsidRPr="00523DC0" w:rsidRDefault="00460BAA" w:rsidP="008E5E0E">
            <w:pPr>
              <w:pStyle w:val="120"/>
              <w:rPr>
                <w:lang w:eastAsia="en-US"/>
              </w:rPr>
            </w:pPr>
          </w:p>
        </w:tc>
      </w:tr>
      <w:tr w:rsidR="00460BAA" w:rsidRPr="00523DC0" w14:paraId="4D1D5943" w14:textId="77777777" w:rsidTr="008E5E0E">
        <w:tc>
          <w:tcPr>
            <w:tcW w:w="273" w:type="pct"/>
            <w:shd w:val="clear" w:color="auto" w:fill="auto"/>
          </w:tcPr>
          <w:p w14:paraId="4B2AC4F6" w14:textId="77777777" w:rsidR="00460BAA" w:rsidRPr="00D951D1" w:rsidRDefault="00460BAA" w:rsidP="008E5E0E">
            <w:pPr>
              <w:pStyle w:val="120"/>
              <w:jc w:val="center"/>
              <w:rPr>
                <w:lang w:eastAsia="en-US"/>
              </w:rPr>
            </w:pPr>
            <w:r w:rsidRPr="00D951D1">
              <w:rPr>
                <w:lang w:eastAsia="en-US"/>
              </w:rPr>
              <w:t>12</w:t>
            </w:r>
          </w:p>
        </w:tc>
        <w:tc>
          <w:tcPr>
            <w:tcW w:w="3200" w:type="pct"/>
            <w:shd w:val="clear" w:color="auto" w:fill="auto"/>
          </w:tcPr>
          <w:p w14:paraId="42D2FDDD" w14:textId="77777777" w:rsidR="00460BAA" w:rsidRPr="000F4A15" w:rsidRDefault="00460BAA" w:rsidP="008E5E0E">
            <w:pPr>
              <w:pStyle w:val="120"/>
              <w:rPr>
                <w:lang w:eastAsia="en-US"/>
              </w:rPr>
            </w:pPr>
            <w:r>
              <w:rPr>
                <w:lang w:eastAsia="en-US"/>
              </w:rPr>
              <w:t xml:space="preserve">Макет заднего моста </w:t>
            </w:r>
          </w:p>
        </w:tc>
        <w:tc>
          <w:tcPr>
            <w:tcW w:w="1527" w:type="pct"/>
            <w:shd w:val="clear" w:color="auto" w:fill="auto"/>
          </w:tcPr>
          <w:p w14:paraId="3361E1BA" w14:textId="77777777" w:rsidR="00460BAA" w:rsidRPr="00523DC0" w:rsidRDefault="00460BAA" w:rsidP="008E5E0E">
            <w:pPr>
              <w:pStyle w:val="120"/>
              <w:rPr>
                <w:lang w:eastAsia="en-US"/>
              </w:rPr>
            </w:pPr>
          </w:p>
        </w:tc>
      </w:tr>
      <w:tr w:rsidR="00460BAA" w:rsidRPr="00523DC0" w14:paraId="373EF6F5" w14:textId="77777777" w:rsidTr="008E5E0E">
        <w:tc>
          <w:tcPr>
            <w:tcW w:w="273" w:type="pct"/>
            <w:shd w:val="clear" w:color="auto" w:fill="auto"/>
          </w:tcPr>
          <w:p w14:paraId="79F63E1F" w14:textId="77777777" w:rsidR="00460BAA" w:rsidRPr="00D951D1" w:rsidRDefault="00460BAA" w:rsidP="008E5E0E">
            <w:pPr>
              <w:pStyle w:val="120"/>
              <w:jc w:val="center"/>
              <w:rPr>
                <w:lang w:eastAsia="en-US"/>
              </w:rPr>
            </w:pPr>
            <w:r w:rsidRPr="00D951D1">
              <w:rPr>
                <w:lang w:eastAsia="en-US"/>
              </w:rPr>
              <w:t>13</w:t>
            </w:r>
          </w:p>
        </w:tc>
        <w:tc>
          <w:tcPr>
            <w:tcW w:w="3200" w:type="pct"/>
            <w:shd w:val="clear" w:color="auto" w:fill="auto"/>
          </w:tcPr>
          <w:p w14:paraId="76BA22D8" w14:textId="77777777" w:rsidR="00460BAA" w:rsidRPr="000F4A15" w:rsidRDefault="00460BAA" w:rsidP="008E5E0E">
            <w:pPr>
              <w:pStyle w:val="120"/>
              <w:rPr>
                <w:lang w:eastAsia="en-US"/>
              </w:rPr>
            </w:pPr>
            <w:r>
              <w:rPr>
                <w:lang w:eastAsia="en-US"/>
              </w:rPr>
              <w:t>Макет гидрораспределителя Р-80</w:t>
            </w:r>
          </w:p>
        </w:tc>
        <w:tc>
          <w:tcPr>
            <w:tcW w:w="1527" w:type="pct"/>
            <w:shd w:val="clear" w:color="auto" w:fill="auto"/>
          </w:tcPr>
          <w:p w14:paraId="5DD7B4C6" w14:textId="77777777" w:rsidR="00460BAA" w:rsidRPr="00523DC0" w:rsidRDefault="00460BAA" w:rsidP="008E5E0E">
            <w:pPr>
              <w:pStyle w:val="120"/>
              <w:rPr>
                <w:lang w:eastAsia="en-US"/>
              </w:rPr>
            </w:pPr>
          </w:p>
        </w:tc>
      </w:tr>
      <w:tr w:rsidR="00460BAA" w:rsidRPr="00523DC0" w14:paraId="2C737C79" w14:textId="77777777" w:rsidTr="008E5E0E">
        <w:tc>
          <w:tcPr>
            <w:tcW w:w="273" w:type="pct"/>
            <w:shd w:val="clear" w:color="auto" w:fill="auto"/>
          </w:tcPr>
          <w:p w14:paraId="0594E57B" w14:textId="77777777" w:rsidR="00460BAA" w:rsidRPr="00D951D1" w:rsidRDefault="00460BAA" w:rsidP="008E5E0E">
            <w:pPr>
              <w:pStyle w:val="120"/>
              <w:jc w:val="center"/>
              <w:rPr>
                <w:lang w:eastAsia="en-US"/>
              </w:rPr>
            </w:pPr>
            <w:r w:rsidRPr="00D951D1">
              <w:rPr>
                <w:lang w:eastAsia="en-US"/>
              </w:rPr>
              <w:t>14</w:t>
            </w:r>
          </w:p>
        </w:tc>
        <w:tc>
          <w:tcPr>
            <w:tcW w:w="3200" w:type="pct"/>
            <w:shd w:val="clear" w:color="auto" w:fill="auto"/>
          </w:tcPr>
          <w:p w14:paraId="3C34564F" w14:textId="77777777" w:rsidR="00460BAA" w:rsidRPr="000F4A15" w:rsidRDefault="00460BAA" w:rsidP="008E5E0E">
            <w:pPr>
              <w:pStyle w:val="120"/>
              <w:rPr>
                <w:lang w:eastAsia="en-US"/>
              </w:rPr>
            </w:pPr>
            <w:r w:rsidRPr="000F4A15">
              <w:rPr>
                <w:lang w:eastAsia="en-US"/>
              </w:rPr>
              <w:t>Учебно-наглядные пособия по устройству трактора (плакаты).</w:t>
            </w:r>
          </w:p>
        </w:tc>
        <w:tc>
          <w:tcPr>
            <w:tcW w:w="1527" w:type="pct"/>
            <w:shd w:val="clear" w:color="auto" w:fill="auto"/>
          </w:tcPr>
          <w:p w14:paraId="3EDFD823" w14:textId="77777777" w:rsidR="00460BAA" w:rsidRPr="00523DC0" w:rsidRDefault="00460BAA" w:rsidP="008E5E0E">
            <w:pPr>
              <w:pStyle w:val="120"/>
              <w:rPr>
                <w:lang w:eastAsia="en-US"/>
              </w:rPr>
            </w:pPr>
          </w:p>
        </w:tc>
      </w:tr>
      <w:tr w:rsidR="00460BAA" w:rsidRPr="00523DC0" w14:paraId="2234FDBD" w14:textId="77777777" w:rsidTr="008E5E0E">
        <w:tc>
          <w:tcPr>
            <w:tcW w:w="273" w:type="pct"/>
            <w:shd w:val="clear" w:color="auto" w:fill="auto"/>
          </w:tcPr>
          <w:p w14:paraId="657B0BEA" w14:textId="77777777" w:rsidR="00460BAA" w:rsidRPr="00D951D1" w:rsidRDefault="00460BAA" w:rsidP="008E5E0E">
            <w:pPr>
              <w:pStyle w:val="120"/>
              <w:jc w:val="center"/>
              <w:rPr>
                <w:lang w:eastAsia="en-US"/>
              </w:rPr>
            </w:pPr>
            <w:r w:rsidRPr="00D951D1">
              <w:rPr>
                <w:lang w:eastAsia="en-US"/>
              </w:rPr>
              <w:t>15</w:t>
            </w:r>
          </w:p>
        </w:tc>
        <w:tc>
          <w:tcPr>
            <w:tcW w:w="3200" w:type="pct"/>
            <w:shd w:val="clear" w:color="auto" w:fill="auto"/>
          </w:tcPr>
          <w:p w14:paraId="3C8507AB" w14:textId="77777777" w:rsidR="00460BAA" w:rsidRPr="000F4A15" w:rsidRDefault="00460BAA" w:rsidP="008E5E0E">
            <w:pPr>
              <w:pStyle w:val="120"/>
              <w:rPr>
                <w:lang w:eastAsia="en-US"/>
              </w:rPr>
            </w:pPr>
            <w:r w:rsidRPr="000F4A15">
              <w:rPr>
                <w:lang w:eastAsia="en-US"/>
              </w:rPr>
              <w:t>Наборы плакатов тракторов МТЗ-1221, МТЗ-82, Т-150К, К-744</w:t>
            </w:r>
          </w:p>
        </w:tc>
        <w:tc>
          <w:tcPr>
            <w:tcW w:w="1527" w:type="pct"/>
            <w:shd w:val="clear" w:color="auto" w:fill="auto"/>
          </w:tcPr>
          <w:p w14:paraId="56840808" w14:textId="77777777" w:rsidR="00460BAA" w:rsidRPr="00523DC0" w:rsidRDefault="00460BAA" w:rsidP="008E5E0E">
            <w:pPr>
              <w:pStyle w:val="120"/>
              <w:rPr>
                <w:lang w:eastAsia="en-US"/>
              </w:rPr>
            </w:pPr>
          </w:p>
        </w:tc>
      </w:tr>
      <w:tr w:rsidR="00460BAA" w:rsidRPr="00523DC0" w14:paraId="56CDEBE9" w14:textId="77777777" w:rsidTr="008E5E0E">
        <w:tc>
          <w:tcPr>
            <w:tcW w:w="273" w:type="pct"/>
            <w:shd w:val="clear" w:color="auto" w:fill="auto"/>
          </w:tcPr>
          <w:p w14:paraId="65F7058A" w14:textId="77777777" w:rsidR="00460BAA" w:rsidRPr="00D951D1" w:rsidRDefault="00460BAA" w:rsidP="008E5E0E">
            <w:pPr>
              <w:pStyle w:val="120"/>
              <w:jc w:val="center"/>
              <w:rPr>
                <w:lang w:eastAsia="en-US"/>
              </w:rPr>
            </w:pPr>
            <w:r w:rsidRPr="00D951D1">
              <w:rPr>
                <w:lang w:eastAsia="en-US"/>
              </w:rPr>
              <w:t>16</w:t>
            </w:r>
          </w:p>
        </w:tc>
        <w:tc>
          <w:tcPr>
            <w:tcW w:w="3200" w:type="pct"/>
            <w:shd w:val="clear" w:color="auto" w:fill="auto"/>
          </w:tcPr>
          <w:p w14:paraId="509C5CB8" w14:textId="77777777" w:rsidR="00460BAA" w:rsidRPr="000F4A15" w:rsidRDefault="00460BAA" w:rsidP="008E5E0E">
            <w:pPr>
              <w:pStyle w:val="120"/>
              <w:rPr>
                <w:lang w:eastAsia="en-US"/>
              </w:rPr>
            </w:pPr>
            <w:r w:rsidRPr="000F4A15">
              <w:rPr>
                <w:lang w:eastAsia="en-US"/>
              </w:rPr>
              <w:t>Классификация тракторов</w:t>
            </w:r>
            <w:r>
              <w:rPr>
                <w:lang w:eastAsia="en-US"/>
              </w:rPr>
              <w:t>.</w:t>
            </w:r>
          </w:p>
        </w:tc>
        <w:tc>
          <w:tcPr>
            <w:tcW w:w="1527" w:type="pct"/>
            <w:shd w:val="clear" w:color="auto" w:fill="auto"/>
          </w:tcPr>
          <w:p w14:paraId="199DD3AA" w14:textId="77777777" w:rsidR="00460BAA" w:rsidRPr="00523DC0" w:rsidRDefault="00460BAA" w:rsidP="008E5E0E">
            <w:pPr>
              <w:pStyle w:val="120"/>
              <w:rPr>
                <w:lang w:eastAsia="en-US"/>
              </w:rPr>
            </w:pPr>
          </w:p>
        </w:tc>
      </w:tr>
      <w:tr w:rsidR="00460BAA" w:rsidRPr="00523DC0" w14:paraId="42CC9049" w14:textId="77777777" w:rsidTr="008E5E0E">
        <w:tc>
          <w:tcPr>
            <w:tcW w:w="273" w:type="pct"/>
            <w:shd w:val="clear" w:color="auto" w:fill="auto"/>
          </w:tcPr>
          <w:p w14:paraId="34E02A9A" w14:textId="77777777" w:rsidR="00460BAA" w:rsidRPr="00D951D1" w:rsidRDefault="00460BAA" w:rsidP="008E5E0E">
            <w:pPr>
              <w:pStyle w:val="120"/>
              <w:jc w:val="center"/>
              <w:rPr>
                <w:lang w:eastAsia="en-US"/>
              </w:rPr>
            </w:pPr>
            <w:r w:rsidRPr="00D951D1">
              <w:rPr>
                <w:lang w:eastAsia="en-US"/>
              </w:rPr>
              <w:t>17</w:t>
            </w:r>
          </w:p>
        </w:tc>
        <w:tc>
          <w:tcPr>
            <w:tcW w:w="3200" w:type="pct"/>
            <w:shd w:val="clear" w:color="auto" w:fill="auto"/>
          </w:tcPr>
          <w:p w14:paraId="16CF3170" w14:textId="77777777" w:rsidR="00460BAA" w:rsidRPr="000F4A15" w:rsidRDefault="00460BAA" w:rsidP="008E5E0E">
            <w:pPr>
              <w:pStyle w:val="120"/>
              <w:rPr>
                <w:lang w:eastAsia="en-US"/>
              </w:rPr>
            </w:pPr>
            <w:r w:rsidRPr="000F4A15">
              <w:rPr>
                <w:lang w:eastAsia="en-US"/>
              </w:rPr>
              <w:t>Общее устройство трактора.</w:t>
            </w:r>
          </w:p>
        </w:tc>
        <w:tc>
          <w:tcPr>
            <w:tcW w:w="1527" w:type="pct"/>
            <w:shd w:val="clear" w:color="auto" w:fill="auto"/>
          </w:tcPr>
          <w:p w14:paraId="25A840D9" w14:textId="77777777" w:rsidR="00460BAA" w:rsidRPr="00523DC0" w:rsidRDefault="00460BAA" w:rsidP="008E5E0E">
            <w:pPr>
              <w:pStyle w:val="120"/>
              <w:rPr>
                <w:lang w:eastAsia="en-US"/>
              </w:rPr>
            </w:pPr>
          </w:p>
        </w:tc>
      </w:tr>
      <w:tr w:rsidR="00460BAA" w:rsidRPr="00523DC0" w14:paraId="50178646" w14:textId="77777777" w:rsidTr="008E5E0E">
        <w:tc>
          <w:tcPr>
            <w:tcW w:w="273" w:type="pct"/>
            <w:shd w:val="clear" w:color="auto" w:fill="auto"/>
          </w:tcPr>
          <w:p w14:paraId="3CC816FD" w14:textId="77777777" w:rsidR="00460BAA" w:rsidRPr="00D951D1" w:rsidRDefault="00460BAA" w:rsidP="008E5E0E">
            <w:pPr>
              <w:pStyle w:val="120"/>
              <w:jc w:val="center"/>
              <w:rPr>
                <w:lang w:eastAsia="en-US"/>
              </w:rPr>
            </w:pPr>
            <w:r w:rsidRPr="00D951D1">
              <w:rPr>
                <w:lang w:eastAsia="en-US"/>
              </w:rPr>
              <w:t>18</w:t>
            </w:r>
          </w:p>
        </w:tc>
        <w:tc>
          <w:tcPr>
            <w:tcW w:w="3200" w:type="pct"/>
            <w:shd w:val="clear" w:color="auto" w:fill="auto"/>
          </w:tcPr>
          <w:p w14:paraId="6326B2E9" w14:textId="77777777" w:rsidR="00460BAA" w:rsidRPr="000F4A15" w:rsidRDefault="00460BAA" w:rsidP="008E5E0E">
            <w:pPr>
              <w:pStyle w:val="120"/>
              <w:rPr>
                <w:lang w:eastAsia="en-US"/>
              </w:rPr>
            </w:pPr>
            <w:r w:rsidRPr="000F4A15">
              <w:rPr>
                <w:lang w:eastAsia="en-US"/>
              </w:rPr>
              <w:t>Кабина, органы управления и контрольно-измерительные приборы, системы пассивной безопасности.</w:t>
            </w:r>
          </w:p>
        </w:tc>
        <w:tc>
          <w:tcPr>
            <w:tcW w:w="1527" w:type="pct"/>
            <w:shd w:val="clear" w:color="auto" w:fill="auto"/>
          </w:tcPr>
          <w:p w14:paraId="5EAA8E07" w14:textId="77777777" w:rsidR="00460BAA" w:rsidRPr="00523DC0" w:rsidRDefault="00460BAA" w:rsidP="008E5E0E">
            <w:pPr>
              <w:pStyle w:val="120"/>
              <w:rPr>
                <w:lang w:eastAsia="en-US"/>
              </w:rPr>
            </w:pPr>
          </w:p>
        </w:tc>
      </w:tr>
      <w:tr w:rsidR="00460BAA" w:rsidRPr="00523DC0" w14:paraId="4EBB556A" w14:textId="77777777" w:rsidTr="008E5E0E">
        <w:tc>
          <w:tcPr>
            <w:tcW w:w="273" w:type="pct"/>
            <w:shd w:val="clear" w:color="auto" w:fill="auto"/>
          </w:tcPr>
          <w:p w14:paraId="3186FC34" w14:textId="77777777" w:rsidR="00460BAA" w:rsidRPr="00D951D1" w:rsidRDefault="00460BAA" w:rsidP="008E5E0E">
            <w:pPr>
              <w:pStyle w:val="120"/>
              <w:jc w:val="center"/>
              <w:rPr>
                <w:lang w:eastAsia="en-US"/>
              </w:rPr>
            </w:pPr>
            <w:r w:rsidRPr="00D951D1">
              <w:rPr>
                <w:lang w:eastAsia="en-US"/>
              </w:rPr>
              <w:t>19</w:t>
            </w:r>
          </w:p>
        </w:tc>
        <w:tc>
          <w:tcPr>
            <w:tcW w:w="3200" w:type="pct"/>
            <w:shd w:val="clear" w:color="auto" w:fill="auto"/>
          </w:tcPr>
          <w:p w14:paraId="22862964" w14:textId="77777777" w:rsidR="00460BAA" w:rsidRPr="000F4A15" w:rsidRDefault="00460BAA" w:rsidP="008E5E0E">
            <w:pPr>
              <w:pStyle w:val="120"/>
              <w:rPr>
                <w:lang w:eastAsia="en-US"/>
              </w:rPr>
            </w:pPr>
            <w:r w:rsidRPr="000F4A15">
              <w:rPr>
                <w:lang w:eastAsia="en-US"/>
              </w:rPr>
              <w:t>Общее устройство и принцип работы двигателя.</w:t>
            </w:r>
          </w:p>
        </w:tc>
        <w:tc>
          <w:tcPr>
            <w:tcW w:w="1527" w:type="pct"/>
            <w:shd w:val="clear" w:color="auto" w:fill="auto"/>
          </w:tcPr>
          <w:p w14:paraId="0FEE9448" w14:textId="77777777" w:rsidR="00460BAA" w:rsidRPr="00523DC0" w:rsidRDefault="00460BAA" w:rsidP="008E5E0E">
            <w:pPr>
              <w:pStyle w:val="120"/>
              <w:rPr>
                <w:lang w:eastAsia="en-US"/>
              </w:rPr>
            </w:pPr>
          </w:p>
        </w:tc>
      </w:tr>
      <w:tr w:rsidR="00460BAA" w:rsidRPr="00523DC0" w14:paraId="49BB2B5F" w14:textId="77777777" w:rsidTr="008E5E0E">
        <w:tc>
          <w:tcPr>
            <w:tcW w:w="273" w:type="pct"/>
            <w:shd w:val="clear" w:color="auto" w:fill="auto"/>
          </w:tcPr>
          <w:p w14:paraId="03C89363" w14:textId="77777777" w:rsidR="00460BAA" w:rsidRPr="00D951D1" w:rsidRDefault="00460BAA" w:rsidP="008E5E0E">
            <w:pPr>
              <w:pStyle w:val="120"/>
              <w:jc w:val="center"/>
              <w:rPr>
                <w:lang w:eastAsia="en-US"/>
              </w:rPr>
            </w:pPr>
            <w:r w:rsidRPr="00D951D1">
              <w:rPr>
                <w:lang w:eastAsia="en-US"/>
              </w:rPr>
              <w:t>20</w:t>
            </w:r>
          </w:p>
        </w:tc>
        <w:tc>
          <w:tcPr>
            <w:tcW w:w="3200" w:type="pct"/>
            <w:shd w:val="clear" w:color="auto" w:fill="auto"/>
          </w:tcPr>
          <w:p w14:paraId="40CAE234" w14:textId="77777777" w:rsidR="00460BAA" w:rsidRPr="000F4A15" w:rsidRDefault="00460BAA" w:rsidP="008E5E0E">
            <w:pPr>
              <w:pStyle w:val="120"/>
              <w:rPr>
                <w:lang w:eastAsia="en-US"/>
              </w:rPr>
            </w:pPr>
            <w:r w:rsidRPr="000F4A15">
              <w:rPr>
                <w:lang w:eastAsia="en-US"/>
              </w:rPr>
              <w:t>Кривошипно-шатунный и газораспределительный механизмы двигателя.</w:t>
            </w:r>
          </w:p>
        </w:tc>
        <w:tc>
          <w:tcPr>
            <w:tcW w:w="1527" w:type="pct"/>
            <w:shd w:val="clear" w:color="auto" w:fill="auto"/>
          </w:tcPr>
          <w:p w14:paraId="4254C94B" w14:textId="77777777" w:rsidR="00460BAA" w:rsidRPr="00523DC0" w:rsidRDefault="00460BAA" w:rsidP="008E5E0E">
            <w:pPr>
              <w:pStyle w:val="120"/>
              <w:rPr>
                <w:lang w:eastAsia="en-US"/>
              </w:rPr>
            </w:pPr>
          </w:p>
        </w:tc>
      </w:tr>
      <w:tr w:rsidR="00460BAA" w:rsidRPr="00523DC0" w14:paraId="004EB5F0" w14:textId="77777777" w:rsidTr="008E5E0E">
        <w:tc>
          <w:tcPr>
            <w:tcW w:w="273" w:type="pct"/>
            <w:shd w:val="clear" w:color="auto" w:fill="auto"/>
          </w:tcPr>
          <w:p w14:paraId="2C7BAF48" w14:textId="77777777" w:rsidR="00460BAA" w:rsidRPr="00D951D1" w:rsidRDefault="00460BAA" w:rsidP="008E5E0E">
            <w:pPr>
              <w:pStyle w:val="120"/>
              <w:jc w:val="center"/>
              <w:rPr>
                <w:lang w:eastAsia="en-US"/>
              </w:rPr>
            </w:pPr>
            <w:r w:rsidRPr="00D951D1">
              <w:rPr>
                <w:lang w:eastAsia="en-US"/>
              </w:rPr>
              <w:t>21</w:t>
            </w:r>
          </w:p>
        </w:tc>
        <w:tc>
          <w:tcPr>
            <w:tcW w:w="3200" w:type="pct"/>
            <w:shd w:val="clear" w:color="auto" w:fill="auto"/>
          </w:tcPr>
          <w:p w14:paraId="200039D8" w14:textId="77777777" w:rsidR="00460BAA" w:rsidRPr="000F4A15" w:rsidRDefault="00460BAA" w:rsidP="008E5E0E">
            <w:pPr>
              <w:pStyle w:val="120"/>
              <w:rPr>
                <w:lang w:eastAsia="en-US"/>
              </w:rPr>
            </w:pPr>
            <w:r w:rsidRPr="000F4A15">
              <w:rPr>
                <w:lang w:eastAsia="en-US"/>
              </w:rPr>
              <w:t>Система охлаждения двигателя.</w:t>
            </w:r>
          </w:p>
        </w:tc>
        <w:tc>
          <w:tcPr>
            <w:tcW w:w="1527" w:type="pct"/>
            <w:shd w:val="clear" w:color="auto" w:fill="auto"/>
          </w:tcPr>
          <w:p w14:paraId="43B7E165" w14:textId="77777777" w:rsidR="00460BAA" w:rsidRPr="00523DC0" w:rsidRDefault="00460BAA" w:rsidP="008E5E0E">
            <w:pPr>
              <w:pStyle w:val="120"/>
              <w:rPr>
                <w:lang w:eastAsia="en-US"/>
              </w:rPr>
            </w:pPr>
          </w:p>
        </w:tc>
      </w:tr>
      <w:tr w:rsidR="00460BAA" w:rsidRPr="00523DC0" w14:paraId="063F0431" w14:textId="77777777" w:rsidTr="008E5E0E">
        <w:tc>
          <w:tcPr>
            <w:tcW w:w="273" w:type="pct"/>
            <w:shd w:val="clear" w:color="auto" w:fill="auto"/>
          </w:tcPr>
          <w:p w14:paraId="66A66E49" w14:textId="77777777" w:rsidR="00460BAA" w:rsidRPr="00D951D1" w:rsidRDefault="00460BAA" w:rsidP="008E5E0E">
            <w:pPr>
              <w:pStyle w:val="120"/>
              <w:jc w:val="center"/>
              <w:rPr>
                <w:lang w:eastAsia="en-US"/>
              </w:rPr>
            </w:pPr>
            <w:r>
              <w:rPr>
                <w:lang w:eastAsia="en-US"/>
              </w:rPr>
              <w:t>22</w:t>
            </w:r>
          </w:p>
        </w:tc>
        <w:tc>
          <w:tcPr>
            <w:tcW w:w="3200" w:type="pct"/>
            <w:shd w:val="clear" w:color="auto" w:fill="auto"/>
          </w:tcPr>
          <w:p w14:paraId="19E1C5E8" w14:textId="77777777" w:rsidR="00460BAA" w:rsidRPr="000F4A15" w:rsidRDefault="00460BAA" w:rsidP="008E5E0E">
            <w:pPr>
              <w:pStyle w:val="120"/>
              <w:rPr>
                <w:lang w:eastAsia="en-US"/>
              </w:rPr>
            </w:pPr>
            <w:r w:rsidRPr="000F4A15">
              <w:rPr>
                <w:lang w:eastAsia="en-US"/>
              </w:rPr>
              <w:t>Предпусковые подогреватели. Система смазки двигателя.</w:t>
            </w:r>
          </w:p>
        </w:tc>
        <w:tc>
          <w:tcPr>
            <w:tcW w:w="1527" w:type="pct"/>
            <w:shd w:val="clear" w:color="auto" w:fill="auto"/>
          </w:tcPr>
          <w:p w14:paraId="05721FEA" w14:textId="77777777" w:rsidR="00460BAA" w:rsidRPr="00523DC0" w:rsidRDefault="00460BAA" w:rsidP="008E5E0E">
            <w:pPr>
              <w:pStyle w:val="120"/>
              <w:rPr>
                <w:lang w:eastAsia="en-US"/>
              </w:rPr>
            </w:pPr>
          </w:p>
        </w:tc>
      </w:tr>
      <w:tr w:rsidR="00460BAA" w:rsidRPr="00523DC0" w14:paraId="3FA74AB2" w14:textId="77777777" w:rsidTr="008E5E0E">
        <w:tc>
          <w:tcPr>
            <w:tcW w:w="273" w:type="pct"/>
            <w:shd w:val="clear" w:color="auto" w:fill="auto"/>
          </w:tcPr>
          <w:p w14:paraId="3A907769" w14:textId="77777777" w:rsidR="00460BAA" w:rsidRPr="00D951D1" w:rsidRDefault="00460BAA" w:rsidP="008E5E0E">
            <w:pPr>
              <w:pStyle w:val="120"/>
              <w:jc w:val="center"/>
              <w:rPr>
                <w:lang w:eastAsia="en-US"/>
              </w:rPr>
            </w:pPr>
            <w:r w:rsidRPr="00D951D1">
              <w:rPr>
                <w:lang w:eastAsia="en-US"/>
              </w:rPr>
              <w:lastRenderedPageBreak/>
              <w:t>2</w:t>
            </w:r>
            <w:r>
              <w:rPr>
                <w:lang w:eastAsia="en-US"/>
              </w:rPr>
              <w:t>3</w:t>
            </w:r>
          </w:p>
        </w:tc>
        <w:tc>
          <w:tcPr>
            <w:tcW w:w="3200" w:type="pct"/>
            <w:shd w:val="clear" w:color="auto" w:fill="auto"/>
          </w:tcPr>
          <w:p w14:paraId="5341C60B" w14:textId="77777777" w:rsidR="00460BAA" w:rsidRPr="000F4A15" w:rsidRDefault="00460BAA" w:rsidP="008E5E0E">
            <w:pPr>
              <w:pStyle w:val="120"/>
              <w:rPr>
                <w:lang w:eastAsia="en-US"/>
              </w:rPr>
            </w:pPr>
            <w:r w:rsidRPr="000F4A15">
              <w:rPr>
                <w:lang w:eastAsia="en-US"/>
              </w:rPr>
              <w:t>Системы питания дизельных двигателей.</w:t>
            </w:r>
          </w:p>
        </w:tc>
        <w:tc>
          <w:tcPr>
            <w:tcW w:w="1527" w:type="pct"/>
            <w:shd w:val="clear" w:color="auto" w:fill="auto"/>
          </w:tcPr>
          <w:p w14:paraId="1D57781A" w14:textId="77777777" w:rsidR="00460BAA" w:rsidRPr="00523DC0" w:rsidRDefault="00460BAA" w:rsidP="008E5E0E">
            <w:pPr>
              <w:pStyle w:val="120"/>
              <w:rPr>
                <w:lang w:eastAsia="en-US"/>
              </w:rPr>
            </w:pPr>
          </w:p>
        </w:tc>
      </w:tr>
      <w:tr w:rsidR="00460BAA" w:rsidRPr="00523DC0" w14:paraId="78239A4D" w14:textId="77777777" w:rsidTr="008E5E0E">
        <w:tc>
          <w:tcPr>
            <w:tcW w:w="273" w:type="pct"/>
            <w:shd w:val="clear" w:color="auto" w:fill="auto"/>
          </w:tcPr>
          <w:p w14:paraId="0FE972EC" w14:textId="77777777" w:rsidR="00460BAA" w:rsidRPr="00D951D1" w:rsidRDefault="00460BAA" w:rsidP="008E5E0E">
            <w:pPr>
              <w:pStyle w:val="120"/>
              <w:jc w:val="center"/>
              <w:rPr>
                <w:lang w:eastAsia="en-US"/>
              </w:rPr>
            </w:pPr>
            <w:r>
              <w:rPr>
                <w:lang w:eastAsia="en-US"/>
              </w:rPr>
              <w:t>24</w:t>
            </w:r>
          </w:p>
        </w:tc>
        <w:tc>
          <w:tcPr>
            <w:tcW w:w="3200" w:type="pct"/>
            <w:shd w:val="clear" w:color="auto" w:fill="auto"/>
          </w:tcPr>
          <w:p w14:paraId="09EA7C90" w14:textId="77777777" w:rsidR="00460BAA" w:rsidRPr="000F4A15" w:rsidRDefault="00460BAA" w:rsidP="008E5E0E">
            <w:pPr>
              <w:pStyle w:val="120"/>
              <w:rPr>
                <w:lang w:eastAsia="en-US"/>
              </w:rPr>
            </w:pPr>
            <w:r w:rsidRPr="000F4A15">
              <w:rPr>
                <w:lang w:eastAsia="en-US"/>
              </w:rPr>
              <w:t>Горюче-смазочные материалы и специальные жидкости.</w:t>
            </w:r>
          </w:p>
        </w:tc>
        <w:tc>
          <w:tcPr>
            <w:tcW w:w="1527" w:type="pct"/>
            <w:shd w:val="clear" w:color="auto" w:fill="auto"/>
          </w:tcPr>
          <w:p w14:paraId="03B955F7" w14:textId="77777777" w:rsidR="00460BAA" w:rsidRPr="00523DC0" w:rsidRDefault="00460BAA" w:rsidP="008E5E0E">
            <w:pPr>
              <w:pStyle w:val="120"/>
              <w:rPr>
                <w:lang w:eastAsia="en-US"/>
              </w:rPr>
            </w:pPr>
          </w:p>
        </w:tc>
      </w:tr>
      <w:tr w:rsidR="00460BAA" w:rsidRPr="00523DC0" w14:paraId="36E54715" w14:textId="77777777" w:rsidTr="008E5E0E">
        <w:tc>
          <w:tcPr>
            <w:tcW w:w="273" w:type="pct"/>
            <w:shd w:val="clear" w:color="auto" w:fill="auto"/>
          </w:tcPr>
          <w:p w14:paraId="08E3774F" w14:textId="77777777" w:rsidR="00460BAA" w:rsidRPr="00D951D1" w:rsidRDefault="00460BAA" w:rsidP="008E5E0E">
            <w:pPr>
              <w:pStyle w:val="120"/>
              <w:jc w:val="center"/>
              <w:rPr>
                <w:lang w:eastAsia="en-US"/>
              </w:rPr>
            </w:pPr>
            <w:r w:rsidRPr="00D951D1">
              <w:rPr>
                <w:lang w:eastAsia="en-US"/>
              </w:rPr>
              <w:t>25</w:t>
            </w:r>
          </w:p>
        </w:tc>
        <w:tc>
          <w:tcPr>
            <w:tcW w:w="3200" w:type="pct"/>
            <w:shd w:val="clear" w:color="auto" w:fill="auto"/>
          </w:tcPr>
          <w:p w14:paraId="1964C494" w14:textId="77777777" w:rsidR="00460BAA" w:rsidRPr="000F4A15" w:rsidRDefault="00460BAA" w:rsidP="008E5E0E">
            <w:pPr>
              <w:pStyle w:val="120"/>
              <w:rPr>
                <w:lang w:eastAsia="en-US"/>
              </w:rPr>
            </w:pPr>
            <w:r w:rsidRPr="000F4A15">
              <w:rPr>
                <w:lang w:eastAsia="en-US"/>
              </w:rPr>
              <w:t>Общее устройство и принцип работы однодискового и двухдискового сцепления</w:t>
            </w:r>
            <w:r>
              <w:rPr>
                <w:lang w:eastAsia="en-US"/>
              </w:rPr>
              <w:t>.</w:t>
            </w:r>
          </w:p>
        </w:tc>
        <w:tc>
          <w:tcPr>
            <w:tcW w:w="1527" w:type="pct"/>
            <w:shd w:val="clear" w:color="auto" w:fill="auto"/>
          </w:tcPr>
          <w:p w14:paraId="49D6220E" w14:textId="77777777" w:rsidR="00460BAA" w:rsidRPr="00523DC0" w:rsidRDefault="00460BAA" w:rsidP="008E5E0E">
            <w:pPr>
              <w:pStyle w:val="120"/>
              <w:rPr>
                <w:lang w:eastAsia="en-US"/>
              </w:rPr>
            </w:pPr>
          </w:p>
        </w:tc>
      </w:tr>
      <w:tr w:rsidR="00460BAA" w:rsidRPr="00523DC0" w14:paraId="7A99D867" w14:textId="77777777" w:rsidTr="008E5E0E">
        <w:tc>
          <w:tcPr>
            <w:tcW w:w="273" w:type="pct"/>
            <w:shd w:val="clear" w:color="auto" w:fill="auto"/>
          </w:tcPr>
          <w:p w14:paraId="14E4BBDC" w14:textId="77777777" w:rsidR="00460BAA" w:rsidRPr="00D951D1" w:rsidRDefault="00460BAA" w:rsidP="008E5E0E">
            <w:pPr>
              <w:pStyle w:val="120"/>
              <w:jc w:val="center"/>
              <w:rPr>
                <w:lang w:eastAsia="en-US"/>
              </w:rPr>
            </w:pPr>
            <w:r w:rsidRPr="00D951D1">
              <w:rPr>
                <w:lang w:eastAsia="en-US"/>
              </w:rPr>
              <w:t>26</w:t>
            </w:r>
          </w:p>
        </w:tc>
        <w:tc>
          <w:tcPr>
            <w:tcW w:w="3200" w:type="pct"/>
            <w:shd w:val="clear" w:color="auto" w:fill="auto"/>
          </w:tcPr>
          <w:p w14:paraId="2607A87C" w14:textId="77777777" w:rsidR="00460BAA" w:rsidRPr="000F4A15" w:rsidRDefault="00460BAA" w:rsidP="008E5E0E">
            <w:pPr>
              <w:pStyle w:val="120"/>
              <w:rPr>
                <w:lang w:eastAsia="en-US"/>
              </w:rPr>
            </w:pPr>
            <w:r w:rsidRPr="000F4A15">
              <w:rPr>
                <w:lang w:eastAsia="en-US"/>
              </w:rPr>
              <w:t>Устройство гидравлического привода сцепления.</w:t>
            </w:r>
          </w:p>
        </w:tc>
        <w:tc>
          <w:tcPr>
            <w:tcW w:w="1527" w:type="pct"/>
            <w:shd w:val="clear" w:color="auto" w:fill="auto"/>
          </w:tcPr>
          <w:p w14:paraId="0ED7746B" w14:textId="77777777" w:rsidR="00460BAA" w:rsidRPr="00523DC0" w:rsidRDefault="00460BAA" w:rsidP="008E5E0E">
            <w:pPr>
              <w:pStyle w:val="120"/>
              <w:rPr>
                <w:lang w:eastAsia="en-US"/>
              </w:rPr>
            </w:pPr>
          </w:p>
        </w:tc>
      </w:tr>
      <w:tr w:rsidR="00460BAA" w:rsidRPr="00523DC0" w14:paraId="7241F91D" w14:textId="77777777" w:rsidTr="008E5E0E">
        <w:tc>
          <w:tcPr>
            <w:tcW w:w="273" w:type="pct"/>
            <w:shd w:val="clear" w:color="auto" w:fill="auto"/>
          </w:tcPr>
          <w:p w14:paraId="7B0FD5B6" w14:textId="77777777" w:rsidR="00460BAA" w:rsidRPr="00D951D1" w:rsidRDefault="00460BAA" w:rsidP="008E5E0E">
            <w:pPr>
              <w:pStyle w:val="120"/>
              <w:jc w:val="center"/>
              <w:rPr>
                <w:lang w:eastAsia="en-US"/>
              </w:rPr>
            </w:pPr>
            <w:r w:rsidRPr="00D951D1">
              <w:rPr>
                <w:lang w:eastAsia="en-US"/>
              </w:rPr>
              <w:t>27</w:t>
            </w:r>
          </w:p>
        </w:tc>
        <w:tc>
          <w:tcPr>
            <w:tcW w:w="3200" w:type="pct"/>
            <w:shd w:val="clear" w:color="auto" w:fill="auto"/>
          </w:tcPr>
          <w:p w14:paraId="29868F58" w14:textId="77777777" w:rsidR="00460BAA" w:rsidRPr="000F4A15" w:rsidRDefault="00460BAA" w:rsidP="008E5E0E">
            <w:pPr>
              <w:pStyle w:val="120"/>
              <w:rPr>
                <w:lang w:eastAsia="en-US"/>
              </w:rPr>
            </w:pPr>
            <w:r w:rsidRPr="000F4A15">
              <w:rPr>
                <w:lang w:eastAsia="en-US"/>
              </w:rPr>
              <w:t>Общее устройство и принцип работы механическ</w:t>
            </w:r>
            <w:r>
              <w:rPr>
                <w:lang w:eastAsia="en-US"/>
              </w:rPr>
              <w:t>ой коробки переключения передач.</w:t>
            </w:r>
          </w:p>
        </w:tc>
        <w:tc>
          <w:tcPr>
            <w:tcW w:w="1527" w:type="pct"/>
            <w:shd w:val="clear" w:color="auto" w:fill="auto"/>
          </w:tcPr>
          <w:p w14:paraId="2A35EFEC" w14:textId="77777777" w:rsidR="00460BAA" w:rsidRPr="00523DC0" w:rsidRDefault="00460BAA" w:rsidP="008E5E0E">
            <w:pPr>
              <w:pStyle w:val="120"/>
              <w:rPr>
                <w:lang w:eastAsia="en-US"/>
              </w:rPr>
            </w:pPr>
          </w:p>
        </w:tc>
      </w:tr>
      <w:tr w:rsidR="00460BAA" w:rsidRPr="00523DC0" w14:paraId="44427AA0" w14:textId="77777777" w:rsidTr="008E5E0E">
        <w:tc>
          <w:tcPr>
            <w:tcW w:w="273" w:type="pct"/>
            <w:shd w:val="clear" w:color="auto" w:fill="auto"/>
          </w:tcPr>
          <w:p w14:paraId="67FEB934" w14:textId="77777777" w:rsidR="00460BAA" w:rsidRPr="00D951D1" w:rsidRDefault="00460BAA" w:rsidP="008E5E0E">
            <w:pPr>
              <w:pStyle w:val="120"/>
              <w:jc w:val="center"/>
              <w:rPr>
                <w:lang w:eastAsia="en-US"/>
              </w:rPr>
            </w:pPr>
            <w:r w:rsidRPr="00D951D1">
              <w:rPr>
                <w:lang w:eastAsia="en-US"/>
              </w:rPr>
              <w:t>28</w:t>
            </w:r>
          </w:p>
        </w:tc>
        <w:tc>
          <w:tcPr>
            <w:tcW w:w="3200" w:type="pct"/>
            <w:shd w:val="clear" w:color="auto" w:fill="auto"/>
          </w:tcPr>
          <w:p w14:paraId="321400D8" w14:textId="77777777" w:rsidR="00460BAA" w:rsidRPr="000F4A15" w:rsidRDefault="00460BAA" w:rsidP="008E5E0E">
            <w:pPr>
              <w:pStyle w:val="120"/>
              <w:rPr>
                <w:lang w:eastAsia="en-US"/>
              </w:rPr>
            </w:pPr>
            <w:r w:rsidRPr="000F4A15">
              <w:rPr>
                <w:lang w:eastAsia="en-US"/>
              </w:rPr>
              <w:t>Устройство пневмогидравлического усилителя привода сцепления.</w:t>
            </w:r>
          </w:p>
        </w:tc>
        <w:tc>
          <w:tcPr>
            <w:tcW w:w="1527" w:type="pct"/>
            <w:shd w:val="clear" w:color="auto" w:fill="auto"/>
          </w:tcPr>
          <w:p w14:paraId="44712919" w14:textId="77777777" w:rsidR="00460BAA" w:rsidRPr="00523DC0" w:rsidRDefault="00460BAA" w:rsidP="008E5E0E">
            <w:pPr>
              <w:pStyle w:val="120"/>
              <w:rPr>
                <w:lang w:eastAsia="en-US"/>
              </w:rPr>
            </w:pPr>
          </w:p>
        </w:tc>
      </w:tr>
      <w:tr w:rsidR="00460BAA" w:rsidRPr="00523DC0" w14:paraId="4B220C22" w14:textId="77777777" w:rsidTr="008E5E0E">
        <w:tc>
          <w:tcPr>
            <w:tcW w:w="273" w:type="pct"/>
            <w:shd w:val="clear" w:color="auto" w:fill="auto"/>
          </w:tcPr>
          <w:p w14:paraId="45671E19" w14:textId="77777777" w:rsidR="00460BAA" w:rsidRPr="00D951D1" w:rsidRDefault="00460BAA" w:rsidP="008E5E0E">
            <w:pPr>
              <w:pStyle w:val="120"/>
              <w:jc w:val="center"/>
              <w:rPr>
                <w:lang w:eastAsia="en-US"/>
              </w:rPr>
            </w:pPr>
            <w:r w:rsidRPr="00D951D1">
              <w:rPr>
                <w:lang w:eastAsia="en-US"/>
              </w:rPr>
              <w:t>29</w:t>
            </w:r>
          </w:p>
        </w:tc>
        <w:tc>
          <w:tcPr>
            <w:tcW w:w="3200" w:type="pct"/>
            <w:shd w:val="clear" w:color="auto" w:fill="auto"/>
          </w:tcPr>
          <w:p w14:paraId="1FFA73FC" w14:textId="77777777" w:rsidR="00460BAA" w:rsidRPr="000F4A15" w:rsidRDefault="00460BAA" w:rsidP="008E5E0E">
            <w:pPr>
              <w:pStyle w:val="120"/>
              <w:rPr>
                <w:lang w:eastAsia="en-US"/>
              </w:rPr>
            </w:pPr>
            <w:r w:rsidRPr="000F4A15">
              <w:rPr>
                <w:lang w:eastAsia="en-US"/>
              </w:rPr>
              <w:t>Общее устройство тормозной системы с пневматическим приводом.</w:t>
            </w:r>
          </w:p>
        </w:tc>
        <w:tc>
          <w:tcPr>
            <w:tcW w:w="1527" w:type="pct"/>
            <w:shd w:val="clear" w:color="auto" w:fill="auto"/>
          </w:tcPr>
          <w:p w14:paraId="66404849" w14:textId="77777777" w:rsidR="00460BAA" w:rsidRPr="00523DC0" w:rsidRDefault="00460BAA" w:rsidP="008E5E0E">
            <w:pPr>
              <w:pStyle w:val="120"/>
              <w:rPr>
                <w:lang w:eastAsia="en-US"/>
              </w:rPr>
            </w:pPr>
          </w:p>
        </w:tc>
      </w:tr>
      <w:tr w:rsidR="00460BAA" w:rsidRPr="00523DC0" w14:paraId="2132769D" w14:textId="77777777" w:rsidTr="008E5E0E">
        <w:tc>
          <w:tcPr>
            <w:tcW w:w="273" w:type="pct"/>
            <w:shd w:val="clear" w:color="auto" w:fill="auto"/>
          </w:tcPr>
          <w:p w14:paraId="7438589A" w14:textId="77777777" w:rsidR="00460BAA" w:rsidRPr="00D951D1" w:rsidRDefault="00460BAA" w:rsidP="008E5E0E">
            <w:pPr>
              <w:pStyle w:val="120"/>
              <w:jc w:val="center"/>
              <w:rPr>
                <w:lang w:eastAsia="en-US"/>
              </w:rPr>
            </w:pPr>
            <w:r w:rsidRPr="00D951D1">
              <w:rPr>
                <w:lang w:eastAsia="en-US"/>
              </w:rPr>
              <w:t>30</w:t>
            </w:r>
          </w:p>
        </w:tc>
        <w:tc>
          <w:tcPr>
            <w:tcW w:w="3200" w:type="pct"/>
            <w:shd w:val="clear" w:color="auto" w:fill="auto"/>
          </w:tcPr>
          <w:p w14:paraId="30AC0D7F" w14:textId="77777777" w:rsidR="00460BAA" w:rsidRPr="000F4A15" w:rsidRDefault="00460BAA" w:rsidP="008E5E0E">
            <w:pPr>
              <w:pStyle w:val="120"/>
              <w:rPr>
                <w:lang w:eastAsia="en-US"/>
              </w:rPr>
            </w:pPr>
            <w:r w:rsidRPr="000F4A15">
              <w:rPr>
                <w:lang w:eastAsia="en-US"/>
              </w:rPr>
              <w:t>Общее устройство и принцип работы системы рулевого управления с гидравлическим усилителем.</w:t>
            </w:r>
          </w:p>
        </w:tc>
        <w:tc>
          <w:tcPr>
            <w:tcW w:w="1527" w:type="pct"/>
            <w:shd w:val="clear" w:color="auto" w:fill="auto"/>
          </w:tcPr>
          <w:p w14:paraId="538E9D39" w14:textId="77777777" w:rsidR="00460BAA" w:rsidRPr="00523DC0" w:rsidRDefault="00460BAA" w:rsidP="008E5E0E">
            <w:pPr>
              <w:pStyle w:val="120"/>
              <w:rPr>
                <w:lang w:eastAsia="en-US"/>
              </w:rPr>
            </w:pPr>
          </w:p>
        </w:tc>
      </w:tr>
      <w:tr w:rsidR="00460BAA" w:rsidRPr="00523DC0" w14:paraId="3E18DDA5" w14:textId="77777777" w:rsidTr="008E5E0E">
        <w:tc>
          <w:tcPr>
            <w:tcW w:w="273" w:type="pct"/>
            <w:shd w:val="clear" w:color="auto" w:fill="auto"/>
          </w:tcPr>
          <w:p w14:paraId="27FD35E2" w14:textId="77777777" w:rsidR="00460BAA" w:rsidRPr="00D951D1" w:rsidRDefault="00460BAA" w:rsidP="008E5E0E">
            <w:pPr>
              <w:pStyle w:val="120"/>
              <w:jc w:val="center"/>
              <w:rPr>
                <w:lang w:eastAsia="en-US"/>
              </w:rPr>
            </w:pPr>
            <w:r w:rsidRPr="00D951D1">
              <w:rPr>
                <w:lang w:eastAsia="en-US"/>
              </w:rPr>
              <w:t>31</w:t>
            </w:r>
          </w:p>
        </w:tc>
        <w:tc>
          <w:tcPr>
            <w:tcW w:w="3200" w:type="pct"/>
            <w:shd w:val="clear" w:color="auto" w:fill="auto"/>
          </w:tcPr>
          <w:p w14:paraId="3808F891" w14:textId="77777777" w:rsidR="00460BAA" w:rsidRPr="000F4A15" w:rsidRDefault="00460BAA" w:rsidP="008E5E0E">
            <w:pPr>
              <w:pStyle w:val="120"/>
              <w:rPr>
                <w:lang w:eastAsia="en-US"/>
              </w:rPr>
            </w:pPr>
            <w:r w:rsidRPr="000F4A15">
              <w:rPr>
                <w:lang w:eastAsia="en-US"/>
              </w:rPr>
              <w:t>Общее устройство и маркировка аккумуляторных батарей.</w:t>
            </w:r>
          </w:p>
        </w:tc>
        <w:tc>
          <w:tcPr>
            <w:tcW w:w="1527" w:type="pct"/>
            <w:shd w:val="clear" w:color="auto" w:fill="auto"/>
          </w:tcPr>
          <w:p w14:paraId="4B34A7DE" w14:textId="77777777" w:rsidR="00460BAA" w:rsidRPr="00523DC0" w:rsidRDefault="00460BAA" w:rsidP="008E5E0E">
            <w:pPr>
              <w:pStyle w:val="120"/>
              <w:rPr>
                <w:lang w:eastAsia="en-US"/>
              </w:rPr>
            </w:pPr>
          </w:p>
        </w:tc>
      </w:tr>
      <w:tr w:rsidR="00460BAA" w:rsidRPr="00523DC0" w14:paraId="68C46702" w14:textId="77777777" w:rsidTr="008E5E0E">
        <w:tc>
          <w:tcPr>
            <w:tcW w:w="273" w:type="pct"/>
            <w:shd w:val="clear" w:color="auto" w:fill="auto"/>
          </w:tcPr>
          <w:p w14:paraId="5AFBCF4B" w14:textId="77777777" w:rsidR="00460BAA" w:rsidRPr="00D951D1" w:rsidRDefault="00460BAA" w:rsidP="008E5E0E">
            <w:pPr>
              <w:pStyle w:val="120"/>
              <w:jc w:val="center"/>
              <w:rPr>
                <w:lang w:eastAsia="en-US"/>
              </w:rPr>
            </w:pPr>
            <w:r w:rsidRPr="00D951D1">
              <w:rPr>
                <w:lang w:eastAsia="en-US"/>
              </w:rPr>
              <w:t>32</w:t>
            </w:r>
          </w:p>
        </w:tc>
        <w:tc>
          <w:tcPr>
            <w:tcW w:w="3200" w:type="pct"/>
            <w:shd w:val="clear" w:color="auto" w:fill="auto"/>
          </w:tcPr>
          <w:p w14:paraId="094C4D9C" w14:textId="77777777" w:rsidR="00460BAA" w:rsidRPr="000F4A15" w:rsidRDefault="00460BAA" w:rsidP="008E5E0E">
            <w:pPr>
              <w:pStyle w:val="120"/>
              <w:rPr>
                <w:lang w:eastAsia="en-US"/>
              </w:rPr>
            </w:pPr>
            <w:r w:rsidRPr="000F4A15">
              <w:rPr>
                <w:lang w:eastAsia="en-US"/>
              </w:rPr>
              <w:t>Общее устройство и принцип работы генератора.</w:t>
            </w:r>
          </w:p>
        </w:tc>
        <w:tc>
          <w:tcPr>
            <w:tcW w:w="1527" w:type="pct"/>
            <w:shd w:val="clear" w:color="auto" w:fill="auto"/>
          </w:tcPr>
          <w:p w14:paraId="4F4A1996" w14:textId="77777777" w:rsidR="00460BAA" w:rsidRPr="00523DC0" w:rsidRDefault="00460BAA" w:rsidP="008E5E0E">
            <w:pPr>
              <w:pStyle w:val="120"/>
              <w:rPr>
                <w:lang w:eastAsia="en-US"/>
              </w:rPr>
            </w:pPr>
          </w:p>
        </w:tc>
      </w:tr>
      <w:tr w:rsidR="00460BAA" w:rsidRPr="00523DC0" w14:paraId="2EB56BBB" w14:textId="77777777" w:rsidTr="008E5E0E">
        <w:tc>
          <w:tcPr>
            <w:tcW w:w="273" w:type="pct"/>
            <w:shd w:val="clear" w:color="auto" w:fill="auto"/>
          </w:tcPr>
          <w:p w14:paraId="51B0978F" w14:textId="77777777" w:rsidR="00460BAA" w:rsidRPr="00D951D1" w:rsidRDefault="00460BAA" w:rsidP="008E5E0E">
            <w:pPr>
              <w:pStyle w:val="120"/>
              <w:jc w:val="center"/>
              <w:rPr>
                <w:lang w:eastAsia="en-US"/>
              </w:rPr>
            </w:pPr>
            <w:r w:rsidRPr="00D951D1">
              <w:rPr>
                <w:lang w:eastAsia="en-US"/>
              </w:rPr>
              <w:t>33</w:t>
            </w:r>
          </w:p>
        </w:tc>
        <w:tc>
          <w:tcPr>
            <w:tcW w:w="3200" w:type="pct"/>
            <w:shd w:val="clear" w:color="auto" w:fill="auto"/>
          </w:tcPr>
          <w:p w14:paraId="7EB32F00" w14:textId="77777777" w:rsidR="00460BAA" w:rsidRPr="000F4A15" w:rsidRDefault="00460BAA" w:rsidP="008E5E0E">
            <w:pPr>
              <w:pStyle w:val="120"/>
              <w:rPr>
                <w:lang w:eastAsia="en-US"/>
              </w:rPr>
            </w:pPr>
            <w:r w:rsidRPr="000F4A15">
              <w:rPr>
                <w:lang w:eastAsia="en-US"/>
              </w:rPr>
              <w:t>Общее устройство и принцип работы стартера</w:t>
            </w:r>
            <w:r>
              <w:rPr>
                <w:lang w:eastAsia="en-US"/>
              </w:rPr>
              <w:t>.</w:t>
            </w:r>
          </w:p>
        </w:tc>
        <w:tc>
          <w:tcPr>
            <w:tcW w:w="1527" w:type="pct"/>
            <w:shd w:val="clear" w:color="auto" w:fill="auto"/>
          </w:tcPr>
          <w:p w14:paraId="3B1EFBFA" w14:textId="77777777" w:rsidR="00460BAA" w:rsidRPr="00523DC0" w:rsidRDefault="00460BAA" w:rsidP="008E5E0E">
            <w:pPr>
              <w:pStyle w:val="120"/>
              <w:rPr>
                <w:lang w:eastAsia="en-US"/>
              </w:rPr>
            </w:pPr>
          </w:p>
        </w:tc>
      </w:tr>
      <w:tr w:rsidR="00460BAA" w:rsidRPr="00523DC0" w14:paraId="075ECA0F" w14:textId="77777777" w:rsidTr="008E5E0E">
        <w:tc>
          <w:tcPr>
            <w:tcW w:w="273" w:type="pct"/>
            <w:shd w:val="clear" w:color="auto" w:fill="auto"/>
          </w:tcPr>
          <w:p w14:paraId="00F2AA79" w14:textId="77777777" w:rsidR="00460BAA" w:rsidRPr="00D951D1" w:rsidRDefault="00460BAA" w:rsidP="008E5E0E">
            <w:pPr>
              <w:pStyle w:val="120"/>
              <w:jc w:val="center"/>
              <w:rPr>
                <w:lang w:eastAsia="en-US"/>
              </w:rPr>
            </w:pPr>
            <w:r w:rsidRPr="00D951D1">
              <w:rPr>
                <w:lang w:eastAsia="en-US"/>
              </w:rPr>
              <w:t>34</w:t>
            </w:r>
          </w:p>
        </w:tc>
        <w:tc>
          <w:tcPr>
            <w:tcW w:w="3200" w:type="pct"/>
            <w:shd w:val="clear" w:color="auto" w:fill="auto"/>
          </w:tcPr>
          <w:p w14:paraId="788286A5" w14:textId="77777777" w:rsidR="00460BAA" w:rsidRPr="000F4A15" w:rsidRDefault="00460BAA" w:rsidP="008E5E0E">
            <w:pPr>
              <w:pStyle w:val="120"/>
              <w:rPr>
                <w:lang w:eastAsia="en-US"/>
              </w:rPr>
            </w:pPr>
            <w:r w:rsidRPr="000F4A15">
              <w:rPr>
                <w:lang w:eastAsia="en-US"/>
              </w:rPr>
              <w:t>Общее устройство и принцип работы системы распределенного впрыска топлива.</w:t>
            </w:r>
          </w:p>
        </w:tc>
        <w:tc>
          <w:tcPr>
            <w:tcW w:w="1527" w:type="pct"/>
            <w:shd w:val="clear" w:color="auto" w:fill="auto"/>
          </w:tcPr>
          <w:p w14:paraId="42746BF7" w14:textId="77777777" w:rsidR="00460BAA" w:rsidRPr="00523DC0" w:rsidRDefault="00460BAA" w:rsidP="008E5E0E">
            <w:pPr>
              <w:pStyle w:val="120"/>
              <w:rPr>
                <w:lang w:eastAsia="en-US"/>
              </w:rPr>
            </w:pPr>
          </w:p>
        </w:tc>
      </w:tr>
      <w:tr w:rsidR="00460BAA" w:rsidRPr="00523DC0" w14:paraId="76E26E4F" w14:textId="77777777" w:rsidTr="008E5E0E">
        <w:tc>
          <w:tcPr>
            <w:tcW w:w="273" w:type="pct"/>
            <w:shd w:val="clear" w:color="auto" w:fill="auto"/>
          </w:tcPr>
          <w:p w14:paraId="5A7A676E" w14:textId="77777777" w:rsidR="00460BAA" w:rsidRPr="00D87C68" w:rsidRDefault="00460BAA" w:rsidP="008E5E0E">
            <w:pPr>
              <w:pStyle w:val="120"/>
              <w:jc w:val="center"/>
              <w:rPr>
                <w:highlight w:val="lightGray"/>
                <w:lang w:eastAsia="en-US"/>
              </w:rPr>
            </w:pPr>
            <w:r w:rsidRPr="00D951D1">
              <w:rPr>
                <w:lang w:eastAsia="en-US"/>
              </w:rPr>
              <w:t>35</w:t>
            </w:r>
          </w:p>
        </w:tc>
        <w:tc>
          <w:tcPr>
            <w:tcW w:w="3200" w:type="pct"/>
            <w:shd w:val="clear" w:color="auto" w:fill="auto"/>
          </w:tcPr>
          <w:p w14:paraId="24DED9D4" w14:textId="77777777" w:rsidR="00460BAA" w:rsidRPr="00523DC0" w:rsidRDefault="00460BAA" w:rsidP="008E5E0E">
            <w:pPr>
              <w:pStyle w:val="120"/>
              <w:rPr>
                <w:lang w:eastAsia="en-US"/>
              </w:rPr>
            </w:pPr>
            <w:r>
              <w:rPr>
                <w:lang w:eastAsia="en-US"/>
              </w:rPr>
              <w:t>О</w:t>
            </w:r>
            <w:r w:rsidRPr="000F4A15">
              <w:rPr>
                <w:lang w:eastAsia="en-US"/>
              </w:rPr>
              <w:t>бщее устройство и принцип работы, внешних световых приборов и звуковых сигналов.</w:t>
            </w:r>
          </w:p>
        </w:tc>
        <w:tc>
          <w:tcPr>
            <w:tcW w:w="1527" w:type="pct"/>
            <w:shd w:val="clear" w:color="auto" w:fill="auto"/>
          </w:tcPr>
          <w:p w14:paraId="14575EF4" w14:textId="77777777" w:rsidR="00460BAA" w:rsidRPr="00523DC0" w:rsidRDefault="00460BAA" w:rsidP="008E5E0E">
            <w:pPr>
              <w:pStyle w:val="120"/>
              <w:rPr>
                <w:lang w:eastAsia="en-US"/>
              </w:rPr>
            </w:pPr>
          </w:p>
        </w:tc>
      </w:tr>
      <w:tr w:rsidR="00460BAA" w:rsidRPr="00523DC0" w14:paraId="37BB2E75" w14:textId="77777777" w:rsidTr="008E5E0E">
        <w:tc>
          <w:tcPr>
            <w:tcW w:w="5000" w:type="pct"/>
            <w:gridSpan w:val="3"/>
            <w:shd w:val="clear" w:color="auto" w:fill="auto"/>
          </w:tcPr>
          <w:p w14:paraId="67AECB53"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41897C90" w14:textId="77777777" w:rsidTr="008E5E0E">
        <w:tc>
          <w:tcPr>
            <w:tcW w:w="273" w:type="pct"/>
            <w:shd w:val="clear" w:color="auto" w:fill="auto"/>
          </w:tcPr>
          <w:p w14:paraId="22F20949" w14:textId="77777777" w:rsidR="00460BAA" w:rsidRPr="00D87C68" w:rsidRDefault="00460BAA" w:rsidP="008E5E0E">
            <w:pPr>
              <w:pStyle w:val="120"/>
              <w:rPr>
                <w:highlight w:val="lightGray"/>
                <w:lang w:eastAsia="en-US"/>
              </w:rPr>
            </w:pPr>
          </w:p>
        </w:tc>
        <w:tc>
          <w:tcPr>
            <w:tcW w:w="3200" w:type="pct"/>
            <w:shd w:val="clear" w:color="auto" w:fill="auto"/>
          </w:tcPr>
          <w:p w14:paraId="3A5AF3A3" w14:textId="77777777" w:rsidR="00460BAA" w:rsidRPr="00523DC0" w:rsidRDefault="00460BAA" w:rsidP="008E5E0E">
            <w:pPr>
              <w:pStyle w:val="120"/>
              <w:rPr>
                <w:i/>
                <w:iCs w:val="0"/>
                <w:lang w:eastAsia="en-US"/>
              </w:rPr>
            </w:pPr>
          </w:p>
        </w:tc>
        <w:tc>
          <w:tcPr>
            <w:tcW w:w="1527" w:type="pct"/>
            <w:shd w:val="clear" w:color="auto" w:fill="auto"/>
          </w:tcPr>
          <w:p w14:paraId="4E417DF2" w14:textId="77777777" w:rsidR="00460BAA" w:rsidRPr="00523DC0" w:rsidRDefault="00460BAA" w:rsidP="008E5E0E">
            <w:pPr>
              <w:pStyle w:val="120"/>
              <w:rPr>
                <w:lang w:eastAsia="en-US"/>
              </w:rPr>
            </w:pPr>
          </w:p>
        </w:tc>
      </w:tr>
    </w:tbl>
    <w:p w14:paraId="527C7D5F" w14:textId="77777777" w:rsidR="00460BAA" w:rsidRPr="00D87C68" w:rsidRDefault="00460BAA" w:rsidP="00460BAA">
      <w:pPr>
        <w:suppressAutoHyphens/>
        <w:spacing w:after="0" w:line="240" w:lineRule="auto"/>
        <w:ind w:firstLine="709"/>
        <w:jc w:val="both"/>
        <w:rPr>
          <w:rFonts w:ascii="Times New Roman" w:hAnsi="Times New Roman" w:cs="Times New Roman"/>
          <w:bCs/>
          <w:sz w:val="24"/>
          <w:szCs w:val="24"/>
          <w:highlight w:val="lightGray"/>
        </w:rPr>
      </w:pPr>
    </w:p>
    <w:p w14:paraId="0CE29648" w14:textId="77777777" w:rsidR="00460BAA" w:rsidRDefault="00460BAA" w:rsidP="00460BAA">
      <w:pPr>
        <w:suppressAutoHyphens/>
        <w:spacing w:after="0" w:line="240" w:lineRule="auto"/>
        <w:ind w:firstLine="709"/>
        <w:jc w:val="both"/>
        <w:rPr>
          <w:rFonts w:ascii="Times New Roman" w:hAnsi="Times New Roman" w:cs="Times New Roman"/>
          <w:i/>
          <w:sz w:val="24"/>
          <w:szCs w:val="24"/>
        </w:rPr>
      </w:pPr>
      <w:r w:rsidRPr="00B86806">
        <w:rPr>
          <w:rFonts w:ascii="Times New Roman" w:hAnsi="Times New Roman" w:cs="Times New Roman"/>
          <w:bCs/>
          <w:iCs/>
          <w:sz w:val="24"/>
          <w:szCs w:val="24"/>
        </w:rPr>
        <w:t>Лаборатория «</w:t>
      </w:r>
      <w:r w:rsidRPr="0094030C">
        <w:rPr>
          <w:rFonts w:ascii="Times New Roman" w:hAnsi="Times New Roman" w:cs="Times New Roman"/>
          <w:iCs/>
          <w:sz w:val="24"/>
          <w:szCs w:val="24"/>
        </w:rPr>
        <w:t>Технологии и механизации производ</w:t>
      </w:r>
      <w:r>
        <w:rPr>
          <w:rFonts w:ascii="Times New Roman" w:hAnsi="Times New Roman" w:cs="Times New Roman"/>
          <w:iCs/>
          <w:sz w:val="24"/>
          <w:szCs w:val="24"/>
        </w:rPr>
        <w:t>ства продукции растениеводства</w:t>
      </w:r>
      <w:r w:rsidRPr="00B86806">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B86806" w14:paraId="3AFFCBF5" w14:textId="77777777" w:rsidTr="008E5E0E">
        <w:tc>
          <w:tcPr>
            <w:tcW w:w="273" w:type="pct"/>
            <w:shd w:val="clear" w:color="auto" w:fill="auto"/>
            <w:vAlign w:val="center"/>
          </w:tcPr>
          <w:p w14:paraId="6BAC09CB" w14:textId="77777777" w:rsidR="00460BAA" w:rsidRPr="00B86806" w:rsidRDefault="00460BAA" w:rsidP="008E5E0E">
            <w:pPr>
              <w:pStyle w:val="120"/>
              <w:jc w:val="center"/>
              <w:rPr>
                <w:lang w:eastAsia="en-US"/>
              </w:rPr>
            </w:pPr>
            <w:r w:rsidRPr="00B86806">
              <w:rPr>
                <w:lang w:eastAsia="en-US"/>
              </w:rPr>
              <w:t>№</w:t>
            </w:r>
          </w:p>
        </w:tc>
        <w:tc>
          <w:tcPr>
            <w:tcW w:w="3200" w:type="pct"/>
            <w:shd w:val="clear" w:color="auto" w:fill="auto"/>
            <w:vAlign w:val="center"/>
          </w:tcPr>
          <w:p w14:paraId="42008F15"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shd w:val="clear" w:color="auto" w:fill="auto"/>
            <w:vAlign w:val="center"/>
          </w:tcPr>
          <w:p w14:paraId="2A7DE67B"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79469780" w14:textId="77777777" w:rsidTr="008E5E0E">
        <w:trPr>
          <w:trHeight w:val="278"/>
        </w:trPr>
        <w:tc>
          <w:tcPr>
            <w:tcW w:w="5000" w:type="pct"/>
            <w:gridSpan w:val="3"/>
            <w:shd w:val="clear" w:color="auto" w:fill="auto"/>
          </w:tcPr>
          <w:p w14:paraId="02405697"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37ABD412" w14:textId="77777777" w:rsidTr="008E5E0E">
        <w:trPr>
          <w:trHeight w:val="277"/>
        </w:trPr>
        <w:tc>
          <w:tcPr>
            <w:tcW w:w="5000" w:type="pct"/>
            <w:gridSpan w:val="3"/>
            <w:shd w:val="clear" w:color="auto" w:fill="auto"/>
          </w:tcPr>
          <w:p w14:paraId="242EEFA2"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3C3F73A3" w14:textId="77777777" w:rsidTr="008E5E0E">
        <w:tc>
          <w:tcPr>
            <w:tcW w:w="273" w:type="pct"/>
            <w:shd w:val="clear" w:color="auto" w:fill="auto"/>
          </w:tcPr>
          <w:p w14:paraId="55F3958C" w14:textId="77777777" w:rsidR="00460BAA" w:rsidRPr="00234349" w:rsidRDefault="00460BAA" w:rsidP="008E5E0E">
            <w:pPr>
              <w:pStyle w:val="120"/>
              <w:jc w:val="center"/>
              <w:rPr>
                <w:lang w:eastAsia="en-US"/>
              </w:rPr>
            </w:pPr>
            <w:r w:rsidRPr="00234349">
              <w:rPr>
                <w:lang w:eastAsia="en-US"/>
              </w:rPr>
              <w:t>1</w:t>
            </w:r>
          </w:p>
        </w:tc>
        <w:tc>
          <w:tcPr>
            <w:tcW w:w="3200" w:type="pct"/>
            <w:shd w:val="clear" w:color="auto" w:fill="auto"/>
          </w:tcPr>
          <w:p w14:paraId="7CBD01FC" w14:textId="77777777" w:rsidR="00460BAA" w:rsidRPr="00523DC0" w:rsidRDefault="00460BAA" w:rsidP="008E5E0E">
            <w:pPr>
              <w:pStyle w:val="120"/>
              <w:rPr>
                <w:lang w:eastAsia="en-US"/>
              </w:rPr>
            </w:pPr>
            <w:r w:rsidRPr="0094030C">
              <w:rPr>
                <w:lang w:eastAsia="en-US"/>
              </w:rPr>
              <w:t>Рабочее место преподавателя</w:t>
            </w:r>
          </w:p>
        </w:tc>
        <w:tc>
          <w:tcPr>
            <w:tcW w:w="1527" w:type="pct"/>
            <w:shd w:val="clear" w:color="auto" w:fill="auto"/>
          </w:tcPr>
          <w:p w14:paraId="7A02107D" w14:textId="77777777" w:rsidR="00460BAA" w:rsidRPr="00523DC0" w:rsidRDefault="00460BAA" w:rsidP="008E5E0E">
            <w:pPr>
              <w:pStyle w:val="120"/>
              <w:rPr>
                <w:lang w:eastAsia="en-US"/>
              </w:rPr>
            </w:pPr>
          </w:p>
        </w:tc>
      </w:tr>
      <w:tr w:rsidR="00460BAA" w:rsidRPr="00523DC0" w14:paraId="15C08F13" w14:textId="77777777" w:rsidTr="008E5E0E">
        <w:tc>
          <w:tcPr>
            <w:tcW w:w="273" w:type="pct"/>
            <w:shd w:val="clear" w:color="auto" w:fill="auto"/>
          </w:tcPr>
          <w:p w14:paraId="6944012A" w14:textId="77777777" w:rsidR="00460BAA" w:rsidRPr="00234349" w:rsidRDefault="00460BAA" w:rsidP="008E5E0E">
            <w:pPr>
              <w:pStyle w:val="120"/>
              <w:jc w:val="center"/>
              <w:rPr>
                <w:lang w:eastAsia="en-US"/>
              </w:rPr>
            </w:pPr>
            <w:r w:rsidRPr="00234349">
              <w:rPr>
                <w:lang w:eastAsia="en-US"/>
              </w:rPr>
              <w:t>2</w:t>
            </w:r>
          </w:p>
        </w:tc>
        <w:tc>
          <w:tcPr>
            <w:tcW w:w="3200" w:type="pct"/>
            <w:shd w:val="clear" w:color="auto" w:fill="auto"/>
          </w:tcPr>
          <w:p w14:paraId="70ED9700" w14:textId="77777777" w:rsidR="00460BAA" w:rsidRPr="00523DC0" w:rsidRDefault="00460BAA" w:rsidP="008E5E0E">
            <w:pPr>
              <w:pStyle w:val="120"/>
              <w:rPr>
                <w:lang w:eastAsia="en-US"/>
              </w:rPr>
            </w:pPr>
            <w:r>
              <w:rPr>
                <w:lang w:eastAsia="en-US"/>
              </w:rPr>
              <w:t>С</w:t>
            </w:r>
            <w:r w:rsidRPr="0094030C">
              <w:rPr>
                <w:lang w:eastAsia="en-US"/>
              </w:rPr>
              <w:t xml:space="preserve">тул ученический </w:t>
            </w:r>
          </w:p>
        </w:tc>
        <w:tc>
          <w:tcPr>
            <w:tcW w:w="1527" w:type="pct"/>
            <w:shd w:val="clear" w:color="auto" w:fill="auto"/>
          </w:tcPr>
          <w:p w14:paraId="65C6C6AC" w14:textId="77777777" w:rsidR="00460BAA" w:rsidRPr="00523DC0" w:rsidRDefault="00460BAA" w:rsidP="008E5E0E">
            <w:pPr>
              <w:pStyle w:val="120"/>
              <w:rPr>
                <w:lang w:eastAsia="en-US"/>
              </w:rPr>
            </w:pPr>
          </w:p>
        </w:tc>
      </w:tr>
      <w:tr w:rsidR="00460BAA" w:rsidRPr="00523DC0" w14:paraId="59F44F26" w14:textId="77777777" w:rsidTr="008E5E0E">
        <w:tc>
          <w:tcPr>
            <w:tcW w:w="273" w:type="pct"/>
            <w:shd w:val="clear" w:color="auto" w:fill="auto"/>
          </w:tcPr>
          <w:p w14:paraId="173D9689" w14:textId="77777777" w:rsidR="00460BAA" w:rsidRPr="00234349" w:rsidRDefault="00460BAA" w:rsidP="008E5E0E">
            <w:pPr>
              <w:pStyle w:val="120"/>
              <w:jc w:val="center"/>
              <w:rPr>
                <w:lang w:eastAsia="en-US"/>
              </w:rPr>
            </w:pPr>
            <w:r w:rsidRPr="00234349">
              <w:rPr>
                <w:lang w:eastAsia="en-US"/>
              </w:rPr>
              <w:t>3</w:t>
            </w:r>
          </w:p>
        </w:tc>
        <w:tc>
          <w:tcPr>
            <w:tcW w:w="3200" w:type="pct"/>
            <w:shd w:val="clear" w:color="auto" w:fill="auto"/>
          </w:tcPr>
          <w:p w14:paraId="30C4B5F3" w14:textId="77777777" w:rsidR="00460BAA" w:rsidRPr="00BC2B53" w:rsidRDefault="00460BAA" w:rsidP="008E5E0E">
            <w:pPr>
              <w:pStyle w:val="120"/>
              <w:rPr>
                <w:highlight w:val="yellow"/>
                <w:lang w:eastAsia="en-US"/>
              </w:rPr>
            </w:pPr>
            <w:r>
              <w:rPr>
                <w:lang w:eastAsia="en-US"/>
              </w:rPr>
              <w:t>С</w:t>
            </w:r>
            <w:r w:rsidRPr="0094030C">
              <w:rPr>
                <w:lang w:eastAsia="en-US"/>
              </w:rPr>
              <w:t xml:space="preserve">тол ученический </w:t>
            </w:r>
          </w:p>
        </w:tc>
        <w:tc>
          <w:tcPr>
            <w:tcW w:w="1527" w:type="pct"/>
            <w:shd w:val="clear" w:color="auto" w:fill="auto"/>
          </w:tcPr>
          <w:p w14:paraId="0584FD41" w14:textId="77777777" w:rsidR="00460BAA" w:rsidRPr="00523DC0" w:rsidRDefault="00460BAA" w:rsidP="008E5E0E">
            <w:pPr>
              <w:pStyle w:val="120"/>
              <w:rPr>
                <w:lang w:eastAsia="en-US"/>
              </w:rPr>
            </w:pPr>
          </w:p>
        </w:tc>
      </w:tr>
      <w:tr w:rsidR="00460BAA" w:rsidRPr="00523DC0" w14:paraId="0FB6489B" w14:textId="77777777" w:rsidTr="008E5E0E">
        <w:tc>
          <w:tcPr>
            <w:tcW w:w="273" w:type="pct"/>
            <w:shd w:val="clear" w:color="auto" w:fill="auto"/>
          </w:tcPr>
          <w:p w14:paraId="0C8D48EA" w14:textId="77777777" w:rsidR="00460BAA" w:rsidRPr="00234349" w:rsidRDefault="00460BAA" w:rsidP="008E5E0E">
            <w:pPr>
              <w:pStyle w:val="120"/>
              <w:jc w:val="center"/>
              <w:rPr>
                <w:lang w:eastAsia="en-US"/>
              </w:rPr>
            </w:pPr>
            <w:r w:rsidRPr="00234349">
              <w:rPr>
                <w:lang w:eastAsia="en-US"/>
              </w:rPr>
              <w:t>4</w:t>
            </w:r>
          </w:p>
        </w:tc>
        <w:tc>
          <w:tcPr>
            <w:tcW w:w="3200" w:type="pct"/>
            <w:shd w:val="clear" w:color="auto" w:fill="auto"/>
          </w:tcPr>
          <w:p w14:paraId="2332DFE6" w14:textId="77777777" w:rsidR="00460BAA" w:rsidRPr="0094030C" w:rsidRDefault="00460BAA" w:rsidP="008E5E0E">
            <w:pPr>
              <w:pStyle w:val="120"/>
              <w:rPr>
                <w:lang w:eastAsia="en-US"/>
              </w:rPr>
            </w:pPr>
            <w:r>
              <w:rPr>
                <w:lang w:eastAsia="en-US"/>
              </w:rPr>
              <w:t>Д</w:t>
            </w:r>
            <w:r w:rsidRPr="0094030C">
              <w:rPr>
                <w:lang w:eastAsia="en-US"/>
              </w:rPr>
              <w:t>оска маркерная</w:t>
            </w:r>
          </w:p>
        </w:tc>
        <w:tc>
          <w:tcPr>
            <w:tcW w:w="1527" w:type="pct"/>
            <w:shd w:val="clear" w:color="auto" w:fill="auto"/>
          </w:tcPr>
          <w:p w14:paraId="71C43871" w14:textId="77777777" w:rsidR="00460BAA" w:rsidRPr="00523DC0" w:rsidRDefault="00460BAA" w:rsidP="008E5E0E">
            <w:pPr>
              <w:pStyle w:val="120"/>
              <w:rPr>
                <w:lang w:eastAsia="en-US"/>
              </w:rPr>
            </w:pPr>
          </w:p>
        </w:tc>
      </w:tr>
      <w:tr w:rsidR="00460BAA" w:rsidRPr="00523DC0" w14:paraId="6E02CDC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0C1808"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7D6EDD0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C9E7568" w14:textId="77777777" w:rsidR="00460BAA" w:rsidRPr="00D87C68" w:rsidRDefault="00460BAA" w:rsidP="008E5E0E">
            <w:pPr>
              <w:pStyle w:val="120"/>
              <w:rPr>
                <w:highlight w:val="lightGray"/>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0B16AF" w14:textId="77777777" w:rsidR="00460BAA" w:rsidRPr="00D87C68" w:rsidRDefault="00460BAA" w:rsidP="008E5E0E">
            <w:pPr>
              <w:pStyle w:val="120"/>
              <w:rPr>
                <w:i/>
                <w:iCs w:val="0"/>
                <w:highlight w:val="lightGray"/>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7213CF" w14:textId="77777777" w:rsidR="00460BAA" w:rsidRPr="00D87C68" w:rsidRDefault="00460BAA" w:rsidP="008E5E0E">
            <w:pPr>
              <w:pStyle w:val="120"/>
              <w:rPr>
                <w:i/>
                <w:iCs w:val="0"/>
                <w:highlight w:val="lightGray"/>
                <w:lang w:eastAsia="en-US"/>
              </w:rPr>
            </w:pPr>
          </w:p>
        </w:tc>
      </w:tr>
      <w:tr w:rsidR="00460BAA" w:rsidRPr="00B86806" w14:paraId="4BEA693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22B79B"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w:t>
            </w:r>
          </w:p>
        </w:tc>
      </w:tr>
      <w:tr w:rsidR="00460BAA" w:rsidRPr="00523DC0" w14:paraId="30DAB30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D3F7EA"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D106502" w14:textId="77777777" w:rsidTr="008E5E0E">
        <w:tc>
          <w:tcPr>
            <w:tcW w:w="273" w:type="pct"/>
            <w:shd w:val="clear" w:color="auto" w:fill="auto"/>
          </w:tcPr>
          <w:p w14:paraId="511330D1" w14:textId="77777777" w:rsidR="00460BAA" w:rsidRPr="00ED15EF" w:rsidRDefault="00460BAA" w:rsidP="008E5E0E">
            <w:pPr>
              <w:pStyle w:val="120"/>
              <w:jc w:val="center"/>
              <w:rPr>
                <w:lang w:eastAsia="en-US"/>
              </w:rPr>
            </w:pPr>
            <w:r w:rsidRPr="00ED15EF">
              <w:rPr>
                <w:lang w:eastAsia="en-US"/>
              </w:rPr>
              <w:t>1</w:t>
            </w:r>
          </w:p>
        </w:tc>
        <w:tc>
          <w:tcPr>
            <w:tcW w:w="3200" w:type="pct"/>
            <w:shd w:val="clear" w:color="auto" w:fill="auto"/>
          </w:tcPr>
          <w:p w14:paraId="6844A5E1" w14:textId="77777777" w:rsidR="00460BAA" w:rsidRPr="00D87C68" w:rsidRDefault="00460BAA" w:rsidP="008E5E0E">
            <w:pPr>
              <w:pStyle w:val="120"/>
              <w:rPr>
                <w:highlight w:val="lightGray"/>
                <w:lang w:eastAsia="en-US"/>
              </w:rPr>
            </w:pPr>
            <w:r>
              <w:rPr>
                <w:lang w:eastAsia="en-US"/>
              </w:rPr>
              <w:t>К</w:t>
            </w:r>
            <w:r w:rsidRPr="0094030C">
              <w:rPr>
                <w:lang w:eastAsia="en-US"/>
              </w:rPr>
              <w:t xml:space="preserve">омпьютер </w:t>
            </w:r>
          </w:p>
        </w:tc>
        <w:tc>
          <w:tcPr>
            <w:tcW w:w="1527" w:type="pct"/>
            <w:shd w:val="clear" w:color="auto" w:fill="auto"/>
          </w:tcPr>
          <w:p w14:paraId="2C9C8E6B" w14:textId="77777777" w:rsidR="00460BAA" w:rsidRPr="00D87C68" w:rsidRDefault="00460BAA" w:rsidP="008E5E0E">
            <w:pPr>
              <w:pStyle w:val="120"/>
              <w:rPr>
                <w:highlight w:val="lightGray"/>
                <w:lang w:eastAsia="en-US"/>
              </w:rPr>
            </w:pPr>
          </w:p>
        </w:tc>
      </w:tr>
      <w:tr w:rsidR="00460BAA" w:rsidRPr="00523DC0" w14:paraId="1DDAD33E" w14:textId="77777777" w:rsidTr="008E5E0E">
        <w:tc>
          <w:tcPr>
            <w:tcW w:w="273" w:type="pct"/>
            <w:shd w:val="clear" w:color="auto" w:fill="auto"/>
          </w:tcPr>
          <w:p w14:paraId="48FFB1CD" w14:textId="77777777" w:rsidR="00460BAA" w:rsidRPr="00ED15EF" w:rsidRDefault="00460BAA" w:rsidP="008E5E0E">
            <w:pPr>
              <w:pStyle w:val="120"/>
              <w:jc w:val="center"/>
              <w:rPr>
                <w:lang w:eastAsia="en-US"/>
              </w:rPr>
            </w:pPr>
            <w:r w:rsidRPr="00ED15EF">
              <w:rPr>
                <w:lang w:eastAsia="en-US"/>
              </w:rPr>
              <w:t>2</w:t>
            </w:r>
          </w:p>
        </w:tc>
        <w:tc>
          <w:tcPr>
            <w:tcW w:w="3200" w:type="pct"/>
            <w:shd w:val="clear" w:color="auto" w:fill="auto"/>
          </w:tcPr>
          <w:p w14:paraId="1454E888" w14:textId="77777777" w:rsidR="00460BAA" w:rsidRPr="00D87C68" w:rsidRDefault="00460BAA" w:rsidP="008E5E0E">
            <w:pPr>
              <w:pStyle w:val="120"/>
              <w:rPr>
                <w:i/>
                <w:iCs w:val="0"/>
                <w:highlight w:val="lightGray"/>
                <w:lang w:eastAsia="en-US"/>
              </w:rPr>
            </w:pPr>
            <w:r>
              <w:rPr>
                <w:lang w:eastAsia="en-US"/>
              </w:rPr>
              <w:t>П</w:t>
            </w:r>
            <w:r w:rsidRPr="0094030C">
              <w:rPr>
                <w:lang w:eastAsia="en-US"/>
              </w:rPr>
              <w:t xml:space="preserve">роектор </w:t>
            </w:r>
          </w:p>
        </w:tc>
        <w:tc>
          <w:tcPr>
            <w:tcW w:w="1527" w:type="pct"/>
            <w:shd w:val="clear" w:color="auto" w:fill="auto"/>
          </w:tcPr>
          <w:p w14:paraId="186961D4" w14:textId="77777777" w:rsidR="00460BAA" w:rsidRPr="00D87C68" w:rsidRDefault="00460BAA" w:rsidP="008E5E0E">
            <w:pPr>
              <w:pStyle w:val="120"/>
              <w:rPr>
                <w:highlight w:val="lightGray"/>
                <w:lang w:eastAsia="en-US"/>
              </w:rPr>
            </w:pPr>
          </w:p>
        </w:tc>
      </w:tr>
      <w:tr w:rsidR="00460BAA" w:rsidRPr="00523DC0" w14:paraId="051BE9CD" w14:textId="77777777" w:rsidTr="008E5E0E">
        <w:tc>
          <w:tcPr>
            <w:tcW w:w="273" w:type="pct"/>
            <w:shd w:val="clear" w:color="auto" w:fill="auto"/>
          </w:tcPr>
          <w:p w14:paraId="6EE6A11A" w14:textId="77777777" w:rsidR="00460BAA" w:rsidRPr="00ED15EF" w:rsidRDefault="00460BAA" w:rsidP="008E5E0E">
            <w:pPr>
              <w:pStyle w:val="120"/>
              <w:jc w:val="center"/>
              <w:rPr>
                <w:lang w:eastAsia="en-US"/>
              </w:rPr>
            </w:pPr>
            <w:r w:rsidRPr="00ED15EF">
              <w:rPr>
                <w:lang w:eastAsia="en-US"/>
              </w:rPr>
              <w:t>3</w:t>
            </w:r>
          </w:p>
        </w:tc>
        <w:tc>
          <w:tcPr>
            <w:tcW w:w="3200" w:type="pct"/>
            <w:shd w:val="clear" w:color="auto" w:fill="auto"/>
          </w:tcPr>
          <w:p w14:paraId="20BF4966" w14:textId="77777777" w:rsidR="00460BAA" w:rsidRPr="00BC2B53" w:rsidRDefault="00460BAA" w:rsidP="008E5E0E">
            <w:pPr>
              <w:pStyle w:val="120"/>
              <w:rPr>
                <w:highlight w:val="yellow"/>
                <w:lang w:eastAsia="en-US"/>
              </w:rPr>
            </w:pPr>
            <w:r>
              <w:rPr>
                <w:lang w:eastAsia="en-US"/>
              </w:rPr>
              <w:t>Экран</w:t>
            </w:r>
          </w:p>
        </w:tc>
        <w:tc>
          <w:tcPr>
            <w:tcW w:w="1527" w:type="pct"/>
            <w:shd w:val="clear" w:color="auto" w:fill="auto"/>
          </w:tcPr>
          <w:p w14:paraId="656F97B5" w14:textId="77777777" w:rsidR="00460BAA" w:rsidRPr="00D87C68" w:rsidRDefault="00460BAA" w:rsidP="008E5E0E">
            <w:pPr>
              <w:pStyle w:val="120"/>
              <w:rPr>
                <w:highlight w:val="lightGray"/>
                <w:lang w:eastAsia="en-US"/>
              </w:rPr>
            </w:pPr>
          </w:p>
        </w:tc>
      </w:tr>
      <w:tr w:rsidR="00460BAA" w:rsidRPr="00523DC0" w14:paraId="71641C37" w14:textId="77777777" w:rsidTr="008E5E0E">
        <w:tc>
          <w:tcPr>
            <w:tcW w:w="273" w:type="pct"/>
            <w:shd w:val="clear" w:color="auto" w:fill="auto"/>
          </w:tcPr>
          <w:p w14:paraId="1AE5184B" w14:textId="77777777" w:rsidR="00460BAA" w:rsidRPr="00ED15EF" w:rsidRDefault="00460BAA" w:rsidP="008E5E0E">
            <w:pPr>
              <w:pStyle w:val="120"/>
              <w:jc w:val="center"/>
              <w:rPr>
                <w:lang w:eastAsia="en-US"/>
              </w:rPr>
            </w:pPr>
            <w:r w:rsidRPr="00ED15EF">
              <w:rPr>
                <w:lang w:eastAsia="en-US"/>
              </w:rPr>
              <w:t>4</w:t>
            </w:r>
          </w:p>
        </w:tc>
        <w:tc>
          <w:tcPr>
            <w:tcW w:w="3200" w:type="pct"/>
            <w:shd w:val="clear" w:color="auto" w:fill="auto"/>
          </w:tcPr>
          <w:p w14:paraId="61E1BF46" w14:textId="77777777" w:rsidR="00460BAA" w:rsidRPr="0094030C" w:rsidRDefault="00460BAA" w:rsidP="008E5E0E">
            <w:pPr>
              <w:pStyle w:val="120"/>
              <w:rPr>
                <w:lang w:eastAsia="en-US"/>
              </w:rPr>
            </w:pPr>
            <w:r>
              <w:rPr>
                <w:lang w:eastAsia="en-US"/>
              </w:rPr>
              <w:t>К</w:t>
            </w:r>
            <w:r w:rsidRPr="0094030C">
              <w:rPr>
                <w:lang w:eastAsia="en-US"/>
              </w:rPr>
              <w:t xml:space="preserve">олонки звуковые </w:t>
            </w:r>
          </w:p>
        </w:tc>
        <w:tc>
          <w:tcPr>
            <w:tcW w:w="1527" w:type="pct"/>
            <w:shd w:val="clear" w:color="auto" w:fill="auto"/>
          </w:tcPr>
          <w:p w14:paraId="2C73CBF4" w14:textId="77777777" w:rsidR="00460BAA" w:rsidRPr="00D87C68" w:rsidRDefault="00460BAA" w:rsidP="008E5E0E">
            <w:pPr>
              <w:pStyle w:val="120"/>
              <w:rPr>
                <w:highlight w:val="lightGray"/>
                <w:lang w:eastAsia="en-US"/>
              </w:rPr>
            </w:pPr>
          </w:p>
        </w:tc>
      </w:tr>
      <w:tr w:rsidR="00460BAA" w:rsidRPr="00523DC0" w14:paraId="6B2EB6E0" w14:textId="77777777" w:rsidTr="008E5E0E">
        <w:tc>
          <w:tcPr>
            <w:tcW w:w="5000" w:type="pct"/>
            <w:gridSpan w:val="3"/>
            <w:shd w:val="clear" w:color="auto" w:fill="auto"/>
          </w:tcPr>
          <w:p w14:paraId="289B5C3F"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1E80E129" w14:textId="77777777" w:rsidTr="008E5E0E">
        <w:tc>
          <w:tcPr>
            <w:tcW w:w="273" w:type="pct"/>
            <w:shd w:val="clear" w:color="auto" w:fill="auto"/>
          </w:tcPr>
          <w:p w14:paraId="7A2A8EFB" w14:textId="77777777" w:rsidR="00460BAA" w:rsidRPr="00ED15EF" w:rsidRDefault="00460BAA" w:rsidP="008E5E0E">
            <w:pPr>
              <w:pStyle w:val="120"/>
              <w:jc w:val="center"/>
              <w:rPr>
                <w:highlight w:val="cyan"/>
                <w:lang w:eastAsia="en-US"/>
              </w:rPr>
            </w:pPr>
            <w:r w:rsidRPr="00ED15EF">
              <w:rPr>
                <w:lang w:eastAsia="en-US"/>
              </w:rPr>
              <w:t>1</w:t>
            </w:r>
          </w:p>
        </w:tc>
        <w:tc>
          <w:tcPr>
            <w:tcW w:w="3200" w:type="pct"/>
            <w:shd w:val="clear" w:color="auto" w:fill="auto"/>
          </w:tcPr>
          <w:p w14:paraId="4DBC2AB2" w14:textId="77777777" w:rsidR="00460BAA" w:rsidRPr="00D87C68" w:rsidRDefault="00460BAA" w:rsidP="008E5E0E">
            <w:pPr>
              <w:pStyle w:val="120"/>
              <w:rPr>
                <w:i/>
                <w:iCs w:val="0"/>
                <w:highlight w:val="lightGray"/>
                <w:lang w:eastAsia="en-US"/>
              </w:rPr>
            </w:pPr>
            <w:r>
              <w:rPr>
                <w:lang w:eastAsia="en-US"/>
              </w:rPr>
              <w:t>П</w:t>
            </w:r>
            <w:r w:rsidRPr="0094030C">
              <w:rPr>
                <w:lang w:eastAsia="en-US"/>
              </w:rPr>
              <w:t xml:space="preserve">ринтер </w:t>
            </w:r>
          </w:p>
        </w:tc>
        <w:tc>
          <w:tcPr>
            <w:tcW w:w="1527" w:type="pct"/>
            <w:shd w:val="clear" w:color="auto" w:fill="auto"/>
          </w:tcPr>
          <w:p w14:paraId="46BEBDB7" w14:textId="77777777" w:rsidR="00460BAA" w:rsidRPr="00D87C68" w:rsidRDefault="00460BAA" w:rsidP="008E5E0E">
            <w:pPr>
              <w:pStyle w:val="120"/>
              <w:rPr>
                <w:highlight w:val="lightGray"/>
                <w:lang w:eastAsia="en-US"/>
              </w:rPr>
            </w:pPr>
          </w:p>
        </w:tc>
      </w:tr>
      <w:tr w:rsidR="00460BAA" w:rsidRPr="00B86806" w14:paraId="37F1D0EC" w14:textId="77777777" w:rsidTr="008E5E0E">
        <w:tc>
          <w:tcPr>
            <w:tcW w:w="5000" w:type="pct"/>
            <w:gridSpan w:val="3"/>
            <w:shd w:val="clear" w:color="auto" w:fill="auto"/>
          </w:tcPr>
          <w:p w14:paraId="514AA6E7"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4662ADE7" w14:textId="77777777" w:rsidTr="008E5E0E">
        <w:tc>
          <w:tcPr>
            <w:tcW w:w="5000" w:type="pct"/>
            <w:gridSpan w:val="3"/>
            <w:shd w:val="clear" w:color="auto" w:fill="auto"/>
          </w:tcPr>
          <w:p w14:paraId="52E8C1E1"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BFACF35" w14:textId="77777777" w:rsidTr="008E5E0E">
        <w:tc>
          <w:tcPr>
            <w:tcW w:w="273" w:type="pct"/>
            <w:shd w:val="clear" w:color="auto" w:fill="auto"/>
          </w:tcPr>
          <w:p w14:paraId="52B6569A" w14:textId="77777777" w:rsidR="00460BAA" w:rsidRPr="00ED15EF" w:rsidRDefault="00460BAA" w:rsidP="008E5E0E">
            <w:pPr>
              <w:pStyle w:val="120"/>
              <w:jc w:val="center"/>
              <w:rPr>
                <w:lang w:eastAsia="en-US"/>
              </w:rPr>
            </w:pPr>
            <w:r w:rsidRPr="00ED15EF">
              <w:rPr>
                <w:lang w:eastAsia="en-US"/>
              </w:rPr>
              <w:t>1</w:t>
            </w:r>
          </w:p>
        </w:tc>
        <w:tc>
          <w:tcPr>
            <w:tcW w:w="3200" w:type="pct"/>
            <w:shd w:val="clear" w:color="auto" w:fill="auto"/>
          </w:tcPr>
          <w:p w14:paraId="38252A10" w14:textId="77777777" w:rsidR="00460BAA" w:rsidRPr="00523DC0" w:rsidRDefault="00460BAA" w:rsidP="008E5E0E">
            <w:pPr>
              <w:pStyle w:val="120"/>
              <w:rPr>
                <w:lang w:eastAsia="en-US"/>
              </w:rPr>
            </w:pPr>
            <w:r w:rsidRPr="0094030C">
              <w:rPr>
                <w:lang w:eastAsia="en-US"/>
              </w:rPr>
              <w:t xml:space="preserve">Режущий диск дискатора </w:t>
            </w:r>
          </w:p>
        </w:tc>
        <w:tc>
          <w:tcPr>
            <w:tcW w:w="1527" w:type="pct"/>
            <w:shd w:val="clear" w:color="auto" w:fill="auto"/>
          </w:tcPr>
          <w:p w14:paraId="04CB72AB" w14:textId="77777777" w:rsidR="00460BAA" w:rsidRPr="00523DC0" w:rsidRDefault="00460BAA" w:rsidP="008E5E0E">
            <w:pPr>
              <w:pStyle w:val="120"/>
              <w:rPr>
                <w:lang w:eastAsia="en-US"/>
              </w:rPr>
            </w:pPr>
          </w:p>
        </w:tc>
      </w:tr>
      <w:tr w:rsidR="00460BAA" w:rsidRPr="00523DC0" w14:paraId="37975B53" w14:textId="77777777" w:rsidTr="008E5E0E">
        <w:tc>
          <w:tcPr>
            <w:tcW w:w="273" w:type="pct"/>
            <w:shd w:val="clear" w:color="auto" w:fill="auto"/>
          </w:tcPr>
          <w:p w14:paraId="2FEBE9DD" w14:textId="77777777" w:rsidR="00460BAA" w:rsidRPr="00ED15EF" w:rsidRDefault="00460BAA" w:rsidP="008E5E0E">
            <w:pPr>
              <w:pStyle w:val="120"/>
              <w:jc w:val="center"/>
              <w:rPr>
                <w:lang w:eastAsia="en-US"/>
              </w:rPr>
            </w:pPr>
            <w:r w:rsidRPr="00ED15EF">
              <w:rPr>
                <w:lang w:eastAsia="en-US"/>
              </w:rPr>
              <w:t>2</w:t>
            </w:r>
          </w:p>
        </w:tc>
        <w:tc>
          <w:tcPr>
            <w:tcW w:w="3200" w:type="pct"/>
            <w:shd w:val="clear" w:color="auto" w:fill="auto"/>
          </w:tcPr>
          <w:p w14:paraId="08779350" w14:textId="77777777" w:rsidR="00460BAA" w:rsidRPr="00523DC0" w:rsidRDefault="00460BAA" w:rsidP="008E5E0E">
            <w:pPr>
              <w:pStyle w:val="120"/>
              <w:rPr>
                <w:lang w:eastAsia="en-US"/>
              </w:rPr>
            </w:pPr>
            <w:r w:rsidRPr="0094030C">
              <w:rPr>
                <w:lang w:eastAsia="en-US"/>
              </w:rPr>
              <w:t xml:space="preserve">Ступица дискатора в разрезе </w:t>
            </w:r>
          </w:p>
        </w:tc>
        <w:tc>
          <w:tcPr>
            <w:tcW w:w="1527" w:type="pct"/>
            <w:shd w:val="clear" w:color="auto" w:fill="auto"/>
          </w:tcPr>
          <w:p w14:paraId="6E5B173C" w14:textId="77777777" w:rsidR="00460BAA" w:rsidRPr="00523DC0" w:rsidRDefault="00460BAA" w:rsidP="008E5E0E">
            <w:pPr>
              <w:pStyle w:val="120"/>
              <w:rPr>
                <w:lang w:eastAsia="en-US"/>
              </w:rPr>
            </w:pPr>
          </w:p>
        </w:tc>
      </w:tr>
      <w:tr w:rsidR="00460BAA" w:rsidRPr="00523DC0" w14:paraId="5BC5AC9E" w14:textId="77777777" w:rsidTr="008E5E0E">
        <w:tc>
          <w:tcPr>
            <w:tcW w:w="273" w:type="pct"/>
            <w:shd w:val="clear" w:color="auto" w:fill="auto"/>
          </w:tcPr>
          <w:p w14:paraId="449742D0" w14:textId="77777777" w:rsidR="00460BAA" w:rsidRPr="00ED15EF" w:rsidRDefault="00460BAA" w:rsidP="008E5E0E">
            <w:pPr>
              <w:pStyle w:val="120"/>
              <w:jc w:val="center"/>
              <w:rPr>
                <w:lang w:eastAsia="en-US"/>
              </w:rPr>
            </w:pPr>
            <w:r w:rsidRPr="00ED15EF">
              <w:rPr>
                <w:lang w:eastAsia="en-US"/>
              </w:rPr>
              <w:t>3</w:t>
            </w:r>
          </w:p>
        </w:tc>
        <w:tc>
          <w:tcPr>
            <w:tcW w:w="3200" w:type="pct"/>
            <w:shd w:val="clear" w:color="auto" w:fill="auto"/>
          </w:tcPr>
          <w:p w14:paraId="79EB0039" w14:textId="77777777" w:rsidR="00460BAA" w:rsidRPr="00BC2B53" w:rsidRDefault="00460BAA" w:rsidP="008E5E0E">
            <w:pPr>
              <w:pStyle w:val="120"/>
              <w:rPr>
                <w:highlight w:val="yellow"/>
                <w:lang w:eastAsia="en-US"/>
              </w:rPr>
            </w:pPr>
            <w:r w:rsidRPr="0094030C">
              <w:rPr>
                <w:lang w:eastAsia="en-US"/>
              </w:rPr>
              <w:t>Набор рабочих органо</w:t>
            </w:r>
            <w:r>
              <w:rPr>
                <w:lang w:eastAsia="en-US"/>
              </w:rPr>
              <w:t>в почвообрабатывающих машин</w:t>
            </w:r>
          </w:p>
        </w:tc>
        <w:tc>
          <w:tcPr>
            <w:tcW w:w="1527" w:type="pct"/>
            <w:shd w:val="clear" w:color="auto" w:fill="auto"/>
          </w:tcPr>
          <w:p w14:paraId="477482AB" w14:textId="77777777" w:rsidR="00460BAA" w:rsidRPr="00523DC0" w:rsidRDefault="00460BAA" w:rsidP="008E5E0E">
            <w:pPr>
              <w:pStyle w:val="120"/>
              <w:rPr>
                <w:lang w:eastAsia="en-US"/>
              </w:rPr>
            </w:pPr>
          </w:p>
        </w:tc>
      </w:tr>
      <w:tr w:rsidR="00460BAA" w:rsidRPr="00523DC0" w14:paraId="1851C260" w14:textId="77777777" w:rsidTr="008E5E0E">
        <w:tc>
          <w:tcPr>
            <w:tcW w:w="273" w:type="pct"/>
            <w:shd w:val="clear" w:color="auto" w:fill="auto"/>
          </w:tcPr>
          <w:p w14:paraId="497C02B6" w14:textId="77777777" w:rsidR="00460BAA" w:rsidRPr="00ED15EF" w:rsidRDefault="00460BAA" w:rsidP="008E5E0E">
            <w:pPr>
              <w:pStyle w:val="120"/>
              <w:jc w:val="center"/>
              <w:rPr>
                <w:lang w:eastAsia="en-US"/>
              </w:rPr>
            </w:pPr>
            <w:r w:rsidRPr="00ED15EF">
              <w:rPr>
                <w:lang w:eastAsia="en-US"/>
              </w:rPr>
              <w:t>4</w:t>
            </w:r>
          </w:p>
        </w:tc>
        <w:tc>
          <w:tcPr>
            <w:tcW w:w="3200" w:type="pct"/>
            <w:shd w:val="clear" w:color="auto" w:fill="auto"/>
          </w:tcPr>
          <w:p w14:paraId="3580EDBD" w14:textId="77777777" w:rsidR="00460BAA" w:rsidRPr="0094030C" w:rsidRDefault="00460BAA" w:rsidP="008E5E0E">
            <w:pPr>
              <w:pStyle w:val="120"/>
              <w:rPr>
                <w:lang w:eastAsia="en-US"/>
              </w:rPr>
            </w:pPr>
            <w:r w:rsidRPr="0094030C">
              <w:rPr>
                <w:lang w:eastAsia="en-US"/>
              </w:rPr>
              <w:t xml:space="preserve">Режущий аппарат косилки сегментной КС-2.1 </w:t>
            </w:r>
          </w:p>
        </w:tc>
        <w:tc>
          <w:tcPr>
            <w:tcW w:w="1527" w:type="pct"/>
            <w:shd w:val="clear" w:color="auto" w:fill="auto"/>
          </w:tcPr>
          <w:p w14:paraId="2E2D3B89" w14:textId="77777777" w:rsidR="00460BAA" w:rsidRPr="00523DC0" w:rsidRDefault="00460BAA" w:rsidP="008E5E0E">
            <w:pPr>
              <w:pStyle w:val="120"/>
              <w:rPr>
                <w:lang w:eastAsia="en-US"/>
              </w:rPr>
            </w:pPr>
          </w:p>
        </w:tc>
      </w:tr>
      <w:tr w:rsidR="00460BAA" w:rsidRPr="00523DC0" w14:paraId="7C2E89F2" w14:textId="77777777" w:rsidTr="008E5E0E">
        <w:tc>
          <w:tcPr>
            <w:tcW w:w="273" w:type="pct"/>
            <w:shd w:val="clear" w:color="auto" w:fill="auto"/>
          </w:tcPr>
          <w:p w14:paraId="139A9AEB" w14:textId="77777777" w:rsidR="00460BAA" w:rsidRPr="00ED15EF" w:rsidRDefault="00460BAA" w:rsidP="008E5E0E">
            <w:pPr>
              <w:pStyle w:val="120"/>
              <w:jc w:val="center"/>
              <w:rPr>
                <w:lang w:eastAsia="en-US"/>
              </w:rPr>
            </w:pPr>
            <w:r w:rsidRPr="00ED15EF">
              <w:rPr>
                <w:lang w:eastAsia="en-US"/>
              </w:rPr>
              <w:t>5</w:t>
            </w:r>
          </w:p>
        </w:tc>
        <w:tc>
          <w:tcPr>
            <w:tcW w:w="3200" w:type="pct"/>
            <w:shd w:val="clear" w:color="auto" w:fill="auto"/>
          </w:tcPr>
          <w:p w14:paraId="2D35EC22" w14:textId="77777777" w:rsidR="00460BAA" w:rsidRPr="0094030C" w:rsidRDefault="00460BAA" w:rsidP="008E5E0E">
            <w:pPr>
              <w:pStyle w:val="120"/>
              <w:rPr>
                <w:lang w:eastAsia="en-US"/>
              </w:rPr>
            </w:pPr>
            <w:r w:rsidRPr="0094030C">
              <w:rPr>
                <w:lang w:eastAsia="en-US"/>
              </w:rPr>
              <w:t xml:space="preserve">Режущий аппарат косилки КРН-2.1 </w:t>
            </w:r>
          </w:p>
        </w:tc>
        <w:tc>
          <w:tcPr>
            <w:tcW w:w="1527" w:type="pct"/>
            <w:shd w:val="clear" w:color="auto" w:fill="auto"/>
          </w:tcPr>
          <w:p w14:paraId="08B0A820" w14:textId="77777777" w:rsidR="00460BAA" w:rsidRPr="00523DC0" w:rsidRDefault="00460BAA" w:rsidP="008E5E0E">
            <w:pPr>
              <w:pStyle w:val="120"/>
              <w:rPr>
                <w:lang w:eastAsia="en-US"/>
              </w:rPr>
            </w:pPr>
          </w:p>
        </w:tc>
      </w:tr>
      <w:tr w:rsidR="00460BAA" w:rsidRPr="00523DC0" w14:paraId="16CC08F3" w14:textId="77777777" w:rsidTr="008E5E0E">
        <w:tc>
          <w:tcPr>
            <w:tcW w:w="273" w:type="pct"/>
            <w:shd w:val="clear" w:color="auto" w:fill="auto"/>
          </w:tcPr>
          <w:p w14:paraId="206EFD34" w14:textId="77777777" w:rsidR="00460BAA" w:rsidRPr="00ED15EF" w:rsidRDefault="00460BAA" w:rsidP="008E5E0E">
            <w:pPr>
              <w:pStyle w:val="120"/>
              <w:jc w:val="center"/>
              <w:rPr>
                <w:lang w:eastAsia="en-US"/>
              </w:rPr>
            </w:pPr>
            <w:r w:rsidRPr="00ED15EF">
              <w:rPr>
                <w:lang w:eastAsia="en-US"/>
              </w:rPr>
              <w:t>6</w:t>
            </w:r>
          </w:p>
        </w:tc>
        <w:tc>
          <w:tcPr>
            <w:tcW w:w="3200" w:type="pct"/>
            <w:shd w:val="clear" w:color="auto" w:fill="auto"/>
          </w:tcPr>
          <w:p w14:paraId="5CF48A22" w14:textId="77777777" w:rsidR="00460BAA" w:rsidRPr="0094030C" w:rsidRDefault="00460BAA" w:rsidP="008E5E0E">
            <w:pPr>
              <w:pStyle w:val="120"/>
              <w:rPr>
                <w:lang w:eastAsia="en-US"/>
              </w:rPr>
            </w:pPr>
            <w:r w:rsidRPr="0094030C">
              <w:rPr>
                <w:lang w:eastAsia="en-US"/>
              </w:rPr>
              <w:t xml:space="preserve">Разрез соломотряса </w:t>
            </w:r>
          </w:p>
        </w:tc>
        <w:tc>
          <w:tcPr>
            <w:tcW w:w="1527" w:type="pct"/>
            <w:shd w:val="clear" w:color="auto" w:fill="auto"/>
          </w:tcPr>
          <w:p w14:paraId="2C6416D1" w14:textId="77777777" w:rsidR="00460BAA" w:rsidRPr="00523DC0" w:rsidRDefault="00460BAA" w:rsidP="008E5E0E">
            <w:pPr>
              <w:pStyle w:val="120"/>
              <w:rPr>
                <w:lang w:eastAsia="en-US"/>
              </w:rPr>
            </w:pPr>
          </w:p>
        </w:tc>
      </w:tr>
      <w:tr w:rsidR="00460BAA" w:rsidRPr="00523DC0" w14:paraId="051FC819" w14:textId="77777777" w:rsidTr="008E5E0E">
        <w:tc>
          <w:tcPr>
            <w:tcW w:w="273" w:type="pct"/>
            <w:shd w:val="clear" w:color="auto" w:fill="auto"/>
          </w:tcPr>
          <w:p w14:paraId="2C800E85" w14:textId="77777777" w:rsidR="00460BAA" w:rsidRPr="00ED15EF" w:rsidRDefault="00460BAA" w:rsidP="008E5E0E">
            <w:pPr>
              <w:pStyle w:val="120"/>
              <w:jc w:val="center"/>
              <w:rPr>
                <w:lang w:eastAsia="en-US"/>
              </w:rPr>
            </w:pPr>
            <w:r w:rsidRPr="00ED15EF">
              <w:rPr>
                <w:lang w:eastAsia="en-US"/>
              </w:rPr>
              <w:t>7</w:t>
            </w:r>
          </w:p>
        </w:tc>
        <w:tc>
          <w:tcPr>
            <w:tcW w:w="3200" w:type="pct"/>
            <w:shd w:val="clear" w:color="auto" w:fill="auto"/>
          </w:tcPr>
          <w:p w14:paraId="47B9DFA7" w14:textId="77777777" w:rsidR="00460BAA" w:rsidRPr="0094030C" w:rsidRDefault="00460BAA" w:rsidP="008E5E0E">
            <w:pPr>
              <w:pStyle w:val="120"/>
              <w:rPr>
                <w:lang w:eastAsia="en-US"/>
              </w:rPr>
            </w:pPr>
            <w:r w:rsidRPr="0094030C">
              <w:rPr>
                <w:lang w:eastAsia="en-US"/>
              </w:rPr>
              <w:t>Разрез молотильного аппарата комбай</w:t>
            </w:r>
            <w:r>
              <w:rPr>
                <w:lang w:eastAsia="en-US"/>
              </w:rPr>
              <w:t>н</w:t>
            </w:r>
            <w:r w:rsidRPr="0094030C">
              <w:rPr>
                <w:lang w:eastAsia="en-US"/>
              </w:rPr>
              <w:t xml:space="preserve">а </w:t>
            </w:r>
          </w:p>
        </w:tc>
        <w:tc>
          <w:tcPr>
            <w:tcW w:w="1527" w:type="pct"/>
            <w:shd w:val="clear" w:color="auto" w:fill="auto"/>
          </w:tcPr>
          <w:p w14:paraId="40C5F39E" w14:textId="77777777" w:rsidR="00460BAA" w:rsidRPr="00523DC0" w:rsidRDefault="00460BAA" w:rsidP="008E5E0E">
            <w:pPr>
              <w:pStyle w:val="120"/>
              <w:rPr>
                <w:lang w:eastAsia="en-US"/>
              </w:rPr>
            </w:pPr>
          </w:p>
        </w:tc>
      </w:tr>
      <w:tr w:rsidR="00460BAA" w:rsidRPr="00523DC0" w14:paraId="19E13D3E" w14:textId="77777777" w:rsidTr="008E5E0E">
        <w:tc>
          <w:tcPr>
            <w:tcW w:w="273" w:type="pct"/>
            <w:shd w:val="clear" w:color="auto" w:fill="auto"/>
          </w:tcPr>
          <w:p w14:paraId="2F4C1670" w14:textId="77777777" w:rsidR="00460BAA" w:rsidRPr="00ED15EF" w:rsidRDefault="00460BAA" w:rsidP="008E5E0E">
            <w:pPr>
              <w:pStyle w:val="120"/>
              <w:jc w:val="center"/>
              <w:rPr>
                <w:lang w:eastAsia="en-US"/>
              </w:rPr>
            </w:pPr>
            <w:r w:rsidRPr="00ED15EF">
              <w:rPr>
                <w:lang w:eastAsia="en-US"/>
              </w:rPr>
              <w:t>8</w:t>
            </w:r>
          </w:p>
        </w:tc>
        <w:tc>
          <w:tcPr>
            <w:tcW w:w="3200" w:type="pct"/>
            <w:shd w:val="clear" w:color="auto" w:fill="auto"/>
          </w:tcPr>
          <w:p w14:paraId="150598BD" w14:textId="77777777" w:rsidR="00460BAA" w:rsidRPr="0094030C" w:rsidRDefault="00460BAA" w:rsidP="008E5E0E">
            <w:pPr>
              <w:pStyle w:val="120"/>
              <w:rPr>
                <w:lang w:eastAsia="en-US"/>
              </w:rPr>
            </w:pPr>
            <w:r w:rsidRPr="0094030C">
              <w:rPr>
                <w:lang w:eastAsia="en-US"/>
              </w:rPr>
              <w:t xml:space="preserve">Разрез редуктора комбайна </w:t>
            </w:r>
          </w:p>
        </w:tc>
        <w:tc>
          <w:tcPr>
            <w:tcW w:w="1527" w:type="pct"/>
            <w:shd w:val="clear" w:color="auto" w:fill="auto"/>
          </w:tcPr>
          <w:p w14:paraId="12C13A2B" w14:textId="77777777" w:rsidR="00460BAA" w:rsidRPr="00523DC0" w:rsidRDefault="00460BAA" w:rsidP="008E5E0E">
            <w:pPr>
              <w:pStyle w:val="120"/>
              <w:rPr>
                <w:lang w:eastAsia="en-US"/>
              </w:rPr>
            </w:pPr>
          </w:p>
        </w:tc>
      </w:tr>
      <w:tr w:rsidR="00460BAA" w:rsidRPr="00523DC0" w14:paraId="588B2F89" w14:textId="77777777" w:rsidTr="008E5E0E">
        <w:tc>
          <w:tcPr>
            <w:tcW w:w="5000" w:type="pct"/>
            <w:gridSpan w:val="3"/>
            <w:shd w:val="clear" w:color="auto" w:fill="auto"/>
          </w:tcPr>
          <w:p w14:paraId="70F74126" w14:textId="77777777" w:rsidR="00460BAA" w:rsidRPr="00B86806" w:rsidRDefault="00460BAA" w:rsidP="008E5E0E">
            <w:pPr>
              <w:pStyle w:val="120"/>
              <w:rPr>
                <w:lang w:eastAsia="en-US"/>
              </w:rPr>
            </w:pPr>
            <w:r w:rsidRPr="00B86806">
              <w:rPr>
                <w:b/>
                <w:bCs/>
                <w:lang w:eastAsia="en-US"/>
              </w:rPr>
              <w:lastRenderedPageBreak/>
              <w:t>Дополнительное оборудование</w:t>
            </w:r>
          </w:p>
        </w:tc>
      </w:tr>
      <w:tr w:rsidR="00460BAA" w:rsidRPr="00523DC0" w14:paraId="2B8A564C" w14:textId="77777777" w:rsidTr="008E5E0E">
        <w:tc>
          <w:tcPr>
            <w:tcW w:w="273" w:type="pct"/>
            <w:shd w:val="clear" w:color="auto" w:fill="auto"/>
          </w:tcPr>
          <w:p w14:paraId="6EAB87CA" w14:textId="77777777" w:rsidR="00460BAA" w:rsidRPr="000C321C" w:rsidRDefault="00460BAA" w:rsidP="008E5E0E">
            <w:pPr>
              <w:pStyle w:val="120"/>
              <w:rPr>
                <w:highlight w:val="cyan"/>
                <w:lang w:eastAsia="en-US"/>
              </w:rPr>
            </w:pPr>
          </w:p>
        </w:tc>
        <w:tc>
          <w:tcPr>
            <w:tcW w:w="3200" w:type="pct"/>
            <w:shd w:val="clear" w:color="auto" w:fill="auto"/>
          </w:tcPr>
          <w:p w14:paraId="4585353C" w14:textId="77777777" w:rsidR="00460BAA" w:rsidRPr="00523DC0" w:rsidRDefault="00460BAA" w:rsidP="008E5E0E">
            <w:pPr>
              <w:pStyle w:val="120"/>
              <w:rPr>
                <w:i/>
                <w:iCs w:val="0"/>
                <w:lang w:eastAsia="en-US"/>
              </w:rPr>
            </w:pPr>
          </w:p>
        </w:tc>
        <w:tc>
          <w:tcPr>
            <w:tcW w:w="1527" w:type="pct"/>
            <w:shd w:val="clear" w:color="auto" w:fill="auto"/>
          </w:tcPr>
          <w:p w14:paraId="22582B85" w14:textId="77777777" w:rsidR="00460BAA" w:rsidRPr="00523DC0" w:rsidRDefault="00460BAA" w:rsidP="008E5E0E">
            <w:pPr>
              <w:pStyle w:val="120"/>
              <w:rPr>
                <w:lang w:eastAsia="en-US"/>
              </w:rPr>
            </w:pPr>
          </w:p>
        </w:tc>
      </w:tr>
      <w:tr w:rsidR="00460BAA" w:rsidRPr="00B86806" w14:paraId="069D01E2" w14:textId="77777777" w:rsidTr="008E5E0E">
        <w:tc>
          <w:tcPr>
            <w:tcW w:w="5000" w:type="pct"/>
            <w:gridSpan w:val="3"/>
            <w:shd w:val="clear" w:color="auto" w:fill="auto"/>
          </w:tcPr>
          <w:p w14:paraId="751D784C"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w:t>
            </w:r>
            <w:r w:rsidRPr="00B86806">
              <w:rPr>
                <w:lang w:eastAsia="en-US"/>
              </w:rPr>
              <w:t xml:space="preserve"> </w:t>
            </w:r>
          </w:p>
        </w:tc>
      </w:tr>
      <w:tr w:rsidR="00460BAA" w:rsidRPr="00523DC0" w14:paraId="41765455" w14:textId="77777777" w:rsidTr="008E5E0E">
        <w:tc>
          <w:tcPr>
            <w:tcW w:w="5000" w:type="pct"/>
            <w:gridSpan w:val="3"/>
            <w:shd w:val="clear" w:color="auto" w:fill="auto"/>
          </w:tcPr>
          <w:p w14:paraId="505E01C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2616C11" w14:textId="77777777" w:rsidTr="008E5E0E">
        <w:tc>
          <w:tcPr>
            <w:tcW w:w="273" w:type="pct"/>
            <w:shd w:val="clear" w:color="auto" w:fill="auto"/>
          </w:tcPr>
          <w:p w14:paraId="738E0715" w14:textId="77777777" w:rsidR="00460BAA" w:rsidRPr="00ED15EF" w:rsidRDefault="00460BAA" w:rsidP="008E5E0E">
            <w:pPr>
              <w:pStyle w:val="120"/>
              <w:jc w:val="center"/>
              <w:rPr>
                <w:lang w:eastAsia="en-US"/>
              </w:rPr>
            </w:pPr>
            <w:r w:rsidRPr="00ED15EF">
              <w:rPr>
                <w:lang w:eastAsia="en-US"/>
              </w:rPr>
              <w:t>1</w:t>
            </w:r>
          </w:p>
        </w:tc>
        <w:tc>
          <w:tcPr>
            <w:tcW w:w="3200" w:type="pct"/>
            <w:shd w:val="clear" w:color="auto" w:fill="auto"/>
          </w:tcPr>
          <w:p w14:paraId="2AB2B867" w14:textId="77777777" w:rsidR="00460BAA" w:rsidRPr="00523DC0" w:rsidRDefault="00460BAA" w:rsidP="008E5E0E">
            <w:pPr>
              <w:pStyle w:val="120"/>
              <w:rPr>
                <w:lang w:eastAsia="en-US"/>
              </w:rPr>
            </w:pPr>
            <w:r w:rsidRPr="0094030C">
              <w:rPr>
                <w:lang w:eastAsia="en-US"/>
              </w:rPr>
              <w:t>С</w:t>
            </w:r>
            <w:r>
              <w:rPr>
                <w:lang w:eastAsia="en-US"/>
              </w:rPr>
              <w:t>тенд-планшет светодинамический «</w:t>
            </w:r>
            <w:r w:rsidRPr="0094030C">
              <w:rPr>
                <w:lang w:eastAsia="en-US"/>
              </w:rPr>
              <w:t>Система автоматизации процессов очистки и сортировки зерна</w:t>
            </w:r>
            <w:r>
              <w:rPr>
                <w:lang w:eastAsia="en-US"/>
              </w:rPr>
              <w:t>»</w:t>
            </w:r>
          </w:p>
        </w:tc>
        <w:tc>
          <w:tcPr>
            <w:tcW w:w="1527" w:type="pct"/>
            <w:shd w:val="clear" w:color="auto" w:fill="auto"/>
          </w:tcPr>
          <w:p w14:paraId="2558FFFE" w14:textId="77777777" w:rsidR="00460BAA" w:rsidRPr="00523DC0" w:rsidRDefault="00460BAA" w:rsidP="008E5E0E">
            <w:pPr>
              <w:pStyle w:val="120"/>
              <w:rPr>
                <w:lang w:eastAsia="en-US"/>
              </w:rPr>
            </w:pPr>
          </w:p>
        </w:tc>
      </w:tr>
      <w:tr w:rsidR="00460BAA" w:rsidRPr="00523DC0" w14:paraId="30CC2CB9" w14:textId="77777777" w:rsidTr="008E5E0E">
        <w:tc>
          <w:tcPr>
            <w:tcW w:w="273" w:type="pct"/>
            <w:shd w:val="clear" w:color="auto" w:fill="auto"/>
          </w:tcPr>
          <w:p w14:paraId="4E7BBC3D" w14:textId="77777777" w:rsidR="00460BAA" w:rsidRPr="00ED15EF" w:rsidRDefault="00460BAA" w:rsidP="008E5E0E">
            <w:pPr>
              <w:pStyle w:val="120"/>
              <w:jc w:val="center"/>
              <w:rPr>
                <w:lang w:eastAsia="en-US"/>
              </w:rPr>
            </w:pPr>
            <w:r w:rsidRPr="00ED15EF">
              <w:rPr>
                <w:lang w:eastAsia="en-US"/>
              </w:rPr>
              <w:t>2</w:t>
            </w:r>
          </w:p>
        </w:tc>
        <w:tc>
          <w:tcPr>
            <w:tcW w:w="3200" w:type="pct"/>
            <w:shd w:val="clear" w:color="auto" w:fill="auto"/>
          </w:tcPr>
          <w:p w14:paraId="7BF157DC" w14:textId="77777777" w:rsidR="00460BAA" w:rsidRPr="00BC2B53" w:rsidRDefault="00460BAA" w:rsidP="008E5E0E">
            <w:pPr>
              <w:pStyle w:val="120"/>
              <w:rPr>
                <w:highlight w:val="yellow"/>
                <w:lang w:eastAsia="en-US"/>
              </w:rPr>
            </w:pPr>
            <w:r>
              <w:rPr>
                <w:lang w:eastAsia="en-US"/>
              </w:rPr>
              <w:t xml:space="preserve">Стенд опрыскиватель </w:t>
            </w:r>
          </w:p>
        </w:tc>
        <w:tc>
          <w:tcPr>
            <w:tcW w:w="1527" w:type="pct"/>
            <w:shd w:val="clear" w:color="auto" w:fill="auto"/>
          </w:tcPr>
          <w:p w14:paraId="74C47BBE" w14:textId="77777777" w:rsidR="00460BAA" w:rsidRPr="00523DC0" w:rsidRDefault="00460BAA" w:rsidP="008E5E0E">
            <w:pPr>
              <w:pStyle w:val="120"/>
              <w:rPr>
                <w:lang w:eastAsia="en-US"/>
              </w:rPr>
            </w:pPr>
          </w:p>
        </w:tc>
      </w:tr>
      <w:tr w:rsidR="00460BAA" w:rsidRPr="00523DC0" w14:paraId="406F4664" w14:textId="77777777" w:rsidTr="008E5E0E">
        <w:tc>
          <w:tcPr>
            <w:tcW w:w="273" w:type="pct"/>
            <w:shd w:val="clear" w:color="auto" w:fill="auto"/>
          </w:tcPr>
          <w:p w14:paraId="23DC830F" w14:textId="77777777" w:rsidR="00460BAA" w:rsidRPr="00ED15EF" w:rsidRDefault="00460BAA" w:rsidP="008E5E0E">
            <w:pPr>
              <w:pStyle w:val="120"/>
              <w:jc w:val="center"/>
              <w:rPr>
                <w:lang w:eastAsia="en-US"/>
              </w:rPr>
            </w:pPr>
            <w:r w:rsidRPr="00ED15EF">
              <w:rPr>
                <w:lang w:eastAsia="en-US"/>
              </w:rPr>
              <w:t>3</w:t>
            </w:r>
          </w:p>
        </w:tc>
        <w:tc>
          <w:tcPr>
            <w:tcW w:w="3200" w:type="pct"/>
            <w:shd w:val="clear" w:color="auto" w:fill="auto"/>
          </w:tcPr>
          <w:p w14:paraId="5D9CA5B9" w14:textId="77777777" w:rsidR="00460BAA" w:rsidRPr="0094030C" w:rsidRDefault="00460BAA" w:rsidP="008E5E0E">
            <w:pPr>
              <w:pStyle w:val="120"/>
              <w:rPr>
                <w:lang w:eastAsia="en-US"/>
              </w:rPr>
            </w:pPr>
            <w:r w:rsidRPr="0094030C">
              <w:rPr>
                <w:lang w:eastAsia="en-US"/>
              </w:rPr>
              <w:t xml:space="preserve">Стенд посевного комплекса </w:t>
            </w:r>
          </w:p>
        </w:tc>
        <w:tc>
          <w:tcPr>
            <w:tcW w:w="1527" w:type="pct"/>
            <w:shd w:val="clear" w:color="auto" w:fill="auto"/>
          </w:tcPr>
          <w:p w14:paraId="5D8E8ACA" w14:textId="77777777" w:rsidR="00460BAA" w:rsidRPr="00523DC0" w:rsidRDefault="00460BAA" w:rsidP="008E5E0E">
            <w:pPr>
              <w:pStyle w:val="120"/>
              <w:rPr>
                <w:lang w:eastAsia="en-US"/>
              </w:rPr>
            </w:pPr>
          </w:p>
        </w:tc>
      </w:tr>
      <w:tr w:rsidR="00460BAA" w:rsidRPr="00523DC0" w14:paraId="636089B1" w14:textId="77777777" w:rsidTr="008E5E0E">
        <w:tc>
          <w:tcPr>
            <w:tcW w:w="273" w:type="pct"/>
            <w:shd w:val="clear" w:color="auto" w:fill="auto"/>
          </w:tcPr>
          <w:p w14:paraId="07EC5076" w14:textId="77777777" w:rsidR="00460BAA" w:rsidRPr="00ED15EF" w:rsidRDefault="00460BAA" w:rsidP="008E5E0E">
            <w:pPr>
              <w:pStyle w:val="120"/>
              <w:jc w:val="center"/>
              <w:rPr>
                <w:lang w:eastAsia="en-US"/>
              </w:rPr>
            </w:pPr>
            <w:r w:rsidRPr="00ED15EF">
              <w:rPr>
                <w:lang w:eastAsia="en-US"/>
              </w:rPr>
              <w:t>4</w:t>
            </w:r>
          </w:p>
        </w:tc>
        <w:tc>
          <w:tcPr>
            <w:tcW w:w="3200" w:type="pct"/>
            <w:shd w:val="clear" w:color="auto" w:fill="auto"/>
          </w:tcPr>
          <w:p w14:paraId="0FD76216" w14:textId="77777777" w:rsidR="00460BAA" w:rsidRPr="00BC2B53" w:rsidRDefault="00460BAA" w:rsidP="008E5E0E">
            <w:pPr>
              <w:pStyle w:val="120"/>
              <w:rPr>
                <w:highlight w:val="yellow"/>
                <w:lang w:eastAsia="en-US"/>
              </w:rPr>
            </w:pPr>
            <w:r w:rsidRPr="0094030C">
              <w:rPr>
                <w:lang w:eastAsia="en-US"/>
              </w:rPr>
              <w:t xml:space="preserve">Электронные плакаты Сельскохозяйственные машины 1, 2 часть </w:t>
            </w:r>
          </w:p>
        </w:tc>
        <w:tc>
          <w:tcPr>
            <w:tcW w:w="1527" w:type="pct"/>
            <w:shd w:val="clear" w:color="auto" w:fill="auto"/>
          </w:tcPr>
          <w:p w14:paraId="54DAA7B4" w14:textId="77777777" w:rsidR="00460BAA" w:rsidRPr="00523DC0" w:rsidRDefault="00460BAA" w:rsidP="008E5E0E">
            <w:pPr>
              <w:pStyle w:val="120"/>
              <w:rPr>
                <w:lang w:eastAsia="en-US"/>
              </w:rPr>
            </w:pPr>
          </w:p>
        </w:tc>
      </w:tr>
      <w:tr w:rsidR="00460BAA" w:rsidRPr="00523DC0" w14:paraId="77E5D152" w14:textId="77777777" w:rsidTr="008E5E0E">
        <w:tc>
          <w:tcPr>
            <w:tcW w:w="273" w:type="pct"/>
            <w:shd w:val="clear" w:color="auto" w:fill="auto"/>
          </w:tcPr>
          <w:p w14:paraId="098F3B52" w14:textId="77777777" w:rsidR="00460BAA" w:rsidRPr="00ED15EF" w:rsidRDefault="00460BAA" w:rsidP="008E5E0E">
            <w:pPr>
              <w:pStyle w:val="120"/>
              <w:jc w:val="center"/>
              <w:rPr>
                <w:lang w:eastAsia="en-US"/>
              </w:rPr>
            </w:pPr>
            <w:r w:rsidRPr="00ED15EF">
              <w:rPr>
                <w:lang w:eastAsia="en-US"/>
              </w:rPr>
              <w:t>5</w:t>
            </w:r>
          </w:p>
        </w:tc>
        <w:tc>
          <w:tcPr>
            <w:tcW w:w="3200" w:type="pct"/>
            <w:shd w:val="clear" w:color="auto" w:fill="auto"/>
          </w:tcPr>
          <w:p w14:paraId="56E38178" w14:textId="77777777" w:rsidR="00460BAA" w:rsidRPr="00BC2B53" w:rsidRDefault="00460BAA" w:rsidP="008E5E0E">
            <w:pPr>
              <w:pStyle w:val="120"/>
              <w:rPr>
                <w:highlight w:val="yellow"/>
                <w:lang w:eastAsia="en-US"/>
              </w:rPr>
            </w:pPr>
            <w:r w:rsidRPr="0094030C">
              <w:rPr>
                <w:lang w:eastAsia="en-US"/>
              </w:rPr>
              <w:t>Стенд-планшет светодина</w:t>
            </w:r>
            <w:r>
              <w:rPr>
                <w:lang w:eastAsia="en-US"/>
              </w:rPr>
              <w:t>мический «Элеватор»</w:t>
            </w:r>
          </w:p>
        </w:tc>
        <w:tc>
          <w:tcPr>
            <w:tcW w:w="1527" w:type="pct"/>
            <w:shd w:val="clear" w:color="auto" w:fill="auto"/>
          </w:tcPr>
          <w:p w14:paraId="70EAB9C6" w14:textId="77777777" w:rsidR="00460BAA" w:rsidRPr="00523DC0" w:rsidRDefault="00460BAA" w:rsidP="008E5E0E">
            <w:pPr>
              <w:pStyle w:val="120"/>
              <w:rPr>
                <w:lang w:eastAsia="en-US"/>
              </w:rPr>
            </w:pPr>
          </w:p>
        </w:tc>
      </w:tr>
      <w:tr w:rsidR="00460BAA" w:rsidRPr="00523DC0" w14:paraId="5D8AB0A3" w14:textId="77777777" w:rsidTr="008E5E0E">
        <w:tc>
          <w:tcPr>
            <w:tcW w:w="273" w:type="pct"/>
            <w:shd w:val="clear" w:color="auto" w:fill="auto"/>
          </w:tcPr>
          <w:p w14:paraId="469C2250" w14:textId="77777777" w:rsidR="00460BAA" w:rsidRPr="00ED15EF" w:rsidRDefault="00460BAA" w:rsidP="008E5E0E">
            <w:pPr>
              <w:pStyle w:val="120"/>
              <w:jc w:val="center"/>
              <w:rPr>
                <w:lang w:eastAsia="en-US"/>
              </w:rPr>
            </w:pPr>
            <w:r w:rsidRPr="00ED15EF">
              <w:rPr>
                <w:lang w:eastAsia="en-US"/>
              </w:rPr>
              <w:t>6</w:t>
            </w:r>
          </w:p>
        </w:tc>
        <w:tc>
          <w:tcPr>
            <w:tcW w:w="3200" w:type="pct"/>
            <w:shd w:val="clear" w:color="auto" w:fill="auto"/>
          </w:tcPr>
          <w:p w14:paraId="6EDD23B6" w14:textId="77777777" w:rsidR="00460BAA" w:rsidRPr="00523DC0" w:rsidRDefault="00460BAA" w:rsidP="008E5E0E">
            <w:pPr>
              <w:pStyle w:val="120"/>
              <w:rPr>
                <w:lang w:eastAsia="en-US"/>
              </w:rPr>
            </w:pPr>
            <w:r w:rsidRPr="0094030C">
              <w:rPr>
                <w:lang w:eastAsia="en-US"/>
              </w:rPr>
              <w:t>С</w:t>
            </w:r>
            <w:r>
              <w:rPr>
                <w:lang w:eastAsia="en-US"/>
              </w:rPr>
              <w:t>тенд-планшет светодинамический «</w:t>
            </w:r>
            <w:r w:rsidRPr="0094030C">
              <w:rPr>
                <w:lang w:eastAsia="en-US"/>
              </w:rPr>
              <w:t>Технолог</w:t>
            </w:r>
            <w:r>
              <w:rPr>
                <w:lang w:eastAsia="en-US"/>
              </w:rPr>
              <w:t>ичекая схема переработки зерна»</w:t>
            </w:r>
          </w:p>
        </w:tc>
        <w:tc>
          <w:tcPr>
            <w:tcW w:w="1527" w:type="pct"/>
            <w:shd w:val="clear" w:color="auto" w:fill="auto"/>
          </w:tcPr>
          <w:p w14:paraId="34AFF65A" w14:textId="77777777" w:rsidR="00460BAA" w:rsidRPr="00523DC0" w:rsidRDefault="00460BAA" w:rsidP="008E5E0E">
            <w:pPr>
              <w:pStyle w:val="120"/>
              <w:rPr>
                <w:lang w:eastAsia="en-US"/>
              </w:rPr>
            </w:pPr>
          </w:p>
        </w:tc>
      </w:tr>
      <w:tr w:rsidR="00460BAA" w:rsidRPr="00523DC0" w14:paraId="2229125C" w14:textId="77777777" w:rsidTr="008E5E0E">
        <w:tc>
          <w:tcPr>
            <w:tcW w:w="273" w:type="pct"/>
            <w:shd w:val="clear" w:color="auto" w:fill="auto"/>
          </w:tcPr>
          <w:p w14:paraId="2CA7442B" w14:textId="77777777" w:rsidR="00460BAA" w:rsidRPr="00ED15EF" w:rsidRDefault="00460BAA" w:rsidP="008E5E0E">
            <w:pPr>
              <w:pStyle w:val="120"/>
              <w:jc w:val="center"/>
              <w:rPr>
                <w:lang w:eastAsia="en-US"/>
              </w:rPr>
            </w:pPr>
            <w:r w:rsidRPr="00ED15EF">
              <w:rPr>
                <w:lang w:eastAsia="en-US"/>
              </w:rPr>
              <w:t>7</w:t>
            </w:r>
          </w:p>
        </w:tc>
        <w:tc>
          <w:tcPr>
            <w:tcW w:w="3200" w:type="pct"/>
            <w:shd w:val="clear" w:color="auto" w:fill="auto"/>
          </w:tcPr>
          <w:p w14:paraId="27EEEF21" w14:textId="77777777" w:rsidR="00460BAA" w:rsidRPr="00BC2B53" w:rsidRDefault="00460BAA" w:rsidP="008E5E0E">
            <w:pPr>
              <w:pStyle w:val="120"/>
              <w:rPr>
                <w:highlight w:val="yellow"/>
                <w:lang w:eastAsia="en-US"/>
              </w:rPr>
            </w:pPr>
            <w:r w:rsidRPr="0094030C">
              <w:rPr>
                <w:lang w:eastAsia="en-US"/>
              </w:rPr>
              <w:t xml:space="preserve">Макет ведущего моста комбайна </w:t>
            </w:r>
          </w:p>
        </w:tc>
        <w:tc>
          <w:tcPr>
            <w:tcW w:w="1527" w:type="pct"/>
            <w:shd w:val="clear" w:color="auto" w:fill="auto"/>
          </w:tcPr>
          <w:p w14:paraId="14587FBC" w14:textId="77777777" w:rsidR="00460BAA" w:rsidRPr="00523DC0" w:rsidRDefault="00460BAA" w:rsidP="008E5E0E">
            <w:pPr>
              <w:pStyle w:val="120"/>
              <w:rPr>
                <w:lang w:eastAsia="en-US"/>
              </w:rPr>
            </w:pPr>
          </w:p>
        </w:tc>
      </w:tr>
      <w:tr w:rsidR="00460BAA" w:rsidRPr="00523DC0" w14:paraId="325C3919" w14:textId="77777777" w:rsidTr="008E5E0E">
        <w:trPr>
          <w:trHeight w:val="339"/>
        </w:trPr>
        <w:tc>
          <w:tcPr>
            <w:tcW w:w="273" w:type="pct"/>
            <w:shd w:val="clear" w:color="auto" w:fill="auto"/>
          </w:tcPr>
          <w:p w14:paraId="1CB21CB4" w14:textId="77777777" w:rsidR="00460BAA" w:rsidRPr="00ED15EF" w:rsidRDefault="00460BAA" w:rsidP="008E5E0E">
            <w:pPr>
              <w:pStyle w:val="120"/>
              <w:jc w:val="center"/>
              <w:rPr>
                <w:lang w:eastAsia="en-US"/>
              </w:rPr>
            </w:pPr>
            <w:r w:rsidRPr="00ED15EF">
              <w:rPr>
                <w:lang w:eastAsia="en-US"/>
              </w:rPr>
              <w:t>8</w:t>
            </w:r>
          </w:p>
        </w:tc>
        <w:tc>
          <w:tcPr>
            <w:tcW w:w="3200" w:type="pct"/>
            <w:shd w:val="clear" w:color="auto" w:fill="auto"/>
          </w:tcPr>
          <w:p w14:paraId="7803F197" w14:textId="77777777" w:rsidR="00460BAA" w:rsidRPr="0094030C" w:rsidRDefault="00460BAA" w:rsidP="008E5E0E">
            <w:pPr>
              <w:pStyle w:val="120"/>
              <w:rPr>
                <w:lang w:eastAsia="en-US"/>
              </w:rPr>
            </w:pPr>
            <w:r>
              <w:rPr>
                <w:lang w:eastAsia="en-US"/>
              </w:rPr>
              <w:t>Макет комбайна</w:t>
            </w:r>
          </w:p>
        </w:tc>
        <w:tc>
          <w:tcPr>
            <w:tcW w:w="1527" w:type="pct"/>
            <w:shd w:val="clear" w:color="auto" w:fill="auto"/>
          </w:tcPr>
          <w:p w14:paraId="4A5823A4" w14:textId="77777777" w:rsidR="00460BAA" w:rsidRPr="00523DC0" w:rsidRDefault="00460BAA" w:rsidP="008E5E0E">
            <w:pPr>
              <w:pStyle w:val="120"/>
              <w:rPr>
                <w:lang w:eastAsia="en-US"/>
              </w:rPr>
            </w:pPr>
          </w:p>
        </w:tc>
      </w:tr>
      <w:tr w:rsidR="00460BAA" w:rsidRPr="00523DC0" w14:paraId="407D48E5" w14:textId="77777777" w:rsidTr="008E5E0E">
        <w:tc>
          <w:tcPr>
            <w:tcW w:w="273" w:type="pct"/>
            <w:shd w:val="clear" w:color="auto" w:fill="auto"/>
          </w:tcPr>
          <w:p w14:paraId="17074ADA" w14:textId="77777777" w:rsidR="00460BAA" w:rsidRPr="00ED15EF" w:rsidRDefault="00460BAA" w:rsidP="008E5E0E">
            <w:pPr>
              <w:pStyle w:val="120"/>
              <w:jc w:val="center"/>
              <w:rPr>
                <w:lang w:eastAsia="en-US"/>
              </w:rPr>
            </w:pPr>
            <w:r w:rsidRPr="00ED15EF">
              <w:rPr>
                <w:lang w:eastAsia="en-US"/>
              </w:rPr>
              <w:t>9</w:t>
            </w:r>
          </w:p>
        </w:tc>
        <w:tc>
          <w:tcPr>
            <w:tcW w:w="3200" w:type="pct"/>
            <w:shd w:val="clear" w:color="auto" w:fill="auto"/>
          </w:tcPr>
          <w:p w14:paraId="0DCF4DB6" w14:textId="77777777" w:rsidR="00460BAA" w:rsidRPr="0094030C" w:rsidRDefault="00460BAA" w:rsidP="008E5E0E">
            <w:pPr>
              <w:pStyle w:val="120"/>
              <w:rPr>
                <w:lang w:eastAsia="en-US"/>
              </w:rPr>
            </w:pPr>
            <w:r w:rsidRPr="0094030C">
              <w:rPr>
                <w:lang w:eastAsia="en-US"/>
              </w:rPr>
              <w:t xml:space="preserve">Макет системы очистки комбайна </w:t>
            </w:r>
          </w:p>
        </w:tc>
        <w:tc>
          <w:tcPr>
            <w:tcW w:w="1527" w:type="pct"/>
            <w:shd w:val="clear" w:color="auto" w:fill="auto"/>
          </w:tcPr>
          <w:p w14:paraId="64E501A7" w14:textId="77777777" w:rsidR="00460BAA" w:rsidRPr="00523DC0" w:rsidRDefault="00460BAA" w:rsidP="008E5E0E">
            <w:pPr>
              <w:pStyle w:val="120"/>
              <w:rPr>
                <w:lang w:eastAsia="en-US"/>
              </w:rPr>
            </w:pPr>
          </w:p>
        </w:tc>
      </w:tr>
      <w:tr w:rsidR="00460BAA" w:rsidRPr="00523DC0" w14:paraId="3B12B3EB" w14:textId="77777777" w:rsidTr="008E5E0E">
        <w:tc>
          <w:tcPr>
            <w:tcW w:w="273" w:type="pct"/>
            <w:shd w:val="clear" w:color="auto" w:fill="auto"/>
          </w:tcPr>
          <w:p w14:paraId="2162623E" w14:textId="77777777" w:rsidR="00460BAA" w:rsidRPr="00ED15EF" w:rsidRDefault="00460BAA" w:rsidP="008E5E0E">
            <w:pPr>
              <w:pStyle w:val="120"/>
              <w:jc w:val="center"/>
              <w:rPr>
                <w:lang w:eastAsia="en-US"/>
              </w:rPr>
            </w:pPr>
            <w:r w:rsidRPr="00ED15EF">
              <w:rPr>
                <w:lang w:eastAsia="en-US"/>
              </w:rPr>
              <w:t>10</w:t>
            </w:r>
          </w:p>
        </w:tc>
        <w:tc>
          <w:tcPr>
            <w:tcW w:w="3200" w:type="pct"/>
            <w:shd w:val="clear" w:color="auto" w:fill="auto"/>
          </w:tcPr>
          <w:p w14:paraId="565FB153" w14:textId="77777777" w:rsidR="00460BAA" w:rsidRPr="0094030C" w:rsidRDefault="00460BAA" w:rsidP="008E5E0E">
            <w:pPr>
              <w:pStyle w:val="120"/>
              <w:rPr>
                <w:lang w:eastAsia="en-US"/>
              </w:rPr>
            </w:pPr>
            <w:r w:rsidRPr="0094030C">
              <w:rPr>
                <w:lang w:eastAsia="en-US"/>
              </w:rPr>
              <w:t xml:space="preserve">Макет высевающего аппарата </w:t>
            </w:r>
          </w:p>
        </w:tc>
        <w:tc>
          <w:tcPr>
            <w:tcW w:w="1527" w:type="pct"/>
            <w:shd w:val="clear" w:color="auto" w:fill="auto"/>
          </w:tcPr>
          <w:p w14:paraId="30229DF6" w14:textId="77777777" w:rsidR="00460BAA" w:rsidRPr="00523DC0" w:rsidRDefault="00460BAA" w:rsidP="008E5E0E">
            <w:pPr>
              <w:pStyle w:val="120"/>
              <w:rPr>
                <w:lang w:eastAsia="en-US"/>
              </w:rPr>
            </w:pPr>
          </w:p>
        </w:tc>
      </w:tr>
      <w:tr w:rsidR="00460BAA" w:rsidRPr="00523DC0" w14:paraId="400E9474" w14:textId="77777777" w:rsidTr="008E5E0E">
        <w:tc>
          <w:tcPr>
            <w:tcW w:w="273" w:type="pct"/>
            <w:shd w:val="clear" w:color="auto" w:fill="auto"/>
          </w:tcPr>
          <w:p w14:paraId="578D1822" w14:textId="77777777" w:rsidR="00460BAA" w:rsidRPr="00ED15EF" w:rsidRDefault="00460BAA" w:rsidP="008E5E0E">
            <w:pPr>
              <w:pStyle w:val="120"/>
              <w:jc w:val="center"/>
              <w:rPr>
                <w:lang w:eastAsia="en-US"/>
              </w:rPr>
            </w:pPr>
            <w:r w:rsidRPr="00ED15EF">
              <w:rPr>
                <w:lang w:eastAsia="en-US"/>
              </w:rPr>
              <w:t>11</w:t>
            </w:r>
          </w:p>
        </w:tc>
        <w:tc>
          <w:tcPr>
            <w:tcW w:w="3200" w:type="pct"/>
            <w:shd w:val="clear" w:color="auto" w:fill="auto"/>
          </w:tcPr>
          <w:p w14:paraId="5AE3C16B" w14:textId="77777777" w:rsidR="00460BAA" w:rsidRPr="0094030C" w:rsidRDefault="00460BAA" w:rsidP="008E5E0E">
            <w:pPr>
              <w:pStyle w:val="120"/>
              <w:rPr>
                <w:lang w:eastAsia="en-US"/>
              </w:rPr>
            </w:pPr>
            <w:r w:rsidRPr="0094030C">
              <w:rPr>
                <w:lang w:eastAsia="en-US"/>
              </w:rPr>
              <w:t xml:space="preserve">Макет жатки комбайна </w:t>
            </w:r>
          </w:p>
        </w:tc>
        <w:tc>
          <w:tcPr>
            <w:tcW w:w="1527" w:type="pct"/>
            <w:shd w:val="clear" w:color="auto" w:fill="auto"/>
          </w:tcPr>
          <w:p w14:paraId="6E800361" w14:textId="77777777" w:rsidR="00460BAA" w:rsidRPr="00523DC0" w:rsidRDefault="00460BAA" w:rsidP="008E5E0E">
            <w:pPr>
              <w:pStyle w:val="120"/>
              <w:rPr>
                <w:lang w:eastAsia="en-US"/>
              </w:rPr>
            </w:pPr>
          </w:p>
        </w:tc>
      </w:tr>
      <w:tr w:rsidR="00460BAA" w:rsidRPr="00523DC0" w14:paraId="0C387732" w14:textId="77777777" w:rsidTr="008E5E0E">
        <w:tc>
          <w:tcPr>
            <w:tcW w:w="273" w:type="pct"/>
            <w:shd w:val="clear" w:color="auto" w:fill="auto"/>
          </w:tcPr>
          <w:p w14:paraId="0A61F57E" w14:textId="77777777" w:rsidR="00460BAA" w:rsidRPr="00ED15EF" w:rsidRDefault="00460BAA" w:rsidP="008E5E0E">
            <w:pPr>
              <w:pStyle w:val="120"/>
              <w:jc w:val="center"/>
              <w:rPr>
                <w:lang w:eastAsia="en-US"/>
              </w:rPr>
            </w:pPr>
            <w:r w:rsidRPr="00ED15EF">
              <w:rPr>
                <w:lang w:eastAsia="en-US"/>
              </w:rPr>
              <w:t>12</w:t>
            </w:r>
          </w:p>
        </w:tc>
        <w:tc>
          <w:tcPr>
            <w:tcW w:w="3200" w:type="pct"/>
            <w:shd w:val="clear" w:color="auto" w:fill="auto"/>
          </w:tcPr>
          <w:p w14:paraId="6B13A3F5" w14:textId="77777777" w:rsidR="00460BAA" w:rsidRPr="0094030C" w:rsidRDefault="00460BAA" w:rsidP="008E5E0E">
            <w:pPr>
              <w:pStyle w:val="120"/>
              <w:rPr>
                <w:lang w:eastAsia="en-US"/>
              </w:rPr>
            </w:pPr>
            <w:r w:rsidRPr="0094030C">
              <w:rPr>
                <w:lang w:eastAsia="en-US"/>
              </w:rPr>
              <w:t xml:space="preserve">Макет наклонной камеры комбайна </w:t>
            </w:r>
          </w:p>
        </w:tc>
        <w:tc>
          <w:tcPr>
            <w:tcW w:w="1527" w:type="pct"/>
            <w:shd w:val="clear" w:color="auto" w:fill="auto"/>
          </w:tcPr>
          <w:p w14:paraId="6B85EF41" w14:textId="77777777" w:rsidR="00460BAA" w:rsidRPr="00523DC0" w:rsidRDefault="00460BAA" w:rsidP="008E5E0E">
            <w:pPr>
              <w:pStyle w:val="120"/>
              <w:rPr>
                <w:lang w:eastAsia="en-US"/>
              </w:rPr>
            </w:pPr>
          </w:p>
        </w:tc>
      </w:tr>
      <w:tr w:rsidR="00460BAA" w:rsidRPr="00523DC0" w14:paraId="1FD33856" w14:textId="77777777" w:rsidTr="008E5E0E">
        <w:tc>
          <w:tcPr>
            <w:tcW w:w="273" w:type="pct"/>
            <w:shd w:val="clear" w:color="auto" w:fill="auto"/>
          </w:tcPr>
          <w:p w14:paraId="6D415FE6" w14:textId="77777777" w:rsidR="00460BAA" w:rsidRPr="00ED15EF" w:rsidRDefault="00460BAA" w:rsidP="008E5E0E">
            <w:pPr>
              <w:pStyle w:val="120"/>
              <w:jc w:val="center"/>
              <w:rPr>
                <w:lang w:eastAsia="en-US"/>
              </w:rPr>
            </w:pPr>
            <w:r w:rsidRPr="00ED15EF">
              <w:rPr>
                <w:lang w:eastAsia="en-US"/>
              </w:rPr>
              <w:t>13</w:t>
            </w:r>
          </w:p>
        </w:tc>
        <w:tc>
          <w:tcPr>
            <w:tcW w:w="3200" w:type="pct"/>
            <w:shd w:val="clear" w:color="auto" w:fill="auto"/>
          </w:tcPr>
          <w:p w14:paraId="0008F73D" w14:textId="77777777" w:rsidR="00460BAA" w:rsidRPr="0094030C" w:rsidRDefault="00460BAA" w:rsidP="008E5E0E">
            <w:pPr>
              <w:pStyle w:val="120"/>
              <w:rPr>
                <w:lang w:eastAsia="en-US"/>
              </w:rPr>
            </w:pPr>
            <w:r w:rsidRPr="0094030C">
              <w:rPr>
                <w:lang w:eastAsia="en-US"/>
              </w:rPr>
              <w:t xml:space="preserve">Макет культиватора </w:t>
            </w:r>
          </w:p>
        </w:tc>
        <w:tc>
          <w:tcPr>
            <w:tcW w:w="1527" w:type="pct"/>
            <w:shd w:val="clear" w:color="auto" w:fill="auto"/>
          </w:tcPr>
          <w:p w14:paraId="73019C39" w14:textId="77777777" w:rsidR="00460BAA" w:rsidRPr="00523DC0" w:rsidRDefault="00460BAA" w:rsidP="008E5E0E">
            <w:pPr>
              <w:pStyle w:val="120"/>
              <w:rPr>
                <w:lang w:eastAsia="en-US"/>
              </w:rPr>
            </w:pPr>
          </w:p>
        </w:tc>
      </w:tr>
      <w:tr w:rsidR="00460BAA" w:rsidRPr="00523DC0" w14:paraId="1D458351" w14:textId="77777777" w:rsidTr="008E5E0E">
        <w:tc>
          <w:tcPr>
            <w:tcW w:w="273" w:type="pct"/>
            <w:shd w:val="clear" w:color="auto" w:fill="auto"/>
          </w:tcPr>
          <w:p w14:paraId="052505A6" w14:textId="77777777" w:rsidR="00460BAA" w:rsidRPr="00ED15EF" w:rsidRDefault="00460BAA" w:rsidP="008E5E0E">
            <w:pPr>
              <w:pStyle w:val="120"/>
              <w:jc w:val="center"/>
              <w:rPr>
                <w:lang w:eastAsia="en-US"/>
              </w:rPr>
            </w:pPr>
            <w:r w:rsidRPr="00ED15EF">
              <w:rPr>
                <w:lang w:eastAsia="en-US"/>
              </w:rPr>
              <w:t>14</w:t>
            </w:r>
          </w:p>
        </w:tc>
        <w:tc>
          <w:tcPr>
            <w:tcW w:w="3200" w:type="pct"/>
            <w:shd w:val="clear" w:color="auto" w:fill="auto"/>
          </w:tcPr>
          <w:p w14:paraId="785672F0" w14:textId="77777777" w:rsidR="00460BAA" w:rsidRPr="0094030C" w:rsidRDefault="00460BAA" w:rsidP="008E5E0E">
            <w:pPr>
              <w:pStyle w:val="120"/>
              <w:rPr>
                <w:lang w:eastAsia="en-US"/>
              </w:rPr>
            </w:pPr>
            <w:r w:rsidRPr="0094030C">
              <w:rPr>
                <w:lang w:eastAsia="en-US"/>
              </w:rPr>
              <w:t xml:space="preserve">Макет молотильного аппарата комбайна </w:t>
            </w:r>
          </w:p>
        </w:tc>
        <w:tc>
          <w:tcPr>
            <w:tcW w:w="1527" w:type="pct"/>
            <w:shd w:val="clear" w:color="auto" w:fill="auto"/>
          </w:tcPr>
          <w:p w14:paraId="278465E3" w14:textId="77777777" w:rsidR="00460BAA" w:rsidRPr="00523DC0" w:rsidRDefault="00460BAA" w:rsidP="008E5E0E">
            <w:pPr>
              <w:pStyle w:val="120"/>
              <w:rPr>
                <w:lang w:eastAsia="en-US"/>
              </w:rPr>
            </w:pPr>
          </w:p>
        </w:tc>
      </w:tr>
      <w:tr w:rsidR="00460BAA" w:rsidRPr="00523DC0" w14:paraId="316E789C" w14:textId="77777777" w:rsidTr="008E5E0E">
        <w:tc>
          <w:tcPr>
            <w:tcW w:w="5000" w:type="pct"/>
            <w:gridSpan w:val="3"/>
            <w:shd w:val="clear" w:color="auto" w:fill="auto"/>
          </w:tcPr>
          <w:p w14:paraId="0ECB89B4"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3A9E2E05" w14:textId="77777777" w:rsidTr="008E5E0E">
        <w:tc>
          <w:tcPr>
            <w:tcW w:w="273" w:type="pct"/>
            <w:shd w:val="clear" w:color="auto" w:fill="auto"/>
          </w:tcPr>
          <w:p w14:paraId="7615D7AE" w14:textId="77777777" w:rsidR="00460BAA" w:rsidRPr="000C321C" w:rsidRDefault="00460BAA" w:rsidP="008E5E0E">
            <w:pPr>
              <w:pStyle w:val="120"/>
              <w:rPr>
                <w:highlight w:val="cyan"/>
                <w:lang w:eastAsia="en-US"/>
              </w:rPr>
            </w:pPr>
          </w:p>
        </w:tc>
        <w:tc>
          <w:tcPr>
            <w:tcW w:w="3200" w:type="pct"/>
            <w:shd w:val="clear" w:color="auto" w:fill="auto"/>
          </w:tcPr>
          <w:p w14:paraId="3F001457" w14:textId="77777777" w:rsidR="00460BAA" w:rsidRPr="00523DC0" w:rsidRDefault="00460BAA" w:rsidP="008E5E0E">
            <w:pPr>
              <w:pStyle w:val="120"/>
              <w:rPr>
                <w:i/>
                <w:iCs w:val="0"/>
                <w:lang w:eastAsia="en-US"/>
              </w:rPr>
            </w:pPr>
          </w:p>
        </w:tc>
        <w:tc>
          <w:tcPr>
            <w:tcW w:w="1527" w:type="pct"/>
            <w:shd w:val="clear" w:color="auto" w:fill="auto"/>
          </w:tcPr>
          <w:p w14:paraId="01191744" w14:textId="77777777" w:rsidR="00460BAA" w:rsidRPr="00523DC0" w:rsidRDefault="00460BAA" w:rsidP="008E5E0E">
            <w:pPr>
              <w:pStyle w:val="120"/>
              <w:rPr>
                <w:lang w:eastAsia="en-US"/>
              </w:rPr>
            </w:pPr>
          </w:p>
        </w:tc>
      </w:tr>
    </w:tbl>
    <w:p w14:paraId="615856FF" w14:textId="77777777" w:rsidR="00460BAA" w:rsidRPr="0094030C" w:rsidRDefault="00460BAA" w:rsidP="00460BAA">
      <w:pPr>
        <w:suppressAutoHyphens/>
        <w:spacing w:after="0" w:line="240" w:lineRule="auto"/>
        <w:ind w:firstLine="709"/>
        <w:jc w:val="both"/>
        <w:rPr>
          <w:rFonts w:ascii="Times New Roman" w:hAnsi="Times New Roman" w:cs="Times New Roman"/>
          <w:i/>
          <w:sz w:val="24"/>
          <w:szCs w:val="24"/>
        </w:rPr>
      </w:pPr>
      <w:r w:rsidRPr="0094030C">
        <w:rPr>
          <w:rFonts w:ascii="Times New Roman" w:hAnsi="Times New Roman" w:cs="Times New Roman"/>
          <w:bCs/>
          <w:iCs/>
          <w:sz w:val="24"/>
          <w:szCs w:val="24"/>
        </w:rPr>
        <w:t>Лаборатория «</w:t>
      </w:r>
      <w:r w:rsidRPr="0094030C">
        <w:rPr>
          <w:rFonts w:ascii="Times New Roman" w:hAnsi="Times New Roman" w:cs="Times New Roman"/>
          <w:iCs/>
          <w:sz w:val="24"/>
          <w:szCs w:val="24"/>
        </w:rPr>
        <w:t>Технологии и механизации производства продукции животноводства</w:t>
      </w:r>
      <w:r w:rsidRPr="0094030C">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94030C" w14:paraId="2CA8500A" w14:textId="77777777" w:rsidTr="008E5E0E">
        <w:tc>
          <w:tcPr>
            <w:tcW w:w="273" w:type="pct"/>
            <w:shd w:val="clear" w:color="auto" w:fill="auto"/>
            <w:vAlign w:val="center"/>
          </w:tcPr>
          <w:p w14:paraId="150E707F"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w:t>
            </w:r>
          </w:p>
        </w:tc>
        <w:tc>
          <w:tcPr>
            <w:tcW w:w="3200" w:type="pct"/>
            <w:shd w:val="clear" w:color="auto" w:fill="auto"/>
            <w:vAlign w:val="center"/>
          </w:tcPr>
          <w:p w14:paraId="65FE7547"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Наименование оборудования</w:t>
            </w:r>
          </w:p>
        </w:tc>
        <w:tc>
          <w:tcPr>
            <w:tcW w:w="1527" w:type="pct"/>
            <w:shd w:val="clear" w:color="auto" w:fill="auto"/>
            <w:vAlign w:val="center"/>
          </w:tcPr>
          <w:p w14:paraId="6DE60705"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Техническое описание</w:t>
            </w:r>
          </w:p>
        </w:tc>
      </w:tr>
      <w:tr w:rsidR="00460BAA" w:rsidRPr="0094030C" w14:paraId="13889B38" w14:textId="77777777" w:rsidTr="008E5E0E">
        <w:trPr>
          <w:trHeight w:val="278"/>
        </w:trPr>
        <w:tc>
          <w:tcPr>
            <w:tcW w:w="5000" w:type="pct"/>
            <w:gridSpan w:val="3"/>
            <w:shd w:val="clear" w:color="auto" w:fill="auto"/>
          </w:tcPr>
          <w:p w14:paraId="501367F9"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w:t>
            </w:r>
            <w:r w:rsidRPr="0094030C">
              <w:rPr>
                <w:rFonts w:ascii="Times New Roman" w:hAnsi="Times New Roman" w:cs="Times New Roman"/>
                <w:b/>
                <w:bCs/>
                <w:iCs/>
                <w:sz w:val="24"/>
                <w:szCs w:val="28"/>
                <w:lang w:eastAsia="en-US"/>
              </w:rPr>
              <w:t xml:space="preserve"> Специализированная мебель и системы хранения</w:t>
            </w:r>
          </w:p>
        </w:tc>
      </w:tr>
      <w:tr w:rsidR="00460BAA" w:rsidRPr="0094030C" w14:paraId="69B98EE8" w14:textId="77777777" w:rsidTr="008E5E0E">
        <w:trPr>
          <w:trHeight w:val="277"/>
        </w:trPr>
        <w:tc>
          <w:tcPr>
            <w:tcW w:w="5000" w:type="pct"/>
            <w:gridSpan w:val="3"/>
            <w:shd w:val="clear" w:color="auto" w:fill="auto"/>
          </w:tcPr>
          <w:p w14:paraId="7AB76C10"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295AA8E0" w14:textId="77777777" w:rsidTr="008E5E0E">
        <w:tc>
          <w:tcPr>
            <w:tcW w:w="273" w:type="pct"/>
            <w:shd w:val="clear" w:color="auto" w:fill="auto"/>
          </w:tcPr>
          <w:p w14:paraId="0EAC461B"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1</w:t>
            </w:r>
          </w:p>
        </w:tc>
        <w:tc>
          <w:tcPr>
            <w:tcW w:w="3200" w:type="pct"/>
            <w:shd w:val="clear" w:color="auto" w:fill="auto"/>
          </w:tcPr>
          <w:p w14:paraId="020A3BE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3A24F8">
              <w:rPr>
                <w:rFonts w:ascii="Times New Roman" w:hAnsi="Times New Roman" w:cs="Times New Roman"/>
                <w:sz w:val="24"/>
                <w:szCs w:val="28"/>
                <w:lang w:eastAsia="en-US"/>
              </w:rPr>
              <w:t>Рабочее место преподавателя</w:t>
            </w:r>
          </w:p>
        </w:tc>
        <w:tc>
          <w:tcPr>
            <w:tcW w:w="1527" w:type="pct"/>
            <w:shd w:val="clear" w:color="auto" w:fill="auto"/>
          </w:tcPr>
          <w:p w14:paraId="5DA8A1F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BDC50BF" w14:textId="77777777" w:rsidTr="008E5E0E">
        <w:tc>
          <w:tcPr>
            <w:tcW w:w="273" w:type="pct"/>
            <w:shd w:val="clear" w:color="auto" w:fill="auto"/>
          </w:tcPr>
          <w:p w14:paraId="160D5492"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2</w:t>
            </w:r>
          </w:p>
        </w:tc>
        <w:tc>
          <w:tcPr>
            <w:tcW w:w="3200" w:type="pct"/>
            <w:shd w:val="clear" w:color="auto" w:fill="auto"/>
          </w:tcPr>
          <w:p w14:paraId="18722B8D"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С</w:t>
            </w:r>
            <w:r w:rsidRPr="003A24F8">
              <w:rPr>
                <w:rFonts w:ascii="Times New Roman" w:hAnsi="Times New Roman" w:cs="Times New Roman"/>
                <w:sz w:val="24"/>
                <w:szCs w:val="28"/>
                <w:lang w:eastAsia="en-US"/>
              </w:rPr>
              <w:t xml:space="preserve">тул ученический </w:t>
            </w:r>
          </w:p>
        </w:tc>
        <w:tc>
          <w:tcPr>
            <w:tcW w:w="1527" w:type="pct"/>
            <w:shd w:val="clear" w:color="auto" w:fill="auto"/>
          </w:tcPr>
          <w:p w14:paraId="6EFD70C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159A492" w14:textId="77777777" w:rsidTr="008E5E0E">
        <w:tc>
          <w:tcPr>
            <w:tcW w:w="273" w:type="pct"/>
            <w:shd w:val="clear" w:color="auto" w:fill="auto"/>
          </w:tcPr>
          <w:p w14:paraId="1E1269C2" w14:textId="77777777" w:rsidR="00460BAA" w:rsidRPr="003A24F8"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3</w:t>
            </w:r>
          </w:p>
        </w:tc>
        <w:tc>
          <w:tcPr>
            <w:tcW w:w="3200" w:type="pct"/>
            <w:shd w:val="clear" w:color="auto" w:fill="auto"/>
          </w:tcPr>
          <w:p w14:paraId="436FFE0F" w14:textId="77777777" w:rsidR="00460BAA" w:rsidRPr="003A24F8" w:rsidRDefault="00460BAA" w:rsidP="008E5E0E">
            <w:pPr>
              <w:snapToGrid w:val="0"/>
              <w:spacing w:after="0" w:line="240" w:lineRule="auto"/>
              <w:rPr>
                <w:rFonts w:ascii="Times New Roman" w:hAnsi="Times New Roman" w:cs="Times New Roman"/>
                <w:iCs/>
                <w:sz w:val="24"/>
                <w:szCs w:val="28"/>
                <w:highlight w:val="yellow"/>
                <w:lang w:eastAsia="en-US"/>
              </w:rPr>
            </w:pPr>
            <w:r w:rsidRPr="003A24F8">
              <w:rPr>
                <w:rFonts w:ascii="Times New Roman" w:hAnsi="Times New Roman" w:cs="Times New Roman"/>
                <w:sz w:val="24"/>
                <w:szCs w:val="28"/>
                <w:lang w:eastAsia="en-US"/>
              </w:rPr>
              <w:t xml:space="preserve">Стол ученический </w:t>
            </w:r>
          </w:p>
        </w:tc>
        <w:tc>
          <w:tcPr>
            <w:tcW w:w="1527" w:type="pct"/>
            <w:shd w:val="clear" w:color="auto" w:fill="auto"/>
          </w:tcPr>
          <w:p w14:paraId="3A72635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4B1C6134" w14:textId="77777777" w:rsidTr="008E5E0E">
        <w:tc>
          <w:tcPr>
            <w:tcW w:w="273" w:type="pct"/>
            <w:shd w:val="clear" w:color="auto" w:fill="auto"/>
          </w:tcPr>
          <w:p w14:paraId="770B5611" w14:textId="77777777" w:rsidR="00460BAA" w:rsidRPr="003A24F8"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4</w:t>
            </w:r>
          </w:p>
        </w:tc>
        <w:tc>
          <w:tcPr>
            <w:tcW w:w="3200" w:type="pct"/>
            <w:shd w:val="clear" w:color="auto" w:fill="auto"/>
          </w:tcPr>
          <w:p w14:paraId="08F1D300" w14:textId="77777777" w:rsidR="00460BAA" w:rsidRPr="003A24F8" w:rsidRDefault="00460BAA" w:rsidP="008E5E0E">
            <w:pPr>
              <w:snapToGrid w:val="0"/>
              <w:spacing w:after="0" w:line="240" w:lineRule="auto"/>
              <w:rPr>
                <w:rFonts w:ascii="Times New Roman" w:hAnsi="Times New Roman" w:cs="Times New Roman"/>
                <w:sz w:val="24"/>
                <w:szCs w:val="28"/>
                <w:lang w:eastAsia="en-US"/>
              </w:rPr>
            </w:pPr>
            <w:r w:rsidRPr="003A24F8">
              <w:rPr>
                <w:rFonts w:ascii="Times New Roman" w:hAnsi="Times New Roman" w:cs="Times New Roman"/>
                <w:sz w:val="24"/>
                <w:szCs w:val="28"/>
                <w:lang w:eastAsia="en-US"/>
              </w:rPr>
              <w:t>Доска маркерная</w:t>
            </w:r>
          </w:p>
        </w:tc>
        <w:tc>
          <w:tcPr>
            <w:tcW w:w="1527" w:type="pct"/>
            <w:shd w:val="clear" w:color="auto" w:fill="auto"/>
          </w:tcPr>
          <w:p w14:paraId="40384E3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4BA0EEB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C9D29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337637C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7F349C8"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B62734B"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EDE4FB"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r>
      <w:tr w:rsidR="00460BAA" w:rsidRPr="0094030C" w14:paraId="75E294A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46381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II</w:t>
            </w:r>
            <w:r w:rsidRPr="0094030C">
              <w:rPr>
                <w:rFonts w:ascii="Times New Roman" w:hAnsi="Times New Roman" w:cs="Times New Roman"/>
                <w:b/>
                <w:bCs/>
                <w:iCs/>
                <w:sz w:val="24"/>
                <w:szCs w:val="28"/>
                <w:lang w:eastAsia="en-US"/>
              </w:rPr>
              <w:t xml:space="preserve"> Технические средства</w:t>
            </w:r>
          </w:p>
        </w:tc>
      </w:tr>
      <w:tr w:rsidR="00460BAA" w:rsidRPr="0094030C" w14:paraId="085EC2D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06EDE9C"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7B312885" w14:textId="77777777" w:rsidTr="008E5E0E">
        <w:tc>
          <w:tcPr>
            <w:tcW w:w="273" w:type="pct"/>
            <w:shd w:val="clear" w:color="auto" w:fill="auto"/>
          </w:tcPr>
          <w:p w14:paraId="3665867A"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1</w:t>
            </w:r>
          </w:p>
        </w:tc>
        <w:tc>
          <w:tcPr>
            <w:tcW w:w="3200" w:type="pct"/>
            <w:shd w:val="clear" w:color="auto" w:fill="auto"/>
          </w:tcPr>
          <w:p w14:paraId="6FE4BE06"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3A24F8">
              <w:rPr>
                <w:rFonts w:ascii="Times New Roman" w:hAnsi="Times New Roman" w:cs="Times New Roman"/>
                <w:sz w:val="24"/>
                <w:szCs w:val="28"/>
                <w:lang w:eastAsia="en-US"/>
              </w:rPr>
              <w:t xml:space="preserve">Компьютер </w:t>
            </w:r>
          </w:p>
        </w:tc>
        <w:tc>
          <w:tcPr>
            <w:tcW w:w="1527" w:type="pct"/>
            <w:shd w:val="clear" w:color="auto" w:fill="auto"/>
          </w:tcPr>
          <w:p w14:paraId="355AE5DD"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5688DAA7" w14:textId="77777777" w:rsidTr="008E5E0E">
        <w:tc>
          <w:tcPr>
            <w:tcW w:w="273" w:type="pct"/>
            <w:shd w:val="clear" w:color="auto" w:fill="auto"/>
          </w:tcPr>
          <w:p w14:paraId="27EC8355"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2</w:t>
            </w:r>
          </w:p>
        </w:tc>
        <w:tc>
          <w:tcPr>
            <w:tcW w:w="3200" w:type="pct"/>
            <w:shd w:val="clear" w:color="auto" w:fill="auto"/>
          </w:tcPr>
          <w:p w14:paraId="37772806"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3A24F8">
              <w:rPr>
                <w:rFonts w:ascii="Times New Roman" w:hAnsi="Times New Roman" w:cs="Times New Roman"/>
                <w:iCs/>
                <w:sz w:val="24"/>
                <w:szCs w:val="28"/>
                <w:lang w:eastAsia="en-US"/>
              </w:rPr>
              <w:t>П</w:t>
            </w:r>
            <w:r w:rsidRPr="003A24F8">
              <w:rPr>
                <w:rFonts w:ascii="Times New Roman" w:hAnsi="Times New Roman" w:cs="Times New Roman"/>
                <w:sz w:val="24"/>
                <w:szCs w:val="28"/>
                <w:lang w:eastAsia="en-US"/>
              </w:rPr>
              <w:t xml:space="preserve">роектор </w:t>
            </w:r>
          </w:p>
        </w:tc>
        <w:tc>
          <w:tcPr>
            <w:tcW w:w="1527" w:type="pct"/>
            <w:shd w:val="clear" w:color="auto" w:fill="auto"/>
          </w:tcPr>
          <w:p w14:paraId="71474757"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55743AE" w14:textId="77777777" w:rsidTr="008E5E0E">
        <w:tc>
          <w:tcPr>
            <w:tcW w:w="273" w:type="pct"/>
            <w:shd w:val="clear" w:color="auto" w:fill="auto"/>
          </w:tcPr>
          <w:p w14:paraId="5B3910DB" w14:textId="77777777" w:rsidR="00460BAA" w:rsidRPr="003A24F8"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3</w:t>
            </w:r>
          </w:p>
        </w:tc>
        <w:tc>
          <w:tcPr>
            <w:tcW w:w="3200" w:type="pct"/>
            <w:shd w:val="clear" w:color="auto" w:fill="auto"/>
          </w:tcPr>
          <w:p w14:paraId="374899BF" w14:textId="77777777" w:rsidR="00460BAA" w:rsidRPr="003A24F8" w:rsidRDefault="00460BAA" w:rsidP="008E5E0E">
            <w:pPr>
              <w:snapToGrid w:val="0"/>
              <w:spacing w:after="0" w:line="240" w:lineRule="auto"/>
              <w:rPr>
                <w:rFonts w:ascii="Times New Roman" w:hAnsi="Times New Roman" w:cs="Times New Roman"/>
                <w:iCs/>
                <w:sz w:val="24"/>
                <w:szCs w:val="28"/>
                <w:highlight w:val="yellow"/>
                <w:lang w:eastAsia="en-US"/>
              </w:rPr>
            </w:pPr>
            <w:r w:rsidRPr="003A24F8">
              <w:rPr>
                <w:rFonts w:ascii="Times New Roman" w:hAnsi="Times New Roman" w:cs="Times New Roman"/>
                <w:sz w:val="24"/>
                <w:szCs w:val="28"/>
                <w:lang w:eastAsia="en-US"/>
              </w:rPr>
              <w:t>Экран</w:t>
            </w:r>
          </w:p>
        </w:tc>
        <w:tc>
          <w:tcPr>
            <w:tcW w:w="1527" w:type="pct"/>
            <w:shd w:val="clear" w:color="auto" w:fill="auto"/>
          </w:tcPr>
          <w:p w14:paraId="773EF559"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1894942B" w14:textId="77777777" w:rsidTr="008E5E0E">
        <w:tc>
          <w:tcPr>
            <w:tcW w:w="273" w:type="pct"/>
            <w:shd w:val="clear" w:color="auto" w:fill="auto"/>
          </w:tcPr>
          <w:p w14:paraId="3FCC36DD" w14:textId="77777777" w:rsidR="00460BAA" w:rsidRPr="003A24F8" w:rsidRDefault="00460BAA" w:rsidP="008E5E0E">
            <w:pPr>
              <w:snapToGrid w:val="0"/>
              <w:spacing w:after="0" w:line="240" w:lineRule="auto"/>
              <w:jc w:val="center"/>
              <w:rPr>
                <w:rFonts w:ascii="Times New Roman" w:hAnsi="Times New Roman" w:cs="Times New Roman"/>
                <w:iCs/>
                <w:sz w:val="24"/>
                <w:szCs w:val="28"/>
                <w:lang w:eastAsia="en-US"/>
              </w:rPr>
            </w:pPr>
            <w:r w:rsidRPr="003A24F8">
              <w:rPr>
                <w:rFonts w:ascii="Times New Roman" w:hAnsi="Times New Roman" w:cs="Times New Roman"/>
                <w:iCs/>
                <w:sz w:val="24"/>
                <w:szCs w:val="28"/>
                <w:lang w:eastAsia="en-US"/>
              </w:rPr>
              <w:t>4</w:t>
            </w:r>
          </w:p>
        </w:tc>
        <w:tc>
          <w:tcPr>
            <w:tcW w:w="3200" w:type="pct"/>
            <w:shd w:val="clear" w:color="auto" w:fill="auto"/>
          </w:tcPr>
          <w:p w14:paraId="18618F29" w14:textId="77777777" w:rsidR="00460BAA" w:rsidRPr="003A24F8" w:rsidRDefault="00460BAA" w:rsidP="008E5E0E">
            <w:pPr>
              <w:snapToGrid w:val="0"/>
              <w:spacing w:after="0" w:line="240" w:lineRule="auto"/>
              <w:rPr>
                <w:rFonts w:ascii="Times New Roman" w:hAnsi="Times New Roman" w:cs="Times New Roman"/>
                <w:sz w:val="24"/>
                <w:szCs w:val="28"/>
                <w:lang w:eastAsia="en-US"/>
              </w:rPr>
            </w:pPr>
            <w:r w:rsidRPr="003A24F8">
              <w:rPr>
                <w:rFonts w:ascii="Times New Roman" w:hAnsi="Times New Roman" w:cs="Times New Roman"/>
                <w:sz w:val="24"/>
                <w:szCs w:val="28"/>
                <w:lang w:eastAsia="en-US"/>
              </w:rPr>
              <w:t xml:space="preserve">Колонки звуковые </w:t>
            </w:r>
          </w:p>
        </w:tc>
        <w:tc>
          <w:tcPr>
            <w:tcW w:w="1527" w:type="pct"/>
            <w:shd w:val="clear" w:color="auto" w:fill="auto"/>
          </w:tcPr>
          <w:p w14:paraId="71BDC752"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36F88182" w14:textId="77777777" w:rsidTr="008E5E0E">
        <w:tc>
          <w:tcPr>
            <w:tcW w:w="5000" w:type="pct"/>
            <w:gridSpan w:val="3"/>
            <w:shd w:val="clear" w:color="auto" w:fill="auto"/>
          </w:tcPr>
          <w:p w14:paraId="1705075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iCs/>
                <w:sz w:val="24"/>
                <w:szCs w:val="28"/>
                <w:lang w:eastAsia="en-US"/>
              </w:rPr>
              <w:t>Дополнительное оборудование</w:t>
            </w:r>
          </w:p>
        </w:tc>
      </w:tr>
      <w:tr w:rsidR="00460BAA" w:rsidRPr="0094030C" w14:paraId="5175B35A" w14:textId="77777777" w:rsidTr="008E5E0E">
        <w:tc>
          <w:tcPr>
            <w:tcW w:w="273" w:type="pct"/>
            <w:shd w:val="clear" w:color="auto" w:fill="auto"/>
          </w:tcPr>
          <w:p w14:paraId="768D2254" w14:textId="77777777" w:rsidR="00460BAA" w:rsidRPr="0094030C" w:rsidRDefault="00460BAA" w:rsidP="008E5E0E">
            <w:pPr>
              <w:snapToGrid w:val="0"/>
              <w:spacing w:after="0" w:line="240" w:lineRule="auto"/>
              <w:jc w:val="center"/>
              <w:rPr>
                <w:rFonts w:ascii="Times New Roman" w:hAnsi="Times New Roman" w:cs="Times New Roman"/>
                <w:iCs/>
                <w:sz w:val="24"/>
                <w:szCs w:val="28"/>
                <w:highlight w:val="cyan"/>
                <w:lang w:eastAsia="en-US"/>
              </w:rPr>
            </w:pPr>
            <w:r w:rsidRPr="003A24F8">
              <w:rPr>
                <w:rFonts w:ascii="Times New Roman" w:hAnsi="Times New Roman" w:cs="Times New Roman"/>
                <w:iCs/>
                <w:sz w:val="24"/>
                <w:szCs w:val="28"/>
                <w:lang w:eastAsia="en-US"/>
              </w:rPr>
              <w:t>1</w:t>
            </w:r>
          </w:p>
        </w:tc>
        <w:tc>
          <w:tcPr>
            <w:tcW w:w="3200" w:type="pct"/>
            <w:shd w:val="clear" w:color="auto" w:fill="auto"/>
          </w:tcPr>
          <w:p w14:paraId="1F6AE302" w14:textId="77777777" w:rsidR="00460BAA" w:rsidRPr="0094030C" w:rsidRDefault="00460BAA" w:rsidP="008E5E0E">
            <w:pPr>
              <w:snapToGrid w:val="0"/>
              <w:spacing w:after="0" w:line="240" w:lineRule="auto"/>
              <w:rPr>
                <w:rFonts w:ascii="Times New Roman" w:hAnsi="Times New Roman" w:cs="Times New Roman"/>
                <w:sz w:val="24"/>
                <w:szCs w:val="28"/>
                <w:highlight w:val="lightGray"/>
                <w:lang w:eastAsia="en-US"/>
              </w:rPr>
            </w:pPr>
            <w:r w:rsidRPr="003A24F8">
              <w:rPr>
                <w:rFonts w:ascii="Times New Roman" w:hAnsi="Times New Roman" w:cs="Times New Roman"/>
                <w:sz w:val="24"/>
                <w:szCs w:val="28"/>
                <w:lang w:eastAsia="en-US"/>
              </w:rPr>
              <w:t>Принтер</w:t>
            </w:r>
          </w:p>
        </w:tc>
        <w:tc>
          <w:tcPr>
            <w:tcW w:w="1527" w:type="pct"/>
            <w:shd w:val="clear" w:color="auto" w:fill="auto"/>
          </w:tcPr>
          <w:p w14:paraId="62938C2E"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382E864" w14:textId="77777777" w:rsidTr="008E5E0E">
        <w:tc>
          <w:tcPr>
            <w:tcW w:w="5000" w:type="pct"/>
            <w:gridSpan w:val="3"/>
            <w:shd w:val="clear" w:color="auto" w:fill="auto"/>
          </w:tcPr>
          <w:p w14:paraId="2B6E5A17"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III</w:t>
            </w:r>
            <w:r w:rsidRPr="0094030C">
              <w:rPr>
                <w:rFonts w:ascii="Times New Roman" w:hAnsi="Times New Roman" w:cs="Times New Roman"/>
                <w:b/>
                <w:bCs/>
                <w:iCs/>
                <w:sz w:val="24"/>
                <w:szCs w:val="28"/>
                <w:lang w:eastAsia="en-US"/>
              </w:rPr>
              <w:t xml:space="preserve"> Специализированное оборудование, мебель и системы хранения</w:t>
            </w:r>
          </w:p>
        </w:tc>
      </w:tr>
      <w:tr w:rsidR="00460BAA" w:rsidRPr="0094030C" w14:paraId="549CADF3" w14:textId="77777777" w:rsidTr="008E5E0E">
        <w:tc>
          <w:tcPr>
            <w:tcW w:w="5000" w:type="pct"/>
            <w:gridSpan w:val="3"/>
            <w:shd w:val="clear" w:color="auto" w:fill="auto"/>
          </w:tcPr>
          <w:p w14:paraId="101A1B79"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318A0E42" w14:textId="77777777" w:rsidTr="008E5E0E">
        <w:tc>
          <w:tcPr>
            <w:tcW w:w="273" w:type="pct"/>
            <w:shd w:val="clear" w:color="auto" w:fill="auto"/>
          </w:tcPr>
          <w:p w14:paraId="19CA1793"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78F72323"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c>
          <w:tcPr>
            <w:tcW w:w="1527" w:type="pct"/>
            <w:shd w:val="clear" w:color="auto" w:fill="auto"/>
          </w:tcPr>
          <w:p w14:paraId="3C0BF385"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3F60498" w14:textId="77777777" w:rsidTr="008E5E0E">
        <w:tc>
          <w:tcPr>
            <w:tcW w:w="5000" w:type="pct"/>
            <w:gridSpan w:val="3"/>
            <w:shd w:val="clear" w:color="auto" w:fill="auto"/>
          </w:tcPr>
          <w:p w14:paraId="1851C4C2"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296E014D" w14:textId="77777777" w:rsidTr="008E5E0E">
        <w:tc>
          <w:tcPr>
            <w:tcW w:w="273" w:type="pct"/>
            <w:shd w:val="clear" w:color="auto" w:fill="auto"/>
          </w:tcPr>
          <w:p w14:paraId="601B04F2"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0799ADEE"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2DB23A2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B354703" w14:textId="77777777" w:rsidTr="008E5E0E">
        <w:tc>
          <w:tcPr>
            <w:tcW w:w="5000" w:type="pct"/>
            <w:gridSpan w:val="3"/>
            <w:shd w:val="clear" w:color="auto" w:fill="auto"/>
          </w:tcPr>
          <w:p w14:paraId="7C34A89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IV</w:t>
            </w:r>
            <w:r w:rsidRPr="0094030C">
              <w:rPr>
                <w:rFonts w:ascii="Times New Roman" w:hAnsi="Times New Roman" w:cs="Times New Roman"/>
                <w:b/>
                <w:bCs/>
                <w:iCs/>
                <w:sz w:val="24"/>
                <w:szCs w:val="28"/>
                <w:lang w:eastAsia="en-US"/>
              </w:rPr>
              <w:t xml:space="preserve"> Демонстрационные учебно-наглядные пособия</w:t>
            </w:r>
            <w:r w:rsidRPr="0094030C">
              <w:rPr>
                <w:rFonts w:ascii="Times New Roman" w:hAnsi="Times New Roman" w:cs="Times New Roman"/>
                <w:iCs/>
                <w:sz w:val="24"/>
                <w:szCs w:val="28"/>
                <w:lang w:eastAsia="en-US"/>
              </w:rPr>
              <w:t xml:space="preserve"> </w:t>
            </w:r>
          </w:p>
        </w:tc>
      </w:tr>
      <w:tr w:rsidR="00460BAA" w:rsidRPr="0094030C" w14:paraId="7C012E09" w14:textId="77777777" w:rsidTr="008E5E0E">
        <w:tc>
          <w:tcPr>
            <w:tcW w:w="5000" w:type="pct"/>
            <w:gridSpan w:val="3"/>
            <w:shd w:val="clear" w:color="auto" w:fill="auto"/>
          </w:tcPr>
          <w:p w14:paraId="15F1E59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0BA9AD1B" w14:textId="77777777" w:rsidTr="008E5E0E">
        <w:tc>
          <w:tcPr>
            <w:tcW w:w="273" w:type="pct"/>
            <w:shd w:val="clear" w:color="auto" w:fill="auto"/>
          </w:tcPr>
          <w:p w14:paraId="54501637"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t>1</w:t>
            </w:r>
          </w:p>
        </w:tc>
        <w:tc>
          <w:tcPr>
            <w:tcW w:w="3200" w:type="pct"/>
            <w:shd w:val="clear" w:color="auto" w:fill="auto"/>
          </w:tcPr>
          <w:p w14:paraId="1F711B11"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w:t>
            </w:r>
            <w:r w:rsidRPr="00CE30F4">
              <w:rPr>
                <w:rFonts w:ascii="Times New Roman" w:hAnsi="Times New Roman" w:cs="Times New Roman"/>
                <w:sz w:val="24"/>
                <w:szCs w:val="28"/>
                <w:lang w:eastAsia="en-US"/>
              </w:rPr>
              <w:t>Методы содержания, кормления и разведения</w:t>
            </w:r>
            <w:r w:rsidRPr="00CE30F4">
              <w:t xml:space="preserve"> </w:t>
            </w:r>
            <w:r>
              <w:rPr>
                <w:rFonts w:ascii="Times New Roman" w:hAnsi="Times New Roman" w:cs="Times New Roman"/>
                <w:sz w:val="24"/>
                <w:szCs w:val="28"/>
                <w:lang w:eastAsia="en-US"/>
              </w:rPr>
              <w:t>КРС»</w:t>
            </w:r>
          </w:p>
        </w:tc>
        <w:tc>
          <w:tcPr>
            <w:tcW w:w="1527" w:type="pct"/>
            <w:shd w:val="clear" w:color="auto" w:fill="auto"/>
          </w:tcPr>
          <w:p w14:paraId="512821E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55F5490" w14:textId="77777777" w:rsidTr="008E5E0E">
        <w:tc>
          <w:tcPr>
            <w:tcW w:w="273" w:type="pct"/>
            <w:shd w:val="clear" w:color="auto" w:fill="auto"/>
          </w:tcPr>
          <w:p w14:paraId="0762A6E6"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lastRenderedPageBreak/>
              <w:t>2</w:t>
            </w:r>
          </w:p>
        </w:tc>
        <w:tc>
          <w:tcPr>
            <w:tcW w:w="3200" w:type="pct"/>
            <w:shd w:val="clear" w:color="auto" w:fill="auto"/>
          </w:tcPr>
          <w:p w14:paraId="6EA980F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CE30F4">
              <w:rPr>
                <w:rFonts w:ascii="Times New Roman" w:hAnsi="Times New Roman" w:cs="Times New Roman"/>
                <w:sz w:val="24"/>
                <w:szCs w:val="28"/>
                <w:lang w:eastAsia="en-US"/>
              </w:rPr>
              <w:t xml:space="preserve">Стенд-планшет «Доильный аппарат» </w:t>
            </w:r>
          </w:p>
        </w:tc>
        <w:tc>
          <w:tcPr>
            <w:tcW w:w="1527" w:type="pct"/>
            <w:shd w:val="clear" w:color="auto" w:fill="auto"/>
          </w:tcPr>
          <w:p w14:paraId="77C5ABD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608A47E" w14:textId="77777777" w:rsidTr="008E5E0E">
        <w:tc>
          <w:tcPr>
            <w:tcW w:w="273" w:type="pct"/>
            <w:shd w:val="clear" w:color="auto" w:fill="auto"/>
          </w:tcPr>
          <w:p w14:paraId="653C0E53" w14:textId="77777777" w:rsidR="00460BAA" w:rsidRPr="00CE30F4"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t>3</w:t>
            </w:r>
          </w:p>
        </w:tc>
        <w:tc>
          <w:tcPr>
            <w:tcW w:w="3200" w:type="pct"/>
            <w:shd w:val="clear" w:color="auto" w:fill="auto"/>
          </w:tcPr>
          <w:p w14:paraId="4BFE634A" w14:textId="77777777" w:rsidR="00460BAA" w:rsidRPr="00CE30F4" w:rsidRDefault="00460BAA" w:rsidP="008E5E0E">
            <w:pPr>
              <w:snapToGrid w:val="0"/>
              <w:spacing w:after="0" w:line="240" w:lineRule="auto"/>
              <w:rPr>
                <w:rFonts w:ascii="Times New Roman" w:hAnsi="Times New Roman" w:cs="Times New Roman"/>
                <w:iCs/>
                <w:sz w:val="24"/>
                <w:szCs w:val="28"/>
                <w:highlight w:val="yellow"/>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w:t>
            </w:r>
            <w:r w:rsidRPr="00CE30F4">
              <w:rPr>
                <w:rFonts w:ascii="Times New Roman" w:hAnsi="Times New Roman" w:cs="Times New Roman"/>
                <w:sz w:val="24"/>
                <w:szCs w:val="28"/>
                <w:lang w:eastAsia="en-US"/>
              </w:rPr>
              <w:t>Централизованная ва</w:t>
            </w:r>
            <w:r>
              <w:rPr>
                <w:rFonts w:ascii="Times New Roman" w:hAnsi="Times New Roman" w:cs="Times New Roman"/>
                <w:sz w:val="24"/>
                <w:szCs w:val="28"/>
                <w:lang w:eastAsia="en-US"/>
              </w:rPr>
              <w:t>куумная система молочной фермы»</w:t>
            </w:r>
          </w:p>
        </w:tc>
        <w:tc>
          <w:tcPr>
            <w:tcW w:w="1527" w:type="pct"/>
            <w:shd w:val="clear" w:color="auto" w:fill="auto"/>
          </w:tcPr>
          <w:p w14:paraId="7933DF4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377C1F20" w14:textId="77777777" w:rsidTr="008E5E0E">
        <w:tc>
          <w:tcPr>
            <w:tcW w:w="273" w:type="pct"/>
            <w:shd w:val="clear" w:color="auto" w:fill="auto"/>
          </w:tcPr>
          <w:p w14:paraId="249B548F" w14:textId="77777777" w:rsidR="00460BAA" w:rsidRPr="00CE30F4"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t>4</w:t>
            </w:r>
          </w:p>
        </w:tc>
        <w:tc>
          <w:tcPr>
            <w:tcW w:w="3200" w:type="pct"/>
            <w:shd w:val="clear" w:color="auto" w:fill="auto"/>
          </w:tcPr>
          <w:p w14:paraId="7607C32B" w14:textId="77777777" w:rsidR="00460BAA" w:rsidRPr="00CE30F4" w:rsidRDefault="00460BAA" w:rsidP="008E5E0E">
            <w:pPr>
              <w:snapToGrid w:val="0"/>
              <w:spacing w:after="0" w:line="240" w:lineRule="auto"/>
              <w:rPr>
                <w:rFonts w:ascii="Times New Roman" w:hAnsi="Times New Roman" w:cs="Times New Roman"/>
                <w:sz w:val="24"/>
                <w:szCs w:val="28"/>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w:t>
            </w:r>
            <w:r w:rsidRPr="00CE30F4">
              <w:rPr>
                <w:rFonts w:ascii="Times New Roman" w:hAnsi="Times New Roman" w:cs="Times New Roman"/>
                <w:sz w:val="24"/>
                <w:szCs w:val="28"/>
                <w:lang w:eastAsia="en-US"/>
              </w:rPr>
              <w:t>Технологический процесс приготовления кормов для крупного рогатого ско</w:t>
            </w:r>
            <w:r>
              <w:rPr>
                <w:rFonts w:ascii="Times New Roman" w:hAnsi="Times New Roman" w:cs="Times New Roman"/>
                <w:sz w:val="24"/>
                <w:szCs w:val="28"/>
                <w:lang w:eastAsia="en-US"/>
              </w:rPr>
              <w:t>та»</w:t>
            </w:r>
          </w:p>
        </w:tc>
        <w:tc>
          <w:tcPr>
            <w:tcW w:w="1527" w:type="pct"/>
            <w:shd w:val="clear" w:color="auto" w:fill="auto"/>
          </w:tcPr>
          <w:p w14:paraId="22D744E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C6A9495" w14:textId="77777777" w:rsidTr="008E5E0E">
        <w:tc>
          <w:tcPr>
            <w:tcW w:w="273" w:type="pct"/>
            <w:shd w:val="clear" w:color="auto" w:fill="auto"/>
          </w:tcPr>
          <w:p w14:paraId="2FC2DF19" w14:textId="77777777" w:rsidR="00460BAA" w:rsidRPr="00CE30F4"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t>5</w:t>
            </w:r>
          </w:p>
        </w:tc>
        <w:tc>
          <w:tcPr>
            <w:tcW w:w="3200" w:type="pct"/>
            <w:shd w:val="clear" w:color="auto" w:fill="auto"/>
          </w:tcPr>
          <w:p w14:paraId="61F59F11" w14:textId="77777777" w:rsidR="00460BAA" w:rsidRPr="00CE30F4" w:rsidRDefault="00460BAA" w:rsidP="008E5E0E">
            <w:pPr>
              <w:snapToGrid w:val="0"/>
              <w:spacing w:after="0" w:line="240" w:lineRule="auto"/>
              <w:rPr>
                <w:rFonts w:ascii="Times New Roman" w:hAnsi="Times New Roman" w:cs="Times New Roman"/>
                <w:sz w:val="24"/>
                <w:szCs w:val="28"/>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«Производство комбикормов»</w:t>
            </w:r>
          </w:p>
        </w:tc>
        <w:tc>
          <w:tcPr>
            <w:tcW w:w="1527" w:type="pct"/>
            <w:shd w:val="clear" w:color="auto" w:fill="auto"/>
          </w:tcPr>
          <w:p w14:paraId="26E438F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E8288C8" w14:textId="77777777" w:rsidTr="008E5E0E">
        <w:tc>
          <w:tcPr>
            <w:tcW w:w="273" w:type="pct"/>
            <w:shd w:val="clear" w:color="auto" w:fill="auto"/>
          </w:tcPr>
          <w:p w14:paraId="3FD2CFBA" w14:textId="77777777" w:rsidR="00460BAA" w:rsidRPr="00CE30F4" w:rsidRDefault="00460BAA" w:rsidP="008E5E0E">
            <w:pPr>
              <w:snapToGrid w:val="0"/>
              <w:spacing w:after="0" w:line="240" w:lineRule="auto"/>
              <w:jc w:val="center"/>
              <w:rPr>
                <w:rFonts w:ascii="Times New Roman" w:hAnsi="Times New Roman" w:cs="Times New Roman"/>
                <w:iCs/>
                <w:sz w:val="24"/>
                <w:szCs w:val="28"/>
                <w:lang w:eastAsia="en-US"/>
              </w:rPr>
            </w:pPr>
            <w:r w:rsidRPr="00CE30F4">
              <w:rPr>
                <w:rFonts w:ascii="Times New Roman" w:hAnsi="Times New Roman" w:cs="Times New Roman"/>
                <w:iCs/>
                <w:sz w:val="24"/>
                <w:szCs w:val="28"/>
                <w:lang w:eastAsia="en-US"/>
              </w:rPr>
              <w:t>6</w:t>
            </w:r>
          </w:p>
        </w:tc>
        <w:tc>
          <w:tcPr>
            <w:tcW w:w="3200" w:type="pct"/>
            <w:shd w:val="clear" w:color="auto" w:fill="auto"/>
          </w:tcPr>
          <w:p w14:paraId="1577E3DF" w14:textId="77777777" w:rsidR="00460BAA" w:rsidRPr="00CE30F4" w:rsidRDefault="00460BAA" w:rsidP="008E5E0E">
            <w:pPr>
              <w:snapToGrid w:val="0"/>
              <w:spacing w:after="0" w:line="240" w:lineRule="auto"/>
              <w:rPr>
                <w:rFonts w:ascii="Times New Roman" w:hAnsi="Times New Roman" w:cs="Times New Roman"/>
                <w:sz w:val="24"/>
                <w:szCs w:val="28"/>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w:t>
            </w:r>
            <w:r w:rsidRPr="00CE30F4">
              <w:rPr>
                <w:rFonts w:ascii="Times New Roman" w:hAnsi="Times New Roman" w:cs="Times New Roman"/>
                <w:sz w:val="24"/>
                <w:szCs w:val="28"/>
                <w:lang w:eastAsia="en-US"/>
              </w:rPr>
              <w:t>Методы содержания,</w:t>
            </w:r>
            <w:r>
              <w:rPr>
                <w:rFonts w:ascii="Times New Roman" w:hAnsi="Times New Roman" w:cs="Times New Roman"/>
                <w:sz w:val="24"/>
                <w:szCs w:val="28"/>
                <w:lang w:eastAsia="en-US"/>
              </w:rPr>
              <w:t xml:space="preserve"> кормления и разведения свиней»</w:t>
            </w:r>
          </w:p>
        </w:tc>
        <w:tc>
          <w:tcPr>
            <w:tcW w:w="1527" w:type="pct"/>
            <w:shd w:val="clear" w:color="auto" w:fill="auto"/>
          </w:tcPr>
          <w:p w14:paraId="336D989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63EDDCE4" w14:textId="77777777" w:rsidTr="008E5E0E">
        <w:tc>
          <w:tcPr>
            <w:tcW w:w="273" w:type="pct"/>
            <w:shd w:val="clear" w:color="auto" w:fill="auto"/>
          </w:tcPr>
          <w:p w14:paraId="40C62A89" w14:textId="77777777" w:rsidR="00460BAA" w:rsidRPr="00CE30F4" w:rsidRDefault="00460BAA" w:rsidP="008E5E0E">
            <w:pPr>
              <w:snapToGrid w:val="0"/>
              <w:spacing w:after="0" w:line="240" w:lineRule="auto"/>
              <w:jc w:val="center"/>
              <w:rPr>
                <w:rFonts w:ascii="Times New Roman" w:hAnsi="Times New Roman" w:cs="Times New Roman"/>
                <w:iCs/>
                <w:sz w:val="24"/>
                <w:szCs w:val="28"/>
                <w:highlight w:val="yellow"/>
                <w:lang w:eastAsia="en-US"/>
              </w:rPr>
            </w:pPr>
            <w:r w:rsidRPr="00CE30F4">
              <w:rPr>
                <w:rFonts w:ascii="Times New Roman" w:hAnsi="Times New Roman" w:cs="Times New Roman"/>
                <w:iCs/>
                <w:sz w:val="24"/>
                <w:szCs w:val="28"/>
                <w:lang w:eastAsia="en-US"/>
              </w:rPr>
              <w:t>7</w:t>
            </w:r>
          </w:p>
        </w:tc>
        <w:tc>
          <w:tcPr>
            <w:tcW w:w="3200" w:type="pct"/>
            <w:shd w:val="clear" w:color="auto" w:fill="auto"/>
          </w:tcPr>
          <w:p w14:paraId="0D5AA75C" w14:textId="77777777" w:rsidR="00460BAA" w:rsidRPr="00CE30F4" w:rsidRDefault="00460BAA" w:rsidP="008E5E0E">
            <w:pPr>
              <w:snapToGrid w:val="0"/>
              <w:spacing w:after="0" w:line="240" w:lineRule="auto"/>
              <w:rPr>
                <w:rFonts w:ascii="Times New Roman" w:hAnsi="Times New Roman" w:cs="Times New Roman"/>
                <w:sz w:val="24"/>
                <w:szCs w:val="28"/>
                <w:lang w:eastAsia="en-US"/>
              </w:rPr>
            </w:pPr>
            <w:r w:rsidRPr="00CE30F4">
              <w:rPr>
                <w:rFonts w:ascii="Times New Roman" w:hAnsi="Times New Roman" w:cs="Times New Roman"/>
                <w:sz w:val="24"/>
                <w:szCs w:val="28"/>
                <w:lang w:eastAsia="en-US"/>
              </w:rPr>
              <w:t>С</w:t>
            </w:r>
            <w:r>
              <w:rPr>
                <w:rFonts w:ascii="Times New Roman" w:hAnsi="Times New Roman" w:cs="Times New Roman"/>
                <w:sz w:val="24"/>
                <w:szCs w:val="28"/>
                <w:lang w:eastAsia="en-US"/>
              </w:rPr>
              <w:t>тенд-планшет светодинамический «Элеватор»</w:t>
            </w:r>
          </w:p>
        </w:tc>
        <w:tc>
          <w:tcPr>
            <w:tcW w:w="1527" w:type="pct"/>
            <w:shd w:val="clear" w:color="auto" w:fill="auto"/>
          </w:tcPr>
          <w:p w14:paraId="69D322E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C11B582" w14:textId="77777777" w:rsidTr="008E5E0E">
        <w:tc>
          <w:tcPr>
            <w:tcW w:w="5000" w:type="pct"/>
            <w:gridSpan w:val="3"/>
            <w:shd w:val="clear" w:color="auto" w:fill="auto"/>
          </w:tcPr>
          <w:p w14:paraId="373FF7C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55782B93" w14:textId="77777777" w:rsidTr="008E5E0E">
        <w:tc>
          <w:tcPr>
            <w:tcW w:w="273" w:type="pct"/>
            <w:shd w:val="clear" w:color="auto" w:fill="auto"/>
          </w:tcPr>
          <w:p w14:paraId="3E6D0DC0"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78B54A33"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5DEC835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bl>
    <w:p w14:paraId="7E2C875B" w14:textId="77777777" w:rsidR="00460BAA" w:rsidRPr="0094030C" w:rsidRDefault="00460BAA" w:rsidP="00460BAA">
      <w:pPr>
        <w:suppressAutoHyphens/>
        <w:spacing w:after="0" w:line="240" w:lineRule="auto"/>
        <w:ind w:firstLine="709"/>
        <w:jc w:val="both"/>
        <w:rPr>
          <w:rFonts w:ascii="Times New Roman" w:hAnsi="Times New Roman" w:cs="Times New Roman"/>
          <w:bCs/>
          <w:sz w:val="24"/>
          <w:szCs w:val="24"/>
          <w:highlight w:val="lightGray"/>
        </w:rPr>
      </w:pPr>
    </w:p>
    <w:p w14:paraId="0D51AFEA" w14:textId="77777777" w:rsidR="00460BAA" w:rsidRPr="0094030C" w:rsidRDefault="00460BAA" w:rsidP="00460BAA">
      <w:pPr>
        <w:suppressAutoHyphens/>
        <w:spacing w:after="0" w:line="240" w:lineRule="auto"/>
        <w:ind w:firstLine="709"/>
        <w:jc w:val="both"/>
        <w:rPr>
          <w:rFonts w:ascii="Times New Roman" w:hAnsi="Times New Roman" w:cs="Times New Roman"/>
          <w:i/>
          <w:sz w:val="24"/>
          <w:szCs w:val="24"/>
        </w:rPr>
      </w:pPr>
      <w:r w:rsidRPr="0094030C">
        <w:rPr>
          <w:rFonts w:ascii="Times New Roman" w:hAnsi="Times New Roman" w:cs="Times New Roman"/>
          <w:bCs/>
          <w:iCs/>
          <w:sz w:val="24"/>
          <w:szCs w:val="24"/>
        </w:rPr>
        <w:t>Лаборатория «</w:t>
      </w:r>
      <w:r w:rsidRPr="0094030C">
        <w:rPr>
          <w:rFonts w:ascii="Times New Roman" w:hAnsi="Times New Roman" w:cs="Times New Roman"/>
          <w:iCs/>
          <w:sz w:val="24"/>
          <w:szCs w:val="24"/>
        </w:rPr>
        <w:t>Сельскохозяйственных и мелиоративных</w:t>
      </w:r>
      <w:r>
        <w:rPr>
          <w:rFonts w:ascii="Times New Roman" w:hAnsi="Times New Roman" w:cs="Times New Roman"/>
          <w:iCs/>
          <w:sz w:val="24"/>
          <w:szCs w:val="24"/>
        </w:rPr>
        <w:t xml:space="preserve"> машин</w:t>
      </w:r>
      <w:r w:rsidRPr="0094030C">
        <w:rPr>
          <w:rFonts w:ascii="Times New Roman" w:hAnsi="Times New Roman" w:cs="Times New Roman"/>
          <w:bCs/>
          <w:iCs/>
          <w:sz w:val="24"/>
          <w:szCs w:val="24"/>
        </w:rPr>
        <w:t>»</w:t>
      </w:r>
      <w:r>
        <w:rPr>
          <w:rFonts w:ascii="Times New Roman" w:hAnsi="Times New Roman" w:cs="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94030C" w14:paraId="241F5AB8" w14:textId="77777777" w:rsidTr="008E5E0E">
        <w:tc>
          <w:tcPr>
            <w:tcW w:w="273" w:type="pct"/>
            <w:shd w:val="clear" w:color="auto" w:fill="auto"/>
            <w:vAlign w:val="center"/>
          </w:tcPr>
          <w:p w14:paraId="11D64F3F"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w:t>
            </w:r>
          </w:p>
        </w:tc>
        <w:tc>
          <w:tcPr>
            <w:tcW w:w="3200" w:type="pct"/>
            <w:shd w:val="clear" w:color="auto" w:fill="auto"/>
            <w:vAlign w:val="center"/>
          </w:tcPr>
          <w:p w14:paraId="65AACFF1"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Наименование оборудования</w:t>
            </w:r>
          </w:p>
        </w:tc>
        <w:tc>
          <w:tcPr>
            <w:tcW w:w="1527" w:type="pct"/>
            <w:shd w:val="clear" w:color="auto" w:fill="auto"/>
            <w:vAlign w:val="center"/>
          </w:tcPr>
          <w:p w14:paraId="64F84942"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Техническое описание</w:t>
            </w:r>
          </w:p>
        </w:tc>
      </w:tr>
      <w:tr w:rsidR="00460BAA" w:rsidRPr="0094030C" w14:paraId="1F614318" w14:textId="77777777" w:rsidTr="008E5E0E">
        <w:trPr>
          <w:trHeight w:val="278"/>
        </w:trPr>
        <w:tc>
          <w:tcPr>
            <w:tcW w:w="5000" w:type="pct"/>
            <w:gridSpan w:val="3"/>
            <w:shd w:val="clear" w:color="auto" w:fill="auto"/>
          </w:tcPr>
          <w:p w14:paraId="61E81457"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w:t>
            </w:r>
            <w:r w:rsidRPr="0094030C">
              <w:rPr>
                <w:rFonts w:ascii="Times New Roman" w:hAnsi="Times New Roman" w:cs="Times New Roman"/>
                <w:b/>
                <w:bCs/>
                <w:iCs/>
                <w:sz w:val="24"/>
                <w:szCs w:val="28"/>
                <w:lang w:eastAsia="en-US"/>
              </w:rPr>
              <w:t xml:space="preserve"> Специализированная мебель и системы хранения</w:t>
            </w:r>
          </w:p>
        </w:tc>
      </w:tr>
      <w:tr w:rsidR="00460BAA" w:rsidRPr="0094030C" w14:paraId="4EC85109" w14:textId="77777777" w:rsidTr="008E5E0E">
        <w:trPr>
          <w:trHeight w:val="277"/>
        </w:trPr>
        <w:tc>
          <w:tcPr>
            <w:tcW w:w="5000" w:type="pct"/>
            <w:gridSpan w:val="3"/>
            <w:shd w:val="clear" w:color="auto" w:fill="auto"/>
          </w:tcPr>
          <w:p w14:paraId="7157C25D"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721DDB84" w14:textId="77777777" w:rsidTr="008E5E0E">
        <w:tc>
          <w:tcPr>
            <w:tcW w:w="273" w:type="pct"/>
            <w:shd w:val="clear" w:color="auto" w:fill="auto"/>
          </w:tcPr>
          <w:p w14:paraId="75D9ABCB"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1</w:t>
            </w:r>
          </w:p>
        </w:tc>
        <w:tc>
          <w:tcPr>
            <w:tcW w:w="3200" w:type="pct"/>
            <w:shd w:val="clear" w:color="auto" w:fill="auto"/>
          </w:tcPr>
          <w:p w14:paraId="3AA08FA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D3724">
              <w:rPr>
                <w:rFonts w:ascii="Times New Roman" w:hAnsi="Times New Roman" w:cs="Times New Roman"/>
                <w:sz w:val="24"/>
                <w:szCs w:val="28"/>
                <w:lang w:eastAsia="en-US"/>
              </w:rPr>
              <w:t>Рабочее место преподавателя</w:t>
            </w:r>
          </w:p>
        </w:tc>
        <w:tc>
          <w:tcPr>
            <w:tcW w:w="1527" w:type="pct"/>
            <w:shd w:val="clear" w:color="auto" w:fill="auto"/>
          </w:tcPr>
          <w:p w14:paraId="3CB475F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3D62347" w14:textId="77777777" w:rsidTr="008E5E0E">
        <w:tc>
          <w:tcPr>
            <w:tcW w:w="273" w:type="pct"/>
            <w:shd w:val="clear" w:color="auto" w:fill="auto"/>
          </w:tcPr>
          <w:p w14:paraId="7E7B5AE6"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2</w:t>
            </w:r>
          </w:p>
        </w:tc>
        <w:tc>
          <w:tcPr>
            <w:tcW w:w="3200" w:type="pct"/>
            <w:shd w:val="clear" w:color="auto" w:fill="auto"/>
          </w:tcPr>
          <w:p w14:paraId="5D5B24C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С</w:t>
            </w:r>
            <w:r w:rsidRPr="005D3724">
              <w:rPr>
                <w:rFonts w:ascii="Times New Roman" w:hAnsi="Times New Roman" w:cs="Times New Roman"/>
                <w:sz w:val="24"/>
                <w:szCs w:val="28"/>
                <w:lang w:eastAsia="en-US"/>
              </w:rPr>
              <w:t xml:space="preserve">тул ученический </w:t>
            </w:r>
          </w:p>
        </w:tc>
        <w:tc>
          <w:tcPr>
            <w:tcW w:w="1527" w:type="pct"/>
            <w:shd w:val="clear" w:color="auto" w:fill="auto"/>
          </w:tcPr>
          <w:p w14:paraId="0CA011C3"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0C7BEAB" w14:textId="77777777" w:rsidTr="008E5E0E">
        <w:tc>
          <w:tcPr>
            <w:tcW w:w="273" w:type="pct"/>
            <w:shd w:val="clear" w:color="auto" w:fill="auto"/>
          </w:tcPr>
          <w:p w14:paraId="791458E5"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3</w:t>
            </w:r>
          </w:p>
        </w:tc>
        <w:tc>
          <w:tcPr>
            <w:tcW w:w="3200" w:type="pct"/>
            <w:shd w:val="clear" w:color="auto" w:fill="auto"/>
          </w:tcPr>
          <w:p w14:paraId="1CA33E02" w14:textId="77777777" w:rsidR="00460BAA" w:rsidRPr="005D3724" w:rsidRDefault="00460BAA" w:rsidP="008E5E0E">
            <w:pPr>
              <w:snapToGrid w:val="0"/>
              <w:spacing w:after="0" w:line="240" w:lineRule="auto"/>
              <w:rPr>
                <w:rFonts w:ascii="Times New Roman" w:hAnsi="Times New Roman" w:cs="Times New Roman"/>
                <w:iCs/>
                <w:sz w:val="24"/>
                <w:szCs w:val="28"/>
                <w:highlight w:val="yellow"/>
                <w:lang w:eastAsia="en-US"/>
              </w:rPr>
            </w:pPr>
            <w:r w:rsidRPr="005D3724">
              <w:rPr>
                <w:rFonts w:ascii="Times New Roman" w:hAnsi="Times New Roman" w:cs="Times New Roman"/>
                <w:sz w:val="24"/>
                <w:szCs w:val="28"/>
                <w:lang w:eastAsia="en-US"/>
              </w:rPr>
              <w:t xml:space="preserve">Стол ученический </w:t>
            </w:r>
          </w:p>
        </w:tc>
        <w:tc>
          <w:tcPr>
            <w:tcW w:w="1527" w:type="pct"/>
            <w:shd w:val="clear" w:color="auto" w:fill="auto"/>
          </w:tcPr>
          <w:p w14:paraId="3D8E8D1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4F46E89" w14:textId="77777777" w:rsidTr="008E5E0E">
        <w:tc>
          <w:tcPr>
            <w:tcW w:w="273" w:type="pct"/>
            <w:shd w:val="clear" w:color="auto" w:fill="auto"/>
          </w:tcPr>
          <w:p w14:paraId="29EA5DA5"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4</w:t>
            </w:r>
          </w:p>
        </w:tc>
        <w:tc>
          <w:tcPr>
            <w:tcW w:w="3200" w:type="pct"/>
            <w:shd w:val="clear" w:color="auto" w:fill="auto"/>
          </w:tcPr>
          <w:p w14:paraId="1F174D46"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Доска маркерная</w:t>
            </w:r>
          </w:p>
        </w:tc>
        <w:tc>
          <w:tcPr>
            <w:tcW w:w="1527" w:type="pct"/>
            <w:shd w:val="clear" w:color="auto" w:fill="auto"/>
          </w:tcPr>
          <w:p w14:paraId="5BFC311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49AD60A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41718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7F0FE56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B628067" w14:textId="77777777" w:rsidR="00460BAA" w:rsidRPr="0094030C" w:rsidRDefault="00460BAA" w:rsidP="008E5E0E">
            <w:pPr>
              <w:snapToGrid w:val="0"/>
              <w:spacing w:after="0" w:line="240" w:lineRule="auto"/>
              <w:jc w:val="center"/>
              <w:rPr>
                <w:rFonts w:ascii="Times New Roman" w:hAnsi="Times New Roman" w:cs="Times New Roman"/>
                <w:iCs/>
                <w:sz w:val="24"/>
                <w:szCs w:val="28"/>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E4A1B2"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A1BFEEE"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r>
      <w:tr w:rsidR="00460BAA" w:rsidRPr="0094030C" w14:paraId="2199F8C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E14ED5"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II</w:t>
            </w:r>
            <w:r w:rsidRPr="0094030C">
              <w:rPr>
                <w:rFonts w:ascii="Times New Roman" w:hAnsi="Times New Roman" w:cs="Times New Roman"/>
                <w:b/>
                <w:bCs/>
                <w:iCs/>
                <w:sz w:val="24"/>
                <w:szCs w:val="28"/>
                <w:lang w:eastAsia="en-US"/>
              </w:rPr>
              <w:t xml:space="preserve"> Технические средства</w:t>
            </w:r>
          </w:p>
        </w:tc>
      </w:tr>
      <w:tr w:rsidR="00460BAA" w:rsidRPr="0094030C" w14:paraId="3E2DFE2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AE8C082"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44CBE9AA" w14:textId="77777777" w:rsidTr="008E5E0E">
        <w:tc>
          <w:tcPr>
            <w:tcW w:w="273" w:type="pct"/>
            <w:shd w:val="clear" w:color="auto" w:fill="auto"/>
          </w:tcPr>
          <w:p w14:paraId="057B666D"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1</w:t>
            </w:r>
          </w:p>
        </w:tc>
        <w:tc>
          <w:tcPr>
            <w:tcW w:w="3200" w:type="pct"/>
            <w:shd w:val="clear" w:color="auto" w:fill="auto"/>
          </w:tcPr>
          <w:p w14:paraId="6A1511AD"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5D3724">
              <w:rPr>
                <w:rFonts w:ascii="Times New Roman" w:hAnsi="Times New Roman" w:cs="Times New Roman"/>
                <w:iCs/>
                <w:sz w:val="24"/>
                <w:szCs w:val="28"/>
                <w:lang w:eastAsia="en-US"/>
              </w:rPr>
              <w:t>К</w:t>
            </w:r>
            <w:r w:rsidRPr="005D3724">
              <w:rPr>
                <w:rFonts w:ascii="Times New Roman" w:hAnsi="Times New Roman" w:cs="Times New Roman"/>
                <w:sz w:val="24"/>
                <w:szCs w:val="28"/>
                <w:lang w:eastAsia="en-US"/>
              </w:rPr>
              <w:t xml:space="preserve">омпьютер </w:t>
            </w:r>
          </w:p>
        </w:tc>
        <w:tc>
          <w:tcPr>
            <w:tcW w:w="1527" w:type="pct"/>
            <w:shd w:val="clear" w:color="auto" w:fill="auto"/>
          </w:tcPr>
          <w:p w14:paraId="45540EE3"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2DAAADFB" w14:textId="77777777" w:rsidTr="008E5E0E">
        <w:tc>
          <w:tcPr>
            <w:tcW w:w="273" w:type="pct"/>
            <w:shd w:val="clear" w:color="auto" w:fill="auto"/>
          </w:tcPr>
          <w:p w14:paraId="5DCFF85F"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2</w:t>
            </w:r>
          </w:p>
        </w:tc>
        <w:tc>
          <w:tcPr>
            <w:tcW w:w="3200" w:type="pct"/>
            <w:shd w:val="clear" w:color="auto" w:fill="auto"/>
          </w:tcPr>
          <w:p w14:paraId="0E7837A5"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5D3724">
              <w:rPr>
                <w:rFonts w:ascii="Times New Roman" w:hAnsi="Times New Roman" w:cs="Times New Roman"/>
                <w:iCs/>
                <w:sz w:val="24"/>
                <w:szCs w:val="28"/>
                <w:lang w:eastAsia="en-US"/>
              </w:rPr>
              <w:t>П</w:t>
            </w:r>
            <w:r w:rsidRPr="005D3724">
              <w:rPr>
                <w:rFonts w:ascii="Times New Roman" w:hAnsi="Times New Roman" w:cs="Times New Roman"/>
                <w:sz w:val="24"/>
                <w:szCs w:val="28"/>
                <w:lang w:eastAsia="en-US"/>
              </w:rPr>
              <w:t xml:space="preserve">роектор </w:t>
            </w:r>
          </w:p>
        </w:tc>
        <w:tc>
          <w:tcPr>
            <w:tcW w:w="1527" w:type="pct"/>
            <w:shd w:val="clear" w:color="auto" w:fill="auto"/>
          </w:tcPr>
          <w:p w14:paraId="34FB7455"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2607C230" w14:textId="77777777" w:rsidTr="008E5E0E">
        <w:tc>
          <w:tcPr>
            <w:tcW w:w="273" w:type="pct"/>
            <w:shd w:val="clear" w:color="auto" w:fill="auto"/>
          </w:tcPr>
          <w:p w14:paraId="07E14C81"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3</w:t>
            </w:r>
          </w:p>
        </w:tc>
        <w:tc>
          <w:tcPr>
            <w:tcW w:w="3200" w:type="pct"/>
            <w:shd w:val="clear" w:color="auto" w:fill="auto"/>
          </w:tcPr>
          <w:p w14:paraId="6940ADED" w14:textId="77777777" w:rsidR="00460BAA" w:rsidRPr="005D3724" w:rsidRDefault="00460BAA" w:rsidP="008E5E0E">
            <w:pPr>
              <w:snapToGrid w:val="0"/>
              <w:spacing w:after="0" w:line="240" w:lineRule="auto"/>
              <w:rPr>
                <w:rFonts w:ascii="Times New Roman" w:hAnsi="Times New Roman" w:cs="Times New Roman"/>
                <w:iCs/>
                <w:sz w:val="24"/>
                <w:szCs w:val="28"/>
                <w:highlight w:val="yellow"/>
                <w:lang w:eastAsia="en-US"/>
              </w:rPr>
            </w:pPr>
            <w:r w:rsidRPr="005D3724">
              <w:rPr>
                <w:rFonts w:ascii="Times New Roman" w:hAnsi="Times New Roman" w:cs="Times New Roman"/>
                <w:sz w:val="24"/>
                <w:szCs w:val="28"/>
                <w:lang w:eastAsia="en-US"/>
              </w:rPr>
              <w:t>Экран</w:t>
            </w:r>
          </w:p>
        </w:tc>
        <w:tc>
          <w:tcPr>
            <w:tcW w:w="1527" w:type="pct"/>
            <w:shd w:val="clear" w:color="auto" w:fill="auto"/>
          </w:tcPr>
          <w:p w14:paraId="715D5EB9"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3B8928B7" w14:textId="77777777" w:rsidTr="008E5E0E">
        <w:tc>
          <w:tcPr>
            <w:tcW w:w="273" w:type="pct"/>
            <w:shd w:val="clear" w:color="auto" w:fill="auto"/>
          </w:tcPr>
          <w:p w14:paraId="12B18355"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4</w:t>
            </w:r>
          </w:p>
        </w:tc>
        <w:tc>
          <w:tcPr>
            <w:tcW w:w="3200" w:type="pct"/>
            <w:shd w:val="clear" w:color="auto" w:fill="auto"/>
          </w:tcPr>
          <w:p w14:paraId="3F0809D4"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Колонки звуковые </w:t>
            </w:r>
          </w:p>
        </w:tc>
        <w:tc>
          <w:tcPr>
            <w:tcW w:w="1527" w:type="pct"/>
            <w:shd w:val="clear" w:color="auto" w:fill="auto"/>
          </w:tcPr>
          <w:p w14:paraId="326DDB77"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C73B02B" w14:textId="77777777" w:rsidTr="008E5E0E">
        <w:tc>
          <w:tcPr>
            <w:tcW w:w="5000" w:type="pct"/>
            <w:gridSpan w:val="3"/>
            <w:shd w:val="clear" w:color="auto" w:fill="auto"/>
          </w:tcPr>
          <w:p w14:paraId="17EBCF12"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iCs/>
                <w:sz w:val="24"/>
                <w:szCs w:val="28"/>
                <w:lang w:eastAsia="en-US"/>
              </w:rPr>
              <w:t>Дополнительное оборудование</w:t>
            </w:r>
          </w:p>
        </w:tc>
      </w:tr>
      <w:tr w:rsidR="00460BAA" w:rsidRPr="0094030C" w14:paraId="0FE8CBFD" w14:textId="77777777" w:rsidTr="008E5E0E">
        <w:tc>
          <w:tcPr>
            <w:tcW w:w="273" w:type="pct"/>
            <w:shd w:val="clear" w:color="auto" w:fill="auto"/>
          </w:tcPr>
          <w:p w14:paraId="0D3A382B" w14:textId="77777777" w:rsidR="00460BAA" w:rsidRPr="0094030C" w:rsidRDefault="00460BAA" w:rsidP="008E5E0E">
            <w:pPr>
              <w:snapToGrid w:val="0"/>
              <w:spacing w:after="0" w:line="240" w:lineRule="auto"/>
              <w:jc w:val="center"/>
              <w:rPr>
                <w:rFonts w:ascii="Times New Roman" w:hAnsi="Times New Roman" w:cs="Times New Roman"/>
                <w:iCs/>
                <w:sz w:val="24"/>
                <w:szCs w:val="28"/>
                <w:highlight w:val="cyan"/>
                <w:lang w:eastAsia="en-US"/>
              </w:rPr>
            </w:pPr>
            <w:r w:rsidRPr="005D3724">
              <w:rPr>
                <w:rFonts w:ascii="Times New Roman" w:hAnsi="Times New Roman" w:cs="Times New Roman"/>
                <w:iCs/>
                <w:sz w:val="24"/>
                <w:szCs w:val="28"/>
                <w:lang w:eastAsia="en-US"/>
              </w:rPr>
              <w:t>1</w:t>
            </w:r>
          </w:p>
        </w:tc>
        <w:tc>
          <w:tcPr>
            <w:tcW w:w="3200" w:type="pct"/>
            <w:shd w:val="clear" w:color="auto" w:fill="auto"/>
          </w:tcPr>
          <w:p w14:paraId="0D89753C" w14:textId="77777777" w:rsidR="00460BAA" w:rsidRPr="0094030C" w:rsidRDefault="00460BAA" w:rsidP="008E5E0E">
            <w:pPr>
              <w:snapToGrid w:val="0"/>
              <w:spacing w:after="0" w:line="240" w:lineRule="auto"/>
              <w:rPr>
                <w:rFonts w:ascii="Times New Roman" w:hAnsi="Times New Roman" w:cs="Times New Roman"/>
                <w:sz w:val="24"/>
                <w:szCs w:val="28"/>
                <w:highlight w:val="lightGray"/>
                <w:lang w:eastAsia="en-US"/>
              </w:rPr>
            </w:pPr>
            <w:r w:rsidRPr="005D3724">
              <w:rPr>
                <w:rFonts w:ascii="Times New Roman" w:hAnsi="Times New Roman" w:cs="Times New Roman"/>
                <w:iCs/>
                <w:sz w:val="24"/>
                <w:szCs w:val="28"/>
                <w:lang w:eastAsia="en-US"/>
              </w:rPr>
              <w:t>П</w:t>
            </w:r>
            <w:r w:rsidRPr="005D3724">
              <w:rPr>
                <w:rFonts w:ascii="Times New Roman" w:hAnsi="Times New Roman" w:cs="Times New Roman"/>
                <w:sz w:val="24"/>
                <w:szCs w:val="28"/>
                <w:lang w:eastAsia="en-US"/>
              </w:rPr>
              <w:t xml:space="preserve">ринтер </w:t>
            </w:r>
          </w:p>
        </w:tc>
        <w:tc>
          <w:tcPr>
            <w:tcW w:w="1527" w:type="pct"/>
            <w:shd w:val="clear" w:color="auto" w:fill="auto"/>
          </w:tcPr>
          <w:p w14:paraId="6D632755"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E90295D" w14:textId="77777777" w:rsidTr="008E5E0E">
        <w:tc>
          <w:tcPr>
            <w:tcW w:w="5000" w:type="pct"/>
            <w:gridSpan w:val="3"/>
            <w:shd w:val="clear" w:color="auto" w:fill="auto"/>
          </w:tcPr>
          <w:p w14:paraId="70E64FCC"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III</w:t>
            </w:r>
            <w:r w:rsidRPr="0094030C">
              <w:rPr>
                <w:rFonts w:ascii="Times New Roman" w:hAnsi="Times New Roman" w:cs="Times New Roman"/>
                <w:b/>
                <w:bCs/>
                <w:iCs/>
                <w:sz w:val="24"/>
                <w:szCs w:val="28"/>
                <w:lang w:eastAsia="en-US"/>
              </w:rPr>
              <w:t xml:space="preserve"> Специализированное оборудование, мебель и системы хранения</w:t>
            </w:r>
          </w:p>
        </w:tc>
      </w:tr>
      <w:tr w:rsidR="00460BAA" w:rsidRPr="0094030C" w14:paraId="22647F36" w14:textId="77777777" w:rsidTr="008E5E0E">
        <w:tc>
          <w:tcPr>
            <w:tcW w:w="5000" w:type="pct"/>
            <w:gridSpan w:val="3"/>
            <w:shd w:val="clear" w:color="auto" w:fill="auto"/>
          </w:tcPr>
          <w:p w14:paraId="0B8FB020"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0E5B5943" w14:textId="77777777" w:rsidTr="008E5E0E">
        <w:tc>
          <w:tcPr>
            <w:tcW w:w="273" w:type="pct"/>
            <w:shd w:val="clear" w:color="auto" w:fill="auto"/>
          </w:tcPr>
          <w:p w14:paraId="04710E51"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1</w:t>
            </w:r>
          </w:p>
        </w:tc>
        <w:tc>
          <w:tcPr>
            <w:tcW w:w="3200" w:type="pct"/>
            <w:shd w:val="clear" w:color="auto" w:fill="auto"/>
          </w:tcPr>
          <w:p w14:paraId="003EE8C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D3724">
              <w:rPr>
                <w:rFonts w:ascii="Times New Roman" w:hAnsi="Times New Roman" w:cs="Times New Roman"/>
                <w:sz w:val="24"/>
                <w:szCs w:val="28"/>
                <w:lang w:eastAsia="en-US"/>
              </w:rPr>
              <w:t xml:space="preserve">Разрез редуктора комбайна </w:t>
            </w:r>
          </w:p>
        </w:tc>
        <w:tc>
          <w:tcPr>
            <w:tcW w:w="1527" w:type="pct"/>
            <w:shd w:val="clear" w:color="auto" w:fill="auto"/>
          </w:tcPr>
          <w:p w14:paraId="087512B5"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3F9E6C89" w14:textId="77777777" w:rsidTr="008E5E0E">
        <w:tc>
          <w:tcPr>
            <w:tcW w:w="273" w:type="pct"/>
            <w:shd w:val="clear" w:color="auto" w:fill="auto"/>
          </w:tcPr>
          <w:p w14:paraId="617C2756"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2</w:t>
            </w:r>
          </w:p>
        </w:tc>
        <w:tc>
          <w:tcPr>
            <w:tcW w:w="3200" w:type="pct"/>
            <w:shd w:val="clear" w:color="auto" w:fill="auto"/>
          </w:tcPr>
          <w:p w14:paraId="72FDEE2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D3724">
              <w:rPr>
                <w:rFonts w:ascii="Times New Roman" w:hAnsi="Times New Roman" w:cs="Times New Roman"/>
                <w:sz w:val="24"/>
                <w:szCs w:val="28"/>
                <w:lang w:eastAsia="en-US"/>
              </w:rPr>
              <w:t xml:space="preserve">Разрез молотильного аппарата комбайна </w:t>
            </w:r>
          </w:p>
        </w:tc>
        <w:tc>
          <w:tcPr>
            <w:tcW w:w="1527" w:type="pct"/>
            <w:shd w:val="clear" w:color="auto" w:fill="auto"/>
          </w:tcPr>
          <w:p w14:paraId="12A784CD"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62A8BF13" w14:textId="77777777" w:rsidTr="008E5E0E">
        <w:tc>
          <w:tcPr>
            <w:tcW w:w="273" w:type="pct"/>
            <w:shd w:val="clear" w:color="auto" w:fill="auto"/>
          </w:tcPr>
          <w:p w14:paraId="3BB6A939"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3</w:t>
            </w:r>
          </w:p>
        </w:tc>
        <w:tc>
          <w:tcPr>
            <w:tcW w:w="3200" w:type="pct"/>
            <w:shd w:val="clear" w:color="auto" w:fill="auto"/>
          </w:tcPr>
          <w:p w14:paraId="6986C74C" w14:textId="77777777" w:rsidR="00460BAA" w:rsidRPr="005D3724" w:rsidRDefault="00460BAA" w:rsidP="008E5E0E">
            <w:pPr>
              <w:snapToGrid w:val="0"/>
              <w:spacing w:after="0" w:line="240" w:lineRule="auto"/>
              <w:rPr>
                <w:rFonts w:ascii="Times New Roman" w:hAnsi="Times New Roman" w:cs="Times New Roman"/>
                <w:iCs/>
                <w:sz w:val="24"/>
                <w:szCs w:val="28"/>
                <w:highlight w:val="yellow"/>
                <w:lang w:eastAsia="en-US"/>
              </w:rPr>
            </w:pPr>
            <w:r w:rsidRPr="005D3724">
              <w:rPr>
                <w:rFonts w:ascii="Times New Roman" w:hAnsi="Times New Roman" w:cs="Times New Roman"/>
                <w:sz w:val="24"/>
                <w:szCs w:val="28"/>
                <w:lang w:eastAsia="en-US"/>
              </w:rPr>
              <w:t xml:space="preserve">Разрез соломотряса </w:t>
            </w:r>
          </w:p>
        </w:tc>
        <w:tc>
          <w:tcPr>
            <w:tcW w:w="1527" w:type="pct"/>
            <w:shd w:val="clear" w:color="auto" w:fill="auto"/>
          </w:tcPr>
          <w:p w14:paraId="7298956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A5E023A" w14:textId="77777777" w:rsidTr="008E5E0E">
        <w:tc>
          <w:tcPr>
            <w:tcW w:w="273" w:type="pct"/>
            <w:shd w:val="clear" w:color="auto" w:fill="auto"/>
          </w:tcPr>
          <w:p w14:paraId="7EB72553"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4</w:t>
            </w:r>
          </w:p>
        </w:tc>
        <w:tc>
          <w:tcPr>
            <w:tcW w:w="3200" w:type="pct"/>
            <w:shd w:val="clear" w:color="auto" w:fill="auto"/>
          </w:tcPr>
          <w:p w14:paraId="531FD0CB"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Режущий аппарат косилки КРН-2.1 </w:t>
            </w:r>
          </w:p>
        </w:tc>
        <w:tc>
          <w:tcPr>
            <w:tcW w:w="1527" w:type="pct"/>
            <w:shd w:val="clear" w:color="auto" w:fill="auto"/>
          </w:tcPr>
          <w:p w14:paraId="0699EE77"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9339DE3" w14:textId="77777777" w:rsidTr="008E5E0E">
        <w:tc>
          <w:tcPr>
            <w:tcW w:w="273" w:type="pct"/>
            <w:shd w:val="clear" w:color="auto" w:fill="auto"/>
          </w:tcPr>
          <w:p w14:paraId="63885158"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5</w:t>
            </w:r>
          </w:p>
        </w:tc>
        <w:tc>
          <w:tcPr>
            <w:tcW w:w="3200" w:type="pct"/>
            <w:shd w:val="clear" w:color="auto" w:fill="auto"/>
          </w:tcPr>
          <w:p w14:paraId="7FA59AD8"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Режущий аппарат косилки сегментной КС-2.1 </w:t>
            </w:r>
          </w:p>
        </w:tc>
        <w:tc>
          <w:tcPr>
            <w:tcW w:w="1527" w:type="pct"/>
            <w:shd w:val="clear" w:color="auto" w:fill="auto"/>
          </w:tcPr>
          <w:p w14:paraId="0F3256A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9AF9413" w14:textId="77777777" w:rsidTr="008E5E0E">
        <w:tc>
          <w:tcPr>
            <w:tcW w:w="273" w:type="pct"/>
            <w:shd w:val="clear" w:color="auto" w:fill="auto"/>
          </w:tcPr>
          <w:p w14:paraId="6C3CD70B"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6</w:t>
            </w:r>
          </w:p>
        </w:tc>
        <w:tc>
          <w:tcPr>
            <w:tcW w:w="3200" w:type="pct"/>
            <w:shd w:val="clear" w:color="auto" w:fill="auto"/>
          </w:tcPr>
          <w:p w14:paraId="7512A912"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Набор рабочих органов почвообрабатывающих машин </w:t>
            </w:r>
          </w:p>
        </w:tc>
        <w:tc>
          <w:tcPr>
            <w:tcW w:w="1527" w:type="pct"/>
            <w:shd w:val="clear" w:color="auto" w:fill="auto"/>
          </w:tcPr>
          <w:p w14:paraId="67ECFCE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A0DBEC4" w14:textId="77777777" w:rsidTr="008E5E0E">
        <w:tc>
          <w:tcPr>
            <w:tcW w:w="273" w:type="pct"/>
            <w:shd w:val="clear" w:color="auto" w:fill="auto"/>
          </w:tcPr>
          <w:p w14:paraId="2FD04211"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7</w:t>
            </w:r>
          </w:p>
        </w:tc>
        <w:tc>
          <w:tcPr>
            <w:tcW w:w="3200" w:type="pct"/>
            <w:shd w:val="clear" w:color="auto" w:fill="auto"/>
          </w:tcPr>
          <w:p w14:paraId="6383639C"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Ступица дискатора в разрезе </w:t>
            </w:r>
          </w:p>
        </w:tc>
        <w:tc>
          <w:tcPr>
            <w:tcW w:w="1527" w:type="pct"/>
            <w:shd w:val="clear" w:color="auto" w:fill="auto"/>
          </w:tcPr>
          <w:p w14:paraId="429144E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47A2B00D" w14:textId="77777777" w:rsidTr="008E5E0E">
        <w:tc>
          <w:tcPr>
            <w:tcW w:w="273" w:type="pct"/>
            <w:shd w:val="clear" w:color="auto" w:fill="auto"/>
          </w:tcPr>
          <w:p w14:paraId="5C5C4569"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8</w:t>
            </w:r>
          </w:p>
        </w:tc>
        <w:tc>
          <w:tcPr>
            <w:tcW w:w="3200" w:type="pct"/>
            <w:shd w:val="clear" w:color="auto" w:fill="auto"/>
          </w:tcPr>
          <w:p w14:paraId="5ADFAFAD"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Режущий диск дискатора </w:t>
            </w:r>
          </w:p>
        </w:tc>
        <w:tc>
          <w:tcPr>
            <w:tcW w:w="1527" w:type="pct"/>
            <w:shd w:val="clear" w:color="auto" w:fill="auto"/>
          </w:tcPr>
          <w:p w14:paraId="52635437"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9AA28C6" w14:textId="77777777" w:rsidTr="008E5E0E">
        <w:tc>
          <w:tcPr>
            <w:tcW w:w="273" w:type="pct"/>
            <w:shd w:val="clear" w:color="auto" w:fill="auto"/>
          </w:tcPr>
          <w:p w14:paraId="4748B60B"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9</w:t>
            </w:r>
          </w:p>
        </w:tc>
        <w:tc>
          <w:tcPr>
            <w:tcW w:w="3200" w:type="pct"/>
            <w:shd w:val="clear" w:color="auto" w:fill="auto"/>
          </w:tcPr>
          <w:p w14:paraId="4B7C9D3C"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Компрессор в разрезе </w:t>
            </w:r>
          </w:p>
        </w:tc>
        <w:tc>
          <w:tcPr>
            <w:tcW w:w="1527" w:type="pct"/>
            <w:shd w:val="clear" w:color="auto" w:fill="auto"/>
          </w:tcPr>
          <w:p w14:paraId="06A8ED7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AC450E8" w14:textId="77777777" w:rsidTr="008E5E0E">
        <w:tc>
          <w:tcPr>
            <w:tcW w:w="273" w:type="pct"/>
            <w:shd w:val="clear" w:color="auto" w:fill="auto"/>
          </w:tcPr>
          <w:p w14:paraId="2FEAFF29" w14:textId="77777777" w:rsidR="00460BAA" w:rsidRPr="005D3724" w:rsidRDefault="00460BAA" w:rsidP="008E5E0E">
            <w:pPr>
              <w:snapToGrid w:val="0"/>
              <w:spacing w:after="0" w:line="240" w:lineRule="auto"/>
              <w:jc w:val="center"/>
              <w:rPr>
                <w:rFonts w:ascii="Times New Roman" w:hAnsi="Times New Roman" w:cs="Times New Roman"/>
                <w:iCs/>
                <w:sz w:val="24"/>
                <w:szCs w:val="28"/>
                <w:lang w:eastAsia="en-US"/>
              </w:rPr>
            </w:pPr>
            <w:r w:rsidRPr="005D3724">
              <w:rPr>
                <w:rFonts w:ascii="Times New Roman" w:hAnsi="Times New Roman" w:cs="Times New Roman"/>
                <w:iCs/>
                <w:sz w:val="24"/>
                <w:szCs w:val="28"/>
                <w:lang w:eastAsia="en-US"/>
              </w:rPr>
              <w:t>10</w:t>
            </w:r>
          </w:p>
        </w:tc>
        <w:tc>
          <w:tcPr>
            <w:tcW w:w="3200" w:type="pct"/>
            <w:shd w:val="clear" w:color="auto" w:fill="auto"/>
          </w:tcPr>
          <w:p w14:paraId="654B8974" w14:textId="77777777" w:rsidR="00460BAA" w:rsidRPr="005D3724" w:rsidRDefault="00460BAA" w:rsidP="008E5E0E">
            <w:pPr>
              <w:snapToGrid w:val="0"/>
              <w:spacing w:after="0" w:line="240" w:lineRule="auto"/>
              <w:rPr>
                <w:rFonts w:ascii="Times New Roman" w:hAnsi="Times New Roman" w:cs="Times New Roman"/>
                <w:sz w:val="24"/>
                <w:szCs w:val="28"/>
                <w:lang w:eastAsia="en-US"/>
              </w:rPr>
            </w:pPr>
            <w:r w:rsidRPr="005D3724">
              <w:rPr>
                <w:rFonts w:ascii="Times New Roman" w:hAnsi="Times New Roman" w:cs="Times New Roman"/>
                <w:sz w:val="24"/>
                <w:szCs w:val="28"/>
                <w:lang w:eastAsia="en-US"/>
              </w:rPr>
              <w:t xml:space="preserve">Блок гидромоторов в разрезе </w:t>
            </w:r>
          </w:p>
        </w:tc>
        <w:tc>
          <w:tcPr>
            <w:tcW w:w="1527" w:type="pct"/>
            <w:shd w:val="clear" w:color="auto" w:fill="auto"/>
          </w:tcPr>
          <w:p w14:paraId="1DE524D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31569A1" w14:textId="77777777" w:rsidTr="008E5E0E">
        <w:tc>
          <w:tcPr>
            <w:tcW w:w="5000" w:type="pct"/>
            <w:gridSpan w:val="3"/>
            <w:shd w:val="clear" w:color="auto" w:fill="auto"/>
          </w:tcPr>
          <w:p w14:paraId="5860C293"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1BDB452A" w14:textId="77777777" w:rsidTr="008E5E0E">
        <w:tc>
          <w:tcPr>
            <w:tcW w:w="273" w:type="pct"/>
            <w:shd w:val="clear" w:color="auto" w:fill="auto"/>
          </w:tcPr>
          <w:p w14:paraId="3782125E"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14076190"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7A369ABD"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1D44ED5" w14:textId="77777777" w:rsidTr="008E5E0E">
        <w:tc>
          <w:tcPr>
            <w:tcW w:w="5000" w:type="pct"/>
            <w:gridSpan w:val="3"/>
            <w:shd w:val="clear" w:color="auto" w:fill="auto"/>
          </w:tcPr>
          <w:p w14:paraId="45F9238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IV</w:t>
            </w:r>
            <w:r w:rsidRPr="0094030C">
              <w:rPr>
                <w:rFonts w:ascii="Times New Roman" w:hAnsi="Times New Roman" w:cs="Times New Roman"/>
                <w:b/>
                <w:bCs/>
                <w:iCs/>
                <w:sz w:val="24"/>
                <w:szCs w:val="28"/>
                <w:lang w:eastAsia="en-US"/>
              </w:rPr>
              <w:t xml:space="preserve"> Демонстрационные учебно-наглядные пособия</w:t>
            </w:r>
            <w:r w:rsidRPr="0094030C">
              <w:rPr>
                <w:rFonts w:ascii="Times New Roman" w:hAnsi="Times New Roman" w:cs="Times New Roman"/>
                <w:iCs/>
                <w:sz w:val="24"/>
                <w:szCs w:val="28"/>
                <w:lang w:eastAsia="en-US"/>
              </w:rPr>
              <w:t xml:space="preserve"> </w:t>
            </w:r>
          </w:p>
        </w:tc>
      </w:tr>
      <w:tr w:rsidR="00460BAA" w:rsidRPr="0094030C" w14:paraId="76FC1FCD" w14:textId="77777777" w:rsidTr="008E5E0E">
        <w:tc>
          <w:tcPr>
            <w:tcW w:w="5000" w:type="pct"/>
            <w:gridSpan w:val="3"/>
            <w:shd w:val="clear" w:color="auto" w:fill="auto"/>
          </w:tcPr>
          <w:p w14:paraId="48E0E69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2674D18F" w14:textId="77777777" w:rsidTr="008E5E0E">
        <w:tc>
          <w:tcPr>
            <w:tcW w:w="273" w:type="pct"/>
            <w:shd w:val="clear" w:color="auto" w:fill="auto"/>
          </w:tcPr>
          <w:p w14:paraId="415CFB9A"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w:t>
            </w:r>
          </w:p>
        </w:tc>
        <w:tc>
          <w:tcPr>
            <w:tcW w:w="3200" w:type="pct"/>
            <w:shd w:val="clear" w:color="auto" w:fill="auto"/>
          </w:tcPr>
          <w:p w14:paraId="272D0DCD"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A74F5A">
              <w:rPr>
                <w:rFonts w:ascii="Times New Roman" w:hAnsi="Times New Roman" w:cs="Times New Roman"/>
                <w:sz w:val="24"/>
                <w:szCs w:val="28"/>
                <w:lang w:eastAsia="en-US"/>
              </w:rPr>
              <w:t>Презентации и плакаты Сельскохозяйственные машины 1, 2 часть</w:t>
            </w:r>
          </w:p>
        </w:tc>
        <w:tc>
          <w:tcPr>
            <w:tcW w:w="1527" w:type="pct"/>
            <w:shd w:val="clear" w:color="auto" w:fill="auto"/>
          </w:tcPr>
          <w:p w14:paraId="0677368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ED508FC" w14:textId="77777777" w:rsidTr="008E5E0E">
        <w:tc>
          <w:tcPr>
            <w:tcW w:w="273" w:type="pct"/>
            <w:shd w:val="clear" w:color="auto" w:fill="auto"/>
          </w:tcPr>
          <w:p w14:paraId="6A982AF8"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2</w:t>
            </w:r>
          </w:p>
        </w:tc>
        <w:tc>
          <w:tcPr>
            <w:tcW w:w="3200" w:type="pct"/>
            <w:shd w:val="clear" w:color="auto" w:fill="auto"/>
          </w:tcPr>
          <w:p w14:paraId="6AB56BF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A74F5A">
              <w:rPr>
                <w:rFonts w:ascii="Times New Roman" w:hAnsi="Times New Roman" w:cs="Times New Roman"/>
                <w:sz w:val="24"/>
                <w:szCs w:val="28"/>
                <w:lang w:eastAsia="en-US"/>
              </w:rPr>
              <w:t>Стенд электрооборудования трактора МТЗ</w:t>
            </w:r>
          </w:p>
        </w:tc>
        <w:tc>
          <w:tcPr>
            <w:tcW w:w="1527" w:type="pct"/>
            <w:shd w:val="clear" w:color="auto" w:fill="auto"/>
          </w:tcPr>
          <w:p w14:paraId="4CFCF1CC"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66B43AFE" w14:textId="77777777" w:rsidTr="008E5E0E">
        <w:tc>
          <w:tcPr>
            <w:tcW w:w="273" w:type="pct"/>
            <w:shd w:val="clear" w:color="auto" w:fill="auto"/>
          </w:tcPr>
          <w:p w14:paraId="6DC67845"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3</w:t>
            </w:r>
          </w:p>
        </w:tc>
        <w:tc>
          <w:tcPr>
            <w:tcW w:w="3200" w:type="pct"/>
            <w:shd w:val="clear" w:color="auto" w:fill="auto"/>
          </w:tcPr>
          <w:p w14:paraId="7200EF44"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Стенд посевного комплекса</w:t>
            </w:r>
          </w:p>
        </w:tc>
        <w:tc>
          <w:tcPr>
            <w:tcW w:w="1527" w:type="pct"/>
            <w:shd w:val="clear" w:color="auto" w:fill="auto"/>
          </w:tcPr>
          <w:p w14:paraId="28E7FBD1"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A329043" w14:textId="77777777" w:rsidTr="008E5E0E">
        <w:tc>
          <w:tcPr>
            <w:tcW w:w="273" w:type="pct"/>
            <w:shd w:val="clear" w:color="auto" w:fill="auto"/>
          </w:tcPr>
          <w:p w14:paraId="2B4819B6"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lastRenderedPageBreak/>
              <w:t>4</w:t>
            </w:r>
          </w:p>
        </w:tc>
        <w:tc>
          <w:tcPr>
            <w:tcW w:w="3200" w:type="pct"/>
            <w:shd w:val="clear" w:color="auto" w:fill="auto"/>
          </w:tcPr>
          <w:p w14:paraId="080F2321"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Сденд опрыскиватель</w:t>
            </w:r>
          </w:p>
        </w:tc>
        <w:tc>
          <w:tcPr>
            <w:tcW w:w="1527" w:type="pct"/>
            <w:shd w:val="clear" w:color="auto" w:fill="auto"/>
          </w:tcPr>
          <w:p w14:paraId="47C34B75"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2577F49" w14:textId="77777777" w:rsidTr="008E5E0E">
        <w:tc>
          <w:tcPr>
            <w:tcW w:w="273" w:type="pct"/>
            <w:shd w:val="clear" w:color="auto" w:fill="auto"/>
          </w:tcPr>
          <w:p w14:paraId="70D51C20"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5</w:t>
            </w:r>
          </w:p>
        </w:tc>
        <w:tc>
          <w:tcPr>
            <w:tcW w:w="3200" w:type="pct"/>
            <w:shd w:val="clear" w:color="auto" w:fill="auto"/>
          </w:tcPr>
          <w:p w14:paraId="3AA4E3E6"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Стенд-планшет светодинамический "Гидрооборудование комбайна Дон Акрос"</w:t>
            </w:r>
          </w:p>
        </w:tc>
        <w:tc>
          <w:tcPr>
            <w:tcW w:w="1527" w:type="pct"/>
            <w:shd w:val="clear" w:color="auto" w:fill="auto"/>
          </w:tcPr>
          <w:p w14:paraId="62C7B42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54615C6" w14:textId="77777777" w:rsidTr="008E5E0E">
        <w:tc>
          <w:tcPr>
            <w:tcW w:w="273" w:type="pct"/>
            <w:shd w:val="clear" w:color="auto" w:fill="auto"/>
          </w:tcPr>
          <w:p w14:paraId="11BAC6B3"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6</w:t>
            </w:r>
          </w:p>
        </w:tc>
        <w:tc>
          <w:tcPr>
            <w:tcW w:w="3200" w:type="pct"/>
            <w:shd w:val="clear" w:color="auto" w:fill="auto"/>
          </w:tcPr>
          <w:p w14:paraId="456576D3"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Электропривод регулирования подборобаньев</w:t>
            </w:r>
          </w:p>
        </w:tc>
        <w:tc>
          <w:tcPr>
            <w:tcW w:w="1527" w:type="pct"/>
            <w:shd w:val="clear" w:color="auto" w:fill="auto"/>
          </w:tcPr>
          <w:p w14:paraId="608C668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BF23D60" w14:textId="77777777" w:rsidTr="008E5E0E">
        <w:tc>
          <w:tcPr>
            <w:tcW w:w="273" w:type="pct"/>
            <w:shd w:val="clear" w:color="auto" w:fill="auto"/>
          </w:tcPr>
          <w:p w14:paraId="6CBE0067"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7</w:t>
            </w:r>
          </w:p>
        </w:tc>
        <w:tc>
          <w:tcPr>
            <w:tcW w:w="3200" w:type="pct"/>
            <w:shd w:val="clear" w:color="auto" w:fill="auto"/>
          </w:tcPr>
          <w:p w14:paraId="50226774"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Электропривод регулирования системы очистки</w:t>
            </w:r>
          </w:p>
        </w:tc>
        <w:tc>
          <w:tcPr>
            <w:tcW w:w="1527" w:type="pct"/>
            <w:shd w:val="clear" w:color="auto" w:fill="auto"/>
          </w:tcPr>
          <w:p w14:paraId="52E7A6A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472D3C0" w14:textId="77777777" w:rsidTr="008E5E0E">
        <w:tc>
          <w:tcPr>
            <w:tcW w:w="273" w:type="pct"/>
            <w:shd w:val="clear" w:color="auto" w:fill="auto"/>
          </w:tcPr>
          <w:p w14:paraId="37294F63"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8</w:t>
            </w:r>
          </w:p>
        </w:tc>
        <w:tc>
          <w:tcPr>
            <w:tcW w:w="3200" w:type="pct"/>
            <w:shd w:val="clear" w:color="auto" w:fill="auto"/>
          </w:tcPr>
          <w:p w14:paraId="46D755B1" w14:textId="77777777" w:rsidR="00460BAA" w:rsidRPr="00A74F5A" w:rsidRDefault="00460BAA" w:rsidP="008E5E0E">
            <w:pPr>
              <w:snapToGrid w:val="0"/>
              <w:spacing w:after="0" w:line="240" w:lineRule="auto"/>
              <w:rPr>
                <w:rFonts w:ascii="Times New Roman" w:hAnsi="Times New Roman" w:cs="Times New Roman"/>
                <w:iCs/>
                <w:sz w:val="24"/>
                <w:szCs w:val="28"/>
                <w:lang w:eastAsia="en-US"/>
              </w:rPr>
            </w:pPr>
            <w:r w:rsidRPr="00A74F5A">
              <w:rPr>
                <w:rFonts w:ascii="Times New Roman" w:hAnsi="Times New Roman" w:cs="Times New Roman"/>
                <w:sz w:val="24"/>
                <w:szCs w:val="28"/>
                <w:lang w:eastAsia="en-US"/>
              </w:rPr>
              <w:t>Макет комбайна</w:t>
            </w:r>
          </w:p>
        </w:tc>
        <w:tc>
          <w:tcPr>
            <w:tcW w:w="1527" w:type="pct"/>
            <w:shd w:val="clear" w:color="auto" w:fill="auto"/>
          </w:tcPr>
          <w:p w14:paraId="4DFF412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0F9B355" w14:textId="77777777" w:rsidTr="008E5E0E">
        <w:tc>
          <w:tcPr>
            <w:tcW w:w="273" w:type="pct"/>
            <w:shd w:val="clear" w:color="auto" w:fill="auto"/>
          </w:tcPr>
          <w:p w14:paraId="54324623"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9</w:t>
            </w:r>
          </w:p>
        </w:tc>
        <w:tc>
          <w:tcPr>
            <w:tcW w:w="3200" w:type="pct"/>
            <w:shd w:val="clear" w:color="auto" w:fill="auto"/>
          </w:tcPr>
          <w:p w14:paraId="27B9A14E"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культиватора</w:t>
            </w:r>
          </w:p>
        </w:tc>
        <w:tc>
          <w:tcPr>
            <w:tcW w:w="1527" w:type="pct"/>
            <w:shd w:val="clear" w:color="auto" w:fill="auto"/>
          </w:tcPr>
          <w:p w14:paraId="176DF917"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6C40ED24" w14:textId="77777777" w:rsidTr="008E5E0E">
        <w:tc>
          <w:tcPr>
            <w:tcW w:w="273" w:type="pct"/>
            <w:shd w:val="clear" w:color="auto" w:fill="auto"/>
          </w:tcPr>
          <w:p w14:paraId="3661A4C3"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10</w:t>
            </w:r>
          </w:p>
        </w:tc>
        <w:tc>
          <w:tcPr>
            <w:tcW w:w="3200" w:type="pct"/>
            <w:shd w:val="clear" w:color="auto" w:fill="auto"/>
          </w:tcPr>
          <w:p w14:paraId="5AFAA16F"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высевающего аппарата</w:t>
            </w:r>
          </w:p>
        </w:tc>
        <w:tc>
          <w:tcPr>
            <w:tcW w:w="1527" w:type="pct"/>
            <w:shd w:val="clear" w:color="auto" w:fill="auto"/>
          </w:tcPr>
          <w:p w14:paraId="5C0FFBE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B00F85C" w14:textId="77777777" w:rsidTr="008E5E0E">
        <w:tc>
          <w:tcPr>
            <w:tcW w:w="273" w:type="pct"/>
            <w:shd w:val="clear" w:color="auto" w:fill="auto"/>
          </w:tcPr>
          <w:p w14:paraId="11D67ECF"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11</w:t>
            </w:r>
          </w:p>
        </w:tc>
        <w:tc>
          <w:tcPr>
            <w:tcW w:w="3200" w:type="pct"/>
            <w:shd w:val="clear" w:color="auto" w:fill="auto"/>
          </w:tcPr>
          <w:p w14:paraId="6CCB8112"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жатки комбайна</w:t>
            </w:r>
          </w:p>
        </w:tc>
        <w:tc>
          <w:tcPr>
            <w:tcW w:w="1527" w:type="pct"/>
            <w:shd w:val="clear" w:color="auto" w:fill="auto"/>
          </w:tcPr>
          <w:p w14:paraId="56238061"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3E59AAD2" w14:textId="77777777" w:rsidTr="008E5E0E">
        <w:tc>
          <w:tcPr>
            <w:tcW w:w="273" w:type="pct"/>
            <w:shd w:val="clear" w:color="auto" w:fill="auto"/>
          </w:tcPr>
          <w:p w14:paraId="5F44A335"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12</w:t>
            </w:r>
          </w:p>
        </w:tc>
        <w:tc>
          <w:tcPr>
            <w:tcW w:w="3200" w:type="pct"/>
            <w:shd w:val="clear" w:color="auto" w:fill="auto"/>
          </w:tcPr>
          <w:p w14:paraId="67361486"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наклонной камеры комбайна</w:t>
            </w:r>
          </w:p>
        </w:tc>
        <w:tc>
          <w:tcPr>
            <w:tcW w:w="1527" w:type="pct"/>
            <w:shd w:val="clear" w:color="auto" w:fill="auto"/>
          </w:tcPr>
          <w:p w14:paraId="20BE449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E356297" w14:textId="77777777" w:rsidTr="008E5E0E">
        <w:tc>
          <w:tcPr>
            <w:tcW w:w="273" w:type="pct"/>
            <w:shd w:val="clear" w:color="auto" w:fill="auto"/>
          </w:tcPr>
          <w:p w14:paraId="10FB17F4"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13</w:t>
            </w:r>
          </w:p>
        </w:tc>
        <w:tc>
          <w:tcPr>
            <w:tcW w:w="3200" w:type="pct"/>
            <w:shd w:val="clear" w:color="auto" w:fill="auto"/>
          </w:tcPr>
          <w:p w14:paraId="0BD2A111"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молотильного аппарата комбайна</w:t>
            </w:r>
          </w:p>
        </w:tc>
        <w:tc>
          <w:tcPr>
            <w:tcW w:w="1527" w:type="pct"/>
            <w:shd w:val="clear" w:color="auto" w:fill="auto"/>
          </w:tcPr>
          <w:p w14:paraId="2A79D03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75E81BC" w14:textId="77777777" w:rsidTr="008E5E0E">
        <w:tc>
          <w:tcPr>
            <w:tcW w:w="273" w:type="pct"/>
            <w:shd w:val="clear" w:color="auto" w:fill="auto"/>
          </w:tcPr>
          <w:p w14:paraId="0113EC76"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14</w:t>
            </w:r>
          </w:p>
        </w:tc>
        <w:tc>
          <w:tcPr>
            <w:tcW w:w="3200" w:type="pct"/>
            <w:shd w:val="clear" w:color="auto" w:fill="auto"/>
          </w:tcPr>
          <w:p w14:paraId="746327C8"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системы очистки комбайна</w:t>
            </w:r>
          </w:p>
        </w:tc>
        <w:tc>
          <w:tcPr>
            <w:tcW w:w="1527" w:type="pct"/>
            <w:shd w:val="clear" w:color="auto" w:fill="auto"/>
          </w:tcPr>
          <w:p w14:paraId="1AFA175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6D8A121" w14:textId="77777777" w:rsidTr="008E5E0E">
        <w:tc>
          <w:tcPr>
            <w:tcW w:w="273" w:type="pct"/>
            <w:shd w:val="clear" w:color="auto" w:fill="auto"/>
          </w:tcPr>
          <w:p w14:paraId="4FA3B8F3" w14:textId="77777777" w:rsidR="00460BAA" w:rsidRPr="00A74F5A" w:rsidRDefault="00460BAA" w:rsidP="008E5E0E">
            <w:pPr>
              <w:snapToGrid w:val="0"/>
              <w:spacing w:after="0" w:line="240" w:lineRule="auto"/>
              <w:jc w:val="center"/>
              <w:rPr>
                <w:rFonts w:ascii="Times New Roman" w:hAnsi="Times New Roman" w:cs="Times New Roman"/>
                <w:iCs/>
                <w:sz w:val="24"/>
                <w:szCs w:val="28"/>
                <w:lang w:eastAsia="en-US"/>
              </w:rPr>
            </w:pPr>
            <w:r w:rsidRPr="00A74F5A">
              <w:rPr>
                <w:rFonts w:ascii="Times New Roman" w:hAnsi="Times New Roman" w:cs="Times New Roman"/>
                <w:iCs/>
                <w:sz w:val="24"/>
                <w:szCs w:val="28"/>
                <w:lang w:eastAsia="en-US"/>
              </w:rPr>
              <w:t>15</w:t>
            </w:r>
          </w:p>
        </w:tc>
        <w:tc>
          <w:tcPr>
            <w:tcW w:w="3200" w:type="pct"/>
            <w:shd w:val="clear" w:color="auto" w:fill="auto"/>
          </w:tcPr>
          <w:p w14:paraId="56FB3032" w14:textId="77777777" w:rsidR="00460BAA" w:rsidRPr="00A74F5A" w:rsidRDefault="00460BAA" w:rsidP="008E5E0E">
            <w:pPr>
              <w:snapToGrid w:val="0"/>
              <w:spacing w:after="0" w:line="240" w:lineRule="auto"/>
              <w:rPr>
                <w:rFonts w:ascii="Times New Roman" w:hAnsi="Times New Roman" w:cs="Times New Roman"/>
                <w:sz w:val="24"/>
                <w:szCs w:val="28"/>
                <w:lang w:eastAsia="en-US"/>
              </w:rPr>
            </w:pPr>
            <w:r w:rsidRPr="00A74F5A">
              <w:rPr>
                <w:rFonts w:ascii="Times New Roman" w:hAnsi="Times New Roman" w:cs="Times New Roman"/>
                <w:sz w:val="24"/>
                <w:szCs w:val="28"/>
                <w:lang w:eastAsia="en-US"/>
              </w:rPr>
              <w:t>Макет ведущего моста комбайна</w:t>
            </w:r>
          </w:p>
        </w:tc>
        <w:tc>
          <w:tcPr>
            <w:tcW w:w="1527" w:type="pct"/>
            <w:shd w:val="clear" w:color="auto" w:fill="auto"/>
          </w:tcPr>
          <w:p w14:paraId="7D74D9E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ECAABF3" w14:textId="77777777" w:rsidTr="008E5E0E">
        <w:tc>
          <w:tcPr>
            <w:tcW w:w="5000" w:type="pct"/>
            <w:gridSpan w:val="3"/>
            <w:shd w:val="clear" w:color="auto" w:fill="auto"/>
          </w:tcPr>
          <w:p w14:paraId="3FAA2E9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220C01E9" w14:textId="77777777" w:rsidTr="008E5E0E">
        <w:tc>
          <w:tcPr>
            <w:tcW w:w="273" w:type="pct"/>
            <w:shd w:val="clear" w:color="auto" w:fill="auto"/>
          </w:tcPr>
          <w:p w14:paraId="40337998"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11CCA0DA"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72437C7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bl>
    <w:p w14:paraId="41B1FF2B" w14:textId="77777777" w:rsidR="00460BAA" w:rsidRPr="0094030C" w:rsidRDefault="00460BAA" w:rsidP="00460BAA">
      <w:pPr>
        <w:suppressAutoHyphens/>
        <w:spacing w:after="0" w:line="240" w:lineRule="auto"/>
        <w:ind w:firstLine="709"/>
        <w:jc w:val="both"/>
        <w:rPr>
          <w:rFonts w:ascii="Times New Roman" w:hAnsi="Times New Roman" w:cs="Times New Roman"/>
          <w:bCs/>
          <w:sz w:val="24"/>
          <w:szCs w:val="24"/>
          <w:highlight w:val="lightGray"/>
        </w:rPr>
      </w:pPr>
    </w:p>
    <w:p w14:paraId="6496DEF3" w14:textId="77777777" w:rsidR="00460BAA" w:rsidRPr="0094030C" w:rsidRDefault="00460BAA" w:rsidP="00460BAA">
      <w:pPr>
        <w:suppressAutoHyphens/>
        <w:spacing w:after="0" w:line="240" w:lineRule="auto"/>
        <w:ind w:firstLine="709"/>
        <w:jc w:val="both"/>
        <w:rPr>
          <w:rFonts w:ascii="Times New Roman" w:hAnsi="Times New Roman" w:cs="Times New Roman"/>
          <w:i/>
          <w:sz w:val="24"/>
          <w:szCs w:val="24"/>
        </w:rPr>
      </w:pPr>
      <w:r w:rsidRPr="0094030C">
        <w:rPr>
          <w:rFonts w:ascii="Times New Roman" w:hAnsi="Times New Roman" w:cs="Times New Roman"/>
          <w:bCs/>
          <w:iCs/>
          <w:sz w:val="24"/>
          <w:szCs w:val="24"/>
        </w:rPr>
        <w:t>Лаборатория «</w:t>
      </w:r>
      <w:r w:rsidRPr="00FB2DEE">
        <w:rPr>
          <w:rFonts w:ascii="Times New Roman" w:hAnsi="Times New Roman" w:cs="Times New Roman"/>
          <w:iCs/>
          <w:sz w:val="24"/>
          <w:szCs w:val="24"/>
        </w:rPr>
        <w:t>Эксплуат</w:t>
      </w:r>
      <w:r>
        <w:rPr>
          <w:rFonts w:ascii="Times New Roman" w:hAnsi="Times New Roman" w:cs="Times New Roman"/>
          <w:iCs/>
          <w:sz w:val="24"/>
          <w:szCs w:val="24"/>
        </w:rPr>
        <w:t>ации машинно-тракторного парка».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597"/>
        <w:gridCol w:w="3148"/>
      </w:tblGrid>
      <w:tr w:rsidR="00460BAA" w:rsidRPr="0094030C" w14:paraId="373051A7" w14:textId="77777777" w:rsidTr="008E5E0E">
        <w:tc>
          <w:tcPr>
            <w:tcW w:w="273" w:type="pct"/>
            <w:shd w:val="clear" w:color="auto" w:fill="auto"/>
            <w:vAlign w:val="center"/>
          </w:tcPr>
          <w:p w14:paraId="0AF3F150"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w:t>
            </w:r>
          </w:p>
        </w:tc>
        <w:tc>
          <w:tcPr>
            <w:tcW w:w="3200" w:type="pct"/>
            <w:shd w:val="clear" w:color="auto" w:fill="auto"/>
            <w:vAlign w:val="center"/>
          </w:tcPr>
          <w:p w14:paraId="4B7D4628"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Наименование оборудования</w:t>
            </w:r>
          </w:p>
        </w:tc>
        <w:tc>
          <w:tcPr>
            <w:tcW w:w="1527" w:type="pct"/>
            <w:shd w:val="clear" w:color="auto" w:fill="auto"/>
            <w:vAlign w:val="center"/>
          </w:tcPr>
          <w:p w14:paraId="1FF939EF"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94030C">
              <w:rPr>
                <w:rFonts w:ascii="Times New Roman" w:hAnsi="Times New Roman" w:cs="Times New Roman"/>
                <w:iCs/>
                <w:sz w:val="24"/>
                <w:szCs w:val="28"/>
                <w:lang w:eastAsia="en-US"/>
              </w:rPr>
              <w:t>Техническое описание</w:t>
            </w:r>
          </w:p>
        </w:tc>
      </w:tr>
      <w:tr w:rsidR="00460BAA" w:rsidRPr="0094030C" w14:paraId="05D6D1CD" w14:textId="77777777" w:rsidTr="008E5E0E">
        <w:trPr>
          <w:trHeight w:val="278"/>
        </w:trPr>
        <w:tc>
          <w:tcPr>
            <w:tcW w:w="5000" w:type="pct"/>
            <w:gridSpan w:val="3"/>
            <w:shd w:val="clear" w:color="auto" w:fill="auto"/>
          </w:tcPr>
          <w:p w14:paraId="53B9469D"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w:t>
            </w:r>
            <w:r w:rsidRPr="0094030C">
              <w:rPr>
                <w:rFonts w:ascii="Times New Roman" w:hAnsi="Times New Roman" w:cs="Times New Roman"/>
                <w:b/>
                <w:bCs/>
                <w:iCs/>
                <w:sz w:val="24"/>
                <w:szCs w:val="28"/>
                <w:lang w:eastAsia="en-US"/>
              </w:rPr>
              <w:t xml:space="preserve"> Специализированная мебель и системы хранения</w:t>
            </w:r>
          </w:p>
        </w:tc>
      </w:tr>
      <w:tr w:rsidR="00460BAA" w:rsidRPr="0094030C" w14:paraId="08127C7D" w14:textId="77777777" w:rsidTr="008E5E0E">
        <w:trPr>
          <w:trHeight w:val="277"/>
        </w:trPr>
        <w:tc>
          <w:tcPr>
            <w:tcW w:w="5000" w:type="pct"/>
            <w:gridSpan w:val="3"/>
            <w:shd w:val="clear" w:color="auto" w:fill="auto"/>
          </w:tcPr>
          <w:p w14:paraId="1D3B5401"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006C8226" w14:textId="77777777" w:rsidTr="008E5E0E">
        <w:tc>
          <w:tcPr>
            <w:tcW w:w="273" w:type="pct"/>
            <w:shd w:val="clear" w:color="auto" w:fill="auto"/>
          </w:tcPr>
          <w:p w14:paraId="483E7DE2"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1</w:t>
            </w:r>
          </w:p>
        </w:tc>
        <w:tc>
          <w:tcPr>
            <w:tcW w:w="3200" w:type="pct"/>
            <w:shd w:val="clear" w:color="auto" w:fill="auto"/>
          </w:tcPr>
          <w:p w14:paraId="207022F7"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C1B05">
              <w:rPr>
                <w:rFonts w:ascii="Times New Roman" w:hAnsi="Times New Roman" w:cs="Times New Roman"/>
                <w:sz w:val="24"/>
                <w:szCs w:val="28"/>
                <w:lang w:eastAsia="en-US"/>
              </w:rPr>
              <w:t>Рабочее место преподавателя</w:t>
            </w:r>
          </w:p>
        </w:tc>
        <w:tc>
          <w:tcPr>
            <w:tcW w:w="1527" w:type="pct"/>
            <w:shd w:val="clear" w:color="auto" w:fill="auto"/>
          </w:tcPr>
          <w:p w14:paraId="08FA2BBC"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7A7202B" w14:textId="77777777" w:rsidTr="008E5E0E">
        <w:tc>
          <w:tcPr>
            <w:tcW w:w="273" w:type="pct"/>
            <w:shd w:val="clear" w:color="auto" w:fill="auto"/>
          </w:tcPr>
          <w:p w14:paraId="5DC99DC8"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2</w:t>
            </w:r>
          </w:p>
        </w:tc>
        <w:tc>
          <w:tcPr>
            <w:tcW w:w="3200" w:type="pct"/>
            <w:shd w:val="clear" w:color="auto" w:fill="auto"/>
          </w:tcPr>
          <w:p w14:paraId="1AB6E16B"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5C1B05">
              <w:rPr>
                <w:rFonts w:ascii="Times New Roman" w:hAnsi="Times New Roman" w:cs="Times New Roman"/>
                <w:iCs/>
                <w:sz w:val="24"/>
                <w:szCs w:val="28"/>
                <w:lang w:eastAsia="en-US"/>
              </w:rPr>
              <w:t>С</w:t>
            </w:r>
            <w:r w:rsidRPr="005C1B05">
              <w:rPr>
                <w:rFonts w:ascii="Times New Roman" w:hAnsi="Times New Roman" w:cs="Times New Roman"/>
                <w:sz w:val="24"/>
                <w:szCs w:val="28"/>
                <w:lang w:eastAsia="en-US"/>
              </w:rPr>
              <w:t xml:space="preserve">тул ученический </w:t>
            </w:r>
          </w:p>
        </w:tc>
        <w:tc>
          <w:tcPr>
            <w:tcW w:w="1527" w:type="pct"/>
            <w:shd w:val="clear" w:color="auto" w:fill="auto"/>
          </w:tcPr>
          <w:p w14:paraId="74F28A0E"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AD24C3D" w14:textId="77777777" w:rsidTr="008E5E0E">
        <w:tc>
          <w:tcPr>
            <w:tcW w:w="273" w:type="pct"/>
            <w:shd w:val="clear" w:color="auto" w:fill="auto"/>
          </w:tcPr>
          <w:p w14:paraId="0189C673" w14:textId="77777777" w:rsidR="00460BAA" w:rsidRPr="00490532"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3</w:t>
            </w:r>
          </w:p>
        </w:tc>
        <w:tc>
          <w:tcPr>
            <w:tcW w:w="3200" w:type="pct"/>
            <w:shd w:val="clear" w:color="auto" w:fill="auto"/>
          </w:tcPr>
          <w:p w14:paraId="1D8EDF6E" w14:textId="77777777" w:rsidR="00460BAA" w:rsidRPr="005C1B05" w:rsidRDefault="00460BAA" w:rsidP="008E5E0E">
            <w:pPr>
              <w:snapToGrid w:val="0"/>
              <w:spacing w:after="0" w:line="240" w:lineRule="auto"/>
              <w:rPr>
                <w:rFonts w:ascii="Times New Roman" w:hAnsi="Times New Roman" w:cs="Times New Roman"/>
                <w:iCs/>
                <w:sz w:val="24"/>
                <w:szCs w:val="28"/>
                <w:highlight w:val="yellow"/>
                <w:lang w:eastAsia="en-US"/>
              </w:rPr>
            </w:pPr>
            <w:r w:rsidRPr="005C1B05">
              <w:rPr>
                <w:rFonts w:ascii="Times New Roman" w:hAnsi="Times New Roman" w:cs="Times New Roman"/>
                <w:sz w:val="24"/>
                <w:szCs w:val="28"/>
                <w:lang w:eastAsia="en-US"/>
              </w:rPr>
              <w:t xml:space="preserve">Стол ученический </w:t>
            </w:r>
          </w:p>
        </w:tc>
        <w:tc>
          <w:tcPr>
            <w:tcW w:w="1527" w:type="pct"/>
            <w:shd w:val="clear" w:color="auto" w:fill="auto"/>
          </w:tcPr>
          <w:p w14:paraId="0D1E348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33E903D" w14:textId="77777777" w:rsidTr="008E5E0E">
        <w:tc>
          <w:tcPr>
            <w:tcW w:w="273" w:type="pct"/>
            <w:shd w:val="clear" w:color="auto" w:fill="auto"/>
          </w:tcPr>
          <w:p w14:paraId="50C3A7E6" w14:textId="77777777" w:rsidR="00460BAA" w:rsidRPr="00490532"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4</w:t>
            </w:r>
          </w:p>
        </w:tc>
        <w:tc>
          <w:tcPr>
            <w:tcW w:w="3200" w:type="pct"/>
            <w:shd w:val="clear" w:color="auto" w:fill="auto"/>
          </w:tcPr>
          <w:p w14:paraId="7D0CFBB7" w14:textId="77777777" w:rsidR="00460BAA" w:rsidRPr="005C1B05" w:rsidRDefault="00460BAA" w:rsidP="008E5E0E">
            <w:pPr>
              <w:snapToGrid w:val="0"/>
              <w:spacing w:after="0" w:line="240" w:lineRule="auto"/>
              <w:rPr>
                <w:rFonts w:ascii="Times New Roman" w:hAnsi="Times New Roman" w:cs="Times New Roman"/>
                <w:sz w:val="24"/>
                <w:szCs w:val="28"/>
                <w:lang w:eastAsia="en-US"/>
              </w:rPr>
            </w:pPr>
            <w:r w:rsidRPr="005C1B05">
              <w:rPr>
                <w:rFonts w:ascii="Times New Roman" w:hAnsi="Times New Roman" w:cs="Times New Roman"/>
                <w:sz w:val="24"/>
                <w:szCs w:val="28"/>
                <w:lang w:eastAsia="en-US"/>
              </w:rPr>
              <w:t>Доска маркерная</w:t>
            </w:r>
          </w:p>
        </w:tc>
        <w:tc>
          <w:tcPr>
            <w:tcW w:w="1527" w:type="pct"/>
            <w:shd w:val="clear" w:color="auto" w:fill="auto"/>
          </w:tcPr>
          <w:p w14:paraId="7621A18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5B3CB79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2301FB2"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5F02D51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35C4172"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479C96"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4F0F17" w14:textId="77777777" w:rsidR="00460BAA" w:rsidRPr="0094030C" w:rsidRDefault="00460BAA" w:rsidP="008E5E0E">
            <w:pPr>
              <w:snapToGrid w:val="0"/>
              <w:spacing w:after="0" w:line="240" w:lineRule="auto"/>
              <w:rPr>
                <w:rFonts w:ascii="Times New Roman" w:hAnsi="Times New Roman" w:cs="Times New Roman"/>
                <w:i/>
                <w:sz w:val="24"/>
                <w:szCs w:val="28"/>
                <w:highlight w:val="lightGray"/>
                <w:lang w:eastAsia="en-US"/>
              </w:rPr>
            </w:pPr>
          </w:p>
        </w:tc>
      </w:tr>
      <w:tr w:rsidR="00460BAA" w:rsidRPr="0094030C" w14:paraId="5EC35D3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B50D1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II</w:t>
            </w:r>
            <w:r w:rsidRPr="0094030C">
              <w:rPr>
                <w:rFonts w:ascii="Times New Roman" w:hAnsi="Times New Roman" w:cs="Times New Roman"/>
                <w:b/>
                <w:bCs/>
                <w:iCs/>
                <w:sz w:val="24"/>
                <w:szCs w:val="28"/>
                <w:lang w:eastAsia="en-US"/>
              </w:rPr>
              <w:t xml:space="preserve"> Технические средства</w:t>
            </w:r>
          </w:p>
        </w:tc>
      </w:tr>
      <w:tr w:rsidR="00460BAA" w:rsidRPr="0094030C" w14:paraId="0B352C4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DB82C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506F4FD6" w14:textId="77777777" w:rsidTr="008E5E0E">
        <w:tc>
          <w:tcPr>
            <w:tcW w:w="273" w:type="pct"/>
            <w:shd w:val="clear" w:color="auto" w:fill="auto"/>
          </w:tcPr>
          <w:p w14:paraId="11EFFEFA"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1</w:t>
            </w:r>
          </w:p>
        </w:tc>
        <w:tc>
          <w:tcPr>
            <w:tcW w:w="3200" w:type="pct"/>
            <w:shd w:val="clear" w:color="auto" w:fill="auto"/>
          </w:tcPr>
          <w:p w14:paraId="3F15813B"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5C1B05">
              <w:rPr>
                <w:rFonts w:ascii="Times New Roman" w:hAnsi="Times New Roman" w:cs="Times New Roman"/>
                <w:sz w:val="24"/>
                <w:szCs w:val="28"/>
                <w:lang w:eastAsia="en-US"/>
              </w:rPr>
              <w:t xml:space="preserve">Компьютер </w:t>
            </w:r>
          </w:p>
        </w:tc>
        <w:tc>
          <w:tcPr>
            <w:tcW w:w="1527" w:type="pct"/>
            <w:shd w:val="clear" w:color="auto" w:fill="auto"/>
          </w:tcPr>
          <w:p w14:paraId="370B880E"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FF66293" w14:textId="77777777" w:rsidTr="008E5E0E">
        <w:tc>
          <w:tcPr>
            <w:tcW w:w="273" w:type="pct"/>
            <w:shd w:val="clear" w:color="auto" w:fill="auto"/>
          </w:tcPr>
          <w:p w14:paraId="59569AE9" w14:textId="77777777" w:rsidR="00460BAA" w:rsidRPr="00490532"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2</w:t>
            </w:r>
          </w:p>
        </w:tc>
        <w:tc>
          <w:tcPr>
            <w:tcW w:w="3200" w:type="pct"/>
            <w:shd w:val="clear" w:color="auto" w:fill="auto"/>
          </w:tcPr>
          <w:p w14:paraId="6A81B223" w14:textId="77777777" w:rsidR="00460BAA" w:rsidRPr="005C1B05" w:rsidRDefault="00460BAA" w:rsidP="008E5E0E">
            <w:pPr>
              <w:snapToGrid w:val="0"/>
              <w:spacing w:after="0" w:line="240" w:lineRule="auto"/>
              <w:rPr>
                <w:rFonts w:ascii="Times New Roman" w:hAnsi="Times New Roman" w:cs="Times New Roman"/>
                <w:iCs/>
                <w:sz w:val="24"/>
                <w:szCs w:val="28"/>
                <w:highlight w:val="yellow"/>
                <w:lang w:eastAsia="en-US"/>
              </w:rPr>
            </w:pPr>
            <w:r w:rsidRPr="005C1B05">
              <w:rPr>
                <w:rFonts w:ascii="Times New Roman" w:hAnsi="Times New Roman" w:cs="Times New Roman"/>
                <w:sz w:val="24"/>
                <w:szCs w:val="28"/>
                <w:lang w:eastAsia="en-US"/>
              </w:rPr>
              <w:t xml:space="preserve">Проектор </w:t>
            </w:r>
          </w:p>
        </w:tc>
        <w:tc>
          <w:tcPr>
            <w:tcW w:w="1527" w:type="pct"/>
            <w:shd w:val="clear" w:color="auto" w:fill="auto"/>
          </w:tcPr>
          <w:p w14:paraId="0C9BCC39"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327B1166" w14:textId="77777777" w:rsidTr="008E5E0E">
        <w:tc>
          <w:tcPr>
            <w:tcW w:w="273" w:type="pct"/>
            <w:shd w:val="clear" w:color="auto" w:fill="auto"/>
          </w:tcPr>
          <w:p w14:paraId="3A308043"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3</w:t>
            </w:r>
          </w:p>
        </w:tc>
        <w:tc>
          <w:tcPr>
            <w:tcW w:w="3200" w:type="pct"/>
            <w:shd w:val="clear" w:color="auto" w:fill="auto"/>
          </w:tcPr>
          <w:p w14:paraId="71B56287"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r w:rsidRPr="005C1B05">
              <w:rPr>
                <w:rFonts w:ascii="Times New Roman" w:hAnsi="Times New Roman" w:cs="Times New Roman"/>
                <w:sz w:val="24"/>
                <w:szCs w:val="28"/>
                <w:lang w:eastAsia="en-US"/>
              </w:rPr>
              <w:t>Экран</w:t>
            </w:r>
          </w:p>
        </w:tc>
        <w:tc>
          <w:tcPr>
            <w:tcW w:w="1527" w:type="pct"/>
            <w:shd w:val="clear" w:color="auto" w:fill="auto"/>
          </w:tcPr>
          <w:p w14:paraId="5691CD3A"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80CAD57" w14:textId="77777777" w:rsidTr="008E5E0E">
        <w:tc>
          <w:tcPr>
            <w:tcW w:w="273" w:type="pct"/>
            <w:shd w:val="clear" w:color="auto" w:fill="auto"/>
          </w:tcPr>
          <w:p w14:paraId="36573C0A" w14:textId="77777777" w:rsidR="00460BAA" w:rsidRPr="00490532" w:rsidRDefault="00460BAA" w:rsidP="008E5E0E">
            <w:pPr>
              <w:snapToGrid w:val="0"/>
              <w:spacing w:after="0" w:line="240" w:lineRule="auto"/>
              <w:jc w:val="center"/>
              <w:rPr>
                <w:rFonts w:ascii="Times New Roman" w:hAnsi="Times New Roman" w:cs="Times New Roman"/>
                <w:iCs/>
                <w:sz w:val="24"/>
                <w:szCs w:val="28"/>
                <w:lang w:eastAsia="en-US"/>
              </w:rPr>
            </w:pPr>
            <w:r w:rsidRPr="00490532">
              <w:rPr>
                <w:rFonts w:ascii="Times New Roman" w:hAnsi="Times New Roman" w:cs="Times New Roman"/>
                <w:iCs/>
                <w:sz w:val="24"/>
                <w:szCs w:val="28"/>
                <w:lang w:eastAsia="en-US"/>
              </w:rPr>
              <w:t>4</w:t>
            </w:r>
          </w:p>
        </w:tc>
        <w:tc>
          <w:tcPr>
            <w:tcW w:w="3200" w:type="pct"/>
            <w:shd w:val="clear" w:color="auto" w:fill="auto"/>
          </w:tcPr>
          <w:p w14:paraId="4BA71822" w14:textId="77777777" w:rsidR="00460BAA" w:rsidRPr="005C1B05" w:rsidRDefault="00460BAA" w:rsidP="008E5E0E">
            <w:pPr>
              <w:snapToGrid w:val="0"/>
              <w:spacing w:after="0" w:line="240" w:lineRule="auto"/>
              <w:rPr>
                <w:rFonts w:ascii="Times New Roman" w:hAnsi="Times New Roman" w:cs="Times New Roman"/>
                <w:iCs/>
                <w:sz w:val="24"/>
                <w:szCs w:val="28"/>
                <w:highlight w:val="yellow"/>
                <w:lang w:eastAsia="en-US"/>
              </w:rPr>
            </w:pPr>
            <w:r w:rsidRPr="005C1B05">
              <w:rPr>
                <w:rFonts w:ascii="Times New Roman" w:hAnsi="Times New Roman" w:cs="Times New Roman"/>
                <w:sz w:val="24"/>
                <w:szCs w:val="28"/>
                <w:lang w:eastAsia="en-US"/>
              </w:rPr>
              <w:t xml:space="preserve">Колонки звуковые </w:t>
            </w:r>
          </w:p>
        </w:tc>
        <w:tc>
          <w:tcPr>
            <w:tcW w:w="1527" w:type="pct"/>
            <w:shd w:val="clear" w:color="auto" w:fill="auto"/>
          </w:tcPr>
          <w:p w14:paraId="6455BBA6"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4BA7D5CD" w14:textId="77777777" w:rsidTr="008E5E0E">
        <w:tc>
          <w:tcPr>
            <w:tcW w:w="5000" w:type="pct"/>
            <w:gridSpan w:val="3"/>
            <w:shd w:val="clear" w:color="auto" w:fill="auto"/>
          </w:tcPr>
          <w:p w14:paraId="2962BADF"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iCs/>
                <w:sz w:val="24"/>
                <w:szCs w:val="28"/>
                <w:lang w:eastAsia="en-US"/>
              </w:rPr>
              <w:t>Дополнительное оборудование</w:t>
            </w:r>
          </w:p>
        </w:tc>
      </w:tr>
      <w:tr w:rsidR="00460BAA" w:rsidRPr="0094030C" w14:paraId="4740B103" w14:textId="77777777" w:rsidTr="008E5E0E">
        <w:tc>
          <w:tcPr>
            <w:tcW w:w="273" w:type="pct"/>
            <w:shd w:val="clear" w:color="auto" w:fill="auto"/>
          </w:tcPr>
          <w:p w14:paraId="00C1FCAF" w14:textId="77777777" w:rsidR="00460BAA" w:rsidRPr="0094030C" w:rsidRDefault="00460BAA" w:rsidP="008E5E0E">
            <w:pPr>
              <w:snapToGrid w:val="0"/>
              <w:spacing w:after="0" w:line="240" w:lineRule="auto"/>
              <w:jc w:val="center"/>
              <w:rPr>
                <w:rFonts w:ascii="Times New Roman" w:hAnsi="Times New Roman" w:cs="Times New Roman"/>
                <w:iCs/>
                <w:sz w:val="24"/>
                <w:szCs w:val="28"/>
                <w:highlight w:val="cyan"/>
                <w:lang w:eastAsia="en-US"/>
              </w:rPr>
            </w:pPr>
            <w:r w:rsidRPr="00490532">
              <w:rPr>
                <w:rFonts w:ascii="Times New Roman" w:hAnsi="Times New Roman" w:cs="Times New Roman"/>
                <w:iCs/>
                <w:sz w:val="24"/>
                <w:szCs w:val="28"/>
                <w:lang w:eastAsia="en-US"/>
              </w:rPr>
              <w:t>1</w:t>
            </w:r>
          </w:p>
        </w:tc>
        <w:tc>
          <w:tcPr>
            <w:tcW w:w="3200" w:type="pct"/>
            <w:shd w:val="clear" w:color="auto" w:fill="auto"/>
          </w:tcPr>
          <w:p w14:paraId="2D076592" w14:textId="77777777" w:rsidR="00460BAA" w:rsidRPr="0094030C" w:rsidRDefault="00460BAA" w:rsidP="008E5E0E">
            <w:pPr>
              <w:snapToGrid w:val="0"/>
              <w:spacing w:after="0" w:line="240" w:lineRule="auto"/>
              <w:rPr>
                <w:rFonts w:ascii="Times New Roman" w:hAnsi="Times New Roman" w:cs="Times New Roman"/>
                <w:sz w:val="24"/>
                <w:szCs w:val="28"/>
                <w:highlight w:val="lightGray"/>
                <w:lang w:eastAsia="en-US"/>
              </w:rPr>
            </w:pPr>
            <w:r w:rsidRPr="005E4CC3">
              <w:rPr>
                <w:rFonts w:ascii="Times New Roman" w:hAnsi="Times New Roman" w:cs="Times New Roman"/>
                <w:iCs/>
                <w:sz w:val="24"/>
                <w:szCs w:val="28"/>
                <w:lang w:eastAsia="en-US"/>
              </w:rPr>
              <w:t>П</w:t>
            </w:r>
            <w:r w:rsidRPr="005E4CC3">
              <w:rPr>
                <w:rFonts w:ascii="Times New Roman" w:hAnsi="Times New Roman" w:cs="Times New Roman"/>
                <w:sz w:val="24"/>
                <w:szCs w:val="28"/>
                <w:lang w:eastAsia="en-US"/>
              </w:rPr>
              <w:t xml:space="preserve">ринтер </w:t>
            </w:r>
          </w:p>
        </w:tc>
        <w:tc>
          <w:tcPr>
            <w:tcW w:w="1527" w:type="pct"/>
            <w:shd w:val="clear" w:color="auto" w:fill="auto"/>
          </w:tcPr>
          <w:p w14:paraId="0FD05B06" w14:textId="77777777" w:rsidR="00460BAA" w:rsidRPr="0094030C" w:rsidRDefault="00460BAA" w:rsidP="008E5E0E">
            <w:pPr>
              <w:snapToGrid w:val="0"/>
              <w:spacing w:after="0" w:line="240" w:lineRule="auto"/>
              <w:rPr>
                <w:rFonts w:ascii="Times New Roman" w:hAnsi="Times New Roman" w:cs="Times New Roman"/>
                <w:iCs/>
                <w:sz w:val="24"/>
                <w:szCs w:val="28"/>
                <w:highlight w:val="lightGray"/>
                <w:lang w:eastAsia="en-US"/>
              </w:rPr>
            </w:pPr>
          </w:p>
        </w:tc>
      </w:tr>
      <w:tr w:rsidR="00460BAA" w:rsidRPr="0094030C" w14:paraId="29201F8E" w14:textId="77777777" w:rsidTr="008E5E0E">
        <w:tc>
          <w:tcPr>
            <w:tcW w:w="5000" w:type="pct"/>
            <w:gridSpan w:val="3"/>
            <w:shd w:val="clear" w:color="auto" w:fill="auto"/>
          </w:tcPr>
          <w:p w14:paraId="17D38849"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val="en-US" w:eastAsia="en-US"/>
              </w:rPr>
              <w:t>III</w:t>
            </w:r>
            <w:r w:rsidRPr="0094030C">
              <w:rPr>
                <w:rFonts w:ascii="Times New Roman" w:hAnsi="Times New Roman" w:cs="Times New Roman"/>
                <w:b/>
                <w:bCs/>
                <w:iCs/>
                <w:sz w:val="24"/>
                <w:szCs w:val="28"/>
                <w:lang w:eastAsia="en-US"/>
              </w:rPr>
              <w:t xml:space="preserve"> Специализированное оборудование, мебель и системы хранения</w:t>
            </w:r>
          </w:p>
        </w:tc>
      </w:tr>
      <w:tr w:rsidR="00460BAA" w:rsidRPr="0094030C" w14:paraId="24E4308E" w14:textId="77777777" w:rsidTr="008E5E0E">
        <w:tc>
          <w:tcPr>
            <w:tcW w:w="5000" w:type="pct"/>
            <w:gridSpan w:val="3"/>
            <w:shd w:val="clear" w:color="auto" w:fill="auto"/>
          </w:tcPr>
          <w:p w14:paraId="5067458E" w14:textId="77777777" w:rsidR="00460BAA" w:rsidRPr="0094030C" w:rsidRDefault="00460BAA" w:rsidP="008E5E0E">
            <w:pPr>
              <w:snapToGrid w:val="0"/>
              <w:spacing w:after="0" w:line="240" w:lineRule="auto"/>
              <w:rPr>
                <w:rFonts w:ascii="Times New Roman" w:hAnsi="Times New Roman" w:cs="Times New Roman"/>
                <w:b/>
                <w:bCs/>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25564C77" w14:textId="77777777" w:rsidTr="008E5E0E">
        <w:tc>
          <w:tcPr>
            <w:tcW w:w="273" w:type="pct"/>
            <w:shd w:val="clear" w:color="auto" w:fill="auto"/>
          </w:tcPr>
          <w:p w14:paraId="61277480"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011FE6">
              <w:rPr>
                <w:rFonts w:ascii="Times New Roman" w:hAnsi="Times New Roman" w:cs="Times New Roman"/>
                <w:iCs/>
                <w:sz w:val="24"/>
                <w:szCs w:val="28"/>
                <w:lang w:eastAsia="en-US"/>
              </w:rPr>
              <w:t>1</w:t>
            </w:r>
          </w:p>
        </w:tc>
        <w:tc>
          <w:tcPr>
            <w:tcW w:w="3200" w:type="pct"/>
            <w:shd w:val="clear" w:color="auto" w:fill="auto"/>
          </w:tcPr>
          <w:p w14:paraId="41AD4631"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011FE6">
              <w:rPr>
                <w:rFonts w:ascii="Times New Roman" w:hAnsi="Times New Roman" w:cs="Times New Roman"/>
                <w:sz w:val="24"/>
                <w:szCs w:val="28"/>
                <w:lang w:eastAsia="en-US"/>
              </w:rPr>
              <w:t xml:space="preserve">Оборудование для диагностирования дизеля (КИ-28092.01; КИ-28134) </w:t>
            </w:r>
          </w:p>
        </w:tc>
        <w:tc>
          <w:tcPr>
            <w:tcW w:w="1527" w:type="pct"/>
            <w:shd w:val="clear" w:color="auto" w:fill="auto"/>
          </w:tcPr>
          <w:p w14:paraId="2F6A8AA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05ED0209" w14:textId="77777777" w:rsidTr="008E5E0E">
        <w:tc>
          <w:tcPr>
            <w:tcW w:w="273" w:type="pct"/>
            <w:shd w:val="clear" w:color="auto" w:fill="auto"/>
          </w:tcPr>
          <w:p w14:paraId="7AC02740"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011FE6">
              <w:rPr>
                <w:rFonts w:ascii="Times New Roman" w:hAnsi="Times New Roman" w:cs="Times New Roman"/>
                <w:iCs/>
                <w:sz w:val="24"/>
                <w:szCs w:val="28"/>
                <w:lang w:eastAsia="en-US"/>
              </w:rPr>
              <w:t>2</w:t>
            </w:r>
          </w:p>
        </w:tc>
        <w:tc>
          <w:tcPr>
            <w:tcW w:w="3200" w:type="pct"/>
            <w:shd w:val="clear" w:color="auto" w:fill="auto"/>
          </w:tcPr>
          <w:p w14:paraId="38AEC10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011FE6">
              <w:rPr>
                <w:rFonts w:ascii="Times New Roman" w:hAnsi="Times New Roman" w:cs="Times New Roman"/>
                <w:sz w:val="24"/>
                <w:szCs w:val="28"/>
                <w:lang w:eastAsia="en-US"/>
              </w:rPr>
              <w:t xml:space="preserve">Пресс-подборщик рулонный ППР-120 «Pelikan» </w:t>
            </w:r>
          </w:p>
        </w:tc>
        <w:tc>
          <w:tcPr>
            <w:tcW w:w="1527" w:type="pct"/>
            <w:shd w:val="clear" w:color="auto" w:fill="auto"/>
          </w:tcPr>
          <w:p w14:paraId="23301046"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21CDBF64" w14:textId="77777777" w:rsidTr="008E5E0E">
        <w:tc>
          <w:tcPr>
            <w:tcW w:w="5000" w:type="pct"/>
            <w:gridSpan w:val="3"/>
            <w:shd w:val="clear" w:color="auto" w:fill="auto"/>
          </w:tcPr>
          <w:p w14:paraId="7073B403"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5F79A0F5" w14:textId="77777777" w:rsidTr="008E5E0E">
        <w:tc>
          <w:tcPr>
            <w:tcW w:w="273" w:type="pct"/>
            <w:shd w:val="clear" w:color="auto" w:fill="auto"/>
          </w:tcPr>
          <w:p w14:paraId="6D34332C"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069C02A5"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2A1E1789"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7D8E2DB3" w14:textId="77777777" w:rsidTr="008E5E0E">
        <w:tc>
          <w:tcPr>
            <w:tcW w:w="5000" w:type="pct"/>
            <w:gridSpan w:val="3"/>
            <w:shd w:val="clear" w:color="auto" w:fill="auto"/>
          </w:tcPr>
          <w:p w14:paraId="5820CE1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val="en-US" w:eastAsia="en-US"/>
              </w:rPr>
              <w:t>IV</w:t>
            </w:r>
            <w:r w:rsidRPr="0094030C">
              <w:rPr>
                <w:rFonts w:ascii="Times New Roman" w:hAnsi="Times New Roman" w:cs="Times New Roman"/>
                <w:b/>
                <w:bCs/>
                <w:iCs/>
                <w:sz w:val="24"/>
                <w:szCs w:val="28"/>
                <w:lang w:eastAsia="en-US"/>
              </w:rPr>
              <w:t xml:space="preserve"> Демонстрационные учебно-наглядные пособия</w:t>
            </w:r>
            <w:r w:rsidRPr="0094030C">
              <w:rPr>
                <w:rFonts w:ascii="Times New Roman" w:hAnsi="Times New Roman" w:cs="Times New Roman"/>
                <w:iCs/>
                <w:sz w:val="24"/>
                <w:szCs w:val="28"/>
                <w:lang w:eastAsia="en-US"/>
              </w:rPr>
              <w:t xml:space="preserve"> </w:t>
            </w:r>
          </w:p>
        </w:tc>
      </w:tr>
      <w:tr w:rsidR="00460BAA" w:rsidRPr="0094030C" w14:paraId="01439EFA" w14:textId="77777777" w:rsidTr="008E5E0E">
        <w:tc>
          <w:tcPr>
            <w:tcW w:w="5000" w:type="pct"/>
            <w:gridSpan w:val="3"/>
            <w:shd w:val="clear" w:color="auto" w:fill="auto"/>
          </w:tcPr>
          <w:p w14:paraId="527C2FD3"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Основное оборудование</w:t>
            </w:r>
          </w:p>
        </w:tc>
      </w:tr>
      <w:tr w:rsidR="00460BAA" w:rsidRPr="0094030C" w14:paraId="116CDA9E" w14:textId="77777777" w:rsidTr="008E5E0E">
        <w:tc>
          <w:tcPr>
            <w:tcW w:w="273" w:type="pct"/>
            <w:shd w:val="clear" w:color="auto" w:fill="auto"/>
          </w:tcPr>
          <w:p w14:paraId="1A3690D3"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011FE6">
              <w:rPr>
                <w:rFonts w:ascii="Times New Roman" w:hAnsi="Times New Roman" w:cs="Times New Roman"/>
                <w:iCs/>
                <w:sz w:val="24"/>
                <w:szCs w:val="28"/>
                <w:lang w:eastAsia="en-US"/>
              </w:rPr>
              <w:t>1</w:t>
            </w:r>
          </w:p>
        </w:tc>
        <w:tc>
          <w:tcPr>
            <w:tcW w:w="3200" w:type="pct"/>
            <w:shd w:val="clear" w:color="auto" w:fill="auto"/>
          </w:tcPr>
          <w:p w14:paraId="3A5EA461"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011FE6">
              <w:rPr>
                <w:rFonts w:ascii="Times New Roman" w:hAnsi="Times New Roman" w:cs="Times New Roman"/>
                <w:sz w:val="24"/>
                <w:szCs w:val="28"/>
                <w:lang w:eastAsia="en-US"/>
              </w:rPr>
              <w:t xml:space="preserve">Стенд-планшет светодинамический «Комплектование машинно-тракторных агрегатов» </w:t>
            </w:r>
          </w:p>
        </w:tc>
        <w:tc>
          <w:tcPr>
            <w:tcW w:w="1527" w:type="pct"/>
            <w:shd w:val="clear" w:color="auto" w:fill="auto"/>
          </w:tcPr>
          <w:p w14:paraId="5BD4E548"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1C5FE48F" w14:textId="77777777" w:rsidTr="008E5E0E">
        <w:tc>
          <w:tcPr>
            <w:tcW w:w="273" w:type="pct"/>
            <w:shd w:val="clear" w:color="auto" w:fill="auto"/>
          </w:tcPr>
          <w:p w14:paraId="180BA29D" w14:textId="77777777" w:rsidR="00460BAA" w:rsidRPr="0094030C" w:rsidRDefault="00460BAA" w:rsidP="008E5E0E">
            <w:pPr>
              <w:snapToGrid w:val="0"/>
              <w:spacing w:after="0" w:line="240" w:lineRule="auto"/>
              <w:jc w:val="center"/>
              <w:rPr>
                <w:rFonts w:ascii="Times New Roman" w:hAnsi="Times New Roman" w:cs="Times New Roman"/>
                <w:iCs/>
                <w:sz w:val="24"/>
                <w:szCs w:val="28"/>
                <w:lang w:eastAsia="en-US"/>
              </w:rPr>
            </w:pPr>
            <w:r w:rsidRPr="00011FE6">
              <w:rPr>
                <w:rFonts w:ascii="Times New Roman" w:hAnsi="Times New Roman" w:cs="Times New Roman"/>
                <w:iCs/>
                <w:sz w:val="24"/>
                <w:szCs w:val="28"/>
                <w:lang w:eastAsia="en-US"/>
              </w:rPr>
              <w:t>2</w:t>
            </w:r>
          </w:p>
        </w:tc>
        <w:tc>
          <w:tcPr>
            <w:tcW w:w="3200" w:type="pct"/>
            <w:shd w:val="clear" w:color="auto" w:fill="auto"/>
          </w:tcPr>
          <w:p w14:paraId="116A11E4"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011FE6">
              <w:rPr>
                <w:rFonts w:ascii="Times New Roman" w:hAnsi="Times New Roman" w:cs="Times New Roman"/>
                <w:sz w:val="24"/>
                <w:szCs w:val="28"/>
                <w:lang w:eastAsia="en-US"/>
              </w:rPr>
              <w:t xml:space="preserve">Электрический стенд для проверки генераторов и стартеров KraftWell </w:t>
            </w:r>
          </w:p>
        </w:tc>
        <w:tc>
          <w:tcPr>
            <w:tcW w:w="1527" w:type="pct"/>
            <w:shd w:val="clear" w:color="auto" w:fill="auto"/>
          </w:tcPr>
          <w:p w14:paraId="2D3D1BCA"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r w:rsidR="00460BAA" w:rsidRPr="0094030C" w14:paraId="381250BC" w14:textId="77777777" w:rsidTr="008E5E0E">
        <w:tc>
          <w:tcPr>
            <w:tcW w:w="5000" w:type="pct"/>
            <w:gridSpan w:val="3"/>
            <w:shd w:val="clear" w:color="auto" w:fill="auto"/>
          </w:tcPr>
          <w:p w14:paraId="25D00310"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r w:rsidRPr="0094030C">
              <w:rPr>
                <w:rFonts w:ascii="Times New Roman" w:hAnsi="Times New Roman" w:cs="Times New Roman"/>
                <w:b/>
                <w:bCs/>
                <w:iCs/>
                <w:sz w:val="24"/>
                <w:szCs w:val="28"/>
                <w:lang w:eastAsia="en-US"/>
              </w:rPr>
              <w:t>Дополнительное оборудование</w:t>
            </w:r>
          </w:p>
        </w:tc>
      </w:tr>
      <w:tr w:rsidR="00460BAA" w:rsidRPr="0094030C" w14:paraId="0CE7C7E4" w14:textId="77777777" w:rsidTr="008E5E0E">
        <w:tc>
          <w:tcPr>
            <w:tcW w:w="273" w:type="pct"/>
            <w:shd w:val="clear" w:color="auto" w:fill="auto"/>
          </w:tcPr>
          <w:p w14:paraId="31B0008F" w14:textId="77777777" w:rsidR="00460BAA" w:rsidRPr="0094030C" w:rsidRDefault="00460BAA" w:rsidP="008E5E0E">
            <w:pPr>
              <w:snapToGrid w:val="0"/>
              <w:spacing w:after="0" w:line="240" w:lineRule="auto"/>
              <w:rPr>
                <w:rFonts w:ascii="Times New Roman" w:hAnsi="Times New Roman" w:cs="Times New Roman"/>
                <w:iCs/>
                <w:sz w:val="24"/>
                <w:szCs w:val="28"/>
                <w:highlight w:val="cyan"/>
                <w:lang w:eastAsia="en-US"/>
              </w:rPr>
            </w:pPr>
          </w:p>
        </w:tc>
        <w:tc>
          <w:tcPr>
            <w:tcW w:w="3200" w:type="pct"/>
            <w:shd w:val="clear" w:color="auto" w:fill="auto"/>
          </w:tcPr>
          <w:p w14:paraId="481233A2" w14:textId="77777777" w:rsidR="00460BAA" w:rsidRPr="0094030C" w:rsidRDefault="00460BAA" w:rsidP="008E5E0E">
            <w:pPr>
              <w:snapToGrid w:val="0"/>
              <w:spacing w:after="0" w:line="240" w:lineRule="auto"/>
              <w:rPr>
                <w:rFonts w:ascii="Times New Roman" w:hAnsi="Times New Roman" w:cs="Times New Roman"/>
                <w:i/>
                <w:sz w:val="24"/>
                <w:szCs w:val="28"/>
                <w:lang w:eastAsia="en-US"/>
              </w:rPr>
            </w:pPr>
          </w:p>
        </w:tc>
        <w:tc>
          <w:tcPr>
            <w:tcW w:w="1527" w:type="pct"/>
            <w:shd w:val="clear" w:color="auto" w:fill="auto"/>
          </w:tcPr>
          <w:p w14:paraId="7D53A4D7" w14:textId="77777777" w:rsidR="00460BAA" w:rsidRPr="0094030C" w:rsidRDefault="00460BAA" w:rsidP="008E5E0E">
            <w:pPr>
              <w:snapToGrid w:val="0"/>
              <w:spacing w:after="0" w:line="240" w:lineRule="auto"/>
              <w:rPr>
                <w:rFonts w:ascii="Times New Roman" w:hAnsi="Times New Roman" w:cs="Times New Roman"/>
                <w:iCs/>
                <w:sz w:val="24"/>
                <w:szCs w:val="28"/>
                <w:lang w:eastAsia="en-US"/>
              </w:rPr>
            </w:pPr>
          </w:p>
        </w:tc>
      </w:tr>
    </w:tbl>
    <w:p w14:paraId="32EC2C01" w14:textId="77777777" w:rsidR="00460BAA" w:rsidRPr="0094030C" w:rsidRDefault="00460BAA" w:rsidP="00460BAA">
      <w:pPr>
        <w:suppressAutoHyphens/>
        <w:spacing w:after="0" w:line="240" w:lineRule="auto"/>
        <w:ind w:firstLine="709"/>
        <w:jc w:val="both"/>
        <w:rPr>
          <w:rFonts w:ascii="Times New Roman" w:hAnsi="Times New Roman" w:cs="Times New Roman"/>
          <w:bCs/>
          <w:sz w:val="24"/>
          <w:szCs w:val="24"/>
          <w:highlight w:val="lightGray"/>
        </w:rPr>
      </w:pPr>
    </w:p>
    <w:p w14:paraId="2960E25B" w14:textId="77777777" w:rsidR="00460BAA" w:rsidRPr="00B86806" w:rsidRDefault="00460BAA" w:rsidP="00460BAA">
      <w:pPr>
        <w:suppressAutoHyphens/>
        <w:spacing w:after="0" w:line="240" w:lineRule="auto"/>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6.1.2.4.</w:t>
      </w:r>
      <w:r w:rsidRPr="00B86806">
        <w:rPr>
          <w:rFonts w:ascii="Times New Roman" w:hAnsi="Times New Roman" w:cs="Times New Roman"/>
          <w:bCs/>
          <w:sz w:val="24"/>
          <w:szCs w:val="24"/>
          <w:lang w:val="en-US"/>
        </w:rPr>
        <w:t> </w:t>
      </w:r>
      <w:r w:rsidRPr="00B86806">
        <w:rPr>
          <w:rFonts w:ascii="Times New Roman" w:hAnsi="Times New Roman" w:cs="Times New Roman"/>
          <w:bCs/>
          <w:sz w:val="24"/>
          <w:szCs w:val="24"/>
        </w:rPr>
        <w:t>Оснащение мастерских</w:t>
      </w:r>
    </w:p>
    <w:p w14:paraId="04D8752F" w14:textId="77777777" w:rsidR="00460BAA" w:rsidRPr="00523DC0" w:rsidRDefault="00460BAA" w:rsidP="00460BAA">
      <w:pPr>
        <w:suppressAutoHyphens/>
        <w:spacing w:after="0" w:line="240" w:lineRule="auto"/>
        <w:ind w:firstLine="709"/>
        <w:jc w:val="both"/>
        <w:rPr>
          <w:rFonts w:ascii="Times New Roman" w:hAnsi="Times New Roman" w:cs="Times New Roman"/>
          <w:bCs/>
          <w:iCs/>
          <w:sz w:val="24"/>
          <w:szCs w:val="24"/>
        </w:rPr>
      </w:pPr>
      <w:r w:rsidRPr="00B86806">
        <w:rPr>
          <w:rFonts w:ascii="Times New Roman" w:hAnsi="Times New Roman" w:cs="Times New Roman"/>
          <w:bCs/>
          <w:sz w:val="24"/>
          <w:szCs w:val="24"/>
        </w:rPr>
        <w:lastRenderedPageBreak/>
        <w:t>Мастерская «</w:t>
      </w:r>
      <w:r>
        <w:rPr>
          <w:rFonts w:ascii="Times New Roman" w:hAnsi="Times New Roman" w:cs="Times New Roman"/>
          <w:iCs/>
          <w:sz w:val="24"/>
          <w:szCs w:val="24"/>
        </w:rPr>
        <w:t>Слесарная</w:t>
      </w:r>
      <w:r w:rsidRPr="00B86806">
        <w:rPr>
          <w:rFonts w:ascii="Times New Roman" w:hAnsi="Times New Roman" w:cs="Times New Roman"/>
          <w:bCs/>
          <w:sz w:val="24"/>
          <w:szCs w:val="24"/>
        </w:rPr>
        <w:t>»</w:t>
      </w:r>
      <w: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4"/>
        <w:gridCol w:w="3121"/>
      </w:tblGrid>
      <w:tr w:rsidR="00460BAA" w:rsidRPr="00B86806" w14:paraId="72E6564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4416B" w14:textId="77777777" w:rsidR="00460BAA" w:rsidRPr="00B86806" w:rsidRDefault="00460BAA" w:rsidP="008E5E0E">
            <w:pPr>
              <w:pStyle w:val="120"/>
              <w:jc w:val="center"/>
              <w:rPr>
                <w:lang w:eastAsia="en-US"/>
              </w:rPr>
            </w:pPr>
            <w:r w:rsidRPr="00B86806">
              <w:rPr>
                <w:lang w:eastAsia="en-US"/>
              </w:rPr>
              <w:t>№</w:t>
            </w:r>
          </w:p>
        </w:tc>
        <w:tc>
          <w:tcPr>
            <w:tcW w:w="3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EB2A9"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8E2EB"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75EAEF38"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9895E15"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 </w:t>
            </w:r>
          </w:p>
        </w:tc>
      </w:tr>
      <w:tr w:rsidR="00460BAA" w:rsidRPr="00523DC0" w14:paraId="73831766"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E81BE6"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28B243A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725A3E3" w14:textId="77777777" w:rsidR="00460BAA" w:rsidRPr="00B817AB" w:rsidRDefault="00460BAA" w:rsidP="008E5E0E">
            <w:pPr>
              <w:pStyle w:val="120"/>
              <w:jc w:val="center"/>
              <w:rPr>
                <w:lang w:eastAsia="en-US"/>
              </w:rPr>
            </w:pPr>
            <w:r w:rsidRPr="00B817AB">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4A0CEA72" w14:textId="77777777" w:rsidR="00460BAA" w:rsidRPr="00523DC0" w:rsidRDefault="00460BAA" w:rsidP="008E5E0E">
            <w:pPr>
              <w:pStyle w:val="120"/>
              <w:rPr>
                <w:lang w:eastAsia="en-US"/>
              </w:rPr>
            </w:pPr>
            <w:r w:rsidRPr="00776055">
              <w:rPr>
                <w:lang w:eastAsia="en-US"/>
              </w:rPr>
              <w:t>Стол ученический</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C8AECFB" w14:textId="77777777" w:rsidR="00460BAA" w:rsidRPr="00D87C68" w:rsidRDefault="00460BAA" w:rsidP="008E5E0E">
            <w:pPr>
              <w:pStyle w:val="120"/>
              <w:rPr>
                <w:highlight w:val="lightGray"/>
                <w:lang w:eastAsia="en-US"/>
              </w:rPr>
            </w:pPr>
          </w:p>
        </w:tc>
      </w:tr>
      <w:tr w:rsidR="00460BAA" w:rsidRPr="00523DC0" w14:paraId="42DE74B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9DA6237" w14:textId="77777777" w:rsidR="00460BAA" w:rsidRPr="00B817AB" w:rsidRDefault="00460BAA" w:rsidP="008E5E0E">
            <w:pPr>
              <w:pStyle w:val="120"/>
              <w:jc w:val="center"/>
              <w:rPr>
                <w:lang w:eastAsia="en-US"/>
              </w:rPr>
            </w:pPr>
            <w:r w:rsidRPr="00B817AB">
              <w:rPr>
                <w:lang w:eastAsia="en-US"/>
              </w:rPr>
              <w:t>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9F6BE2F" w14:textId="77777777" w:rsidR="00460BAA" w:rsidRPr="00776055" w:rsidRDefault="00460BAA" w:rsidP="008E5E0E">
            <w:pPr>
              <w:pStyle w:val="120"/>
              <w:rPr>
                <w:lang w:eastAsia="en-US"/>
              </w:rPr>
            </w:pPr>
            <w:r w:rsidRPr="00776055">
              <w:rPr>
                <w:lang w:eastAsia="en-US"/>
              </w:rPr>
              <w:t>Стул ученический</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9EAE19E" w14:textId="77777777" w:rsidR="00460BAA" w:rsidRPr="00D87C68" w:rsidRDefault="00460BAA" w:rsidP="008E5E0E">
            <w:pPr>
              <w:pStyle w:val="120"/>
              <w:rPr>
                <w:highlight w:val="lightGray"/>
                <w:lang w:eastAsia="en-US"/>
              </w:rPr>
            </w:pPr>
          </w:p>
        </w:tc>
      </w:tr>
      <w:tr w:rsidR="00460BAA" w:rsidRPr="00523DC0" w14:paraId="4A7D3F6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B30764E" w14:textId="77777777" w:rsidR="00460BAA" w:rsidRPr="00B817AB" w:rsidRDefault="00460BAA" w:rsidP="008E5E0E">
            <w:pPr>
              <w:pStyle w:val="120"/>
              <w:jc w:val="center"/>
              <w:rPr>
                <w:lang w:eastAsia="en-US"/>
              </w:rPr>
            </w:pPr>
            <w:r w:rsidRPr="00B817AB">
              <w:rPr>
                <w:lang w:eastAsia="en-US"/>
              </w:rPr>
              <w:t>3</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D3788C5" w14:textId="77777777" w:rsidR="00460BAA" w:rsidRPr="00776055" w:rsidRDefault="00460BAA" w:rsidP="008E5E0E">
            <w:pPr>
              <w:pStyle w:val="120"/>
              <w:rPr>
                <w:lang w:eastAsia="en-US"/>
              </w:rPr>
            </w:pPr>
            <w:r w:rsidRPr="00776055">
              <w:rPr>
                <w:lang w:eastAsia="en-US"/>
              </w:rPr>
              <w:t xml:space="preserve">Стол преподавателя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686BFEA" w14:textId="77777777" w:rsidR="00460BAA" w:rsidRPr="00D87C68" w:rsidRDefault="00460BAA" w:rsidP="008E5E0E">
            <w:pPr>
              <w:pStyle w:val="120"/>
              <w:rPr>
                <w:highlight w:val="lightGray"/>
                <w:lang w:eastAsia="en-US"/>
              </w:rPr>
            </w:pPr>
          </w:p>
        </w:tc>
      </w:tr>
      <w:tr w:rsidR="00460BAA" w:rsidRPr="00523DC0" w14:paraId="5B50CDA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1F58877" w14:textId="77777777" w:rsidR="00460BAA" w:rsidRPr="00B817AB" w:rsidRDefault="00460BAA" w:rsidP="008E5E0E">
            <w:pPr>
              <w:pStyle w:val="120"/>
              <w:jc w:val="center"/>
              <w:rPr>
                <w:lang w:eastAsia="en-US"/>
              </w:rPr>
            </w:pPr>
            <w:r w:rsidRPr="00B817AB">
              <w:rPr>
                <w:lang w:eastAsia="en-US"/>
              </w:rPr>
              <w:t>4</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3810C5C" w14:textId="77777777" w:rsidR="00460BAA" w:rsidRPr="00776055" w:rsidRDefault="00460BAA" w:rsidP="008E5E0E">
            <w:pPr>
              <w:pStyle w:val="120"/>
              <w:rPr>
                <w:lang w:eastAsia="en-US"/>
              </w:rPr>
            </w:pPr>
            <w:r w:rsidRPr="00776055">
              <w:rPr>
                <w:lang w:eastAsia="en-US"/>
              </w:rPr>
              <w:t>Стул преподавателя</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8C3D1B5" w14:textId="77777777" w:rsidR="00460BAA" w:rsidRPr="00D87C68" w:rsidRDefault="00460BAA" w:rsidP="008E5E0E">
            <w:pPr>
              <w:pStyle w:val="120"/>
              <w:rPr>
                <w:highlight w:val="lightGray"/>
                <w:lang w:eastAsia="en-US"/>
              </w:rPr>
            </w:pPr>
          </w:p>
        </w:tc>
      </w:tr>
      <w:tr w:rsidR="00460BAA" w:rsidRPr="00523DC0" w14:paraId="79EF92E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5EDF1F5" w14:textId="77777777" w:rsidR="00460BAA" w:rsidRPr="00B817AB" w:rsidRDefault="00460BAA" w:rsidP="008E5E0E">
            <w:pPr>
              <w:pStyle w:val="120"/>
              <w:jc w:val="center"/>
              <w:rPr>
                <w:lang w:eastAsia="en-US"/>
              </w:rPr>
            </w:pPr>
            <w:r w:rsidRPr="00B817AB">
              <w:rPr>
                <w:lang w:eastAsia="en-US"/>
              </w:rPr>
              <w:t>5</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46814A0" w14:textId="77777777" w:rsidR="00460BAA" w:rsidRPr="00D87C68" w:rsidRDefault="00460BAA" w:rsidP="008E5E0E">
            <w:pPr>
              <w:pStyle w:val="120"/>
              <w:rPr>
                <w:highlight w:val="lightGray"/>
                <w:lang w:eastAsia="en-US"/>
              </w:rPr>
            </w:pPr>
            <w:r>
              <w:rPr>
                <w:lang w:eastAsia="en-US"/>
              </w:rPr>
              <w:t>Д</w:t>
            </w:r>
            <w:r w:rsidRPr="00C6727D">
              <w:rPr>
                <w:lang w:eastAsia="en-US"/>
              </w:rPr>
              <w:t>оска маркерная</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7EC290C" w14:textId="77777777" w:rsidR="00460BAA" w:rsidRPr="00D87C68" w:rsidRDefault="00460BAA" w:rsidP="008E5E0E">
            <w:pPr>
              <w:pStyle w:val="120"/>
              <w:rPr>
                <w:highlight w:val="lightGray"/>
                <w:lang w:eastAsia="en-US"/>
              </w:rPr>
            </w:pPr>
          </w:p>
        </w:tc>
      </w:tr>
      <w:tr w:rsidR="00460BAA" w:rsidRPr="00523DC0" w14:paraId="250F19B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E407E0"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3A1687C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F5AF06D" w14:textId="77777777" w:rsidR="00460BAA" w:rsidRPr="00D87C68" w:rsidRDefault="00460BAA" w:rsidP="008E5E0E">
            <w:pPr>
              <w:pStyle w:val="120"/>
              <w:rPr>
                <w:highlight w:val="lightGray"/>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6EC6691A" w14:textId="77777777" w:rsidR="00460BAA" w:rsidRPr="00D87C68" w:rsidRDefault="00460BAA" w:rsidP="008E5E0E">
            <w:pPr>
              <w:pStyle w:val="120"/>
              <w:rPr>
                <w:i/>
                <w:iCs w:val="0"/>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CBAECAD" w14:textId="77777777" w:rsidR="00460BAA" w:rsidRPr="00D87C68" w:rsidRDefault="00460BAA" w:rsidP="008E5E0E">
            <w:pPr>
              <w:pStyle w:val="120"/>
              <w:rPr>
                <w:i/>
                <w:iCs w:val="0"/>
                <w:highlight w:val="lightGray"/>
                <w:lang w:eastAsia="en-US"/>
              </w:rPr>
            </w:pPr>
          </w:p>
        </w:tc>
      </w:tr>
      <w:tr w:rsidR="00460BAA" w:rsidRPr="00B86806" w14:paraId="4C0139A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63E2D2"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0C03057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0C96D3"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2C575F5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AF5F794" w14:textId="77777777" w:rsidR="00460BAA" w:rsidRPr="00B817AB" w:rsidRDefault="00460BAA" w:rsidP="008E5E0E">
            <w:pPr>
              <w:pStyle w:val="120"/>
              <w:jc w:val="center"/>
              <w:rPr>
                <w:lang w:eastAsia="en-US"/>
              </w:rPr>
            </w:pPr>
            <w:r w:rsidRPr="00B817AB">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7927D5EF" w14:textId="77777777" w:rsidR="00460BAA" w:rsidRPr="00D87C68" w:rsidRDefault="00460BAA" w:rsidP="008E5E0E">
            <w:pPr>
              <w:pStyle w:val="120"/>
              <w:rPr>
                <w:highlight w:val="lightGray"/>
                <w:lang w:eastAsia="en-US"/>
              </w:rPr>
            </w:pPr>
            <w:r>
              <w:rPr>
                <w:lang w:eastAsia="en-US"/>
              </w:rPr>
              <w:t>К</w:t>
            </w:r>
            <w:r w:rsidRPr="00C6727D">
              <w:rPr>
                <w:lang w:eastAsia="en-US"/>
              </w:rPr>
              <w:t>омпьюте</w:t>
            </w:r>
            <w:r>
              <w:rPr>
                <w:lang w:eastAsia="en-US"/>
              </w:rPr>
              <w:t>р</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84724B1" w14:textId="77777777" w:rsidR="00460BAA" w:rsidRPr="00D87C68" w:rsidRDefault="00460BAA" w:rsidP="008E5E0E">
            <w:pPr>
              <w:pStyle w:val="120"/>
              <w:rPr>
                <w:highlight w:val="lightGray"/>
                <w:lang w:eastAsia="en-US"/>
              </w:rPr>
            </w:pPr>
          </w:p>
        </w:tc>
      </w:tr>
      <w:tr w:rsidR="00460BAA" w:rsidRPr="00523DC0" w14:paraId="474ABB8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EF03EB4" w14:textId="77777777" w:rsidR="00460BAA" w:rsidRPr="00B817AB" w:rsidRDefault="00460BAA" w:rsidP="008E5E0E">
            <w:pPr>
              <w:pStyle w:val="120"/>
              <w:jc w:val="center"/>
              <w:rPr>
                <w:lang w:eastAsia="en-US"/>
              </w:rPr>
            </w:pPr>
            <w:r w:rsidRPr="00B817AB">
              <w:rPr>
                <w:lang w:eastAsia="en-US"/>
              </w:rPr>
              <w:t>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1A25389" w14:textId="77777777" w:rsidR="00460BAA" w:rsidRPr="00BC2B53" w:rsidRDefault="00460BAA" w:rsidP="008E5E0E">
            <w:pPr>
              <w:pStyle w:val="120"/>
              <w:rPr>
                <w:highlight w:val="yellow"/>
                <w:lang w:eastAsia="en-US"/>
              </w:rPr>
            </w:pPr>
            <w:r>
              <w:rPr>
                <w:lang w:eastAsia="en-US"/>
              </w:rPr>
              <w:t>П</w:t>
            </w:r>
            <w:r w:rsidRPr="00C6727D">
              <w:rPr>
                <w:lang w:eastAsia="en-US"/>
              </w:rPr>
              <w:t>роектор</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B6B87EF" w14:textId="77777777" w:rsidR="00460BAA" w:rsidRPr="00D87C68" w:rsidRDefault="00460BAA" w:rsidP="008E5E0E">
            <w:pPr>
              <w:pStyle w:val="120"/>
              <w:rPr>
                <w:highlight w:val="lightGray"/>
                <w:lang w:eastAsia="en-US"/>
              </w:rPr>
            </w:pPr>
          </w:p>
        </w:tc>
      </w:tr>
      <w:tr w:rsidR="00460BAA" w:rsidRPr="00523DC0" w14:paraId="62ABA36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9084258" w14:textId="77777777" w:rsidR="00460BAA" w:rsidRPr="00B817AB" w:rsidRDefault="00460BAA" w:rsidP="008E5E0E">
            <w:pPr>
              <w:pStyle w:val="120"/>
              <w:jc w:val="center"/>
              <w:rPr>
                <w:lang w:eastAsia="en-US"/>
              </w:rPr>
            </w:pPr>
            <w:r w:rsidRPr="00B817AB">
              <w:rPr>
                <w:lang w:eastAsia="en-US"/>
              </w:rPr>
              <w:t>3</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6CE5F4D2" w14:textId="77777777" w:rsidR="00460BAA" w:rsidRPr="00BC2B53" w:rsidRDefault="00460BAA" w:rsidP="008E5E0E">
            <w:pPr>
              <w:pStyle w:val="120"/>
              <w:rPr>
                <w:highlight w:val="yellow"/>
                <w:lang w:eastAsia="en-US"/>
              </w:rPr>
            </w:pPr>
            <w:r>
              <w:rPr>
                <w:lang w:eastAsia="en-US"/>
              </w:rPr>
              <w:t>Э</w:t>
            </w:r>
            <w:r w:rsidRPr="00C6727D">
              <w:rPr>
                <w:lang w:eastAsia="en-US"/>
              </w:rPr>
              <w:t>кран</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CEE07BC" w14:textId="77777777" w:rsidR="00460BAA" w:rsidRPr="00D87C68" w:rsidRDefault="00460BAA" w:rsidP="008E5E0E">
            <w:pPr>
              <w:pStyle w:val="120"/>
              <w:rPr>
                <w:highlight w:val="lightGray"/>
                <w:lang w:eastAsia="en-US"/>
              </w:rPr>
            </w:pPr>
          </w:p>
        </w:tc>
      </w:tr>
      <w:tr w:rsidR="00460BAA" w:rsidRPr="00523DC0" w14:paraId="04FB072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DA91DD4" w14:textId="77777777" w:rsidR="00460BAA" w:rsidRPr="00B817AB" w:rsidRDefault="00460BAA" w:rsidP="008E5E0E">
            <w:pPr>
              <w:pStyle w:val="120"/>
              <w:jc w:val="center"/>
              <w:rPr>
                <w:lang w:eastAsia="en-US"/>
              </w:rPr>
            </w:pPr>
            <w:r w:rsidRPr="00B817AB">
              <w:rPr>
                <w:lang w:eastAsia="en-US"/>
              </w:rPr>
              <w:t>4</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BEA45AE" w14:textId="77777777" w:rsidR="00460BAA" w:rsidRPr="00D87C68" w:rsidRDefault="00460BAA" w:rsidP="008E5E0E">
            <w:pPr>
              <w:pStyle w:val="120"/>
              <w:rPr>
                <w:highlight w:val="lightGray"/>
                <w:lang w:eastAsia="en-US"/>
              </w:rPr>
            </w:pPr>
            <w:r>
              <w:rPr>
                <w:lang w:eastAsia="en-US"/>
              </w:rPr>
              <w:t>К</w:t>
            </w:r>
            <w:r w:rsidRPr="00C6727D">
              <w:rPr>
                <w:lang w:eastAsia="en-US"/>
              </w:rPr>
              <w:t>олонки звуковые</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57FDAD6" w14:textId="77777777" w:rsidR="00460BAA" w:rsidRPr="00D87C68" w:rsidRDefault="00460BAA" w:rsidP="008E5E0E">
            <w:pPr>
              <w:pStyle w:val="120"/>
              <w:rPr>
                <w:highlight w:val="lightGray"/>
                <w:lang w:eastAsia="en-US"/>
              </w:rPr>
            </w:pPr>
          </w:p>
        </w:tc>
      </w:tr>
      <w:tr w:rsidR="00460BAA" w:rsidRPr="00523DC0" w14:paraId="52C31A8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4F3578"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098E8DB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1DE8AE3" w14:textId="77777777" w:rsidR="00460BAA" w:rsidRPr="00B817AB" w:rsidRDefault="00460BAA" w:rsidP="008E5E0E">
            <w:pPr>
              <w:pStyle w:val="120"/>
              <w:jc w:val="center"/>
              <w:rPr>
                <w:highlight w:val="lightGray"/>
                <w:lang w:eastAsia="en-US"/>
              </w:rPr>
            </w:pPr>
            <w:r w:rsidRPr="00B817AB">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7182DD03" w14:textId="77777777" w:rsidR="00460BAA" w:rsidRPr="00D87C68" w:rsidRDefault="00460BAA" w:rsidP="008E5E0E">
            <w:pPr>
              <w:pStyle w:val="120"/>
              <w:rPr>
                <w:highlight w:val="lightGray"/>
                <w:lang w:eastAsia="en-US"/>
              </w:rPr>
            </w:pPr>
            <w:r>
              <w:rPr>
                <w:lang w:eastAsia="en-US"/>
              </w:rPr>
              <w:t>П</w:t>
            </w:r>
            <w:r w:rsidRPr="00C6727D">
              <w:rPr>
                <w:lang w:eastAsia="en-US"/>
              </w:rPr>
              <w:t>ринтер</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4659EEC" w14:textId="77777777" w:rsidR="00460BAA" w:rsidRPr="00D87C68" w:rsidRDefault="00460BAA" w:rsidP="008E5E0E">
            <w:pPr>
              <w:pStyle w:val="120"/>
              <w:rPr>
                <w:highlight w:val="lightGray"/>
                <w:lang w:eastAsia="en-US"/>
              </w:rPr>
            </w:pPr>
          </w:p>
        </w:tc>
      </w:tr>
      <w:tr w:rsidR="00460BAA" w:rsidRPr="00B86806" w14:paraId="3E811B7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CDE7D7E"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15D6BE7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A07BC7B"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3128E8F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A566200" w14:textId="77777777" w:rsidR="00460BAA" w:rsidRPr="00B817AB" w:rsidRDefault="00460BAA" w:rsidP="008E5E0E">
            <w:pPr>
              <w:pStyle w:val="120"/>
              <w:jc w:val="center"/>
              <w:rPr>
                <w:lang w:eastAsia="en-US"/>
              </w:rPr>
            </w:pPr>
            <w:r w:rsidRPr="00B817AB">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EFA9ABB" w14:textId="77777777" w:rsidR="00460BAA" w:rsidRPr="00D87C68" w:rsidRDefault="00460BAA" w:rsidP="008E5E0E">
            <w:pPr>
              <w:pStyle w:val="120"/>
              <w:rPr>
                <w:highlight w:val="lightGray"/>
                <w:lang w:eastAsia="en-US"/>
              </w:rPr>
            </w:pPr>
            <w:r w:rsidRPr="00C6727D">
              <w:rPr>
                <w:lang w:eastAsia="en-US"/>
              </w:rPr>
              <w:t xml:space="preserve">Верстаки с тисками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F0EADA8" w14:textId="77777777" w:rsidR="00460BAA" w:rsidRPr="00D87C68" w:rsidRDefault="00460BAA" w:rsidP="008E5E0E">
            <w:pPr>
              <w:pStyle w:val="120"/>
              <w:rPr>
                <w:highlight w:val="lightGray"/>
                <w:lang w:eastAsia="en-US"/>
              </w:rPr>
            </w:pPr>
          </w:p>
        </w:tc>
      </w:tr>
      <w:tr w:rsidR="00460BAA" w:rsidRPr="00523DC0" w14:paraId="2A2B986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97D100A" w14:textId="77777777" w:rsidR="00460BAA" w:rsidRPr="00B817AB" w:rsidRDefault="00460BAA" w:rsidP="008E5E0E">
            <w:pPr>
              <w:pStyle w:val="120"/>
              <w:jc w:val="center"/>
              <w:rPr>
                <w:lang w:eastAsia="en-US"/>
              </w:rPr>
            </w:pPr>
            <w:r w:rsidRPr="00B817AB">
              <w:rPr>
                <w:lang w:eastAsia="en-US"/>
              </w:rPr>
              <w:t>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1DDD02BC" w14:textId="77777777" w:rsidR="00460BAA" w:rsidRPr="00D87C68" w:rsidRDefault="00460BAA" w:rsidP="008E5E0E">
            <w:pPr>
              <w:pStyle w:val="120"/>
              <w:rPr>
                <w:highlight w:val="lightGray"/>
                <w:lang w:eastAsia="en-US"/>
              </w:rPr>
            </w:pPr>
            <w:r w:rsidRPr="00C6727D">
              <w:rPr>
                <w:lang w:eastAsia="en-US"/>
              </w:rPr>
              <w:t>Наборы слесарного инструмента (разметочный инструмент, ножовка по металлу, молоток, зубило, ножницы слесарные, напильники)</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2BEBB7E" w14:textId="77777777" w:rsidR="00460BAA" w:rsidRPr="00D87C68" w:rsidRDefault="00460BAA" w:rsidP="008E5E0E">
            <w:pPr>
              <w:pStyle w:val="120"/>
              <w:rPr>
                <w:highlight w:val="lightGray"/>
                <w:lang w:eastAsia="en-US"/>
              </w:rPr>
            </w:pPr>
          </w:p>
        </w:tc>
      </w:tr>
      <w:tr w:rsidR="00460BAA" w:rsidRPr="00523DC0" w14:paraId="2F135536"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5829A22" w14:textId="77777777" w:rsidR="00460BAA" w:rsidRPr="00B817AB" w:rsidRDefault="00460BAA" w:rsidP="008E5E0E">
            <w:pPr>
              <w:pStyle w:val="120"/>
              <w:jc w:val="center"/>
              <w:rPr>
                <w:lang w:eastAsia="en-US"/>
              </w:rPr>
            </w:pPr>
            <w:r w:rsidRPr="00B817AB">
              <w:rPr>
                <w:lang w:eastAsia="en-US"/>
              </w:rPr>
              <w:t>3</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E5FE7B6" w14:textId="77777777" w:rsidR="00460BAA" w:rsidRPr="00C6727D" w:rsidRDefault="00460BAA" w:rsidP="008E5E0E">
            <w:pPr>
              <w:pStyle w:val="120"/>
              <w:rPr>
                <w:lang w:eastAsia="en-US"/>
              </w:rPr>
            </w:pPr>
            <w:r w:rsidRPr="00C6727D">
              <w:rPr>
                <w:lang w:eastAsia="en-US"/>
              </w:rPr>
              <w:t>Набор измерительного инструмента (штангенциркуль, линейка);</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0491766" w14:textId="77777777" w:rsidR="00460BAA" w:rsidRPr="00D87C68" w:rsidRDefault="00460BAA" w:rsidP="008E5E0E">
            <w:pPr>
              <w:pStyle w:val="120"/>
              <w:rPr>
                <w:highlight w:val="lightGray"/>
                <w:lang w:eastAsia="en-US"/>
              </w:rPr>
            </w:pPr>
          </w:p>
        </w:tc>
      </w:tr>
      <w:tr w:rsidR="00460BAA" w:rsidRPr="00523DC0" w14:paraId="7EDC684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3B8B217" w14:textId="77777777" w:rsidR="00460BAA" w:rsidRPr="00B817AB" w:rsidRDefault="00460BAA" w:rsidP="008E5E0E">
            <w:pPr>
              <w:pStyle w:val="120"/>
              <w:jc w:val="center"/>
              <w:rPr>
                <w:lang w:eastAsia="en-US"/>
              </w:rPr>
            </w:pPr>
            <w:r w:rsidRPr="00B817AB">
              <w:rPr>
                <w:lang w:eastAsia="en-US"/>
              </w:rPr>
              <w:t>4</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F94DC0C" w14:textId="77777777" w:rsidR="00460BAA" w:rsidRPr="00C6727D" w:rsidRDefault="00460BAA" w:rsidP="008E5E0E">
            <w:pPr>
              <w:pStyle w:val="120"/>
              <w:rPr>
                <w:lang w:eastAsia="en-US"/>
              </w:rPr>
            </w:pPr>
            <w:r w:rsidRPr="00C6727D">
              <w:rPr>
                <w:lang w:eastAsia="en-US"/>
              </w:rPr>
              <w:t xml:space="preserve">Набор резьбонарезного инструмента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CCA7AF8" w14:textId="77777777" w:rsidR="00460BAA" w:rsidRPr="00D87C68" w:rsidRDefault="00460BAA" w:rsidP="008E5E0E">
            <w:pPr>
              <w:pStyle w:val="120"/>
              <w:rPr>
                <w:highlight w:val="lightGray"/>
                <w:lang w:eastAsia="en-US"/>
              </w:rPr>
            </w:pPr>
          </w:p>
        </w:tc>
      </w:tr>
      <w:tr w:rsidR="00460BAA" w:rsidRPr="00523DC0" w14:paraId="3C5E274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899C3CF" w14:textId="77777777" w:rsidR="00460BAA" w:rsidRPr="00B817AB" w:rsidRDefault="00460BAA" w:rsidP="008E5E0E">
            <w:pPr>
              <w:pStyle w:val="120"/>
              <w:jc w:val="center"/>
              <w:rPr>
                <w:lang w:eastAsia="en-US"/>
              </w:rPr>
            </w:pPr>
            <w:r w:rsidRPr="00B817AB">
              <w:rPr>
                <w:lang w:eastAsia="en-US"/>
              </w:rPr>
              <w:t>5</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6DF9CFD0" w14:textId="77777777" w:rsidR="00460BAA" w:rsidRPr="00C6727D" w:rsidRDefault="00460BAA" w:rsidP="008E5E0E">
            <w:pPr>
              <w:pStyle w:val="120"/>
              <w:rPr>
                <w:lang w:eastAsia="en-US"/>
              </w:rPr>
            </w:pPr>
            <w:r w:rsidRPr="00C6727D">
              <w:rPr>
                <w:lang w:eastAsia="en-US"/>
              </w:rPr>
              <w:t xml:space="preserve">Набор ключей гаечных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3A642D2" w14:textId="77777777" w:rsidR="00460BAA" w:rsidRPr="00D87C68" w:rsidRDefault="00460BAA" w:rsidP="008E5E0E">
            <w:pPr>
              <w:pStyle w:val="120"/>
              <w:rPr>
                <w:highlight w:val="lightGray"/>
                <w:lang w:eastAsia="en-US"/>
              </w:rPr>
            </w:pPr>
          </w:p>
        </w:tc>
      </w:tr>
      <w:tr w:rsidR="00460BAA" w:rsidRPr="00523DC0" w14:paraId="4973EA1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3151F4B" w14:textId="77777777" w:rsidR="00460BAA" w:rsidRPr="00B817AB" w:rsidRDefault="00460BAA" w:rsidP="008E5E0E">
            <w:pPr>
              <w:pStyle w:val="120"/>
              <w:jc w:val="center"/>
              <w:rPr>
                <w:lang w:eastAsia="en-US"/>
              </w:rPr>
            </w:pPr>
            <w:r w:rsidRPr="00B817AB">
              <w:rPr>
                <w:lang w:eastAsia="en-US"/>
              </w:rPr>
              <w:t>6</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C5E2D94" w14:textId="77777777" w:rsidR="00460BAA" w:rsidRPr="00C6727D" w:rsidRDefault="00460BAA" w:rsidP="008E5E0E">
            <w:pPr>
              <w:pStyle w:val="120"/>
              <w:rPr>
                <w:lang w:eastAsia="en-US"/>
              </w:rPr>
            </w:pPr>
            <w:r w:rsidRPr="00C6727D">
              <w:rPr>
                <w:lang w:eastAsia="en-US"/>
              </w:rPr>
              <w:t xml:space="preserve">Болгарка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4075C7D" w14:textId="77777777" w:rsidR="00460BAA" w:rsidRPr="00D87C68" w:rsidRDefault="00460BAA" w:rsidP="008E5E0E">
            <w:pPr>
              <w:pStyle w:val="120"/>
              <w:rPr>
                <w:highlight w:val="lightGray"/>
                <w:lang w:eastAsia="en-US"/>
              </w:rPr>
            </w:pPr>
          </w:p>
        </w:tc>
      </w:tr>
      <w:tr w:rsidR="00460BAA" w:rsidRPr="00523DC0" w14:paraId="0C661EE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EE88DE1" w14:textId="77777777" w:rsidR="00460BAA" w:rsidRPr="00B817AB" w:rsidRDefault="00460BAA" w:rsidP="008E5E0E">
            <w:pPr>
              <w:pStyle w:val="120"/>
              <w:jc w:val="center"/>
              <w:rPr>
                <w:lang w:eastAsia="en-US"/>
              </w:rPr>
            </w:pPr>
            <w:r w:rsidRPr="00B817AB">
              <w:rPr>
                <w:lang w:eastAsia="en-US"/>
              </w:rPr>
              <w:t>7</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A97F7E9" w14:textId="77777777" w:rsidR="00460BAA" w:rsidRPr="00C6727D" w:rsidRDefault="00460BAA" w:rsidP="008E5E0E">
            <w:pPr>
              <w:pStyle w:val="120"/>
              <w:rPr>
                <w:lang w:eastAsia="en-US"/>
              </w:rPr>
            </w:pPr>
            <w:r w:rsidRPr="00C6727D">
              <w:rPr>
                <w:lang w:eastAsia="en-US"/>
              </w:rPr>
              <w:t xml:space="preserve">Станок заточный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30E7331" w14:textId="77777777" w:rsidR="00460BAA" w:rsidRPr="00D87C68" w:rsidRDefault="00460BAA" w:rsidP="008E5E0E">
            <w:pPr>
              <w:pStyle w:val="120"/>
              <w:rPr>
                <w:highlight w:val="lightGray"/>
                <w:lang w:eastAsia="en-US"/>
              </w:rPr>
            </w:pPr>
          </w:p>
        </w:tc>
      </w:tr>
      <w:tr w:rsidR="00460BAA" w:rsidRPr="00523DC0" w14:paraId="4EC4CE8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4BD5B50" w14:textId="77777777" w:rsidR="00460BAA" w:rsidRPr="00B817AB" w:rsidRDefault="00460BAA" w:rsidP="008E5E0E">
            <w:pPr>
              <w:pStyle w:val="120"/>
              <w:jc w:val="center"/>
              <w:rPr>
                <w:lang w:eastAsia="en-US"/>
              </w:rPr>
            </w:pPr>
            <w:r w:rsidRPr="00B817AB">
              <w:rPr>
                <w:lang w:eastAsia="en-US"/>
              </w:rPr>
              <w:t>8</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F64F783" w14:textId="77777777" w:rsidR="00460BAA" w:rsidRPr="00C6727D" w:rsidRDefault="00460BAA" w:rsidP="008E5E0E">
            <w:pPr>
              <w:pStyle w:val="120"/>
              <w:rPr>
                <w:lang w:eastAsia="en-US"/>
              </w:rPr>
            </w:pPr>
            <w:r>
              <w:rPr>
                <w:lang w:eastAsia="en-US"/>
              </w:rPr>
              <w:t xml:space="preserve">Станок сверлильный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F782233" w14:textId="77777777" w:rsidR="00460BAA" w:rsidRPr="00D87C68" w:rsidRDefault="00460BAA" w:rsidP="008E5E0E">
            <w:pPr>
              <w:pStyle w:val="120"/>
              <w:rPr>
                <w:highlight w:val="lightGray"/>
                <w:lang w:eastAsia="en-US"/>
              </w:rPr>
            </w:pPr>
          </w:p>
        </w:tc>
      </w:tr>
      <w:tr w:rsidR="00460BAA" w:rsidRPr="00523DC0" w14:paraId="5839A50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F34D0C2"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28A8D59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67BDB06" w14:textId="77777777" w:rsidR="00460BAA" w:rsidRPr="00D87C68" w:rsidRDefault="00460BAA" w:rsidP="008E5E0E">
            <w:pPr>
              <w:pStyle w:val="120"/>
              <w:rPr>
                <w:highlight w:val="lightGray"/>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488E4FD8" w14:textId="77777777" w:rsidR="00460BAA" w:rsidRPr="00D87C68" w:rsidRDefault="00460BAA" w:rsidP="008E5E0E">
            <w:pPr>
              <w:pStyle w:val="120"/>
              <w:rPr>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699E312" w14:textId="77777777" w:rsidR="00460BAA" w:rsidRPr="00D87C68" w:rsidRDefault="00460BAA" w:rsidP="008E5E0E">
            <w:pPr>
              <w:pStyle w:val="120"/>
              <w:rPr>
                <w:highlight w:val="lightGray"/>
                <w:lang w:eastAsia="en-US"/>
              </w:rPr>
            </w:pPr>
          </w:p>
        </w:tc>
      </w:tr>
      <w:tr w:rsidR="00460BAA" w:rsidRPr="00B86806" w14:paraId="425715D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1720ED"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w:t>
            </w:r>
          </w:p>
        </w:tc>
      </w:tr>
      <w:tr w:rsidR="00460BAA" w:rsidRPr="00523DC0" w14:paraId="356FD12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EDA8C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71FCCBC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DB875C1" w14:textId="77777777" w:rsidR="00460BAA" w:rsidRPr="00D87C68" w:rsidRDefault="00460BAA" w:rsidP="008E5E0E">
            <w:pPr>
              <w:pStyle w:val="120"/>
              <w:rPr>
                <w:highlight w:val="lightGray"/>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488A2EC0" w14:textId="77777777" w:rsidR="00460BAA" w:rsidRPr="00D87C68" w:rsidRDefault="00460BAA" w:rsidP="008E5E0E">
            <w:pPr>
              <w:pStyle w:val="120"/>
              <w:rPr>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8305A15" w14:textId="77777777" w:rsidR="00460BAA" w:rsidRPr="00D87C68" w:rsidRDefault="00460BAA" w:rsidP="008E5E0E">
            <w:pPr>
              <w:pStyle w:val="120"/>
              <w:rPr>
                <w:highlight w:val="lightGray"/>
                <w:lang w:eastAsia="en-US"/>
              </w:rPr>
            </w:pPr>
          </w:p>
        </w:tc>
      </w:tr>
      <w:tr w:rsidR="00460BAA" w:rsidRPr="00523DC0" w14:paraId="575A6B8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220D07"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49EAB05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2DC1DC4" w14:textId="77777777" w:rsidR="00460BAA" w:rsidRPr="00D87C68" w:rsidRDefault="00460BAA" w:rsidP="008E5E0E">
            <w:pPr>
              <w:pStyle w:val="120"/>
              <w:rPr>
                <w:highlight w:val="lightGray"/>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116ECE7C" w14:textId="77777777" w:rsidR="00460BAA" w:rsidRPr="00523DC0" w:rsidRDefault="00460BAA" w:rsidP="008E5E0E">
            <w:pPr>
              <w:pStyle w:val="120"/>
              <w:rPr>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2F41C33" w14:textId="77777777" w:rsidR="00460BAA" w:rsidRPr="00523DC0" w:rsidRDefault="00460BAA" w:rsidP="008E5E0E">
            <w:pPr>
              <w:pStyle w:val="120"/>
              <w:rPr>
                <w:lang w:eastAsia="en-US"/>
              </w:rPr>
            </w:pPr>
          </w:p>
        </w:tc>
      </w:tr>
    </w:tbl>
    <w:p w14:paraId="4B7C9F79" w14:textId="77777777" w:rsidR="00460BAA" w:rsidRPr="00523DC0" w:rsidRDefault="00460BAA" w:rsidP="00460BAA">
      <w:pPr>
        <w:suppressAutoHyphens/>
        <w:spacing w:after="0"/>
        <w:ind w:firstLine="709"/>
        <w:jc w:val="both"/>
        <w:rPr>
          <w:rFonts w:ascii="Times New Roman" w:hAnsi="Times New Roman" w:cs="Times New Roman"/>
          <w:i/>
          <w:sz w:val="24"/>
          <w:szCs w:val="24"/>
        </w:rPr>
      </w:pPr>
    </w:p>
    <w:p w14:paraId="06FECDEF" w14:textId="77777777" w:rsidR="00460BAA" w:rsidRDefault="00460BAA" w:rsidP="00460BAA">
      <w:pPr>
        <w:suppressAutoHyphens/>
        <w:spacing w:after="0" w:line="240" w:lineRule="auto"/>
        <w:ind w:firstLine="709"/>
        <w:jc w:val="both"/>
        <w:rPr>
          <w:rFonts w:ascii="Times New Roman" w:hAnsi="Times New Roman" w:cs="Times New Roman"/>
          <w:i/>
          <w:sz w:val="24"/>
          <w:szCs w:val="24"/>
        </w:rPr>
      </w:pPr>
      <w:r w:rsidRPr="00B86806">
        <w:rPr>
          <w:rFonts w:ascii="Times New Roman" w:hAnsi="Times New Roman" w:cs="Times New Roman"/>
          <w:bCs/>
          <w:sz w:val="24"/>
          <w:szCs w:val="24"/>
        </w:rPr>
        <w:t>Мастерская «</w:t>
      </w:r>
      <w:r>
        <w:rPr>
          <w:rFonts w:ascii="Times New Roman" w:hAnsi="Times New Roman" w:cs="Times New Roman"/>
          <w:iCs/>
          <w:sz w:val="24"/>
          <w:szCs w:val="24"/>
        </w:rPr>
        <w:t>Сварочная</w:t>
      </w:r>
      <w:r w:rsidRPr="00B86806">
        <w:rPr>
          <w:rFonts w:ascii="Times New Roman" w:hAnsi="Times New Roman" w:cs="Times New Roman"/>
          <w:bCs/>
          <w:sz w:val="24"/>
          <w:szCs w:val="24"/>
        </w:rPr>
        <w:t>»</w:t>
      </w:r>
      <w:r w:rsidRPr="00B86806">
        <w:rPr>
          <w:rFonts w:ascii="Times New Roman" w:hAnsi="Times New Roman" w:cs="Times New Roman"/>
          <w:i/>
          <w:sz w:val="24"/>
          <w:szCs w:val="24"/>
        </w:rPr>
        <w:t>.</w:t>
      </w:r>
      <w:r w:rsidRPr="00523DC0">
        <w:rPr>
          <w:rFonts w:ascii="Times New Roman" w:hAnsi="Times New Roman" w:cs="Times New Roman"/>
          <w:i/>
          <w:sz w:val="24"/>
          <w:szCs w:val="24"/>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4"/>
        <w:gridCol w:w="3121"/>
      </w:tblGrid>
      <w:tr w:rsidR="00460BAA" w:rsidRPr="00B86806" w14:paraId="6F7EF7A6"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F0FA7" w14:textId="77777777" w:rsidR="00460BAA" w:rsidRPr="00B86806" w:rsidRDefault="00460BAA" w:rsidP="008E5E0E">
            <w:pPr>
              <w:pStyle w:val="120"/>
              <w:jc w:val="center"/>
              <w:rPr>
                <w:lang w:eastAsia="en-US"/>
              </w:rPr>
            </w:pPr>
            <w:r w:rsidRPr="00B86806">
              <w:rPr>
                <w:lang w:eastAsia="en-US"/>
              </w:rPr>
              <w:t>№</w:t>
            </w:r>
          </w:p>
        </w:tc>
        <w:tc>
          <w:tcPr>
            <w:tcW w:w="3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884F6" w14:textId="77777777" w:rsidR="00460BAA" w:rsidRPr="00B86806" w:rsidRDefault="00460BAA" w:rsidP="008E5E0E">
            <w:pPr>
              <w:pStyle w:val="120"/>
              <w:jc w:val="center"/>
              <w:rPr>
                <w:lang w:eastAsia="en-US"/>
              </w:rPr>
            </w:pPr>
            <w:r w:rsidRPr="00B86806">
              <w:rPr>
                <w:lang w:eastAsia="en-US"/>
              </w:rPr>
              <w:t>Наименование оборудования</w:t>
            </w:r>
            <w:r w:rsidRPr="00B86806">
              <w:rPr>
                <w:rStyle w:val="af1"/>
                <w:lang w:eastAsia="en-US"/>
              </w:rPr>
              <w:footnoteReference w:id="1"/>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919E9E" w14:textId="77777777" w:rsidR="00460BAA" w:rsidRPr="00B86806" w:rsidRDefault="00460BAA" w:rsidP="008E5E0E">
            <w:pPr>
              <w:pStyle w:val="120"/>
              <w:jc w:val="center"/>
              <w:rPr>
                <w:lang w:eastAsia="en-US"/>
              </w:rPr>
            </w:pPr>
            <w:r w:rsidRPr="00B86806">
              <w:rPr>
                <w:lang w:eastAsia="en-US"/>
              </w:rPr>
              <w:t>Техническое описание</w:t>
            </w:r>
            <w:r w:rsidRPr="00B86806">
              <w:rPr>
                <w:rStyle w:val="af1"/>
                <w:lang w:eastAsia="en-US"/>
              </w:rPr>
              <w:footnoteReference w:id="2"/>
            </w:r>
          </w:p>
        </w:tc>
      </w:tr>
      <w:tr w:rsidR="00460BAA" w:rsidRPr="00B86806" w14:paraId="276159A6"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EF9CDA"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 </w:t>
            </w:r>
          </w:p>
        </w:tc>
      </w:tr>
      <w:tr w:rsidR="00460BAA" w:rsidRPr="00523DC0" w14:paraId="3E25C28D"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B8F1EC"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02A38D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9A57091" w14:textId="77777777" w:rsidR="00460BAA" w:rsidRPr="00ED15EF" w:rsidRDefault="00460BAA" w:rsidP="008E5E0E">
            <w:pPr>
              <w:pStyle w:val="120"/>
              <w:jc w:val="center"/>
              <w:rPr>
                <w:lang w:eastAsia="en-US"/>
              </w:rPr>
            </w:pPr>
            <w:r w:rsidRPr="00ED15EF">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6ADC403E" w14:textId="77777777" w:rsidR="00460BAA" w:rsidRPr="00D87C68" w:rsidRDefault="00460BAA" w:rsidP="008E5E0E">
            <w:pPr>
              <w:pStyle w:val="120"/>
              <w:jc w:val="both"/>
              <w:rPr>
                <w:highlight w:val="lightGray"/>
                <w:lang w:eastAsia="en-US"/>
              </w:rPr>
            </w:pPr>
            <w:r w:rsidRPr="00C6727D">
              <w:rPr>
                <w:lang w:eastAsia="en-US"/>
              </w:rPr>
              <w:t xml:space="preserve">Рабочие места обучающихся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1E997500" w14:textId="77777777" w:rsidR="00460BAA" w:rsidRPr="00D87C68" w:rsidRDefault="00460BAA" w:rsidP="008E5E0E">
            <w:pPr>
              <w:pStyle w:val="120"/>
              <w:rPr>
                <w:highlight w:val="lightGray"/>
                <w:lang w:eastAsia="en-US"/>
              </w:rPr>
            </w:pPr>
          </w:p>
        </w:tc>
      </w:tr>
      <w:tr w:rsidR="00460BAA" w:rsidRPr="00523DC0" w14:paraId="7CC1CEB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ED2B67D" w14:textId="77777777" w:rsidR="00460BAA" w:rsidRPr="00ED15EF" w:rsidRDefault="00460BAA" w:rsidP="008E5E0E">
            <w:pPr>
              <w:pStyle w:val="120"/>
              <w:jc w:val="center"/>
              <w:rPr>
                <w:lang w:eastAsia="en-US"/>
              </w:rPr>
            </w:pPr>
            <w:r w:rsidRPr="00ED15EF">
              <w:rPr>
                <w:lang w:eastAsia="en-US"/>
              </w:rPr>
              <w:t>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4AFD053" w14:textId="77777777" w:rsidR="00460BAA" w:rsidRPr="00D87C68" w:rsidRDefault="00460BAA" w:rsidP="008E5E0E">
            <w:pPr>
              <w:pStyle w:val="120"/>
              <w:rPr>
                <w:highlight w:val="lightGray"/>
                <w:lang w:eastAsia="en-US"/>
              </w:rPr>
            </w:pPr>
            <w:r w:rsidRPr="00ED15EF">
              <w:rPr>
                <w:lang w:eastAsia="en-US"/>
              </w:rPr>
              <w:t>Рабочее место преподавателя</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7D7CC35" w14:textId="77777777" w:rsidR="00460BAA" w:rsidRPr="00D87C68" w:rsidRDefault="00460BAA" w:rsidP="008E5E0E">
            <w:pPr>
              <w:pStyle w:val="120"/>
              <w:rPr>
                <w:highlight w:val="lightGray"/>
                <w:lang w:eastAsia="en-US"/>
              </w:rPr>
            </w:pPr>
          </w:p>
        </w:tc>
      </w:tr>
      <w:tr w:rsidR="00460BAA" w:rsidRPr="00523DC0" w14:paraId="5533485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251F6C" w14:textId="77777777" w:rsidR="00460BAA" w:rsidRPr="00B86806" w:rsidRDefault="00460BAA" w:rsidP="008E5E0E">
            <w:pPr>
              <w:pStyle w:val="120"/>
              <w:rPr>
                <w:lang w:eastAsia="en-US"/>
              </w:rPr>
            </w:pPr>
            <w:r w:rsidRPr="00B86806">
              <w:rPr>
                <w:b/>
                <w:bCs/>
                <w:lang w:eastAsia="en-US"/>
              </w:rPr>
              <w:lastRenderedPageBreak/>
              <w:t>Дополнительное оборудование</w:t>
            </w:r>
          </w:p>
        </w:tc>
      </w:tr>
      <w:tr w:rsidR="00460BAA" w:rsidRPr="00523DC0" w14:paraId="5B46FEC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B6A8D0B" w14:textId="77777777" w:rsidR="00460BAA" w:rsidRPr="00D4091F" w:rsidRDefault="00460BAA" w:rsidP="008E5E0E">
            <w:pPr>
              <w:pStyle w:val="120"/>
              <w:rPr>
                <w:highlight w:val="cyan"/>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1B1A043" w14:textId="77777777" w:rsidR="00460BAA" w:rsidRPr="00D87C68" w:rsidRDefault="00460BAA" w:rsidP="008E5E0E">
            <w:pPr>
              <w:pStyle w:val="120"/>
              <w:rPr>
                <w:i/>
                <w:iCs w:val="0"/>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65DE5D6" w14:textId="77777777" w:rsidR="00460BAA" w:rsidRPr="00D87C68" w:rsidRDefault="00460BAA" w:rsidP="008E5E0E">
            <w:pPr>
              <w:pStyle w:val="120"/>
              <w:rPr>
                <w:i/>
                <w:iCs w:val="0"/>
                <w:highlight w:val="lightGray"/>
                <w:lang w:eastAsia="en-US"/>
              </w:rPr>
            </w:pPr>
          </w:p>
        </w:tc>
      </w:tr>
      <w:tr w:rsidR="00460BAA" w:rsidRPr="00B86806" w14:paraId="4B765E6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DA84546"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48F3C27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0F81D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7041329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A78D22F" w14:textId="77777777" w:rsidR="00460BAA" w:rsidRPr="00D4091F" w:rsidRDefault="00460BAA" w:rsidP="008E5E0E">
            <w:pPr>
              <w:pStyle w:val="120"/>
              <w:rPr>
                <w:highlight w:val="cyan"/>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18242553" w14:textId="77777777" w:rsidR="00460BAA" w:rsidRPr="00D87C68" w:rsidRDefault="00460BAA" w:rsidP="008E5E0E">
            <w:pPr>
              <w:pStyle w:val="120"/>
              <w:rPr>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DB8A93C" w14:textId="77777777" w:rsidR="00460BAA" w:rsidRPr="00D87C68" w:rsidRDefault="00460BAA" w:rsidP="008E5E0E">
            <w:pPr>
              <w:pStyle w:val="120"/>
              <w:rPr>
                <w:highlight w:val="lightGray"/>
                <w:lang w:eastAsia="en-US"/>
              </w:rPr>
            </w:pPr>
          </w:p>
        </w:tc>
      </w:tr>
      <w:tr w:rsidR="00460BAA" w:rsidRPr="00523DC0" w14:paraId="5693128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3EDC38"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1B48CF7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339C79C" w14:textId="77777777" w:rsidR="00460BAA" w:rsidRPr="00D4091F" w:rsidRDefault="00460BAA" w:rsidP="008E5E0E">
            <w:pPr>
              <w:pStyle w:val="120"/>
              <w:rPr>
                <w:highlight w:val="cyan"/>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AABA954" w14:textId="77777777" w:rsidR="00460BAA" w:rsidRPr="00D87C68" w:rsidRDefault="00460BAA" w:rsidP="008E5E0E">
            <w:pPr>
              <w:pStyle w:val="120"/>
              <w:rPr>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68BC671" w14:textId="77777777" w:rsidR="00460BAA" w:rsidRPr="00D87C68" w:rsidRDefault="00460BAA" w:rsidP="008E5E0E">
            <w:pPr>
              <w:pStyle w:val="120"/>
              <w:rPr>
                <w:highlight w:val="lightGray"/>
                <w:lang w:eastAsia="en-US"/>
              </w:rPr>
            </w:pPr>
          </w:p>
        </w:tc>
      </w:tr>
      <w:tr w:rsidR="00460BAA" w:rsidRPr="00B86806" w14:paraId="2346260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4BF015"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54DB4BD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52DB08F"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963775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BFA6F64" w14:textId="77777777" w:rsidR="00460BAA" w:rsidRPr="00ED15EF" w:rsidRDefault="00460BAA" w:rsidP="008E5E0E">
            <w:pPr>
              <w:pStyle w:val="120"/>
              <w:jc w:val="center"/>
              <w:rPr>
                <w:lang w:eastAsia="en-US"/>
              </w:rPr>
            </w:pPr>
            <w:r w:rsidRPr="00ED15EF">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190572C" w14:textId="77777777" w:rsidR="00460BAA" w:rsidRPr="00D87C68" w:rsidRDefault="00460BAA" w:rsidP="008E5E0E">
            <w:pPr>
              <w:pStyle w:val="120"/>
              <w:rPr>
                <w:highlight w:val="lightGray"/>
                <w:lang w:eastAsia="en-US"/>
              </w:rPr>
            </w:pPr>
            <w:r w:rsidRPr="00061380">
              <w:rPr>
                <w:lang w:eastAsia="en-US"/>
              </w:rPr>
              <w:t>Сварочный полуавтомат MIG160 (в к</w:t>
            </w:r>
            <w:r>
              <w:rPr>
                <w:lang w:eastAsia="en-US"/>
              </w:rPr>
              <w:t xml:space="preserve">омпл. горелка МВ15АКЕ,3м)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96D18F7" w14:textId="77777777" w:rsidR="00460BAA" w:rsidRPr="00D87C68" w:rsidRDefault="00460BAA" w:rsidP="008E5E0E">
            <w:pPr>
              <w:pStyle w:val="120"/>
              <w:rPr>
                <w:highlight w:val="lightGray"/>
                <w:lang w:eastAsia="en-US"/>
              </w:rPr>
            </w:pPr>
          </w:p>
        </w:tc>
      </w:tr>
      <w:tr w:rsidR="00460BAA" w:rsidRPr="00523DC0" w14:paraId="67DC1F3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7E767D4" w14:textId="77777777" w:rsidR="00460BAA" w:rsidRPr="00ED15EF" w:rsidRDefault="00460BAA" w:rsidP="008E5E0E">
            <w:pPr>
              <w:pStyle w:val="120"/>
              <w:jc w:val="center"/>
              <w:rPr>
                <w:lang w:eastAsia="en-US"/>
              </w:rPr>
            </w:pPr>
            <w:r w:rsidRPr="00ED15EF">
              <w:rPr>
                <w:lang w:eastAsia="en-US"/>
              </w:rPr>
              <w:t>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63871491" w14:textId="77777777" w:rsidR="00460BAA" w:rsidRPr="00D87C68" w:rsidRDefault="00460BAA" w:rsidP="008E5E0E">
            <w:pPr>
              <w:pStyle w:val="120"/>
              <w:rPr>
                <w:highlight w:val="lightGray"/>
                <w:lang w:eastAsia="en-US"/>
              </w:rPr>
            </w:pPr>
            <w:r>
              <w:rPr>
                <w:lang w:eastAsia="en-US"/>
              </w:rPr>
              <w:t xml:space="preserve">Угловая шлифовальная машина «Интерскол»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02CF5BC" w14:textId="77777777" w:rsidR="00460BAA" w:rsidRPr="00D87C68" w:rsidRDefault="00460BAA" w:rsidP="008E5E0E">
            <w:pPr>
              <w:pStyle w:val="120"/>
              <w:rPr>
                <w:highlight w:val="lightGray"/>
                <w:lang w:eastAsia="en-US"/>
              </w:rPr>
            </w:pPr>
            <w:r w:rsidRPr="00061380">
              <w:rPr>
                <w:lang w:eastAsia="en-US"/>
              </w:rPr>
              <w:t>2100Вт. д-230мм</w:t>
            </w:r>
          </w:p>
        </w:tc>
      </w:tr>
      <w:tr w:rsidR="00460BAA" w:rsidRPr="00A95AC8" w14:paraId="7F635BB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2A551E1" w14:textId="77777777" w:rsidR="00460BAA" w:rsidRPr="00ED15EF" w:rsidRDefault="00460BAA" w:rsidP="008E5E0E">
            <w:pPr>
              <w:pStyle w:val="120"/>
              <w:jc w:val="center"/>
              <w:rPr>
                <w:lang w:eastAsia="en-US"/>
              </w:rPr>
            </w:pPr>
            <w:r w:rsidRPr="00ED15EF">
              <w:rPr>
                <w:lang w:eastAsia="en-US"/>
              </w:rPr>
              <w:t>3</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1B42C542" w14:textId="77777777" w:rsidR="00460BAA" w:rsidRPr="002A7A45" w:rsidRDefault="00460BAA" w:rsidP="008E5E0E">
            <w:pPr>
              <w:pStyle w:val="120"/>
              <w:rPr>
                <w:highlight w:val="yellow"/>
                <w:lang w:eastAsia="en-US"/>
              </w:rPr>
            </w:pPr>
            <w:r w:rsidRPr="00061380">
              <w:rPr>
                <w:lang w:eastAsia="en-US"/>
              </w:rPr>
              <w:t>Сварочный</w:t>
            </w:r>
            <w:r w:rsidRPr="00061380">
              <w:rPr>
                <w:lang w:val="en-US" w:eastAsia="en-US"/>
              </w:rPr>
              <w:t xml:space="preserve"> </w:t>
            </w:r>
            <w:r w:rsidRPr="00061380">
              <w:rPr>
                <w:lang w:eastAsia="en-US"/>
              </w:rPr>
              <w:t>аппарат</w:t>
            </w:r>
            <w:r>
              <w:rPr>
                <w:lang w:val="en-US" w:eastAsia="en-US"/>
              </w:rPr>
              <w:t xml:space="preserve"> </w:t>
            </w:r>
            <w:r>
              <w:rPr>
                <w:lang w:eastAsia="en-US"/>
              </w:rPr>
              <w:t>«</w:t>
            </w:r>
            <w:r w:rsidRPr="00061380">
              <w:rPr>
                <w:lang w:eastAsia="en-US"/>
              </w:rPr>
              <w:t>Сварог</w:t>
            </w:r>
            <w:r>
              <w:rPr>
                <w:lang w:eastAsia="en-US"/>
              </w:rPr>
              <w:t>»</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B96485F" w14:textId="77777777" w:rsidR="00460BAA" w:rsidRPr="00061380" w:rsidRDefault="00460BAA" w:rsidP="008E5E0E">
            <w:pPr>
              <w:pStyle w:val="120"/>
              <w:rPr>
                <w:highlight w:val="lightGray"/>
                <w:lang w:val="en-US" w:eastAsia="en-US"/>
              </w:rPr>
            </w:pPr>
            <w:r w:rsidRPr="00061380">
              <w:rPr>
                <w:lang w:eastAsia="en-US"/>
              </w:rPr>
              <w:t>ТЕСН</w:t>
            </w:r>
            <w:r w:rsidRPr="00061380">
              <w:rPr>
                <w:lang w:val="en-US" w:eastAsia="en-US"/>
              </w:rPr>
              <w:t xml:space="preserve"> TIG 315 P FC/DC (E103)</w:t>
            </w:r>
          </w:p>
        </w:tc>
      </w:tr>
      <w:tr w:rsidR="00460BAA" w:rsidRPr="00061380" w14:paraId="0E8CEEE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1C2A1C0" w14:textId="77777777" w:rsidR="00460BAA" w:rsidRPr="00ED15EF" w:rsidRDefault="00460BAA" w:rsidP="008E5E0E">
            <w:pPr>
              <w:pStyle w:val="120"/>
              <w:jc w:val="center"/>
              <w:rPr>
                <w:lang w:eastAsia="en-US"/>
              </w:rPr>
            </w:pPr>
            <w:r w:rsidRPr="00ED15EF">
              <w:rPr>
                <w:lang w:eastAsia="en-US"/>
              </w:rPr>
              <w:t>4</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42C3F8A0" w14:textId="77777777" w:rsidR="00460BAA" w:rsidRPr="00061380" w:rsidRDefault="00460BAA" w:rsidP="008E5E0E">
            <w:pPr>
              <w:pStyle w:val="120"/>
              <w:rPr>
                <w:lang w:val="en-US" w:eastAsia="en-US"/>
              </w:rPr>
            </w:pPr>
            <w:r w:rsidRPr="00061380">
              <w:rPr>
                <w:lang w:eastAsia="en-US"/>
              </w:rPr>
              <w:t>Сварочный</w:t>
            </w:r>
            <w:r w:rsidRPr="00061380">
              <w:rPr>
                <w:lang w:val="en-US" w:eastAsia="en-US"/>
              </w:rPr>
              <w:t xml:space="preserve"> </w:t>
            </w:r>
            <w:r w:rsidRPr="00061380">
              <w:rPr>
                <w:lang w:eastAsia="en-US"/>
              </w:rPr>
              <w:t>инвентор</w:t>
            </w:r>
            <w:r w:rsidRPr="00061380">
              <w:rPr>
                <w:lang w:val="en-US" w:eastAsia="en-US"/>
              </w:rPr>
              <w:t xml:space="preserve">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325DC9A" w14:textId="77777777" w:rsidR="00460BAA" w:rsidRPr="00061380" w:rsidRDefault="00460BAA" w:rsidP="008E5E0E">
            <w:pPr>
              <w:pStyle w:val="120"/>
              <w:rPr>
                <w:highlight w:val="lightGray"/>
                <w:lang w:val="en-US" w:eastAsia="en-US"/>
              </w:rPr>
            </w:pPr>
            <w:r w:rsidRPr="00061380">
              <w:rPr>
                <w:lang w:val="en-US" w:eastAsia="en-US"/>
              </w:rPr>
              <w:t>MIG 220 "REAL"(N24002N)</w:t>
            </w:r>
          </w:p>
        </w:tc>
      </w:tr>
      <w:tr w:rsidR="00460BAA" w:rsidRPr="00061380" w14:paraId="730B890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FB6614C" w14:textId="77777777" w:rsidR="00460BAA" w:rsidRPr="00ED15EF" w:rsidRDefault="00460BAA" w:rsidP="008E5E0E">
            <w:pPr>
              <w:pStyle w:val="120"/>
              <w:jc w:val="center"/>
              <w:rPr>
                <w:lang w:eastAsia="en-US"/>
              </w:rPr>
            </w:pPr>
            <w:r w:rsidRPr="00ED15EF">
              <w:rPr>
                <w:lang w:eastAsia="en-US"/>
              </w:rPr>
              <w:t>5</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2BF75BB" w14:textId="77777777" w:rsidR="00460BAA" w:rsidRPr="00061380" w:rsidRDefault="00460BAA" w:rsidP="008E5E0E">
            <w:pPr>
              <w:pStyle w:val="120"/>
              <w:rPr>
                <w:lang w:eastAsia="en-US"/>
              </w:rPr>
            </w:pPr>
            <w:r w:rsidRPr="00061380">
              <w:rPr>
                <w:lang w:eastAsia="en-US"/>
              </w:rPr>
              <w:t xml:space="preserve">Угловая шлифовальная машина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6144799" w14:textId="77777777" w:rsidR="00460BAA" w:rsidRPr="00061380" w:rsidRDefault="00460BAA" w:rsidP="008E5E0E">
            <w:pPr>
              <w:pStyle w:val="120"/>
              <w:rPr>
                <w:highlight w:val="lightGray"/>
                <w:lang w:eastAsia="en-US"/>
              </w:rPr>
            </w:pPr>
            <w:r w:rsidRPr="00061380">
              <w:rPr>
                <w:lang w:eastAsia="en-US"/>
              </w:rPr>
              <w:t>Makita GA5030 720Вт.125мм,11000 об/мин</w:t>
            </w:r>
          </w:p>
        </w:tc>
      </w:tr>
      <w:tr w:rsidR="00460BAA" w:rsidRPr="00061380" w14:paraId="09ED8DA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C95BB13" w14:textId="77777777" w:rsidR="00460BAA" w:rsidRPr="00ED15EF" w:rsidRDefault="00460BAA" w:rsidP="008E5E0E">
            <w:pPr>
              <w:pStyle w:val="120"/>
              <w:jc w:val="center"/>
              <w:rPr>
                <w:lang w:eastAsia="en-US"/>
              </w:rPr>
            </w:pPr>
            <w:r w:rsidRPr="00ED15EF">
              <w:rPr>
                <w:lang w:eastAsia="en-US"/>
              </w:rPr>
              <w:t>6</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7368B6A" w14:textId="77777777" w:rsidR="00460BAA" w:rsidRPr="00061380" w:rsidRDefault="00460BAA" w:rsidP="008E5E0E">
            <w:pPr>
              <w:pStyle w:val="120"/>
              <w:rPr>
                <w:lang w:eastAsia="en-US"/>
              </w:rPr>
            </w:pPr>
            <w:r w:rsidRPr="00061380">
              <w:rPr>
                <w:lang w:eastAsia="en-US"/>
              </w:rPr>
              <w:t xml:space="preserve">Струбцина G-тип 4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28F2E3C" w14:textId="77777777" w:rsidR="00460BAA" w:rsidRPr="00061380" w:rsidRDefault="00460BAA" w:rsidP="008E5E0E">
            <w:pPr>
              <w:pStyle w:val="120"/>
              <w:rPr>
                <w:highlight w:val="lightGray"/>
                <w:lang w:eastAsia="en-US"/>
              </w:rPr>
            </w:pPr>
          </w:p>
        </w:tc>
      </w:tr>
      <w:tr w:rsidR="00460BAA" w:rsidRPr="00061380" w14:paraId="1D2465A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95F77E2" w14:textId="77777777" w:rsidR="00460BAA" w:rsidRPr="00ED15EF" w:rsidRDefault="00460BAA" w:rsidP="008E5E0E">
            <w:pPr>
              <w:pStyle w:val="120"/>
              <w:jc w:val="center"/>
              <w:rPr>
                <w:lang w:eastAsia="en-US"/>
              </w:rPr>
            </w:pPr>
            <w:r w:rsidRPr="00ED15EF">
              <w:rPr>
                <w:lang w:eastAsia="en-US"/>
              </w:rPr>
              <w:t>7</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E8718DA" w14:textId="77777777" w:rsidR="00460BAA" w:rsidRPr="00061380" w:rsidRDefault="00460BAA" w:rsidP="008E5E0E">
            <w:pPr>
              <w:pStyle w:val="120"/>
              <w:rPr>
                <w:lang w:eastAsia="en-US"/>
              </w:rPr>
            </w:pPr>
            <w:r w:rsidRPr="00061380">
              <w:rPr>
                <w:lang w:eastAsia="en-US"/>
              </w:rPr>
              <w:t xml:space="preserve">Угловая шлифовальная машина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FD157DB" w14:textId="77777777" w:rsidR="00460BAA" w:rsidRPr="00061380" w:rsidRDefault="00460BAA" w:rsidP="008E5E0E">
            <w:pPr>
              <w:pStyle w:val="120"/>
              <w:rPr>
                <w:highlight w:val="lightGray"/>
                <w:lang w:eastAsia="en-US"/>
              </w:rPr>
            </w:pPr>
            <w:r w:rsidRPr="00061380">
              <w:rPr>
                <w:lang w:eastAsia="en-US"/>
              </w:rPr>
              <w:t>Вихрь-125/900</w:t>
            </w:r>
          </w:p>
        </w:tc>
      </w:tr>
      <w:tr w:rsidR="00460BAA" w:rsidRPr="00061380" w14:paraId="5F03A2D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85C32CD" w14:textId="77777777" w:rsidR="00460BAA" w:rsidRPr="00ED15EF" w:rsidRDefault="00460BAA" w:rsidP="008E5E0E">
            <w:pPr>
              <w:pStyle w:val="120"/>
              <w:jc w:val="center"/>
              <w:rPr>
                <w:lang w:eastAsia="en-US"/>
              </w:rPr>
            </w:pPr>
            <w:r w:rsidRPr="00ED15EF">
              <w:rPr>
                <w:lang w:eastAsia="en-US"/>
              </w:rPr>
              <w:t>8</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4159D5E" w14:textId="77777777" w:rsidR="00460BAA" w:rsidRPr="00061380" w:rsidRDefault="00460BAA" w:rsidP="008E5E0E">
            <w:pPr>
              <w:pStyle w:val="120"/>
              <w:rPr>
                <w:lang w:eastAsia="en-US"/>
              </w:rPr>
            </w:pPr>
            <w:r w:rsidRPr="00061380">
              <w:rPr>
                <w:lang w:eastAsia="en-US"/>
              </w:rPr>
              <w:t xml:space="preserve">Стеллаж металлический 4 полки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C42F025" w14:textId="77777777" w:rsidR="00460BAA" w:rsidRPr="00061380" w:rsidRDefault="00460BAA" w:rsidP="008E5E0E">
            <w:pPr>
              <w:pStyle w:val="120"/>
              <w:rPr>
                <w:highlight w:val="lightGray"/>
                <w:lang w:eastAsia="en-US"/>
              </w:rPr>
            </w:pPr>
          </w:p>
        </w:tc>
      </w:tr>
      <w:tr w:rsidR="00460BAA" w:rsidRPr="00061380" w14:paraId="60096C4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98B056C" w14:textId="77777777" w:rsidR="00460BAA" w:rsidRPr="00ED15EF" w:rsidRDefault="00460BAA" w:rsidP="008E5E0E">
            <w:pPr>
              <w:pStyle w:val="120"/>
              <w:jc w:val="center"/>
              <w:rPr>
                <w:lang w:eastAsia="en-US"/>
              </w:rPr>
            </w:pPr>
            <w:r w:rsidRPr="00ED15EF">
              <w:rPr>
                <w:lang w:eastAsia="en-US"/>
              </w:rPr>
              <w:t>9</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55BC89D" w14:textId="77777777" w:rsidR="00460BAA" w:rsidRPr="00061380" w:rsidRDefault="00460BAA" w:rsidP="008E5E0E">
            <w:pPr>
              <w:pStyle w:val="120"/>
              <w:rPr>
                <w:lang w:eastAsia="en-US"/>
              </w:rPr>
            </w:pPr>
            <w:r w:rsidRPr="00061380">
              <w:rPr>
                <w:lang w:eastAsia="en-US"/>
              </w:rPr>
              <w:t xml:space="preserve">Стеллаж металлический 5 полок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D2C1AB5" w14:textId="77777777" w:rsidR="00460BAA" w:rsidRPr="00061380" w:rsidRDefault="00460BAA" w:rsidP="008E5E0E">
            <w:pPr>
              <w:pStyle w:val="120"/>
              <w:rPr>
                <w:highlight w:val="lightGray"/>
                <w:lang w:eastAsia="en-US"/>
              </w:rPr>
            </w:pPr>
          </w:p>
        </w:tc>
      </w:tr>
      <w:tr w:rsidR="00460BAA" w:rsidRPr="00061380" w14:paraId="0CF6E01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48B56BA" w14:textId="77777777" w:rsidR="00460BAA" w:rsidRPr="00ED15EF" w:rsidRDefault="00460BAA" w:rsidP="008E5E0E">
            <w:pPr>
              <w:pStyle w:val="120"/>
              <w:jc w:val="center"/>
              <w:rPr>
                <w:lang w:eastAsia="en-US"/>
              </w:rPr>
            </w:pPr>
            <w:r w:rsidRPr="00ED15EF">
              <w:rPr>
                <w:lang w:eastAsia="en-US"/>
              </w:rPr>
              <w:t>10</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08AF83C" w14:textId="77777777" w:rsidR="00460BAA" w:rsidRPr="00061380" w:rsidRDefault="00460BAA" w:rsidP="008E5E0E">
            <w:pPr>
              <w:pStyle w:val="120"/>
              <w:rPr>
                <w:lang w:eastAsia="en-US"/>
              </w:rPr>
            </w:pPr>
            <w:r w:rsidRPr="00061380">
              <w:rPr>
                <w:lang w:eastAsia="en-US"/>
              </w:rPr>
              <w:t xml:space="preserve">Электропечь для прокалки и сушки электродов ПСПЭ-20/400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E61E764" w14:textId="77777777" w:rsidR="00460BAA" w:rsidRPr="00061380" w:rsidRDefault="00460BAA" w:rsidP="008E5E0E">
            <w:pPr>
              <w:pStyle w:val="120"/>
              <w:rPr>
                <w:highlight w:val="lightGray"/>
                <w:lang w:eastAsia="en-US"/>
              </w:rPr>
            </w:pPr>
          </w:p>
        </w:tc>
      </w:tr>
      <w:tr w:rsidR="00460BAA" w:rsidRPr="00061380" w14:paraId="71E182F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6008AE1" w14:textId="77777777" w:rsidR="00460BAA" w:rsidRPr="00ED15EF" w:rsidRDefault="00460BAA" w:rsidP="008E5E0E">
            <w:pPr>
              <w:pStyle w:val="120"/>
              <w:jc w:val="center"/>
              <w:rPr>
                <w:lang w:eastAsia="en-US"/>
              </w:rPr>
            </w:pPr>
            <w:r w:rsidRPr="00ED15EF">
              <w:rPr>
                <w:lang w:eastAsia="en-US"/>
              </w:rPr>
              <w:t>11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DDCCB7C" w14:textId="77777777" w:rsidR="00460BAA" w:rsidRPr="00061380" w:rsidRDefault="00460BAA" w:rsidP="008E5E0E">
            <w:pPr>
              <w:pStyle w:val="120"/>
              <w:rPr>
                <w:lang w:eastAsia="en-US"/>
              </w:rPr>
            </w:pPr>
            <w:r w:rsidRPr="00061380">
              <w:rPr>
                <w:lang w:eastAsia="en-US"/>
              </w:rPr>
              <w:t xml:space="preserve">Комплект ВИК "эксперт" с калибровкой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A76FD55" w14:textId="77777777" w:rsidR="00460BAA" w:rsidRPr="00061380" w:rsidRDefault="00460BAA" w:rsidP="008E5E0E">
            <w:pPr>
              <w:pStyle w:val="120"/>
              <w:rPr>
                <w:highlight w:val="lightGray"/>
                <w:lang w:eastAsia="en-US"/>
              </w:rPr>
            </w:pPr>
          </w:p>
        </w:tc>
      </w:tr>
      <w:tr w:rsidR="00460BAA" w:rsidRPr="00061380" w14:paraId="721E128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36921F4" w14:textId="77777777" w:rsidR="00460BAA" w:rsidRPr="00ED15EF" w:rsidRDefault="00460BAA" w:rsidP="008E5E0E">
            <w:pPr>
              <w:pStyle w:val="120"/>
              <w:jc w:val="center"/>
              <w:rPr>
                <w:lang w:eastAsia="en-US"/>
              </w:rPr>
            </w:pPr>
            <w:r w:rsidRPr="00ED15EF">
              <w:rPr>
                <w:lang w:eastAsia="en-US"/>
              </w:rPr>
              <w:t>12</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34875B8" w14:textId="77777777" w:rsidR="00460BAA" w:rsidRPr="00061380" w:rsidRDefault="00460BAA" w:rsidP="008E5E0E">
            <w:pPr>
              <w:pStyle w:val="120"/>
              <w:rPr>
                <w:lang w:eastAsia="en-US"/>
              </w:rPr>
            </w:pPr>
            <w:r w:rsidRPr="00061380">
              <w:rPr>
                <w:lang w:eastAsia="en-US"/>
              </w:rPr>
              <w:t>Корщетка-колесо 125мм гайка М14</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DD8D2DC" w14:textId="77777777" w:rsidR="00460BAA" w:rsidRPr="00061380" w:rsidRDefault="00460BAA" w:rsidP="008E5E0E">
            <w:pPr>
              <w:pStyle w:val="120"/>
              <w:rPr>
                <w:highlight w:val="lightGray"/>
                <w:lang w:eastAsia="en-US"/>
              </w:rPr>
            </w:pPr>
          </w:p>
        </w:tc>
      </w:tr>
      <w:tr w:rsidR="00460BAA" w:rsidRPr="00061380" w14:paraId="48F35D6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6BA496C" w14:textId="77777777" w:rsidR="00460BAA" w:rsidRPr="00ED15EF" w:rsidRDefault="00460BAA" w:rsidP="008E5E0E">
            <w:pPr>
              <w:pStyle w:val="120"/>
              <w:jc w:val="center"/>
              <w:rPr>
                <w:lang w:eastAsia="en-US"/>
              </w:rPr>
            </w:pPr>
            <w:r w:rsidRPr="00ED15EF">
              <w:rPr>
                <w:lang w:eastAsia="en-US"/>
              </w:rPr>
              <w:t>13</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39F6F81" w14:textId="77777777" w:rsidR="00460BAA" w:rsidRPr="00061380" w:rsidRDefault="00460BAA" w:rsidP="008E5E0E">
            <w:pPr>
              <w:pStyle w:val="120"/>
              <w:rPr>
                <w:lang w:eastAsia="en-US"/>
              </w:rPr>
            </w:pPr>
            <w:r w:rsidRPr="00061380">
              <w:rPr>
                <w:lang w:eastAsia="en-US"/>
              </w:rPr>
              <w:t xml:space="preserve">Круг отрезной 230*2,0*22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06857558" w14:textId="77777777" w:rsidR="00460BAA" w:rsidRPr="00061380" w:rsidRDefault="00460BAA" w:rsidP="008E5E0E">
            <w:pPr>
              <w:pStyle w:val="120"/>
              <w:rPr>
                <w:highlight w:val="lightGray"/>
                <w:lang w:eastAsia="en-US"/>
              </w:rPr>
            </w:pPr>
          </w:p>
        </w:tc>
      </w:tr>
      <w:tr w:rsidR="00460BAA" w:rsidRPr="00061380" w14:paraId="24A4193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B53073E" w14:textId="77777777" w:rsidR="00460BAA" w:rsidRPr="00ED15EF" w:rsidRDefault="00460BAA" w:rsidP="008E5E0E">
            <w:pPr>
              <w:pStyle w:val="120"/>
              <w:jc w:val="center"/>
              <w:rPr>
                <w:lang w:eastAsia="en-US"/>
              </w:rPr>
            </w:pPr>
            <w:r w:rsidRPr="00ED15EF">
              <w:rPr>
                <w:lang w:eastAsia="en-US"/>
              </w:rPr>
              <w:t>14</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7B49B2A8" w14:textId="77777777" w:rsidR="00460BAA" w:rsidRPr="00061380" w:rsidRDefault="00460BAA" w:rsidP="008E5E0E">
            <w:pPr>
              <w:pStyle w:val="120"/>
              <w:rPr>
                <w:lang w:eastAsia="en-US"/>
              </w:rPr>
            </w:pPr>
            <w:r w:rsidRPr="00061380">
              <w:rPr>
                <w:lang w:eastAsia="en-US"/>
              </w:rPr>
              <w:t xml:space="preserve">Круг лепестковый торцевой 125*22 А40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5557CEC4" w14:textId="77777777" w:rsidR="00460BAA" w:rsidRPr="00061380" w:rsidRDefault="00460BAA" w:rsidP="008E5E0E">
            <w:pPr>
              <w:pStyle w:val="120"/>
              <w:rPr>
                <w:highlight w:val="lightGray"/>
                <w:lang w:eastAsia="en-US"/>
              </w:rPr>
            </w:pPr>
          </w:p>
        </w:tc>
      </w:tr>
      <w:tr w:rsidR="00460BAA" w:rsidRPr="00061380" w14:paraId="00A46DD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668D914" w14:textId="77777777" w:rsidR="00460BAA" w:rsidRPr="00ED15EF" w:rsidRDefault="00460BAA" w:rsidP="008E5E0E">
            <w:pPr>
              <w:pStyle w:val="120"/>
              <w:jc w:val="center"/>
              <w:rPr>
                <w:lang w:eastAsia="en-US"/>
              </w:rPr>
            </w:pPr>
            <w:r w:rsidRPr="00ED15EF">
              <w:rPr>
                <w:lang w:eastAsia="en-US"/>
              </w:rPr>
              <w:t>15</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3F5CBCA4" w14:textId="77777777" w:rsidR="00460BAA" w:rsidRPr="00061380" w:rsidRDefault="00460BAA" w:rsidP="008E5E0E">
            <w:pPr>
              <w:pStyle w:val="120"/>
              <w:rPr>
                <w:lang w:eastAsia="en-US"/>
              </w:rPr>
            </w:pPr>
            <w:r w:rsidRPr="00061380">
              <w:rPr>
                <w:lang w:eastAsia="en-US"/>
              </w:rPr>
              <w:t xml:space="preserve">Молоток 800гр.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63BDBA64" w14:textId="77777777" w:rsidR="00460BAA" w:rsidRPr="00061380" w:rsidRDefault="00460BAA" w:rsidP="008E5E0E">
            <w:pPr>
              <w:pStyle w:val="120"/>
              <w:rPr>
                <w:highlight w:val="lightGray"/>
                <w:lang w:eastAsia="en-US"/>
              </w:rPr>
            </w:pPr>
          </w:p>
        </w:tc>
      </w:tr>
      <w:tr w:rsidR="00460BAA" w:rsidRPr="00061380" w14:paraId="68CE630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F178177" w14:textId="77777777" w:rsidR="00460BAA" w:rsidRPr="00ED15EF" w:rsidRDefault="00460BAA" w:rsidP="008E5E0E">
            <w:pPr>
              <w:pStyle w:val="120"/>
              <w:jc w:val="center"/>
              <w:rPr>
                <w:lang w:eastAsia="en-US"/>
              </w:rPr>
            </w:pPr>
            <w:r w:rsidRPr="00ED15EF">
              <w:rPr>
                <w:lang w:eastAsia="en-US"/>
              </w:rPr>
              <w:t>16</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3CE8555" w14:textId="77777777" w:rsidR="00460BAA" w:rsidRPr="00061380" w:rsidRDefault="00460BAA" w:rsidP="008E5E0E">
            <w:pPr>
              <w:pStyle w:val="120"/>
              <w:rPr>
                <w:lang w:eastAsia="en-US"/>
              </w:rPr>
            </w:pPr>
            <w:r w:rsidRPr="00061380">
              <w:rPr>
                <w:lang w:eastAsia="en-US"/>
              </w:rPr>
              <w:t xml:space="preserve">Молоток сварщика </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24DDB751" w14:textId="77777777" w:rsidR="00460BAA" w:rsidRPr="00061380" w:rsidRDefault="00460BAA" w:rsidP="008E5E0E">
            <w:pPr>
              <w:pStyle w:val="120"/>
              <w:rPr>
                <w:highlight w:val="lightGray"/>
                <w:lang w:eastAsia="en-US"/>
              </w:rPr>
            </w:pPr>
          </w:p>
        </w:tc>
      </w:tr>
      <w:tr w:rsidR="00460BAA" w:rsidRPr="00523DC0" w14:paraId="35A01F3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BB1EF9"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45179B4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ADA0B8B" w14:textId="77777777" w:rsidR="00460BAA" w:rsidRPr="00ED15EF" w:rsidRDefault="00460BAA" w:rsidP="008E5E0E">
            <w:pPr>
              <w:pStyle w:val="120"/>
              <w:jc w:val="center"/>
              <w:rPr>
                <w:highlight w:val="cyan"/>
                <w:lang w:eastAsia="en-US"/>
              </w:rPr>
            </w:pPr>
            <w:r w:rsidRPr="00ED15EF">
              <w:rPr>
                <w:lang w:eastAsia="en-US"/>
              </w:rPr>
              <w:t>1</w:t>
            </w: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79F9C4C9" w14:textId="77777777" w:rsidR="00460BAA" w:rsidRPr="00D87C68" w:rsidRDefault="00460BAA" w:rsidP="008E5E0E">
            <w:pPr>
              <w:pStyle w:val="120"/>
              <w:rPr>
                <w:highlight w:val="lightGray"/>
                <w:lang w:eastAsia="en-US"/>
              </w:rPr>
            </w:pPr>
            <w:r w:rsidRPr="00061380">
              <w:rPr>
                <w:lang w:eastAsia="en-US"/>
              </w:rPr>
              <w:t xml:space="preserve"> Верстак слесарный</w:t>
            </w: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7DFF456E" w14:textId="77777777" w:rsidR="00460BAA" w:rsidRPr="00D87C68" w:rsidRDefault="00460BAA" w:rsidP="008E5E0E">
            <w:pPr>
              <w:pStyle w:val="120"/>
              <w:rPr>
                <w:highlight w:val="lightGray"/>
                <w:lang w:eastAsia="en-US"/>
              </w:rPr>
            </w:pPr>
          </w:p>
        </w:tc>
      </w:tr>
      <w:tr w:rsidR="00460BAA" w:rsidRPr="00B86806" w14:paraId="1899082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ABBDB1"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w:t>
            </w:r>
          </w:p>
        </w:tc>
      </w:tr>
      <w:tr w:rsidR="00460BAA" w:rsidRPr="00523DC0" w14:paraId="0E04ED9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1DB1D6E"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9DE2A7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E1A76AA" w14:textId="77777777" w:rsidR="00460BAA" w:rsidRPr="00D4091F" w:rsidRDefault="00460BAA" w:rsidP="008E5E0E">
            <w:pPr>
              <w:pStyle w:val="120"/>
              <w:rPr>
                <w:highlight w:val="cyan"/>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0847514C" w14:textId="77777777" w:rsidR="00460BAA" w:rsidRPr="00D87C68" w:rsidRDefault="00460BAA" w:rsidP="008E5E0E">
            <w:pPr>
              <w:pStyle w:val="120"/>
              <w:rPr>
                <w:highlight w:val="lightGray"/>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330675B3" w14:textId="77777777" w:rsidR="00460BAA" w:rsidRPr="00D87C68" w:rsidRDefault="00460BAA" w:rsidP="008E5E0E">
            <w:pPr>
              <w:pStyle w:val="120"/>
              <w:rPr>
                <w:highlight w:val="lightGray"/>
                <w:lang w:eastAsia="en-US"/>
              </w:rPr>
            </w:pPr>
          </w:p>
        </w:tc>
      </w:tr>
      <w:tr w:rsidR="00460BAA" w:rsidRPr="00523DC0" w14:paraId="5964D91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B111523"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517A1C0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CE977D1" w14:textId="77777777" w:rsidR="00460BAA" w:rsidRPr="00D4091F" w:rsidRDefault="00460BAA" w:rsidP="008E5E0E">
            <w:pPr>
              <w:pStyle w:val="120"/>
              <w:rPr>
                <w:highlight w:val="cyan"/>
                <w:lang w:eastAsia="en-US"/>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73A63755" w14:textId="77777777" w:rsidR="00460BAA" w:rsidRPr="00523DC0" w:rsidRDefault="00460BAA" w:rsidP="008E5E0E">
            <w:pPr>
              <w:pStyle w:val="120"/>
              <w:rPr>
                <w:lang w:eastAsia="en-US"/>
              </w:rPr>
            </w:pPr>
          </w:p>
        </w:tc>
        <w:tc>
          <w:tcPr>
            <w:tcW w:w="1528" w:type="pct"/>
            <w:tcBorders>
              <w:top w:val="single" w:sz="4" w:space="0" w:color="auto"/>
              <w:left w:val="single" w:sz="4" w:space="0" w:color="auto"/>
              <w:bottom w:val="single" w:sz="4" w:space="0" w:color="auto"/>
              <w:right w:val="single" w:sz="4" w:space="0" w:color="auto"/>
            </w:tcBorders>
            <w:shd w:val="clear" w:color="auto" w:fill="auto"/>
          </w:tcPr>
          <w:p w14:paraId="4AA5B0BD" w14:textId="77777777" w:rsidR="00460BAA" w:rsidRPr="00523DC0" w:rsidRDefault="00460BAA" w:rsidP="008E5E0E">
            <w:pPr>
              <w:pStyle w:val="120"/>
              <w:rPr>
                <w:lang w:eastAsia="en-US"/>
              </w:rPr>
            </w:pPr>
          </w:p>
        </w:tc>
      </w:tr>
    </w:tbl>
    <w:p w14:paraId="1ED363FA" w14:textId="2EAF299D" w:rsidR="00460BAA" w:rsidRDefault="00460BAA" w:rsidP="00036FD7">
      <w:pPr>
        <w:suppressAutoHyphens/>
        <w:spacing w:after="0"/>
        <w:ind w:firstLine="709"/>
        <w:jc w:val="both"/>
        <w:rPr>
          <w:rFonts w:ascii="Times New Roman" w:hAnsi="Times New Roman" w:cs="Times New Roman"/>
          <w:bCs/>
          <w:sz w:val="24"/>
          <w:szCs w:val="24"/>
        </w:rPr>
      </w:pPr>
    </w:p>
    <w:p w14:paraId="10DC43EE" w14:textId="6D26B768" w:rsidR="00460BAA" w:rsidRDefault="00460BAA" w:rsidP="00036FD7">
      <w:pPr>
        <w:suppressAutoHyphens/>
        <w:spacing w:after="0"/>
        <w:ind w:firstLine="709"/>
        <w:jc w:val="both"/>
        <w:rPr>
          <w:rFonts w:ascii="Times New Roman" w:hAnsi="Times New Roman" w:cs="Times New Roman"/>
          <w:bCs/>
          <w:sz w:val="24"/>
          <w:szCs w:val="24"/>
        </w:rPr>
      </w:pPr>
    </w:p>
    <w:p w14:paraId="01570899" w14:textId="02F173C8" w:rsidR="00460BAA" w:rsidRDefault="00460BAA" w:rsidP="00036FD7">
      <w:pPr>
        <w:suppressAutoHyphens/>
        <w:spacing w:after="0"/>
        <w:ind w:firstLine="709"/>
        <w:jc w:val="both"/>
        <w:rPr>
          <w:rFonts w:ascii="Times New Roman" w:hAnsi="Times New Roman" w:cs="Times New Roman"/>
          <w:bCs/>
          <w:sz w:val="24"/>
          <w:szCs w:val="24"/>
        </w:rPr>
      </w:pPr>
    </w:p>
    <w:p w14:paraId="03F37ADB" w14:textId="2EBCCF34" w:rsidR="00460BAA" w:rsidRDefault="00460BAA" w:rsidP="00036FD7">
      <w:pPr>
        <w:suppressAutoHyphens/>
        <w:spacing w:after="0"/>
        <w:ind w:firstLine="709"/>
        <w:jc w:val="both"/>
        <w:rPr>
          <w:rFonts w:ascii="Times New Roman" w:hAnsi="Times New Roman" w:cs="Times New Roman"/>
          <w:bCs/>
          <w:sz w:val="24"/>
          <w:szCs w:val="24"/>
        </w:rPr>
      </w:pPr>
    </w:p>
    <w:p w14:paraId="2BB9F730" w14:textId="42A41757" w:rsidR="00036FD7" w:rsidRPr="001C33BF" w:rsidRDefault="00036FD7" w:rsidP="00036FD7">
      <w:pPr>
        <w:suppressAutoHyphens/>
        <w:spacing w:after="0"/>
        <w:ind w:firstLine="709"/>
        <w:jc w:val="both"/>
        <w:rPr>
          <w:rFonts w:ascii="Times New Roman" w:hAnsi="Times New Roman" w:cs="Times New Roman"/>
          <w:bCs/>
          <w:sz w:val="24"/>
          <w:szCs w:val="24"/>
        </w:rPr>
      </w:pPr>
      <w:r w:rsidRPr="001C33BF">
        <w:rPr>
          <w:rFonts w:ascii="Times New Roman" w:hAnsi="Times New Roman" w:cs="Times New Roman"/>
          <w:bCs/>
          <w:sz w:val="24"/>
          <w:szCs w:val="24"/>
        </w:rPr>
        <w:t>6.1.2.5.</w:t>
      </w:r>
      <w:r w:rsidR="00AA1020">
        <w:rPr>
          <w:rFonts w:ascii="Times New Roman" w:hAnsi="Times New Roman" w:cs="Times New Roman"/>
          <w:bCs/>
          <w:sz w:val="24"/>
          <w:szCs w:val="24"/>
        </w:rPr>
        <w:t> </w:t>
      </w:r>
      <w:r w:rsidRPr="001C33BF">
        <w:rPr>
          <w:rFonts w:ascii="Times New Roman" w:hAnsi="Times New Roman" w:cs="Times New Roman"/>
          <w:bCs/>
          <w:sz w:val="24"/>
          <w:szCs w:val="24"/>
        </w:rPr>
        <w:t>Оснащение баз практик</w:t>
      </w:r>
    </w:p>
    <w:p w14:paraId="2DA4D4B0" w14:textId="77777777" w:rsidR="00460BAA" w:rsidRPr="00B86806" w:rsidRDefault="00460BAA" w:rsidP="00460BAA">
      <w:pPr>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Реализация образовательной программы предполагает обязательную учебную </w:t>
      </w:r>
      <w:r w:rsidRPr="00B86806">
        <w:rPr>
          <w:rFonts w:ascii="Times New Roman" w:hAnsi="Times New Roman" w:cs="Times New Roman"/>
          <w:sz w:val="24"/>
          <w:szCs w:val="24"/>
        </w:rPr>
        <w:br/>
        <w:t>и производственную практику.</w:t>
      </w:r>
    </w:p>
    <w:p w14:paraId="278038AF" w14:textId="5EC7F3E6" w:rsidR="00460BAA" w:rsidRPr="00B86806" w:rsidRDefault="00460BAA" w:rsidP="00460BAA">
      <w:pPr>
        <w:spacing w:after="0"/>
        <w:ind w:firstLine="709"/>
        <w:jc w:val="both"/>
        <w:rPr>
          <w:rFonts w:ascii="Times New Roman" w:hAnsi="Times New Roman" w:cs="Times New Roman"/>
          <w:b/>
          <w:sz w:val="24"/>
          <w:szCs w:val="24"/>
        </w:rPr>
      </w:pPr>
      <w:r w:rsidRPr="00B86806">
        <w:rPr>
          <w:rFonts w:ascii="Times New Roman" w:hAnsi="Times New Roman" w:cs="Times New Roman"/>
          <w:sz w:val="24"/>
          <w:szCs w:val="24"/>
        </w:rPr>
        <w:t>Учебная практика реализуется в мастерских профессиональной образовательной организации и (или) в организациях</w:t>
      </w:r>
      <w:r w:rsidRPr="00E62122">
        <w:rPr>
          <w:rFonts w:ascii="Times New Roman" w:hAnsi="Times New Roman" w:cs="Times New Roman"/>
          <w:sz w:val="24"/>
          <w:szCs w:val="24"/>
        </w:rPr>
        <w:t xml:space="preserve"> сельскохозяйственного профиля</w:t>
      </w:r>
      <w:r w:rsidRPr="00B86806">
        <w:rPr>
          <w:rFonts w:ascii="Times New Roman" w:hAnsi="Times New Roman" w:cs="Times New Roman"/>
          <w:sz w:val="24"/>
          <w:szCs w:val="24"/>
        </w:rPr>
        <w:t xml:space="preserve">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w:t>
      </w:r>
      <w:r w:rsidRPr="00CC0262">
        <w:rPr>
          <w:rFonts w:ascii="Times New Roman" w:hAnsi="Times New Roman" w:cs="Times New Roman"/>
          <w:sz w:val="24"/>
          <w:szCs w:val="24"/>
        </w:rPr>
        <w:t>пионатов профессионального мастерства и указанных в инфраструктурных листах конкурсной документации</w:t>
      </w:r>
      <w:r w:rsidR="00CC0262" w:rsidRPr="00CC0262">
        <w:rPr>
          <w:rFonts w:ascii="Times New Roman" w:hAnsi="Times New Roman" w:cs="Times New Roman"/>
          <w:sz w:val="24"/>
          <w:szCs w:val="24"/>
        </w:rPr>
        <w:t xml:space="preserve"> по компетенции «Эксплуатация сельскохозяйственных машин»</w:t>
      </w:r>
    </w:p>
    <w:p w14:paraId="7D0B55C1" w14:textId="721B0AAF" w:rsidR="00460BAA" w:rsidRPr="0013392A" w:rsidRDefault="00460BAA" w:rsidP="00460BAA">
      <w:pPr>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lastRenderedPageBreak/>
        <w:t>Производственная практика реализуется в организациях</w:t>
      </w:r>
      <w:r>
        <w:rPr>
          <w:rFonts w:ascii="Times New Roman" w:hAnsi="Times New Roman" w:cs="Times New Roman"/>
          <w:sz w:val="24"/>
          <w:szCs w:val="24"/>
        </w:rPr>
        <w:t xml:space="preserve"> </w:t>
      </w:r>
      <w:r w:rsidRPr="0013392A">
        <w:rPr>
          <w:rFonts w:ascii="Times New Roman" w:hAnsi="Times New Roman" w:cs="Times New Roman"/>
          <w:sz w:val="24"/>
          <w:szCs w:val="24"/>
        </w:rPr>
        <w:t>сельскохозяйственного профиля, обеспечивающих деятельность обучающихся в профессиональной области 13 Сельское хозяйство</w:t>
      </w:r>
      <w:r w:rsidR="00DD4AEC">
        <w:rPr>
          <w:rFonts w:ascii="Times New Roman" w:hAnsi="Times New Roman" w:cs="Times New Roman"/>
          <w:sz w:val="24"/>
          <w:szCs w:val="24"/>
        </w:rPr>
        <w:t>.</w:t>
      </w:r>
    </w:p>
    <w:p w14:paraId="36E5D88E" w14:textId="1FB0594A" w:rsidR="00460BAA" w:rsidRDefault="00460BAA" w:rsidP="00460BAA">
      <w:pPr>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w:t>
      </w:r>
      <w:r w:rsidR="00DD4AEC">
        <w:rPr>
          <w:rFonts w:ascii="Times New Roman" w:hAnsi="Times New Roman" w:cs="Times New Roman"/>
          <w:sz w:val="24"/>
          <w:szCs w:val="24"/>
        </w:rPr>
        <w:t xml:space="preserve">, предусмотренными программой, </w:t>
      </w:r>
      <w:r w:rsidRPr="00B86806">
        <w:rPr>
          <w:rFonts w:ascii="Times New Roman" w:hAnsi="Times New Roman" w:cs="Times New Roman"/>
          <w:sz w:val="24"/>
          <w:szCs w:val="24"/>
        </w:rPr>
        <w:t>с использованием современных технологий, материалов и оборудования.</w:t>
      </w:r>
    </w:p>
    <w:p w14:paraId="33CE03BA" w14:textId="77777777" w:rsidR="00036FD7" w:rsidRDefault="00036FD7" w:rsidP="00036FD7">
      <w:pPr>
        <w:spacing w:after="0"/>
        <w:ind w:firstLine="709"/>
        <w:contextualSpacing/>
        <w:jc w:val="both"/>
        <w:rPr>
          <w:rFonts w:ascii="Times New Roman" w:eastAsia="Calibri" w:hAnsi="Times New Roman" w:cs="Times New Roman"/>
          <w:sz w:val="24"/>
          <w:szCs w:val="24"/>
          <w:lang w:eastAsia="en-US"/>
        </w:rPr>
      </w:pPr>
    </w:p>
    <w:p w14:paraId="6CA7BC4F" w14:textId="77777777" w:rsidR="00460BAA" w:rsidRDefault="00460BAA" w:rsidP="00460BAA">
      <w:pPr>
        <w:spacing w:after="0" w:line="240" w:lineRule="auto"/>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Наименование рабочего места, участка «</w:t>
      </w:r>
      <w:r w:rsidRPr="00480307">
        <w:rPr>
          <w:rFonts w:ascii="Times New Roman" w:hAnsi="Times New Roman" w:cs="Times New Roman"/>
          <w:bCs/>
          <w:sz w:val="24"/>
          <w:szCs w:val="24"/>
        </w:rPr>
        <w:t>Учебный класс ЗАО «Назаровское»</w:t>
      </w:r>
    </w:p>
    <w:p w14:paraId="79F01BDB" w14:textId="77777777" w:rsidR="00460BAA" w:rsidRPr="00480307" w:rsidRDefault="00460BAA" w:rsidP="00460BAA">
      <w:pPr>
        <w:spacing w:after="0" w:line="240" w:lineRule="auto"/>
        <w:ind w:firstLine="709"/>
        <w:jc w:val="both"/>
        <w:rPr>
          <w:rFonts w:ascii="Times New Roman" w:hAnsi="Times New Roman" w:cs="Times New Roman"/>
          <w:bCs/>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6"/>
        <w:gridCol w:w="3119"/>
      </w:tblGrid>
      <w:tr w:rsidR="00460BAA" w:rsidRPr="00B86806" w14:paraId="464F63B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995D3" w14:textId="77777777" w:rsidR="00460BAA" w:rsidRPr="00B86806" w:rsidRDefault="00460BAA" w:rsidP="008E5E0E">
            <w:pPr>
              <w:pStyle w:val="120"/>
              <w:jc w:val="center"/>
              <w:rPr>
                <w:lang w:eastAsia="en-US"/>
              </w:rPr>
            </w:pPr>
            <w:r w:rsidRPr="00B86806">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57D77"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B38D1"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040DAC91"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EB07F39"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2ADD8BA8"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A1D7B9"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5574142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0436F65" w14:textId="77777777" w:rsidR="00460BAA" w:rsidRPr="00075743" w:rsidRDefault="00460BAA" w:rsidP="008E5E0E">
            <w:pPr>
              <w:pStyle w:val="120"/>
              <w:jc w:val="center"/>
              <w:rPr>
                <w:lang w:eastAsia="en-US"/>
              </w:rPr>
            </w:pPr>
            <w:r w:rsidRPr="0007574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615347C" w14:textId="77777777" w:rsidR="00460BAA" w:rsidRPr="00075743" w:rsidRDefault="00460BAA" w:rsidP="008E5E0E">
            <w:pPr>
              <w:shd w:val="clear" w:color="auto" w:fill="FFFFFF"/>
              <w:tabs>
                <w:tab w:val="left" w:pos="284"/>
              </w:tabs>
              <w:spacing w:after="0" w:line="240" w:lineRule="auto"/>
              <w:jc w:val="both"/>
              <w:rPr>
                <w:rFonts w:ascii="Times New Roman" w:hAnsi="Times New Roman" w:cs="Times New Roman"/>
                <w:sz w:val="24"/>
                <w:szCs w:val="24"/>
              </w:rPr>
            </w:pPr>
            <w:r w:rsidRPr="00075743">
              <w:rPr>
                <w:rFonts w:ascii="Times New Roman" w:hAnsi="Times New Roman" w:cs="Times New Roman"/>
                <w:sz w:val="24"/>
                <w:szCs w:val="24"/>
              </w:rPr>
              <w:t>Столы для студентов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8B34C3" w14:textId="77777777" w:rsidR="00460BAA" w:rsidRPr="00523DC0" w:rsidRDefault="00460BAA" w:rsidP="008E5E0E">
            <w:pPr>
              <w:pStyle w:val="120"/>
              <w:rPr>
                <w:b/>
                <w:bCs/>
                <w:highlight w:val="green"/>
                <w:u w:val="single"/>
                <w:lang w:eastAsia="en-US"/>
              </w:rPr>
            </w:pPr>
          </w:p>
        </w:tc>
      </w:tr>
      <w:tr w:rsidR="00460BAA" w:rsidRPr="00523DC0" w14:paraId="35EB54C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134F00E" w14:textId="77777777" w:rsidR="00460BAA" w:rsidRPr="00075743" w:rsidRDefault="00460BAA" w:rsidP="008E5E0E">
            <w:pPr>
              <w:pStyle w:val="120"/>
              <w:jc w:val="center"/>
              <w:rPr>
                <w:lang w:eastAsia="en-US"/>
              </w:rPr>
            </w:pPr>
            <w:r w:rsidRPr="00075743">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6EA4086" w14:textId="77777777" w:rsidR="00460BAA" w:rsidRPr="00075743" w:rsidRDefault="00460BAA" w:rsidP="008E5E0E">
            <w:pPr>
              <w:shd w:val="clear" w:color="auto" w:fill="FFFFFF"/>
              <w:tabs>
                <w:tab w:val="left" w:pos="284"/>
              </w:tabs>
              <w:spacing w:after="0" w:line="240" w:lineRule="auto"/>
              <w:jc w:val="both"/>
              <w:rPr>
                <w:rFonts w:ascii="Times New Roman" w:hAnsi="Times New Roman" w:cs="Times New Roman"/>
                <w:sz w:val="24"/>
                <w:szCs w:val="24"/>
              </w:rPr>
            </w:pPr>
            <w:r w:rsidRPr="00075743">
              <w:rPr>
                <w:rFonts w:ascii="Times New Roman" w:hAnsi="Times New Roman" w:cs="Times New Roman"/>
                <w:sz w:val="24"/>
                <w:szCs w:val="24"/>
              </w:rPr>
              <w:t>Стулья для студентов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BA1CB0" w14:textId="77777777" w:rsidR="00460BAA" w:rsidRPr="00523DC0" w:rsidRDefault="00460BAA" w:rsidP="008E5E0E">
            <w:pPr>
              <w:pStyle w:val="120"/>
              <w:rPr>
                <w:b/>
                <w:bCs/>
                <w:highlight w:val="green"/>
                <w:u w:val="single"/>
                <w:lang w:eastAsia="en-US"/>
              </w:rPr>
            </w:pPr>
          </w:p>
        </w:tc>
      </w:tr>
      <w:tr w:rsidR="00460BAA" w:rsidRPr="00523DC0" w14:paraId="3F367E7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01FD253" w14:textId="77777777" w:rsidR="00460BAA" w:rsidRPr="00075743" w:rsidRDefault="00460BAA" w:rsidP="008E5E0E">
            <w:pPr>
              <w:pStyle w:val="120"/>
              <w:jc w:val="center"/>
              <w:rPr>
                <w:lang w:eastAsia="en-US"/>
              </w:rPr>
            </w:pPr>
            <w:r w:rsidRPr="00075743">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FD47BF0" w14:textId="77777777" w:rsidR="00460BAA" w:rsidRPr="00075743" w:rsidRDefault="00460BAA" w:rsidP="008E5E0E">
            <w:pPr>
              <w:shd w:val="clear" w:color="auto" w:fill="FFFFFF"/>
              <w:tabs>
                <w:tab w:val="left" w:pos="284"/>
              </w:tabs>
              <w:spacing w:after="0" w:line="240" w:lineRule="auto"/>
              <w:jc w:val="both"/>
              <w:rPr>
                <w:rFonts w:ascii="Times New Roman" w:hAnsi="Times New Roman" w:cs="Times New Roman"/>
                <w:sz w:val="24"/>
                <w:szCs w:val="24"/>
              </w:rPr>
            </w:pPr>
            <w:r w:rsidRPr="00075743">
              <w:rPr>
                <w:rFonts w:ascii="Times New Roman" w:hAnsi="Times New Roman" w:cs="Times New Roman"/>
                <w:sz w:val="24"/>
                <w:szCs w:val="24"/>
              </w:rPr>
              <w:t>Стол преподавательский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5A39276" w14:textId="77777777" w:rsidR="00460BAA" w:rsidRPr="00523DC0" w:rsidRDefault="00460BAA" w:rsidP="008E5E0E">
            <w:pPr>
              <w:pStyle w:val="120"/>
              <w:rPr>
                <w:b/>
                <w:bCs/>
                <w:highlight w:val="green"/>
                <w:u w:val="single"/>
                <w:lang w:eastAsia="en-US"/>
              </w:rPr>
            </w:pPr>
          </w:p>
        </w:tc>
      </w:tr>
      <w:tr w:rsidR="00460BAA" w:rsidRPr="00523DC0" w14:paraId="5C65C1FD"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89EDE58" w14:textId="77777777" w:rsidR="00460BAA" w:rsidRPr="00075743" w:rsidRDefault="00460BAA" w:rsidP="008E5E0E">
            <w:pPr>
              <w:pStyle w:val="120"/>
              <w:jc w:val="center"/>
              <w:rPr>
                <w:lang w:eastAsia="en-US"/>
              </w:rPr>
            </w:pPr>
            <w:r w:rsidRPr="00075743">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1C4AF81" w14:textId="77777777" w:rsidR="00460BAA" w:rsidRPr="00075743" w:rsidRDefault="00460BAA" w:rsidP="008E5E0E">
            <w:pPr>
              <w:shd w:val="clear" w:color="auto" w:fill="FFFFFF"/>
              <w:tabs>
                <w:tab w:val="left" w:pos="284"/>
              </w:tabs>
              <w:spacing w:after="0" w:line="240" w:lineRule="auto"/>
              <w:jc w:val="both"/>
              <w:rPr>
                <w:rFonts w:ascii="Times New Roman" w:hAnsi="Times New Roman" w:cs="Times New Roman"/>
                <w:sz w:val="24"/>
                <w:szCs w:val="24"/>
              </w:rPr>
            </w:pPr>
            <w:r w:rsidRPr="00075743">
              <w:rPr>
                <w:rFonts w:ascii="Times New Roman" w:hAnsi="Times New Roman" w:cs="Times New Roman"/>
                <w:sz w:val="24"/>
                <w:szCs w:val="24"/>
              </w:rPr>
              <w:t>Стул для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18DEA64" w14:textId="77777777" w:rsidR="00460BAA" w:rsidRPr="00523DC0" w:rsidRDefault="00460BAA" w:rsidP="008E5E0E">
            <w:pPr>
              <w:pStyle w:val="120"/>
              <w:rPr>
                <w:b/>
                <w:bCs/>
                <w:highlight w:val="green"/>
                <w:u w:val="single"/>
                <w:lang w:eastAsia="en-US"/>
              </w:rPr>
            </w:pPr>
          </w:p>
        </w:tc>
      </w:tr>
      <w:tr w:rsidR="00460BAA" w:rsidRPr="00523DC0" w14:paraId="025A1196"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6CFE193" w14:textId="77777777" w:rsidR="00460BAA" w:rsidRPr="00075743" w:rsidRDefault="00460BAA" w:rsidP="008E5E0E">
            <w:pPr>
              <w:pStyle w:val="120"/>
              <w:jc w:val="center"/>
              <w:rPr>
                <w:lang w:eastAsia="en-US"/>
              </w:rPr>
            </w:pPr>
            <w:r w:rsidRPr="00075743">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0D9600" w14:textId="77777777" w:rsidR="00460BAA" w:rsidRPr="00075743" w:rsidRDefault="00460BAA" w:rsidP="008E5E0E">
            <w:pPr>
              <w:spacing w:after="0" w:line="240" w:lineRule="auto"/>
              <w:rPr>
                <w:rFonts w:ascii="Times New Roman" w:hAnsi="Times New Roman" w:cs="Times New Roman"/>
                <w:sz w:val="24"/>
                <w:szCs w:val="24"/>
              </w:rPr>
            </w:pPr>
            <w:r w:rsidRPr="00075743">
              <w:rPr>
                <w:rFonts w:ascii="Times New Roman" w:hAnsi="Times New Roman" w:cs="Times New Roman"/>
                <w:sz w:val="24"/>
                <w:szCs w:val="24"/>
              </w:rPr>
              <w:t>Доска классная</w:t>
            </w:r>
            <w:r w:rsidRPr="00075743">
              <w:rPr>
                <w:rFonts w:ascii="Times New Roman" w:hAnsi="Times New Roman" w:cs="Times New Roman"/>
                <w:sz w:val="24"/>
                <w:szCs w:val="24"/>
                <w:lang w:val="en-US"/>
              </w:rPr>
              <w:t xml:space="preserve"> (маркерная)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440506D" w14:textId="77777777" w:rsidR="00460BAA" w:rsidRPr="00523DC0" w:rsidRDefault="00460BAA" w:rsidP="008E5E0E">
            <w:pPr>
              <w:pStyle w:val="120"/>
              <w:rPr>
                <w:b/>
                <w:bCs/>
                <w:highlight w:val="green"/>
                <w:u w:val="single"/>
                <w:lang w:eastAsia="en-US"/>
              </w:rPr>
            </w:pPr>
          </w:p>
        </w:tc>
      </w:tr>
      <w:tr w:rsidR="00460BAA" w:rsidRPr="00523DC0" w14:paraId="33C0E6B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4614C81"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264709E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A6053B3"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77C39C" w14:textId="77777777" w:rsidR="00460BAA" w:rsidRPr="00D87C68" w:rsidRDefault="00460BAA" w:rsidP="008E5E0E">
            <w:pPr>
              <w:pStyle w:val="120"/>
              <w:rPr>
                <w:i/>
                <w:iCs w:val="0"/>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97F963" w14:textId="77777777" w:rsidR="00460BAA" w:rsidRPr="00D87C68" w:rsidRDefault="00460BAA" w:rsidP="008E5E0E">
            <w:pPr>
              <w:pStyle w:val="120"/>
              <w:rPr>
                <w:i/>
                <w:iCs w:val="0"/>
                <w:highlight w:val="lightGray"/>
                <w:u w:val="single"/>
                <w:lang w:eastAsia="en-US"/>
              </w:rPr>
            </w:pPr>
          </w:p>
        </w:tc>
      </w:tr>
      <w:tr w:rsidR="00460BAA" w:rsidRPr="00B86806" w14:paraId="40D009D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53D2F0"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056A376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176AD6"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B2E789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6DC7C4D" w14:textId="77777777" w:rsidR="00460BAA" w:rsidRPr="00075743" w:rsidRDefault="00460BAA" w:rsidP="008E5E0E">
            <w:pPr>
              <w:pStyle w:val="120"/>
              <w:jc w:val="center"/>
              <w:rPr>
                <w:lang w:eastAsia="en-US"/>
              </w:rPr>
            </w:pPr>
            <w:r>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9988E9"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Ноутбук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42644EA" w14:textId="77777777" w:rsidR="00460BAA" w:rsidRPr="00D87C68" w:rsidRDefault="00460BAA" w:rsidP="008E5E0E">
            <w:pPr>
              <w:pStyle w:val="120"/>
              <w:rPr>
                <w:highlight w:val="lightGray"/>
                <w:u w:val="single"/>
                <w:lang w:eastAsia="en-US"/>
              </w:rPr>
            </w:pPr>
          </w:p>
        </w:tc>
      </w:tr>
      <w:tr w:rsidR="00460BAA" w:rsidRPr="00523DC0" w14:paraId="77DF674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0D3DE96" w14:textId="77777777" w:rsidR="00460BAA" w:rsidRPr="00075743" w:rsidRDefault="00460BAA" w:rsidP="008E5E0E">
            <w:pPr>
              <w:pStyle w:val="120"/>
              <w:jc w:val="center"/>
              <w:rPr>
                <w:u w:val="single"/>
                <w:lang w:eastAsia="en-US"/>
              </w:rPr>
            </w:pPr>
            <w:r>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0F1C20"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Проектор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B6C639" w14:textId="77777777" w:rsidR="00460BAA" w:rsidRPr="00D87C68" w:rsidRDefault="00460BAA" w:rsidP="008E5E0E">
            <w:pPr>
              <w:pStyle w:val="120"/>
              <w:rPr>
                <w:highlight w:val="lightGray"/>
                <w:u w:val="single"/>
                <w:lang w:eastAsia="en-US"/>
              </w:rPr>
            </w:pPr>
          </w:p>
        </w:tc>
      </w:tr>
      <w:tr w:rsidR="00460BAA" w:rsidRPr="00523DC0" w14:paraId="78C24C95"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8AD2B5"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57116DD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100E05F"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AC7A40"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8DAA5A4" w14:textId="77777777" w:rsidR="00460BAA" w:rsidRPr="00D87C68" w:rsidRDefault="00460BAA" w:rsidP="008E5E0E">
            <w:pPr>
              <w:pStyle w:val="120"/>
              <w:rPr>
                <w:highlight w:val="lightGray"/>
                <w:u w:val="single"/>
                <w:lang w:eastAsia="en-US"/>
              </w:rPr>
            </w:pPr>
          </w:p>
        </w:tc>
      </w:tr>
      <w:tr w:rsidR="00460BAA" w:rsidRPr="00B86806" w14:paraId="4AAAE35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2B025E7"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12CCBF1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8E13576"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3A95581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3CAC8CA"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585D084"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9D1758" w14:textId="77777777" w:rsidR="00460BAA" w:rsidRPr="00D87C68" w:rsidRDefault="00460BAA" w:rsidP="008E5E0E">
            <w:pPr>
              <w:pStyle w:val="120"/>
              <w:rPr>
                <w:highlight w:val="lightGray"/>
                <w:u w:val="single"/>
                <w:lang w:eastAsia="en-US"/>
              </w:rPr>
            </w:pPr>
          </w:p>
        </w:tc>
      </w:tr>
      <w:tr w:rsidR="00460BAA" w:rsidRPr="00523DC0" w14:paraId="273C34F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E6080DC"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5E15763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BC9A92C"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6BDFF8"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7BDE8C" w14:textId="77777777" w:rsidR="00460BAA" w:rsidRPr="00D87C68" w:rsidRDefault="00460BAA" w:rsidP="008E5E0E">
            <w:pPr>
              <w:pStyle w:val="120"/>
              <w:rPr>
                <w:highlight w:val="lightGray"/>
                <w:u w:val="single"/>
                <w:lang w:eastAsia="en-US"/>
              </w:rPr>
            </w:pPr>
          </w:p>
        </w:tc>
      </w:tr>
      <w:tr w:rsidR="00460BAA" w:rsidRPr="00B86806" w14:paraId="425438F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8647E75"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 </w:t>
            </w:r>
          </w:p>
        </w:tc>
      </w:tr>
      <w:tr w:rsidR="00460BAA" w:rsidRPr="00523DC0" w14:paraId="7E6BE590"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1AAD0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F35C7E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C52BC3A"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D0BBABC"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07AAF2" w14:textId="77777777" w:rsidR="00460BAA" w:rsidRPr="00D87C68" w:rsidRDefault="00460BAA" w:rsidP="008E5E0E">
            <w:pPr>
              <w:pStyle w:val="120"/>
              <w:rPr>
                <w:highlight w:val="lightGray"/>
                <w:u w:val="single"/>
                <w:lang w:eastAsia="en-US"/>
              </w:rPr>
            </w:pPr>
          </w:p>
        </w:tc>
      </w:tr>
      <w:tr w:rsidR="00460BAA" w:rsidRPr="00523DC0" w14:paraId="47DA2F2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D43A9EA" w14:textId="77777777" w:rsidR="00460BAA" w:rsidRPr="00523DC0" w:rsidRDefault="00460BAA" w:rsidP="008E5E0E">
            <w:pPr>
              <w:pStyle w:val="120"/>
              <w:rPr>
                <w:lang w:eastAsia="en-US"/>
              </w:rPr>
            </w:pPr>
            <w:r w:rsidRPr="00B86806">
              <w:rPr>
                <w:b/>
                <w:bCs/>
                <w:lang w:eastAsia="en-US"/>
              </w:rPr>
              <w:t>Дополнительное оборудование</w:t>
            </w:r>
          </w:p>
        </w:tc>
      </w:tr>
      <w:tr w:rsidR="00460BAA" w:rsidRPr="00523DC0" w14:paraId="156100F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850C1E5" w14:textId="77777777" w:rsidR="00460BAA" w:rsidRPr="00523DC0"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2B1AEC" w14:textId="77777777" w:rsidR="00460BAA" w:rsidRPr="00523DC0"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B4BA6F" w14:textId="77777777" w:rsidR="00460BAA" w:rsidRPr="00523DC0" w:rsidRDefault="00460BAA" w:rsidP="008E5E0E">
            <w:pPr>
              <w:pStyle w:val="120"/>
              <w:rPr>
                <w:u w:val="single"/>
                <w:lang w:eastAsia="en-US"/>
              </w:rPr>
            </w:pPr>
          </w:p>
        </w:tc>
      </w:tr>
    </w:tbl>
    <w:p w14:paraId="456F49B1" w14:textId="77777777" w:rsidR="00460BAA" w:rsidRDefault="00460BAA" w:rsidP="00460BAA">
      <w:pPr>
        <w:spacing w:after="0"/>
        <w:ind w:firstLine="709"/>
        <w:jc w:val="both"/>
        <w:rPr>
          <w:rFonts w:ascii="Times New Roman" w:hAnsi="Times New Roman" w:cs="Times New Roman"/>
          <w:sz w:val="24"/>
          <w:szCs w:val="24"/>
        </w:rPr>
      </w:pPr>
    </w:p>
    <w:p w14:paraId="596AE118" w14:textId="77777777" w:rsidR="00460BAA" w:rsidRDefault="00460BAA" w:rsidP="00460BAA">
      <w:pPr>
        <w:spacing w:after="0"/>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Наименование рабочего места, участка «</w:t>
      </w:r>
      <w:r>
        <w:rPr>
          <w:rFonts w:ascii="Times New Roman" w:hAnsi="Times New Roman" w:cs="Times New Roman"/>
          <w:bCs/>
          <w:sz w:val="24"/>
          <w:szCs w:val="24"/>
        </w:rPr>
        <w:t xml:space="preserve">Ремонтный бокс тракторов </w:t>
      </w:r>
      <w:r w:rsidRPr="00075743">
        <w:rPr>
          <w:rFonts w:ascii="Times New Roman" w:hAnsi="Times New Roman" w:cs="Times New Roman"/>
          <w:bCs/>
          <w:sz w:val="24"/>
          <w:szCs w:val="24"/>
        </w:rPr>
        <w:t>ЗАО «Назаровское»</w:t>
      </w:r>
      <w:r w:rsidRPr="00B86806">
        <w:rPr>
          <w:rFonts w:ascii="Times New Roman" w:hAnsi="Times New Roman" w:cs="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6"/>
        <w:gridCol w:w="3119"/>
      </w:tblGrid>
      <w:tr w:rsidR="00460BAA" w:rsidRPr="00B86806" w14:paraId="53604F0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A2EBB" w14:textId="77777777" w:rsidR="00460BAA" w:rsidRPr="00B86806" w:rsidRDefault="00460BAA" w:rsidP="008E5E0E">
            <w:pPr>
              <w:pStyle w:val="120"/>
              <w:jc w:val="center"/>
              <w:rPr>
                <w:lang w:eastAsia="en-US"/>
              </w:rPr>
            </w:pPr>
            <w:r w:rsidRPr="00B86806">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FB40B"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AEA6D"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0A16305E"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C4D46D"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0C85AA4C"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4A46AA"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74AC079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EE2E478" w14:textId="77777777" w:rsidR="00460BAA" w:rsidRPr="00B34991" w:rsidRDefault="00460BAA" w:rsidP="008E5E0E">
            <w:pPr>
              <w:pStyle w:val="120"/>
              <w:jc w:val="center"/>
              <w:rPr>
                <w:highlight w:val="cyan"/>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163DF01" w14:textId="77777777" w:rsidR="00460BAA" w:rsidRPr="00523DC0" w:rsidRDefault="00460BAA" w:rsidP="008E5E0E">
            <w:pPr>
              <w:pStyle w:val="120"/>
              <w:rPr>
                <w:b/>
                <w:bCs/>
                <w:highlight w:val="green"/>
                <w:u w:val="single"/>
                <w:lang w:eastAsia="en-US"/>
              </w:rPr>
            </w:pPr>
            <w:r>
              <w:rPr>
                <w:szCs w:val="24"/>
              </w:rPr>
              <w:t xml:space="preserve">Шкафы металлические </w:t>
            </w:r>
            <w:r>
              <w:rPr>
                <w:szCs w:val="24"/>
                <w:highlight w:val="white"/>
              </w:rPr>
              <w:t>с дверками для сменной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6F1CAD" w14:textId="77777777" w:rsidR="00460BAA" w:rsidRPr="00523DC0" w:rsidRDefault="00460BAA" w:rsidP="008E5E0E">
            <w:pPr>
              <w:pStyle w:val="120"/>
              <w:rPr>
                <w:b/>
                <w:bCs/>
                <w:highlight w:val="green"/>
                <w:u w:val="single"/>
                <w:lang w:eastAsia="en-US"/>
              </w:rPr>
            </w:pPr>
          </w:p>
        </w:tc>
      </w:tr>
      <w:tr w:rsidR="00460BAA" w:rsidRPr="00523DC0" w14:paraId="130F70A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6AC1788"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457AFDE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260C17B"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4EB6239" w14:textId="77777777" w:rsidR="00460BAA" w:rsidRPr="00D87C68" w:rsidRDefault="00460BAA" w:rsidP="008E5E0E">
            <w:pPr>
              <w:pStyle w:val="120"/>
              <w:rPr>
                <w:i/>
                <w:iCs w:val="0"/>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5241D0B" w14:textId="77777777" w:rsidR="00460BAA" w:rsidRPr="00D87C68" w:rsidRDefault="00460BAA" w:rsidP="008E5E0E">
            <w:pPr>
              <w:pStyle w:val="120"/>
              <w:rPr>
                <w:i/>
                <w:iCs w:val="0"/>
                <w:highlight w:val="lightGray"/>
                <w:u w:val="single"/>
                <w:lang w:eastAsia="en-US"/>
              </w:rPr>
            </w:pPr>
          </w:p>
        </w:tc>
      </w:tr>
      <w:tr w:rsidR="00460BAA" w:rsidRPr="00B86806" w14:paraId="1A7616D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6B1E4C"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2859CB8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57DA2D"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74AD48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7E222C9"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95D2E98"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D1522F" w14:textId="77777777" w:rsidR="00460BAA" w:rsidRPr="00D87C68" w:rsidRDefault="00460BAA" w:rsidP="008E5E0E">
            <w:pPr>
              <w:pStyle w:val="120"/>
              <w:rPr>
                <w:highlight w:val="lightGray"/>
                <w:u w:val="single"/>
                <w:lang w:eastAsia="en-US"/>
              </w:rPr>
            </w:pPr>
          </w:p>
        </w:tc>
      </w:tr>
      <w:tr w:rsidR="00460BAA" w:rsidRPr="00523DC0" w14:paraId="034449B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C817C2"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45F182E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DCCBBF5" w14:textId="77777777" w:rsidR="00460BAA" w:rsidRPr="00B86806"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5394F9" w14:textId="77777777" w:rsidR="00460BAA" w:rsidRPr="00B86806"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B8705AD" w14:textId="77777777" w:rsidR="00460BAA" w:rsidRPr="00B86806" w:rsidRDefault="00460BAA" w:rsidP="008E5E0E">
            <w:pPr>
              <w:pStyle w:val="120"/>
              <w:rPr>
                <w:u w:val="single"/>
                <w:lang w:eastAsia="en-US"/>
              </w:rPr>
            </w:pPr>
          </w:p>
        </w:tc>
      </w:tr>
      <w:tr w:rsidR="00460BAA" w:rsidRPr="00B86806" w14:paraId="67A1025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D38D06E"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108FEC2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E3E9E0" w14:textId="77777777" w:rsidR="00460BAA" w:rsidRPr="00B86806" w:rsidRDefault="00460BAA" w:rsidP="008E5E0E">
            <w:pPr>
              <w:pStyle w:val="120"/>
              <w:rPr>
                <w:b/>
                <w:bCs/>
                <w:lang w:eastAsia="en-US"/>
              </w:rPr>
            </w:pPr>
            <w:r w:rsidRPr="00B86806">
              <w:rPr>
                <w:b/>
                <w:bCs/>
                <w:lang w:eastAsia="en-US"/>
              </w:rPr>
              <w:lastRenderedPageBreak/>
              <w:t>Основное оборудование</w:t>
            </w:r>
          </w:p>
        </w:tc>
      </w:tr>
      <w:tr w:rsidR="00460BAA" w:rsidRPr="00523DC0" w14:paraId="72A3041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C643DDB" w14:textId="77777777" w:rsidR="00460BAA" w:rsidRPr="00B34991" w:rsidRDefault="00460BAA" w:rsidP="008E5E0E">
            <w:pPr>
              <w:pStyle w:val="120"/>
              <w:jc w:val="center"/>
              <w:rPr>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A5EDA6" w14:textId="77777777" w:rsidR="00460BAA" w:rsidRPr="00D87C68" w:rsidRDefault="00460BAA" w:rsidP="008E5E0E">
            <w:pPr>
              <w:pStyle w:val="120"/>
              <w:rPr>
                <w:highlight w:val="lightGray"/>
                <w:u w:val="single"/>
                <w:lang w:eastAsia="en-US"/>
              </w:rPr>
            </w:pPr>
            <w:r w:rsidRPr="008555B1">
              <w:rPr>
                <w:szCs w:val="24"/>
              </w:rPr>
              <w:t>Верстаки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9AD324" w14:textId="77777777" w:rsidR="00460BAA" w:rsidRPr="00D87C68" w:rsidRDefault="00460BAA" w:rsidP="008E5E0E">
            <w:pPr>
              <w:pStyle w:val="120"/>
              <w:rPr>
                <w:highlight w:val="lightGray"/>
                <w:u w:val="single"/>
                <w:lang w:eastAsia="en-US"/>
              </w:rPr>
            </w:pPr>
          </w:p>
        </w:tc>
      </w:tr>
      <w:tr w:rsidR="00460BAA" w:rsidRPr="00523DC0" w14:paraId="60C8846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2E1A612" w14:textId="77777777" w:rsidR="00460BAA" w:rsidRPr="00B34991" w:rsidRDefault="00460BAA" w:rsidP="008E5E0E">
            <w:pPr>
              <w:pStyle w:val="120"/>
              <w:jc w:val="center"/>
              <w:rPr>
                <w:u w:val="single"/>
                <w:lang w:eastAsia="en-US"/>
              </w:rPr>
            </w:pPr>
            <w:r w:rsidRPr="00B34991">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AD0323" w14:textId="77777777" w:rsidR="00460BAA" w:rsidRPr="00D87C68" w:rsidRDefault="00460BAA" w:rsidP="008E5E0E">
            <w:pPr>
              <w:pStyle w:val="120"/>
              <w:rPr>
                <w:highlight w:val="lightGray"/>
                <w:u w:val="single"/>
                <w:lang w:eastAsia="en-US"/>
              </w:rPr>
            </w:pPr>
            <w:r w:rsidRPr="008555B1">
              <w:rPr>
                <w:szCs w:val="24"/>
              </w:rPr>
              <w:t>Набор с инструментом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5E46A1" w14:textId="77777777" w:rsidR="00460BAA" w:rsidRPr="00D87C68" w:rsidRDefault="00460BAA" w:rsidP="008E5E0E">
            <w:pPr>
              <w:pStyle w:val="120"/>
              <w:rPr>
                <w:highlight w:val="lightGray"/>
                <w:u w:val="single"/>
                <w:lang w:eastAsia="en-US"/>
              </w:rPr>
            </w:pPr>
          </w:p>
        </w:tc>
      </w:tr>
      <w:tr w:rsidR="00460BAA" w:rsidRPr="00523DC0" w14:paraId="1006C2A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78D1FB2" w14:textId="77777777" w:rsidR="00460BAA" w:rsidRPr="00B34991" w:rsidRDefault="00460BAA" w:rsidP="008E5E0E">
            <w:pPr>
              <w:pStyle w:val="120"/>
              <w:jc w:val="center"/>
              <w:rPr>
                <w:lang w:eastAsia="en-US"/>
              </w:rPr>
            </w:pPr>
            <w:r w:rsidRPr="00B34991">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0597D3" w14:textId="77777777" w:rsidR="00460BAA" w:rsidRPr="008555B1" w:rsidRDefault="00460BAA" w:rsidP="008E5E0E">
            <w:pPr>
              <w:pStyle w:val="120"/>
              <w:rPr>
                <w:szCs w:val="24"/>
              </w:rPr>
            </w:pPr>
            <w:r w:rsidRPr="008555B1">
              <w:rPr>
                <w:szCs w:val="24"/>
              </w:rPr>
              <w:t>Стенд для проверки и регулировки форсунок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9E6148" w14:textId="77777777" w:rsidR="00460BAA" w:rsidRPr="00D87C68" w:rsidRDefault="00460BAA" w:rsidP="008E5E0E">
            <w:pPr>
              <w:pStyle w:val="120"/>
              <w:rPr>
                <w:highlight w:val="lightGray"/>
                <w:u w:val="single"/>
                <w:lang w:eastAsia="en-US"/>
              </w:rPr>
            </w:pPr>
          </w:p>
        </w:tc>
      </w:tr>
      <w:tr w:rsidR="00460BAA" w:rsidRPr="00523DC0" w14:paraId="0563DF7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E663CAF" w14:textId="77777777" w:rsidR="00460BAA" w:rsidRPr="00B34991" w:rsidRDefault="00460BAA" w:rsidP="008E5E0E">
            <w:pPr>
              <w:pStyle w:val="120"/>
              <w:jc w:val="center"/>
              <w:rPr>
                <w:lang w:eastAsia="en-US"/>
              </w:rPr>
            </w:pPr>
            <w:r w:rsidRPr="00B34991">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32F25E" w14:textId="77777777" w:rsidR="00460BAA" w:rsidRPr="008555B1" w:rsidRDefault="00460BAA" w:rsidP="008E5E0E">
            <w:pPr>
              <w:pStyle w:val="120"/>
              <w:rPr>
                <w:szCs w:val="24"/>
              </w:rPr>
            </w:pPr>
            <w:r w:rsidRPr="008555B1">
              <w:rPr>
                <w:szCs w:val="24"/>
              </w:rPr>
              <w:t>Кантователь для двигателя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488F676" w14:textId="77777777" w:rsidR="00460BAA" w:rsidRPr="00D87C68" w:rsidRDefault="00460BAA" w:rsidP="008E5E0E">
            <w:pPr>
              <w:pStyle w:val="120"/>
              <w:rPr>
                <w:highlight w:val="lightGray"/>
                <w:u w:val="single"/>
                <w:lang w:eastAsia="en-US"/>
              </w:rPr>
            </w:pPr>
          </w:p>
        </w:tc>
      </w:tr>
      <w:tr w:rsidR="00460BAA" w:rsidRPr="00523DC0" w14:paraId="5EE4E0A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37FABF8" w14:textId="77777777" w:rsidR="00460BAA" w:rsidRPr="00B34991" w:rsidRDefault="00460BAA" w:rsidP="008E5E0E">
            <w:pPr>
              <w:pStyle w:val="120"/>
              <w:jc w:val="center"/>
              <w:rPr>
                <w:lang w:eastAsia="en-US"/>
              </w:rPr>
            </w:pPr>
            <w:r w:rsidRPr="00B34991">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3F53298"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токарный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0A2C177" w14:textId="77777777" w:rsidR="00460BAA" w:rsidRPr="00D87C68" w:rsidRDefault="00460BAA" w:rsidP="008E5E0E">
            <w:pPr>
              <w:pStyle w:val="120"/>
              <w:rPr>
                <w:highlight w:val="lightGray"/>
                <w:u w:val="single"/>
                <w:lang w:eastAsia="en-US"/>
              </w:rPr>
            </w:pPr>
          </w:p>
        </w:tc>
      </w:tr>
      <w:tr w:rsidR="00460BAA" w:rsidRPr="00523DC0" w14:paraId="014181D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D8C1CA6" w14:textId="77777777" w:rsidR="00460BAA" w:rsidRPr="00B34991" w:rsidRDefault="00460BAA" w:rsidP="008E5E0E">
            <w:pPr>
              <w:pStyle w:val="120"/>
              <w:jc w:val="center"/>
              <w:rPr>
                <w:lang w:eastAsia="en-US"/>
              </w:rPr>
            </w:pPr>
            <w:r w:rsidRPr="00B34991">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33D0F0"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фрезерный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E36FB7" w14:textId="77777777" w:rsidR="00460BAA" w:rsidRPr="00D87C68" w:rsidRDefault="00460BAA" w:rsidP="008E5E0E">
            <w:pPr>
              <w:pStyle w:val="120"/>
              <w:rPr>
                <w:highlight w:val="lightGray"/>
                <w:u w:val="single"/>
                <w:lang w:eastAsia="en-US"/>
              </w:rPr>
            </w:pPr>
          </w:p>
        </w:tc>
      </w:tr>
      <w:tr w:rsidR="00460BAA" w:rsidRPr="00523DC0" w14:paraId="75E2F25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91FF8F1" w14:textId="77777777" w:rsidR="00460BAA" w:rsidRPr="00B34991" w:rsidRDefault="00460BAA" w:rsidP="008E5E0E">
            <w:pPr>
              <w:pStyle w:val="120"/>
              <w:jc w:val="center"/>
              <w:rPr>
                <w:lang w:eastAsia="en-US"/>
              </w:rPr>
            </w:pPr>
            <w:r w:rsidRPr="00B34991">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9E007A"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заточный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A854633" w14:textId="77777777" w:rsidR="00460BAA" w:rsidRPr="00D87C68" w:rsidRDefault="00460BAA" w:rsidP="008E5E0E">
            <w:pPr>
              <w:pStyle w:val="120"/>
              <w:rPr>
                <w:highlight w:val="lightGray"/>
                <w:u w:val="single"/>
                <w:lang w:eastAsia="en-US"/>
              </w:rPr>
            </w:pPr>
          </w:p>
        </w:tc>
      </w:tr>
      <w:tr w:rsidR="00460BAA" w:rsidRPr="00523DC0" w14:paraId="25413AB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E78997A" w14:textId="77777777" w:rsidR="00460BAA" w:rsidRPr="00B34991" w:rsidRDefault="00460BAA" w:rsidP="008E5E0E">
            <w:pPr>
              <w:pStyle w:val="120"/>
              <w:jc w:val="center"/>
              <w:rPr>
                <w:lang w:eastAsia="en-US"/>
              </w:rPr>
            </w:pPr>
            <w:r w:rsidRPr="00B34991">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3A4A016"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Сварочный пост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D9E1966" w14:textId="77777777" w:rsidR="00460BAA" w:rsidRPr="00D87C68" w:rsidRDefault="00460BAA" w:rsidP="008E5E0E">
            <w:pPr>
              <w:pStyle w:val="120"/>
              <w:rPr>
                <w:highlight w:val="lightGray"/>
                <w:u w:val="single"/>
                <w:lang w:eastAsia="en-US"/>
              </w:rPr>
            </w:pPr>
          </w:p>
        </w:tc>
      </w:tr>
      <w:tr w:rsidR="00460BAA" w:rsidRPr="00523DC0" w14:paraId="2B100BA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27758F3" w14:textId="77777777" w:rsidR="00460BAA" w:rsidRPr="00B34991" w:rsidRDefault="00460BAA" w:rsidP="008E5E0E">
            <w:pPr>
              <w:pStyle w:val="120"/>
              <w:jc w:val="center"/>
              <w:rPr>
                <w:lang w:eastAsia="en-US"/>
              </w:rPr>
            </w:pPr>
            <w:r w:rsidRPr="00B34991">
              <w:rPr>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9C3885"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Стенды для контроля и регулировки топливной аппаратуры, оборудования гидравлики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F3122C7" w14:textId="77777777" w:rsidR="00460BAA" w:rsidRPr="00D87C68" w:rsidRDefault="00460BAA" w:rsidP="008E5E0E">
            <w:pPr>
              <w:pStyle w:val="120"/>
              <w:rPr>
                <w:highlight w:val="lightGray"/>
                <w:u w:val="single"/>
                <w:lang w:eastAsia="en-US"/>
              </w:rPr>
            </w:pPr>
          </w:p>
        </w:tc>
      </w:tr>
      <w:tr w:rsidR="00460BAA" w:rsidRPr="00523DC0" w14:paraId="2A9F3FC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19CCE75" w14:textId="77777777" w:rsidR="00460BAA" w:rsidRPr="00B34991" w:rsidRDefault="00460BAA" w:rsidP="008E5E0E">
            <w:pPr>
              <w:pStyle w:val="120"/>
              <w:jc w:val="center"/>
              <w:rPr>
                <w:lang w:eastAsia="en-US"/>
              </w:rPr>
            </w:pPr>
            <w:r w:rsidRPr="00B34991">
              <w:rPr>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A9137B" w14:textId="77777777" w:rsidR="00460BAA" w:rsidRDefault="00460BAA" w:rsidP="008E5E0E">
            <w:pPr>
              <w:spacing w:after="0" w:line="240" w:lineRule="auto"/>
              <w:rPr>
                <w:rFonts w:ascii="Times New Roman" w:hAnsi="Times New Roman" w:cs="Times New Roman"/>
                <w:sz w:val="24"/>
                <w:szCs w:val="24"/>
              </w:rPr>
            </w:pPr>
            <w:r w:rsidRPr="008555B1">
              <w:rPr>
                <w:rFonts w:ascii="Times New Roman" w:hAnsi="Times New Roman" w:cs="Times New Roman"/>
                <w:sz w:val="24"/>
                <w:szCs w:val="24"/>
              </w:rPr>
              <w:t>Стенд для проверки и регулировки форсунок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C5D1945" w14:textId="77777777" w:rsidR="00460BAA" w:rsidRPr="00D87C68" w:rsidRDefault="00460BAA" w:rsidP="008E5E0E">
            <w:pPr>
              <w:pStyle w:val="120"/>
              <w:rPr>
                <w:highlight w:val="lightGray"/>
                <w:u w:val="single"/>
                <w:lang w:eastAsia="en-US"/>
              </w:rPr>
            </w:pPr>
          </w:p>
        </w:tc>
      </w:tr>
      <w:tr w:rsidR="00460BAA" w:rsidRPr="00523DC0" w14:paraId="4108CCF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5DF18F"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30FCF3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9AD2882" w14:textId="77777777" w:rsidR="00460BAA" w:rsidRPr="00B34991" w:rsidRDefault="00460BAA" w:rsidP="008E5E0E">
            <w:pPr>
              <w:pStyle w:val="120"/>
              <w:jc w:val="center"/>
              <w:rPr>
                <w:highlight w:val="cyan"/>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2F7BCD8" w14:textId="77777777" w:rsidR="00460BAA" w:rsidRPr="00D87C68" w:rsidRDefault="00460BAA" w:rsidP="008E5E0E">
            <w:pPr>
              <w:pStyle w:val="120"/>
              <w:rPr>
                <w:highlight w:val="lightGray"/>
                <w:u w:val="single"/>
                <w:lang w:eastAsia="en-US"/>
              </w:rPr>
            </w:pPr>
            <w:r>
              <w:rPr>
                <w:szCs w:val="24"/>
              </w:rPr>
              <w:t>Подъемное устройство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5149E76" w14:textId="77777777" w:rsidR="00460BAA" w:rsidRPr="00D87C68" w:rsidRDefault="00460BAA" w:rsidP="008E5E0E">
            <w:pPr>
              <w:pStyle w:val="120"/>
              <w:rPr>
                <w:highlight w:val="lightGray"/>
                <w:u w:val="single"/>
                <w:lang w:eastAsia="en-US"/>
              </w:rPr>
            </w:pPr>
          </w:p>
        </w:tc>
      </w:tr>
      <w:tr w:rsidR="00460BAA" w:rsidRPr="00B86806" w14:paraId="3717DFE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08E1DBF"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 </w:t>
            </w:r>
          </w:p>
        </w:tc>
      </w:tr>
      <w:tr w:rsidR="00460BAA" w:rsidRPr="00523DC0" w14:paraId="561224C9"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F5CEFA"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0E9ED57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11A164D" w14:textId="77777777" w:rsidR="00460BAA" w:rsidRPr="00523DC0" w:rsidRDefault="00460BAA" w:rsidP="008E5E0E">
            <w:pPr>
              <w:pStyle w:val="120"/>
              <w:rPr>
                <w:u w:val="single"/>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D6554D"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9932FD5" w14:textId="77777777" w:rsidR="00460BAA" w:rsidRPr="00D87C68" w:rsidRDefault="00460BAA" w:rsidP="008E5E0E">
            <w:pPr>
              <w:pStyle w:val="120"/>
              <w:rPr>
                <w:highlight w:val="lightGray"/>
                <w:u w:val="single"/>
                <w:lang w:eastAsia="en-US"/>
              </w:rPr>
            </w:pPr>
          </w:p>
        </w:tc>
      </w:tr>
      <w:tr w:rsidR="00460BAA" w:rsidRPr="00523DC0" w14:paraId="0FC85AE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6F52CC"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541BE00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4539D32"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C23BC3" w14:textId="77777777" w:rsidR="00460BAA" w:rsidRPr="00523DC0"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7B954F" w14:textId="77777777" w:rsidR="00460BAA" w:rsidRPr="00523DC0" w:rsidRDefault="00460BAA" w:rsidP="008E5E0E">
            <w:pPr>
              <w:pStyle w:val="120"/>
              <w:rPr>
                <w:u w:val="single"/>
                <w:lang w:eastAsia="en-US"/>
              </w:rPr>
            </w:pPr>
          </w:p>
        </w:tc>
      </w:tr>
    </w:tbl>
    <w:p w14:paraId="4C6D33D8" w14:textId="77777777" w:rsidR="00460BAA" w:rsidRDefault="00460BAA" w:rsidP="00460BAA">
      <w:pPr>
        <w:spacing w:after="0"/>
        <w:ind w:firstLine="709"/>
        <w:jc w:val="both"/>
        <w:rPr>
          <w:rFonts w:ascii="Times New Roman" w:hAnsi="Times New Roman" w:cs="Times New Roman"/>
          <w:sz w:val="24"/>
          <w:szCs w:val="24"/>
        </w:rPr>
      </w:pPr>
    </w:p>
    <w:p w14:paraId="146AC920" w14:textId="77777777" w:rsidR="00460BAA" w:rsidRDefault="00460BAA" w:rsidP="00460BAA">
      <w:pPr>
        <w:spacing w:after="0"/>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Наименование рабочего места, участка «</w:t>
      </w:r>
      <w:r>
        <w:rPr>
          <w:rFonts w:ascii="Times New Roman" w:hAnsi="Times New Roman" w:cs="Times New Roman"/>
          <w:bCs/>
          <w:sz w:val="24"/>
          <w:szCs w:val="24"/>
        </w:rPr>
        <w:t xml:space="preserve">Ремонтный бокс комбайнов и сельхозмашин </w:t>
      </w:r>
      <w:r w:rsidRPr="00075743">
        <w:rPr>
          <w:rFonts w:ascii="Times New Roman" w:hAnsi="Times New Roman" w:cs="Times New Roman"/>
          <w:bCs/>
          <w:sz w:val="24"/>
          <w:szCs w:val="24"/>
        </w:rPr>
        <w:t>ЗАО «Назаровское»</w:t>
      </w:r>
      <w:r w:rsidRPr="00B86806">
        <w:rPr>
          <w:rFonts w:ascii="Times New Roman" w:hAnsi="Times New Roman" w:cs="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6"/>
        <w:gridCol w:w="3119"/>
      </w:tblGrid>
      <w:tr w:rsidR="00460BAA" w:rsidRPr="00B86806" w14:paraId="1C217C8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29A6E" w14:textId="77777777" w:rsidR="00460BAA" w:rsidRPr="00B86806" w:rsidRDefault="00460BAA" w:rsidP="008E5E0E">
            <w:pPr>
              <w:pStyle w:val="120"/>
              <w:jc w:val="center"/>
              <w:rPr>
                <w:lang w:eastAsia="en-US"/>
              </w:rPr>
            </w:pPr>
            <w:r w:rsidRPr="00B86806">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B4494"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2BAB5"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39593B32"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BB351E2"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6198549F"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40BCD0"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3BD361A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BF34888" w14:textId="77777777" w:rsidR="00460BAA" w:rsidRPr="00B34991" w:rsidRDefault="00460BAA" w:rsidP="008E5E0E">
            <w:pPr>
              <w:pStyle w:val="120"/>
              <w:jc w:val="center"/>
              <w:rPr>
                <w:highlight w:val="cyan"/>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324B0B" w14:textId="77777777" w:rsidR="00460BAA" w:rsidRPr="00523DC0" w:rsidRDefault="00460BAA" w:rsidP="008E5E0E">
            <w:pPr>
              <w:pStyle w:val="120"/>
              <w:rPr>
                <w:b/>
                <w:bCs/>
                <w:highlight w:val="green"/>
                <w:u w:val="single"/>
                <w:lang w:eastAsia="en-US"/>
              </w:rPr>
            </w:pPr>
            <w:r>
              <w:rPr>
                <w:szCs w:val="24"/>
              </w:rPr>
              <w:t xml:space="preserve">Шкафы металлические </w:t>
            </w:r>
            <w:r>
              <w:rPr>
                <w:szCs w:val="24"/>
                <w:highlight w:val="white"/>
              </w:rPr>
              <w:t>с дверками для сменной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75C355" w14:textId="77777777" w:rsidR="00460BAA" w:rsidRPr="00523DC0" w:rsidRDefault="00460BAA" w:rsidP="008E5E0E">
            <w:pPr>
              <w:pStyle w:val="120"/>
              <w:rPr>
                <w:b/>
                <w:bCs/>
                <w:highlight w:val="green"/>
                <w:u w:val="single"/>
                <w:lang w:eastAsia="en-US"/>
              </w:rPr>
            </w:pPr>
          </w:p>
        </w:tc>
      </w:tr>
      <w:tr w:rsidR="00460BAA" w:rsidRPr="00523DC0" w14:paraId="00D5F1F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563257"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6E2A28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AAFAF8D"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EE7783" w14:textId="77777777" w:rsidR="00460BAA" w:rsidRPr="00D87C68" w:rsidRDefault="00460BAA" w:rsidP="008E5E0E">
            <w:pPr>
              <w:pStyle w:val="120"/>
              <w:rPr>
                <w:i/>
                <w:iCs w:val="0"/>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B9FEA" w14:textId="77777777" w:rsidR="00460BAA" w:rsidRPr="00D87C68" w:rsidRDefault="00460BAA" w:rsidP="008E5E0E">
            <w:pPr>
              <w:pStyle w:val="120"/>
              <w:rPr>
                <w:i/>
                <w:iCs w:val="0"/>
                <w:highlight w:val="lightGray"/>
                <w:u w:val="single"/>
                <w:lang w:eastAsia="en-US"/>
              </w:rPr>
            </w:pPr>
          </w:p>
        </w:tc>
      </w:tr>
      <w:tr w:rsidR="00460BAA" w:rsidRPr="00B86806" w14:paraId="476226E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80B30F"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4520EF5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B7A7D2D"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6C385D1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B8B3EE4"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F87995"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5D3148" w14:textId="77777777" w:rsidR="00460BAA" w:rsidRPr="00D87C68" w:rsidRDefault="00460BAA" w:rsidP="008E5E0E">
            <w:pPr>
              <w:pStyle w:val="120"/>
              <w:rPr>
                <w:highlight w:val="lightGray"/>
                <w:u w:val="single"/>
                <w:lang w:eastAsia="en-US"/>
              </w:rPr>
            </w:pPr>
          </w:p>
        </w:tc>
      </w:tr>
      <w:tr w:rsidR="00460BAA" w:rsidRPr="00523DC0" w14:paraId="2DA8812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9571AB6"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1E10981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47052A5" w14:textId="77777777" w:rsidR="00460BAA" w:rsidRPr="00B86806"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1F5FBA" w14:textId="77777777" w:rsidR="00460BAA" w:rsidRPr="00B86806"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A84FF7" w14:textId="77777777" w:rsidR="00460BAA" w:rsidRPr="00B86806" w:rsidRDefault="00460BAA" w:rsidP="008E5E0E">
            <w:pPr>
              <w:pStyle w:val="120"/>
              <w:rPr>
                <w:u w:val="single"/>
                <w:lang w:eastAsia="en-US"/>
              </w:rPr>
            </w:pPr>
          </w:p>
        </w:tc>
      </w:tr>
      <w:tr w:rsidR="00460BAA" w:rsidRPr="00B86806" w14:paraId="7601369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A675C6"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781C14B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79772CE"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1483BE4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8547092" w14:textId="77777777" w:rsidR="00460BAA" w:rsidRPr="00B34991" w:rsidRDefault="00460BAA" w:rsidP="008E5E0E">
            <w:pPr>
              <w:pStyle w:val="120"/>
              <w:jc w:val="center"/>
              <w:rPr>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6F900C" w14:textId="77777777" w:rsidR="00460BAA" w:rsidRPr="00D87C68" w:rsidRDefault="00460BAA" w:rsidP="008E5E0E">
            <w:pPr>
              <w:pStyle w:val="120"/>
              <w:rPr>
                <w:highlight w:val="lightGray"/>
                <w:u w:val="single"/>
                <w:lang w:eastAsia="en-US"/>
              </w:rPr>
            </w:pPr>
            <w:r w:rsidRPr="008555B1">
              <w:rPr>
                <w:szCs w:val="24"/>
              </w:rPr>
              <w:t>Верстаки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F5CB43" w14:textId="77777777" w:rsidR="00460BAA" w:rsidRPr="00D87C68" w:rsidRDefault="00460BAA" w:rsidP="008E5E0E">
            <w:pPr>
              <w:pStyle w:val="120"/>
              <w:rPr>
                <w:highlight w:val="lightGray"/>
                <w:u w:val="single"/>
                <w:lang w:eastAsia="en-US"/>
              </w:rPr>
            </w:pPr>
          </w:p>
        </w:tc>
      </w:tr>
      <w:tr w:rsidR="00460BAA" w:rsidRPr="00523DC0" w14:paraId="05F0E50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D287EA5" w14:textId="77777777" w:rsidR="00460BAA" w:rsidRPr="00B34991" w:rsidRDefault="00460BAA" w:rsidP="008E5E0E">
            <w:pPr>
              <w:pStyle w:val="120"/>
              <w:jc w:val="center"/>
              <w:rPr>
                <w:u w:val="single"/>
                <w:lang w:eastAsia="en-US"/>
              </w:rPr>
            </w:pPr>
            <w:r w:rsidRPr="00B34991">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8F3E48" w14:textId="77777777" w:rsidR="00460BAA" w:rsidRPr="00D87C68" w:rsidRDefault="00460BAA" w:rsidP="008E5E0E">
            <w:pPr>
              <w:pStyle w:val="120"/>
              <w:rPr>
                <w:highlight w:val="lightGray"/>
                <w:u w:val="single"/>
                <w:lang w:eastAsia="en-US"/>
              </w:rPr>
            </w:pPr>
            <w:r w:rsidRPr="008555B1">
              <w:rPr>
                <w:szCs w:val="24"/>
              </w:rPr>
              <w:t>Набор с инструментом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3552ECA" w14:textId="77777777" w:rsidR="00460BAA" w:rsidRPr="00D87C68" w:rsidRDefault="00460BAA" w:rsidP="008E5E0E">
            <w:pPr>
              <w:pStyle w:val="120"/>
              <w:rPr>
                <w:highlight w:val="lightGray"/>
                <w:u w:val="single"/>
                <w:lang w:eastAsia="en-US"/>
              </w:rPr>
            </w:pPr>
          </w:p>
        </w:tc>
      </w:tr>
      <w:tr w:rsidR="00460BAA" w:rsidRPr="00523DC0" w14:paraId="71EDD417"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58F4218" w14:textId="77777777" w:rsidR="00460BAA" w:rsidRPr="00B34991" w:rsidRDefault="00460BAA" w:rsidP="008E5E0E">
            <w:pPr>
              <w:pStyle w:val="120"/>
              <w:jc w:val="center"/>
              <w:rPr>
                <w:lang w:eastAsia="en-US"/>
              </w:rPr>
            </w:pPr>
            <w:r w:rsidRPr="00B34991">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E7528E" w14:textId="77777777" w:rsidR="00460BAA" w:rsidRPr="008555B1" w:rsidRDefault="00460BAA" w:rsidP="008E5E0E">
            <w:pPr>
              <w:pStyle w:val="120"/>
              <w:rPr>
                <w:szCs w:val="24"/>
              </w:rPr>
            </w:pPr>
            <w:r w:rsidRPr="008555B1">
              <w:rPr>
                <w:szCs w:val="24"/>
              </w:rPr>
              <w:t>Кантователь для двигателя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C57087F" w14:textId="77777777" w:rsidR="00460BAA" w:rsidRPr="00D87C68" w:rsidRDefault="00460BAA" w:rsidP="008E5E0E">
            <w:pPr>
              <w:pStyle w:val="120"/>
              <w:rPr>
                <w:highlight w:val="lightGray"/>
                <w:u w:val="single"/>
                <w:lang w:eastAsia="en-US"/>
              </w:rPr>
            </w:pPr>
          </w:p>
        </w:tc>
      </w:tr>
      <w:tr w:rsidR="00460BAA" w:rsidRPr="00523DC0" w14:paraId="6911C68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BEE5C08" w14:textId="77777777" w:rsidR="00460BAA" w:rsidRPr="00B34991" w:rsidRDefault="00460BAA" w:rsidP="008E5E0E">
            <w:pPr>
              <w:pStyle w:val="120"/>
              <w:jc w:val="center"/>
              <w:rPr>
                <w:lang w:eastAsia="en-US"/>
              </w:rPr>
            </w:pPr>
            <w:r w:rsidRPr="00B34991">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4D8B7B"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токарный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3ECA8BA" w14:textId="77777777" w:rsidR="00460BAA" w:rsidRPr="00D87C68" w:rsidRDefault="00460BAA" w:rsidP="008E5E0E">
            <w:pPr>
              <w:pStyle w:val="120"/>
              <w:rPr>
                <w:highlight w:val="lightGray"/>
                <w:u w:val="single"/>
                <w:lang w:eastAsia="en-US"/>
              </w:rPr>
            </w:pPr>
          </w:p>
        </w:tc>
      </w:tr>
      <w:tr w:rsidR="00460BAA" w:rsidRPr="00523DC0" w14:paraId="08FDA98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9F92205" w14:textId="77777777" w:rsidR="00460BAA" w:rsidRPr="00B34991" w:rsidRDefault="00460BAA" w:rsidP="008E5E0E">
            <w:pPr>
              <w:pStyle w:val="120"/>
              <w:jc w:val="center"/>
              <w:rPr>
                <w:lang w:eastAsia="en-US"/>
              </w:rPr>
            </w:pPr>
            <w:r w:rsidRPr="00B34991">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59B0DE2"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фрезерный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705870" w14:textId="77777777" w:rsidR="00460BAA" w:rsidRPr="00D87C68" w:rsidRDefault="00460BAA" w:rsidP="008E5E0E">
            <w:pPr>
              <w:pStyle w:val="120"/>
              <w:rPr>
                <w:highlight w:val="lightGray"/>
                <w:u w:val="single"/>
                <w:lang w:eastAsia="en-US"/>
              </w:rPr>
            </w:pPr>
          </w:p>
        </w:tc>
      </w:tr>
      <w:tr w:rsidR="00460BAA" w:rsidRPr="00523DC0" w14:paraId="6DE059E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65CE4EE" w14:textId="77777777" w:rsidR="00460BAA" w:rsidRPr="00B34991" w:rsidRDefault="00460BAA" w:rsidP="008E5E0E">
            <w:pPr>
              <w:pStyle w:val="120"/>
              <w:jc w:val="center"/>
              <w:rPr>
                <w:lang w:eastAsia="en-US"/>
              </w:rPr>
            </w:pPr>
            <w:r w:rsidRPr="00B34991">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C725E0"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заточный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04CAAE" w14:textId="77777777" w:rsidR="00460BAA" w:rsidRPr="00D87C68" w:rsidRDefault="00460BAA" w:rsidP="008E5E0E">
            <w:pPr>
              <w:pStyle w:val="120"/>
              <w:rPr>
                <w:highlight w:val="lightGray"/>
                <w:u w:val="single"/>
                <w:lang w:eastAsia="en-US"/>
              </w:rPr>
            </w:pPr>
          </w:p>
        </w:tc>
      </w:tr>
      <w:tr w:rsidR="00460BAA" w:rsidRPr="00523DC0" w14:paraId="63C379B4"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2E644A4" w14:textId="77777777" w:rsidR="00460BAA" w:rsidRPr="00B34991" w:rsidRDefault="00460BAA" w:rsidP="008E5E0E">
            <w:pPr>
              <w:pStyle w:val="120"/>
              <w:jc w:val="center"/>
              <w:rPr>
                <w:lang w:eastAsia="en-US"/>
              </w:rPr>
            </w:pPr>
            <w:r w:rsidRPr="00B34991">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E4314D"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Сварочный пост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B443C20" w14:textId="77777777" w:rsidR="00460BAA" w:rsidRPr="00D87C68" w:rsidRDefault="00460BAA" w:rsidP="008E5E0E">
            <w:pPr>
              <w:pStyle w:val="120"/>
              <w:rPr>
                <w:highlight w:val="lightGray"/>
                <w:u w:val="single"/>
                <w:lang w:eastAsia="en-US"/>
              </w:rPr>
            </w:pPr>
          </w:p>
        </w:tc>
      </w:tr>
      <w:tr w:rsidR="00460BAA" w:rsidRPr="00523DC0" w14:paraId="21075C7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D20E5AD" w14:textId="77777777" w:rsidR="00460BAA" w:rsidRPr="00B34991" w:rsidRDefault="00460BAA" w:rsidP="008E5E0E">
            <w:pPr>
              <w:pStyle w:val="120"/>
              <w:jc w:val="center"/>
              <w:rPr>
                <w:lang w:eastAsia="en-US"/>
              </w:rPr>
            </w:pPr>
            <w:r w:rsidRPr="00B34991">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217FE48"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Испытательный стенд для обкатки двигателя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82E13A" w14:textId="77777777" w:rsidR="00460BAA" w:rsidRPr="00D87C68" w:rsidRDefault="00460BAA" w:rsidP="008E5E0E">
            <w:pPr>
              <w:pStyle w:val="120"/>
              <w:rPr>
                <w:highlight w:val="lightGray"/>
                <w:u w:val="single"/>
                <w:lang w:eastAsia="en-US"/>
              </w:rPr>
            </w:pPr>
          </w:p>
        </w:tc>
      </w:tr>
      <w:tr w:rsidR="00460BAA" w:rsidRPr="00523DC0" w14:paraId="5FDA3DB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7223F5"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5C9F4B3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27EEC99" w14:textId="77777777" w:rsidR="00460BAA" w:rsidRPr="00B34991" w:rsidRDefault="00460BAA" w:rsidP="008E5E0E">
            <w:pPr>
              <w:pStyle w:val="120"/>
              <w:jc w:val="center"/>
              <w:rPr>
                <w:highlight w:val="cyan"/>
                <w:lang w:eastAsia="en-US"/>
              </w:rPr>
            </w:pPr>
            <w:r w:rsidRPr="00B34991">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47963A" w14:textId="77777777" w:rsidR="00460BAA" w:rsidRPr="00D87C68" w:rsidRDefault="00460BAA" w:rsidP="008E5E0E">
            <w:pPr>
              <w:pStyle w:val="120"/>
              <w:rPr>
                <w:highlight w:val="lightGray"/>
                <w:u w:val="single"/>
                <w:lang w:eastAsia="en-US"/>
              </w:rPr>
            </w:pPr>
            <w:r>
              <w:rPr>
                <w:szCs w:val="24"/>
              </w:rPr>
              <w:t>Подъемное устройство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5B1772" w14:textId="77777777" w:rsidR="00460BAA" w:rsidRPr="00D87C68" w:rsidRDefault="00460BAA" w:rsidP="008E5E0E">
            <w:pPr>
              <w:pStyle w:val="120"/>
              <w:rPr>
                <w:highlight w:val="lightGray"/>
                <w:u w:val="single"/>
                <w:lang w:eastAsia="en-US"/>
              </w:rPr>
            </w:pPr>
          </w:p>
        </w:tc>
      </w:tr>
      <w:tr w:rsidR="00460BAA" w:rsidRPr="00B86806" w14:paraId="6DCA377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15CF9A"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 </w:t>
            </w:r>
          </w:p>
        </w:tc>
      </w:tr>
      <w:tr w:rsidR="00460BAA" w:rsidRPr="00523DC0" w14:paraId="2C0B04A3"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1BF8983"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641CE7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DBDB4D6"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CF5B7F"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AF5E43C" w14:textId="77777777" w:rsidR="00460BAA" w:rsidRPr="00D87C68" w:rsidRDefault="00460BAA" w:rsidP="008E5E0E">
            <w:pPr>
              <w:pStyle w:val="120"/>
              <w:rPr>
                <w:highlight w:val="lightGray"/>
                <w:u w:val="single"/>
                <w:lang w:eastAsia="en-US"/>
              </w:rPr>
            </w:pPr>
          </w:p>
        </w:tc>
      </w:tr>
      <w:tr w:rsidR="00460BAA" w:rsidRPr="00523DC0" w14:paraId="069EFE0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59B01C0"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041142F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C839C13"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07365C" w14:textId="77777777" w:rsidR="00460BAA" w:rsidRPr="00523DC0"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FBD1667" w14:textId="77777777" w:rsidR="00460BAA" w:rsidRPr="00523DC0" w:rsidRDefault="00460BAA" w:rsidP="008E5E0E">
            <w:pPr>
              <w:pStyle w:val="120"/>
              <w:rPr>
                <w:u w:val="single"/>
                <w:lang w:eastAsia="en-US"/>
              </w:rPr>
            </w:pPr>
          </w:p>
        </w:tc>
      </w:tr>
    </w:tbl>
    <w:p w14:paraId="2543B5A9" w14:textId="77777777" w:rsidR="00460BAA" w:rsidRDefault="00460BAA" w:rsidP="00460BAA">
      <w:pPr>
        <w:spacing w:after="0"/>
        <w:ind w:firstLine="709"/>
        <w:jc w:val="both"/>
        <w:rPr>
          <w:rFonts w:ascii="Times New Roman" w:hAnsi="Times New Roman" w:cs="Times New Roman"/>
          <w:sz w:val="24"/>
          <w:szCs w:val="24"/>
        </w:rPr>
      </w:pPr>
    </w:p>
    <w:p w14:paraId="319CCE64" w14:textId="77777777" w:rsidR="00460BAA" w:rsidRDefault="00460BAA" w:rsidP="00460BAA">
      <w:pPr>
        <w:spacing w:after="0"/>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Наименование рабочего места, участка «</w:t>
      </w:r>
      <w:r>
        <w:rPr>
          <w:rFonts w:ascii="Times New Roman" w:hAnsi="Times New Roman" w:cs="Times New Roman"/>
          <w:bCs/>
          <w:sz w:val="24"/>
          <w:szCs w:val="24"/>
        </w:rPr>
        <w:t xml:space="preserve">Цех по ремонту КПП – К700 </w:t>
      </w:r>
      <w:r w:rsidRPr="00075743">
        <w:rPr>
          <w:rFonts w:ascii="Times New Roman" w:hAnsi="Times New Roman" w:cs="Times New Roman"/>
          <w:bCs/>
          <w:sz w:val="24"/>
          <w:szCs w:val="24"/>
        </w:rPr>
        <w:t>ЗАО «Назаровское»</w:t>
      </w:r>
      <w:r w:rsidRPr="00B86806">
        <w:rPr>
          <w:rFonts w:ascii="Times New Roman" w:hAnsi="Times New Roman" w:cs="Times New Roman"/>
          <w:bCs/>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6"/>
        <w:gridCol w:w="3119"/>
      </w:tblGrid>
      <w:tr w:rsidR="00460BAA" w:rsidRPr="00B86806" w14:paraId="49C765EF"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69C6E" w14:textId="77777777" w:rsidR="00460BAA" w:rsidRPr="00B86806" w:rsidRDefault="00460BAA" w:rsidP="008E5E0E">
            <w:pPr>
              <w:pStyle w:val="120"/>
              <w:jc w:val="center"/>
              <w:rPr>
                <w:lang w:eastAsia="en-US"/>
              </w:rPr>
            </w:pPr>
            <w:r w:rsidRPr="00B86806">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C1A73"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F9C99"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33B6745A"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19E5F30"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36029AF4"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9A7836"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6F7B832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CFF5118" w14:textId="77777777" w:rsidR="00460BAA" w:rsidRPr="00EA1983" w:rsidRDefault="00460BAA" w:rsidP="008E5E0E">
            <w:pPr>
              <w:pStyle w:val="120"/>
              <w:jc w:val="center"/>
              <w:rPr>
                <w:highlight w:val="cyan"/>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9D6C004" w14:textId="77777777" w:rsidR="00460BAA" w:rsidRPr="00523DC0" w:rsidRDefault="00460BAA" w:rsidP="008E5E0E">
            <w:pPr>
              <w:pStyle w:val="120"/>
              <w:rPr>
                <w:b/>
                <w:bCs/>
                <w:highlight w:val="green"/>
                <w:u w:val="single"/>
                <w:lang w:eastAsia="en-US"/>
              </w:rPr>
            </w:pPr>
            <w:r>
              <w:rPr>
                <w:szCs w:val="24"/>
              </w:rPr>
              <w:t xml:space="preserve">Шкафы металлические </w:t>
            </w:r>
            <w:r>
              <w:rPr>
                <w:szCs w:val="24"/>
                <w:highlight w:val="white"/>
              </w:rPr>
              <w:t>с дверками для сменной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911912" w14:textId="77777777" w:rsidR="00460BAA" w:rsidRPr="00523DC0" w:rsidRDefault="00460BAA" w:rsidP="008E5E0E">
            <w:pPr>
              <w:pStyle w:val="120"/>
              <w:rPr>
                <w:b/>
                <w:bCs/>
                <w:highlight w:val="green"/>
                <w:u w:val="single"/>
                <w:lang w:eastAsia="en-US"/>
              </w:rPr>
            </w:pPr>
          </w:p>
        </w:tc>
      </w:tr>
      <w:tr w:rsidR="00460BAA" w:rsidRPr="00523DC0" w14:paraId="57912D2C"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646C07"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6DB203C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77EC8B9"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E755F2" w14:textId="77777777" w:rsidR="00460BAA" w:rsidRPr="00D87C68" w:rsidRDefault="00460BAA" w:rsidP="008E5E0E">
            <w:pPr>
              <w:pStyle w:val="120"/>
              <w:rPr>
                <w:i/>
                <w:iCs w:val="0"/>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D8FEC1" w14:textId="77777777" w:rsidR="00460BAA" w:rsidRPr="00D87C68" w:rsidRDefault="00460BAA" w:rsidP="008E5E0E">
            <w:pPr>
              <w:pStyle w:val="120"/>
              <w:rPr>
                <w:i/>
                <w:iCs w:val="0"/>
                <w:highlight w:val="lightGray"/>
                <w:u w:val="single"/>
                <w:lang w:eastAsia="en-US"/>
              </w:rPr>
            </w:pPr>
          </w:p>
        </w:tc>
      </w:tr>
      <w:tr w:rsidR="00460BAA" w:rsidRPr="00B86806" w14:paraId="2483FD7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480F68"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45C9F392"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69ED122"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77C72102"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F92095E"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07E597A"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3B80C1" w14:textId="77777777" w:rsidR="00460BAA" w:rsidRPr="00D87C68" w:rsidRDefault="00460BAA" w:rsidP="008E5E0E">
            <w:pPr>
              <w:pStyle w:val="120"/>
              <w:rPr>
                <w:highlight w:val="lightGray"/>
                <w:u w:val="single"/>
                <w:lang w:eastAsia="en-US"/>
              </w:rPr>
            </w:pPr>
          </w:p>
        </w:tc>
      </w:tr>
      <w:tr w:rsidR="00460BAA" w:rsidRPr="00523DC0" w14:paraId="1761B16F"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4A5312"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0E8DE84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9E0A546" w14:textId="77777777" w:rsidR="00460BAA" w:rsidRPr="00B86806"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313FE0" w14:textId="77777777" w:rsidR="00460BAA" w:rsidRPr="00B86806"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E6C5F39" w14:textId="77777777" w:rsidR="00460BAA" w:rsidRPr="00B86806" w:rsidRDefault="00460BAA" w:rsidP="008E5E0E">
            <w:pPr>
              <w:pStyle w:val="120"/>
              <w:rPr>
                <w:u w:val="single"/>
                <w:lang w:eastAsia="en-US"/>
              </w:rPr>
            </w:pPr>
          </w:p>
        </w:tc>
      </w:tr>
      <w:tr w:rsidR="00460BAA" w:rsidRPr="00B86806" w14:paraId="5365D8B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15763C"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3422F58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5374371"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005AC05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C332892" w14:textId="77777777" w:rsidR="00460BAA" w:rsidRPr="00EA1983" w:rsidRDefault="00460BAA" w:rsidP="008E5E0E">
            <w:pPr>
              <w:pStyle w:val="120"/>
              <w:jc w:val="center"/>
              <w:rPr>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1A836AB" w14:textId="77777777" w:rsidR="00460BAA" w:rsidRPr="00D87C68" w:rsidRDefault="00460BAA" w:rsidP="008E5E0E">
            <w:pPr>
              <w:pStyle w:val="120"/>
              <w:rPr>
                <w:highlight w:val="lightGray"/>
                <w:u w:val="single"/>
                <w:lang w:eastAsia="en-US"/>
              </w:rPr>
            </w:pPr>
            <w:r w:rsidRPr="008555B1">
              <w:rPr>
                <w:szCs w:val="24"/>
              </w:rPr>
              <w:t>Верстаки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45F87D" w14:textId="77777777" w:rsidR="00460BAA" w:rsidRPr="00D87C68" w:rsidRDefault="00460BAA" w:rsidP="008E5E0E">
            <w:pPr>
              <w:pStyle w:val="120"/>
              <w:rPr>
                <w:highlight w:val="lightGray"/>
                <w:u w:val="single"/>
                <w:lang w:eastAsia="en-US"/>
              </w:rPr>
            </w:pPr>
          </w:p>
        </w:tc>
      </w:tr>
      <w:tr w:rsidR="00460BAA" w:rsidRPr="00523DC0" w14:paraId="51078E9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4924118" w14:textId="77777777" w:rsidR="00460BAA" w:rsidRPr="00EA1983" w:rsidRDefault="00460BAA" w:rsidP="008E5E0E">
            <w:pPr>
              <w:pStyle w:val="120"/>
              <w:jc w:val="center"/>
              <w:rPr>
                <w:u w:val="single"/>
                <w:lang w:eastAsia="en-US"/>
              </w:rPr>
            </w:pPr>
            <w:r w:rsidRPr="00EA1983">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D80DFC" w14:textId="77777777" w:rsidR="00460BAA" w:rsidRPr="00D87C68" w:rsidRDefault="00460BAA" w:rsidP="008E5E0E">
            <w:pPr>
              <w:pStyle w:val="120"/>
              <w:rPr>
                <w:highlight w:val="lightGray"/>
                <w:u w:val="single"/>
                <w:lang w:eastAsia="en-US"/>
              </w:rPr>
            </w:pPr>
            <w:r w:rsidRPr="008555B1">
              <w:rPr>
                <w:szCs w:val="24"/>
              </w:rPr>
              <w:t>Набор с инструментом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09D63BA" w14:textId="77777777" w:rsidR="00460BAA" w:rsidRPr="00D87C68" w:rsidRDefault="00460BAA" w:rsidP="008E5E0E">
            <w:pPr>
              <w:pStyle w:val="120"/>
              <w:rPr>
                <w:highlight w:val="lightGray"/>
                <w:u w:val="single"/>
                <w:lang w:eastAsia="en-US"/>
              </w:rPr>
            </w:pPr>
          </w:p>
        </w:tc>
      </w:tr>
      <w:tr w:rsidR="00460BAA" w:rsidRPr="00523DC0" w14:paraId="4BDA2801"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9F71825" w14:textId="77777777" w:rsidR="00460BAA" w:rsidRPr="00EA1983" w:rsidRDefault="00460BAA" w:rsidP="008E5E0E">
            <w:pPr>
              <w:pStyle w:val="120"/>
              <w:jc w:val="center"/>
              <w:rPr>
                <w:lang w:eastAsia="en-US"/>
              </w:rPr>
            </w:pPr>
            <w:r w:rsidRPr="00EA1983">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6607A1" w14:textId="77777777" w:rsidR="00460BAA" w:rsidRPr="008555B1" w:rsidRDefault="00460BAA" w:rsidP="008E5E0E">
            <w:pPr>
              <w:pStyle w:val="120"/>
              <w:rPr>
                <w:szCs w:val="24"/>
              </w:rPr>
            </w:pPr>
            <w:r>
              <w:rPr>
                <w:szCs w:val="24"/>
              </w:rPr>
              <w:t>Устройство наплавки и расточки поверхностей вращения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03F6A33" w14:textId="77777777" w:rsidR="00460BAA" w:rsidRPr="00D87C68" w:rsidRDefault="00460BAA" w:rsidP="008E5E0E">
            <w:pPr>
              <w:pStyle w:val="120"/>
              <w:rPr>
                <w:highlight w:val="lightGray"/>
                <w:u w:val="single"/>
                <w:lang w:eastAsia="en-US"/>
              </w:rPr>
            </w:pPr>
          </w:p>
        </w:tc>
      </w:tr>
      <w:tr w:rsidR="00460BAA" w:rsidRPr="00523DC0" w14:paraId="51E70CD7"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3D8369"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2320832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7E468B4" w14:textId="77777777" w:rsidR="00460BAA" w:rsidRPr="00EA1983" w:rsidRDefault="00460BAA" w:rsidP="008E5E0E">
            <w:pPr>
              <w:pStyle w:val="120"/>
              <w:jc w:val="center"/>
              <w:rPr>
                <w:highlight w:val="cyan"/>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9177A5" w14:textId="77777777" w:rsidR="00460BAA" w:rsidRPr="00D87C68" w:rsidRDefault="00460BAA" w:rsidP="008E5E0E">
            <w:pPr>
              <w:pStyle w:val="120"/>
              <w:rPr>
                <w:highlight w:val="lightGray"/>
                <w:u w:val="single"/>
                <w:lang w:eastAsia="en-US"/>
              </w:rPr>
            </w:pPr>
            <w:r>
              <w:rPr>
                <w:szCs w:val="24"/>
              </w:rPr>
              <w:t>Подъемное устройство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A79588" w14:textId="77777777" w:rsidR="00460BAA" w:rsidRPr="00D87C68" w:rsidRDefault="00460BAA" w:rsidP="008E5E0E">
            <w:pPr>
              <w:pStyle w:val="120"/>
              <w:rPr>
                <w:highlight w:val="lightGray"/>
                <w:u w:val="single"/>
                <w:lang w:eastAsia="en-US"/>
              </w:rPr>
            </w:pPr>
          </w:p>
        </w:tc>
      </w:tr>
      <w:tr w:rsidR="00460BAA" w:rsidRPr="00B86806" w14:paraId="6ED0F6CE"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5396E7"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 </w:t>
            </w:r>
          </w:p>
        </w:tc>
      </w:tr>
      <w:tr w:rsidR="00460BAA" w:rsidRPr="00523DC0" w14:paraId="4AED86A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1992356"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46D52A5A"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1553FB3B"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D9C73F"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ABD9A4C" w14:textId="77777777" w:rsidR="00460BAA" w:rsidRPr="00D87C68" w:rsidRDefault="00460BAA" w:rsidP="008E5E0E">
            <w:pPr>
              <w:pStyle w:val="120"/>
              <w:rPr>
                <w:highlight w:val="lightGray"/>
                <w:u w:val="single"/>
                <w:lang w:eastAsia="en-US"/>
              </w:rPr>
            </w:pPr>
          </w:p>
        </w:tc>
      </w:tr>
      <w:tr w:rsidR="00460BAA" w:rsidRPr="00523DC0" w14:paraId="3257949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AC6A93D"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69BA602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4ECB322"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7A0FB5D" w14:textId="77777777" w:rsidR="00460BAA" w:rsidRPr="00523DC0"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5D7FAB9" w14:textId="77777777" w:rsidR="00460BAA" w:rsidRPr="00523DC0" w:rsidRDefault="00460BAA" w:rsidP="008E5E0E">
            <w:pPr>
              <w:pStyle w:val="120"/>
              <w:rPr>
                <w:u w:val="single"/>
                <w:lang w:eastAsia="en-US"/>
              </w:rPr>
            </w:pPr>
          </w:p>
        </w:tc>
      </w:tr>
    </w:tbl>
    <w:p w14:paraId="2E087770" w14:textId="77777777" w:rsidR="00460BAA" w:rsidRDefault="00460BAA" w:rsidP="00460BAA">
      <w:pPr>
        <w:spacing w:after="0"/>
        <w:ind w:firstLine="709"/>
        <w:jc w:val="both"/>
        <w:rPr>
          <w:rFonts w:ascii="Times New Roman" w:hAnsi="Times New Roman" w:cs="Times New Roman"/>
          <w:sz w:val="24"/>
          <w:szCs w:val="24"/>
        </w:rPr>
      </w:pPr>
    </w:p>
    <w:p w14:paraId="15DADC68" w14:textId="77777777" w:rsidR="00460BAA" w:rsidRDefault="00460BAA" w:rsidP="00460BAA">
      <w:pPr>
        <w:spacing w:after="0"/>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Наименование рабочего места, участка «</w:t>
      </w:r>
      <w:r>
        <w:rPr>
          <w:rFonts w:ascii="Times New Roman" w:hAnsi="Times New Roman" w:cs="Times New Roman"/>
          <w:bCs/>
          <w:sz w:val="24"/>
          <w:szCs w:val="24"/>
        </w:rPr>
        <w:t xml:space="preserve">Мастерская по ремонту тракторов и сельскохозяйственных машин </w:t>
      </w:r>
      <w:r w:rsidRPr="00075743">
        <w:rPr>
          <w:rFonts w:ascii="Times New Roman" w:hAnsi="Times New Roman" w:cs="Times New Roman"/>
          <w:bCs/>
          <w:sz w:val="24"/>
          <w:szCs w:val="24"/>
        </w:rPr>
        <w:t>АО «</w:t>
      </w:r>
      <w:r>
        <w:rPr>
          <w:rFonts w:ascii="Times New Roman" w:hAnsi="Times New Roman" w:cs="Times New Roman"/>
          <w:bCs/>
          <w:sz w:val="24"/>
          <w:szCs w:val="24"/>
        </w:rPr>
        <w:t>Агрохолдинг «Сибиряк</w:t>
      </w:r>
      <w:r w:rsidRPr="00075743">
        <w:rPr>
          <w:rFonts w:ascii="Times New Roman" w:hAnsi="Times New Roman" w:cs="Times New Roman"/>
          <w:bCs/>
          <w:sz w:val="24"/>
          <w:szCs w:val="24"/>
        </w:rPr>
        <w:t>»</w:t>
      </w:r>
      <w:r w:rsidRPr="00B86806">
        <w:rPr>
          <w:rFonts w:ascii="Times New Roman" w:hAnsi="Times New Roman" w:cs="Times New Roman"/>
          <w:bCs/>
          <w:sz w:val="24"/>
          <w:szCs w:val="24"/>
        </w:rPr>
        <w:t>»</w:t>
      </w:r>
    </w:p>
    <w:p w14:paraId="084637A9" w14:textId="77777777" w:rsidR="00460BAA" w:rsidRDefault="00460BAA" w:rsidP="00460BAA">
      <w:pPr>
        <w:spacing w:after="0"/>
        <w:ind w:firstLine="709"/>
        <w:jc w:val="both"/>
        <w:rPr>
          <w:rFonts w:ascii="Times New Roman" w:hAnsi="Times New Roman" w:cs="Times New Roman"/>
          <w:bCs/>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536"/>
        <w:gridCol w:w="3119"/>
      </w:tblGrid>
      <w:tr w:rsidR="00460BAA" w:rsidRPr="00B86806" w14:paraId="6E6E436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1F283" w14:textId="77777777" w:rsidR="00460BAA" w:rsidRPr="00B86806" w:rsidRDefault="00460BAA" w:rsidP="008E5E0E">
            <w:pPr>
              <w:pStyle w:val="120"/>
              <w:jc w:val="center"/>
              <w:rPr>
                <w:lang w:eastAsia="en-US"/>
              </w:rPr>
            </w:pPr>
            <w:r w:rsidRPr="00B86806">
              <w:rPr>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15431" w14:textId="77777777" w:rsidR="00460BAA" w:rsidRPr="00B86806" w:rsidRDefault="00460BAA" w:rsidP="008E5E0E">
            <w:pPr>
              <w:pStyle w:val="120"/>
              <w:jc w:val="center"/>
              <w:rPr>
                <w:lang w:eastAsia="en-US"/>
              </w:rPr>
            </w:pPr>
            <w:r w:rsidRPr="00B86806">
              <w:rPr>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7DC61" w14:textId="77777777" w:rsidR="00460BAA" w:rsidRPr="00B86806" w:rsidRDefault="00460BAA" w:rsidP="008E5E0E">
            <w:pPr>
              <w:pStyle w:val="120"/>
              <w:jc w:val="center"/>
              <w:rPr>
                <w:lang w:eastAsia="en-US"/>
              </w:rPr>
            </w:pPr>
            <w:r w:rsidRPr="00B86806">
              <w:rPr>
                <w:lang w:eastAsia="en-US"/>
              </w:rPr>
              <w:t>Техническое описание</w:t>
            </w:r>
          </w:p>
        </w:tc>
      </w:tr>
      <w:tr w:rsidR="00460BAA" w:rsidRPr="00B86806" w14:paraId="2BD5E0C9" w14:textId="77777777" w:rsidTr="008E5E0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1C181D" w14:textId="77777777" w:rsidR="00460BAA" w:rsidRPr="00B86806" w:rsidRDefault="00460BAA" w:rsidP="008E5E0E">
            <w:pPr>
              <w:pStyle w:val="120"/>
              <w:rPr>
                <w:b/>
                <w:bCs/>
                <w:lang w:eastAsia="en-US"/>
              </w:rPr>
            </w:pPr>
            <w:r w:rsidRPr="00B86806">
              <w:rPr>
                <w:b/>
                <w:bCs/>
                <w:lang w:val="en-US" w:eastAsia="en-US"/>
              </w:rPr>
              <w:t>I</w:t>
            </w:r>
            <w:r w:rsidRPr="00B86806">
              <w:rPr>
                <w:b/>
                <w:bCs/>
                <w:lang w:eastAsia="en-US"/>
              </w:rPr>
              <w:t xml:space="preserve"> Специализированная мебель и системы хранения</w:t>
            </w:r>
          </w:p>
        </w:tc>
      </w:tr>
      <w:tr w:rsidR="00460BAA" w:rsidRPr="00523DC0" w14:paraId="493D803E" w14:textId="77777777" w:rsidTr="008E5E0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71D471A"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7BA4D7D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76DB585" w14:textId="77777777" w:rsidR="00460BAA" w:rsidRPr="00EA1983" w:rsidRDefault="00460BAA" w:rsidP="008E5E0E">
            <w:pPr>
              <w:pStyle w:val="120"/>
              <w:jc w:val="center"/>
              <w:rPr>
                <w:highlight w:val="cyan"/>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D997D8" w14:textId="77777777" w:rsidR="00460BAA" w:rsidRPr="00523DC0" w:rsidRDefault="00460BAA" w:rsidP="008E5E0E">
            <w:pPr>
              <w:pStyle w:val="120"/>
              <w:rPr>
                <w:b/>
                <w:bCs/>
                <w:highlight w:val="green"/>
                <w:u w:val="single"/>
                <w:lang w:eastAsia="en-US"/>
              </w:rPr>
            </w:pPr>
            <w:r>
              <w:rPr>
                <w:szCs w:val="24"/>
              </w:rPr>
              <w:t xml:space="preserve">Шкафы металлические </w:t>
            </w:r>
            <w:r>
              <w:rPr>
                <w:szCs w:val="24"/>
                <w:highlight w:val="white"/>
              </w:rPr>
              <w:t>с дверками для сменной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4A2FBDC" w14:textId="77777777" w:rsidR="00460BAA" w:rsidRPr="00523DC0" w:rsidRDefault="00460BAA" w:rsidP="008E5E0E">
            <w:pPr>
              <w:pStyle w:val="120"/>
              <w:rPr>
                <w:b/>
                <w:bCs/>
                <w:highlight w:val="green"/>
                <w:u w:val="single"/>
                <w:lang w:eastAsia="en-US"/>
              </w:rPr>
            </w:pPr>
          </w:p>
        </w:tc>
      </w:tr>
      <w:tr w:rsidR="00460BAA" w:rsidRPr="00523DC0" w14:paraId="6A4144AD"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F9911F"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19E8072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4F488C5"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2FEB4D" w14:textId="77777777" w:rsidR="00460BAA" w:rsidRPr="00D87C68" w:rsidRDefault="00460BAA" w:rsidP="008E5E0E">
            <w:pPr>
              <w:pStyle w:val="120"/>
              <w:rPr>
                <w:i/>
                <w:iCs w:val="0"/>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629482" w14:textId="77777777" w:rsidR="00460BAA" w:rsidRPr="00D87C68" w:rsidRDefault="00460BAA" w:rsidP="008E5E0E">
            <w:pPr>
              <w:pStyle w:val="120"/>
              <w:rPr>
                <w:i/>
                <w:iCs w:val="0"/>
                <w:highlight w:val="lightGray"/>
                <w:u w:val="single"/>
                <w:lang w:eastAsia="en-US"/>
              </w:rPr>
            </w:pPr>
          </w:p>
        </w:tc>
      </w:tr>
      <w:tr w:rsidR="00460BAA" w:rsidRPr="00B86806" w14:paraId="1C83EC5B"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6771C1" w14:textId="77777777" w:rsidR="00460BAA" w:rsidRPr="00B86806" w:rsidRDefault="00460BAA" w:rsidP="008E5E0E">
            <w:pPr>
              <w:pStyle w:val="120"/>
              <w:rPr>
                <w:lang w:eastAsia="en-US"/>
              </w:rPr>
            </w:pPr>
            <w:r w:rsidRPr="00B86806">
              <w:rPr>
                <w:b/>
                <w:bCs/>
                <w:lang w:val="en-US" w:eastAsia="en-US"/>
              </w:rPr>
              <w:t>II</w:t>
            </w:r>
            <w:r w:rsidRPr="00B86806">
              <w:rPr>
                <w:b/>
                <w:bCs/>
                <w:lang w:eastAsia="en-US"/>
              </w:rPr>
              <w:t xml:space="preserve"> Технические средства </w:t>
            </w:r>
          </w:p>
        </w:tc>
      </w:tr>
      <w:tr w:rsidR="00460BAA" w:rsidRPr="00523DC0" w14:paraId="3B634B21"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0F20A0"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2623DC53"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B4602E2"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E98665"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4D5B8EA" w14:textId="77777777" w:rsidR="00460BAA" w:rsidRPr="00D87C68" w:rsidRDefault="00460BAA" w:rsidP="008E5E0E">
            <w:pPr>
              <w:pStyle w:val="120"/>
              <w:rPr>
                <w:highlight w:val="lightGray"/>
                <w:u w:val="single"/>
                <w:lang w:eastAsia="en-US"/>
              </w:rPr>
            </w:pPr>
          </w:p>
        </w:tc>
      </w:tr>
      <w:tr w:rsidR="00460BAA" w:rsidRPr="00523DC0" w14:paraId="412E611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C82488" w14:textId="77777777" w:rsidR="00460BAA" w:rsidRPr="00B86806" w:rsidRDefault="00460BAA" w:rsidP="008E5E0E">
            <w:pPr>
              <w:pStyle w:val="120"/>
              <w:rPr>
                <w:lang w:eastAsia="en-US"/>
              </w:rPr>
            </w:pPr>
            <w:r w:rsidRPr="00B86806">
              <w:rPr>
                <w:b/>
                <w:lang w:eastAsia="en-US"/>
              </w:rPr>
              <w:t>Дополнительное оборудование</w:t>
            </w:r>
          </w:p>
        </w:tc>
      </w:tr>
      <w:tr w:rsidR="00460BAA" w:rsidRPr="00523DC0" w14:paraId="11ED93F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2B4F16C8" w14:textId="77777777" w:rsidR="00460BAA" w:rsidRPr="00B86806" w:rsidRDefault="00460BAA" w:rsidP="008E5E0E">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29BA52" w14:textId="77777777" w:rsidR="00460BAA" w:rsidRPr="00B86806"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DD9017" w14:textId="77777777" w:rsidR="00460BAA" w:rsidRPr="00B86806" w:rsidRDefault="00460BAA" w:rsidP="008E5E0E">
            <w:pPr>
              <w:pStyle w:val="120"/>
              <w:rPr>
                <w:u w:val="single"/>
                <w:lang w:eastAsia="en-US"/>
              </w:rPr>
            </w:pPr>
          </w:p>
        </w:tc>
      </w:tr>
      <w:tr w:rsidR="00460BAA" w:rsidRPr="00B86806" w14:paraId="76C19A2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251CA0F" w14:textId="77777777" w:rsidR="00460BAA" w:rsidRPr="00B86806" w:rsidRDefault="00460BAA" w:rsidP="008E5E0E">
            <w:pPr>
              <w:pStyle w:val="120"/>
              <w:rPr>
                <w:b/>
                <w:bCs/>
                <w:lang w:eastAsia="en-US"/>
              </w:rPr>
            </w:pPr>
            <w:r w:rsidRPr="00B86806">
              <w:rPr>
                <w:b/>
                <w:bCs/>
                <w:lang w:val="en-US" w:eastAsia="en-US"/>
              </w:rPr>
              <w:t>III</w:t>
            </w:r>
            <w:r w:rsidRPr="00B86806">
              <w:rPr>
                <w:b/>
                <w:bCs/>
                <w:lang w:eastAsia="en-US"/>
              </w:rPr>
              <w:t xml:space="preserve"> Специализированное оборудование, мебель и системы хранения</w:t>
            </w:r>
          </w:p>
        </w:tc>
      </w:tr>
      <w:tr w:rsidR="00460BAA" w:rsidRPr="00523DC0" w14:paraId="534C6714"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C43E245" w14:textId="77777777" w:rsidR="00460BAA" w:rsidRPr="00B86806" w:rsidRDefault="00460BAA" w:rsidP="008E5E0E">
            <w:pPr>
              <w:pStyle w:val="120"/>
              <w:rPr>
                <w:b/>
                <w:bCs/>
                <w:lang w:eastAsia="en-US"/>
              </w:rPr>
            </w:pPr>
            <w:r w:rsidRPr="00B86806">
              <w:rPr>
                <w:b/>
                <w:bCs/>
                <w:lang w:eastAsia="en-US"/>
              </w:rPr>
              <w:t>Основное оборудование</w:t>
            </w:r>
          </w:p>
        </w:tc>
      </w:tr>
      <w:tr w:rsidR="00460BAA" w:rsidRPr="00523DC0" w14:paraId="2449712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51B4767" w14:textId="77777777" w:rsidR="00460BAA" w:rsidRPr="00EA1983" w:rsidRDefault="00460BAA" w:rsidP="008E5E0E">
            <w:pPr>
              <w:pStyle w:val="120"/>
              <w:jc w:val="center"/>
              <w:rPr>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8F0BCA" w14:textId="77777777" w:rsidR="00460BAA" w:rsidRPr="00D87C68" w:rsidRDefault="00460BAA" w:rsidP="008E5E0E">
            <w:pPr>
              <w:pStyle w:val="120"/>
              <w:rPr>
                <w:highlight w:val="lightGray"/>
                <w:u w:val="single"/>
                <w:lang w:eastAsia="en-US"/>
              </w:rPr>
            </w:pPr>
            <w:r w:rsidRPr="008555B1">
              <w:rPr>
                <w:szCs w:val="24"/>
              </w:rPr>
              <w:t>Верстаки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4C42842" w14:textId="77777777" w:rsidR="00460BAA" w:rsidRPr="00D87C68" w:rsidRDefault="00460BAA" w:rsidP="008E5E0E">
            <w:pPr>
              <w:pStyle w:val="120"/>
              <w:rPr>
                <w:highlight w:val="lightGray"/>
                <w:u w:val="single"/>
                <w:lang w:eastAsia="en-US"/>
              </w:rPr>
            </w:pPr>
          </w:p>
        </w:tc>
      </w:tr>
      <w:tr w:rsidR="00460BAA" w:rsidRPr="00523DC0" w14:paraId="704FF8C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085A9EC" w14:textId="77777777" w:rsidR="00460BAA" w:rsidRPr="00EA1983" w:rsidRDefault="00460BAA" w:rsidP="008E5E0E">
            <w:pPr>
              <w:pStyle w:val="120"/>
              <w:jc w:val="center"/>
              <w:rPr>
                <w:u w:val="single"/>
                <w:lang w:eastAsia="en-US"/>
              </w:rPr>
            </w:pPr>
            <w:r w:rsidRPr="00EA1983">
              <w:rPr>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D49FA6" w14:textId="77777777" w:rsidR="00460BAA" w:rsidRPr="00D87C68" w:rsidRDefault="00460BAA" w:rsidP="008E5E0E">
            <w:pPr>
              <w:pStyle w:val="120"/>
              <w:rPr>
                <w:highlight w:val="lightGray"/>
                <w:u w:val="single"/>
                <w:lang w:eastAsia="en-US"/>
              </w:rPr>
            </w:pPr>
            <w:r w:rsidRPr="008555B1">
              <w:rPr>
                <w:szCs w:val="24"/>
              </w:rPr>
              <w:t>Набор с инструментом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FD5FC7" w14:textId="77777777" w:rsidR="00460BAA" w:rsidRPr="00D87C68" w:rsidRDefault="00460BAA" w:rsidP="008E5E0E">
            <w:pPr>
              <w:pStyle w:val="120"/>
              <w:rPr>
                <w:highlight w:val="lightGray"/>
                <w:u w:val="single"/>
                <w:lang w:eastAsia="en-US"/>
              </w:rPr>
            </w:pPr>
          </w:p>
        </w:tc>
      </w:tr>
      <w:tr w:rsidR="00460BAA" w:rsidRPr="00523DC0" w14:paraId="32F0855E"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708FAC9" w14:textId="77777777" w:rsidR="00460BAA" w:rsidRPr="00EA1983" w:rsidRDefault="00460BAA" w:rsidP="008E5E0E">
            <w:pPr>
              <w:pStyle w:val="120"/>
              <w:jc w:val="center"/>
              <w:rPr>
                <w:lang w:eastAsia="en-US"/>
              </w:rPr>
            </w:pPr>
            <w:r w:rsidRPr="00EA1983">
              <w:rPr>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89DCD7" w14:textId="77777777" w:rsidR="00460BAA" w:rsidRPr="008555B1" w:rsidRDefault="00460BAA" w:rsidP="008E5E0E">
            <w:pPr>
              <w:pStyle w:val="120"/>
              <w:rPr>
                <w:szCs w:val="24"/>
              </w:rPr>
            </w:pPr>
            <w:r w:rsidRPr="008555B1">
              <w:rPr>
                <w:szCs w:val="24"/>
              </w:rPr>
              <w:t>Кантователь для двигателя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EA0C8E" w14:textId="77777777" w:rsidR="00460BAA" w:rsidRPr="00D87C68" w:rsidRDefault="00460BAA" w:rsidP="008E5E0E">
            <w:pPr>
              <w:pStyle w:val="120"/>
              <w:rPr>
                <w:highlight w:val="lightGray"/>
                <w:u w:val="single"/>
                <w:lang w:eastAsia="en-US"/>
              </w:rPr>
            </w:pPr>
          </w:p>
        </w:tc>
      </w:tr>
      <w:tr w:rsidR="00460BAA" w:rsidRPr="00523DC0" w14:paraId="53DABCCC"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5039428F" w14:textId="77777777" w:rsidR="00460BAA" w:rsidRPr="00EA1983" w:rsidRDefault="00460BAA" w:rsidP="008E5E0E">
            <w:pPr>
              <w:pStyle w:val="120"/>
              <w:jc w:val="center"/>
              <w:rPr>
                <w:lang w:eastAsia="en-US"/>
              </w:rPr>
            </w:pPr>
            <w:r w:rsidRPr="00EA1983">
              <w:rPr>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BB58DE"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токарный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14D0C3A" w14:textId="77777777" w:rsidR="00460BAA" w:rsidRPr="00D87C68" w:rsidRDefault="00460BAA" w:rsidP="008E5E0E">
            <w:pPr>
              <w:pStyle w:val="120"/>
              <w:rPr>
                <w:highlight w:val="lightGray"/>
                <w:u w:val="single"/>
                <w:lang w:eastAsia="en-US"/>
              </w:rPr>
            </w:pPr>
          </w:p>
        </w:tc>
      </w:tr>
      <w:tr w:rsidR="00460BAA" w:rsidRPr="00523DC0" w14:paraId="4579C48B"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0989D300" w14:textId="77777777" w:rsidR="00460BAA" w:rsidRPr="00EA1983" w:rsidRDefault="00460BAA" w:rsidP="008E5E0E">
            <w:pPr>
              <w:pStyle w:val="120"/>
              <w:jc w:val="center"/>
              <w:rPr>
                <w:lang w:eastAsia="en-US"/>
              </w:rPr>
            </w:pPr>
            <w:r w:rsidRPr="00EA1983">
              <w:rPr>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706844"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фрезерный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5CB431" w14:textId="77777777" w:rsidR="00460BAA" w:rsidRPr="00D87C68" w:rsidRDefault="00460BAA" w:rsidP="008E5E0E">
            <w:pPr>
              <w:pStyle w:val="120"/>
              <w:rPr>
                <w:highlight w:val="lightGray"/>
                <w:u w:val="single"/>
                <w:lang w:eastAsia="en-US"/>
              </w:rPr>
            </w:pPr>
          </w:p>
        </w:tc>
      </w:tr>
      <w:tr w:rsidR="00460BAA" w:rsidRPr="00523DC0" w14:paraId="62E76AC8"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B75F55D" w14:textId="77777777" w:rsidR="00460BAA" w:rsidRPr="00EA1983" w:rsidRDefault="00460BAA" w:rsidP="008E5E0E">
            <w:pPr>
              <w:pStyle w:val="120"/>
              <w:jc w:val="center"/>
              <w:rPr>
                <w:lang w:eastAsia="en-US"/>
              </w:rPr>
            </w:pPr>
            <w:r w:rsidRPr="00EA1983">
              <w:rPr>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52EE11" w14:textId="77777777" w:rsidR="00460BAA" w:rsidRPr="008555B1"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Станок заточный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83D0A0" w14:textId="77777777" w:rsidR="00460BAA" w:rsidRPr="00D87C68" w:rsidRDefault="00460BAA" w:rsidP="008E5E0E">
            <w:pPr>
              <w:pStyle w:val="120"/>
              <w:rPr>
                <w:highlight w:val="lightGray"/>
                <w:u w:val="single"/>
                <w:lang w:eastAsia="en-US"/>
              </w:rPr>
            </w:pPr>
          </w:p>
        </w:tc>
      </w:tr>
      <w:tr w:rsidR="00460BAA" w:rsidRPr="00523DC0" w14:paraId="7601DB00"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62F860A2" w14:textId="77777777" w:rsidR="00460BAA" w:rsidRPr="00EA1983" w:rsidRDefault="00460BAA" w:rsidP="008E5E0E">
            <w:pPr>
              <w:pStyle w:val="120"/>
              <w:jc w:val="center"/>
              <w:rPr>
                <w:lang w:eastAsia="en-US"/>
              </w:rPr>
            </w:pPr>
            <w:r w:rsidRPr="00EA1983">
              <w:rPr>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A008DB"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Сварочный пост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F80A9E1" w14:textId="77777777" w:rsidR="00460BAA" w:rsidRPr="00D87C68" w:rsidRDefault="00460BAA" w:rsidP="008E5E0E">
            <w:pPr>
              <w:pStyle w:val="120"/>
              <w:rPr>
                <w:highlight w:val="lightGray"/>
                <w:u w:val="single"/>
                <w:lang w:eastAsia="en-US"/>
              </w:rPr>
            </w:pPr>
          </w:p>
        </w:tc>
      </w:tr>
      <w:tr w:rsidR="00460BAA" w:rsidRPr="00523DC0" w14:paraId="13FB6585"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03B8D08" w14:textId="77777777" w:rsidR="00460BAA" w:rsidRPr="00EA1983" w:rsidRDefault="00460BAA" w:rsidP="008E5E0E">
            <w:pPr>
              <w:pStyle w:val="120"/>
              <w:jc w:val="center"/>
              <w:rPr>
                <w:lang w:eastAsia="en-US"/>
              </w:rPr>
            </w:pPr>
            <w:r w:rsidRPr="00EA1983">
              <w:rPr>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9E3376" w14:textId="77777777" w:rsidR="00460BAA" w:rsidRDefault="00460BAA" w:rsidP="008E5E0E">
            <w:pPr>
              <w:spacing w:after="0" w:line="240" w:lineRule="auto"/>
              <w:rPr>
                <w:rFonts w:ascii="Times New Roman" w:hAnsi="Times New Roman" w:cs="Times New Roman"/>
                <w:sz w:val="24"/>
                <w:szCs w:val="24"/>
              </w:rPr>
            </w:pPr>
            <w:r>
              <w:rPr>
                <w:rFonts w:ascii="Times New Roman" w:hAnsi="Times New Roman" w:cs="Times New Roman"/>
                <w:sz w:val="24"/>
                <w:szCs w:val="24"/>
              </w:rPr>
              <w:t>Испытательный стенд для обкатки двигателя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B29219E" w14:textId="77777777" w:rsidR="00460BAA" w:rsidRPr="00D87C68" w:rsidRDefault="00460BAA" w:rsidP="008E5E0E">
            <w:pPr>
              <w:pStyle w:val="120"/>
              <w:rPr>
                <w:highlight w:val="lightGray"/>
                <w:u w:val="single"/>
                <w:lang w:eastAsia="en-US"/>
              </w:rPr>
            </w:pPr>
          </w:p>
        </w:tc>
      </w:tr>
      <w:tr w:rsidR="00460BAA" w:rsidRPr="00523DC0" w14:paraId="74ADD298"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725EDB" w14:textId="77777777" w:rsidR="00460BAA" w:rsidRPr="00B86806" w:rsidRDefault="00460BAA" w:rsidP="008E5E0E">
            <w:pPr>
              <w:pStyle w:val="120"/>
              <w:rPr>
                <w:lang w:eastAsia="en-US"/>
              </w:rPr>
            </w:pPr>
            <w:r w:rsidRPr="00B86806">
              <w:rPr>
                <w:b/>
                <w:bCs/>
                <w:lang w:eastAsia="en-US"/>
              </w:rPr>
              <w:lastRenderedPageBreak/>
              <w:t>Дополнительное оборудование</w:t>
            </w:r>
          </w:p>
        </w:tc>
      </w:tr>
      <w:tr w:rsidR="00460BAA" w:rsidRPr="00523DC0" w14:paraId="07D696A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4B7505A8" w14:textId="77777777" w:rsidR="00460BAA" w:rsidRPr="00EA1983" w:rsidRDefault="00460BAA" w:rsidP="008E5E0E">
            <w:pPr>
              <w:pStyle w:val="120"/>
              <w:jc w:val="center"/>
              <w:rPr>
                <w:highlight w:val="cyan"/>
                <w:lang w:eastAsia="en-US"/>
              </w:rPr>
            </w:pPr>
            <w:r w:rsidRPr="00EA1983">
              <w:rPr>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66E25C" w14:textId="77777777" w:rsidR="00460BAA" w:rsidRPr="00D87C68" w:rsidRDefault="00460BAA" w:rsidP="008E5E0E">
            <w:pPr>
              <w:pStyle w:val="120"/>
              <w:rPr>
                <w:highlight w:val="lightGray"/>
                <w:u w:val="single"/>
                <w:lang w:eastAsia="en-US"/>
              </w:rPr>
            </w:pPr>
            <w:r>
              <w:rPr>
                <w:szCs w:val="24"/>
              </w:rPr>
              <w:t>Подъемное устройство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06C593" w14:textId="77777777" w:rsidR="00460BAA" w:rsidRPr="00D87C68" w:rsidRDefault="00460BAA" w:rsidP="008E5E0E">
            <w:pPr>
              <w:pStyle w:val="120"/>
              <w:rPr>
                <w:highlight w:val="lightGray"/>
                <w:u w:val="single"/>
                <w:lang w:eastAsia="en-US"/>
              </w:rPr>
            </w:pPr>
          </w:p>
        </w:tc>
      </w:tr>
      <w:tr w:rsidR="00460BAA" w:rsidRPr="00B86806" w14:paraId="1B7DEC4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E5E876B" w14:textId="77777777" w:rsidR="00460BAA" w:rsidRPr="00B86806" w:rsidRDefault="00460BAA" w:rsidP="008E5E0E">
            <w:pPr>
              <w:pStyle w:val="120"/>
              <w:rPr>
                <w:lang w:eastAsia="en-US"/>
              </w:rPr>
            </w:pPr>
            <w:r w:rsidRPr="00B86806">
              <w:rPr>
                <w:b/>
                <w:bCs/>
                <w:lang w:val="en-US" w:eastAsia="en-US"/>
              </w:rPr>
              <w:t>IV</w:t>
            </w:r>
            <w:r w:rsidRPr="00B86806">
              <w:rPr>
                <w:b/>
                <w:bCs/>
                <w:lang w:eastAsia="en-US"/>
              </w:rPr>
              <w:t xml:space="preserve"> Демонстрационные учебно-наглядные пособия </w:t>
            </w:r>
          </w:p>
        </w:tc>
      </w:tr>
      <w:tr w:rsidR="00460BAA" w:rsidRPr="00523DC0" w14:paraId="1DC3B2D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DE933F" w14:textId="77777777" w:rsidR="00460BAA" w:rsidRPr="00B86806" w:rsidRDefault="00460BAA" w:rsidP="008E5E0E">
            <w:pPr>
              <w:pStyle w:val="120"/>
              <w:rPr>
                <w:lang w:eastAsia="en-US"/>
              </w:rPr>
            </w:pPr>
            <w:r w:rsidRPr="00B86806">
              <w:rPr>
                <w:b/>
                <w:bCs/>
                <w:lang w:eastAsia="en-US"/>
              </w:rPr>
              <w:t>Основное оборудование</w:t>
            </w:r>
          </w:p>
        </w:tc>
      </w:tr>
      <w:tr w:rsidR="00460BAA" w:rsidRPr="00523DC0" w14:paraId="1146DC16"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77B11C4D"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979E45" w14:textId="77777777" w:rsidR="00460BAA" w:rsidRPr="00D87C68" w:rsidRDefault="00460BAA" w:rsidP="008E5E0E">
            <w:pPr>
              <w:pStyle w:val="120"/>
              <w:rPr>
                <w:highlight w:val="lightGray"/>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9FB747" w14:textId="77777777" w:rsidR="00460BAA" w:rsidRPr="00D87C68" w:rsidRDefault="00460BAA" w:rsidP="008E5E0E">
            <w:pPr>
              <w:pStyle w:val="120"/>
              <w:rPr>
                <w:highlight w:val="lightGray"/>
                <w:u w:val="single"/>
                <w:lang w:eastAsia="en-US"/>
              </w:rPr>
            </w:pPr>
          </w:p>
        </w:tc>
      </w:tr>
      <w:tr w:rsidR="00460BAA" w:rsidRPr="00523DC0" w14:paraId="582FC5BA" w14:textId="77777777" w:rsidTr="008E5E0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7601CB" w14:textId="77777777" w:rsidR="00460BAA" w:rsidRPr="00B86806" w:rsidRDefault="00460BAA" w:rsidP="008E5E0E">
            <w:pPr>
              <w:pStyle w:val="120"/>
              <w:rPr>
                <w:lang w:eastAsia="en-US"/>
              </w:rPr>
            </w:pPr>
            <w:r w:rsidRPr="00B86806">
              <w:rPr>
                <w:b/>
                <w:bCs/>
                <w:lang w:eastAsia="en-US"/>
              </w:rPr>
              <w:t>Дополнительное оборудование</w:t>
            </w:r>
          </w:p>
        </w:tc>
      </w:tr>
      <w:tr w:rsidR="00460BAA" w:rsidRPr="00523DC0" w14:paraId="1C0CF539" w14:textId="77777777" w:rsidTr="008E5E0E">
        <w:tc>
          <w:tcPr>
            <w:tcW w:w="273" w:type="pct"/>
            <w:tcBorders>
              <w:top w:val="single" w:sz="4" w:space="0" w:color="auto"/>
              <w:left w:val="single" w:sz="4" w:space="0" w:color="auto"/>
              <w:bottom w:val="single" w:sz="4" w:space="0" w:color="auto"/>
              <w:right w:val="single" w:sz="4" w:space="0" w:color="auto"/>
            </w:tcBorders>
            <w:shd w:val="clear" w:color="auto" w:fill="auto"/>
          </w:tcPr>
          <w:p w14:paraId="3BC14983" w14:textId="77777777" w:rsidR="00460BAA" w:rsidRPr="00D4091F" w:rsidRDefault="00460BAA" w:rsidP="008E5E0E">
            <w:pPr>
              <w:pStyle w:val="120"/>
              <w:rPr>
                <w:highlight w:val="cyan"/>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2DF15F" w14:textId="77777777" w:rsidR="00460BAA" w:rsidRPr="00523DC0" w:rsidRDefault="00460BAA" w:rsidP="008E5E0E">
            <w:pPr>
              <w:pStyle w:val="120"/>
              <w:rPr>
                <w:u w:val="single"/>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A9187A0" w14:textId="77777777" w:rsidR="00460BAA" w:rsidRPr="00523DC0" w:rsidRDefault="00460BAA" w:rsidP="008E5E0E">
            <w:pPr>
              <w:pStyle w:val="120"/>
              <w:rPr>
                <w:u w:val="single"/>
                <w:lang w:eastAsia="en-US"/>
              </w:rPr>
            </w:pPr>
          </w:p>
        </w:tc>
      </w:tr>
    </w:tbl>
    <w:p w14:paraId="3B6B6009" w14:textId="1BA774ED" w:rsidR="00036FD7" w:rsidRDefault="00036FD7" w:rsidP="00036FD7">
      <w:pPr>
        <w:spacing w:after="0"/>
        <w:ind w:firstLine="709"/>
        <w:jc w:val="both"/>
        <w:rPr>
          <w:rFonts w:ascii="Times New Roman" w:hAnsi="Times New Roman" w:cs="Times New Roman"/>
          <w:bCs/>
          <w:sz w:val="24"/>
          <w:szCs w:val="24"/>
        </w:rPr>
      </w:pPr>
    </w:p>
    <w:p w14:paraId="023D7401" w14:textId="620A87D5" w:rsidR="00460BAA" w:rsidRDefault="00460BAA" w:rsidP="00036FD7">
      <w:pPr>
        <w:spacing w:after="0"/>
        <w:ind w:firstLine="709"/>
        <w:jc w:val="both"/>
        <w:rPr>
          <w:rFonts w:ascii="Times New Roman" w:hAnsi="Times New Roman" w:cs="Times New Roman"/>
          <w:bCs/>
          <w:sz w:val="24"/>
          <w:szCs w:val="24"/>
        </w:rPr>
      </w:pPr>
    </w:p>
    <w:p w14:paraId="214FF9EF" w14:textId="558BCE72" w:rsidR="00036FD7" w:rsidRPr="001C33BF" w:rsidRDefault="00036FD7" w:rsidP="00036FD7">
      <w:pPr>
        <w:spacing w:after="0"/>
        <w:ind w:firstLine="709"/>
        <w:jc w:val="both"/>
        <w:rPr>
          <w:rFonts w:ascii="Times New Roman" w:hAnsi="Times New Roman" w:cs="Times New Roman"/>
          <w:sz w:val="24"/>
          <w:szCs w:val="24"/>
        </w:rPr>
      </w:pPr>
      <w:r w:rsidRPr="001C33BF">
        <w:rPr>
          <w:rFonts w:ascii="Times New Roman" w:hAnsi="Times New Roman" w:cs="Times New Roman"/>
          <w:sz w:val="24"/>
          <w:szCs w:val="24"/>
        </w:rPr>
        <w:t>6.1.3.</w:t>
      </w:r>
      <w:r w:rsidR="00AA1020">
        <w:rPr>
          <w:rFonts w:ascii="Times New Roman" w:hAnsi="Times New Roman" w:cs="Times New Roman"/>
          <w:sz w:val="24"/>
          <w:szCs w:val="24"/>
        </w:rPr>
        <w:t> </w:t>
      </w:r>
      <w:r w:rsidRPr="001C33BF">
        <w:rPr>
          <w:rFonts w:ascii="Times New Roman" w:hAnsi="Times New Roman" w:cs="Times New Roman"/>
          <w:sz w:val="24"/>
          <w:szCs w:val="24"/>
        </w:rPr>
        <w:t>Допускается замена оборудования его виртуальными аналогами.</w:t>
      </w:r>
    </w:p>
    <w:p w14:paraId="1434164D" w14:textId="77777777" w:rsidR="00036FD7" w:rsidRPr="001C33BF" w:rsidRDefault="00036FD7" w:rsidP="00036FD7">
      <w:pPr>
        <w:suppressAutoHyphens/>
        <w:spacing w:after="0"/>
        <w:ind w:firstLine="709"/>
        <w:jc w:val="both"/>
        <w:rPr>
          <w:rFonts w:ascii="Times New Roman" w:hAnsi="Times New Roman" w:cs="Times New Roman"/>
          <w:b/>
          <w:sz w:val="24"/>
          <w:szCs w:val="24"/>
        </w:rPr>
      </w:pPr>
      <w:bookmarkStart w:id="30" w:name="_Hlk68082241"/>
    </w:p>
    <w:p w14:paraId="2D483E99" w14:textId="4BD5C2C4" w:rsidR="00036FD7" w:rsidRPr="00D377F2" w:rsidRDefault="00036FD7" w:rsidP="00D377F2">
      <w:pPr>
        <w:pStyle w:val="afc"/>
        <w:spacing w:before="0" w:after="120"/>
        <w:rPr>
          <w:sz w:val="24"/>
        </w:rPr>
      </w:pPr>
      <w:bookmarkStart w:id="31" w:name="_Toc103594006"/>
      <w:r w:rsidRPr="00D377F2">
        <w:rPr>
          <w:sz w:val="24"/>
        </w:rPr>
        <w:t>6.2.</w:t>
      </w:r>
      <w:r w:rsidR="00AA1020">
        <w:rPr>
          <w:sz w:val="24"/>
        </w:rPr>
        <w:t> </w:t>
      </w:r>
      <w:r w:rsidRPr="00D377F2">
        <w:rPr>
          <w:sz w:val="24"/>
        </w:rPr>
        <w:t>Требования к учебно-методическому обеспечению образовательной программы</w:t>
      </w:r>
      <w:bookmarkEnd w:id="30"/>
      <w:bookmarkEnd w:id="31"/>
    </w:p>
    <w:p w14:paraId="4E6C6673" w14:textId="77777777" w:rsidR="00460BAA" w:rsidRPr="00B86806" w:rsidRDefault="00460BAA" w:rsidP="00460BAA">
      <w:pPr>
        <w:pStyle w:val="ConsPlusNormal"/>
        <w:spacing w:line="276" w:lineRule="auto"/>
        <w:ind w:firstLine="709"/>
        <w:jc w:val="both"/>
        <w:rPr>
          <w:rFonts w:ascii="Times New Roman" w:hAnsi="Times New Roman" w:cs="Times New Roman"/>
          <w:sz w:val="24"/>
          <w:szCs w:val="24"/>
        </w:rPr>
      </w:pPr>
      <w:r w:rsidRPr="00B86806">
        <w:rPr>
          <w:rFonts w:ascii="Times New Roman" w:hAnsi="Times New Roman" w:cs="Times New Roman"/>
          <w:sz w:val="24"/>
          <w:szCs w:val="24"/>
        </w:rPr>
        <w:t>6.2.1.</w:t>
      </w:r>
      <w:r w:rsidRPr="00B86806">
        <w:rPr>
          <w:rFonts w:ascii="Times New Roman" w:hAnsi="Times New Roman" w:cs="Times New Roman"/>
          <w:sz w:val="24"/>
          <w:szCs w:val="24"/>
          <w:lang w:val="en-US"/>
        </w:rPr>
        <w:t> </w:t>
      </w:r>
      <w:r w:rsidRPr="00B86806">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B86806">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FA33C0B" w14:textId="77777777" w:rsidR="00460BAA" w:rsidRPr="00B86806" w:rsidRDefault="00460BAA" w:rsidP="00460BAA">
      <w:pPr>
        <w:pStyle w:val="ConsPlusNormal"/>
        <w:spacing w:line="276" w:lineRule="auto"/>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B86806">
        <w:rPr>
          <w:rFonts w:ascii="Times New Roman" w:hAnsi="Times New Roman" w:cs="Times New Roman"/>
          <w:sz w:val="24"/>
          <w:szCs w:val="24"/>
        </w:rPr>
        <w:br/>
        <w:t>не менее 25 процентов обучающихся к цифровой (электронной) библиотеке.</w:t>
      </w:r>
    </w:p>
    <w:p w14:paraId="24434BE9" w14:textId="77777777" w:rsidR="00460BAA" w:rsidRPr="00B86806" w:rsidRDefault="00460BAA" w:rsidP="00460BAA">
      <w:pPr>
        <w:pStyle w:val="ConsPlusNormal"/>
        <w:spacing w:line="276" w:lineRule="auto"/>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Обучающимся должен быть обеспечен доступ (удаленный доступ), в том числе </w:t>
      </w:r>
      <w:r w:rsidRPr="00B86806">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B86806">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44C40249" w14:textId="77777777" w:rsidR="00460BAA" w:rsidRPr="00B86806" w:rsidRDefault="00460BAA" w:rsidP="00460BAA">
      <w:pPr>
        <w:pStyle w:val="ConsPlusNormal"/>
        <w:spacing w:line="276" w:lineRule="auto"/>
        <w:ind w:firstLine="709"/>
        <w:jc w:val="both"/>
        <w:rPr>
          <w:rFonts w:ascii="Times New Roman" w:hAnsi="Times New Roman" w:cs="Times New Roman"/>
          <w:sz w:val="24"/>
          <w:szCs w:val="24"/>
        </w:rPr>
      </w:pPr>
      <w:r w:rsidRPr="00B86806">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E987FCA"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6.2.2.</w:t>
      </w:r>
      <w:r w:rsidRPr="00B86806">
        <w:rPr>
          <w:rFonts w:ascii="Times New Roman" w:hAnsi="Times New Roman" w:cs="Times New Roman"/>
          <w:bCs/>
          <w:sz w:val="24"/>
          <w:szCs w:val="24"/>
          <w:lang w:val="en-US" w:eastAsia="en-US"/>
        </w:rPr>
        <w:t> </w:t>
      </w:r>
      <w:r w:rsidRPr="00B86806">
        <w:rPr>
          <w:rFonts w:ascii="Times New Roman" w:hAnsi="Times New Roman" w:cs="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B6B36FC" w14:textId="77777777" w:rsidR="00460BAA" w:rsidRPr="00523DC0" w:rsidRDefault="00460BAA" w:rsidP="00460BAA">
      <w:pPr>
        <w:shd w:val="clear" w:color="auto" w:fill="FFFFFF"/>
        <w:spacing w:after="0"/>
        <w:ind w:firstLine="709"/>
        <w:jc w:val="both"/>
        <w:rPr>
          <w:rFonts w:ascii="Times New Roman" w:hAnsi="Times New Roman" w:cs="Times New Roman"/>
          <w:sz w:val="24"/>
          <w:szCs w:val="24"/>
        </w:rPr>
      </w:pPr>
      <w:r w:rsidRPr="00B86806">
        <w:rPr>
          <w:rFonts w:ascii="Times New Roman" w:hAnsi="Times New Roman" w:cs="Times New Roman"/>
          <w:bCs/>
          <w:sz w:val="24"/>
          <w:szCs w:val="24"/>
          <w:lang w:eastAsia="en-US"/>
        </w:rPr>
        <w:t>6.2.3.</w:t>
      </w:r>
      <w:r w:rsidRPr="00B86806">
        <w:rPr>
          <w:rFonts w:ascii="Times New Roman" w:hAnsi="Times New Roman" w:cs="Times New Roman"/>
          <w:bCs/>
          <w:sz w:val="24"/>
          <w:szCs w:val="24"/>
          <w:lang w:val="en-US" w:eastAsia="en-US"/>
        </w:rPr>
        <w:t> </w:t>
      </w:r>
      <w:r w:rsidRPr="00B86806">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B86806">
        <w:rPr>
          <w:rStyle w:val="af1"/>
          <w:rFonts w:ascii="Times New Roman" w:hAnsi="Times New Roman"/>
          <w:sz w:val="24"/>
          <w:szCs w:val="24"/>
        </w:rPr>
        <w:footnoteReference w:id="3"/>
      </w:r>
      <w:r w:rsidRPr="00B86806">
        <w:rPr>
          <w:rFonts w:ascii="Times New Roman" w:hAnsi="Times New Roman" w:cs="Times New Roman"/>
          <w:sz w:val="24"/>
          <w:szCs w:val="24"/>
        </w:rPr>
        <w:t>.</w:t>
      </w:r>
      <w:r w:rsidRPr="00523DC0">
        <w:rPr>
          <w:rFonts w:ascii="Times New Roman" w:hAnsi="Times New Roman" w:cs="Times New Roman"/>
          <w:sz w:val="24"/>
          <w:szCs w:val="24"/>
        </w:rPr>
        <w:t xml:space="preserve"> </w:t>
      </w:r>
    </w:p>
    <w:p w14:paraId="4B2929C7" w14:textId="455B9295" w:rsidR="00460BAA" w:rsidRDefault="00460BAA" w:rsidP="00460BAA">
      <w:pPr>
        <w:shd w:val="clear" w:color="auto" w:fill="FFFFFF"/>
        <w:spacing w:after="0"/>
        <w:ind w:firstLine="709"/>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693"/>
        <w:gridCol w:w="1417"/>
      </w:tblGrid>
      <w:tr w:rsidR="00460BAA" w:rsidRPr="00523DC0" w14:paraId="4C70F5D7" w14:textId="77777777" w:rsidTr="008E5E0E">
        <w:tc>
          <w:tcPr>
            <w:tcW w:w="663" w:type="dxa"/>
            <w:tcBorders>
              <w:top w:val="single" w:sz="4" w:space="0" w:color="auto"/>
              <w:left w:val="single" w:sz="4" w:space="0" w:color="auto"/>
              <w:bottom w:val="single" w:sz="4" w:space="0" w:color="auto"/>
              <w:right w:val="single" w:sz="4" w:space="0" w:color="auto"/>
            </w:tcBorders>
            <w:hideMark/>
          </w:tcPr>
          <w:p w14:paraId="40C4719B" w14:textId="77777777" w:rsidR="00460BAA" w:rsidRPr="00B86806" w:rsidRDefault="00460BAA" w:rsidP="008E5E0E">
            <w:pPr>
              <w:spacing w:after="0"/>
              <w:jc w:val="center"/>
              <w:rPr>
                <w:rFonts w:ascii="Times New Roman" w:hAnsi="Times New Roman" w:cs="Times New Roman"/>
                <w:b/>
                <w:bCs/>
              </w:rPr>
            </w:pPr>
            <w:r w:rsidRPr="00B86806">
              <w:rPr>
                <w:rFonts w:ascii="Times New Roman" w:hAnsi="Times New Roman" w:cs="Times New Roman"/>
                <w:b/>
                <w:bCs/>
              </w:rPr>
              <w:t>№ п/п</w:t>
            </w:r>
          </w:p>
        </w:tc>
        <w:tc>
          <w:tcPr>
            <w:tcW w:w="4974" w:type="dxa"/>
            <w:tcBorders>
              <w:top w:val="single" w:sz="4" w:space="0" w:color="auto"/>
              <w:left w:val="single" w:sz="4" w:space="0" w:color="auto"/>
              <w:bottom w:val="single" w:sz="4" w:space="0" w:color="auto"/>
              <w:right w:val="single" w:sz="4" w:space="0" w:color="auto"/>
            </w:tcBorders>
            <w:hideMark/>
          </w:tcPr>
          <w:p w14:paraId="4B472EA2" w14:textId="77777777" w:rsidR="00460BAA" w:rsidRPr="00B86806" w:rsidRDefault="00460BAA" w:rsidP="008E5E0E">
            <w:pPr>
              <w:spacing w:after="0"/>
              <w:jc w:val="center"/>
              <w:rPr>
                <w:rFonts w:ascii="Times New Roman" w:hAnsi="Times New Roman" w:cs="Times New Roman"/>
                <w:b/>
                <w:bCs/>
              </w:rPr>
            </w:pPr>
            <w:r w:rsidRPr="00B86806">
              <w:rPr>
                <w:rFonts w:ascii="Times New Roman" w:hAnsi="Times New Roman" w:cs="Times New Roman"/>
                <w:b/>
                <w:bCs/>
              </w:rPr>
              <w:t>Наименование лицензионного и свободно распространяемого программного обеспечения, в том числе отечественного производства</w:t>
            </w:r>
          </w:p>
        </w:tc>
        <w:tc>
          <w:tcPr>
            <w:tcW w:w="2693" w:type="dxa"/>
            <w:tcBorders>
              <w:top w:val="single" w:sz="4" w:space="0" w:color="auto"/>
              <w:left w:val="single" w:sz="4" w:space="0" w:color="auto"/>
              <w:bottom w:val="single" w:sz="4" w:space="0" w:color="auto"/>
              <w:right w:val="single" w:sz="4" w:space="0" w:color="auto"/>
            </w:tcBorders>
            <w:hideMark/>
          </w:tcPr>
          <w:p w14:paraId="04D4E934" w14:textId="77777777" w:rsidR="00460BAA" w:rsidRPr="00B86806" w:rsidRDefault="00460BAA" w:rsidP="008E5E0E">
            <w:pPr>
              <w:spacing w:after="0"/>
              <w:jc w:val="center"/>
              <w:rPr>
                <w:rFonts w:ascii="Times New Roman" w:hAnsi="Times New Roman" w:cs="Times New Roman"/>
                <w:b/>
                <w:bCs/>
              </w:rPr>
            </w:pPr>
            <w:r w:rsidRPr="00B86806">
              <w:rPr>
                <w:rFonts w:ascii="Times New Roman" w:hAnsi="Times New Roman" w:cs="Times New Roman"/>
                <w:b/>
                <w:bCs/>
              </w:rPr>
              <w:t>Код и наименование учебной дисциплины (модуля)</w:t>
            </w:r>
          </w:p>
        </w:tc>
        <w:tc>
          <w:tcPr>
            <w:tcW w:w="1417" w:type="dxa"/>
            <w:tcBorders>
              <w:top w:val="single" w:sz="4" w:space="0" w:color="auto"/>
              <w:left w:val="single" w:sz="4" w:space="0" w:color="auto"/>
              <w:bottom w:val="single" w:sz="4" w:space="0" w:color="auto"/>
              <w:right w:val="single" w:sz="4" w:space="0" w:color="auto"/>
            </w:tcBorders>
            <w:hideMark/>
          </w:tcPr>
          <w:p w14:paraId="77031607" w14:textId="77777777" w:rsidR="00460BAA" w:rsidRPr="00B86806" w:rsidRDefault="00460BAA" w:rsidP="008E5E0E">
            <w:pPr>
              <w:spacing w:after="0"/>
              <w:jc w:val="center"/>
              <w:rPr>
                <w:rFonts w:ascii="Times New Roman" w:hAnsi="Times New Roman" w:cs="Times New Roman"/>
                <w:b/>
                <w:bCs/>
              </w:rPr>
            </w:pPr>
            <w:r w:rsidRPr="00B86806">
              <w:rPr>
                <w:rFonts w:ascii="Times New Roman" w:hAnsi="Times New Roman" w:cs="Times New Roman"/>
                <w:b/>
                <w:bCs/>
              </w:rPr>
              <w:t>Количество</w:t>
            </w:r>
          </w:p>
        </w:tc>
      </w:tr>
      <w:tr w:rsidR="00460BAA" w:rsidRPr="00523DC0" w14:paraId="0B4640EF" w14:textId="77777777" w:rsidTr="008E5E0E">
        <w:tc>
          <w:tcPr>
            <w:tcW w:w="663" w:type="dxa"/>
            <w:tcBorders>
              <w:top w:val="single" w:sz="4" w:space="0" w:color="auto"/>
              <w:left w:val="single" w:sz="4" w:space="0" w:color="auto"/>
              <w:bottom w:val="single" w:sz="4" w:space="0" w:color="auto"/>
              <w:right w:val="single" w:sz="4" w:space="0" w:color="auto"/>
            </w:tcBorders>
            <w:hideMark/>
          </w:tcPr>
          <w:p w14:paraId="24941724"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lang w:eastAsia="en-US"/>
              </w:rPr>
              <w:t>1</w:t>
            </w:r>
          </w:p>
        </w:tc>
        <w:tc>
          <w:tcPr>
            <w:tcW w:w="4974" w:type="dxa"/>
            <w:tcBorders>
              <w:top w:val="single" w:sz="4" w:space="0" w:color="auto"/>
              <w:left w:val="single" w:sz="4" w:space="0" w:color="auto"/>
              <w:bottom w:val="single" w:sz="4" w:space="0" w:color="auto"/>
              <w:right w:val="single" w:sz="4" w:space="0" w:color="auto"/>
            </w:tcBorders>
          </w:tcPr>
          <w:p w14:paraId="60489858" w14:textId="77777777" w:rsidR="00460BAA" w:rsidRPr="007E6F24" w:rsidRDefault="00460BAA" w:rsidP="008E5E0E">
            <w:pPr>
              <w:spacing w:after="0"/>
              <w:jc w:val="both"/>
              <w:rPr>
                <w:rFonts w:ascii="Times New Roman" w:hAnsi="Times New Roman" w:cs="Times New Roman"/>
                <w:sz w:val="24"/>
                <w:szCs w:val="24"/>
                <w:highlight w:val="yellow"/>
              </w:rPr>
            </w:pPr>
            <w:r w:rsidRPr="000B48AE">
              <w:rPr>
                <w:rFonts w:ascii="Times New Roman" w:hAnsi="Times New Roman" w:cs="Times New Roman"/>
                <w:sz w:val="24"/>
                <w:szCs w:val="24"/>
                <w:lang w:eastAsia="en-US"/>
              </w:rPr>
              <w:t xml:space="preserve">Антивирус </w:t>
            </w:r>
            <w:r w:rsidRPr="000B48AE">
              <w:rPr>
                <w:rFonts w:ascii="Times New Roman" w:hAnsi="Times New Roman" w:cs="Times New Roman"/>
                <w:bCs/>
                <w:sz w:val="24"/>
                <w:szCs w:val="24"/>
                <w:shd w:val="clear" w:color="auto" w:fill="FFFFFF"/>
              </w:rPr>
              <w:t>Dr.Web</w:t>
            </w:r>
          </w:p>
        </w:tc>
        <w:tc>
          <w:tcPr>
            <w:tcW w:w="2693" w:type="dxa"/>
            <w:tcBorders>
              <w:top w:val="single" w:sz="4" w:space="0" w:color="auto"/>
              <w:left w:val="single" w:sz="4" w:space="0" w:color="auto"/>
              <w:bottom w:val="single" w:sz="4" w:space="0" w:color="auto"/>
              <w:right w:val="single" w:sz="4" w:space="0" w:color="auto"/>
            </w:tcBorders>
          </w:tcPr>
          <w:p w14:paraId="5C0940C2" w14:textId="77777777" w:rsidR="00460BAA" w:rsidRPr="00736322" w:rsidRDefault="00460BAA" w:rsidP="008E5E0E">
            <w:pPr>
              <w:spacing w:after="0"/>
              <w:jc w:val="both"/>
              <w:rPr>
                <w:rFonts w:ascii="Times New Roman" w:hAnsi="Times New Roman" w:cs="Times New Roman"/>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14:paraId="6A0635AE" w14:textId="77777777" w:rsidR="00460BAA" w:rsidRPr="00736322" w:rsidRDefault="00460BAA" w:rsidP="008E5E0E">
            <w:pPr>
              <w:spacing w:after="0"/>
              <w:jc w:val="center"/>
              <w:rPr>
                <w:rFonts w:ascii="Times New Roman" w:hAnsi="Times New Roman" w:cs="Times New Roman"/>
                <w:sz w:val="24"/>
                <w:szCs w:val="24"/>
                <w:highlight w:val="yellow"/>
              </w:rPr>
            </w:pPr>
            <w:r w:rsidRPr="007E6F24">
              <w:rPr>
                <w:rFonts w:ascii="Times New Roman" w:hAnsi="Times New Roman" w:cs="Times New Roman"/>
                <w:sz w:val="24"/>
                <w:szCs w:val="24"/>
              </w:rPr>
              <w:t>1</w:t>
            </w:r>
          </w:p>
        </w:tc>
      </w:tr>
      <w:tr w:rsidR="00460BAA" w:rsidRPr="00523DC0" w14:paraId="35A5FF77" w14:textId="77777777" w:rsidTr="008E5E0E">
        <w:tc>
          <w:tcPr>
            <w:tcW w:w="663" w:type="dxa"/>
            <w:tcBorders>
              <w:top w:val="single" w:sz="4" w:space="0" w:color="auto"/>
              <w:left w:val="single" w:sz="4" w:space="0" w:color="auto"/>
              <w:bottom w:val="single" w:sz="4" w:space="0" w:color="auto"/>
              <w:right w:val="single" w:sz="4" w:space="0" w:color="auto"/>
            </w:tcBorders>
            <w:hideMark/>
          </w:tcPr>
          <w:p w14:paraId="2135D9CE"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lang w:eastAsia="en-US"/>
              </w:rPr>
              <w:t>2</w:t>
            </w:r>
          </w:p>
        </w:tc>
        <w:tc>
          <w:tcPr>
            <w:tcW w:w="4974" w:type="dxa"/>
            <w:tcBorders>
              <w:top w:val="single" w:sz="4" w:space="0" w:color="auto"/>
              <w:left w:val="single" w:sz="4" w:space="0" w:color="auto"/>
              <w:bottom w:val="single" w:sz="4" w:space="0" w:color="auto"/>
              <w:right w:val="single" w:sz="4" w:space="0" w:color="auto"/>
            </w:tcBorders>
          </w:tcPr>
          <w:p w14:paraId="29F18A88" w14:textId="77777777" w:rsidR="00460BAA" w:rsidRPr="007E6F24" w:rsidRDefault="00460BAA" w:rsidP="008E5E0E">
            <w:pPr>
              <w:spacing w:after="0"/>
              <w:jc w:val="both"/>
              <w:rPr>
                <w:rFonts w:ascii="Times New Roman" w:hAnsi="Times New Roman" w:cs="Times New Roman"/>
                <w:sz w:val="24"/>
                <w:szCs w:val="24"/>
                <w:highlight w:val="yellow"/>
              </w:rPr>
            </w:pPr>
            <w:r w:rsidRPr="007E6F24">
              <w:rPr>
                <w:rFonts w:ascii="Times New Roman" w:hAnsi="Times New Roman" w:cs="Times New Roman"/>
                <w:sz w:val="24"/>
                <w:szCs w:val="24"/>
              </w:rPr>
              <w:t>Электронный учебно-методический комплекс «Тракторист-Машинист сельскохозяйственного производства» (Сетевая версия)</w:t>
            </w:r>
          </w:p>
        </w:tc>
        <w:tc>
          <w:tcPr>
            <w:tcW w:w="2693" w:type="dxa"/>
            <w:tcBorders>
              <w:top w:val="single" w:sz="4" w:space="0" w:color="auto"/>
              <w:left w:val="single" w:sz="4" w:space="0" w:color="auto"/>
              <w:bottom w:val="single" w:sz="4" w:space="0" w:color="auto"/>
              <w:right w:val="single" w:sz="4" w:space="0" w:color="auto"/>
            </w:tcBorders>
          </w:tcPr>
          <w:p w14:paraId="325C3CF4" w14:textId="77777777" w:rsidR="00460BAA" w:rsidRPr="00736322" w:rsidRDefault="00460BAA" w:rsidP="008E5E0E">
            <w:pPr>
              <w:spacing w:after="0"/>
              <w:jc w:val="both"/>
              <w:rPr>
                <w:rFonts w:ascii="Times New Roman" w:hAnsi="Times New Roman" w:cs="Times New Roman"/>
                <w:sz w:val="24"/>
                <w:szCs w:val="24"/>
                <w:highlight w:val="yellow"/>
              </w:rPr>
            </w:pPr>
            <w:r w:rsidRPr="0008733F">
              <w:rPr>
                <w:rFonts w:ascii="Times New Roman" w:hAnsi="Times New Roman" w:cs="Times New Roman"/>
                <w:sz w:val="24"/>
                <w:szCs w:val="24"/>
              </w:rPr>
              <w:t>ООД 14,ПМ 01, ПМ 02</w:t>
            </w:r>
          </w:p>
        </w:tc>
        <w:tc>
          <w:tcPr>
            <w:tcW w:w="1417" w:type="dxa"/>
            <w:tcBorders>
              <w:top w:val="single" w:sz="4" w:space="0" w:color="auto"/>
              <w:left w:val="single" w:sz="4" w:space="0" w:color="auto"/>
              <w:bottom w:val="single" w:sz="4" w:space="0" w:color="auto"/>
              <w:right w:val="single" w:sz="4" w:space="0" w:color="auto"/>
            </w:tcBorders>
          </w:tcPr>
          <w:p w14:paraId="179B234D"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sz w:val="24"/>
                <w:szCs w:val="24"/>
              </w:rPr>
              <w:t>1</w:t>
            </w:r>
          </w:p>
        </w:tc>
      </w:tr>
      <w:tr w:rsidR="00460BAA" w:rsidRPr="00523DC0" w14:paraId="53690296" w14:textId="77777777" w:rsidTr="008E5E0E">
        <w:tc>
          <w:tcPr>
            <w:tcW w:w="663" w:type="dxa"/>
            <w:tcBorders>
              <w:top w:val="single" w:sz="4" w:space="0" w:color="auto"/>
              <w:left w:val="single" w:sz="4" w:space="0" w:color="auto"/>
              <w:bottom w:val="single" w:sz="4" w:space="0" w:color="auto"/>
              <w:right w:val="single" w:sz="4" w:space="0" w:color="auto"/>
            </w:tcBorders>
          </w:tcPr>
          <w:p w14:paraId="3C463E70" w14:textId="77777777" w:rsidR="00460BAA" w:rsidRPr="007E6F24" w:rsidRDefault="00460BAA" w:rsidP="008E5E0E">
            <w:pPr>
              <w:spacing w:after="0"/>
              <w:jc w:val="center"/>
              <w:rPr>
                <w:rFonts w:ascii="Times New Roman" w:hAnsi="Times New Roman" w:cs="Times New Roman"/>
                <w:lang w:eastAsia="en-US"/>
              </w:rPr>
            </w:pPr>
            <w:r w:rsidRPr="007E6F24">
              <w:rPr>
                <w:rFonts w:ascii="Times New Roman" w:hAnsi="Times New Roman" w:cs="Times New Roman"/>
                <w:lang w:eastAsia="en-US"/>
              </w:rPr>
              <w:t>3</w:t>
            </w:r>
          </w:p>
        </w:tc>
        <w:tc>
          <w:tcPr>
            <w:tcW w:w="4974" w:type="dxa"/>
            <w:tcBorders>
              <w:top w:val="single" w:sz="4" w:space="0" w:color="auto"/>
              <w:left w:val="single" w:sz="4" w:space="0" w:color="auto"/>
              <w:bottom w:val="single" w:sz="4" w:space="0" w:color="auto"/>
              <w:right w:val="single" w:sz="4" w:space="0" w:color="auto"/>
            </w:tcBorders>
          </w:tcPr>
          <w:p w14:paraId="6DD63018" w14:textId="77777777" w:rsidR="00460BAA" w:rsidRPr="007E6F24" w:rsidRDefault="00460BAA" w:rsidP="008E5E0E">
            <w:pPr>
              <w:spacing w:after="0"/>
              <w:jc w:val="both"/>
              <w:rPr>
                <w:rFonts w:ascii="Times New Roman" w:hAnsi="Times New Roman" w:cs="Times New Roman"/>
                <w:sz w:val="24"/>
                <w:szCs w:val="24"/>
              </w:rPr>
            </w:pPr>
            <w:r w:rsidRPr="007E6F24">
              <w:rPr>
                <w:rFonts w:ascii="Times New Roman" w:hAnsi="Times New Roman" w:cs="Times New Roman"/>
                <w:sz w:val="24"/>
                <w:szCs w:val="24"/>
              </w:rPr>
              <w:t>Электронный учебно-методический комплекс "Сельскохозяйственные машины» (Сетевая версия)</w:t>
            </w:r>
          </w:p>
        </w:tc>
        <w:tc>
          <w:tcPr>
            <w:tcW w:w="2693" w:type="dxa"/>
            <w:tcBorders>
              <w:top w:val="single" w:sz="4" w:space="0" w:color="auto"/>
              <w:left w:val="single" w:sz="4" w:space="0" w:color="auto"/>
              <w:bottom w:val="single" w:sz="4" w:space="0" w:color="auto"/>
              <w:right w:val="single" w:sz="4" w:space="0" w:color="auto"/>
            </w:tcBorders>
          </w:tcPr>
          <w:p w14:paraId="4CFFE7A7" w14:textId="77777777" w:rsidR="00460BAA" w:rsidRPr="00736322" w:rsidRDefault="00460BAA" w:rsidP="008E5E0E">
            <w:pPr>
              <w:spacing w:after="0"/>
              <w:jc w:val="both"/>
              <w:rPr>
                <w:rFonts w:ascii="Times New Roman" w:hAnsi="Times New Roman" w:cs="Times New Roman"/>
                <w:highlight w:val="yellow"/>
                <w:lang w:eastAsia="en-US"/>
              </w:rPr>
            </w:pPr>
            <w:r w:rsidRPr="0008733F">
              <w:rPr>
                <w:rFonts w:ascii="Times New Roman" w:hAnsi="Times New Roman" w:cs="Times New Roman"/>
                <w:lang w:eastAsia="en-US"/>
              </w:rPr>
              <w:t>ООД 14,ПМ 01, ПМ 02</w:t>
            </w:r>
          </w:p>
        </w:tc>
        <w:tc>
          <w:tcPr>
            <w:tcW w:w="1417" w:type="dxa"/>
            <w:tcBorders>
              <w:top w:val="single" w:sz="4" w:space="0" w:color="auto"/>
              <w:left w:val="single" w:sz="4" w:space="0" w:color="auto"/>
              <w:bottom w:val="single" w:sz="4" w:space="0" w:color="auto"/>
              <w:right w:val="single" w:sz="4" w:space="0" w:color="auto"/>
            </w:tcBorders>
          </w:tcPr>
          <w:p w14:paraId="1066D0E8"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sz w:val="24"/>
                <w:szCs w:val="24"/>
              </w:rPr>
              <w:t>1</w:t>
            </w:r>
          </w:p>
        </w:tc>
      </w:tr>
      <w:tr w:rsidR="00460BAA" w:rsidRPr="00523DC0" w14:paraId="3B969310" w14:textId="77777777" w:rsidTr="008E5E0E">
        <w:tc>
          <w:tcPr>
            <w:tcW w:w="663" w:type="dxa"/>
            <w:tcBorders>
              <w:top w:val="single" w:sz="4" w:space="0" w:color="auto"/>
              <w:left w:val="single" w:sz="4" w:space="0" w:color="auto"/>
              <w:bottom w:val="single" w:sz="4" w:space="0" w:color="auto"/>
              <w:right w:val="single" w:sz="4" w:space="0" w:color="auto"/>
            </w:tcBorders>
          </w:tcPr>
          <w:p w14:paraId="7E951812" w14:textId="77777777" w:rsidR="00460BAA" w:rsidRPr="007E6F24" w:rsidRDefault="00460BAA" w:rsidP="008E5E0E">
            <w:pPr>
              <w:spacing w:after="0"/>
              <w:jc w:val="center"/>
              <w:rPr>
                <w:rFonts w:ascii="Times New Roman" w:hAnsi="Times New Roman" w:cs="Times New Roman"/>
                <w:lang w:eastAsia="en-US"/>
              </w:rPr>
            </w:pPr>
            <w:r w:rsidRPr="007E6F24">
              <w:rPr>
                <w:rFonts w:ascii="Times New Roman" w:hAnsi="Times New Roman" w:cs="Times New Roman"/>
                <w:lang w:eastAsia="en-US"/>
              </w:rPr>
              <w:lastRenderedPageBreak/>
              <w:t>4</w:t>
            </w:r>
          </w:p>
        </w:tc>
        <w:tc>
          <w:tcPr>
            <w:tcW w:w="4974" w:type="dxa"/>
            <w:tcBorders>
              <w:top w:val="single" w:sz="4" w:space="0" w:color="auto"/>
              <w:left w:val="single" w:sz="4" w:space="0" w:color="auto"/>
              <w:bottom w:val="single" w:sz="4" w:space="0" w:color="auto"/>
              <w:right w:val="single" w:sz="4" w:space="0" w:color="auto"/>
            </w:tcBorders>
          </w:tcPr>
          <w:p w14:paraId="38C953BD" w14:textId="77777777" w:rsidR="00460BAA" w:rsidRPr="007E6F24" w:rsidRDefault="00460BAA" w:rsidP="008E5E0E">
            <w:pPr>
              <w:spacing w:after="0"/>
              <w:jc w:val="both"/>
              <w:rPr>
                <w:rFonts w:ascii="Times New Roman" w:hAnsi="Times New Roman" w:cs="Times New Roman"/>
                <w:sz w:val="24"/>
                <w:szCs w:val="24"/>
              </w:rPr>
            </w:pPr>
            <w:r w:rsidRPr="007E6F24">
              <w:rPr>
                <w:rFonts w:ascii="Times New Roman" w:hAnsi="Times New Roman" w:cs="Times New Roman"/>
                <w:sz w:val="24"/>
                <w:szCs w:val="24"/>
              </w:rPr>
              <w:t>Программный продукт Сетевой комплекс «Сельскохозяйственная техника»</w:t>
            </w:r>
          </w:p>
        </w:tc>
        <w:tc>
          <w:tcPr>
            <w:tcW w:w="2693" w:type="dxa"/>
            <w:tcBorders>
              <w:top w:val="single" w:sz="4" w:space="0" w:color="auto"/>
              <w:left w:val="single" w:sz="4" w:space="0" w:color="auto"/>
              <w:bottom w:val="single" w:sz="4" w:space="0" w:color="auto"/>
              <w:right w:val="single" w:sz="4" w:space="0" w:color="auto"/>
            </w:tcBorders>
          </w:tcPr>
          <w:p w14:paraId="1E9E5467" w14:textId="77777777" w:rsidR="00460BAA" w:rsidRPr="00736322" w:rsidRDefault="00460BAA" w:rsidP="008E5E0E">
            <w:pPr>
              <w:spacing w:after="0"/>
              <w:jc w:val="both"/>
              <w:rPr>
                <w:rFonts w:ascii="Times New Roman" w:hAnsi="Times New Roman" w:cs="Times New Roman"/>
                <w:highlight w:val="yellow"/>
                <w:lang w:eastAsia="en-US"/>
              </w:rPr>
            </w:pPr>
            <w:r w:rsidRPr="0008733F">
              <w:rPr>
                <w:rFonts w:ascii="Times New Roman" w:hAnsi="Times New Roman" w:cs="Times New Roman"/>
                <w:lang w:eastAsia="en-US"/>
              </w:rPr>
              <w:t>ООД 14,ПМ 01, ПМ 02</w:t>
            </w:r>
          </w:p>
        </w:tc>
        <w:tc>
          <w:tcPr>
            <w:tcW w:w="1417" w:type="dxa"/>
            <w:tcBorders>
              <w:top w:val="single" w:sz="4" w:space="0" w:color="auto"/>
              <w:left w:val="single" w:sz="4" w:space="0" w:color="auto"/>
              <w:bottom w:val="single" w:sz="4" w:space="0" w:color="auto"/>
              <w:right w:val="single" w:sz="4" w:space="0" w:color="auto"/>
            </w:tcBorders>
          </w:tcPr>
          <w:p w14:paraId="3B18A59F"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sz w:val="24"/>
                <w:szCs w:val="24"/>
              </w:rPr>
              <w:t>1</w:t>
            </w:r>
          </w:p>
        </w:tc>
      </w:tr>
      <w:tr w:rsidR="00460BAA" w:rsidRPr="00523DC0" w14:paraId="7D6DA1FB" w14:textId="77777777" w:rsidTr="008E5E0E">
        <w:tc>
          <w:tcPr>
            <w:tcW w:w="663" w:type="dxa"/>
            <w:tcBorders>
              <w:top w:val="single" w:sz="4" w:space="0" w:color="auto"/>
              <w:left w:val="single" w:sz="4" w:space="0" w:color="auto"/>
              <w:bottom w:val="single" w:sz="4" w:space="0" w:color="auto"/>
              <w:right w:val="single" w:sz="4" w:space="0" w:color="auto"/>
            </w:tcBorders>
          </w:tcPr>
          <w:p w14:paraId="1A949F89" w14:textId="77777777" w:rsidR="00460BAA" w:rsidRPr="007E6F24" w:rsidRDefault="00460BAA" w:rsidP="008E5E0E">
            <w:pPr>
              <w:spacing w:after="0"/>
              <w:jc w:val="center"/>
              <w:rPr>
                <w:rFonts w:ascii="Times New Roman" w:hAnsi="Times New Roman" w:cs="Times New Roman"/>
                <w:lang w:eastAsia="en-US"/>
              </w:rPr>
            </w:pPr>
            <w:r w:rsidRPr="007E6F24">
              <w:rPr>
                <w:rFonts w:ascii="Times New Roman" w:hAnsi="Times New Roman" w:cs="Times New Roman"/>
                <w:lang w:eastAsia="en-US"/>
              </w:rPr>
              <w:t>5</w:t>
            </w:r>
          </w:p>
        </w:tc>
        <w:tc>
          <w:tcPr>
            <w:tcW w:w="4974" w:type="dxa"/>
            <w:tcBorders>
              <w:top w:val="single" w:sz="4" w:space="0" w:color="auto"/>
              <w:left w:val="single" w:sz="4" w:space="0" w:color="auto"/>
              <w:bottom w:val="single" w:sz="4" w:space="0" w:color="auto"/>
              <w:right w:val="single" w:sz="4" w:space="0" w:color="auto"/>
            </w:tcBorders>
          </w:tcPr>
          <w:p w14:paraId="52B912A0" w14:textId="77777777" w:rsidR="00460BAA" w:rsidRPr="00FD34A7" w:rsidRDefault="00460BAA" w:rsidP="008E5E0E">
            <w:pPr>
              <w:spacing w:after="0"/>
              <w:jc w:val="both"/>
              <w:rPr>
                <w:rFonts w:ascii="Times New Roman" w:hAnsi="Times New Roman" w:cs="Times New Roman"/>
                <w:sz w:val="24"/>
                <w:szCs w:val="24"/>
              </w:rPr>
            </w:pPr>
            <w:r w:rsidRPr="00FD34A7">
              <w:rPr>
                <w:rFonts w:ascii="Times New Roman" w:hAnsi="Times New Roman" w:cs="Times New Roman"/>
                <w:sz w:val="24"/>
                <w:szCs w:val="24"/>
              </w:rPr>
              <w:t xml:space="preserve">Программное обеспечение Тренажер Forvard Грузовые автомобили </w:t>
            </w:r>
          </w:p>
        </w:tc>
        <w:tc>
          <w:tcPr>
            <w:tcW w:w="2693" w:type="dxa"/>
            <w:tcBorders>
              <w:top w:val="single" w:sz="4" w:space="0" w:color="auto"/>
              <w:left w:val="single" w:sz="4" w:space="0" w:color="auto"/>
              <w:bottom w:val="single" w:sz="4" w:space="0" w:color="auto"/>
              <w:right w:val="single" w:sz="4" w:space="0" w:color="auto"/>
            </w:tcBorders>
          </w:tcPr>
          <w:p w14:paraId="210C6562" w14:textId="77777777" w:rsidR="00460BAA" w:rsidRPr="00736322" w:rsidRDefault="00460BAA" w:rsidP="008E5E0E">
            <w:pPr>
              <w:spacing w:after="0"/>
              <w:jc w:val="both"/>
              <w:rPr>
                <w:rFonts w:ascii="Times New Roman" w:hAnsi="Times New Roman" w:cs="Times New Roman"/>
                <w:highlight w:val="yellow"/>
                <w:lang w:eastAsia="en-US"/>
              </w:rPr>
            </w:pPr>
            <w:r w:rsidRPr="0008733F">
              <w:rPr>
                <w:rFonts w:ascii="Times New Roman" w:hAnsi="Times New Roman" w:cs="Times New Roman"/>
                <w:lang w:eastAsia="en-US"/>
              </w:rPr>
              <w:t>ПМ 03, ДОП 01</w:t>
            </w:r>
          </w:p>
        </w:tc>
        <w:tc>
          <w:tcPr>
            <w:tcW w:w="1417" w:type="dxa"/>
            <w:tcBorders>
              <w:top w:val="single" w:sz="4" w:space="0" w:color="auto"/>
              <w:left w:val="single" w:sz="4" w:space="0" w:color="auto"/>
              <w:bottom w:val="single" w:sz="4" w:space="0" w:color="auto"/>
              <w:right w:val="single" w:sz="4" w:space="0" w:color="auto"/>
            </w:tcBorders>
          </w:tcPr>
          <w:p w14:paraId="739A3199"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sz w:val="24"/>
                <w:szCs w:val="24"/>
              </w:rPr>
              <w:t>1</w:t>
            </w:r>
          </w:p>
        </w:tc>
      </w:tr>
      <w:tr w:rsidR="00460BAA" w:rsidRPr="00523DC0" w14:paraId="6415B525" w14:textId="77777777" w:rsidTr="008E5E0E">
        <w:tc>
          <w:tcPr>
            <w:tcW w:w="663" w:type="dxa"/>
            <w:tcBorders>
              <w:top w:val="single" w:sz="4" w:space="0" w:color="auto"/>
              <w:left w:val="single" w:sz="4" w:space="0" w:color="auto"/>
              <w:bottom w:val="single" w:sz="4" w:space="0" w:color="auto"/>
              <w:right w:val="single" w:sz="4" w:space="0" w:color="auto"/>
            </w:tcBorders>
          </w:tcPr>
          <w:p w14:paraId="71EC0D7F" w14:textId="77777777" w:rsidR="00460BAA" w:rsidRPr="007E6F24" w:rsidRDefault="00460BAA" w:rsidP="008E5E0E">
            <w:pPr>
              <w:spacing w:after="0"/>
              <w:jc w:val="center"/>
              <w:rPr>
                <w:rFonts w:ascii="Times New Roman" w:hAnsi="Times New Roman" w:cs="Times New Roman"/>
                <w:lang w:eastAsia="en-US"/>
              </w:rPr>
            </w:pPr>
            <w:r w:rsidRPr="007E6F24">
              <w:rPr>
                <w:rFonts w:ascii="Times New Roman" w:hAnsi="Times New Roman" w:cs="Times New Roman"/>
                <w:lang w:eastAsia="en-US"/>
              </w:rPr>
              <w:t>6</w:t>
            </w:r>
          </w:p>
        </w:tc>
        <w:tc>
          <w:tcPr>
            <w:tcW w:w="4974" w:type="dxa"/>
            <w:tcBorders>
              <w:top w:val="single" w:sz="4" w:space="0" w:color="auto"/>
              <w:left w:val="single" w:sz="4" w:space="0" w:color="auto"/>
              <w:bottom w:val="single" w:sz="4" w:space="0" w:color="auto"/>
              <w:right w:val="single" w:sz="4" w:space="0" w:color="auto"/>
            </w:tcBorders>
          </w:tcPr>
          <w:p w14:paraId="07CEAFF6" w14:textId="77777777" w:rsidR="00460BAA" w:rsidRPr="00FD34A7" w:rsidRDefault="00460BAA" w:rsidP="008E5E0E">
            <w:pPr>
              <w:spacing w:after="0"/>
              <w:jc w:val="both"/>
              <w:rPr>
                <w:rFonts w:ascii="Times New Roman" w:hAnsi="Times New Roman" w:cs="Times New Roman"/>
                <w:sz w:val="24"/>
                <w:szCs w:val="24"/>
              </w:rPr>
            </w:pPr>
            <w:r w:rsidRPr="00FD34A7">
              <w:rPr>
                <w:rFonts w:ascii="Times New Roman" w:hAnsi="Times New Roman" w:cs="Times New Roman"/>
                <w:sz w:val="24"/>
                <w:szCs w:val="24"/>
              </w:rPr>
              <w:t>Программное обеспечение Тренажер Forvard Комбайн «Вектор»</w:t>
            </w:r>
          </w:p>
        </w:tc>
        <w:tc>
          <w:tcPr>
            <w:tcW w:w="2693" w:type="dxa"/>
            <w:tcBorders>
              <w:top w:val="single" w:sz="4" w:space="0" w:color="auto"/>
              <w:left w:val="single" w:sz="4" w:space="0" w:color="auto"/>
              <w:bottom w:val="single" w:sz="4" w:space="0" w:color="auto"/>
              <w:right w:val="single" w:sz="4" w:space="0" w:color="auto"/>
            </w:tcBorders>
          </w:tcPr>
          <w:p w14:paraId="1F41165C" w14:textId="77777777" w:rsidR="00460BAA" w:rsidRPr="00736322" w:rsidRDefault="00460BAA" w:rsidP="008E5E0E">
            <w:pPr>
              <w:spacing w:after="0"/>
              <w:jc w:val="both"/>
              <w:rPr>
                <w:rFonts w:ascii="Times New Roman" w:hAnsi="Times New Roman" w:cs="Times New Roman"/>
                <w:highlight w:val="yellow"/>
                <w:lang w:eastAsia="en-US"/>
              </w:rPr>
            </w:pPr>
            <w:r w:rsidRPr="0008733F">
              <w:rPr>
                <w:rFonts w:ascii="Times New Roman" w:hAnsi="Times New Roman" w:cs="Times New Roman"/>
                <w:lang w:eastAsia="en-US"/>
              </w:rPr>
              <w:t>ДОП 01, ПМ 02, МДК.02.01</w:t>
            </w:r>
          </w:p>
        </w:tc>
        <w:tc>
          <w:tcPr>
            <w:tcW w:w="1417" w:type="dxa"/>
            <w:tcBorders>
              <w:top w:val="single" w:sz="4" w:space="0" w:color="auto"/>
              <w:left w:val="single" w:sz="4" w:space="0" w:color="auto"/>
              <w:bottom w:val="single" w:sz="4" w:space="0" w:color="auto"/>
              <w:right w:val="single" w:sz="4" w:space="0" w:color="auto"/>
            </w:tcBorders>
          </w:tcPr>
          <w:p w14:paraId="1F037E6C" w14:textId="77777777" w:rsidR="00460BAA" w:rsidRPr="007E6F24" w:rsidRDefault="00460BAA" w:rsidP="008E5E0E">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460BAA" w:rsidRPr="00523DC0" w14:paraId="4152300B" w14:textId="77777777" w:rsidTr="008E5E0E">
        <w:tc>
          <w:tcPr>
            <w:tcW w:w="663" w:type="dxa"/>
            <w:tcBorders>
              <w:top w:val="single" w:sz="4" w:space="0" w:color="auto"/>
              <w:left w:val="single" w:sz="4" w:space="0" w:color="auto"/>
              <w:bottom w:val="single" w:sz="4" w:space="0" w:color="auto"/>
              <w:right w:val="single" w:sz="4" w:space="0" w:color="auto"/>
            </w:tcBorders>
          </w:tcPr>
          <w:p w14:paraId="2FD34A52" w14:textId="77777777" w:rsidR="00460BAA" w:rsidRPr="007E6F24" w:rsidRDefault="00460BAA" w:rsidP="008E5E0E">
            <w:pPr>
              <w:spacing w:after="0"/>
              <w:jc w:val="center"/>
              <w:rPr>
                <w:rFonts w:ascii="Times New Roman" w:hAnsi="Times New Roman" w:cs="Times New Roman"/>
                <w:lang w:eastAsia="en-US"/>
              </w:rPr>
            </w:pPr>
            <w:r>
              <w:rPr>
                <w:rFonts w:ascii="Times New Roman" w:hAnsi="Times New Roman" w:cs="Times New Roman"/>
                <w:lang w:eastAsia="en-US"/>
              </w:rPr>
              <w:t>7</w:t>
            </w:r>
          </w:p>
        </w:tc>
        <w:tc>
          <w:tcPr>
            <w:tcW w:w="4974" w:type="dxa"/>
            <w:tcBorders>
              <w:top w:val="single" w:sz="4" w:space="0" w:color="auto"/>
              <w:left w:val="single" w:sz="4" w:space="0" w:color="auto"/>
              <w:bottom w:val="single" w:sz="4" w:space="0" w:color="auto"/>
              <w:right w:val="single" w:sz="4" w:space="0" w:color="auto"/>
            </w:tcBorders>
          </w:tcPr>
          <w:p w14:paraId="57D70B9F" w14:textId="77777777" w:rsidR="00460BAA" w:rsidRPr="00FD34A7" w:rsidRDefault="00460BAA" w:rsidP="008E5E0E">
            <w:pPr>
              <w:spacing w:after="0"/>
              <w:jc w:val="both"/>
              <w:rPr>
                <w:rFonts w:ascii="Times New Roman" w:hAnsi="Times New Roman" w:cs="Times New Roman"/>
                <w:sz w:val="24"/>
                <w:szCs w:val="24"/>
              </w:rPr>
            </w:pPr>
            <w:r w:rsidRPr="00FD34A7">
              <w:rPr>
                <w:rFonts w:ascii="Times New Roman" w:hAnsi="Times New Roman" w:cs="Times New Roman"/>
                <w:sz w:val="24"/>
                <w:szCs w:val="24"/>
              </w:rPr>
              <w:t>Программное обеспечение Тренажер Forvard Трактор Беларус 1221»</w:t>
            </w:r>
          </w:p>
        </w:tc>
        <w:tc>
          <w:tcPr>
            <w:tcW w:w="2693" w:type="dxa"/>
            <w:tcBorders>
              <w:top w:val="single" w:sz="4" w:space="0" w:color="auto"/>
              <w:left w:val="single" w:sz="4" w:space="0" w:color="auto"/>
              <w:bottom w:val="single" w:sz="4" w:space="0" w:color="auto"/>
              <w:right w:val="single" w:sz="4" w:space="0" w:color="auto"/>
            </w:tcBorders>
          </w:tcPr>
          <w:p w14:paraId="6FE5B8D0" w14:textId="77777777" w:rsidR="00460BAA" w:rsidRPr="00736322" w:rsidRDefault="00460BAA" w:rsidP="008E5E0E">
            <w:pPr>
              <w:spacing w:after="0"/>
              <w:rPr>
                <w:rFonts w:ascii="Times New Roman" w:hAnsi="Times New Roman" w:cs="Times New Roman"/>
                <w:highlight w:val="yellow"/>
                <w:lang w:eastAsia="en-US"/>
              </w:rPr>
            </w:pPr>
            <w:r w:rsidRPr="0008733F">
              <w:rPr>
                <w:rFonts w:ascii="Times New Roman" w:hAnsi="Times New Roman" w:cs="Times New Roman"/>
                <w:lang w:eastAsia="en-US"/>
              </w:rPr>
              <w:t>ДОП 01, ПМ 02, МДК.02.01</w:t>
            </w:r>
          </w:p>
        </w:tc>
        <w:tc>
          <w:tcPr>
            <w:tcW w:w="1417" w:type="dxa"/>
            <w:tcBorders>
              <w:top w:val="single" w:sz="4" w:space="0" w:color="auto"/>
              <w:left w:val="single" w:sz="4" w:space="0" w:color="auto"/>
              <w:bottom w:val="single" w:sz="4" w:space="0" w:color="auto"/>
              <w:right w:val="single" w:sz="4" w:space="0" w:color="auto"/>
            </w:tcBorders>
          </w:tcPr>
          <w:p w14:paraId="5AEFEC89" w14:textId="77777777" w:rsidR="00460BAA" w:rsidRPr="007E6F24" w:rsidRDefault="00460BAA" w:rsidP="008E5E0E">
            <w:pPr>
              <w:spacing w:after="0"/>
              <w:jc w:val="center"/>
              <w:rPr>
                <w:rFonts w:ascii="Times New Roman" w:hAnsi="Times New Roman" w:cs="Times New Roman"/>
                <w:sz w:val="24"/>
                <w:szCs w:val="24"/>
              </w:rPr>
            </w:pPr>
          </w:p>
        </w:tc>
      </w:tr>
      <w:tr w:rsidR="00460BAA" w:rsidRPr="00523DC0" w14:paraId="726C3968" w14:textId="77777777" w:rsidTr="008E5E0E">
        <w:tc>
          <w:tcPr>
            <w:tcW w:w="663" w:type="dxa"/>
            <w:tcBorders>
              <w:top w:val="single" w:sz="4" w:space="0" w:color="auto"/>
              <w:left w:val="single" w:sz="4" w:space="0" w:color="auto"/>
              <w:bottom w:val="single" w:sz="4" w:space="0" w:color="auto"/>
              <w:right w:val="single" w:sz="4" w:space="0" w:color="auto"/>
            </w:tcBorders>
          </w:tcPr>
          <w:p w14:paraId="0909DB89" w14:textId="77777777" w:rsidR="00460BAA" w:rsidRPr="007E6F24" w:rsidRDefault="00460BAA" w:rsidP="008E5E0E">
            <w:pPr>
              <w:spacing w:after="0"/>
              <w:jc w:val="center"/>
              <w:rPr>
                <w:rFonts w:ascii="Times New Roman" w:hAnsi="Times New Roman" w:cs="Times New Roman"/>
                <w:lang w:eastAsia="en-US"/>
              </w:rPr>
            </w:pPr>
            <w:r>
              <w:rPr>
                <w:rFonts w:ascii="Times New Roman" w:hAnsi="Times New Roman" w:cs="Times New Roman"/>
                <w:lang w:eastAsia="en-US"/>
              </w:rPr>
              <w:t>8</w:t>
            </w:r>
          </w:p>
        </w:tc>
        <w:tc>
          <w:tcPr>
            <w:tcW w:w="4974" w:type="dxa"/>
            <w:tcBorders>
              <w:top w:val="single" w:sz="4" w:space="0" w:color="auto"/>
              <w:left w:val="single" w:sz="4" w:space="0" w:color="auto"/>
              <w:bottom w:val="single" w:sz="4" w:space="0" w:color="auto"/>
              <w:right w:val="single" w:sz="4" w:space="0" w:color="auto"/>
            </w:tcBorders>
          </w:tcPr>
          <w:p w14:paraId="5A37B976" w14:textId="77777777" w:rsidR="00460BAA" w:rsidRPr="00FD34A7" w:rsidRDefault="00460BAA" w:rsidP="008E5E0E">
            <w:pPr>
              <w:spacing w:after="0"/>
              <w:jc w:val="both"/>
              <w:rPr>
                <w:rFonts w:ascii="Times New Roman" w:hAnsi="Times New Roman" w:cs="Times New Roman"/>
                <w:sz w:val="24"/>
                <w:szCs w:val="24"/>
              </w:rPr>
            </w:pPr>
            <w:r w:rsidRPr="00FD34A7">
              <w:rPr>
                <w:rFonts w:ascii="Times New Roman" w:hAnsi="Times New Roman" w:cs="Times New Roman"/>
                <w:sz w:val="24"/>
                <w:szCs w:val="24"/>
                <w:lang w:eastAsia="en-US"/>
              </w:rPr>
              <w:t>Программа для автошкол «Спектр ПДД»</w:t>
            </w:r>
          </w:p>
        </w:tc>
        <w:tc>
          <w:tcPr>
            <w:tcW w:w="2693" w:type="dxa"/>
            <w:tcBorders>
              <w:top w:val="single" w:sz="4" w:space="0" w:color="auto"/>
              <w:left w:val="single" w:sz="4" w:space="0" w:color="auto"/>
              <w:bottom w:val="single" w:sz="4" w:space="0" w:color="auto"/>
              <w:right w:val="single" w:sz="4" w:space="0" w:color="auto"/>
            </w:tcBorders>
          </w:tcPr>
          <w:p w14:paraId="26D2C188" w14:textId="77777777" w:rsidR="00460BAA" w:rsidRPr="00736322" w:rsidRDefault="00460BAA" w:rsidP="008E5E0E">
            <w:pPr>
              <w:spacing w:after="0"/>
              <w:jc w:val="both"/>
              <w:rPr>
                <w:rFonts w:ascii="Times New Roman" w:hAnsi="Times New Roman" w:cs="Times New Roman"/>
                <w:highlight w:val="yellow"/>
                <w:lang w:eastAsia="en-US"/>
              </w:rPr>
            </w:pPr>
            <w:r w:rsidRPr="0008733F">
              <w:rPr>
                <w:rFonts w:ascii="Times New Roman" w:hAnsi="Times New Roman" w:cs="Times New Roman"/>
                <w:lang w:eastAsia="en-US"/>
              </w:rPr>
              <w:t>ПМ 03, ДОП 01</w:t>
            </w:r>
            <w:r>
              <w:rPr>
                <w:rFonts w:ascii="Times New Roman" w:hAnsi="Times New Roman" w:cs="Times New Roman"/>
                <w:lang w:eastAsia="en-US"/>
              </w:rPr>
              <w:t xml:space="preserve">, </w:t>
            </w:r>
            <w:r w:rsidRPr="0008733F">
              <w:rPr>
                <w:rFonts w:ascii="Times New Roman" w:hAnsi="Times New Roman" w:cs="Times New Roman"/>
                <w:lang w:eastAsia="en-US"/>
              </w:rPr>
              <w:t>ПМ 02, МДК.02.01</w:t>
            </w:r>
          </w:p>
        </w:tc>
        <w:tc>
          <w:tcPr>
            <w:tcW w:w="1417" w:type="dxa"/>
            <w:tcBorders>
              <w:top w:val="single" w:sz="4" w:space="0" w:color="auto"/>
              <w:left w:val="single" w:sz="4" w:space="0" w:color="auto"/>
              <w:bottom w:val="single" w:sz="4" w:space="0" w:color="auto"/>
              <w:right w:val="single" w:sz="4" w:space="0" w:color="auto"/>
            </w:tcBorders>
          </w:tcPr>
          <w:p w14:paraId="7E5733D4" w14:textId="77777777" w:rsidR="00460BAA" w:rsidRPr="007E6F24" w:rsidRDefault="00460BAA" w:rsidP="008E5E0E">
            <w:pPr>
              <w:spacing w:after="0"/>
              <w:jc w:val="center"/>
              <w:rPr>
                <w:rFonts w:ascii="Times New Roman" w:hAnsi="Times New Roman" w:cs="Times New Roman"/>
                <w:sz w:val="24"/>
                <w:szCs w:val="24"/>
              </w:rPr>
            </w:pPr>
            <w:r w:rsidRPr="007E6F24">
              <w:rPr>
                <w:rFonts w:ascii="Times New Roman" w:hAnsi="Times New Roman" w:cs="Times New Roman"/>
                <w:sz w:val="24"/>
                <w:szCs w:val="24"/>
              </w:rPr>
              <w:t>1</w:t>
            </w:r>
          </w:p>
        </w:tc>
      </w:tr>
    </w:tbl>
    <w:p w14:paraId="47BF21A1" w14:textId="77777777" w:rsidR="00AA1020" w:rsidRDefault="00AA1020" w:rsidP="00D377F2">
      <w:pPr>
        <w:pStyle w:val="afc"/>
        <w:spacing w:before="0" w:after="120"/>
        <w:rPr>
          <w:sz w:val="24"/>
        </w:rPr>
      </w:pPr>
      <w:bookmarkStart w:id="32" w:name="_Toc103594007"/>
    </w:p>
    <w:p w14:paraId="2EB0C406" w14:textId="6DFE16D7" w:rsidR="00036FD7" w:rsidRPr="00D377F2" w:rsidRDefault="00036FD7" w:rsidP="00D377F2">
      <w:pPr>
        <w:pStyle w:val="afc"/>
        <w:spacing w:before="0" w:after="120"/>
        <w:rPr>
          <w:sz w:val="24"/>
        </w:rPr>
      </w:pPr>
      <w:r w:rsidRPr="00D377F2">
        <w:rPr>
          <w:sz w:val="24"/>
        </w:rPr>
        <w:t>6.3.</w:t>
      </w:r>
      <w:r w:rsidR="00AA1020">
        <w:rPr>
          <w:sz w:val="24"/>
        </w:rPr>
        <w:t> </w:t>
      </w:r>
      <w:r w:rsidRPr="00D377F2">
        <w:rPr>
          <w:sz w:val="24"/>
        </w:rPr>
        <w:t>Требования к практической подготовке обучающихся</w:t>
      </w:r>
      <w:bookmarkEnd w:id="32"/>
    </w:p>
    <w:p w14:paraId="08670E5A"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w:t>
      </w:r>
      <w:r w:rsidRPr="00523DC0">
        <w:rPr>
          <w:rFonts w:ascii="Times New Roman" w:hAnsi="Times New Roman" w:cs="Times New Roman"/>
          <w:bCs/>
          <w:sz w:val="24"/>
          <w:szCs w:val="24"/>
          <w:lang w:eastAsia="en-US"/>
        </w:rPr>
        <w:t xml:space="preserve"> </w:t>
      </w:r>
      <w:r w:rsidRPr="00B53758">
        <w:rPr>
          <w:rFonts w:ascii="Times New Roman" w:hAnsi="Times New Roman" w:cs="Times New Roman"/>
          <w:bCs/>
          <w:sz w:val="24"/>
          <w:szCs w:val="24"/>
          <w:lang w:eastAsia="en-US"/>
        </w:rPr>
        <w:t>квалифицированных рабочих, служащих</w:t>
      </w:r>
      <w:r w:rsidRPr="00736322">
        <w:rPr>
          <w:rFonts w:ascii="Times New Roman" w:hAnsi="Times New Roman" w:cs="Times New Roman"/>
          <w:bCs/>
          <w:sz w:val="24"/>
          <w:szCs w:val="24"/>
          <w:lang w:eastAsia="en-US"/>
        </w:rPr>
        <w:t xml:space="preserve"> </w:t>
      </w:r>
      <w:r w:rsidRPr="00B86806">
        <w:rPr>
          <w:rFonts w:ascii="Times New Roman" w:hAnsi="Times New Roman" w:cs="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49E3A54"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B86806">
        <w:rPr>
          <w:rFonts w:ascii="Times New Roman" w:hAnsi="Times New Roman" w:cs="Times New Roman"/>
          <w:sz w:val="24"/>
          <w:szCs w:val="24"/>
        </w:rPr>
        <w:t>междисциплинарные модули,</w:t>
      </w:r>
      <w:r w:rsidRPr="00B86806">
        <w:rPr>
          <w:rFonts w:ascii="Times New Roman" w:hAnsi="Times New Roman" w:cs="Times New Roman"/>
          <w:bCs/>
          <w:sz w:val="24"/>
          <w:szCs w:val="24"/>
          <w:lang w:eastAsia="en-US"/>
        </w:rPr>
        <w:t xml:space="preserve"> междисциплинарные курсы, профессиональные модули, практика и другие компоненты) совместно с работодателем </w:t>
      </w:r>
      <w:r w:rsidRPr="00B86806">
        <w:rPr>
          <w:rFonts w:ascii="Times New Roman" w:hAnsi="Times New Roman" w:cs="Times New Roman"/>
          <w:sz w:val="24"/>
          <w:szCs w:val="24"/>
        </w:rPr>
        <w:t>(профильной организацией)</w:t>
      </w:r>
      <w:r w:rsidRPr="00B86806">
        <w:rPr>
          <w:rFonts w:ascii="Times New Roman" w:hAnsi="Times New Roman" w:cs="Times New Roman"/>
          <w:bCs/>
          <w:sz w:val="24"/>
          <w:szCs w:val="24"/>
          <w:lang w:eastAsia="en-US"/>
        </w:rPr>
        <w:t xml:space="preserve"> в форме практической подготовки с учетом требований ФГОС СПО и специфики получаемой профессии/специальности.</w:t>
      </w:r>
    </w:p>
    <w:p w14:paraId="7530AC16"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6.3.3. Образовательная деятельность в форме практической подготовки:</w:t>
      </w:r>
    </w:p>
    <w:p w14:paraId="6746C6B2" w14:textId="77777777" w:rsidR="00460BAA" w:rsidRPr="00B86806" w:rsidRDefault="00460BAA" w:rsidP="00716E6A">
      <w:pPr>
        <w:numPr>
          <w:ilvl w:val="0"/>
          <w:numId w:val="3"/>
        </w:numPr>
        <w:suppressAutoHyphens/>
        <w:spacing w:after="0" w:line="276" w:lineRule="auto"/>
        <w:ind w:left="0"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 xml:space="preserve">реализуется на рабочем месте предприятия работодателя </w:t>
      </w:r>
      <w:r w:rsidRPr="00B86806">
        <w:rPr>
          <w:rFonts w:ascii="Times New Roman" w:hAnsi="Times New Roman" w:cs="Times New Roman"/>
          <w:sz w:val="24"/>
          <w:szCs w:val="24"/>
        </w:rPr>
        <w:t xml:space="preserve">(профильной организации) </w:t>
      </w:r>
      <w:r w:rsidRPr="00B86806">
        <w:rPr>
          <w:rFonts w:ascii="Times New Roman" w:hAnsi="Times New Roman" w:cs="Times New Roman"/>
          <w:bCs/>
          <w:sz w:val="24"/>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1417A80" w14:textId="758F7676" w:rsidR="00460BAA" w:rsidRPr="00B86806" w:rsidRDefault="00460BAA" w:rsidP="00716E6A">
      <w:pPr>
        <w:numPr>
          <w:ilvl w:val="0"/>
          <w:numId w:val="3"/>
        </w:numPr>
        <w:suppressAutoHyphens/>
        <w:spacing w:after="0" w:line="276" w:lineRule="auto"/>
        <w:ind w:left="0"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w:t>
      </w:r>
      <w:r w:rsidR="00DD4AEC">
        <w:rPr>
          <w:rFonts w:ascii="Times New Roman" w:hAnsi="Times New Roman" w:cs="Times New Roman"/>
          <w:bCs/>
          <w:sz w:val="24"/>
          <w:szCs w:val="24"/>
          <w:lang w:eastAsia="en-US"/>
        </w:rPr>
        <w:t xml:space="preserve">остью в условиях, приближенных </w:t>
      </w:r>
      <w:r w:rsidRPr="00B86806">
        <w:rPr>
          <w:rFonts w:ascii="Times New Roman" w:hAnsi="Times New Roman" w:cs="Times New Roman"/>
          <w:bCs/>
          <w:sz w:val="24"/>
          <w:szCs w:val="24"/>
          <w:lang w:eastAsia="en-US"/>
        </w:rPr>
        <w:t>к реальным производственным;</w:t>
      </w:r>
    </w:p>
    <w:p w14:paraId="68054030" w14:textId="475B8F94" w:rsidR="00460BAA" w:rsidRPr="00B86806" w:rsidRDefault="00460BAA" w:rsidP="00716E6A">
      <w:pPr>
        <w:numPr>
          <w:ilvl w:val="0"/>
          <w:numId w:val="3"/>
        </w:numPr>
        <w:suppressAutoHyphens/>
        <w:spacing w:after="0" w:line="276" w:lineRule="auto"/>
        <w:ind w:left="0"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может включать в себя отдельные лекции, семинары, мастер-классы, которые предусматривают передачу обучающимся у</w:t>
      </w:r>
      <w:r w:rsidR="00DD4AEC">
        <w:rPr>
          <w:rFonts w:ascii="Times New Roman" w:hAnsi="Times New Roman" w:cs="Times New Roman"/>
          <w:bCs/>
          <w:sz w:val="24"/>
          <w:szCs w:val="24"/>
          <w:lang w:eastAsia="en-US"/>
        </w:rPr>
        <w:t xml:space="preserve">чебной информации, необходимой  </w:t>
      </w:r>
      <w:r w:rsidRPr="00B86806">
        <w:rPr>
          <w:rFonts w:ascii="Times New Roman" w:hAnsi="Times New Roman" w:cs="Times New Roman"/>
          <w:bCs/>
          <w:sz w:val="24"/>
          <w:szCs w:val="24"/>
          <w:lang w:eastAsia="en-US"/>
        </w:rPr>
        <w:t>для последующего выполнения работ, связанных с будущей профессиональной деятельностью.</w:t>
      </w:r>
    </w:p>
    <w:p w14:paraId="2C7C5A6A"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B86806">
        <w:rPr>
          <w:rFonts w:ascii="Times New Roman" w:hAnsi="Times New Roman" w:cs="Times New Roman"/>
          <w:sz w:val="24"/>
          <w:szCs w:val="24"/>
        </w:rPr>
        <w:t>междисциплинарные модули,</w:t>
      </w:r>
      <w:r w:rsidRPr="00B86806">
        <w:rPr>
          <w:rFonts w:ascii="Times New Roman" w:hAnsi="Times New Roman" w:cs="Times New Roman"/>
          <w:bCs/>
          <w:sz w:val="24"/>
          <w:szCs w:val="24"/>
          <w:lang w:eastAsia="en-US"/>
        </w:rPr>
        <w:t xml:space="preserve"> профессиональные модули, все виды практики, предусмотренные учебным планом образовательной программы.</w:t>
      </w:r>
    </w:p>
    <w:p w14:paraId="39A55A57"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B86806">
        <w:rPr>
          <w:rFonts w:ascii="Times New Roman" w:hAnsi="Times New Roman" w:cs="Times New Roman"/>
          <w:bCs/>
          <w:sz w:val="24"/>
          <w:szCs w:val="24"/>
          <w:lang w:eastAsia="en-US"/>
        </w:rPr>
        <w:br/>
        <w:t xml:space="preserve">в специально оборудованных помещениях (рабочих местах) профильных организаций </w:t>
      </w:r>
      <w:r w:rsidRPr="00B86806">
        <w:rPr>
          <w:rFonts w:ascii="Times New Roman" w:hAnsi="Times New Roman" w:cs="Times New Roman"/>
          <w:bCs/>
          <w:sz w:val="24"/>
          <w:szCs w:val="24"/>
          <w:lang w:eastAsia="en-US"/>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1787A089" w14:textId="77777777" w:rsidR="00460BAA" w:rsidRPr="00B86806" w:rsidRDefault="00460BAA" w:rsidP="00460BAA">
      <w:pPr>
        <w:suppressAutoHyphens/>
        <w:spacing w:after="0"/>
        <w:ind w:firstLine="709"/>
        <w:jc w:val="both"/>
        <w:rPr>
          <w:rFonts w:ascii="Times New Roman" w:hAnsi="Times New Roman" w:cs="Times New Roman"/>
          <w:bCs/>
          <w:sz w:val="24"/>
          <w:szCs w:val="24"/>
          <w:lang w:eastAsia="en-US"/>
        </w:rPr>
      </w:pPr>
      <w:r w:rsidRPr="00B86806">
        <w:rPr>
          <w:rFonts w:ascii="Times New Roman" w:hAnsi="Times New Roman" w:cs="Times New Roman"/>
          <w:bCs/>
          <w:sz w:val="24"/>
          <w:szCs w:val="24"/>
          <w:lang w:eastAsia="en-US"/>
        </w:rPr>
        <w:lastRenderedPageBreak/>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14:paraId="39B4039E" w14:textId="77777777" w:rsidR="00036FD7" w:rsidRPr="001C33BF" w:rsidRDefault="00036FD7" w:rsidP="00036FD7">
      <w:pPr>
        <w:suppressAutoHyphens/>
        <w:spacing w:after="0"/>
        <w:ind w:firstLine="709"/>
        <w:jc w:val="both"/>
        <w:rPr>
          <w:rFonts w:ascii="Times New Roman" w:hAnsi="Times New Roman" w:cs="Times New Roman"/>
          <w:bCs/>
          <w:sz w:val="24"/>
          <w:szCs w:val="24"/>
          <w:lang w:eastAsia="en-US"/>
        </w:rPr>
      </w:pPr>
    </w:p>
    <w:p w14:paraId="49FB903A" w14:textId="009FF797" w:rsidR="00036FD7" w:rsidRPr="00D377F2" w:rsidRDefault="00036FD7" w:rsidP="00D377F2">
      <w:pPr>
        <w:pStyle w:val="afc"/>
        <w:spacing w:before="0" w:after="0"/>
        <w:rPr>
          <w:sz w:val="24"/>
        </w:rPr>
      </w:pPr>
      <w:bookmarkStart w:id="33" w:name="_Toc84499252"/>
      <w:bookmarkStart w:id="34" w:name="_Toc103594008"/>
      <w:bookmarkStart w:id="35" w:name="_Hlk68082671"/>
      <w:r w:rsidRPr="00D377F2">
        <w:rPr>
          <w:sz w:val="24"/>
        </w:rPr>
        <w:t>6.4.</w:t>
      </w:r>
      <w:r w:rsidR="006063BE">
        <w:rPr>
          <w:sz w:val="24"/>
        </w:rPr>
        <w:t> </w:t>
      </w:r>
      <w:r w:rsidRPr="00D377F2">
        <w:rPr>
          <w:sz w:val="24"/>
        </w:rPr>
        <w:t>Требования к организации воспитания обучающихся</w:t>
      </w:r>
      <w:bookmarkEnd w:id="33"/>
      <w:bookmarkEnd w:id="34"/>
      <w:r w:rsidRPr="00D377F2">
        <w:rPr>
          <w:sz w:val="24"/>
        </w:rPr>
        <w:t xml:space="preserve"> </w:t>
      </w:r>
    </w:p>
    <w:p w14:paraId="14408190" w14:textId="1E9FF8A9" w:rsidR="00460BAA" w:rsidRPr="00B86806" w:rsidRDefault="00460BAA" w:rsidP="00460BAA">
      <w:pPr>
        <w:suppressAutoHyphens/>
        <w:spacing w:after="0"/>
        <w:ind w:firstLine="709"/>
        <w:jc w:val="both"/>
        <w:rPr>
          <w:rFonts w:ascii="Times New Roman" w:hAnsi="Times New Roman" w:cs="Times New Roman"/>
          <w:bCs/>
          <w:sz w:val="24"/>
          <w:szCs w:val="24"/>
        </w:rPr>
      </w:pPr>
      <w:r w:rsidRPr="00B86806">
        <w:rPr>
          <w:rFonts w:ascii="Times New Roman" w:hAnsi="Times New Roman" w:cs="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календарного плана воспитательной работы (приложение 4).</w:t>
      </w:r>
    </w:p>
    <w:p w14:paraId="513F143C" w14:textId="01947256" w:rsidR="00460BAA" w:rsidRPr="00B86806" w:rsidRDefault="00460BAA" w:rsidP="00CC0262">
      <w:pPr>
        <w:suppressAutoHyphens/>
        <w:spacing w:after="0"/>
        <w:ind w:firstLine="709"/>
        <w:jc w:val="both"/>
        <w:rPr>
          <w:rFonts w:ascii="Times New Roman" w:hAnsi="Times New Roman" w:cs="Times New Roman"/>
          <w:bCs/>
          <w:sz w:val="24"/>
          <w:szCs w:val="24"/>
        </w:rPr>
      </w:pPr>
      <w:r w:rsidRPr="00CC0262">
        <w:rPr>
          <w:rFonts w:ascii="Times New Roman" w:hAnsi="Times New Roman" w:cs="Times New Roman"/>
          <w:bCs/>
          <w:sz w:val="24"/>
          <w:szCs w:val="24"/>
        </w:rPr>
        <w:t>6.4.2. В разработке</w:t>
      </w:r>
      <w:r w:rsidRPr="00B86806">
        <w:rPr>
          <w:rFonts w:ascii="Times New Roman" w:hAnsi="Times New Roman" w:cs="Times New Roman"/>
          <w:bCs/>
          <w:sz w:val="24"/>
          <w:szCs w:val="24"/>
        </w:rPr>
        <w:t xml:space="preserve">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7BF8333C" w14:textId="77777777" w:rsidR="00460BAA" w:rsidRPr="00B86806" w:rsidRDefault="00460BAA" w:rsidP="00460BAA">
      <w:pPr>
        <w:suppressAutoHyphens/>
        <w:spacing w:after="0"/>
        <w:ind w:firstLine="709"/>
        <w:jc w:val="both"/>
        <w:rPr>
          <w:rFonts w:ascii="Times New Roman" w:hAnsi="Times New Roman" w:cs="Times New Roman"/>
          <w:b/>
          <w:bCs/>
          <w:sz w:val="24"/>
          <w:szCs w:val="24"/>
        </w:rPr>
      </w:pPr>
    </w:p>
    <w:p w14:paraId="0A0DB780" w14:textId="1B18C30C" w:rsidR="00036FD7" w:rsidRPr="00D377F2" w:rsidRDefault="00036FD7" w:rsidP="00D377F2">
      <w:pPr>
        <w:pStyle w:val="afc"/>
        <w:spacing w:before="0" w:after="0"/>
        <w:rPr>
          <w:sz w:val="24"/>
        </w:rPr>
      </w:pPr>
      <w:bookmarkStart w:id="36" w:name="_Toc103594009"/>
      <w:bookmarkEnd w:id="35"/>
      <w:r w:rsidRPr="00D377F2">
        <w:rPr>
          <w:sz w:val="24"/>
        </w:rPr>
        <w:t>6.5.</w:t>
      </w:r>
      <w:r w:rsidR="006063BE">
        <w:rPr>
          <w:sz w:val="24"/>
        </w:rPr>
        <w:t> </w:t>
      </w:r>
      <w:r w:rsidRPr="00D377F2">
        <w:rPr>
          <w:sz w:val="24"/>
        </w:rPr>
        <w:t>Требования к кадровым условиям реализации образовательной программы</w:t>
      </w:r>
      <w:bookmarkEnd w:id="36"/>
      <w:r w:rsidRPr="00D377F2">
        <w:rPr>
          <w:sz w:val="24"/>
        </w:rPr>
        <w:t xml:space="preserve"> </w:t>
      </w:r>
    </w:p>
    <w:p w14:paraId="10288449" w14:textId="77777777" w:rsidR="00D002A8" w:rsidRPr="00523DC0" w:rsidRDefault="00D002A8" w:rsidP="00D002A8">
      <w:pPr>
        <w:suppressAutoHyphens/>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B86806">
        <w:rPr>
          <w:rFonts w:ascii="Times New Roman" w:hAnsi="Times New Roman" w:cs="Times New Roman"/>
          <w:sz w:val="24"/>
          <w:szCs w:val="24"/>
        </w:rPr>
        <w:br/>
        <w:t>и работников организаций, направление деятельности которых соответствует области профессиональной деятельности</w:t>
      </w:r>
      <w:r w:rsidRPr="00523DC0">
        <w:rPr>
          <w:rFonts w:ascii="Times New Roman" w:hAnsi="Times New Roman" w:cs="Times New Roman"/>
          <w:sz w:val="24"/>
          <w:szCs w:val="24"/>
        </w:rPr>
        <w:t xml:space="preserve"> </w:t>
      </w:r>
      <w:r w:rsidRPr="0013392A">
        <w:rPr>
          <w:rFonts w:ascii="Times New Roman" w:hAnsi="Times New Roman" w:cs="Times New Roman"/>
          <w:sz w:val="24"/>
          <w:szCs w:val="24"/>
        </w:rPr>
        <w:t>13 Сельское хозяйство</w:t>
      </w:r>
      <w:r w:rsidRPr="00B86806">
        <w:rPr>
          <w:rFonts w:ascii="Times New Roman" w:hAnsi="Times New Roman" w:cs="Times New Roman"/>
          <w:bCs/>
          <w:iCs/>
          <w:sz w:val="24"/>
          <w:szCs w:val="24"/>
        </w:rPr>
        <w:t>, и</w:t>
      </w:r>
      <w:r w:rsidRPr="00B86806">
        <w:rPr>
          <w:rFonts w:ascii="Times New Roman" w:hAnsi="Times New Roman" w:cs="Times New Roman"/>
          <w:bCs/>
          <w:i/>
          <w:sz w:val="24"/>
          <w:szCs w:val="24"/>
        </w:rPr>
        <w:t xml:space="preserve"> </w:t>
      </w:r>
      <w:r w:rsidRPr="00B86806">
        <w:rPr>
          <w:rFonts w:ascii="Times New Roman" w:hAnsi="Times New Roman" w:cs="Times New Roman"/>
          <w:sz w:val="24"/>
          <w:szCs w:val="24"/>
        </w:rPr>
        <w:t>имеющими стаж работы в данной профессиональной области не менее трех лет.</w:t>
      </w:r>
    </w:p>
    <w:p w14:paraId="7D679824" w14:textId="77777777" w:rsidR="00D002A8" w:rsidRPr="00B86806" w:rsidRDefault="00D002A8" w:rsidP="00D002A8">
      <w:pPr>
        <w:suppressAutoHyphens/>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B86806">
        <w:rPr>
          <w:rFonts w:ascii="Times New Roman" w:hAnsi="Times New Roman" w:cs="Times New Roman"/>
          <w:sz w:val="24"/>
          <w:szCs w:val="24"/>
        </w:rPr>
        <w:br/>
        <w:t>и (или) профессиональных стандартах (при наличии).</w:t>
      </w:r>
    </w:p>
    <w:p w14:paraId="0A44A30E" w14:textId="77777777" w:rsidR="00D002A8" w:rsidRPr="00B86806" w:rsidRDefault="00D002A8" w:rsidP="00D002A8">
      <w:pPr>
        <w:suppressAutoHyphens/>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w:t>
      </w:r>
      <w:r>
        <w:rPr>
          <w:rFonts w:ascii="Times New Roman" w:hAnsi="Times New Roman" w:cs="Times New Roman"/>
          <w:sz w:val="24"/>
          <w:szCs w:val="24"/>
        </w:rPr>
        <w:br/>
      </w:r>
      <w:r w:rsidRPr="00B86806">
        <w:rPr>
          <w:rFonts w:ascii="Times New Roman" w:hAnsi="Times New Roman" w:cs="Times New Roman"/>
          <w:sz w:val="24"/>
          <w:szCs w:val="24"/>
        </w:rPr>
        <w:t xml:space="preserve">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1.15 ФГОС СПО,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Pr>
          <w:rFonts w:ascii="Times New Roman" w:hAnsi="Times New Roman" w:cs="Times New Roman"/>
          <w:sz w:val="24"/>
          <w:szCs w:val="24"/>
        </w:rPr>
        <w:br/>
      </w:r>
      <w:r w:rsidRPr="00B86806">
        <w:rPr>
          <w:rFonts w:ascii="Times New Roman" w:hAnsi="Times New Roman" w:cs="Times New Roman"/>
          <w:sz w:val="24"/>
          <w:szCs w:val="24"/>
        </w:rPr>
        <w:t>к квалификации педагогического работника.</w:t>
      </w:r>
    </w:p>
    <w:p w14:paraId="062FFAE0" w14:textId="77777777" w:rsidR="00D002A8" w:rsidRPr="00B86806" w:rsidRDefault="00D002A8" w:rsidP="00D002A8">
      <w:pPr>
        <w:tabs>
          <w:tab w:val="left" w:pos="2835"/>
        </w:tabs>
        <w:spacing w:after="0"/>
        <w:ind w:firstLine="733"/>
        <w:jc w:val="both"/>
        <w:rPr>
          <w:rFonts w:ascii="Times New Roman" w:hAnsi="Times New Roman" w:cs="Times New Roman"/>
          <w:sz w:val="24"/>
          <w:szCs w:val="24"/>
        </w:rPr>
      </w:pPr>
      <w:r w:rsidRPr="00B86806">
        <w:rPr>
          <w:rFonts w:ascii="Times New Roman" w:hAnsi="Times New Roman" w:cs="Times New Roman"/>
          <w:sz w:val="24"/>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1.15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w:t>
      </w:r>
      <w:r>
        <w:rPr>
          <w:rFonts w:ascii="Times New Roman" w:hAnsi="Times New Roman" w:cs="Times New Roman"/>
          <w:sz w:val="24"/>
          <w:szCs w:val="24"/>
        </w:rPr>
        <w:br/>
      </w:r>
      <w:r w:rsidRPr="00B86806">
        <w:rPr>
          <w:rFonts w:ascii="Times New Roman" w:hAnsi="Times New Roman" w:cs="Times New Roman"/>
          <w:sz w:val="24"/>
          <w:szCs w:val="24"/>
        </w:rPr>
        <w:t>не менее 25 процентов.</w:t>
      </w:r>
    </w:p>
    <w:p w14:paraId="11BF7390" w14:textId="77777777" w:rsidR="00036FD7" w:rsidRPr="001C33BF" w:rsidRDefault="00036FD7" w:rsidP="00036FD7">
      <w:pPr>
        <w:tabs>
          <w:tab w:val="left" w:pos="2835"/>
        </w:tabs>
        <w:spacing w:after="0"/>
        <w:ind w:firstLine="733"/>
        <w:jc w:val="both"/>
        <w:rPr>
          <w:rFonts w:ascii="Times New Roman" w:hAnsi="Times New Roman" w:cs="Times New Roman"/>
          <w:b/>
          <w:sz w:val="24"/>
          <w:szCs w:val="24"/>
        </w:rPr>
      </w:pPr>
    </w:p>
    <w:p w14:paraId="78C114B4" w14:textId="7593BDA0" w:rsidR="00036FD7" w:rsidRPr="00D377F2" w:rsidRDefault="00036FD7" w:rsidP="00D377F2">
      <w:pPr>
        <w:pStyle w:val="afc"/>
        <w:spacing w:before="0" w:after="0"/>
        <w:rPr>
          <w:sz w:val="24"/>
        </w:rPr>
      </w:pPr>
      <w:bookmarkStart w:id="37" w:name="_Hlk68082695"/>
      <w:bookmarkStart w:id="38" w:name="_Toc103594010"/>
      <w:r w:rsidRPr="00D377F2">
        <w:rPr>
          <w:sz w:val="24"/>
        </w:rPr>
        <w:t>6.6.</w:t>
      </w:r>
      <w:r w:rsidR="006063BE">
        <w:rPr>
          <w:sz w:val="24"/>
        </w:rPr>
        <w:t> </w:t>
      </w:r>
      <w:r w:rsidRPr="00D377F2">
        <w:rPr>
          <w:sz w:val="24"/>
        </w:rPr>
        <w:t>Требования к финансовым условиям реализации образовательной программы</w:t>
      </w:r>
      <w:bookmarkEnd w:id="37"/>
      <w:bookmarkEnd w:id="38"/>
      <w:r w:rsidRPr="00D377F2">
        <w:rPr>
          <w:sz w:val="24"/>
        </w:rPr>
        <w:t xml:space="preserve"> </w:t>
      </w:r>
    </w:p>
    <w:p w14:paraId="224442D7" w14:textId="641108DD" w:rsidR="00036FD7" w:rsidRPr="001C33BF" w:rsidRDefault="00036FD7" w:rsidP="00036FD7">
      <w:pPr>
        <w:suppressAutoHyphens/>
        <w:spacing w:after="0"/>
        <w:ind w:firstLine="708"/>
        <w:jc w:val="both"/>
        <w:rPr>
          <w:rFonts w:ascii="Times New Roman" w:hAnsi="Times New Roman" w:cs="Times New Roman"/>
          <w:bCs/>
          <w:sz w:val="24"/>
          <w:szCs w:val="24"/>
        </w:rPr>
      </w:pPr>
      <w:r w:rsidRPr="001C33BF">
        <w:rPr>
          <w:rFonts w:ascii="Times New Roman" w:hAnsi="Times New Roman" w:cs="Times New Roman"/>
          <w:bCs/>
          <w:sz w:val="24"/>
          <w:szCs w:val="24"/>
        </w:rPr>
        <w:t>6.6.1.</w:t>
      </w:r>
      <w:r w:rsidR="006063BE">
        <w:rPr>
          <w:rFonts w:ascii="Times New Roman" w:hAnsi="Times New Roman" w:cs="Times New Roman"/>
          <w:bCs/>
          <w:sz w:val="24"/>
          <w:szCs w:val="24"/>
        </w:rPr>
        <w:t> </w:t>
      </w:r>
      <w:r w:rsidR="00707531">
        <w:rPr>
          <w:rFonts w:ascii="Times New Roman" w:eastAsia="Calibri" w:hAnsi="Times New Roman" w:cs="Times New Roman"/>
          <w:bCs/>
          <w:sz w:val="24"/>
          <w:szCs w:val="24"/>
          <w:lang w:eastAsia="en-US"/>
        </w:rPr>
        <w:t>Р</w:t>
      </w:r>
      <w:r w:rsidRPr="007D58E2">
        <w:rPr>
          <w:rFonts w:ascii="Times New Roman" w:eastAsia="Calibri" w:hAnsi="Times New Roman" w:cs="Times New Roman"/>
          <w:bCs/>
          <w:sz w:val="24"/>
          <w:szCs w:val="24"/>
          <w:lang w:eastAsia="en-US"/>
        </w:rPr>
        <w:t xml:space="preserve">асчеты нормативных затрат оказания государственных услуг </w:t>
      </w:r>
      <w:r w:rsidRPr="007D58E2">
        <w:rPr>
          <w:rFonts w:ascii="Times New Roman" w:eastAsia="Calibri" w:hAnsi="Times New Roman" w:cs="Times New Roman"/>
          <w:bCs/>
          <w:sz w:val="24"/>
          <w:szCs w:val="24"/>
          <w:lang w:eastAsia="en-US"/>
        </w:rPr>
        <w:br/>
        <w:t>по реализации образовательной программы</w:t>
      </w:r>
    </w:p>
    <w:bookmarkEnd w:id="4"/>
    <w:bookmarkEnd w:id="5"/>
    <w:p w14:paraId="2FC4F8EA" w14:textId="21B63478" w:rsidR="00036FD7" w:rsidRDefault="00036FD7" w:rsidP="00036FD7">
      <w:pPr>
        <w:suppressAutoHyphens/>
        <w:spacing w:after="0"/>
        <w:ind w:firstLine="709"/>
        <w:contextualSpacing/>
        <w:jc w:val="both"/>
        <w:rPr>
          <w:rFonts w:ascii="Times New Roman" w:eastAsia="Calibri" w:hAnsi="Times New Roman" w:cs="Times New Roman"/>
          <w:sz w:val="24"/>
          <w:szCs w:val="24"/>
          <w:lang w:eastAsia="en-US"/>
        </w:rPr>
      </w:pPr>
      <w:r w:rsidRPr="003850D6">
        <w:rPr>
          <w:rFonts w:ascii="Times New Roman" w:eastAsia="Calibri" w:hAnsi="Times New Roman" w:cs="Times New Roman"/>
          <w:sz w:val="24"/>
          <w:szCs w:val="24"/>
          <w:lang w:eastAsia="en-US"/>
        </w:rPr>
        <w:t xml:space="preserve">Расчеты нормативных затрат оказания государственных услуг по реализации образовательной программы </w:t>
      </w:r>
      <w:r>
        <w:rPr>
          <w:rFonts w:ascii="Times New Roman" w:eastAsia="Calibri" w:hAnsi="Times New Roman" w:cs="Times New Roman"/>
          <w:sz w:val="24"/>
          <w:szCs w:val="24"/>
          <w:lang w:eastAsia="en-US"/>
        </w:rPr>
        <w:t xml:space="preserve">в соответствии с направленностью и квалификацией </w:t>
      </w:r>
      <w:r w:rsidRPr="003850D6">
        <w:rPr>
          <w:rFonts w:ascii="Times New Roman" w:eastAsia="Calibri" w:hAnsi="Times New Roman" w:cs="Times New Roman"/>
          <w:sz w:val="24"/>
          <w:szCs w:val="24"/>
          <w:lang w:eastAsia="en-US"/>
        </w:rPr>
        <w:t xml:space="preserve">осуществляются в соответствии с Перечнем и составом стоимостных групп профессий и специальностей </w:t>
      </w:r>
      <w:r w:rsidR="006063BE">
        <w:rPr>
          <w:rFonts w:ascii="Times New Roman" w:eastAsia="Calibri" w:hAnsi="Times New Roman" w:cs="Times New Roman"/>
          <w:sz w:val="24"/>
          <w:szCs w:val="24"/>
          <w:lang w:eastAsia="en-US"/>
        </w:rPr>
        <w:br/>
      </w:r>
      <w:r w:rsidRPr="003850D6">
        <w:rPr>
          <w:rFonts w:ascii="Times New Roman" w:eastAsia="Calibri" w:hAnsi="Times New Roman" w:cs="Times New Roman"/>
          <w:sz w:val="24"/>
          <w:szCs w:val="24"/>
          <w:lang w:eastAsia="en-US"/>
        </w:rPr>
        <w:t>по государственным услугам по реализации основных профессиональных образовательных программ среднего профессионального образования</w:t>
      </w:r>
      <w:r>
        <w:rPr>
          <w:rFonts w:ascii="Times New Roman" w:eastAsia="Calibri" w:hAnsi="Times New Roman" w:cs="Times New Roman"/>
          <w:sz w:val="24"/>
          <w:szCs w:val="24"/>
          <w:lang w:eastAsia="en-US"/>
        </w:rPr>
        <w:t xml:space="preserve"> – </w:t>
      </w:r>
      <w:r w:rsidRPr="003850D6">
        <w:rPr>
          <w:rFonts w:ascii="Times New Roman" w:eastAsia="Calibri" w:hAnsi="Times New Roman" w:cs="Times New Roman"/>
          <w:sz w:val="24"/>
          <w:szCs w:val="24"/>
          <w:lang w:eastAsia="en-US"/>
        </w:rPr>
        <w:t xml:space="preserve">программ подготовки специалистов среднего звена, итоговые значения и величина составляющих базовых нормативов затрат </w:t>
      </w:r>
      <w:r w:rsidR="006063BE">
        <w:rPr>
          <w:rFonts w:ascii="Times New Roman" w:eastAsia="Calibri" w:hAnsi="Times New Roman" w:cs="Times New Roman"/>
          <w:sz w:val="24"/>
          <w:szCs w:val="24"/>
          <w:lang w:eastAsia="en-US"/>
        </w:rPr>
        <w:br/>
      </w:r>
      <w:r w:rsidRPr="003850D6">
        <w:rPr>
          <w:rFonts w:ascii="Times New Roman" w:eastAsia="Calibri" w:hAnsi="Times New Roman" w:cs="Times New Roman"/>
          <w:sz w:val="24"/>
          <w:szCs w:val="24"/>
          <w:lang w:eastAsia="en-US"/>
        </w:rPr>
        <w:lastRenderedPageBreak/>
        <w:t xml:space="preserve">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r w:rsidR="00A6383F">
        <w:rPr>
          <w:rFonts w:ascii="Times New Roman" w:eastAsia="Calibri" w:hAnsi="Times New Roman" w:cs="Times New Roman"/>
          <w:sz w:val="24"/>
          <w:szCs w:val="24"/>
          <w:lang w:eastAsia="en-US"/>
        </w:rPr>
        <w:t>Министерства просвещения Российской Федерации</w:t>
      </w:r>
      <w:r w:rsidRPr="003850D6">
        <w:rPr>
          <w:rFonts w:ascii="Times New Roman" w:eastAsia="Calibri" w:hAnsi="Times New Roman" w:cs="Times New Roman"/>
          <w:sz w:val="24"/>
          <w:szCs w:val="24"/>
          <w:lang w:eastAsia="en-US"/>
        </w:rPr>
        <w:t xml:space="preserve"> ежегодно.</w:t>
      </w:r>
    </w:p>
    <w:p w14:paraId="328DF570" w14:textId="77777777" w:rsidR="00036FD7" w:rsidRDefault="00036FD7" w:rsidP="00036FD7">
      <w:pPr>
        <w:suppressAutoHyphens/>
        <w:spacing w:after="0"/>
        <w:ind w:firstLine="709"/>
        <w:jc w:val="both"/>
        <w:rPr>
          <w:rFonts w:ascii="Times New Roman" w:hAnsi="Times New Roman" w:cs="Times New Roman"/>
          <w:sz w:val="24"/>
          <w:szCs w:val="24"/>
        </w:rPr>
      </w:pPr>
      <w:r w:rsidRPr="00B86806">
        <w:rPr>
          <w:rFonts w:ascii="Times New Roman" w:hAnsi="Times New Roman" w:cs="Times New Roman"/>
          <w:sz w:val="24"/>
          <w:szCs w:val="24"/>
        </w:rPr>
        <w:t xml:space="preserve">Финансовое обеспечение реализации образовательной программы, определенное </w:t>
      </w:r>
      <w:r w:rsidRPr="00B86806">
        <w:rPr>
          <w:rFonts w:ascii="Times New Roman" w:hAnsi="Times New Roman" w:cs="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B86806">
        <w:rPr>
          <w:rFonts w:ascii="Times New Roman" w:hAnsi="Times New Roman" w:cs="Times New Roman"/>
          <w:sz w:val="24"/>
          <w:szCs w:val="24"/>
        </w:rPr>
        <w:br/>
        <w:t xml:space="preserve">с учетом обеспечения уровня средней заработной платы педагогических работников </w:t>
      </w:r>
      <w:r w:rsidRPr="00B86806">
        <w:rPr>
          <w:rFonts w:ascii="Times New Roman" w:hAnsi="Times New Roman" w:cs="Times New Roman"/>
          <w:sz w:val="24"/>
          <w:szCs w:val="24"/>
        </w:rPr>
        <w:br/>
        <w:t xml:space="preserve">за выполняемую ими учебную (преподавательскую) работу и другую работу в соответствии </w:t>
      </w:r>
      <w:r w:rsidRPr="00B86806">
        <w:rPr>
          <w:rFonts w:ascii="Times New Roman" w:hAnsi="Times New Roman" w:cs="Times New Roman"/>
          <w:sz w:val="24"/>
          <w:szCs w:val="24"/>
        </w:rPr>
        <w:br/>
        <w:t xml:space="preserve">с Указом Президента Российской Федерации от 7 мая 2012 г. № 597 «О мероприятиях </w:t>
      </w:r>
      <w:r w:rsidRPr="00B86806">
        <w:rPr>
          <w:rFonts w:ascii="Times New Roman" w:hAnsi="Times New Roman" w:cs="Times New Roman"/>
          <w:sz w:val="24"/>
          <w:szCs w:val="24"/>
        </w:rPr>
        <w:br/>
        <w:t>по реализации государственной социальной политики».</w:t>
      </w:r>
    </w:p>
    <w:p w14:paraId="1698E676" w14:textId="77777777" w:rsidR="00D377F2" w:rsidRPr="001C33BF" w:rsidRDefault="00D377F2" w:rsidP="00036FD7">
      <w:pPr>
        <w:suppressAutoHyphens/>
        <w:spacing w:after="0"/>
        <w:ind w:firstLine="709"/>
        <w:jc w:val="both"/>
        <w:rPr>
          <w:rFonts w:ascii="Times New Roman" w:hAnsi="Times New Roman" w:cs="Times New Roman"/>
          <w:sz w:val="24"/>
          <w:szCs w:val="24"/>
        </w:rPr>
      </w:pPr>
    </w:p>
    <w:p w14:paraId="0B0D87A8" w14:textId="02CE094C" w:rsidR="00036FD7" w:rsidRPr="00D377F2" w:rsidRDefault="00036FD7" w:rsidP="00D377F2">
      <w:pPr>
        <w:pStyle w:val="1"/>
        <w:spacing w:line="276" w:lineRule="auto"/>
        <w:rPr>
          <w:rFonts w:ascii="Times New Roman" w:hAnsi="Times New Roman"/>
          <w:sz w:val="24"/>
        </w:rPr>
      </w:pPr>
      <w:bookmarkStart w:id="39" w:name="_Toc103594011"/>
      <w:bookmarkStart w:id="40" w:name="_Toc131849518"/>
      <w:r w:rsidRPr="00D377F2">
        <w:rPr>
          <w:rFonts w:ascii="Times New Roman" w:hAnsi="Times New Roman"/>
          <w:sz w:val="24"/>
        </w:rPr>
        <w:t xml:space="preserve">Раздел 7. Формирование оценочных материалов </w:t>
      </w:r>
      <w:r w:rsidR="00D377F2">
        <w:rPr>
          <w:rFonts w:ascii="Times New Roman" w:hAnsi="Times New Roman"/>
          <w:sz w:val="24"/>
        </w:rPr>
        <w:br/>
      </w:r>
      <w:r w:rsidRPr="00D377F2">
        <w:rPr>
          <w:rFonts w:ascii="Times New Roman" w:hAnsi="Times New Roman"/>
          <w:sz w:val="24"/>
        </w:rPr>
        <w:t>для проведения государственной итоговой аттестации</w:t>
      </w:r>
      <w:bookmarkEnd w:id="39"/>
      <w:bookmarkEnd w:id="40"/>
    </w:p>
    <w:p w14:paraId="30A78E90" w14:textId="77777777" w:rsidR="00535DFA" w:rsidRPr="00B86806" w:rsidRDefault="00535DFA" w:rsidP="00535DFA">
      <w:pPr>
        <w:spacing w:after="0"/>
        <w:ind w:firstLine="709"/>
        <w:jc w:val="both"/>
        <w:rPr>
          <w:rFonts w:ascii="Times New Roman" w:hAnsi="Times New Roman" w:cs="Times New Roman"/>
          <w:iCs/>
          <w:sz w:val="24"/>
          <w:szCs w:val="24"/>
        </w:rPr>
      </w:pPr>
      <w:r w:rsidRPr="00B86806">
        <w:rPr>
          <w:rFonts w:ascii="Times New Roman" w:hAnsi="Times New Roman" w:cs="Times New Roman"/>
          <w:iCs/>
          <w:sz w:val="24"/>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Pr="00B86806">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2714FF6F" w14:textId="77777777" w:rsidR="00535DFA" w:rsidRDefault="00535DFA" w:rsidP="00535DFA">
      <w:pPr>
        <w:spacing w:after="0"/>
        <w:ind w:firstLine="709"/>
        <w:jc w:val="both"/>
        <w:rPr>
          <w:rFonts w:ascii="Times New Roman" w:hAnsi="Times New Roman" w:cs="Times New Roman"/>
          <w:iCs/>
          <w:sz w:val="24"/>
          <w:szCs w:val="24"/>
        </w:rPr>
      </w:pPr>
      <w:r w:rsidRPr="00B86806">
        <w:rPr>
          <w:rFonts w:ascii="Times New Roman" w:hAnsi="Times New Roman" w:cs="Times New Roman"/>
          <w:iCs/>
          <w:sz w:val="24"/>
          <w:szCs w:val="24"/>
        </w:rPr>
        <w:t>7.2. Выпускники, освоившие программы</w:t>
      </w:r>
      <w:r w:rsidRPr="00B86806">
        <w:rPr>
          <w:rFonts w:ascii="Times New Roman" w:hAnsi="Times New Roman" w:cs="Times New Roman"/>
          <w:i/>
          <w:sz w:val="24"/>
          <w:szCs w:val="24"/>
        </w:rPr>
        <w:t xml:space="preserve"> </w:t>
      </w:r>
      <w:r w:rsidRPr="00B86806">
        <w:rPr>
          <w:rFonts w:ascii="Times New Roman" w:hAnsi="Times New Roman" w:cs="Times New Roman"/>
          <w:iCs/>
          <w:sz w:val="24"/>
          <w:szCs w:val="24"/>
        </w:rPr>
        <w:t>подготовки квалифицированных рабочих, служащих, сдают ГИА в форме демонстрационного экзамена.</w:t>
      </w:r>
    </w:p>
    <w:p w14:paraId="0E971880" w14:textId="1AF6F873" w:rsidR="0093230F" w:rsidRPr="00B86806" w:rsidRDefault="0093230F" w:rsidP="00535DFA">
      <w:pPr>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Требования к содержанию, объёму и структуре дипломного проекта образовательная организация определяет самостоятельно с учётом ПОП-П</w:t>
      </w:r>
    </w:p>
    <w:p w14:paraId="6B9805FC" w14:textId="77777777" w:rsidR="00535DFA" w:rsidRPr="00523DC0" w:rsidRDefault="00535DFA" w:rsidP="00535DFA">
      <w:pPr>
        <w:spacing w:after="0"/>
        <w:ind w:firstLine="709"/>
        <w:jc w:val="both"/>
        <w:rPr>
          <w:rFonts w:ascii="Times New Roman" w:hAnsi="Times New Roman" w:cs="Times New Roman"/>
          <w:iCs/>
          <w:sz w:val="24"/>
          <w:szCs w:val="24"/>
        </w:rPr>
      </w:pPr>
      <w:r w:rsidRPr="00B86806">
        <w:rPr>
          <w:rFonts w:ascii="Times New Roman" w:hAnsi="Times New Roman" w:cs="Times New Roman"/>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Pr="00A208A5">
        <w:rPr>
          <w:rFonts w:ascii="Times New Roman" w:hAnsi="Times New Roman" w:cs="Times New Roman"/>
          <w:iCs/>
          <w:sz w:val="24"/>
          <w:szCs w:val="24"/>
        </w:rPr>
        <w:t>Мастер сельскохозяйственного производства</w:t>
      </w:r>
      <w:r w:rsidRPr="00B86806">
        <w:rPr>
          <w:rFonts w:ascii="Times New Roman" w:hAnsi="Times New Roman" w:cs="Times New Roman"/>
          <w:i/>
          <w:sz w:val="24"/>
          <w:szCs w:val="24"/>
        </w:rPr>
        <w:t>.</w:t>
      </w:r>
      <w:r w:rsidRPr="00523DC0">
        <w:rPr>
          <w:rFonts w:ascii="Times New Roman" w:hAnsi="Times New Roman" w:cs="Times New Roman"/>
          <w:i/>
          <w:sz w:val="24"/>
          <w:szCs w:val="24"/>
        </w:rPr>
        <w:t xml:space="preserve"> </w:t>
      </w:r>
    </w:p>
    <w:p w14:paraId="422A8B62" w14:textId="77777777" w:rsidR="00535DFA" w:rsidRPr="00B86806" w:rsidRDefault="00535DFA" w:rsidP="00535DFA">
      <w:pPr>
        <w:spacing w:after="0"/>
        <w:ind w:firstLine="709"/>
        <w:jc w:val="both"/>
        <w:rPr>
          <w:rFonts w:ascii="Times New Roman" w:hAnsi="Times New Roman" w:cs="Times New Roman"/>
          <w:iCs/>
          <w:sz w:val="24"/>
          <w:szCs w:val="24"/>
        </w:rPr>
      </w:pPr>
      <w:r w:rsidRPr="00B86806">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5320BBC" w14:textId="77777777" w:rsidR="00535DFA" w:rsidRPr="00B86806" w:rsidRDefault="00535DFA" w:rsidP="00535DFA">
      <w:pPr>
        <w:spacing w:after="0"/>
        <w:ind w:firstLine="709"/>
        <w:jc w:val="both"/>
        <w:rPr>
          <w:rFonts w:ascii="Times New Roman" w:hAnsi="Times New Roman" w:cs="Times New Roman"/>
          <w:iCs/>
          <w:sz w:val="24"/>
          <w:szCs w:val="24"/>
        </w:rPr>
      </w:pPr>
      <w:r w:rsidRPr="00B86806">
        <w:rPr>
          <w:rFonts w:ascii="Times New Roman" w:hAnsi="Times New Roman" w:cs="Times New Roman"/>
          <w:iCs/>
          <w:sz w:val="24"/>
          <w:szCs w:val="24"/>
        </w:rPr>
        <w:t xml:space="preserve">7.4. 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66516B4" w14:textId="761FC45B" w:rsidR="00D377F2" w:rsidRDefault="00535DFA" w:rsidP="00CC0262">
      <w:pPr>
        <w:spacing w:after="0"/>
        <w:ind w:firstLine="709"/>
        <w:jc w:val="both"/>
        <w:rPr>
          <w:rFonts w:ascii="Times New Roman" w:eastAsia="Times New Roman" w:hAnsi="Times New Roman" w:cs="Times New Roman"/>
          <w:b/>
          <w:sz w:val="28"/>
          <w:szCs w:val="28"/>
        </w:rPr>
      </w:pPr>
      <w:r w:rsidRPr="00B86806">
        <w:rPr>
          <w:rFonts w:ascii="Times New Roman" w:hAnsi="Times New Roman" w:cs="Times New Roman"/>
          <w:iCs/>
          <w:spacing w:val="-4"/>
          <w:sz w:val="24"/>
          <w:szCs w:val="24"/>
        </w:rPr>
        <w:t>Примерные оценочные материалы для проведения ГИА приведены в приложении 5.</w:t>
      </w:r>
    </w:p>
    <w:sectPr w:rsidR="00D377F2" w:rsidSect="00535DF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4295" w14:textId="77777777" w:rsidR="008E5E0E" w:rsidRDefault="008E5E0E" w:rsidP="00DA6359">
      <w:pPr>
        <w:spacing w:after="0" w:line="240" w:lineRule="auto"/>
      </w:pPr>
      <w:r>
        <w:separator/>
      </w:r>
    </w:p>
  </w:endnote>
  <w:endnote w:type="continuationSeparator" w:id="0">
    <w:p w14:paraId="2F09C683" w14:textId="77777777" w:rsidR="008E5E0E" w:rsidRDefault="008E5E0E" w:rsidP="00DA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878" w14:textId="77777777" w:rsidR="008E5E0E" w:rsidRDefault="008E5E0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4169" w14:textId="77777777" w:rsidR="008E5E0E" w:rsidRDefault="008E5E0E">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2668" w14:textId="77777777" w:rsidR="008E5E0E" w:rsidRDefault="008E5E0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66D1" w14:textId="77777777" w:rsidR="008E5E0E" w:rsidRDefault="008E5E0E" w:rsidP="00DA6359">
      <w:pPr>
        <w:spacing w:after="0" w:line="240" w:lineRule="auto"/>
      </w:pPr>
      <w:r>
        <w:separator/>
      </w:r>
    </w:p>
  </w:footnote>
  <w:footnote w:type="continuationSeparator" w:id="0">
    <w:p w14:paraId="19D28A9B" w14:textId="77777777" w:rsidR="008E5E0E" w:rsidRDefault="008E5E0E" w:rsidP="00DA6359">
      <w:pPr>
        <w:spacing w:after="0" w:line="240" w:lineRule="auto"/>
      </w:pPr>
      <w:r>
        <w:continuationSeparator/>
      </w:r>
    </w:p>
  </w:footnote>
  <w:footnote w:id="1">
    <w:p w14:paraId="5492ECF2" w14:textId="77777777" w:rsidR="008E5E0E" w:rsidRPr="00B86806" w:rsidRDefault="008E5E0E" w:rsidP="00460BAA">
      <w:pPr>
        <w:pStyle w:val="af"/>
        <w:suppressAutoHyphens/>
        <w:jc w:val="both"/>
        <w:rPr>
          <w:rFonts w:ascii="Times New Roman" w:hAnsi="Times New Roman" w:cs="Times New Roman"/>
        </w:rPr>
      </w:pPr>
      <w:r w:rsidRPr="00B86806">
        <w:rPr>
          <w:rStyle w:val="af1"/>
          <w:rFonts w:ascii="Times New Roman" w:hAnsi="Times New Roman" w:cs="Times New Roman"/>
        </w:rPr>
        <w:footnoteRef/>
      </w:r>
      <w:r w:rsidRPr="00B86806">
        <w:rPr>
          <w:rFonts w:ascii="Times New Roman" w:hAnsi="Times New Roman" w:cs="Times New Roman"/>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14:paraId="2398F208" w14:textId="77777777" w:rsidR="008E5E0E" w:rsidRPr="00100863" w:rsidRDefault="008E5E0E" w:rsidP="00460BAA">
      <w:pPr>
        <w:pStyle w:val="af"/>
        <w:jc w:val="both"/>
        <w:rPr>
          <w:rFonts w:ascii="Times New Roman" w:hAnsi="Times New Roman" w:cs="Times New Roman"/>
        </w:rPr>
      </w:pPr>
      <w:r w:rsidRPr="00B86806">
        <w:rPr>
          <w:rStyle w:val="af1"/>
          <w:rFonts w:ascii="Times New Roman" w:hAnsi="Times New Roman" w:cs="Times New Roman"/>
        </w:rPr>
        <w:footnoteRef/>
      </w:r>
      <w:r w:rsidRPr="00B86806">
        <w:rPr>
          <w:rFonts w:ascii="Times New Roman" w:hAnsi="Times New Roman" w:cs="Times New Roman"/>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
    <w:p w14:paraId="05349508" w14:textId="77777777" w:rsidR="008E5E0E" w:rsidRPr="00736322" w:rsidRDefault="008E5E0E" w:rsidP="00460BAA">
      <w:pPr>
        <w:pStyle w:val="af"/>
        <w:jc w:val="both"/>
        <w:rPr>
          <w:i/>
          <w:iCs/>
          <w:sz w:val="16"/>
        </w:rPr>
      </w:pPr>
      <w:r w:rsidRPr="00FD34A7">
        <w:rPr>
          <w:rStyle w:val="af1"/>
          <w:i/>
          <w:iCs/>
        </w:rPr>
        <w:footnoteRef/>
      </w:r>
      <w:r w:rsidRPr="00FD34A7">
        <w:rPr>
          <w:i/>
          <w:iCs/>
        </w:rPr>
        <w:t xml:space="preserve"> </w:t>
      </w:r>
      <w:r w:rsidRPr="00FD34A7">
        <w:rPr>
          <w:rFonts w:ascii="Times New Roman" w:hAnsi="Times New Roman" w:cs="Times New Roman"/>
          <w:i/>
          <w:iCs/>
          <w:szCs w:val="24"/>
        </w:rPr>
        <w:t xml:space="preserve">Указывается при наличии и необходимости применения программного обеспечения в соответствии </w:t>
      </w:r>
      <w:r w:rsidRPr="00FD34A7">
        <w:rPr>
          <w:rFonts w:ascii="Times New Roman" w:hAnsi="Times New Roman" w:cs="Times New Roman"/>
          <w:i/>
          <w:iCs/>
          <w:szCs w:val="24"/>
        </w:rPr>
        <w:br/>
        <w:t>с квалификацией выпускника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90B2" w14:textId="77777777" w:rsidR="008E5E0E" w:rsidRDefault="008E5E0E">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36A4" w14:textId="77777777" w:rsidR="008E5E0E" w:rsidRDefault="008E5E0E">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2" w15:restartNumberingAfterBreak="0">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97783126">
    <w:abstractNumId w:val="0"/>
  </w:num>
  <w:num w:numId="2" w16cid:durableId="747114957">
    <w:abstractNumId w:val="2"/>
  </w:num>
  <w:num w:numId="3" w16cid:durableId="1248883631">
    <w:abstractNumId w:val="1"/>
  </w:num>
  <w:num w:numId="4" w16cid:durableId="19550955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28D"/>
    <w:rsid w:val="0000758A"/>
    <w:rsid w:val="00017DF7"/>
    <w:rsid w:val="0003140C"/>
    <w:rsid w:val="00032521"/>
    <w:rsid w:val="00036FB3"/>
    <w:rsid w:val="00036FD7"/>
    <w:rsid w:val="00075D5A"/>
    <w:rsid w:val="00085032"/>
    <w:rsid w:val="000A7339"/>
    <w:rsid w:val="000B7832"/>
    <w:rsid w:val="000C42CF"/>
    <w:rsid w:val="000E3E62"/>
    <w:rsid w:val="000F722A"/>
    <w:rsid w:val="001242F4"/>
    <w:rsid w:val="001264E7"/>
    <w:rsid w:val="00132806"/>
    <w:rsid w:val="00146E2E"/>
    <w:rsid w:val="001707DF"/>
    <w:rsid w:val="00183B6F"/>
    <w:rsid w:val="00187ACF"/>
    <w:rsid w:val="001A7D74"/>
    <w:rsid w:val="001C40D6"/>
    <w:rsid w:val="001C4AD5"/>
    <w:rsid w:val="001E08AB"/>
    <w:rsid w:val="001F32A7"/>
    <w:rsid w:val="00200C63"/>
    <w:rsid w:val="002071FA"/>
    <w:rsid w:val="002159BD"/>
    <w:rsid w:val="00221A5D"/>
    <w:rsid w:val="00222993"/>
    <w:rsid w:val="00225AF8"/>
    <w:rsid w:val="002C1B39"/>
    <w:rsid w:val="002D29D7"/>
    <w:rsid w:val="00303800"/>
    <w:rsid w:val="00373685"/>
    <w:rsid w:val="003A75F3"/>
    <w:rsid w:val="003B0D76"/>
    <w:rsid w:val="003B7D04"/>
    <w:rsid w:val="003C4DB6"/>
    <w:rsid w:val="00404DC4"/>
    <w:rsid w:val="00455530"/>
    <w:rsid w:val="00460BAA"/>
    <w:rsid w:val="004862B2"/>
    <w:rsid w:val="00487F5E"/>
    <w:rsid w:val="004B5028"/>
    <w:rsid w:val="004D49E4"/>
    <w:rsid w:val="004D560B"/>
    <w:rsid w:val="004F0186"/>
    <w:rsid w:val="004F63A1"/>
    <w:rsid w:val="00523728"/>
    <w:rsid w:val="005258EB"/>
    <w:rsid w:val="00535DFA"/>
    <w:rsid w:val="00593CDB"/>
    <w:rsid w:val="005A42A3"/>
    <w:rsid w:val="005A48B3"/>
    <w:rsid w:val="005B6D05"/>
    <w:rsid w:val="005E33A0"/>
    <w:rsid w:val="005E3911"/>
    <w:rsid w:val="005E6BC7"/>
    <w:rsid w:val="006063BE"/>
    <w:rsid w:val="00647F52"/>
    <w:rsid w:val="006564D9"/>
    <w:rsid w:val="00696DDE"/>
    <w:rsid w:val="006B3C3C"/>
    <w:rsid w:val="006B51A0"/>
    <w:rsid w:val="006C596D"/>
    <w:rsid w:val="006F033B"/>
    <w:rsid w:val="00705168"/>
    <w:rsid w:val="00707531"/>
    <w:rsid w:val="00716E6A"/>
    <w:rsid w:val="00722AE5"/>
    <w:rsid w:val="00733845"/>
    <w:rsid w:val="0076140B"/>
    <w:rsid w:val="007E7A5A"/>
    <w:rsid w:val="00806D85"/>
    <w:rsid w:val="0081794A"/>
    <w:rsid w:val="0082328D"/>
    <w:rsid w:val="008474DE"/>
    <w:rsid w:val="0089366C"/>
    <w:rsid w:val="008A2FCC"/>
    <w:rsid w:val="008C6F79"/>
    <w:rsid w:val="008E3D94"/>
    <w:rsid w:val="008E5E0E"/>
    <w:rsid w:val="008F0326"/>
    <w:rsid w:val="008F7D0F"/>
    <w:rsid w:val="00903AD1"/>
    <w:rsid w:val="009252CF"/>
    <w:rsid w:val="00925BE3"/>
    <w:rsid w:val="0093145E"/>
    <w:rsid w:val="0093230F"/>
    <w:rsid w:val="00937C79"/>
    <w:rsid w:val="009743EA"/>
    <w:rsid w:val="00992348"/>
    <w:rsid w:val="00993363"/>
    <w:rsid w:val="0099783F"/>
    <w:rsid w:val="009C50F0"/>
    <w:rsid w:val="009D3583"/>
    <w:rsid w:val="009F3437"/>
    <w:rsid w:val="00A03D5A"/>
    <w:rsid w:val="00A05060"/>
    <w:rsid w:val="00A134F4"/>
    <w:rsid w:val="00A13B78"/>
    <w:rsid w:val="00A62B51"/>
    <w:rsid w:val="00A6383F"/>
    <w:rsid w:val="00A86E19"/>
    <w:rsid w:val="00A95AC8"/>
    <w:rsid w:val="00AA1020"/>
    <w:rsid w:val="00AE26E3"/>
    <w:rsid w:val="00B161BF"/>
    <w:rsid w:val="00B219D4"/>
    <w:rsid w:val="00B97B88"/>
    <w:rsid w:val="00BA0055"/>
    <w:rsid w:val="00BA6C3F"/>
    <w:rsid w:val="00BB2771"/>
    <w:rsid w:val="00BC3CD8"/>
    <w:rsid w:val="00BF543C"/>
    <w:rsid w:val="00BF716A"/>
    <w:rsid w:val="00BF7A6C"/>
    <w:rsid w:val="00C162CA"/>
    <w:rsid w:val="00C201B6"/>
    <w:rsid w:val="00C227D5"/>
    <w:rsid w:val="00C2656B"/>
    <w:rsid w:val="00C34685"/>
    <w:rsid w:val="00C72C14"/>
    <w:rsid w:val="00C74EF6"/>
    <w:rsid w:val="00C85802"/>
    <w:rsid w:val="00C90D8C"/>
    <w:rsid w:val="00C9210A"/>
    <w:rsid w:val="00CB46B6"/>
    <w:rsid w:val="00CC0262"/>
    <w:rsid w:val="00CC5BAD"/>
    <w:rsid w:val="00CD6756"/>
    <w:rsid w:val="00CE5687"/>
    <w:rsid w:val="00D002A8"/>
    <w:rsid w:val="00D10345"/>
    <w:rsid w:val="00D23A96"/>
    <w:rsid w:val="00D252A4"/>
    <w:rsid w:val="00D377F2"/>
    <w:rsid w:val="00D61CC0"/>
    <w:rsid w:val="00D73FEF"/>
    <w:rsid w:val="00D76C32"/>
    <w:rsid w:val="00D8557B"/>
    <w:rsid w:val="00D85CA8"/>
    <w:rsid w:val="00D94AC8"/>
    <w:rsid w:val="00DA6359"/>
    <w:rsid w:val="00DA7BB4"/>
    <w:rsid w:val="00DD1CC4"/>
    <w:rsid w:val="00DD4AEC"/>
    <w:rsid w:val="00DE5159"/>
    <w:rsid w:val="00DF35B5"/>
    <w:rsid w:val="00E2070F"/>
    <w:rsid w:val="00E274C4"/>
    <w:rsid w:val="00E40CD5"/>
    <w:rsid w:val="00E60171"/>
    <w:rsid w:val="00E66918"/>
    <w:rsid w:val="00E72022"/>
    <w:rsid w:val="00E847FA"/>
    <w:rsid w:val="00E87C2E"/>
    <w:rsid w:val="00EA42ED"/>
    <w:rsid w:val="00ED631D"/>
    <w:rsid w:val="00EF1421"/>
    <w:rsid w:val="00EF1E5F"/>
    <w:rsid w:val="00F01F26"/>
    <w:rsid w:val="00F12FD8"/>
    <w:rsid w:val="00F45BA8"/>
    <w:rsid w:val="00F90F84"/>
    <w:rsid w:val="00F9283B"/>
    <w:rsid w:val="00FA0A8F"/>
    <w:rsid w:val="00FB5407"/>
    <w:rsid w:val="00FE52BE"/>
    <w:rsid w:val="00FF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3948"/>
  <w15:docId w15:val="{E72419C8-FEC8-4896-819C-1A1D978F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7F52"/>
  </w:style>
  <w:style w:type="paragraph" w:styleId="1">
    <w:name w:val="heading 1"/>
    <w:basedOn w:val="a0"/>
    <w:next w:val="a0"/>
    <w:link w:val="10"/>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9"/>
    <w:qFormat/>
    <w:rsid w:val="00DA6359"/>
    <w:pPr>
      <w:numPr>
        <w:ilvl w:val="2"/>
        <w:numId w:val="2"/>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uiPriority w:val="99"/>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uiPriority w:val="99"/>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uiPriority w:val="34"/>
    <w:qFormat/>
    <w:rsid w:val="00DA6359"/>
    <w:pPr>
      <w:ind w:left="720"/>
      <w:contextualSpacing/>
    </w:pPr>
    <w:rPr>
      <w:lang w:eastAsia="en-US"/>
    </w:rPr>
  </w:style>
  <w:style w:type="table" w:styleId="a7">
    <w:name w:val="Table Grid"/>
    <w:basedOn w:val="a3"/>
    <w:uiPriority w:val="3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iPriority w:val="99"/>
    <w:unhideWhenUsed/>
    <w:qFormat/>
    <w:rsid w:val="00DA6359"/>
    <w:rPr>
      <w:sz w:val="16"/>
      <w:szCs w:val="16"/>
    </w:rPr>
  </w:style>
  <w:style w:type="paragraph" w:styleId="a9">
    <w:name w:val="annotation text"/>
    <w:basedOn w:val="a0"/>
    <w:link w:val="aa"/>
    <w:uiPriority w:val="99"/>
    <w:unhideWhenUsed/>
    <w:qFormat/>
    <w:rsid w:val="00DA6359"/>
    <w:pPr>
      <w:spacing w:line="240" w:lineRule="auto"/>
    </w:pPr>
    <w:rPr>
      <w:sz w:val="20"/>
      <w:szCs w:val="20"/>
      <w:lang w:eastAsia="en-US"/>
    </w:rPr>
  </w:style>
  <w:style w:type="character" w:customStyle="1" w:styleId="aa">
    <w:name w:val="Текст примечания Знак"/>
    <w:basedOn w:val="a2"/>
    <w:link w:val="a9"/>
    <w:uiPriority w:val="99"/>
    <w:qFormat/>
    <w:rsid w:val="00DA6359"/>
    <w:rPr>
      <w:sz w:val="20"/>
      <w:szCs w:val="20"/>
      <w:lang w:eastAsia="en-US"/>
    </w:rPr>
  </w:style>
  <w:style w:type="paragraph" w:styleId="ab">
    <w:name w:val="annotation subject"/>
    <w:basedOn w:val="a9"/>
    <w:next w:val="a9"/>
    <w:link w:val="ac"/>
    <w:uiPriority w:val="99"/>
    <w:unhideWhenUsed/>
    <w:qFormat/>
    <w:rsid w:val="00DA6359"/>
    <w:rPr>
      <w:b/>
      <w:bCs/>
    </w:rPr>
  </w:style>
  <w:style w:type="character" w:customStyle="1" w:styleId="ac">
    <w:name w:val="Тема примечания Знак"/>
    <w:basedOn w:val="aa"/>
    <w:link w:val="ab"/>
    <w:uiPriority w:val="99"/>
    <w:qFormat/>
    <w:rsid w:val="00DA6359"/>
    <w:rPr>
      <w:b/>
      <w:bCs/>
      <w:sz w:val="20"/>
      <w:szCs w:val="20"/>
      <w:lang w:eastAsia="en-US"/>
    </w:rPr>
  </w:style>
  <w:style w:type="paragraph" w:styleId="ad">
    <w:name w:val="Balloon Text"/>
    <w:basedOn w:val="a0"/>
    <w:link w:val="ae"/>
    <w:uiPriority w:val="99"/>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uiPriority w:val="99"/>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iPriority w:val="99"/>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af7"/>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af7">
    <w:name w:val="Заголовок Знак"/>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8">
    <w:name w:val="header"/>
    <w:basedOn w:val="a0"/>
    <w:link w:val="af9"/>
    <w:uiPriority w:val="99"/>
    <w:unhideWhenUsed/>
    <w:qFormat/>
    <w:rsid w:val="00DA6359"/>
    <w:pPr>
      <w:tabs>
        <w:tab w:val="center" w:pos="4677"/>
        <w:tab w:val="right" w:pos="9355"/>
      </w:tabs>
      <w:spacing w:after="0" w:line="240" w:lineRule="auto"/>
    </w:pPr>
    <w:rPr>
      <w:lang w:eastAsia="en-US"/>
    </w:rPr>
  </w:style>
  <w:style w:type="character" w:customStyle="1" w:styleId="af9">
    <w:name w:val="Верхний колонтитул Знак"/>
    <w:basedOn w:val="a2"/>
    <w:link w:val="af8"/>
    <w:uiPriority w:val="99"/>
    <w:qFormat/>
    <w:rsid w:val="00DA6359"/>
    <w:rPr>
      <w:lang w:eastAsia="en-US"/>
    </w:rPr>
  </w:style>
  <w:style w:type="paragraph" w:styleId="afa">
    <w:name w:val="footer"/>
    <w:aliases w:val="Нижний колонтитул Знак Знак Знак,Нижний колонтитул1,Нижний колонтитул Знак Знак"/>
    <w:basedOn w:val="a0"/>
    <w:link w:val="afb"/>
    <w:uiPriority w:val="99"/>
    <w:unhideWhenUsed/>
    <w:qFormat/>
    <w:rsid w:val="00DA6359"/>
    <w:pPr>
      <w:tabs>
        <w:tab w:val="center" w:pos="4677"/>
        <w:tab w:val="right" w:pos="9355"/>
      </w:tabs>
      <w:spacing w:after="0" w:line="240" w:lineRule="auto"/>
    </w:pPr>
    <w:rPr>
      <w:lang w:eastAsia="en-US"/>
    </w:rPr>
  </w:style>
  <w:style w:type="character" w:customStyle="1" w:styleId="afb">
    <w:name w:val="Нижний колонтитул Знак"/>
    <w:aliases w:val="Нижний колонтитул Знак Знак Знак Знак,Нижний колонтитул1 Знак,Нижний колонтитул Знак Знак Знак1"/>
    <w:basedOn w:val="a2"/>
    <w:link w:val="afa"/>
    <w:uiPriority w:val="99"/>
    <w:qFormat/>
    <w:rsid w:val="00DA6359"/>
    <w:rPr>
      <w:lang w:eastAsia="en-US"/>
    </w:rPr>
  </w:style>
  <w:style w:type="paragraph" w:styleId="afc">
    <w:name w:val="Subtitle"/>
    <w:basedOn w:val="a0"/>
    <w:next w:val="a0"/>
    <w:link w:val="afd"/>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d">
    <w:name w:val="Подзаголовок Знак"/>
    <w:basedOn w:val="a2"/>
    <w:link w:val="afc"/>
    <w:uiPriority w:val="11"/>
    <w:qFormat/>
    <w:rsid w:val="00DA6359"/>
    <w:rPr>
      <w:rFonts w:ascii="Times New Roman" w:eastAsiaTheme="minorEastAsia" w:hAnsi="Times New Roman" w:cs="Times New Roman"/>
      <w:b/>
      <w:sz w:val="28"/>
      <w:lang w:eastAsia="en-US"/>
    </w:rPr>
  </w:style>
  <w:style w:type="paragraph" w:styleId="afe">
    <w:name w:val="TOC Heading"/>
    <w:basedOn w:val="1"/>
    <w:next w:val="a0"/>
    <w:link w:val="aff"/>
    <w:uiPriority w:val="39"/>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6063BE"/>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1">
    <w:name w:val="toc 2"/>
    <w:basedOn w:val="a0"/>
    <w:next w:val="a0"/>
    <w:link w:val="22"/>
    <w:autoRedefine/>
    <w:uiPriority w:val="39"/>
    <w:unhideWhenUsed/>
    <w:qFormat/>
    <w:rsid w:val="00DA6359"/>
    <w:pPr>
      <w:tabs>
        <w:tab w:val="right" w:leader="dot" w:pos="10205"/>
      </w:tabs>
      <w:spacing w:after="0" w:line="276" w:lineRule="auto"/>
    </w:pPr>
    <w:rPr>
      <w:rFonts w:ascii="Times New Roman" w:eastAsia="Times New Roman" w:hAnsi="Times New Roman" w:cs="Times New Roman"/>
      <w:color w:val="000000"/>
      <w:sz w:val="24"/>
      <w:szCs w:val="20"/>
    </w:rPr>
  </w:style>
  <w:style w:type="table" w:customStyle="1" w:styleId="15">
    <w:name w:val="Сетка таблицы1"/>
    <w:basedOn w:val="a3"/>
    <w:uiPriority w:val="39"/>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2"/>
    <w:link w:val="24"/>
    <w:qFormat/>
    <w:rsid w:val="00DA6359"/>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5">
    <w:name w:val="Заголовок №2_"/>
    <w:basedOn w:val="a2"/>
    <w:link w:val="26"/>
    <w:qFormat/>
    <w:locked/>
    <w:rsid w:val="00DA6359"/>
    <w:rPr>
      <w:rFonts w:ascii="Times New Roman" w:eastAsia="Times New Roman" w:hAnsi="Times New Roman" w:cs="Times New Roman"/>
      <w:b/>
      <w:bCs/>
      <w:sz w:val="28"/>
      <w:szCs w:val="28"/>
      <w:shd w:val="clear" w:color="auto" w:fill="FFFFFF"/>
    </w:rPr>
  </w:style>
  <w:style w:type="paragraph" w:customStyle="1" w:styleId="26">
    <w:name w:val="Заголовок №2"/>
    <w:basedOn w:val="a0"/>
    <w:link w:val="25"/>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0">
    <w:name w:val="Подпись к таблице_"/>
    <w:basedOn w:val="a2"/>
    <w:link w:val="aff1"/>
    <w:locked/>
    <w:rsid w:val="00DA6359"/>
    <w:rPr>
      <w:rFonts w:ascii="Times New Roman" w:eastAsia="Times New Roman" w:hAnsi="Times New Roman" w:cs="Times New Roman"/>
      <w:b/>
      <w:bCs/>
      <w:i/>
      <w:iCs/>
      <w:sz w:val="28"/>
      <w:szCs w:val="28"/>
      <w:shd w:val="clear" w:color="auto" w:fill="FFFFFF"/>
    </w:rPr>
  </w:style>
  <w:style w:type="paragraph" w:customStyle="1" w:styleId="aff1">
    <w:name w:val="Подпись к таблице"/>
    <w:basedOn w:val="a0"/>
    <w:link w:val="aff0"/>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2">
    <w:name w:val="Подпись к картинке_"/>
    <w:basedOn w:val="a2"/>
    <w:link w:val="aff3"/>
    <w:locked/>
    <w:rsid w:val="00DA6359"/>
    <w:rPr>
      <w:rFonts w:ascii="Times New Roman" w:eastAsia="Times New Roman" w:hAnsi="Times New Roman" w:cs="Times New Roman"/>
      <w:b/>
      <w:bCs/>
      <w:i/>
      <w:iCs/>
      <w:sz w:val="28"/>
      <w:szCs w:val="28"/>
      <w:shd w:val="clear" w:color="auto" w:fill="FFFFFF"/>
    </w:rPr>
  </w:style>
  <w:style w:type="paragraph" w:customStyle="1" w:styleId="aff3">
    <w:name w:val="Подпись к картинке"/>
    <w:basedOn w:val="a0"/>
    <w:link w:val="aff2"/>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7">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8">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4">
    <w:name w:val="Текст концевой сноски Знак"/>
    <w:basedOn w:val="a2"/>
    <w:link w:val="aff5"/>
    <w:uiPriority w:val="99"/>
    <w:qFormat/>
    <w:rsid w:val="00DA6359"/>
    <w:rPr>
      <w:sz w:val="20"/>
      <w:szCs w:val="20"/>
    </w:rPr>
  </w:style>
  <w:style w:type="paragraph" w:styleId="aff5">
    <w:name w:val="endnote text"/>
    <w:basedOn w:val="a0"/>
    <w:link w:val="aff4"/>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9">
    <w:name w:val="Сноска (2)_"/>
    <w:link w:val="2a"/>
    <w:rsid w:val="00DA6359"/>
    <w:rPr>
      <w:rFonts w:ascii="Times New Roman" w:eastAsia="Times New Roman" w:hAnsi="Times New Roman" w:cs="Times New Roman"/>
      <w:sz w:val="23"/>
      <w:szCs w:val="23"/>
      <w:shd w:val="clear" w:color="auto" w:fill="FFFFFF"/>
    </w:rPr>
  </w:style>
  <w:style w:type="paragraph" w:customStyle="1" w:styleId="2a">
    <w:name w:val="Сноска (2)"/>
    <w:basedOn w:val="a0"/>
    <w:link w:val="29"/>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6">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7">
    <w:name w:val="No Spacing"/>
    <w:link w:val="aff8"/>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9">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b">
    <w:name w:val="Нет списка2"/>
    <w:next w:val="a4"/>
    <w:uiPriority w:val="99"/>
    <w:semiHidden/>
    <w:unhideWhenUsed/>
    <w:rsid w:val="00DA6359"/>
  </w:style>
  <w:style w:type="paragraph" w:styleId="2c">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a">
    <w:name w:val="Для оглавления"/>
    <w:basedOn w:val="a0"/>
    <w:link w:val="affb"/>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b">
    <w:name w:val="Для оглавления Знак"/>
    <w:basedOn w:val="a2"/>
    <w:link w:val="affa"/>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d"/>
    <w:uiPriority w:val="99"/>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1"/>
      </w:numPr>
      <w:contextualSpacing/>
    </w:pPr>
    <w:rPr>
      <w:lang w:eastAsia="en-US"/>
    </w:rPr>
  </w:style>
  <w:style w:type="character" w:customStyle="1" w:styleId="aff8">
    <w:name w:val="Без интервала Знак"/>
    <w:basedOn w:val="a2"/>
    <w:link w:val="aff7"/>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f"/>
    <w:rsid w:val="00DA6359"/>
    <w:rPr>
      <w:vertAlign w:val="superscript"/>
    </w:rPr>
  </w:style>
  <w:style w:type="character" w:styleId="afff">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2">
    <w:name w:val="Оглавление 2 Знак"/>
    <w:basedOn w:val="afff0"/>
    <w:link w:val="21"/>
    <w:rsid w:val="00DA6359"/>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1">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1"/>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d">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d"/>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e">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2">
    <w:name w:val="List"/>
    <w:basedOn w:val="a1"/>
    <w:link w:val="afff3"/>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3">
    <w:name w:val="Список Знак"/>
    <w:basedOn w:val="34"/>
    <w:link w:val="afff2"/>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4">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4"/>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5">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5"/>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6">
    <w:name w:val="Заголовок таблицы"/>
    <w:basedOn w:val="afff1"/>
    <w:link w:val="1f1"/>
    <w:uiPriority w:val="99"/>
    <w:qFormat/>
    <w:rsid w:val="00DA6359"/>
    <w:pPr>
      <w:jc w:val="center"/>
    </w:pPr>
    <w:rPr>
      <w:b/>
    </w:rPr>
  </w:style>
  <w:style w:type="character" w:customStyle="1" w:styleId="1f1">
    <w:name w:val="Заголовок таблицы1"/>
    <w:basedOn w:val="1d"/>
    <w:link w:val="afff6"/>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7">
    <w:name w:val="toa heading"/>
    <w:basedOn w:val="af6"/>
    <w:link w:val="afff8"/>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8">
    <w:name w:val="Заголовок таблицы ссылок Знак"/>
    <w:basedOn w:val="35"/>
    <w:link w:val="afff7"/>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0">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9">
    <w:name w:val="Intense Quote"/>
    <w:basedOn w:val="a0"/>
    <w:link w:val="2f1"/>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a">
    <w:name w:val="Выделенная цитата Знак"/>
    <w:basedOn w:val="a2"/>
    <w:uiPriority w:val="30"/>
    <w:qFormat/>
    <w:rsid w:val="00DA6359"/>
    <w:rPr>
      <w:i/>
      <w:iCs/>
      <w:color w:val="4472C4" w:themeColor="accent1"/>
    </w:rPr>
  </w:style>
  <w:style w:type="character" w:customStyle="1" w:styleId="2f1">
    <w:name w:val="Выделенная цитата Знак2"/>
    <w:basedOn w:val="1a"/>
    <w:link w:val="afff9"/>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d">
    <w:name w:val="Обычный (Интернет)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c"/>
    <w:uiPriority w:val="99"/>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b">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b"/>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f">
    <w:name w:val="Заголовок оглавления Знак"/>
    <w:basedOn w:val="116"/>
    <w:link w:val="afe"/>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c">
    <w:name w:val="table of figures"/>
    <w:basedOn w:val="a0"/>
    <w:link w:val="afffd"/>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d">
    <w:name w:val="Перечень рисунков Знак"/>
    <w:basedOn w:val="1a"/>
    <w:link w:val="afffc"/>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2">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0"/>
    <w:link w:val="14"/>
    <w:uiPriority w:val="39"/>
    <w:rsid w:val="006063BE"/>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e">
    <w:name w:val="index heading"/>
    <w:basedOn w:val="a0"/>
    <w:link w:val="afff0"/>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0">
    <w:name w:val="Указатель Знак"/>
    <w:basedOn w:val="1a"/>
    <w:link w:val="afffe"/>
    <w:uiPriority w:val="99"/>
    <w:rsid w:val="00DA6359"/>
    <w:rPr>
      <w:rFonts w:ascii="Times New Roman" w:eastAsia="Times New Roman" w:hAnsi="Times New Roman" w:cs="Times New Roman"/>
      <w:color w:val="000000"/>
      <w:sz w:val="24"/>
      <w:szCs w:val="20"/>
    </w:rPr>
  </w:style>
  <w:style w:type="paragraph" w:styleId="91">
    <w:name w:val="toc 9"/>
    <w:basedOn w:val="a0"/>
    <w:link w:val="92"/>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3">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f">
    <w:name w:val="caption"/>
    <w:basedOn w:val="a0"/>
    <w:link w:val="affff0"/>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0">
    <w:name w:val="Название объекта Знак"/>
    <w:basedOn w:val="1a"/>
    <w:link w:val="affff"/>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1">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1"/>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4">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2">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2"/>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5">
    <w:name w:val="Quote"/>
    <w:basedOn w:val="a0"/>
    <w:link w:val="2f6"/>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6">
    <w:name w:val="Цитата 2 Знак"/>
    <w:basedOn w:val="a2"/>
    <w:link w:val="2f5"/>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7">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8">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9">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3">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a">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4">
    <w:name w:val="Document Map"/>
    <w:basedOn w:val="a0"/>
    <w:link w:val="2fb"/>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5">
    <w:name w:val="Схема документа Знак"/>
    <w:basedOn w:val="a2"/>
    <w:semiHidden/>
    <w:qFormat/>
    <w:rsid w:val="00DA6359"/>
    <w:rPr>
      <w:rFonts w:ascii="Segoe UI" w:hAnsi="Segoe UI" w:cs="Segoe UI"/>
      <w:sz w:val="16"/>
      <w:szCs w:val="16"/>
    </w:rPr>
  </w:style>
  <w:style w:type="paragraph" w:customStyle="1" w:styleId="affff6">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7">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8">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9">
    <w:name w:val="Рисунок Наименование"/>
    <w:basedOn w:val="afffc"/>
    <w:uiPriority w:val="99"/>
    <w:qFormat/>
    <w:rsid w:val="00DA6359"/>
    <w:pPr>
      <w:keepLines/>
      <w:tabs>
        <w:tab w:val="left" w:pos="709"/>
      </w:tabs>
      <w:spacing w:before="240" w:after="360" w:line="100" w:lineRule="atLeast"/>
      <w:jc w:val="center"/>
      <w:outlineLvl w:val="0"/>
    </w:pPr>
    <w:rPr>
      <w:lang w:eastAsia="zh-CN"/>
    </w:rPr>
  </w:style>
  <w:style w:type="paragraph" w:customStyle="1" w:styleId="affffa">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b">
    <w:name w:val="Титул_текст"/>
    <w:basedOn w:val="affffa"/>
    <w:uiPriority w:val="99"/>
    <w:qFormat/>
    <w:rsid w:val="00DA6359"/>
    <w:pPr>
      <w:jc w:val="left"/>
    </w:pPr>
  </w:style>
  <w:style w:type="paragraph" w:customStyle="1" w:styleId="affffc">
    <w:name w:val="Титул_Название"/>
    <w:basedOn w:val="affffa"/>
    <w:uiPriority w:val="99"/>
    <w:qFormat/>
    <w:rsid w:val="00DA6359"/>
    <w:rPr>
      <w:caps/>
      <w:sz w:val="28"/>
    </w:rPr>
  </w:style>
  <w:style w:type="paragraph" w:customStyle="1" w:styleId="affffd">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c">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d">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e">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f">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0">
    <w:name w:val="Subtle Emphasis"/>
    <w:basedOn w:val="a2"/>
    <w:uiPriority w:val="19"/>
    <w:qFormat/>
    <w:rsid w:val="00DA6359"/>
    <w:rPr>
      <w:i/>
      <w:iCs/>
      <w:color w:val="404040" w:themeColor="text1" w:themeTint="BF"/>
    </w:rPr>
  </w:style>
  <w:style w:type="character" w:styleId="afffff1">
    <w:name w:val="Intense Emphasis"/>
    <w:basedOn w:val="a2"/>
    <w:uiPriority w:val="21"/>
    <w:qFormat/>
    <w:rsid w:val="00DA6359"/>
    <w:rPr>
      <w:i/>
      <w:iCs/>
      <w:color w:val="4472C4" w:themeColor="accent1"/>
    </w:rPr>
  </w:style>
  <w:style w:type="character" w:styleId="afffff2">
    <w:name w:val="Subtle Reference"/>
    <w:basedOn w:val="a2"/>
    <w:uiPriority w:val="31"/>
    <w:qFormat/>
    <w:rsid w:val="00DA6359"/>
    <w:rPr>
      <w:smallCaps/>
      <w:color w:val="5A5A5A" w:themeColor="text1" w:themeTint="A5"/>
    </w:rPr>
  </w:style>
  <w:style w:type="character" w:styleId="afffff3">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4">
    <w:name w:val="Выделение жирным"/>
    <w:qFormat/>
    <w:rsid w:val="00DA6359"/>
    <w:rPr>
      <w:b/>
      <w:bCs/>
    </w:rPr>
  </w:style>
  <w:style w:type="character" w:customStyle="1" w:styleId="afffff5">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e">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6">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7">
    <w:name w:val="Посещённая гиперссылка"/>
    <w:qFormat/>
    <w:rsid w:val="00DA6359"/>
    <w:rPr>
      <w:color w:val="954F72"/>
      <w:u w:val="single"/>
    </w:rPr>
  </w:style>
  <w:style w:type="character" w:customStyle="1" w:styleId="afffff8">
    <w:name w:val="Символ сноски"/>
    <w:qFormat/>
    <w:rsid w:val="00DA6359"/>
  </w:style>
  <w:style w:type="character" w:customStyle="1" w:styleId="afffff9">
    <w:name w:val="Символ концевой сноски"/>
    <w:qFormat/>
    <w:rsid w:val="00DA6359"/>
  </w:style>
  <w:style w:type="character" w:customStyle="1" w:styleId="2fb">
    <w:name w:val="Схема документа Знак2"/>
    <w:basedOn w:val="a2"/>
    <w:link w:val="affff4"/>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paragraph" w:styleId="2ff0">
    <w:name w:val="Body Text 2"/>
    <w:basedOn w:val="a0"/>
    <w:link w:val="2ff1"/>
    <w:rsid w:val="00D61CC0"/>
    <w:pPr>
      <w:spacing w:after="0" w:line="240" w:lineRule="auto"/>
      <w:ind w:right="-57"/>
      <w:jc w:val="both"/>
    </w:pPr>
    <w:rPr>
      <w:rFonts w:ascii="Segoe UI" w:eastAsia="Segoe UI" w:hAnsi="Segoe UI" w:cs="Segoe UI"/>
      <w:sz w:val="24"/>
      <w:szCs w:val="24"/>
      <w:lang w:val="x-none" w:eastAsia="x-none"/>
    </w:rPr>
  </w:style>
  <w:style w:type="character" w:customStyle="1" w:styleId="2ff1">
    <w:name w:val="Основной текст 2 Знак"/>
    <w:basedOn w:val="a2"/>
    <w:link w:val="2ff0"/>
    <w:rsid w:val="00D61CC0"/>
    <w:rPr>
      <w:rFonts w:ascii="Segoe UI" w:eastAsia="Segoe UI" w:hAnsi="Segoe UI" w:cs="Segoe U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4">
      <w:bodyDiv w:val="1"/>
      <w:marLeft w:val="0"/>
      <w:marRight w:val="0"/>
      <w:marTop w:val="0"/>
      <w:marBottom w:val="0"/>
      <w:divBdr>
        <w:top w:val="none" w:sz="0" w:space="0" w:color="auto"/>
        <w:left w:val="none" w:sz="0" w:space="0" w:color="auto"/>
        <w:bottom w:val="none" w:sz="0" w:space="0" w:color="auto"/>
        <w:right w:val="none" w:sz="0" w:space="0" w:color="auto"/>
      </w:divBdr>
    </w:div>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 w:id="17200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6646-D10D-4078-9800-F84FD37C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66</Pages>
  <Words>15482</Words>
  <Characters>88253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Емельяненко Ирина Андреевна</dc:creator>
  <cp:lastModifiedBy>Usht-2022-17-1</cp:lastModifiedBy>
  <cp:revision>26</cp:revision>
  <cp:lastPrinted>2023-04-10T15:16:00Z</cp:lastPrinted>
  <dcterms:created xsi:type="dcterms:W3CDTF">2023-06-08T11:27:00Z</dcterms:created>
  <dcterms:modified xsi:type="dcterms:W3CDTF">2023-06-21T06:25:00Z</dcterms:modified>
</cp:coreProperties>
</file>