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F69" w:rsidRPr="00762E71" w:rsidRDefault="00885F69" w:rsidP="00762E71">
      <w:pPr>
        <w:tabs>
          <w:tab w:val="left" w:pos="175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762E7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УТВЕРЖДАЮ</w:t>
      </w:r>
    </w:p>
    <w:p w:rsidR="00885F69" w:rsidRPr="00762E71" w:rsidRDefault="00885F69" w:rsidP="00762E71">
      <w:pPr>
        <w:tabs>
          <w:tab w:val="left" w:pos="1750"/>
          <w:tab w:val="left" w:pos="550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762E7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Директор  МБОУ СОШ № 4 </w:t>
      </w:r>
    </w:p>
    <w:p w:rsidR="00885F69" w:rsidRPr="00762E71" w:rsidRDefault="00885F69" w:rsidP="00762E71">
      <w:pPr>
        <w:tabs>
          <w:tab w:val="left" w:pos="1750"/>
          <w:tab w:val="left" w:pos="550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762E7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им. Е. Родионова г. Кузнецка</w:t>
      </w:r>
    </w:p>
    <w:p w:rsidR="00885F69" w:rsidRPr="00762E71" w:rsidRDefault="00885F69" w:rsidP="00762E71">
      <w:pPr>
        <w:tabs>
          <w:tab w:val="left" w:pos="1750"/>
          <w:tab w:val="left" w:pos="550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762E7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  <w:t xml:space="preserve">_______________Ю.В. </w:t>
      </w:r>
      <w:proofErr w:type="spellStart"/>
      <w:r w:rsidRPr="00762E7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Рузняева</w:t>
      </w:r>
      <w:proofErr w:type="spellEnd"/>
    </w:p>
    <w:p w:rsidR="00885F69" w:rsidRPr="00762E71" w:rsidRDefault="00B23284" w:rsidP="00762E71">
      <w:pPr>
        <w:tabs>
          <w:tab w:val="left" w:pos="1750"/>
          <w:tab w:val="left" w:pos="550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762E7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  <w:t>«_____»_______________2025</w:t>
      </w:r>
      <w:r w:rsidR="00885F69" w:rsidRPr="00762E7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г.</w:t>
      </w:r>
    </w:p>
    <w:p w:rsidR="00CC2043" w:rsidRPr="00762E71" w:rsidRDefault="00CC2043" w:rsidP="00762E71">
      <w:pPr>
        <w:tabs>
          <w:tab w:val="left" w:pos="1750"/>
          <w:tab w:val="left" w:pos="550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15249E" w:rsidRPr="00762E71" w:rsidRDefault="0015249E" w:rsidP="00762E71">
      <w:pPr>
        <w:tabs>
          <w:tab w:val="left" w:pos="1750"/>
          <w:tab w:val="left" w:pos="55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762E7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План </w:t>
      </w:r>
      <w:r w:rsidR="00CC2043" w:rsidRPr="00762E7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мероприятий проекта «Культурная суббота» в МБОУ СОШ №4 им. </w:t>
      </w:r>
      <w:r w:rsidR="00B23284" w:rsidRPr="00762E7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Е. Родионова г. Кузнецка на 2025-2026</w:t>
      </w:r>
      <w:r w:rsidR="00CC2043" w:rsidRPr="00762E7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учебный год</w:t>
      </w:r>
    </w:p>
    <w:p w:rsidR="00B31AF1" w:rsidRPr="00762E71" w:rsidRDefault="00B31AF1" w:rsidP="0076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386" w:type="dxa"/>
        <w:tblInd w:w="-1137" w:type="dxa"/>
        <w:tblLayout w:type="fixed"/>
        <w:tblCellMar>
          <w:left w:w="43" w:type="dxa"/>
        </w:tblCellMar>
        <w:tblLook w:val="04A0" w:firstRow="1" w:lastRow="0" w:firstColumn="1" w:lastColumn="0" w:noHBand="0" w:noVBand="1"/>
      </w:tblPr>
      <w:tblGrid>
        <w:gridCol w:w="1819"/>
        <w:gridCol w:w="3614"/>
        <w:gridCol w:w="1984"/>
        <w:gridCol w:w="1418"/>
        <w:gridCol w:w="2551"/>
      </w:tblGrid>
      <w:tr w:rsidR="00B23284" w:rsidRPr="00762E71" w:rsidTr="00B23284">
        <w:trPr>
          <w:trHeight w:val="899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Месяц, дата проведения</w:t>
            </w:r>
          </w:p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Мероприятие,</w:t>
            </w:r>
          </w:p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посещения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284" w:rsidRPr="00762E71" w:rsidRDefault="00B23284" w:rsidP="00762E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  <w:p w:rsidR="00B23284" w:rsidRPr="00762E71" w:rsidRDefault="00B23284" w:rsidP="00762E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284" w:rsidRPr="00762E71" w:rsidTr="00B23284">
        <w:trPr>
          <w:trHeight w:val="840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паркового комплекса истории техники имени К.Г. Сахарова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Тольятти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62E71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62E71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284" w:rsidRPr="00762E71" w:rsidTr="00B23284">
        <w:trPr>
          <w:trHeight w:val="845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Обзорная экскурсия по городу Самара, теплоходная прогулка и посещение сыроварни « Андреев сыр»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Самара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2E71"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</w:t>
            </w:r>
          </w:p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284" w:rsidRPr="00762E71" w:rsidTr="00B23284">
        <w:trPr>
          <w:trHeight w:val="845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</w:t>
            </w: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АвтоВАЗ</w:t>
            </w:r>
            <w:proofErr w:type="gram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осещение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 подводной лодки и паркого комплекса военной техники им. К. Г. Сахарова.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Тольятти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62E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62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62E7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62E71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B23284" w:rsidRPr="00762E71" w:rsidRDefault="00B23284" w:rsidP="00762E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eastAsia="Times New Roman" w:hAnsi="Times New Roman" w:cs="Times New Roman"/>
                <w:sz w:val="24"/>
                <w:szCs w:val="24"/>
              </w:rPr>
              <w:t>Абрамова Н.В.</w:t>
            </w:r>
          </w:p>
          <w:p w:rsidR="00B23284" w:rsidRPr="00762E71" w:rsidRDefault="00B23284" w:rsidP="00762E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eastAsia="Times New Roman" w:hAnsi="Times New Roman" w:cs="Times New Roman"/>
                <w:sz w:val="24"/>
                <w:szCs w:val="24"/>
              </w:rPr>
              <w:t>Сажнева</w:t>
            </w:r>
            <w:proofErr w:type="spellEnd"/>
            <w:r w:rsidRPr="00762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B23284" w:rsidRPr="00762E71" w:rsidTr="00B23284">
        <w:trPr>
          <w:trHeight w:val="1677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МТЦ Родина постановка по сказке А. Толстого "Золотой ключик" в исполнении </w:t>
            </w: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Сызранского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 театра "Полночь".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город Кузнецк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3284" w:rsidRPr="00762E71" w:rsidTr="00B23284">
        <w:trPr>
          <w:trHeight w:val="845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Парковый комплекс истории техники имени К.Г. Сахарова.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Тольятти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Клюева М.</w:t>
            </w:r>
            <w:proofErr w:type="gram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Нуштаева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B23284" w:rsidRPr="00762E71" w:rsidTr="00B23284">
        <w:trPr>
          <w:trHeight w:val="843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«Рябинник» в музее</w:t>
            </w:r>
          </w:p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 А.Н. Радищева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Кузнецкий район, село Радищево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. руководитель</w:t>
            </w:r>
          </w:p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Голосова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B23284" w:rsidRPr="00762E71" w:rsidTr="00B23284">
        <w:trPr>
          <w:trHeight w:val="1125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с. </w:t>
            </w: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Казеевка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 на «</w:t>
            </w: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Страусиной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 ферме».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Кузнецкий район, </w:t>
            </w:r>
          </w:p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Казеевка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. руководитель</w:t>
            </w:r>
          </w:p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Затылкина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B23284" w:rsidRPr="00762E71" w:rsidTr="00B23284">
        <w:trPr>
          <w:trHeight w:val="1112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Краеведческий музей «Комсомолец»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город Кузнецк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. руководитель</w:t>
            </w:r>
          </w:p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Тамбовская Н.Г.</w:t>
            </w:r>
          </w:p>
        </w:tc>
      </w:tr>
      <w:tr w:rsidR="00B23284" w:rsidRPr="00762E71" w:rsidTr="00B23284">
        <w:trPr>
          <w:trHeight w:val="847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Экскурсия по городу Самара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город Самара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. руководитель</w:t>
            </w:r>
          </w:p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Артамонова С.Г.</w:t>
            </w:r>
          </w:p>
        </w:tc>
      </w:tr>
      <w:tr w:rsidR="00B23284" w:rsidRPr="00762E71" w:rsidTr="00B23284">
        <w:trPr>
          <w:trHeight w:val="565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Государственный </w:t>
            </w: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Лермонтовский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 музе</w:t>
            </w:r>
            <w:proofErr w:type="gram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заповедник «Тарханы».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Пензенская область, </w:t>
            </w:r>
            <w:r w:rsidRPr="00762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Белинский район, с. </w:t>
            </w: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Лермонтово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6А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. руководитель</w:t>
            </w:r>
          </w:p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Григорьева Н.А.</w:t>
            </w:r>
          </w:p>
        </w:tc>
      </w:tr>
      <w:tr w:rsidR="00B23284" w:rsidRPr="00762E71" w:rsidTr="00B23284">
        <w:trPr>
          <w:trHeight w:val="1120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музей Воинской славы Кузнецкого музейно </w:t>
            </w:r>
            <w:proofErr w:type="gram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ыставочного центра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город Кузнецк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. руководитель</w:t>
            </w:r>
          </w:p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Григорьева Н.А.</w:t>
            </w:r>
          </w:p>
        </w:tc>
      </w:tr>
      <w:tr w:rsidR="00B23284" w:rsidRPr="00762E71" w:rsidTr="00B23284">
        <w:trPr>
          <w:trHeight w:val="1117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в ЦДТ </w:t>
            </w:r>
          </w:p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г. Кузнецка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город Кузнецк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. руководитель</w:t>
            </w:r>
          </w:p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284" w:rsidRPr="00762E71" w:rsidTr="00B23284">
        <w:trPr>
          <w:trHeight w:val="1125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</w:t>
            </w:r>
            <w:proofErr w:type="gram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Кузнецком многопрофильном </w:t>
            </w:r>
            <w:proofErr w:type="gram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колледже</w:t>
            </w:r>
            <w:proofErr w:type="gram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город Кузнецк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3284" w:rsidRPr="00762E71" w:rsidTr="00B23284">
        <w:trPr>
          <w:trHeight w:val="1125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Крытый каток «Арена»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город Кузнецк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. руководитель</w:t>
            </w:r>
          </w:p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Голосова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B23284" w:rsidRPr="00762E71" w:rsidTr="00B23284">
        <w:trPr>
          <w:trHeight w:val="1125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Мероприятие в Кузнецком ресторане « Телец»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город Кузнецк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. руководитель</w:t>
            </w:r>
          </w:p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Григорьева Н.А.</w:t>
            </w:r>
          </w:p>
        </w:tc>
      </w:tr>
      <w:tr w:rsidR="00B23284" w:rsidRPr="00762E71" w:rsidTr="00B23284">
        <w:trPr>
          <w:trHeight w:val="1125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Посещение кинотеатра</w:t>
            </w:r>
          </w:p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ТРЦ Гулливер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город Кузнецк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. руководитель</w:t>
            </w:r>
          </w:p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Голосова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B23284" w:rsidRPr="00762E71" w:rsidTr="00B23284">
        <w:trPr>
          <w:trHeight w:val="1125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Музея одной картины: К. </w:t>
            </w: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Флавицкий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 «Княжна Тараканова».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город Кузнецк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Клюева М.В.</w:t>
            </w:r>
          </w:p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284" w:rsidRPr="00762E71" w:rsidTr="00B23284">
        <w:trPr>
          <w:trHeight w:val="1125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 в музее Воинской Славы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город Кузнецк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. руководитель</w:t>
            </w:r>
          </w:p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Архипова В.В.</w:t>
            </w:r>
          </w:p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284" w:rsidRPr="00762E71" w:rsidTr="00B23284">
        <w:trPr>
          <w:trHeight w:val="1125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Музей Воинской Славы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город Кузнецк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. руководитель</w:t>
            </w:r>
          </w:p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Абузярова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 Э.Х.</w:t>
            </w:r>
          </w:p>
        </w:tc>
      </w:tr>
      <w:tr w:rsidR="00B23284" w:rsidRPr="00762E71" w:rsidTr="00B23284">
        <w:trPr>
          <w:trHeight w:val="1125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Музейно - выставочный центр «Комсомолец»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город Кузнецк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284" w:rsidRPr="00762E71" w:rsidTr="00B23284">
        <w:trPr>
          <w:trHeight w:val="1125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город Кузнецк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. руководитель</w:t>
            </w:r>
          </w:p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284" w:rsidRPr="00762E71" w:rsidTr="00B23284">
        <w:trPr>
          <w:trHeight w:val="1125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eastAsia="Times New Roman" w:hAnsi="Times New Roman" w:cs="Times New Roman"/>
                <w:color w:val="E1E3E6"/>
                <w:sz w:val="24"/>
                <w:szCs w:val="24"/>
                <w:shd w:val="clear" w:color="auto" w:fill="222222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 выставка "Куклы народов мира" из коллекции Толмачевой Людмилы Дмитриевны</w:t>
            </w:r>
            <w:r w:rsidRPr="00762E71">
              <w:rPr>
                <w:rFonts w:ascii="Times New Roman" w:eastAsia="Times New Roman" w:hAnsi="Times New Roman" w:cs="Times New Roman"/>
                <w:color w:val="E1E3E6"/>
                <w:sz w:val="24"/>
                <w:szCs w:val="24"/>
                <w:shd w:val="clear" w:color="auto" w:fill="222222"/>
              </w:rPr>
              <w:t>.</w:t>
            </w:r>
          </w:p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 Кузнецк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. руководитель</w:t>
            </w:r>
          </w:p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Артамонова С.Г.</w:t>
            </w:r>
          </w:p>
        </w:tc>
      </w:tr>
      <w:tr w:rsidR="00B23284" w:rsidRPr="00762E71" w:rsidTr="00B23284">
        <w:trPr>
          <w:trHeight w:val="1125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Экскурсия в музей Воинской Славы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город Кузнецк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. руководитель</w:t>
            </w:r>
          </w:p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Апенкина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284" w:rsidRPr="00762E71" w:rsidTr="00B23284">
        <w:trPr>
          <w:trHeight w:val="1125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</w:t>
            </w:r>
          </w:p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ТЦ« Юность»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город Кузнецк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. руководитель</w:t>
            </w:r>
          </w:p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Павлова И.Е.</w:t>
            </w:r>
          </w:p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284" w:rsidRPr="00762E71" w:rsidTr="00B23284">
        <w:trPr>
          <w:trHeight w:val="1125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Крытый каток «Арена»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город Кузнецк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proofErr w:type="spellEnd"/>
          </w:p>
        </w:tc>
      </w:tr>
      <w:tr w:rsidR="00B23284" w:rsidRPr="00762E71" w:rsidTr="00B23284">
        <w:trPr>
          <w:trHeight w:val="1125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Концерт губернаторского ансамбля «</w:t>
            </w: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Старгород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ТЦ Родина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город Кузнецк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284" w:rsidRPr="00762E71" w:rsidTr="00B23284">
        <w:trPr>
          <w:trHeight w:val="1125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Музей и сельскую библиотеку села Махалино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Кузнецкий район, </w:t>
            </w:r>
          </w:p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село Махалино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. руководитель</w:t>
            </w:r>
          </w:p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Нуштаева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B23284" w:rsidRPr="00762E71" w:rsidTr="00B23284">
        <w:trPr>
          <w:trHeight w:val="1125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Концерт ТЦ "Родина", посвящённый 80- </w:t>
            </w: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 Победы в Великой Отечественной войне и Году защитника Отечеств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город Кузнецк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. руководитель Артамонова С.Г.  и заместителем директора по воспитательной работе Клюева М.В.</w:t>
            </w:r>
          </w:p>
        </w:tc>
      </w:tr>
      <w:tr w:rsidR="00B23284" w:rsidRPr="00762E71" w:rsidTr="00B23284">
        <w:trPr>
          <w:trHeight w:val="1125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proofErr w:type="gram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«Н</w:t>
            </w:r>
            <w:proofErr w:type="gram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аследники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 славы российских героев» в Музее Воинской Славы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город Кузнецк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7 «В», 9 «Б» и 11 </w:t>
            </w:r>
            <w:bookmarkStart w:id="0" w:name="_GoBack"/>
            <w:bookmarkEnd w:id="0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284" w:rsidRPr="00762E71" w:rsidTr="00B23284">
        <w:trPr>
          <w:trHeight w:val="1125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Концерт Пензенского муниципального </w:t>
            </w: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-духового оркестра (руководитель и дирижер Антон </w:t>
            </w: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Пригарев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город Кузнецк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284" w:rsidRPr="00762E71" w:rsidTr="00B23284">
        <w:trPr>
          <w:trHeight w:val="1125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Кузнецкий музыкальный колледж, интерактивный концерт "Магия музыки"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город Кузнецк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. руководитель</w:t>
            </w:r>
          </w:p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Архипова В.В.</w:t>
            </w:r>
          </w:p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284" w:rsidRPr="00762E71" w:rsidTr="00B23284">
        <w:trPr>
          <w:trHeight w:val="1125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Кузнецкий музей краеведения" Тема экскурси</w:t>
            </w:r>
            <w:proofErr w:type="gram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 «Как жили в старину»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город Кузнецк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. руководитель</w:t>
            </w:r>
          </w:p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Апенкина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284" w:rsidRPr="00762E71" w:rsidTr="00B23284">
        <w:trPr>
          <w:trHeight w:val="1125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Музей «Кузнецкое подворье».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город Кузнецк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. руководитель</w:t>
            </w:r>
          </w:p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284" w:rsidRPr="00762E71" w:rsidTr="00B23284">
        <w:trPr>
          <w:trHeight w:val="1125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Музей воинской славы,  музейный арт-</w:t>
            </w: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 «Не меркнет летопись побед».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город Кузнецк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. руководитель</w:t>
            </w:r>
          </w:p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Миронова С.Н.</w:t>
            </w:r>
          </w:p>
        </w:tc>
      </w:tr>
      <w:tr w:rsidR="00B23284" w:rsidRPr="00762E71" w:rsidTr="00B23284">
        <w:trPr>
          <w:trHeight w:val="1125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Военная</w:t>
            </w:r>
            <w:proofErr w:type="gram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 арт-игра в музее Боевой Славы</w:t>
            </w:r>
            <w:r w:rsidRPr="00762E71">
              <w:rPr>
                <w:rFonts w:ascii="Times New Roman" w:hAnsi="Times New Roman" w:cs="Times New Roman"/>
                <w:color w:val="E1E3E6"/>
                <w:sz w:val="24"/>
                <w:szCs w:val="24"/>
                <w:shd w:val="clear" w:color="auto" w:fill="222222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город Кузнецк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. руководитель</w:t>
            </w:r>
          </w:p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Тамбовская Н.Г.</w:t>
            </w:r>
          </w:p>
        </w:tc>
      </w:tr>
      <w:tr w:rsidR="00B23284" w:rsidRPr="00762E71" w:rsidTr="00B23284">
        <w:trPr>
          <w:trHeight w:val="1125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Музей кузнечного ремесла «Кузнецкое подворье».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город  Кузнецк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284" w:rsidRPr="00762E71" w:rsidTr="00B23284">
        <w:trPr>
          <w:trHeight w:val="1125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Кинотеатр "Гулливер"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город  Кузнецк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284" w:rsidRPr="00762E71" w:rsidTr="00B23284">
        <w:trPr>
          <w:trHeight w:val="1125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Музей воинской славы,  музейный арт-</w:t>
            </w: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 «Не меркнет летопись побед».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город Кузнецк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B23284" w:rsidRPr="00762E71" w:rsidRDefault="00B23284" w:rsidP="0076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284" w:rsidRPr="00762E71" w:rsidTr="00B23284">
        <w:trPr>
          <w:trHeight w:val="1125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Экскурсия в Пензу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город Пенза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7А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2E71"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руководитель</w:t>
            </w:r>
          </w:p>
          <w:p w:rsidR="00B23284" w:rsidRPr="00762E71" w:rsidRDefault="00B23284" w:rsidP="00762E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Терентьева Т.В.</w:t>
            </w:r>
          </w:p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284" w:rsidRPr="00762E71" w:rsidTr="00B23284">
        <w:trPr>
          <w:trHeight w:val="1125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Экскурсия в Казань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62E7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284" w:rsidRPr="00762E71" w:rsidRDefault="00B23284" w:rsidP="00762E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2E7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2E71"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руководитель</w:t>
            </w:r>
          </w:p>
          <w:p w:rsidR="00B23284" w:rsidRPr="00762E71" w:rsidRDefault="00B23284" w:rsidP="00762E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E71">
              <w:rPr>
                <w:rFonts w:ascii="Times New Roman" w:eastAsia="Times New Roman" w:hAnsi="Times New Roman" w:cs="Times New Roman"/>
                <w:sz w:val="24"/>
                <w:szCs w:val="24"/>
              </w:rPr>
              <w:t>Матюшина И.В.</w:t>
            </w:r>
          </w:p>
          <w:p w:rsidR="00B23284" w:rsidRPr="00762E71" w:rsidRDefault="00B23284" w:rsidP="0076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4040" w:rsidRPr="00762E71" w:rsidRDefault="00E44040" w:rsidP="0076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44040" w:rsidRPr="00762E71" w:rsidSect="00D81529">
      <w:pgSz w:w="12240" w:h="16820"/>
      <w:pgMar w:top="1440" w:right="1440" w:bottom="125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1F5" w:rsidRDefault="00B761F5" w:rsidP="0093018D">
      <w:pPr>
        <w:spacing w:after="0" w:line="240" w:lineRule="auto"/>
      </w:pPr>
      <w:r>
        <w:separator/>
      </w:r>
    </w:p>
  </w:endnote>
  <w:endnote w:type="continuationSeparator" w:id="0">
    <w:p w:rsidR="00B761F5" w:rsidRDefault="00B761F5" w:rsidP="00930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1F5" w:rsidRDefault="00B761F5" w:rsidP="0093018D">
      <w:pPr>
        <w:spacing w:after="0" w:line="240" w:lineRule="auto"/>
      </w:pPr>
      <w:r>
        <w:separator/>
      </w:r>
    </w:p>
  </w:footnote>
  <w:footnote w:type="continuationSeparator" w:id="0">
    <w:p w:rsidR="00B761F5" w:rsidRDefault="00B761F5" w:rsidP="009301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1AF1"/>
    <w:rsid w:val="000F4B66"/>
    <w:rsid w:val="00141844"/>
    <w:rsid w:val="00144E56"/>
    <w:rsid w:val="0015249E"/>
    <w:rsid w:val="00190515"/>
    <w:rsid w:val="001E5175"/>
    <w:rsid w:val="00260BFF"/>
    <w:rsid w:val="0028349C"/>
    <w:rsid w:val="002E7520"/>
    <w:rsid w:val="002E7977"/>
    <w:rsid w:val="0053175F"/>
    <w:rsid w:val="005459C9"/>
    <w:rsid w:val="006E04F0"/>
    <w:rsid w:val="00762E71"/>
    <w:rsid w:val="00781E06"/>
    <w:rsid w:val="007D6C0F"/>
    <w:rsid w:val="00885F69"/>
    <w:rsid w:val="008F68EB"/>
    <w:rsid w:val="0093018D"/>
    <w:rsid w:val="00A477C7"/>
    <w:rsid w:val="00A60779"/>
    <w:rsid w:val="00AA23DA"/>
    <w:rsid w:val="00AB44A8"/>
    <w:rsid w:val="00B05E66"/>
    <w:rsid w:val="00B23284"/>
    <w:rsid w:val="00B31AF1"/>
    <w:rsid w:val="00B761F5"/>
    <w:rsid w:val="00CC2043"/>
    <w:rsid w:val="00D81529"/>
    <w:rsid w:val="00E40B66"/>
    <w:rsid w:val="00E44040"/>
    <w:rsid w:val="00E57E2B"/>
    <w:rsid w:val="00EE4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529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8152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30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018D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930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018D"/>
    <w:rPr>
      <w:rFonts w:ascii="Calibri" w:eastAsia="Calibri" w:hAnsi="Calibri" w:cs="Calibri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531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175F"/>
    <w:rPr>
      <w:rFonts w:ascii="Tahoma" w:eastAsia="Calibri" w:hAnsi="Tahoma" w:cs="Tahoma"/>
      <w:color w:val="000000"/>
      <w:sz w:val="16"/>
      <w:szCs w:val="16"/>
    </w:rPr>
  </w:style>
  <w:style w:type="character" w:styleId="a9">
    <w:name w:val="Hyperlink"/>
    <w:basedOn w:val="a0"/>
    <w:uiPriority w:val="99"/>
    <w:unhideWhenUsed/>
    <w:rsid w:val="008F68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8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4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4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7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04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753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ВЛАДИМИР</cp:lastModifiedBy>
  <cp:revision>11</cp:revision>
  <dcterms:created xsi:type="dcterms:W3CDTF">2025-04-11T15:40:00Z</dcterms:created>
  <dcterms:modified xsi:type="dcterms:W3CDTF">2026-03-04T06:59:00Z</dcterms:modified>
</cp:coreProperties>
</file>