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A5" w:rsidRPr="002532A5" w:rsidRDefault="002532A5" w:rsidP="00253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2A5">
        <w:rPr>
          <w:rFonts w:ascii="Times New Roman" w:hAnsi="Times New Roman" w:cs="Times New Roman"/>
          <w:sz w:val="28"/>
          <w:szCs w:val="28"/>
        </w:rPr>
        <w:t>Календарный план</w:t>
      </w:r>
    </w:p>
    <w:p w:rsidR="002532A5" w:rsidRDefault="002532A5" w:rsidP="00253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2A5">
        <w:rPr>
          <w:rFonts w:ascii="Times New Roman" w:hAnsi="Times New Roman" w:cs="Times New Roman"/>
          <w:sz w:val="28"/>
          <w:szCs w:val="28"/>
        </w:rPr>
        <w:t>Спортивно-массовых мероприятий и физкультурно-оздоровительных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2A5">
        <w:rPr>
          <w:rFonts w:ascii="Times New Roman" w:hAnsi="Times New Roman" w:cs="Times New Roman"/>
          <w:sz w:val="28"/>
          <w:szCs w:val="28"/>
        </w:rPr>
        <w:t xml:space="preserve">на 2025 – 2026 учебный год муниципального бюджетного общеобразовательного учреждения </w:t>
      </w:r>
    </w:p>
    <w:p w:rsidR="002532A5" w:rsidRPr="002532A5" w:rsidRDefault="002532A5" w:rsidP="00253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2A5">
        <w:rPr>
          <w:rFonts w:ascii="Times New Roman" w:hAnsi="Times New Roman" w:cs="Times New Roman"/>
          <w:sz w:val="28"/>
          <w:szCs w:val="28"/>
        </w:rPr>
        <w:t>средней общеобразовательной школы № 24 г. Новочеркасска</w:t>
      </w:r>
    </w:p>
    <w:p w:rsidR="002532A5" w:rsidRPr="002532A5" w:rsidRDefault="002532A5" w:rsidP="00253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2A5" w:rsidRPr="002532A5" w:rsidRDefault="002532A5" w:rsidP="00253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2A5">
        <w:rPr>
          <w:rFonts w:ascii="Times New Roman" w:hAnsi="Times New Roman" w:cs="Times New Roman"/>
          <w:b/>
          <w:sz w:val="28"/>
          <w:szCs w:val="28"/>
        </w:rPr>
        <w:t xml:space="preserve">     Цель</w:t>
      </w:r>
      <w:r w:rsidRPr="002532A5">
        <w:rPr>
          <w:rFonts w:ascii="Times New Roman" w:hAnsi="Times New Roman" w:cs="Times New Roman"/>
          <w:sz w:val="28"/>
          <w:szCs w:val="28"/>
        </w:rPr>
        <w:t xml:space="preserve"> проведения мероприятий:</w:t>
      </w:r>
    </w:p>
    <w:p w:rsidR="002532A5" w:rsidRPr="002532A5" w:rsidRDefault="002532A5" w:rsidP="00253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2A5">
        <w:rPr>
          <w:rFonts w:ascii="Times New Roman" w:hAnsi="Times New Roman" w:cs="Times New Roman"/>
          <w:sz w:val="28"/>
          <w:szCs w:val="28"/>
        </w:rPr>
        <w:t xml:space="preserve">     - сохранение и укрепление здоровья детей и подростков, воспитание потребности в систематических занятиях физической культурой и спортом;</w:t>
      </w:r>
    </w:p>
    <w:p w:rsidR="002532A5" w:rsidRPr="002532A5" w:rsidRDefault="002532A5" w:rsidP="00253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2A5">
        <w:rPr>
          <w:rFonts w:ascii="Times New Roman" w:hAnsi="Times New Roman" w:cs="Times New Roman"/>
          <w:sz w:val="28"/>
          <w:szCs w:val="28"/>
        </w:rPr>
        <w:t xml:space="preserve">      - пропаганда среди школьников и приобщение их к здоровому образу жизни. Воспитание потребности и умения обучающихся самостоятельно         заниматься физической культурой, использовать различные спортивные игры в организа</w:t>
      </w:r>
      <w:bookmarkStart w:id="0" w:name="_GoBack"/>
      <w:bookmarkEnd w:id="0"/>
      <w:r w:rsidRPr="002532A5">
        <w:rPr>
          <w:rFonts w:ascii="Times New Roman" w:hAnsi="Times New Roman" w:cs="Times New Roman"/>
          <w:sz w:val="28"/>
          <w:szCs w:val="28"/>
        </w:rPr>
        <w:t>ции своего отдыха.</w:t>
      </w:r>
    </w:p>
    <w:tbl>
      <w:tblPr>
        <w:tblpPr w:leftFromText="180" w:rightFromText="180" w:vertAnchor="text" w:tblpX="-128" w:tblpY="1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8"/>
        <w:gridCol w:w="1662"/>
        <w:gridCol w:w="2475"/>
      </w:tblGrid>
      <w:tr w:rsidR="002532A5" w:rsidRPr="002532A5" w:rsidTr="002532A5">
        <w:trPr>
          <w:trHeight w:val="210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Мероприятия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532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                            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2532A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532A5" w:rsidRPr="002532A5" w:rsidTr="002532A5">
        <w:trPr>
          <w:trHeight w:val="180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Спартакиада учащихся общеобразовательных учреждений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В течение года (по плану)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</w:t>
            </w:r>
          </w:p>
        </w:tc>
      </w:tr>
      <w:tr w:rsidR="002532A5" w:rsidRPr="002532A5" w:rsidTr="002532A5">
        <w:trPr>
          <w:trHeight w:val="225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Беседы, посвященные ЗОЖ, проведение инструктажей по вопросам безопасности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В течение года (по плану)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школьный фельдшер.</w:t>
            </w:r>
          </w:p>
        </w:tc>
      </w:tr>
      <w:tr w:rsidR="002532A5" w:rsidRPr="002532A5" w:rsidTr="002532A5">
        <w:trPr>
          <w:trHeight w:val="165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школьных спортивных секций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В течение года, по расписанию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руководители спортивных секций.</w:t>
            </w:r>
          </w:p>
        </w:tc>
      </w:tr>
      <w:tr w:rsidR="002532A5" w:rsidRPr="002532A5" w:rsidTr="002532A5">
        <w:trPr>
          <w:trHeight w:val="195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Физкультурно-оздоровительные мероприятия в режиме учебного дня: обсуждение на ШМО начальных классов, ШМО классных руководителей порядка проведения физкультминуток, подвижных игр на переменах, гимнастики перед занятиями.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руководители ШМО, классные руководители.</w:t>
            </w:r>
          </w:p>
        </w:tc>
      </w:tr>
      <w:tr w:rsidR="002532A5" w:rsidRPr="002532A5" w:rsidTr="002532A5">
        <w:trPr>
          <w:trHeight w:val="240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положения о проведении мероприятий, посвященных «Дню Здоровья».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22.09.25, 05.04.26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</w:t>
            </w:r>
          </w:p>
        </w:tc>
      </w:tr>
      <w:tr w:rsidR="002532A5" w:rsidRPr="002532A5" w:rsidTr="002532A5">
        <w:trPr>
          <w:trHeight w:val="180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соревнований школьного этапа «Президентские спортивные игры».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культуры.</w:t>
            </w:r>
          </w:p>
        </w:tc>
      </w:tr>
      <w:tr w:rsidR="002532A5" w:rsidRPr="002532A5" w:rsidTr="002532A5">
        <w:trPr>
          <w:trHeight w:val="255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соревнований школьного этапа «Президентские состязания».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07.10.25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культуры.</w:t>
            </w:r>
          </w:p>
        </w:tc>
      </w:tr>
      <w:tr w:rsidR="002532A5" w:rsidRPr="002532A5" w:rsidTr="002532A5">
        <w:trPr>
          <w:trHeight w:val="225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Проведение «Дня Здоровья» 1-11 классов.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 w:rsidRPr="002532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классные руководители</w:t>
            </w:r>
          </w:p>
        </w:tc>
      </w:tr>
      <w:tr w:rsidR="002532A5" w:rsidRPr="002532A5" w:rsidTr="002532A5">
        <w:trPr>
          <w:trHeight w:val="210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Декада физкультуры и спорта.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(по плану)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классные руководители, медработник школы.</w:t>
            </w:r>
          </w:p>
        </w:tc>
      </w:tr>
      <w:tr w:rsidR="002532A5" w:rsidRPr="002532A5" w:rsidTr="002532A5">
        <w:trPr>
          <w:trHeight w:val="240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Общешкольные соревнования по волейболу 5-8 классов.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13.10.25-15.10.25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классные руководители.</w:t>
            </w:r>
          </w:p>
        </w:tc>
      </w:tr>
      <w:tr w:rsidR="002532A5" w:rsidRPr="002532A5" w:rsidTr="002532A5">
        <w:trPr>
          <w:trHeight w:val="195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Общешкольные соревнования по футболу 5-8 классов.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16.10.25-17.10.25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классные руководители.</w:t>
            </w:r>
          </w:p>
        </w:tc>
      </w:tr>
      <w:tr w:rsidR="002532A5" w:rsidRPr="002532A5" w:rsidTr="002532A5">
        <w:trPr>
          <w:trHeight w:val="285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 для учащихся 9-11 классов.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20.11.25-21.11.25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классные руководители</w:t>
            </w:r>
          </w:p>
        </w:tc>
      </w:tr>
      <w:tr w:rsidR="002532A5" w:rsidRPr="002532A5" w:rsidTr="002532A5">
        <w:trPr>
          <w:trHeight w:val="165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Соревнования среди школьников по ГТО.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классные руководители</w:t>
            </w:r>
          </w:p>
        </w:tc>
      </w:tr>
      <w:tr w:rsidR="002532A5" w:rsidRPr="002532A5" w:rsidTr="002532A5">
        <w:trPr>
          <w:trHeight w:val="495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Соревнования «От игры к спорту» 1-4 классы.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12.12.25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</w:t>
            </w:r>
            <w:r w:rsidRPr="002532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культуры, классные руководители.</w:t>
            </w:r>
          </w:p>
        </w:tc>
      </w:tr>
      <w:tr w:rsidR="002532A5" w:rsidRPr="002532A5" w:rsidTr="002532A5">
        <w:trPr>
          <w:trHeight w:val="255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 по баскетболу для учащихся 5-8 классов.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26.12.25-16.01.26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классные руководители</w:t>
            </w:r>
          </w:p>
        </w:tc>
      </w:tr>
      <w:tr w:rsidR="002532A5" w:rsidRPr="002532A5" w:rsidTr="002532A5">
        <w:trPr>
          <w:trHeight w:val="404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Общешкольные соревнования по волейболу 7 – 8 классов.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13.02.26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классные руководители</w:t>
            </w:r>
          </w:p>
        </w:tc>
      </w:tr>
      <w:tr w:rsidR="002532A5" w:rsidRPr="002532A5" w:rsidTr="002532A5">
        <w:trPr>
          <w:trHeight w:val="210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«А ну-ка, мальчики!»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20.02.26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классные руководители</w:t>
            </w:r>
          </w:p>
        </w:tc>
      </w:tr>
      <w:tr w:rsidR="002532A5" w:rsidRPr="002532A5" w:rsidTr="002532A5">
        <w:trPr>
          <w:trHeight w:val="210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Общешкольные соревнования по волейболу 9-11 классов.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26.02.26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классные руководители.</w:t>
            </w:r>
          </w:p>
        </w:tc>
      </w:tr>
      <w:tr w:rsidR="002532A5" w:rsidRPr="002532A5" w:rsidTr="002532A5">
        <w:trPr>
          <w:trHeight w:val="840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</w:t>
            </w:r>
            <w:proofErr w:type="spellStart"/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стритболу</w:t>
            </w:r>
            <w:proofErr w:type="spellEnd"/>
            <w:r w:rsidRPr="002532A5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5-8 классов.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10.03.26-11.03.26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классные руководители.</w:t>
            </w:r>
          </w:p>
        </w:tc>
      </w:tr>
      <w:tr w:rsidR="002532A5" w:rsidRPr="002532A5" w:rsidTr="002532A5">
        <w:trPr>
          <w:trHeight w:val="174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</w:t>
            </w:r>
            <w:proofErr w:type="spellStart"/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стритболу</w:t>
            </w:r>
            <w:proofErr w:type="spellEnd"/>
            <w:r w:rsidRPr="002532A5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9-11 классов.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12.03.26-13.03.26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классные руководители.</w:t>
            </w:r>
          </w:p>
        </w:tc>
      </w:tr>
      <w:tr w:rsidR="002532A5" w:rsidRPr="002532A5" w:rsidTr="002532A5">
        <w:trPr>
          <w:trHeight w:val="300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«На зарядку становись!»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классные руководители.</w:t>
            </w:r>
          </w:p>
        </w:tc>
      </w:tr>
      <w:tr w:rsidR="002532A5" w:rsidRPr="002532A5" w:rsidTr="002532A5">
        <w:trPr>
          <w:trHeight w:val="135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Веселые старты «Азбука спорта» 1-4 классы.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учителя физической культуры, </w:t>
            </w:r>
            <w:r w:rsidRPr="002532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руководители.</w:t>
            </w:r>
          </w:p>
        </w:tc>
      </w:tr>
      <w:tr w:rsidR="002532A5" w:rsidRPr="002532A5" w:rsidTr="002532A5">
        <w:trPr>
          <w:trHeight w:val="165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Весенний кросс «В здоровом теле - здоровый дух». 1-11 классов.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11.05.2</w:t>
            </w:r>
            <w:r w:rsidRPr="002532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классные руководители.</w:t>
            </w:r>
          </w:p>
        </w:tc>
      </w:tr>
      <w:tr w:rsidR="002532A5" w:rsidRPr="002532A5" w:rsidTr="002532A5">
        <w:trPr>
          <w:trHeight w:val="195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Школьный праздник «День защиты детей».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18.05.26</w:t>
            </w:r>
          </w:p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классные руководители</w:t>
            </w:r>
          </w:p>
        </w:tc>
      </w:tr>
      <w:tr w:rsidR="002532A5" w:rsidRPr="002532A5" w:rsidTr="002532A5">
        <w:trPr>
          <w:trHeight w:val="240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спортивным достижениям школы. Награждение обучающихся по итогам года.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22.05.26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</w:t>
            </w:r>
          </w:p>
        </w:tc>
      </w:tr>
      <w:tr w:rsidR="002532A5" w:rsidRPr="002532A5" w:rsidTr="002532A5">
        <w:trPr>
          <w:trHeight w:val="240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Организация социально-значимой деятельности в летний период.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классные руководители</w:t>
            </w:r>
          </w:p>
        </w:tc>
      </w:tr>
      <w:tr w:rsidR="002532A5" w:rsidRPr="002532A5" w:rsidTr="002532A5">
        <w:trPr>
          <w:trHeight w:val="1489"/>
        </w:trPr>
        <w:tc>
          <w:tcPr>
            <w:tcW w:w="5208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спортивно-массовой работы в пришкольном лагере дневного пребывания детей «Планета Детства».</w:t>
            </w:r>
          </w:p>
        </w:tc>
        <w:tc>
          <w:tcPr>
            <w:tcW w:w="1662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2A5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начальник лагеря, учителя физической культуры.</w:t>
            </w:r>
          </w:p>
        </w:tc>
      </w:tr>
      <w:tr w:rsidR="002532A5" w:rsidRPr="002532A5" w:rsidTr="002532A5">
        <w:trPr>
          <w:gridAfter w:val="2"/>
          <w:wAfter w:w="4137" w:type="dxa"/>
          <w:trHeight w:val="875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2532A5" w:rsidRPr="002532A5" w:rsidRDefault="002532A5" w:rsidP="00253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32A5" w:rsidRPr="002532A5" w:rsidRDefault="002532A5" w:rsidP="00253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2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32A5" w:rsidRPr="002532A5" w:rsidRDefault="002532A5" w:rsidP="00253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2A5" w:rsidRPr="002532A5" w:rsidRDefault="002532A5" w:rsidP="00253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2A5" w:rsidRPr="002532A5" w:rsidRDefault="002532A5" w:rsidP="00253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2A5">
        <w:rPr>
          <w:rFonts w:ascii="Times New Roman" w:hAnsi="Times New Roman" w:cs="Times New Roman"/>
          <w:sz w:val="28"/>
          <w:szCs w:val="28"/>
        </w:rPr>
        <w:t>Подготовила руководитель школьного спортивного</w:t>
      </w:r>
    </w:p>
    <w:p w:rsidR="002532A5" w:rsidRPr="002532A5" w:rsidRDefault="002532A5" w:rsidP="00253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2A5">
        <w:rPr>
          <w:rFonts w:ascii="Times New Roman" w:hAnsi="Times New Roman" w:cs="Times New Roman"/>
          <w:sz w:val="28"/>
          <w:szCs w:val="28"/>
        </w:rPr>
        <w:t>клуба Фетисова М.Н.</w:t>
      </w:r>
    </w:p>
    <w:p w:rsidR="00E41F57" w:rsidRPr="002532A5" w:rsidRDefault="00E41F57" w:rsidP="00253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1F57" w:rsidRPr="0025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32"/>
    <w:rsid w:val="002532A5"/>
    <w:rsid w:val="004E3E32"/>
    <w:rsid w:val="00E4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AB15"/>
  <w15:chartTrackingRefBased/>
  <w15:docId w15:val="{711E0934-9050-431F-B3C3-FEEC9908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2025-09-08T13:10:00Z</dcterms:created>
  <dcterms:modified xsi:type="dcterms:W3CDTF">2025-09-08T13:13:00Z</dcterms:modified>
</cp:coreProperties>
</file>