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ABA" w:rsidRDefault="00EB7ABA" w:rsidP="00EB7ABA">
      <w:pPr>
        <w:tabs>
          <w:tab w:val="left" w:pos="7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 КАРТ</w:t>
      </w:r>
      <w:r w:rsidR="00130298" w:rsidRPr="00BD3958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УЧИТЕЛЯ</w:t>
      </w:r>
      <w:r w:rsidR="00BC16AF">
        <w:rPr>
          <w:rFonts w:ascii="Times New Roman" w:hAnsi="Times New Roman" w:cs="Times New Roman"/>
          <w:b/>
          <w:sz w:val="28"/>
          <w:szCs w:val="28"/>
        </w:rPr>
        <w:t xml:space="preserve"> НАСТАВНИКА</w:t>
      </w:r>
      <w:bookmarkStart w:id="0" w:name="_GoBack"/>
      <w:bookmarkEnd w:id="0"/>
    </w:p>
    <w:p w:rsidR="00130298" w:rsidRPr="00EB7ABA" w:rsidRDefault="003D103F" w:rsidP="00EB7ABA">
      <w:pPr>
        <w:tabs>
          <w:tab w:val="left" w:pos="7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 01.09.2024</w:t>
      </w:r>
    </w:p>
    <w:p w:rsidR="00130298" w:rsidRPr="00BD3958" w:rsidRDefault="00130298" w:rsidP="00130298">
      <w:pPr>
        <w:tabs>
          <w:tab w:val="left" w:pos="7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675"/>
        <w:gridCol w:w="2835"/>
        <w:gridCol w:w="11624"/>
      </w:tblGrid>
      <w:tr w:rsidR="00130298" w:rsidRPr="0077634D" w:rsidTr="00EB7ABA">
        <w:tc>
          <w:tcPr>
            <w:tcW w:w="675" w:type="dxa"/>
          </w:tcPr>
          <w:p w:rsidR="00130298" w:rsidRPr="0077634D" w:rsidRDefault="00130298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</w:rPr>
            </w:pPr>
            <w:r w:rsidRPr="007763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:rsidR="00130298" w:rsidRPr="00D355D6" w:rsidRDefault="00130298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1624" w:type="dxa"/>
          </w:tcPr>
          <w:p w:rsidR="00130298" w:rsidRPr="00D355D6" w:rsidRDefault="00D2773B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sz w:val="20"/>
                <w:szCs w:val="20"/>
              </w:rPr>
              <w:t>Страданченкова Ирина Александровна</w:t>
            </w:r>
          </w:p>
        </w:tc>
      </w:tr>
      <w:tr w:rsidR="00130298" w:rsidRPr="0077634D" w:rsidTr="00EB7ABA">
        <w:tc>
          <w:tcPr>
            <w:tcW w:w="675" w:type="dxa"/>
          </w:tcPr>
          <w:p w:rsidR="00130298" w:rsidRPr="0077634D" w:rsidRDefault="00130298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</w:rPr>
            </w:pPr>
            <w:r w:rsidRPr="0077634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:rsidR="00130298" w:rsidRPr="00D355D6" w:rsidRDefault="00130298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1624" w:type="dxa"/>
          </w:tcPr>
          <w:p w:rsidR="00130298" w:rsidRPr="00D355D6" w:rsidRDefault="00D2773B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sz w:val="20"/>
                <w:szCs w:val="20"/>
              </w:rPr>
              <w:t>12.11.1972</w:t>
            </w:r>
          </w:p>
        </w:tc>
      </w:tr>
      <w:tr w:rsidR="00130298" w:rsidRPr="0077634D" w:rsidTr="00EB7ABA">
        <w:tc>
          <w:tcPr>
            <w:tcW w:w="675" w:type="dxa"/>
          </w:tcPr>
          <w:p w:rsidR="00130298" w:rsidRPr="0077634D" w:rsidRDefault="00130298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</w:rPr>
            </w:pPr>
            <w:r w:rsidRPr="007763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:rsidR="00130298" w:rsidRPr="00D355D6" w:rsidRDefault="00130298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  <w:p w:rsidR="00130298" w:rsidRDefault="00130298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sz w:val="20"/>
                <w:szCs w:val="20"/>
              </w:rPr>
              <w:t>(год окончания, учебное заведение, квалификация по диплому, специальность)</w:t>
            </w:r>
          </w:p>
          <w:p w:rsidR="004D4AAA" w:rsidRPr="00D355D6" w:rsidRDefault="004D4AAA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4" w:type="dxa"/>
          </w:tcPr>
          <w:p w:rsidR="00130298" w:rsidRPr="00D355D6" w:rsidRDefault="00D2773B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sz w:val="20"/>
                <w:szCs w:val="20"/>
              </w:rPr>
              <w:t>Высшее, в 1995 году окончила Ростовский государственный университет по специальности «Журналистика»,</w:t>
            </w:r>
          </w:p>
          <w:p w:rsidR="00D2773B" w:rsidRPr="00D355D6" w:rsidRDefault="00D2773B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по диплому </w:t>
            </w:r>
            <w:r w:rsidR="00E659A8" w:rsidRPr="00D355D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355D6">
              <w:rPr>
                <w:rFonts w:ascii="Times New Roman" w:hAnsi="Times New Roman" w:cs="Times New Roman"/>
                <w:sz w:val="20"/>
                <w:szCs w:val="20"/>
              </w:rPr>
              <w:t xml:space="preserve"> журналист</w:t>
            </w:r>
            <w:r w:rsidR="00E659A8" w:rsidRPr="00D355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659A8" w:rsidRPr="00D355D6" w:rsidRDefault="00E659A8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sz w:val="20"/>
                <w:szCs w:val="20"/>
              </w:rPr>
              <w:t xml:space="preserve">2016 год – прошла профессиональную переподготовку по программе педагогического образования «Русский язык и литература» в Центре ПК Таганрогского института </w:t>
            </w:r>
            <w:proofErr w:type="spellStart"/>
            <w:r w:rsidRPr="00D355D6">
              <w:rPr>
                <w:rFonts w:ascii="Times New Roman" w:hAnsi="Times New Roman" w:cs="Times New Roman"/>
                <w:sz w:val="20"/>
                <w:szCs w:val="20"/>
              </w:rPr>
              <w:t>им.А.П.Чехова</w:t>
            </w:r>
            <w:proofErr w:type="spellEnd"/>
            <w:r w:rsidRPr="00D355D6">
              <w:rPr>
                <w:rFonts w:ascii="Times New Roman" w:hAnsi="Times New Roman" w:cs="Times New Roman"/>
                <w:sz w:val="20"/>
                <w:szCs w:val="20"/>
              </w:rPr>
              <w:t xml:space="preserve"> (филиала) ФГБОУ ВО «РГЭУ (РИНХ)»</w:t>
            </w:r>
          </w:p>
        </w:tc>
      </w:tr>
      <w:tr w:rsidR="00130298" w:rsidRPr="0077634D" w:rsidTr="00EB7ABA">
        <w:tc>
          <w:tcPr>
            <w:tcW w:w="675" w:type="dxa"/>
          </w:tcPr>
          <w:p w:rsidR="00130298" w:rsidRPr="0077634D" w:rsidRDefault="00130298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</w:rPr>
            </w:pPr>
            <w:r w:rsidRPr="0077634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:rsidR="004D4AAA" w:rsidRPr="00D355D6" w:rsidRDefault="00130298" w:rsidP="00930A22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624" w:type="dxa"/>
          </w:tcPr>
          <w:p w:rsidR="00130298" w:rsidRPr="00D355D6" w:rsidRDefault="00D2773B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</w:tr>
      <w:tr w:rsidR="00130298" w:rsidRPr="0077634D" w:rsidTr="00EB7ABA">
        <w:tc>
          <w:tcPr>
            <w:tcW w:w="675" w:type="dxa"/>
          </w:tcPr>
          <w:p w:rsidR="00130298" w:rsidRPr="0077634D" w:rsidRDefault="00130298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</w:rPr>
            </w:pPr>
            <w:r w:rsidRPr="0077634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:rsidR="00130298" w:rsidRPr="00D355D6" w:rsidRDefault="00130298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sz w:val="20"/>
                <w:szCs w:val="20"/>
              </w:rPr>
              <w:t>Стаж работы в данной должности</w:t>
            </w:r>
          </w:p>
        </w:tc>
        <w:tc>
          <w:tcPr>
            <w:tcW w:w="11624" w:type="dxa"/>
          </w:tcPr>
          <w:p w:rsidR="00130298" w:rsidRDefault="003D103F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F54325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:rsidR="00F54325" w:rsidRPr="00D355D6" w:rsidRDefault="00EB7ABA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МБОУ СОШ № 24 – 14</w:t>
            </w:r>
            <w:r w:rsidR="00F54325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130298" w:rsidRPr="0077634D" w:rsidTr="00EB7ABA">
        <w:tc>
          <w:tcPr>
            <w:tcW w:w="675" w:type="dxa"/>
          </w:tcPr>
          <w:p w:rsidR="00130298" w:rsidRPr="0077634D" w:rsidRDefault="00130298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</w:rPr>
            </w:pPr>
            <w:r w:rsidRPr="0077634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:rsidR="00130298" w:rsidRPr="00D355D6" w:rsidRDefault="00130298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sz w:val="20"/>
                <w:szCs w:val="20"/>
              </w:rPr>
              <w:t>Награды, звания</w:t>
            </w:r>
          </w:p>
          <w:p w:rsidR="00130298" w:rsidRPr="00D355D6" w:rsidRDefault="00130298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sz w:val="20"/>
                <w:szCs w:val="20"/>
              </w:rPr>
              <w:t>(год получения)</w:t>
            </w:r>
          </w:p>
        </w:tc>
        <w:tc>
          <w:tcPr>
            <w:tcW w:w="11624" w:type="dxa"/>
          </w:tcPr>
          <w:p w:rsidR="00130298" w:rsidRDefault="00EB7ABA" w:rsidP="00187C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90045" w:rsidRPr="00D355D6"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Министерства общего и профессионального образования Ростовской области </w:t>
            </w:r>
            <w:r w:rsidR="00187CAF" w:rsidRPr="00D355D6">
              <w:rPr>
                <w:rFonts w:ascii="Times New Roman" w:hAnsi="Times New Roman" w:cs="Times New Roman"/>
                <w:sz w:val="20"/>
                <w:szCs w:val="20"/>
              </w:rPr>
              <w:t>за многолетний высокопрофессиональный труд по обучению и воспитанию молодёжи, успехи в развитии творческой активности и трудолюбие (приказ от 24 сентября 2013г. № 32-н).</w:t>
            </w:r>
          </w:p>
          <w:p w:rsidR="00EB7ABA" w:rsidRPr="00D355D6" w:rsidRDefault="00EB7ABA" w:rsidP="00187C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Почётная грамота министерства просвещения РФ за многолетний добросовестный труд и значительные заслуги в сфере образования (приказ от 9 июня 2022 г. № 95/н)</w:t>
            </w:r>
          </w:p>
        </w:tc>
      </w:tr>
      <w:tr w:rsidR="00130298" w:rsidRPr="0077634D" w:rsidTr="00EB7ABA">
        <w:tc>
          <w:tcPr>
            <w:tcW w:w="675" w:type="dxa"/>
          </w:tcPr>
          <w:p w:rsidR="00130298" w:rsidRPr="0077634D" w:rsidRDefault="00130298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</w:rPr>
            </w:pPr>
            <w:r w:rsidRPr="0077634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:rsidR="00130298" w:rsidRPr="00D355D6" w:rsidRDefault="00130298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  <w:p w:rsidR="00130298" w:rsidRPr="00D355D6" w:rsidRDefault="00130298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sz w:val="20"/>
                <w:szCs w:val="20"/>
              </w:rPr>
              <w:t xml:space="preserve">(дата аттестации, </w:t>
            </w:r>
          </w:p>
          <w:p w:rsidR="00130298" w:rsidRPr="00D355D6" w:rsidRDefault="00130298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sz w:val="20"/>
                <w:szCs w:val="20"/>
              </w:rPr>
              <w:t>№ приказа)</w:t>
            </w:r>
          </w:p>
        </w:tc>
        <w:tc>
          <w:tcPr>
            <w:tcW w:w="11624" w:type="dxa"/>
          </w:tcPr>
          <w:p w:rsidR="00130298" w:rsidRPr="00D355D6" w:rsidRDefault="00187CAF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  <w:p w:rsidR="00187CAF" w:rsidRPr="00D355D6" w:rsidRDefault="00B77206" w:rsidP="00865EFA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sz w:val="20"/>
                <w:szCs w:val="20"/>
              </w:rPr>
              <w:t xml:space="preserve">(приказ № </w:t>
            </w:r>
            <w:r w:rsidR="00865EFA">
              <w:rPr>
                <w:rFonts w:ascii="Times New Roman" w:hAnsi="Times New Roman" w:cs="Times New Roman"/>
                <w:sz w:val="20"/>
                <w:szCs w:val="20"/>
              </w:rPr>
              <w:t>54 от 26.01.2024</w:t>
            </w:r>
            <w:r w:rsidR="00187CAF" w:rsidRPr="00D355D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30A22" w:rsidRPr="0077634D" w:rsidTr="00EB7ABA">
        <w:tc>
          <w:tcPr>
            <w:tcW w:w="675" w:type="dxa"/>
          </w:tcPr>
          <w:p w:rsidR="00930A22" w:rsidRPr="0077634D" w:rsidRDefault="00930A22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</w:rPr>
            </w:pPr>
            <w:r w:rsidRPr="0077634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  <w:vMerge w:val="restart"/>
          </w:tcPr>
          <w:p w:rsidR="00930A22" w:rsidRDefault="00930A22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sz w:val="20"/>
                <w:szCs w:val="20"/>
              </w:rPr>
              <w:t>Курсы повышения квалификации – за 3 года</w:t>
            </w:r>
          </w:p>
          <w:p w:rsidR="00930A22" w:rsidRPr="00C14DEC" w:rsidRDefault="00930A22" w:rsidP="00C14DEC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DEC">
              <w:rPr>
                <w:rFonts w:ascii="Times New Roman" w:hAnsi="Times New Roman" w:cs="Times New Roman"/>
                <w:sz w:val="20"/>
                <w:szCs w:val="20"/>
              </w:rPr>
              <w:t>2021-2022</w:t>
            </w:r>
          </w:p>
          <w:p w:rsidR="00930A22" w:rsidRDefault="00930A22" w:rsidP="00C14DEC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DEC">
              <w:rPr>
                <w:rFonts w:ascii="Times New Roman" w:hAnsi="Times New Roman" w:cs="Times New Roman"/>
                <w:sz w:val="20"/>
                <w:szCs w:val="20"/>
              </w:rPr>
              <w:t>2022-2023</w:t>
            </w:r>
          </w:p>
          <w:p w:rsidR="00930A22" w:rsidRPr="00C14DEC" w:rsidRDefault="00930A22" w:rsidP="00C14DEC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2023-2024</w:t>
            </w:r>
          </w:p>
          <w:p w:rsidR="00930A22" w:rsidRPr="00D355D6" w:rsidRDefault="00930A22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A22" w:rsidRPr="0077634D" w:rsidRDefault="00930A22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</w:rPr>
            </w:pPr>
            <w:r w:rsidRPr="00D355D6">
              <w:rPr>
                <w:rFonts w:ascii="Times New Roman" w:hAnsi="Times New Roman" w:cs="Times New Roman"/>
                <w:sz w:val="20"/>
                <w:szCs w:val="20"/>
              </w:rPr>
              <w:t>(сроки прохождения, организация, количество часов, тема, № документа)</w:t>
            </w:r>
          </w:p>
        </w:tc>
        <w:tc>
          <w:tcPr>
            <w:tcW w:w="11624" w:type="dxa"/>
          </w:tcPr>
          <w:p w:rsidR="00930A22" w:rsidRDefault="00930A22" w:rsidP="00823A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2021-2022 - </w:t>
            </w:r>
            <w:r w:rsidRPr="00D355D6">
              <w:rPr>
                <w:rFonts w:ascii="Times New Roman" w:hAnsi="Times New Roman" w:cs="Times New Roman"/>
                <w:sz w:val="20"/>
                <w:szCs w:val="20"/>
              </w:rPr>
              <w:t xml:space="preserve">прошла обучение в ГБУ ДПО РО «Ростовский ИПК и ППРО» по программе </w:t>
            </w:r>
            <w:proofErr w:type="spellStart"/>
            <w:proofErr w:type="gramStart"/>
            <w:r w:rsidRPr="00D355D6">
              <w:rPr>
                <w:rFonts w:ascii="Times New Roman" w:hAnsi="Times New Roman" w:cs="Times New Roman"/>
                <w:sz w:val="20"/>
                <w:szCs w:val="20"/>
              </w:rPr>
              <w:t>доп.проф</w:t>
            </w:r>
            <w:proofErr w:type="gramEnd"/>
            <w:r w:rsidRPr="00D355D6">
              <w:rPr>
                <w:rFonts w:ascii="Times New Roman" w:hAnsi="Times New Roman" w:cs="Times New Roman"/>
                <w:sz w:val="20"/>
                <w:szCs w:val="20"/>
              </w:rPr>
              <w:t>.образования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«Методическое сопровождение профессиональной деятельности педагога в условиях реализации национального проекта «Образование» и национальной системы учительского роста» по такой же проблеме, 15.11.2021-19.11.2021, 36 ч.</w:t>
            </w:r>
          </w:p>
          <w:p w:rsidR="00930A22" w:rsidRDefault="00930A22" w:rsidP="00823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C7BFC">
              <w:rPr>
                <w:rFonts w:ascii="Times New Roman" w:hAnsi="Times New Roman" w:cs="Times New Roman"/>
                <w:sz w:val="20"/>
                <w:szCs w:val="20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</w:t>
            </w:r>
            <w:proofErr w:type="gramStart"/>
            <w:r w:rsidRPr="00BC7BFC">
              <w:rPr>
                <w:rFonts w:ascii="Times New Roman" w:hAnsi="Times New Roman" w:cs="Times New Roman"/>
                <w:sz w:val="20"/>
                <w:szCs w:val="20"/>
              </w:rPr>
              <w:t>РФ»  повышение</w:t>
            </w:r>
            <w:proofErr w:type="gramEnd"/>
            <w:r w:rsidRPr="00BC7BFC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квалификации по дополнительной профессиональной программе «Школа современного учителя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Развитие читательской грамотности</w:t>
            </w:r>
            <w:r w:rsidRPr="00BC7BFC">
              <w:rPr>
                <w:rFonts w:ascii="Times New Roman" w:hAnsi="Times New Roman" w:cs="Times New Roman"/>
                <w:sz w:val="20"/>
                <w:szCs w:val="20"/>
              </w:rPr>
              <w:t xml:space="preserve">» в объёме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Pr="00BC7BFC">
              <w:rPr>
                <w:rFonts w:ascii="Times New Roman" w:hAnsi="Times New Roman" w:cs="Times New Roman"/>
                <w:sz w:val="20"/>
                <w:szCs w:val="20"/>
              </w:rPr>
              <w:t xml:space="preserve"> часов, удостоверение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150000041310, рег.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 </w:t>
            </w:r>
            <w:r w:rsidRPr="00BC7BF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BC7B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031357</w:t>
            </w:r>
            <w:r w:rsidRPr="00BC7BFC">
              <w:rPr>
                <w:rFonts w:ascii="Times New Roman" w:hAnsi="Times New Roman" w:cs="Times New Roman"/>
                <w:sz w:val="20"/>
                <w:szCs w:val="20"/>
              </w:rPr>
              <w:t>/б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01.03.22-19.04.22 г.</w:t>
            </w:r>
          </w:p>
          <w:p w:rsidR="00930A22" w:rsidRPr="004D4AAA" w:rsidRDefault="00930A22" w:rsidP="00823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C7BFC">
              <w:rPr>
                <w:rFonts w:ascii="Times New Roman" w:hAnsi="Times New Roman" w:cs="Times New Roman"/>
                <w:sz w:val="20"/>
                <w:szCs w:val="20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РФ»  повышение квалификации по дополнительной профессиональной программе «Реализация требований обновлённых ФГОС НОО, ФГОС ООО в работе учителя» в объёме 36 часов, удостоверение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150000129131, рег.№ </w:t>
            </w:r>
            <w:r w:rsidRPr="00BC7BFC">
              <w:rPr>
                <w:rFonts w:ascii="Times New Roman" w:hAnsi="Times New Roman" w:cs="Times New Roman"/>
                <w:sz w:val="20"/>
                <w:szCs w:val="20"/>
              </w:rPr>
              <w:t xml:space="preserve"> у-11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7904</w:t>
            </w:r>
            <w:r w:rsidRPr="00BC7BFC">
              <w:rPr>
                <w:rFonts w:ascii="Times New Roman" w:hAnsi="Times New Roman" w:cs="Times New Roman"/>
                <w:sz w:val="20"/>
                <w:szCs w:val="20"/>
              </w:rPr>
              <w:t>/б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29.03.22 – 12.05.22 г.</w:t>
            </w:r>
          </w:p>
        </w:tc>
      </w:tr>
      <w:tr w:rsidR="00930A22" w:rsidRPr="0077634D" w:rsidTr="00EB7ABA">
        <w:tc>
          <w:tcPr>
            <w:tcW w:w="675" w:type="dxa"/>
          </w:tcPr>
          <w:p w:rsidR="00930A22" w:rsidRPr="0077634D" w:rsidRDefault="00930A22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30A22" w:rsidRPr="0077634D" w:rsidRDefault="00930A22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4" w:type="dxa"/>
          </w:tcPr>
          <w:p w:rsidR="00930A22" w:rsidRDefault="00930A22" w:rsidP="00823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2022-2023 -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Фоксфорд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 w:rsidRPr="00BC7BFC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повышение квалификации по дополнительной профес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сиональной программе «Технология литературного образования в 5-11 классах в рамках ФГОС», 72 ч., удостоверение ФО 135189, рег.№ 027993, 29.11.22- 29.01.23 г.</w:t>
            </w:r>
          </w:p>
          <w:p w:rsidR="00930A22" w:rsidRDefault="00930A22" w:rsidP="00823A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Фоксфорд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 w:rsidRPr="00BC7BFC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повышение квалификации по дополнительной профес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сиональной программе «Методика преподавания русского языка в условиях внедрения обновлённого ФГОС», 72 ч., удостоверение ФО 135646, рег.№ 028424, 15.12.22- 06.01.23 г.</w:t>
            </w:r>
          </w:p>
          <w:p w:rsidR="00930A22" w:rsidRDefault="00930A22" w:rsidP="00823A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ФГБУ «Федеральный центр тестирования», дистанционное обучение по учебному курсу «Подготовка организаторов ППЭ», 21.05.2023 г.</w:t>
            </w:r>
          </w:p>
          <w:p w:rsidR="00930A22" w:rsidRDefault="00930A22" w:rsidP="00823A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АНО «Санкт-Петербургский центр ДПО», участник обучающего курса «Работа с одарёнными детьми в образовательных учреждениях», 2ч., 28.01.2023 г., сертификат серия 041938 № 304660</w:t>
            </w:r>
          </w:p>
          <w:p w:rsidR="00930A22" w:rsidRPr="00F54325" w:rsidRDefault="00930A22" w:rsidP="00823A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Фоксфорд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 w:rsidRPr="00BC7BFC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повышение квалификации по дополнительной профес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сиональной программе «Эффективные методы  повышения детской грамотности в рамках реализации ФГОС», 36 ч., с 29.06.23 – 29.07.23 г., рег.№ 032954</w:t>
            </w:r>
          </w:p>
        </w:tc>
      </w:tr>
      <w:tr w:rsidR="00930A22" w:rsidRPr="0077634D" w:rsidTr="00EB7ABA">
        <w:tc>
          <w:tcPr>
            <w:tcW w:w="675" w:type="dxa"/>
          </w:tcPr>
          <w:p w:rsidR="00930A22" w:rsidRPr="0077634D" w:rsidRDefault="00930A22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30A22" w:rsidRPr="0077634D" w:rsidRDefault="00930A22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4" w:type="dxa"/>
          </w:tcPr>
          <w:p w:rsidR="00930A22" w:rsidRPr="00F54325" w:rsidRDefault="00930A22" w:rsidP="004D4A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2023-2024 - ФГБУ «Федеральный центр тестирования», дистанционное обучение по учебному курсу «Подготовка организаторов ППЭ», 2024 г.</w:t>
            </w:r>
          </w:p>
        </w:tc>
      </w:tr>
      <w:tr w:rsidR="00930A22" w:rsidRPr="0077634D" w:rsidTr="00EB7ABA">
        <w:tc>
          <w:tcPr>
            <w:tcW w:w="675" w:type="dxa"/>
          </w:tcPr>
          <w:p w:rsidR="00930A22" w:rsidRPr="0077634D" w:rsidRDefault="00930A22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</w:rPr>
            </w:pPr>
            <w:r w:rsidRPr="0077634D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835" w:type="dxa"/>
          </w:tcPr>
          <w:p w:rsidR="00930A22" w:rsidRPr="00D355D6" w:rsidRDefault="00930A22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sz w:val="20"/>
                <w:szCs w:val="20"/>
              </w:rPr>
              <w:t>Методическая работа в межкурсовой период</w:t>
            </w:r>
          </w:p>
          <w:p w:rsidR="00930A22" w:rsidRPr="00D355D6" w:rsidRDefault="00930A22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sz w:val="20"/>
                <w:szCs w:val="20"/>
              </w:rPr>
              <w:t>(проблема, тема)</w:t>
            </w:r>
          </w:p>
        </w:tc>
        <w:tc>
          <w:tcPr>
            <w:tcW w:w="11624" w:type="dxa"/>
          </w:tcPr>
          <w:p w:rsidR="00930A22" w:rsidRPr="00D355D6" w:rsidRDefault="00930A22" w:rsidP="001A23F1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3F1">
              <w:rPr>
                <w:rFonts w:ascii="Times New Roman" w:hAnsi="Times New Roman" w:cs="Times New Roman"/>
                <w:sz w:val="20"/>
                <w:szCs w:val="20"/>
              </w:rPr>
              <w:t>Коммуникативные технологии и их использование на уроках русского языка и литературы как средство формирования коммуникативной компетенции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школьников</w:t>
            </w:r>
          </w:p>
        </w:tc>
      </w:tr>
      <w:tr w:rsidR="00930A22" w:rsidRPr="0077634D" w:rsidTr="00EB7ABA">
        <w:tc>
          <w:tcPr>
            <w:tcW w:w="675" w:type="dxa"/>
          </w:tcPr>
          <w:p w:rsidR="00930A22" w:rsidRPr="0077634D" w:rsidRDefault="00930A22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</w:rPr>
            </w:pPr>
            <w:r w:rsidRPr="0077634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35" w:type="dxa"/>
            <w:vMerge w:val="restart"/>
          </w:tcPr>
          <w:p w:rsidR="00930A22" w:rsidRDefault="00930A22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sz w:val="20"/>
                <w:szCs w:val="20"/>
              </w:rPr>
              <w:t>Участие в методической работе за 2 года</w:t>
            </w:r>
          </w:p>
          <w:p w:rsidR="00930A22" w:rsidRDefault="00930A22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A22" w:rsidRPr="004D4AAA" w:rsidRDefault="00930A22" w:rsidP="004D4AAA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AAA">
              <w:rPr>
                <w:rFonts w:ascii="Times New Roman" w:hAnsi="Times New Roman" w:cs="Times New Roman"/>
                <w:sz w:val="20"/>
                <w:szCs w:val="20"/>
              </w:rPr>
              <w:t>2021-2022</w:t>
            </w:r>
          </w:p>
          <w:p w:rsidR="00930A22" w:rsidRPr="004D4AAA" w:rsidRDefault="00930A22" w:rsidP="004D4AAA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AAA">
              <w:rPr>
                <w:rFonts w:ascii="Times New Roman" w:hAnsi="Times New Roman" w:cs="Times New Roman"/>
                <w:sz w:val="20"/>
                <w:szCs w:val="20"/>
              </w:rPr>
              <w:t>2022-2023</w:t>
            </w:r>
          </w:p>
          <w:p w:rsidR="00930A22" w:rsidRDefault="00930A22" w:rsidP="004D4AAA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A22" w:rsidRPr="00D355D6" w:rsidRDefault="00930A22" w:rsidP="004D4AAA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A22" w:rsidRPr="00D355D6" w:rsidRDefault="00930A22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sz w:val="20"/>
                <w:szCs w:val="20"/>
              </w:rPr>
              <w:t>(выступления, доклады ПДС, ГМО – тема, дата, № протокола)</w:t>
            </w:r>
          </w:p>
        </w:tc>
        <w:tc>
          <w:tcPr>
            <w:tcW w:w="11624" w:type="dxa"/>
          </w:tcPr>
          <w:p w:rsidR="00930A22" w:rsidRDefault="00930A22" w:rsidP="003D10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2022-2023</w:t>
            </w:r>
          </w:p>
          <w:p w:rsidR="00930A22" w:rsidRDefault="00930A22" w:rsidP="003D10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9B2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  <w:r w:rsidRPr="001319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проведение</w:t>
            </w:r>
            <w:r w:rsidRPr="001319B2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Всероссийской многопрофильной инженерной олимпиа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ды «Звезда -2022</w:t>
            </w:r>
            <w:r w:rsidRPr="001319B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русскому языку</w:t>
            </w:r>
            <w:r w:rsidRPr="001319B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30A22" w:rsidRDefault="00930A22" w:rsidP="003D10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организация школьного этапа Всероссийского конкурса юных чтецов «Живая классика-2023»;</w:t>
            </w:r>
          </w:p>
          <w:p w:rsidR="00930A22" w:rsidRDefault="00930A22" w:rsidP="003D10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участие в цикле постоянных межвузовских научных семинаров и образовательно-просветительских онлайн-лекториев по вопросам русского языка и литературы в рамках подготовки к Году русского языка в странах СНГ (ноябрь-декабрь 2022 г.)</w:t>
            </w:r>
          </w:p>
          <w:p w:rsidR="00930A22" w:rsidRDefault="00930A22" w:rsidP="003D10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выступление на ШМО предметов гуманитарного цикла с докладом «Эффективные методики повышения мотивации на уроках русского языка и литературы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 рамках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обновлённых ФГОС», протокол № 2 от 02.11 2022г.</w:t>
            </w:r>
          </w:p>
          <w:p w:rsidR="00930A22" w:rsidRDefault="00930A22" w:rsidP="003D10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выступление на ШМО предметов гуманитарного цикла с докладом «Эффективные методики формирования читательской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грамотности  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уроках русского языка и литературы в рамках обновлённых ФГОС», протокол № 5 от 26.05. 2023 г.</w:t>
            </w:r>
          </w:p>
          <w:p w:rsidR="00930A22" w:rsidRDefault="00930A22" w:rsidP="003D10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организация и проведение школьной Недели предметов гуманитарного цикла, в рамках которой провела внеклассное мероприятие для 5х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классов  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квест «Тайны русского языка» (02.03.2023 г.)</w:t>
            </w:r>
          </w:p>
          <w:p w:rsidR="00930A22" w:rsidRDefault="00930A22" w:rsidP="003D10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организация участия школьников во Всероссийской акции «Тотальный диктант – 2023»,</w:t>
            </w:r>
          </w:p>
          <w:p w:rsidR="00930A22" w:rsidRDefault="00930A22" w:rsidP="003D10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организация и проведение Международного Конкурса-игры по русскому языку «Ёж» (март 2023 г.)</w:t>
            </w:r>
          </w:p>
          <w:p w:rsidR="00930A22" w:rsidRPr="00D355D6" w:rsidRDefault="00930A22" w:rsidP="003D10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выступление на педсовете по теме «Функциональная грамотность: основные направления и особенности формирования в рамках обновлённых ФГОС», протокол № 7 от 22.05.2023 г.</w:t>
            </w:r>
          </w:p>
        </w:tc>
      </w:tr>
      <w:tr w:rsidR="00930A22" w:rsidRPr="0077634D" w:rsidTr="00EB7ABA">
        <w:tc>
          <w:tcPr>
            <w:tcW w:w="675" w:type="dxa"/>
          </w:tcPr>
          <w:p w:rsidR="00930A22" w:rsidRPr="0077634D" w:rsidRDefault="00930A22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30A22" w:rsidRPr="00D355D6" w:rsidRDefault="00930A22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4" w:type="dxa"/>
          </w:tcPr>
          <w:p w:rsidR="00930A22" w:rsidRDefault="00930A22" w:rsidP="003D10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2023-2024</w:t>
            </w:r>
          </w:p>
          <w:p w:rsidR="00930A22" w:rsidRDefault="00930A22" w:rsidP="003D10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9B2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  <w:r w:rsidRPr="001319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проведение</w:t>
            </w:r>
            <w:r w:rsidRPr="001319B2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Всероссийской многопрофильной инженерной олимпиа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ды «Звезда -2023</w:t>
            </w:r>
            <w:r w:rsidRPr="001319B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русскому языку</w:t>
            </w:r>
            <w:r w:rsidRPr="001319B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30A22" w:rsidRDefault="00930A22" w:rsidP="003D10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участие в проведении школьного этапа Всероссийского конкурса юных чтецов «Живая классика-2024»;</w:t>
            </w:r>
          </w:p>
          <w:p w:rsidR="00930A22" w:rsidRDefault="00930A22" w:rsidP="003D10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организация и проведение школьной Недели предметов гуманитарного цикла, в рамках которой провела открытый урок русского языка для 6х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классов  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лингвистический КВН «Что мы знаем о местоимении» (13.03.2024 г.)</w:t>
            </w:r>
          </w:p>
          <w:p w:rsidR="00930A22" w:rsidRDefault="00930A22" w:rsidP="005F2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выступление на ШМО предметов гуманитарного цикла с докладом на тему «</w:t>
            </w:r>
            <w:r w:rsidRPr="003D103F">
              <w:rPr>
                <w:rFonts w:ascii="Times New Roman" w:hAnsi="Times New Roman" w:cs="Times New Roman"/>
                <w:sz w:val="20"/>
                <w:szCs w:val="20"/>
              </w:rPr>
              <w:t>Эффективные методики результативного повышения детской грамотности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протокол № </w:t>
            </w:r>
            <w:r w:rsidR="006E0353">
              <w:rPr>
                <w:rFonts w:ascii="Times New Roman" w:hAnsi="Times New Roman" w:cs="Times New Roman"/>
                <w:sz w:val="20"/>
                <w:szCs w:val="20"/>
              </w:rPr>
              <w:t>5 от 09.01.2024 г.</w:t>
            </w:r>
          </w:p>
          <w:p w:rsidR="00930A22" w:rsidRPr="000A54D5" w:rsidRDefault="00930A22" w:rsidP="005F2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выступление на ШМО предметов гуманитарного цикла с докладом на тему «</w:t>
            </w:r>
            <w:r w:rsidRPr="003D103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Технология формирования типа правильной читательской деятельности (технология продуктивного чтения) на современном уроке литературы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», протокол № </w:t>
            </w:r>
            <w:r w:rsidR="006E03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 от 28.05.2024 г.</w:t>
            </w:r>
          </w:p>
        </w:tc>
      </w:tr>
      <w:tr w:rsidR="00930A22" w:rsidRPr="0077634D" w:rsidTr="00EB7ABA">
        <w:tc>
          <w:tcPr>
            <w:tcW w:w="675" w:type="dxa"/>
          </w:tcPr>
          <w:p w:rsidR="00930A22" w:rsidRPr="0077634D" w:rsidRDefault="00930A22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</w:rPr>
            </w:pPr>
            <w:r w:rsidRPr="0077634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5" w:type="dxa"/>
          </w:tcPr>
          <w:p w:rsidR="00930A22" w:rsidRPr="00D355D6" w:rsidRDefault="00930A22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sz w:val="20"/>
                <w:szCs w:val="20"/>
              </w:rPr>
              <w:t>Результативность работы учителя за 2 года</w:t>
            </w:r>
          </w:p>
        </w:tc>
        <w:tc>
          <w:tcPr>
            <w:tcW w:w="11624" w:type="dxa"/>
          </w:tcPr>
          <w:p w:rsidR="00930A22" w:rsidRPr="00D355D6" w:rsidRDefault="00930A22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sz w:val="20"/>
                <w:szCs w:val="20"/>
              </w:rPr>
              <w:t>Количество учащихся-победителей, призёров олимпиад, конкурсов, выставок</w:t>
            </w:r>
          </w:p>
        </w:tc>
      </w:tr>
    </w:tbl>
    <w:p w:rsidR="00521F96" w:rsidRPr="0077634D" w:rsidRDefault="00521F96" w:rsidP="002D28A3">
      <w:pPr>
        <w:tabs>
          <w:tab w:val="left" w:pos="7720"/>
        </w:tabs>
        <w:rPr>
          <w:rFonts w:ascii="Times New Roman" w:hAnsi="Times New Roman" w:cs="Times New Roman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668"/>
        <w:gridCol w:w="3827"/>
        <w:gridCol w:w="4819"/>
        <w:gridCol w:w="4820"/>
      </w:tblGrid>
      <w:tr w:rsidR="00130298" w:rsidRPr="0077634D" w:rsidTr="00EB7ABA">
        <w:tc>
          <w:tcPr>
            <w:tcW w:w="1668" w:type="dxa"/>
          </w:tcPr>
          <w:p w:rsidR="00130298" w:rsidRPr="002D28A3" w:rsidRDefault="00130298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8A3"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3827" w:type="dxa"/>
          </w:tcPr>
          <w:p w:rsidR="00130298" w:rsidRPr="002D28A3" w:rsidRDefault="00130298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8A3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4819" w:type="dxa"/>
          </w:tcPr>
          <w:p w:rsidR="00606BF0" w:rsidRPr="002D28A3" w:rsidRDefault="00130298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8A3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  <w:p w:rsidR="00130298" w:rsidRPr="002D28A3" w:rsidRDefault="00130298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8A3">
              <w:rPr>
                <w:rFonts w:ascii="Times New Roman" w:hAnsi="Times New Roman" w:cs="Times New Roman"/>
                <w:sz w:val="20"/>
                <w:szCs w:val="20"/>
              </w:rPr>
              <w:t xml:space="preserve"> (областной) уровень</w:t>
            </w:r>
          </w:p>
        </w:tc>
        <w:tc>
          <w:tcPr>
            <w:tcW w:w="4820" w:type="dxa"/>
          </w:tcPr>
          <w:p w:rsidR="00130298" w:rsidRPr="002D28A3" w:rsidRDefault="00130298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8A3">
              <w:rPr>
                <w:rFonts w:ascii="Times New Roman" w:hAnsi="Times New Roman" w:cs="Times New Roman"/>
                <w:sz w:val="20"/>
                <w:szCs w:val="20"/>
              </w:rPr>
              <w:t>Всероссийский уровень</w:t>
            </w:r>
          </w:p>
        </w:tc>
      </w:tr>
      <w:tr w:rsidR="00114298" w:rsidRPr="0077634D" w:rsidTr="00EB7ABA">
        <w:tc>
          <w:tcPr>
            <w:tcW w:w="1668" w:type="dxa"/>
          </w:tcPr>
          <w:p w:rsidR="00114298" w:rsidRDefault="00114298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2022-2023</w:t>
            </w:r>
          </w:p>
        </w:tc>
        <w:tc>
          <w:tcPr>
            <w:tcW w:w="3827" w:type="dxa"/>
          </w:tcPr>
          <w:p w:rsidR="00114298" w:rsidRPr="00962501" w:rsidRDefault="00114298" w:rsidP="00114298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6250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3 чел.</w:t>
            </w:r>
          </w:p>
          <w:p w:rsidR="00114298" w:rsidRDefault="00114298" w:rsidP="00114298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Тупикина Алина Сергеевна (11 класс)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призёр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этапа Всероссийской олимпиады школьников по русскому языку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пр.УО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719 от 05.12.2022 г.).</w:t>
            </w:r>
          </w:p>
          <w:p w:rsidR="00114298" w:rsidRDefault="00114298" w:rsidP="00114298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2.Фаризова Валерия Витальевна (11 класс) – </w:t>
            </w:r>
            <w:r w:rsidRPr="00787FA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призёр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олимпиады школьников по русскому языку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пр.УО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719 от 05.12.2022 г.).</w:t>
            </w:r>
          </w:p>
          <w:p w:rsidR="00114298" w:rsidRDefault="00114298" w:rsidP="00114298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Тасенко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Милана Сергеевна (5а класс) – </w:t>
            </w:r>
            <w:r w:rsidRPr="0011429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победитель (1 место)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конкурса «В единстве наша сила», номинация «Сочинение»</w:t>
            </w:r>
            <w:r w:rsidR="0014639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146396">
              <w:rPr>
                <w:rFonts w:ascii="Times New Roman" w:hAnsi="Times New Roman" w:cs="Times New Roman"/>
                <w:sz w:val="20"/>
                <w:szCs w:val="20"/>
              </w:rPr>
              <w:t>пр.УО</w:t>
            </w:r>
            <w:proofErr w:type="spellEnd"/>
            <w:r w:rsidR="00146396">
              <w:rPr>
                <w:rFonts w:ascii="Times New Roman" w:hAnsi="Times New Roman" w:cs="Times New Roman"/>
                <w:sz w:val="20"/>
                <w:szCs w:val="20"/>
              </w:rPr>
              <w:t xml:space="preserve"> № 659 от 07.11.2022 г.)</w:t>
            </w:r>
          </w:p>
          <w:p w:rsidR="00114298" w:rsidRPr="002D28A3" w:rsidRDefault="00114298" w:rsidP="00787FAA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B93420" w:rsidRPr="00962501" w:rsidRDefault="00B93420" w:rsidP="00B93420">
            <w:pPr>
              <w:pStyle w:val="a5"/>
              <w:spacing w:before="0" w:beforeAutospacing="0" w:after="0" w:afterAutospacing="0"/>
              <w:ind w:left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1</w:t>
            </w:r>
            <w:r w:rsidRPr="0096250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чел.</w:t>
            </w:r>
          </w:p>
          <w:p w:rsidR="00114298" w:rsidRDefault="00B93420" w:rsidP="00117D1A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1.Тупикина Алина Сергеевна (11 класс)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призёр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этапа Всероссийской олимпиады школьн</w:t>
            </w:r>
            <w:r w:rsidR="00117D1A">
              <w:rPr>
                <w:rFonts w:ascii="Times New Roman" w:hAnsi="Times New Roman" w:cs="Times New Roman"/>
                <w:sz w:val="20"/>
                <w:szCs w:val="20"/>
              </w:rPr>
              <w:t xml:space="preserve">иков по русскому языку </w:t>
            </w:r>
          </w:p>
        </w:tc>
        <w:tc>
          <w:tcPr>
            <w:tcW w:w="4820" w:type="dxa"/>
          </w:tcPr>
          <w:p w:rsidR="00114298" w:rsidRDefault="00DF723E" w:rsidP="00B93420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10</w:t>
            </w:r>
            <w:r w:rsidR="00B93420" w:rsidRPr="00B934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чел.</w:t>
            </w:r>
          </w:p>
          <w:p w:rsidR="00B93420" w:rsidRDefault="00146396" w:rsidP="00B93420">
            <w:pPr>
              <w:tabs>
                <w:tab w:val="left" w:pos="7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1.Токмаков Артур (5б класс) – </w:t>
            </w:r>
            <w:r w:rsidRPr="0014639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победитель (3 место)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Международного Конкурса-игры по русскому языку «Ёж».</w:t>
            </w:r>
          </w:p>
          <w:p w:rsidR="00146396" w:rsidRPr="00B93420" w:rsidRDefault="00146396" w:rsidP="00B93420">
            <w:pPr>
              <w:tabs>
                <w:tab w:val="left" w:pos="7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2.Мурова Олеся (5а),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Можаров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Артём (5а),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Тасенко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Милана (5а), Симонов Владислав (5а), Терехова Алина (5а), </w:t>
            </w:r>
            <w:r w:rsidR="00DF723E">
              <w:rPr>
                <w:rFonts w:ascii="Times New Roman" w:hAnsi="Times New Roman" w:cs="Times New Roman"/>
                <w:sz w:val="20"/>
                <w:szCs w:val="20"/>
              </w:rPr>
              <w:t xml:space="preserve">Дёмкина Екатерина (5а), Леншина Ольга (5а), </w:t>
            </w:r>
            <w:proofErr w:type="spellStart"/>
            <w:r w:rsidR="00DF723E">
              <w:rPr>
                <w:rFonts w:ascii="Times New Roman" w:hAnsi="Times New Roman" w:cs="Times New Roman"/>
                <w:sz w:val="20"/>
                <w:szCs w:val="20"/>
              </w:rPr>
              <w:t>Маргиева</w:t>
            </w:r>
            <w:proofErr w:type="spellEnd"/>
            <w:r w:rsidR="00DF723E">
              <w:rPr>
                <w:rFonts w:ascii="Times New Roman" w:hAnsi="Times New Roman" w:cs="Times New Roman"/>
                <w:sz w:val="20"/>
                <w:szCs w:val="20"/>
              </w:rPr>
              <w:t xml:space="preserve"> Милана (5а), </w:t>
            </w:r>
            <w:proofErr w:type="spellStart"/>
            <w:r w:rsidR="00DF723E">
              <w:rPr>
                <w:rFonts w:ascii="Times New Roman" w:hAnsi="Times New Roman" w:cs="Times New Roman"/>
                <w:sz w:val="20"/>
                <w:szCs w:val="20"/>
              </w:rPr>
              <w:t>Ниничук</w:t>
            </w:r>
            <w:proofErr w:type="spellEnd"/>
            <w:r w:rsidR="00DF723E">
              <w:rPr>
                <w:rFonts w:ascii="Times New Roman" w:hAnsi="Times New Roman" w:cs="Times New Roman"/>
                <w:sz w:val="20"/>
                <w:szCs w:val="20"/>
              </w:rPr>
              <w:t xml:space="preserve"> Артём (5б) – </w:t>
            </w:r>
            <w:r w:rsidR="00DF723E" w:rsidRPr="00DF723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лауреаты</w:t>
            </w:r>
            <w:r w:rsidR="00DF723E">
              <w:rPr>
                <w:rFonts w:ascii="Times New Roman" w:hAnsi="Times New Roman" w:cs="Times New Roman"/>
                <w:sz w:val="20"/>
                <w:szCs w:val="20"/>
              </w:rPr>
              <w:t xml:space="preserve"> (4 место) Международного Конкурса-игры по русскому языку «Ёж».</w:t>
            </w:r>
          </w:p>
        </w:tc>
      </w:tr>
      <w:tr w:rsidR="002A24C6" w:rsidRPr="0077634D" w:rsidTr="00EB7ABA">
        <w:tc>
          <w:tcPr>
            <w:tcW w:w="1668" w:type="dxa"/>
          </w:tcPr>
          <w:p w:rsidR="002A24C6" w:rsidRDefault="002A24C6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2023-2024</w:t>
            </w:r>
          </w:p>
        </w:tc>
        <w:tc>
          <w:tcPr>
            <w:tcW w:w="3827" w:type="dxa"/>
          </w:tcPr>
          <w:p w:rsidR="002A24C6" w:rsidRPr="00962501" w:rsidRDefault="001D43BC" w:rsidP="002A24C6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</w:t>
            </w:r>
            <w:r w:rsidR="002A24C6" w:rsidRPr="0096250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чел.</w:t>
            </w:r>
          </w:p>
          <w:p w:rsidR="002A24C6" w:rsidRDefault="002A24C6" w:rsidP="001D43BC">
            <w:pPr>
              <w:pStyle w:val="a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Тасенко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Милана Сергеевна (6а класс) – </w:t>
            </w:r>
            <w:r w:rsidRPr="0011429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победитель (1 место)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этапа Всероссийского конкурса обучающихся на знание государственных и региональных символов и атрибутов Российской Федерации «Символы величия России», номинация «Литературное творчество (поэзия)» </w:t>
            </w:r>
            <w:r w:rsidRPr="0095168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516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пр.УО</w:t>
            </w:r>
            <w:proofErr w:type="spellEnd"/>
            <w:r w:rsidRPr="009516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№ </w:t>
            </w:r>
            <w:r w:rsidR="00BB7F00" w:rsidRPr="009516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552</w:t>
            </w:r>
            <w:r w:rsidRPr="009516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от </w:t>
            </w:r>
            <w:r w:rsidR="00BB7F00" w:rsidRPr="009516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28.09.2023</w:t>
            </w:r>
            <w:r w:rsidRPr="009516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г.)</w:t>
            </w:r>
          </w:p>
          <w:p w:rsidR="00951686" w:rsidRDefault="00951686" w:rsidP="001D43BC">
            <w:pPr>
              <w:pStyle w:val="a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2.Терехова Алина Ивановна (6а класс) – </w:t>
            </w:r>
            <w:r w:rsidRPr="00951686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/>
              </w:rPr>
              <w:t>Гран-при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городского конкурса творческих работ «Славься, казачество!» в номинации «Смешанная техника».</w:t>
            </w:r>
          </w:p>
          <w:p w:rsidR="003D7715" w:rsidRPr="003D7715" w:rsidRDefault="003D7715" w:rsidP="001D43BC">
            <w:pPr>
              <w:pStyle w:val="a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Тасенко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Милана Сергеевна (6а класс)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диплом 1 степени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номинации «Художественное слово» городского фестиваля «Радуга талантов» (приказ УО № 98 от 20.02.2024 г.)</w:t>
            </w:r>
          </w:p>
          <w:p w:rsidR="002A24C6" w:rsidRPr="002A24C6" w:rsidRDefault="002A24C6" w:rsidP="00BB7F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2A24C6" w:rsidRPr="00962501" w:rsidRDefault="002A24C6" w:rsidP="002A24C6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6250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1D43B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1 </w:t>
            </w:r>
            <w:r w:rsidRPr="0096250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чел.</w:t>
            </w:r>
          </w:p>
          <w:p w:rsidR="002A24C6" w:rsidRPr="00633A5F" w:rsidRDefault="002A24C6" w:rsidP="001D43BC">
            <w:pPr>
              <w:pStyle w:val="a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Тасенко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Милана Сергеевна (6а класс) – </w:t>
            </w:r>
            <w:r w:rsidRPr="0011429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победитель (1 место)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FF42C4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этапа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Всероссийского конкурса обучающихся на знание государственных и региональных символов и атрибутов Российской Федерации «Символы величия России», номинация «Литературное творчество (поэзия)» (</w:t>
            </w:r>
            <w:proofErr w:type="spellStart"/>
            <w:r w:rsidRPr="00633A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пр.</w:t>
            </w:r>
            <w:r w:rsidR="00633A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ГАО</w:t>
            </w:r>
            <w:proofErr w:type="spellEnd"/>
            <w:r w:rsidR="00633A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РО ИРО </w:t>
            </w:r>
            <w:r w:rsidRPr="00633A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№ </w:t>
            </w:r>
            <w:r w:rsidR="00633A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24-160/544 от 18.10.2023</w:t>
            </w:r>
            <w:r w:rsidRPr="00633A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г.)</w:t>
            </w:r>
          </w:p>
          <w:p w:rsidR="002A24C6" w:rsidRPr="002A24C6" w:rsidRDefault="002A24C6" w:rsidP="002A24C6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2A24C6" w:rsidRPr="00BF2C3D" w:rsidRDefault="00BF2C3D" w:rsidP="00B93420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30298" w:rsidRDefault="00130298" w:rsidP="0077634D">
      <w:pPr>
        <w:tabs>
          <w:tab w:val="left" w:pos="772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675"/>
        <w:gridCol w:w="2835"/>
        <w:gridCol w:w="11624"/>
      </w:tblGrid>
      <w:tr w:rsidR="00BF2C3D" w:rsidRPr="00F862B8" w:rsidTr="00EB7ABA">
        <w:tc>
          <w:tcPr>
            <w:tcW w:w="675" w:type="dxa"/>
          </w:tcPr>
          <w:p w:rsidR="00BF2C3D" w:rsidRPr="006B76AD" w:rsidRDefault="00BF2C3D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AD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835" w:type="dxa"/>
            <w:vMerge w:val="restart"/>
          </w:tcPr>
          <w:p w:rsidR="00BF2C3D" w:rsidRPr="006B76AD" w:rsidRDefault="00BF2C3D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AD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профессиональном экспертном сообществе, подтверждённая документально</w:t>
            </w:r>
          </w:p>
        </w:tc>
        <w:tc>
          <w:tcPr>
            <w:tcW w:w="11624" w:type="dxa"/>
          </w:tcPr>
          <w:p w:rsidR="00BF2C3D" w:rsidRDefault="00BF2C3D" w:rsidP="000B19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2021-2022 </w:t>
            </w:r>
            <w:r w:rsidRPr="006129B5">
              <w:rPr>
                <w:rFonts w:ascii="Times New Roman" w:hAnsi="Times New Roman"/>
                <w:sz w:val="20"/>
                <w:szCs w:val="20"/>
              </w:rPr>
              <w:t>- входила в состав школьной комиссии по проверке работ итогового сочинения в 11 классе.</w:t>
            </w:r>
          </w:p>
          <w:p w:rsidR="00BF2C3D" w:rsidRPr="006B76AD" w:rsidRDefault="00BF2C3D" w:rsidP="000B19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являлась</w:t>
            </w:r>
            <w:r w:rsidRPr="00DF723E">
              <w:rPr>
                <w:rFonts w:ascii="Times New Roman" w:hAnsi="Times New Roman" w:cs="Times New Roman"/>
                <w:sz w:val="20"/>
                <w:szCs w:val="20"/>
              </w:rPr>
              <w:t xml:space="preserve"> экспертом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 проведении экзамена «Итоговое собеседование»</w:t>
            </w:r>
            <w:r w:rsidRPr="00DF723E">
              <w:rPr>
                <w:rFonts w:ascii="Times New Roman" w:hAnsi="Times New Roman" w:cs="Times New Roman"/>
                <w:sz w:val="20"/>
                <w:szCs w:val="20"/>
              </w:rPr>
              <w:t xml:space="preserve"> в 9 классе (приказ № 17-од от 25.01.2021 г.)</w:t>
            </w:r>
          </w:p>
        </w:tc>
      </w:tr>
      <w:tr w:rsidR="00BF2C3D" w:rsidRPr="00F862B8" w:rsidTr="00EB7ABA">
        <w:tc>
          <w:tcPr>
            <w:tcW w:w="675" w:type="dxa"/>
          </w:tcPr>
          <w:p w:rsidR="00BF2C3D" w:rsidRPr="006B76AD" w:rsidRDefault="00BF2C3D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2C3D" w:rsidRPr="006B76AD" w:rsidRDefault="00BF2C3D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4" w:type="dxa"/>
          </w:tcPr>
          <w:p w:rsidR="00BF2C3D" w:rsidRDefault="00BF2C3D" w:rsidP="000B19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2022-2023 – входила в состав комиссии по проверке работ участников муниципального этапа Всероссийской олимпиады школьников по литературе;</w:t>
            </w:r>
          </w:p>
          <w:p w:rsidR="00BF2C3D" w:rsidRDefault="00BF2C3D" w:rsidP="000B19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9B5">
              <w:rPr>
                <w:rFonts w:ascii="Times New Roman" w:hAnsi="Times New Roman"/>
                <w:sz w:val="20"/>
                <w:szCs w:val="20"/>
              </w:rPr>
              <w:t>- входила в состав школьной комиссии по проверке работ итогового сочинения в 11 классе.</w:t>
            </w:r>
          </w:p>
          <w:p w:rsidR="00BF2C3D" w:rsidRDefault="00BF2C3D" w:rsidP="000B19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являлась</w:t>
            </w:r>
            <w:r w:rsidRPr="00DF723E">
              <w:rPr>
                <w:rFonts w:ascii="Times New Roman" w:hAnsi="Times New Roman" w:cs="Times New Roman"/>
                <w:sz w:val="20"/>
                <w:szCs w:val="20"/>
              </w:rPr>
              <w:t xml:space="preserve"> экспертом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 проведении экзамена «Итоговое собеседование»</w:t>
            </w:r>
            <w:r w:rsidRPr="00DF723E">
              <w:rPr>
                <w:rFonts w:ascii="Times New Roman" w:hAnsi="Times New Roman" w:cs="Times New Roman"/>
                <w:sz w:val="20"/>
                <w:szCs w:val="20"/>
              </w:rPr>
              <w:t xml:space="preserve"> в 9 классе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35DB">
              <w:rPr>
                <w:rFonts w:ascii="Times New Roman" w:hAnsi="Times New Roman" w:cs="Times New Roman"/>
                <w:sz w:val="20"/>
                <w:szCs w:val="20"/>
              </w:rPr>
              <w:t>(приказ № 14-од от 28.01.2022 г.)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F2C3D" w:rsidRPr="006B76AD" w:rsidRDefault="00BF2C3D" w:rsidP="000B19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входила в состав школьной комиссии по оценке проектных работ обучающихся 11 класса</w:t>
            </w:r>
          </w:p>
        </w:tc>
      </w:tr>
      <w:tr w:rsidR="00BF2C3D" w:rsidRPr="00F862B8" w:rsidTr="00EB7ABA">
        <w:tc>
          <w:tcPr>
            <w:tcW w:w="675" w:type="dxa"/>
          </w:tcPr>
          <w:p w:rsidR="00BF2C3D" w:rsidRPr="006B76AD" w:rsidRDefault="00BF2C3D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F2C3D" w:rsidRPr="006B76AD" w:rsidRDefault="00BF2C3D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4" w:type="dxa"/>
          </w:tcPr>
          <w:p w:rsidR="00BF2C3D" w:rsidRDefault="00BF2C3D" w:rsidP="000B19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2023-2024 - </w:t>
            </w:r>
            <w:r w:rsidRPr="006129B5">
              <w:rPr>
                <w:rFonts w:ascii="Times New Roman" w:hAnsi="Times New Roman" w:cs="Times New Roman"/>
                <w:sz w:val="20"/>
                <w:szCs w:val="20"/>
              </w:rPr>
              <w:t xml:space="preserve">входила в состав </w:t>
            </w:r>
            <w:r w:rsidRPr="006129B5">
              <w:rPr>
                <w:rFonts w:ascii="Times New Roman" w:hAnsi="Times New Roman"/>
                <w:sz w:val="20"/>
                <w:szCs w:val="20"/>
              </w:rPr>
              <w:t xml:space="preserve">городской </w:t>
            </w:r>
            <w:r w:rsidRPr="006129B5">
              <w:rPr>
                <w:rFonts w:ascii="Times New Roman" w:hAnsi="Times New Roman" w:cs="Times New Roman"/>
                <w:sz w:val="20"/>
                <w:szCs w:val="20"/>
              </w:rPr>
              <w:t xml:space="preserve">комиссии по проверке работ участников муниципального этапа Всероссийской олимпиады школьников по </w:t>
            </w:r>
            <w:r w:rsidRPr="006129B5">
              <w:rPr>
                <w:rFonts w:ascii="Times New Roman" w:hAnsi="Times New Roman"/>
                <w:sz w:val="20"/>
                <w:szCs w:val="20"/>
              </w:rPr>
              <w:t>русскому языку</w:t>
            </w:r>
            <w:r w:rsidRPr="006129B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6129B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F2C3D" w:rsidRDefault="00BF2C3D" w:rsidP="000B19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29B5">
              <w:rPr>
                <w:rFonts w:ascii="Times New Roman" w:hAnsi="Times New Roman"/>
                <w:sz w:val="20"/>
                <w:szCs w:val="20"/>
              </w:rPr>
              <w:t xml:space="preserve">- входила в состав школьной комиссии по проверке работ итогового </w:t>
            </w:r>
            <w:r>
              <w:rPr>
                <w:rFonts w:ascii="Times New Roman" w:hAnsi="Times New Roman"/>
                <w:sz w:val="20"/>
                <w:szCs w:val="20"/>
              </w:rPr>
              <w:t>сочинения в 11 классе;</w:t>
            </w:r>
          </w:p>
          <w:p w:rsidR="00BF2C3D" w:rsidRDefault="00BF2C3D" w:rsidP="000B19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являлась</w:t>
            </w:r>
            <w:r w:rsidRPr="00DF723E">
              <w:rPr>
                <w:rFonts w:ascii="Times New Roman" w:hAnsi="Times New Roman" w:cs="Times New Roman"/>
                <w:sz w:val="20"/>
                <w:szCs w:val="20"/>
              </w:rPr>
              <w:t xml:space="preserve"> экспертом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 проведении экзамена «Итоговое собеседование»</w:t>
            </w:r>
            <w:r w:rsidRPr="00DF723E">
              <w:rPr>
                <w:rFonts w:ascii="Times New Roman" w:hAnsi="Times New Roman" w:cs="Times New Roman"/>
                <w:sz w:val="20"/>
                <w:szCs w:val="20"/>
              </w:rPr>
              <w:t xml:space="preserve"> в 9 классе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F2C3D" w:rsidRPr="00F862B8" w:rsidTr="00EB7ABA">
        <w:tc>
          <w:tcPr>
            <w:tcW w:w="675" w:type="dxa"/>
          </w:tcPr>
          <w:p w:rsidR="00BF2C3D" w:rsidRPr="006B76AD" w:rsidRDefault="00BF2C3D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AD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835" w:type="dxa"/>
          </w:tcPr>
          <w:p w:rsidR="00BF2C3D" w:rsidRPr="006B76AD" w:rsidRDefault="00BF2C3D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AD">
              <w:rPr>
                <w:rFonts w:ascii="Times New Roman" w:hAnsi="Times New Roman" w:cs="Times New Roman"/>
                <w:sz w:val="20"/>
                <w:szCs w:val="20"/>
              </w:rPr>
              <w:t>Участие в профессиональных конкурсах, результат</w:t>
            </w:r>
          </w:p>
          <w:p w:rsidR="00BF2C3D" w:rsidRPr="006B76AD" w:rsidRDefault="00BF2C3D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4" w:type="dxa"/>
          </w:tcPr>
          <w:p w:rsidR="00BF2C3D" w:rsidRPr="00BC612B" w:rsidRDefault="00BF2C3D" w:rsidP="00B77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BF2C3D" w:rsidRPr="00F862B8" w:rsidTr="00EB7ABA">
        <w:tc>
          <w:tcPr>
            <w:tcW w:w="675" w:type="dxa"/>
          </w:tcPr>
          <w:p w:rsidR="00BF2C3D" w:rsidRPr="006B76AD" w:rsidRDefault="00BF2C3D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835" w:type="dxa"/>
          </w:tcPr>
          <w:p w:rsidR="00BF2C3D" w:rsidRPr="006B76AD" w:rsidRDefault="00BF2C3D" w:rsidP="003D103F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AD">
              <w:rPr>
                <w:rFonts w:ascii="Times New Roman" w:hAnsi="Times New Roman" w:cs="Times New Roman"/>
                <w:sz w:val="20"/>
                <w:szCs w:val="20"/>
              </w:rPr>
              <w:t>Совершенствование профессионального мастерства педагога посредством участия в деятельности педагогических клубов, ассоциаций, сетевых сообществ</w:t>
            </w:r>
          </w:p>
        </w:tc>
        <w:tc>
          <w:tcPr>
            <w:tcW w:w="11624" w:type="dxa"/>
          </w:tcPr>
          <w:p w:rsidR="00BF2C3D" w:rsidRDefault="00BF2C3D" w:rsidP="00E835DB">
            <w:pPr>
              <w:rPr>
                <w:rFonts w:ascii="Times New Roman" w:hAnsi="Times New Roman" w:cs="Times New Roman"/>
              </w:rPr>
            </w:pPr>
            <w:r w:rsidRPr="00341B6C">
              <w:rPr>
                <w:rFonts w:ascii="Times New Roman" w:hAnsi="Times New Roman" w:cs="Times New Roman"/>
                <w:sz w:val="20"/>
                <w:szCs w:val="20"/>
              </w:rPr>
              <w:t xml:space="preserve">- Имею свой </w:t>
            </w:r>
            <w:proofErr w:type="spellStart"/>
            <w:r w:rsidRPr="00341B6C">
              <w:rPr>
                <w:rFonts w:ascii="Times New Roman" w:hAnsi="Times New Roman" w:cs="Times New Roman"/>
                <w:sz w:val="20"/>
                <w:szCs w:val="20"/>
              </w:rPr>
              <w:t>минисайт</w:t>
            </w:r>
            <w:proofErr w:type="spellEnd"/>
            <w:r w:rsidRPr="00341B6C">
              <w:rPr>
                <w:rFonts w:ascii="Times New Roman" w:hAnsi="Times New Roman" w:cs="Times New Roman"/>
                <w:sz w:val="20"/>
                <w:szCs w:val="20"/>
              </w:rPr>
              <w:t xml:space="preserve"> в творческом сообществе учителей на </w:t>
            </w:r>
            <w:r w:rsidRPr="00341B6C">
              <w:rPr>
                <w:rFonts w:ascii="Times New Roman" w:hAnsi="Times New Roman"/>
                <w:sz w:val="20"/>
                <w:szCs w:val="20"/>
                <w:lang w:val="en-US"/>
              </w:rPr>
              <w:t>www</w:t>
            </w:r>
            <w:r w:rsidRPr="00341B6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341B6C">
              <w:rPr>
                <w:rFonts w:ascii="Times New Roman" w:hAnsi="Times New Roman"/>
                <w:sz w:val="20"/>
                <w:szCs w:val="20"/>
                <w:lang w:val="en-US"/>
              </w:rPr>
              <w:t>nsportal</w:t>
            </w:r>
            <w:proofErr w:type="spellEnd"/>
            <w:r w:rsidRPr="00341B6C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341B6C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35DB">
              <w:rPr>
                <w:rFonts w:ascii="Times New Roman" w:hAnsi="Times New Roman"/>
                <w:sz w:val="20"/>
                <w:szCs w:val="20"/>
              </w:rPr>
              <w:t>-</w:t>
            </w:r>
            <w:hyperlink r:id="rId5" w:history="1">
              <w:r w:rsidRPr="00E835D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https://multiurok.ru/ruslitnovoch/files</w:t>
              </w:r>
            </w:hyperlink>
          </w:p>
          <w:p w:rsidR="00BF2C3D" w:rsidRPr="00E835DB" w:rsidRDefault="00BF2C3D" w:rsidP="000A54D5">
            <w:pPr>
              <w:tabs>
                <w:tab w:val="left" w:pos="7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C3D" w:rsidRPr="00E835DB" w:rsidRDefault="00BF2C3D" w:rsidP="00E835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5DB">
              <w:rPr>
                <w:rFonts w:ascii="Times New Roman" w:hAnsi="Times New Roman" w:cs="Times New Roman"/>
                <w:b/>
                <w:sz w:val="20"/>
                <w:szCs w:val="20"/>
              </w:rPr>
              <w:t>- 2019-2020</w:t>
            </w:r>
            <w:r w:rsidRPr="00341B6C">
              <w:rPr>
                <w:rFonts w:ascii="Times New Roman" w:hAnsi="Times New Roman" w:cs="Times New Roman"/>
                <w:sz w:val="20"/>
                <w:szCs w:val="20"/>
              </w:rPr>
              <w:t xml:space="preserve"> – 3 публикации  на своей страничке на платформе </w:t>
            </w:r>
            <w:hyperlink r:id="rId6" w:history="1">
              <w:r w:rsidRPr="00341B6C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341B6C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341B6C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multiurok</w:t>
              </w:r>
              <w:r w:rsidRPr="00341B6C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341B6C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Pr="00341B6C">
              <w:rPr>
                <w:rStyle w:val="a6"/>
                <w:rFonts w:ascii="Times New Roman" w:hAnsi="Times New Roman" w:cs="Times New Roman"/>
                <w:sz w:val="20"/>
                <w:szCs w:val="20"/>
              </w:rPr>
              <w:t xml:space="preserve"> ; </w:t>
            </w:r>
            <w:r w:rsidRPr="00341B6C">
              <w:rPr>
                <w:rStyle w:val="a6"/>
                <w:rFonts w:ascii="Times New Roman" w:hAnsi="Times New Roman" w:cs="Times New Roman"/>
                <w:sz w:val="20"/>
                <w:szCs w:val="20"/>
                <w:u w:val="none"/>
              </w:rPr>
              <w:t xml:space="preserve">10 публикаций на </w:t>
            </w:r>
            <w:r w:rsidRPr="00341B6C">
              <w:rPr>
                <w:rFonts w:ascii="Times New Roman" w:hAnsi="Times New Roman" w:cs="Times New Roman"/>
                <w:sz w:val="20"/>
                <w:szCs w:val="20"/>
              </w:rPr>
              <w:t xml:space="preserve">своей страничке на платформе </w:t>
            </w:r>
            <w:hyperlink r:id="rId7" w:history="1">
              <w:r w:rsidRPr="00341B6C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341B6C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341B6C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infourok</w:t>
              </w:r>
              <w:r w:rsidRPr="00341B6C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341B6C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r</w:t>
              </w:r>
              <w:r w:rsidRPr="00341B6C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u</w:t>
              </w:r>
            </w:hyperlink>
            <w:r w:rsidRPr="00341B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hyperlink r:id="rId8" w:history="1">
              <w:r w:rsidRPr="00E835D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https://infourok.ru/user/stradanchenkova-irina-aleksandrovna/material</w:t>
              </w:r>
            </w:hyperlink>
          </w:p>
          <w:p w:rsidR="00BF2C3D" w:rsidRPr="00341B6C" w:rsidRDefault="00BF2C3D" w:rsidP="000A54D5">
            <w:pPr>
              <w:tabs>
                <w:tab w:val="left" w:pos="7720"/>
              </w:tabs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  <w:p w:rsidR="00BF2C3D" w:rsidRPr="00EB7ABA" w:rsidRDefault="00BF2C3D" w:rsidP="000A54D5">
            <w:pPr>
              <w:tabs>
                <w:tab w:val="left" w:pos="7720"/>
              </w:tabs>
              <w:rPr>
                <w:rStyle w:val="a6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F83FA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835DB">
              <w:rPr>
                <w:rFonts w:ascii="Times New Roman" w:hAnsi="Times New Roman" w:cs="Times New Roman"/>
                <w:b/>
                <w:sz w:val="20"/>
                <w:szCs w:val="20"/>
              </w:rPr>
              <w:t>2021-2022</w:t>
            </w:r>
            <w:r w:rsidRPr="00F83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83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публикации</w:t>
            </w:r>
            <w:r w:rsidRPr="00341B6C">
              <w:rPr>
                <w:rFonts w:ascii="Times New Roman" w:hAnsi="Times New Roman" w:cs="Times New Roman"/>
                <w:sz w:val="20"/>
                <w:szCs w:val="20"/>
              </w:rPr>
              <w:t xml:space="preserve"> на своей страничке на платформе </w:t>
            </w:r>
            <w:hyperlink r:id="rId9" w:history="1">
              <w:r w:rsidRPr="00341B6C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341B6C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341B6C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multiurok</w:t>
              </w:r>
              <w:proofErr w:type="spellEnd"/>
              <w:r w:rsidRPr="00341B6C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341B6C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BF2C3D" w:rsidRPr="00F83FA9" w:rsidRDefault="00BF2C3D" w:rsidP="000A54D5">
            <w:pPr>
              <w:tabs>
                <w:tab w:val="left" w:pos="7720"/>
              </w:tabs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F83FA9"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- рабочая программа по предмету «Родной (русский) язык» для 11 класса;</w:t>
            </w:r>
          </w:p>
          <w:p w:rsidR="00BF2C3D" w:rsidRDefault="00BF2C3D" w:rsidP="000A54D5">
            <w:pPr>
              <w:tabs>
                <w:tab w:val="left" w:pos="7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контрольная работа по теме «Текст и его строение», 11 класс, предмет «Родной (русский) язык»;</w:t>
            </w:r>
          </w:p>
          <w:p w:rsidR="00BF2C3D" w:rsidRDefault="00BF2C3D" w:rsidP="000A54D5">
            <w:pPr>
              <w:tabs>
                <w:tab w:val="left" w:pos="7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контрольная работа по теме «Культура речи», 11 класс;</w:t>
            </w:r>
          </w:p>
          <w:p w:rsidR="00BF2C3D" w:rsidRDefault="00BF2C3D" w:rsidP="000A54D5">
            <w:pPr>
              <w:tabs>
                <w:tab w:val="left" w:pos="7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контрольная работа по теме «Функциональные разновидности языка», 11 класс, предмет «Родной (русский) язык».</w:t>
            </w:r>
          </w:p>
          <w:p w:rsidR="00BF2C3D" w:rsidRDefault="00BF2C3D" w:rsidP="000A54D5">
            <w:pPr>
              <w:tabs>
                <w:tab w:val="left" w:pos="7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C3D" w:rsidRDefault="00BF2C3D" w:rsidP="000A54D5">
            <w:pPr>
              <w:tabs>
                <w:tab w:val="left" w:pos="7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835DB">
              <w:rPr>
                <w:rFonts w:ascii="Times New Roman" w:hAnsi="Times New Roman" w:cs="Times New Roman"/>
                <w:b/>
                <w:sz w:val="20"/>
                <w:szCs w:val="20"/>
              </w:rPr>
              <w:t>2022-2023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публикация – «Урок литературы в 11 классе по теме «Чудики»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В.М.Шукшина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(18.04.2023)</w:t>
            </w:r>
          </w:p>
          <w:p w:rsidR="00BF2C3D" w:rsidRPr="00F83FA9" w:rsidRDefault="00BF2C3D" w:rsidP="000A54D5">
            <w:pPr>
              <w:tabs>
                <w:tab w:val="left" w:pos="7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F2C3D">
              <w:rPr>
                <w:rFonts w:ascii="Times New Roman" w:hAnsi="Times New Roman" w:cs="Times New Roman"/>
                <w:b/>
                <w:sz w:val="20"/>
                <w:szCs w:val="20"/>
              </w:rPr>
              <w:t>2023-2024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4 новые публикации </w:t>
            </w:r>
            <w:r w:rsidRPr="00341B6C">
              <w:rPr>
                <w:rFonts w:ascii="Times New Roman" w:hAnsi="Times New Roman" w:cs="Times New Roman"/>
                <w:sz w:val="20"/>
                <w:szCs w:val="20"/>
              </w:rPr>
              <w:t xml:space="preserve">своей страничке на платформе </w:t>
            </w:r>
            <w:hyperlink r:id="rId10" w:history="1">
              <w:r w:rsidRPr="00341B6C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341B6C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341B6C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multiurok</w:t>
              </w:r>
              <w:proofErr w:type="spellEnd"/>
              <w:r w:rsidRPr="00341B6C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341B6C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</w:tbl>
    <w:p w:rsidR="00BF4EE9" w:rsidRDefault="00BF4EE9">
      <w:pPr>
        <w:rPr>
          <w:rFonts w:ascii="Times New Roman" w:hAnsi="Times New Roman" w:cs="Times New Roman"/>
          <w:sz w:val="24"/>
          <w:szCs w:val="24"/>
        </w:rPr>
      </w:pPr>
    </w:p>
    <w:p w:rsidR="00626294" w:rsidRPr="00130298" w:rsidRDefault="00626294">
      <w:pPr>
        <w:rPr>
          <w:rFonts w:ascii="Times New Roman" w:hAnsi="Times New Roman" w:cs="Times New Roman"/>
          <w:sz w:val="24"/>
          <w:szCs w:val="24"/>
        </w:rPr>
      </w:pPr>
    </w:p>
    <w:sectPr w:rsidR="00626294" w:rsidRPr="00130298" w:rsidSect="00EB7AB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2C11"/>
    <w:multiLevelType w:val="hybridMultilevel"/>
    <w:tmpl w:val="60040CD6"/>
    <w:lvl w:ilvl="0" w:tplc="D8C0C0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E2518"/>
    <w:multiLevelType w:val="hybridMultilevel"/>
    <w:tmpl w:val="969C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340E5"/>
    <w:multiLevelType w:val="hybridMultilevel"/>
    <w:tmpl w:val="365EFDB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1FF10956"/>
    <w:multiLevelType w:val="hybridMultilevel"/>
    <w:tmpl w:val="FE78F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85C20"/>
    <w:multiLevelType w:val="hybridMultilevel"/>
    <w:tmpl w:val="B022BC30"/>
    <w:lvl w:ilvl="0" w:tplc="679AD71A">
      <w:start w:val="9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D47FF"/>
    <w:multiLevelType w:val="hybridMultilevel"/>
    <w:tmpl w:val="BAFE2CFE"/>
    <w:lvl w:ilvl="0" w:tplc="82BA847A">
      <w:start w:val="20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F610A9"/>
    <w:multiLevelType w:val="hybridMultilevel"/>
    <w:tmpl w:val="8626D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F3B38"/>
    <w:multiLevelType w:val="hybridMultilevel"/>
    <w:tmpl w:val="63B44B82"/>
    <w:lvl w:ilvl="0" w:tplc="0558543E">
      <w:start w:val="20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833DC"/>
    <w:multiLevelType w:val="hybridMultilevel"/>
    <w:tmpl w:val="76482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767D73"/>
    <w:multiLevelType w:val="hybridMultilevel"/>
    <w:tmpl w:val="365EFDB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AFD"/>
    <w:rsid w:val="0005055A"/>
    <w:rsid w:val="00091AFA"/>
    <w:rsid w:val="000937D0"/>
    <w:rsid w:val="000A1D67"/>
    <w:rsid w:val="000A54D5"/>
    <w:rsid w:val="00114298"/>
    <w:rsid w:val="00117D1A"/>
    <w:rsid w:val="00130298"/>
    <w:rsid w:val="001319B2"/>
    <w:rsid w:val="001325EF"/>
    <w:rsid w:val="00146396"/>
    <w:rsid w:val="0018177A"/>
    <w:rsid w:val="00187CAF"/>
    <w:rsid w:val="001A23F1"/>
    <w:rsid w:val="001D43BC"/>
    <w:rsid w:val="002845B0"/>
    <w:rsid w:val="002A24C6"/>
    <w:rsid w:val="002B6870"/>
    <w:rsid w:val="002D28A3"/>
    <w:rsid w:val="00325675"/>
    <w:rsid w:val="00341B6C"/>
    <w:rsid w:val="0039104E"/>
    <w:rsid w:val="003D103F"/>
    <w:rsid w:val="003D7715"/>
    <w:rsid w:val="00433E3E"/>
    <w:rsid w:val="004D4AAA"/>
    <w:rsid w:val="004D4BD5"/>
    <w:rsid w:val="00501265"/>
    <w:rsid w:val="005028F5"/>
    <w:rsid w:val="00521F96"/>
    <w:rsid w:val="00535DAF"/>
    <w:rsid w:val="0054006C"/>
    <w:rsid w:val="005442FD"/>
    <w:rsid w:val="00547632"/>
    <w:rsid w:val="00564E08"/>
    <w:rsid w:val="005860A7"/>
    <w:rsid w:val="005B7AFD"/>
    <w:rsid w:val="005E6969"/>
    <w:rsid w:val="005F27CB"/>
    <w:rsid w:val="00606BF0"/>
    <w:rsid w:val="006129B5"/>
    <w:rsid w:val="00617012"/>
    <w:rsid w:val="00626294"/>
    <w:rsid w:val="00633A5F"/>
    <w:rsid w:val="006520FD"/>
    <w:rsid w:val="00672B93"/>
    <w:rsid w:val="006B76AD"/>
    <w:rsid w:val="006E0353"/>
    <w:rsid w:val="0072264E"/>
    <w:rsid w:val="00727EF2"/>
    <w:rsid w:val="00737A0F"/>
    <w:rsid w:val="007459AC"/>
    <w:rsid w:val="0077634D"/>
    <w:rsid w:val="00787FAA"/>
    <w:rsid w:val="007A42D7"/>
    <w:rsid w:val="007D1E93"/>
    <w:rsid w:val="0080524D"/>
    <w:rsid w:val="00836DAF"/>
    <w:rsid w:val="00865EFA"/>
    <w:rsid w:val="008A7B9E"/>
    <w:rsid w:val="008D348D"/>
    <w:rsid w:val="008E32D0"/>
    <w:rsid w:val="008F1065"/>
    <w:rsid w:val="008F697E"/>
    <w:rsid w:val="008F7376"/>
    <w:rsid w:val="00901ED7"/>
    <w:rsid w:val="00930A22"/>
    <w:rsid w:val="009457DC"/>
    <w:rsid w:val="00951686"/>
    <w:rsid w:val="00962501"/>
    <w:rsid w:val="009E287A"/>
    <w:rsid w:val="00A324F0"/>
    <w:rsid w:val="00A90045"/>
    <w:rsid w:val="00A92A2A"/>
    <w:rsid w:val="00B201AA"/>
    <w:rsid w:val="00B77119"/>
    <w:rsid w:val="00B77206"/>
    <w:rsid w:val="00B93420"/>
    <w:rsid w:val="00B93E9B"/>
    <w:rsid w:val="00BB7F00"/>
    <w:rsid w:val="00BC16AF"/>
    <w:rsid w:val="00BC612B"/>
    <w:rsid w:val="00BF2C3D"/>
    <w:rsid w:val="00BF4EE9"/>
    <w:rsid w:val="00C14DEC"/>
    <w:rsid w:val="00C649DC"/>
    <w:rsid w:val="00C76B01"/>
    <w:rsid w:val="00CE7C23"/>
    <w:rsid w:val="00D01C24"/>
    <w:rsid w:val="00D2773B"/>
    <w:rsid w:val="00D355D6"/>
    <w:rsid w:val="00D56424"/>
    <w:rsid w:val="00D6743B"/>
    <w:rsid w:val="00DA567A"/>
    <w:rsid w:val="00DC5212"/>
    <w:rsid w:val="00DD315F"/>
    <w:rsid w:val="00DF723E"/>
    <w:rsid w:val="00E659A8"/>
    <w:rsid w:val="00E835DB"/>
    <w:rsid w:val="00E90CE9"/>
    <w:rsid w:val="00EB7ABA"/>
    <w:rsid w:val="00F54325"/>
    <w:rsid w:val="00F6068C"/>
    <w:rsid w:val="00F82F30"/>
    <w:rsid w:val="00F83FA9"/>
    <w:rsid w:val="00F87CC3"/>
    <w:rsid w:val="00F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A8D6B"/>
  <w15:docId w15:val="{F1FB049A-A344-45EB-9569-5B42E8F6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2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29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90045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rsid w:val="00606BF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character" w:styleId="a6">
    <w:name w:val="Hyperlink"/>
    <w:basedOn w:val="a0"/>
    <w:uiPriority w:val="99"/>
    <w:unhideWhenUsed/>
    <w:rsid w:val="005442F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45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59A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user/stradanchenkova-irina-aleksandrovna/materi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fouro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ltiurok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ultiurok.ru/ruslitnovoch/files" TargetMode="External"/><Relationship Id="rId10" Type="http://schemas.openxmlformats.org/officeDocument/2006/relationships/hyperlink" Target="http://www.multiuro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ltiur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1609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2022-06-02T06:45:00Z</cp:lastPrinted>
  <dcterms:created xsi:type="dcterms:W3CDTF">2025-03-04T06:39:00Z</dcterms:created>
  <dcterms:modified xsi:type="dcterms:W3CDTF">2025-03-04T06:39:00Z</dcterms:modified>
</cp:coreProperties>
</file>