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89" w:rsidRDefault="00B04C89" w:rsidP="00B04C89">
      <w:pPr>
        <w:spacing w:before="0" w:beforeAutospacing="0" w:after="0" w:afterAutospacing="0" w:line="276" w:lineRule="auto"/>
        <w:jc w:val="center"/>
        <w:rPr>
          <w:sz w:val="28"/>
          <w:szCs w:val="28"/>
          <w:lang w:val="ru-RU"/>
        </w:rPr>
      </w:pPr>
      <w:r w:rsidRPr="00B04C89">
        <w:rPr>
          <w:sz w:val="28"/>
          <w:szCs w:val="28"/>
          <w:lang w:val="ru-RU"/>
        </w:rPr>
        <w:t>муниципальное бюджетное общеобразовательное учреждение</w:t>
      </w:r>
    </w:p>
    <w:p w:rsidR="00DE641D" w:rsidRPr="00B04C89" w:rsidRDefault="00DE641D" w:rsidP="00DE641D">
      <w:pPr>
        <w:spacing w:before="0" w:beforeAutospacing="0" w:after="0" w:afterAutospacing="0" w:line="276" w:lineRule="auto"/>
        <w:jc w:val="center"/>
        <w:rPr>
          <w:sz w:val="28"/>
          <w:szCs w:val="28"/>
          <w:lang w:val="ru-RU"/>
        </w:rPr>
      </w:pPr>
      <w:r w:rsidRPr="00B04C89">
        <w:rPr>
          <w:sz w:val="28"/>
          <w:szCs w:val="28"/>
          <w:lang w:val="ru-RU"/>
        </w:rPr>
        <w:t>средняя общеобразовательная школа № 24.</w:t>
      </w:r>
    </w:p>
    <w:p w:rsidR="00DE641D" w:rsidRPr="00B04C89" w:rsidRDefault="00DE641D" w:rsidP="00B04C89">
      <w:pPr>
        <w:spacing w:before="0" w:beforeAutospacing="0" w:after="0" w:afterAutospacing="0" w:line="276" w:lineRule="auto"/>
        <w:jc w:val="center"/>
        <w:rPr>
          <w:sz w:val="28"/>
          <w:szCs w:val="28"/>
          <w:lang w:val="ru-RU"/>
        </w:rPr>
      </w:pPr>
    </w:p>
    <w:p w:rsidR="00B04C89" w:rsidRPr="003D5561" w:rsidRDefault="00B04C89" w:rsidP="00B04C89">
      <w:pPr>
        <w:spacing w:before="0" w:beforeAutospacing="0" w:after="0" w:afterAutospacing="0" w:line="276" w:lineRule="auto"/>
        <w:jc w:val="center"/>
        <w:rPr>
          <w:color w:val="FF0000"/>
          <w:sz w:val="28"/>
          <w:szCs w:val="28"/>
          <w:lang w:val="ru-RU"/>
        </w:rPr>
      </w:pPr>
    </w:p>
    <w:tbl>
      <w:tblPr>
        <w:tblpPr w:leftFromText="180" w:rightFromText="180" w:vertAnchor="text" w:horzAnchor="margin" w:tblpXSpec="center" w:tblpY="-142"/>
        <w:tblW w:w="9495" w:type="dxa"/>
        <w:tblLayout w:type="fixed"/>
        <w:tblLook w:val="04A0" w:firstRow="1" w:lastRow="0" w:firstColumn="1" w:lastColumn="0" w:noHBand="0" w:noVBand="1"/>
      </w:tblPr>
      <w:tblGrid>
        <w:gridCol w:w="5609"/>
        <w:gridCol w:w="1767"/>
        <w:gridCol w:w="2119"/>
      </w:tblGrid>
      <w:tr w:rsidR="003D5561" w:rsidRPr="003D5561" w:rsidTr="003D5561">
        <w:trPr>
          <w:trHeight w:val="193"/>
        </w:trPr>
        <w:tc>
          <w:tcPr>
            <w:tcW w:w="5609" w:type="dxa"/>
          </w:tcPr>
          <w:p w:rsidR="00DE641D" w:rsidRPr="00031E28" w:rsidRDefault="00D52817" w:rsidP="003D5561">
            <w:pPr>
              <w:rPr>
                <w:color w:val="000000" w:themeColor="text1"/>
                <w:szCs w:val="20"/>
                <w:lang w:val="ru-RU"/>
              </w:rPr>
            </w:pPr>
            <w:r w:rsidRPr="00031E28">
              <w:rPr>
                <w:color w:val="000000" w:themeColor="text1"/>
                <w:szCs w:val="20"/>
                <w:lang w:val="ru-RU"/>
              </w:rPr>
              <w:t>РАССМОТРЕНО</w:t>
            </w:r>
          </w:p>
        </w:tc>
        <w:tc>
          <w:tcPr>
            <w:tcW w:w="3886" w:type="dxa"/>
            <w:gridSpan w:val="2"/>
          </w:tcPr>
          <w:p w:rsidR="00DE641D" w:rsidRPr="00031E28" w:rsidRDefault="00DE641D" w:rsidP="003D5561">
            <w:pPr>
              <w:rPr>
                <w:color w:val="000000" w:themeColor="text1"/>
                <w:szCs w:val="20"/>
              </w:rPr>
            </w:pPr>
            <w:r w:rsidRPr="00031E28">
              <w:rPr>
                <w:color w:val="000000" w:themeColor="text1"/>
                <w:szCs w:val="20"/>
              </w:rPr>
              <w:t xml:space="preserve">  «УТВЕРЖДАЮ»</w:t>
            </w:r>
          </w:p>
        </w:tc>
      </w:tr>
      <w:tr w:rsidR="003D5561" w:rsidRPr="003D5561" w:rsidTr="003D5561">
        <w:trPr>
          <w:trHeight w:val="193"/>
        </w:trPr>
        <w:tc>
          <w:tcPr>
            <w:tcW w:w="5609" w:type="dxa"/>
          </w:tcPr>
          <w:p w:rsidR="00DE641D" w:rsidRPr="00031E28" w:rsidRDefault="00DE641D" w:rsidP="003D5561">
            <w:pPr>
              <w:rPr>
                <w:color w:val="000000" w:themeColor="text1"/>
                <w:szCs w:val="20"/>
              </w:rPr>
            </w:pPr>
            <w:proofErr w:type="spellStart"/>
            <w:r w:rsidRPr="00031E28">
              <w:rPr>
                <w:color w:val="000000" w:themeColor="text1"/>
                <w:szCs w:val="20"/>
              </w:rPr>
              <w:t>Педагогическим</w:t>
            </w:r>
            <w:proofErr w:type="spellEnd"/>
            <w:r w:rsidRPr="00031E28">
              <w:rPr>
                <w:color w:val="000000" w:themeColor="text1"/>
                <w:szCs w:val="20"/>
              </w:rPr>
              <w:t xml:space="preserve"> </w:t>
            </w:r>
            <w:proofErr w:type="spellStart"/>
            <w:r w:rsidRPr="00031E28">
              <w:rPr>
                <w:color w:val="000000" w:themeColor="text1"/>
                <w:szCs w:val="20"/>
              </w:rPr>
              <w:t>советом</w:t>
            </w:r>
            <w:proofErr w:type="spellEnd"/>
          </w:p>
        </w:tc>
        <w:tc>
          <w:tcPr>
            <w:tcW w:w="3886" w:type="dxa"/>
            <w:gridSpan w:val="2"/>
          </w:tcPr>
          <w:p w:rsidR="00DE641D" w:rsidRPr="00031E28" w:rsidRDefault="00DE641D" w:rsidP="003D5561">
            <w:pPr>
              <w:rPr>
                <w:color w:val="000000" w:themeColor="text1"/>
                <w:szCs w:val="20"/>
              </w:rPr>
            </w:pPr>
            <w:proofErr w:type="spellStart"/>
            <w:r w:rsidRPr="00031E28">
              <w:rPr>
                <w:color w:val="000000" w:themeColor="text1"/>
                <w:szCs w:val="20"/>
              </w:rPr>
              <w:t>Директор</w:t>
            </w:r>
            <w:proofErr w:type="spellEnd"/>
            <w:r w:rsidRPr="00031E28">
              <w:rPr>
                <w:color w:val="000000" w:themeColor="text1"/>
                <w:szCs w:val="20"/>
              </w:rPr>
              <w:t xml:space="preserve"> МБОУ СОШ № 24 </w:t>
            </w:r>
          </w:p>
        </w:tc>
      </w:tr>
      <w:tr w:rsidR="003D5561" w:rsidRPr="003D5561" w:rsidTr="003D5561">
        <w:trPr>
          <w:trHeight w:val="193"/>
        </w:trPr>
        <w:tc>
          <w:tcPr>
            <w:tcW w:w="5609" w:type="dxa"/>
            <w:vAlign w:val="bottom"/>
          </w:tcPr>
          <w:p w:rsidR="00DE641D" w:rsidRPr="00031E28" w:rsidRDefault="00DE641D" w:rsidP="003D5561">
            <w:pPr>
              <w:rPr>
                <w:color w:val="000000" w:themeColor="text1"/>
                <w:szCs w:val="20"/>
              </w:rPr>
            </w:pPr>
            <w:r w:rsidRPr="00031E28">
              <w:rPr>
                <w:color w:val="000000" w:themeColor="text1"/>
                <w:szCs w:val="20"/>
              </w:rPr>
              <w:t xml:space="preserve">МБОУ СОШ № 24 </w:t>
            </w:r>
          </w:p>
        </w:tc>
        <w:tc>
          <w:tcPr>
            <w:tcW w:w="1767" w:type="dxa"/>
            <w:vAlign w:val="bottom"/>
          </w:tcPr>
          <w:p w:rsidR="00DE641D" w:rsidRPr="00031E28" w:rsidRDefault="00DE641D" w:rsidP="003D5561">
            <w:pPr>
              <w:rPr>
                <w:color w:val="000000" w:themeColor="text1"/>
                <w:szCs w:val="20"/>
              </w:rPr>
            </w:pPr>
            <w:r w:rsidRPr="00031E28">
              <w:rPr>
                <w:color w:val="000000" w:themeColor="text1"/>
                <w:szCs w:val="20"/>
              </w:rPr>
              <w:t>____________</w:t>
            </w:r>
          </w:p>
        </w:tc>
        <w:tc>
          <w:tcPr>
            <w:tcW w:w="2119" w:type="dxa"/>
            <w:vAlign w:val="bottom"/>
          </w:tcPr>
          <w:p w:rsidR="00DE641D" w:rsidRPr="00031E28" w:rsidRDefault="00DE641D" w:rsidP="003D5561">
            <w:pPr>
              <w:rPr>
                <w:color w:val="000000" w:themeColor="text1"/>
                <w:szCs w:val="20"/>
              </w:rPr>
            </w:pPr>
            <w:proofErr w:type="spellStart"/>
            <w:r w:rsidRPr="00031E28">
              <w:rPr>
                <w:color w:val="000000" w:themeColor="text1"/>
                <w:szCs w:val="20"/>
              </w:rPr>
              <w:t>Д.В.Чуркин</w:t>
            </w:r>
            <w:proofErr w:type="spellEnd"/>
          </w:p>
        </w:tc>
      </w:tr>
      <w:tr w:rsidR="003D5561" w:rsidRPr="003D5561" w:rsidTr="003D5561">
        <w:trPr>
          <w:trHeight w:val="193"/>
        </w:trPr>
        <w:tc>
          <w:tcPr>
            <w:tcW w:w="5609" w:type="dxa"/>
          </w:tcPr>
          <w:p w:rsidR="00DE641D" w:rsidRPr="00031E28" w:rsidRDefault="00D52817" w:rsidP="003D5561">
            <w:pPr>
              <w:rPr>
                <w:color w:val="000000" w:themeColor="text1"/>
                <w:szCs w:val="20"/>
              </w:rPr>
            </w:pPr>
            <w:r w:rsidRPr="00031E28">
              <w:rPr>
                <w:color w:val="000000" w:themeColor="text1"/>
                <w:szCs w:val="20"/>
              </w:rPr>
              <w:t>(</w:t>
            </w:r>
            <w:proofErr w:type="spellStart"/>
            <w:r w:rsidRPr="00031E28">
              <w:rPr>
                <w:color w:val="000000" w:themeColor="text1"/>
                <w:szCs w:val="20"/>
              </w:rPr>
              <w:t>протокол</w:t>
            </w:r>
            <w:proofErr w:type="spellEnd"/>
            <w:r w:rsidRPr="00031E28">
              <w:rPr>
                <w:color w:val="000000" w:themeColor="text1"/>
                <w:szCs w:val="20"/>
              </w:rPr>
              <w:t xml:space="preserve"> </w:t>
            </w:r>
            <w:proofErr w:type="spellStart"/>
            <w:r w:rsidRPr="00031E28">
              <w:rPr>
                <w:color w:val="000000" w:themeColor="text1"/>
                <w:szCs w:val="20"/>
              </w:rPr>
              <w:t>от</w:t>
            </w:r>
            <w:proofErr w:type="spellEnd"/>
            <w:r w:rsidRPr="00031E28">
              <w:rPr>
                <w:color w:val="000000" w:themeColor="text1"/>
                <w:szCs w:val="20"/>
              </w:rPr>
              <w:t xml:space="preserve"> </w:t>
            </w:r>
            <w:r w:rsidR="00DE641D" w:rsidRPr="00031E28">
              <w:rPr>
                <w:color w:val="000000" w:themeColor="text1"/>
                <w:szCs w:val="20"/>
              </w:rPr>
              <w:t> </w:t>
            </w:r>
            <w:r w:rsidRPr="00031E28">
              <w:rPr>
                <w:color w:val="000000" w:themeColor="text1"/>
                <w:szCs w:val="20"/>
                <w:lang w:val="ru-RU"/>
              </w:rPr>
              <w:t xml:space="preserve">27 </w:t>
            </w:r>
            <w:proofErr w:type="spellStart"/>
            <w:r w:rsidR="00DE641D" w:rsidRPr="00031E28">
              <w:rPr>
                <w:color w:val="000000" w:themeColor="text1"/>
                <w:szCs w:val="20"/>
              </w:rPr>
              <w:t>марта</w:t>
            </w:r>
            <w:proofErr w:type="spellEnd"/>
            <w:r w:rsidR="00DE641D" w:rsidRPr="00031E28">
              <w:rPr>
                <w:color w:val="000000" w:themeColor="text1"/>
                <w:szCs w:val="20"/>
              </w:rPr>
              <w:t xml:space="preserve"> 202</w:t>
            </w:r>
            <w:r w:rsidRPr="00031E28">
              <w:rPr>
                <w:color w:val="000000" w:themeColor="text1"/>
                <w:szCs w:val="20"/>
                <w:lang w:val="ru-RU"/>
              </w:rPr>
              <w:t>5</w:t>
            </w:r>
            <w:r w:rsidR="00DE641D" w:rsidRPr="00031E28">
              <w:rPr>
                <w:color w:val="000000" w:themeColor="text1"/>
                <w:szCs w:val="20"/>
              </w:rPr>
              <w:t xml:space="preserve"> г. № </w:t>
            </w:r>
            <w:r w:rsidR="00031E28" w:rsidRPr="00031E28">
              <w:rPr>
                <w:color w:val="000000" w:themeColor="text1"/>
                <w:szCs w:val="20"/>
                <w:lang w:val="ru-RU"/>
              </w:rPr>
              <w:t>6</w:t>
            </w:r>
            <w:r w:rsidR="00DE641D" w:rsidRPr="00031E28">
              <w:rPr>
                <w:color w:val="000000" w:themeColor="text1"/>
                <w:szCs w:val="20"/>
              </w:rPr>
              <w:t>)</w:t>
            </w:r>
          </w:p>
        </w:tc>
        <w:tc>
          <w:tcPr>
            <w:tcW w:w="3886" w:type="dxa"/>
            <w:gridSpan w:val="2"/>
          </w:tcPr>
          <w:p w:rsidR="00DE641D" w:rsidRPr="00031E28" w:rsidRDefault="00DE641D" w:rsidP="003D5561">
            <w:pPr>
              <w:rPr>
                <w:color w:val="000000" w:themeColor="text1"/>
                <w:szCs w:val="20"/>
                <w:lang w:val="ru-RU"/>
              </w:rPr>
            </w:pPr>
            <w:proofErr w:type="spellStart"/>
            <w:r w:rsidRPr="00031E28">
              <w:rPr>
                <w:color w:val="000000" w:themeColor="text1"/>
                <w:szCs w:val="20"/>
              </w:rPr>
              <w:t>Приказ</w:t>
            </w:r>
            <w:proofErr w:type="spellEnd"/>
            <w:r w:rsidRPr="00031E28">
              <w:rPr>
                <w:color w:val="000000" w:themeColor="text1"/>
                <w:szCs w:val="20"/>
              </w:rPr>
              <w:t xml:space="preserve"> </w:t>
            </w:r>
            <w:proofErr w:type="spellStart"/>
            <w:r w:rsidRPr="00031E28">
              <w:rPr>
                <w:color w:val="000000" w:themeColor="text1"/>
                <w:szCs w:val="20"/>
              </w:rPr>
              <w:t>от</w:t>
            </w:r>
            <w:proofErr w:type="spellEnd"/>
            <w:r w:rsidRPr="00031E28">
              <w:rPr>
                <w:color w:val="000000" w:themeColor="text1"/>
                <w:szCs w:val="20"/>
              </w:rPr>
              <w:t xml:space="preserve"> </w:t>
            </w:r>
            <w:r w:rsidR="00D52817" w:rsidRPr="00031E28">
              <w:rPr>
                <w:color w:val="000000" w:themeColor="text1"/>
                <w:szCs w:val="20"/>
                <w:lang w:val="ru-RU"/>
              </w:rPr>
              <w:t>27</w:t>
            </w:r>
            <w:r w:rsidRPr="00031E28">
              <w:rPr>
                <w:color w:val="000000" w:themeColor="text1"/>
                <w:szCs w:val="20"/>
              </w:rPr>
              <w:t>.0</w:t>
            </w:r>
            <w:r w:rsidRPr="00031E28">
              <w:rPr>
                <w:color w:val="000000" w:themeColor="text1"/>
                <w:szCs w:val="20"/>
                <w:lang w:val="ru-RU"/>
              </w:rPr>
              <w:t>3</w:t>
            </w:r>
            <w:r w:rsidRPr="00031E28">
              <w:rPr>
                <w:color w:val="000000" w:themeColor="text1"/>
                <w:szCs w:val="20"/>
              </w:rPr>
              <w:t>.20</w:t>
            </w:r>
            <w:r w:rsidR="00D52817" w:rsidRPr="00031E28">
              <w:rPr>
                <w:color w:val="000000" w:themeColor="text1"/>
                <w:szCs w:val="20"/>
                <w:lang w:val="ru-RU"/>
              </w:rPr>
              <w:t>25</w:t>
            </w:r>
            <w:r w:rsidRPr="00031E28">
              <w:rPr>
                <w:color w:val="000000" w:themeColor="text1"/>
                <w:szCs w:val="20"/>
              </w:rPr>
              <w:t xml:space="preserve"> г. № </w:t>
            </w:r>
            <w:r w:rsidR="00D52817" w:rsidRPr="00031E28">
              <w:rPr>
                <w:color w:val="000000" w:themeColor="text1"/>
                <w:szCs w:val="20"/>
                <w:lang w:val="ru-RU"/>
              </w:rPr>
              <w:t>75</w:t>
            </w:r>
          </w:p>
        </w:tc>
      </w:tr>
    </w:tbl>
    <w:p w:rsidR="009E0F28" w:rsidRPr="00B04C89" w:rsidRDefault="00B04C89" w:rsidP="00DE641D">
      <w:pPr>
        <w:jc w:val="center"/>
        <w:rPr>
          <w:rFonts w:hAnsi="Times New Roman" w:cs="Times New Roman"/>
          <w:color w:val="000000"/>
          <w:sz w:val="24"/>
          <w:szCs w:val="24"/>
          <w:lang w:val="ru-RU"/>
        </w:rPr>
      </w:pPr>
      <w:r w:rsidRPr="00B04C89">
        <w:rPr>
          <w:rFonts w:hAnsi="Times New Roman" w:cs="Times New Roman"/>
          <w:b/>
          <w:bCs/>
          <w:color w:val="000000"/>
          <w:sz w:val="24"/>
          <w:szCs w:val="24"/>
          <w:lang w:val="ru-RU"/>
        </w:rPr>
        <w:t>Отчет о</w:t>
      </w:r>
      <w:r>
        <w:rPr>
          <w:rFonts w:hAnsi="Times New Roman" w:cs="Times New Roman"/>
          <w:b/>
          <w:bCs/>
          <w:color w:val="000000"/>
          <w:sz w:val="24"/>
          <w:szCs w:val="24"/>
        </w:rPr>
        <w:t> </w:t>
      </w:r>
      <w:r w:rsidRPr="00B04C89">
        <w:rPr>
          <w:rFonts w:hAnsi="Times New Roman" w:cs="Times New Roman"/>
          <w:b/>
          <w:bCs/>
          <w:color w:val="000000"/>
          <w:sz w:val="24"/>
          <w:szCs w:val="24"/>
          <w:lang w:val="ru-RU"/>
        </w:rPr>
        <w:t xml:space="preserve">результатах </w:t>
      </w:r>
      <w:proofErr w:type="spellStart"/>
      <w:r w:rsidRPr="00B04C89">
        <w:rPr>
          <w:rFonts w:hAnsi="Times New Roman" w:cs="Times New Roman"/>
          <w:b/>
          <w:bCs/>
          <w:color w:val="000000"/>
          <w:sz w:val="24"/>
          <w:szCs w:val="24"/>
          <w:lang w:val="ru-RU"/>
        </w:rPr>
        <w:t>самообследования</w:t>
      </w:r>
      <w:proofErr w:type="spellEnd"/>
      <w:r w:rsidRPr="00B04C89">
        <w:rPr>
          <w:lang w:val="ru-RU"/>
        </w:rPr>
        <w:br/>
      </w:r>
      <w:r>
        <w:rPr>
          <w:rFonts w:hAnsi="Times New Roman" w:cs="Times New Roman"/>
          <w:b/>
          <w:bCs/>
          <w:color w:val="000000"/>
          <w:sz w:val="24"/>
          <w:szCs w:val="24"/>
          <w:lang w:val="ru-RU"/>
        </w:rPr>
        <w:t xml:space="preserve"> м</w:t>
      </w:r>
      <w:r w:rsidRPr="00B04C89">
        <w:rPr>
          <w:rFonts w:hAnsi="Times New Roman" w:cs="Times New Roman"/>
          <w:b/>
          <w:bCs/>
          <w:color w:val="000000"/>
          <w:sz w:val="24"/>
          <w:szCs w:val="24"/>
          <w:lang w:val="ru-RU"/>
        </w:rPr>
        <w:t>униципального бюджетного общеобразовательного учреждения</w:t>
      </w:r>
      <w:r w:rsidRPr="00B04C89">
        <w:rPr>
          <w:lang w:val="ru-RU"/>
        </w:rPr>
        <w:br/>
      </w:r>
      <w:r>
        <w:rPr>
          <w:rFonts w:hAnsi="Times New Roman" w:cs="Times New Roman"/>
          <w:b/>
          <w:bCs/>
          <w:color w:val="000000"/>
          <w:sz w:val="24"/>
          <w:szCs w:val="24"/>
          <w:lang w:val="ru-RU"/>
        </w:rPr>
        <w:t xml:space="preserve"> средняя общеобразовательная школа № 24</w:t>
      </w:r>
      <w:r w:rsidRPr="00B04C89">
        <w:rPr>
          <w:rFonts w:hAnsi="Times New Roman" w:cs="Times New Roman"/>
          <w:b/>
          <w:bCs/>
          <w:color w:val="000000"/>
          <w:sz w:val="24"/>
          <w:szCs w:val="24"/>
          <w:lang w:val="ru-RU"/>
        </w:rPr>
        <w:t xml:space="preserve"> за</w:t>
      </w:r>
      <w:r>
        <w:rPr>
          <w:rFonts w:hAnsi="Times New Roman" w:cs="Times New Roman"/>
          <w:b/>
          <w:bCs/>
          <w:color w:val="000000"/>
          <w:sz w:val="24"/>
          <w:szCs w:val="24"/>
        </w:rPr>
        <w:t> </w:t>
      </w:r>
      <w:r w:rsidR="003D5561">
        <w:rPr>
          <w:rFonts w:hAnsi="Times New Roman" w:cs="Times New Roman"/>
          <w:b/>
          <w:bCs/>
          <w:color w:val="000000"/>
          <w:sz w:val="24"/>
          <w:szCs w:val="24"/>
          <w:lang w:val="ru-RU"/>
        </w:rPr>
        <w:t>2024</w:t>
      </w:r>
      <w:r>
        <w:rPr>
          <w:rFonts w:hAnsi="Times New Roman" w:cs="Times New Roman"/>
          <w:b/>
          <w:bCs/>
          <w:color w:val="000000"/>
          <w:sz w:val="24"/>
          <w:szCs w:val="24"/>
        </w:rPr>
        <w:t> </w:t>
      </w:r>
      <w:r w:rsidRPr="00B04C89">
        <w:rPr>
          <w:rFonts w:hAnsi="Times New Roman" w:cs="Times New Roman"/>
          <w:b/>
          <w:bCs/>
          <w:color w:val="000000"/>
          <w:sz w:val="24"/>
          <w:szCs w:val="24"/>
          <w:lang w:val="ru-RU"/>
        </w:rPr>
        <w:t>год</w:t>
      </w:r>
    </w:p>
    <w:p w:rsidR="009E0F28" w:rsidRPr="00DE641D" w:rsidRDefault="00B04C89">
      <w:pPr>
        <w:jc w:val="center"/>
        <w:rPr>
          <w:rFonts w:hAnsi="Times New Roman" w:cs="Times New Roman"/>
          <w:color w:val="000000"/>
          <w:sz w:val="24"/>
          <w:szCs w:val="24"/>
          <w:lang w:val="ru-RU"/>
        </w:rPr>
      </w:pPr>
      <w:r w:rsidRPr="00DE641D">
        <w:rPr>
          <w:rFonts w:hAnsi="Times New Roman" w:cs="Times New Roman"/>
          <w:b/>
          <w:bCs/>
          <w:color w:val="000000"/>
          <w:sz w:val="24"/>
          <w:szCs w:val="24"/>
          <w:lang w:val="ru-RU"/>
        </w:rPr>
        <w:t>Общие сведения об</w:t>
      </w:r>
      <w:r>
        <w:rPr>
          <w:rFonts w:hAnsi="Times New Roman" w:cs="Times New Roman"/>
          <w:b/>
          <w:bCs/>
          <w:color w:val="000000"/>
          <w:sz w:val="24"/>
          <w:szCs w:val="24"/>
        </w:rPr>
        <w:t> </w:t>
      </w:r>
      <w:r w:rsidRPr="00DE641D">
        <w:rPr>
          <w:rFonts w:hAnsi="Times New Roman" w:cs="Times New Roman"/>
          <w:b/>
          <w:bCs/>
          <w:color w:val="000000"/>
          <w:sz w:val="24"/>
          <w:szCs w:val="24"/>
          <w:lang w:val="ru-RU"/>
        </w:rPr>
        <w:t>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3082"/>
        <w:gridCol w:w="6095"/>
      </w:tblGrid>
      <w:tr w:rsidR="009E0F28" w:rsidRPr="00031E28" w:rsidTr="00B04C89">
        <w:trPr>
          <w:trHeight w:val="98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4C89" w:rsidRPr="00B04C89" w:rsidRDefault="00B04C89" w:rsidP="00B04C89">
            <w:pPr>
              <w:spacing w:before="0" w:beforeAutospacing="0" w:after="0" w:afterAutospacing="0" w:line="276" w:lineRule="auto"/>
              <w:jc w:val="center"/>
              <w:rPr>
                <w:sz w:val="24"/>
                <w:szCs w:val="24"/>
                <w:lang w:val="ru-RU"/>
              </w:rPr>
            </w:pPr>
            <w:r w:rsidRPr="00B04C89">
              <w:rPr>
                <w:sz w:val="24"/>
                <w:szCs w:val="24"/>
                <w:lang w:val="ru-RU"/>
              </w:rPr>
              <w:t>муниципальное бюджетное общеобразовательное учреждение</w:t>
            </w:r>
          </w:p>
          <w:p w:rsidR="009E0F28" w:rsidRPr="00B04C89" w:rsidRDefault="00B04C89" w:rsidP="00B04C89">
            <w:pPr>
              <w:spacing w:before="0" w:beforeAutospacing="0" w:after="0" w:afterAutospacing="0" w:line="276" w:lineRule="auto"/>
              <w:jc w:val="center"/>
              <w:rPr>
                <w:sz w:val="24"/>
                <w:szCs w:val="24"/>
                <w:lang w:val="ru-RU"/>
              </w:rPr>
            </w:pPr>
            <w:r w:rsidRPr="00B04C89">
              <w:rPr>
                <w:sz w:val="24"/>
                <w:szCs w:val="24"/>
                <w:lang w:val="ru-RU"/>
              </w:rPr>
              <w:t>средняя общеобразовательная школа № 24.</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Pr>
                <w:lang w:val="ru-RU"/>
              </w:rPr>
              <w:t xml:space="preserve"> Чуркин Дмитрий Иванович</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Pr>
                <w:lang w:val="ru-RU"/>
              </w:rPr>
              <w:t>346414 .Новочеркасск, ул. Макаренко</w:t>
            </w:r>
            <w:proofErr w:type="gramStart"/>
            <w:r>
              <w:rPr>
                <w:lang w:val="ru-RU"/>
              </w:rPr>
              <w:t xml:space="preserve"> ,</w:t>
            </w:r>
            <w:proofErr w:type="gramEnd"/>
            <w:r>
              <w:rPr>
                <w:lang w:val="ru-RU"/>
              </w:rPr>
              <w:t xml:space="preserve"> д 14</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Телефон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Pr>
                <w:lang w:val="ru-RU"/>
              </w:rPr>
              <w:t>8635256203</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ED6514">
            <w:r w:rsidRPr="00ED6514">
              <w:t>school24novoch@yandex.ru</w:t>
            </w:r>
          </w:p>
        </w:tc>
      </w:tr>
      <w:tr w:rsidR="009E0F28" w:rsidTr="00ED6514">
        <w:trPr>
          <w:trHeight w:val="148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Учредитель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6514" w:rsidRPr="00ED6514" w:rsidRDefault="00ED6514" w:rsidP="00ED6514">
            <w:pPr>
              <w:pStyle w:val="a3"/>
              <w:spacing w:before="0" w:beforeAutospacing="0" w:after="150" w:afterAutospacing="0"/>
              <w:rPr>
                <w:rFonts w:asciiTheme="minorHAnsi" w:hAnsiTheme="minorHAnsi" w:cstheme="minorHAnsi"/>
                <w:color w:val="000000"/>
              </w:rPr>
            </w:pPr>
            <w:r w:rsidRPr="00ED6514">
              <w:rPr>
                <w:rFonts w:asciiTheme="minorHAnsi" w:hAnsiTheme="minorHAnsi" w:cstheme="minorHAnsi"/>
                <w:color w:val="000000"/>
              </w:rPr>
              <w:t xml:space="preserve"> Управление образования Администрации города Новочеркасска</w:t>
            </w:r>
          </w:p>
          <w:p w:rsidR="009E0F28" w:rsidRPr="00ED6514" w:rsidRDefault="00ED6514" w:rsidP="00ED6514">
            <w:pPr>
              <w:pStyle w:val="a3"/>
              <w:spacing w:before="0" w:beforeAutospacing="0" w:after="150" w:afterAutospacing="0"/>
              <w:rPr>
                <w:rFonts w:asciiTheme="minorHAnsi" w:hAnsiTheme="minorHAnsi" w:cstheme="minorHAnsi"/>
                <w:color w:val="000000"/>
              </w:rPr>
            </w:pPr>
            <w:r w:rsidRPr="00ED6514">
              <w:rPr>
                <w:rFonts w:asciiTheme="minorHAnsi" w:hAnsiTheme="minorHAnsi" w:cstheme="minorHAnsi"/>
                <w:color w:val="000000"/>
              </w:rPr>
              <w:t xml:space="preserve">346400, Ростовская обл., г. </w:t>
            </w:r>
            <w:proofErr w:type="spellStart"/>
            <w:r w:rsidRPr="00ED6514">
              <w:rPr>
                <w:rFonts w:asciiTheme="minorHAnsi" w:hAnsiTheme="minorHAnsi" w:cstheme="minorHAnsi"/>
                <w:color w:val="000000"/>
              </w:rPr>
              <w:t>Новочекасск</w:t>
            </w:r>
            <w:proofErr w:type="spellEnd"/>
            <w:r w:rsidRPr="00ED6514">
              <w:rPr>
                <w:rFonts w:asciiTheme="minorHAnsi" w:hAnsiTheme="minorHAnsi" w:cstheme="minorHAnsi"/>
                <w:color w:val="000000"/>
              </w:rPr>
              <w:t xml:space="preserve">, пр. </w:t>
            </w:r>
            <w:proofErr w:type="spellStart"/>
            <w:r w:rsidRPr="00ED6514">
              <w:rPr>
                <w:rFonts w:asciiTheme="minorHAnsi" w:hAnsiTheme="minorHAnsi" w:cstheme="minorHAnsi"/>
                <w:color w:val="000000"/>
              </w:rPr>
              <w:t>Платовский</w:t>
            </w:r>
            <w:proofErr w:type="spellEnd"/>
            <w:r w:rsidRPr="00ED6514">
              <w:rPr>
                <w:rFonts w:asciiTheme="minorHAnsi" w:hAnsiTheme="minorHAnsi" w:cstheme="minorHAnsi"/>
                <w:color w:val="000000"/>
              </w:rPr>
              <w:t>, 59-б.</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ED6514" w:rsidRDefault="00ED6514">
            <w:pPr>
              <w:rPr>
                <w:rFonts w:ascii="Times New Roman" w:hAnsi="Times New Roman" w:cs="Times New Roman"/>
                <w:sz w:val="24"/>
                <w:szCs w:val="24"/>
                <w:lang w:val="ru-RU"/>
              </w:rPr>
            </w:pPr>
            <w:r>
              <w:rPr>
                <w:rFonts w:hAnsi="Times New Roman" w:cs="Times New Roman"/>
                <w:color w:val="000000"/>
                <w:sz w:val="24"/>
                <w:szCs w:val="24"/>
                <w:lang w:val="ru-RU"/>
              </w:rPr>
              <w:t xml:space="preserve"> </w:t>
            </w:r>
            <w:r w:rsidRPr="00ED6514">
              <w:rPr>
                <w:rFonts w:ascii="Times New Roman" w:hAnsi="Times New Roman" w:cs="Times New Roman"/>
                <w:color w:val="000000"/>
                <w:sz w:val="24"/>
                <w:szCs w:val="24"/>
                <w:shd w:val="clear" w:color="auto" w:fill="FFFFFF"/>
              </w:rPr>
              <w:t xml:space="preserve">1 </w:t>
            </w:r>
            <w:proofErr w:type="spellStart"/>
            <w:r w:rsidRPr="00ED6514">
              <w:rPr>
                <w:rFonts w:ascii="Times New Roman" w:hAnsi="Times New Roman" w:cs="Times New Roman"/>
                <w:color w:val="000000"/>
                <w:sz w:val="24"/>
                <w:szCs w:val="24"/>
                <w:shd w:val="clear" w:color="auto" w:fill="FFFFFF"/>
              </w:rPr>
              <w:t>сентября</w:t>
            </w:r>
            <w:proofErr w:type="spellEnd"/>
            <w:r w:rsidRPr="00ED6514">
              <w:rPr>
                <w:rFonts w:ascii="Times New Roman" w:hAnsi="Times New Roman" w:cs="Times New Roman"/>
                <w:color w:val="000000"/>
                <w:sz w:val="24"/>
                <w:szCs w:val="24"/>
                <w:shd w:val="clear" w:color="auto" w:fill="FFFFFF"/>
              </w:rPr>
              <w:t xml:space="preserve"> 1963 </w:t>
            </w:r>
            <w:proofErr w:type="spellStart"/>
            <w:r w:rsidRPr="00ED6514">
              <w:rPr>
                <w:rFonts w:ascii="Times New Roman" w:hAnsi="Times New Roman" w:cs="Times New Roman"/>
                <w:color w:val="000000"/>
                <w:sz w:val="24"/>
                <w:szCs w:val="24"/>
                <w:shd w:val="clear" w:color="auto" w:fill="FFFFFF"/>
              </w:rPr>
              <w:t>года</w:t>
            </w:r>
            <w:proofErr w:type="spellEnd"/>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Лицензия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ED6514" w:rsidRDefault="00ED6514">
            <w:pPr>
              <w:rPr>
                <w:lang w:val="ru-RU"/>
              </w:rPr>
            </w:pPr>
            <w:r>
              <w:rPr>
                <w:rFonts w:hAnsi="Times New Roman" w:cs="Times New Roman"/>
                <w:color w:val="000000"/>
                <w:sz w:val="24"/>
                <w:szCs w:val="24"/>
                <w:lang w:val="ru-RU"/>
              </w:rPr>
              <w:t xml:space="preserve"> </w:t>
            </w:r>
          </w:p>
        </w:tc>
      </w:tr>
      <w:tr w:rsidR="009E0F28" w:rsidRPr="00031E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Свидетельство</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государственной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аккредитации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3D5561" w:rsidRDefault="00ED6514">
            <w:pPr>
              <w:rPr>
                <w:rFonts w:ascii="Times New Roman" w:hAnsi="Times New Roman" w:cs="Times New Roman"/>
                <w:sz w:val="24"/>
                <w:szCs w:val="24"/>
                <w:lang w:val="ru-RU"/>
              </w:rPr>
            </w:pPr>
            <w:r>
              <w:rPr>
                <w:rFonts w:hAnsi="Times New Roman" w:cs="Times New Roman"/>
                <w:color w:val="000000"/>
                <w:sz w:val="24"/>
                <w:szCs w:val="24"/>
                <w:lang w:val="ru-RU"/>
              </w:rPr>
              <w:t xml:space="preserve"> </w:t>
            </w:r>
            <w:r w:rsidRPr="003D5561">
              <w:rPr>
                <w:rFonts w:ascii="Times New Roman" w:hAnsi="Times New Roman" w:cs="Times New Roman"/>
                <w:color w:val="000000"/>
                <w:sz w:val="24"/>
                <w:szCs w:val="24"/>
                <w:lang w:val="ru-RU"/>
              </w:rPr>
              <w:t xml:space="preserve">№ 2343 от 14.04.2014 г. </w:t>
            </w:r>
            <w:r w:rsidRPr="003D5561">
              <w:rPr>
                <w:rFonts w:ascii="Times New Roman" w:hAnsi="Times New Roman" w:cs="Times New Roman"/>
                <w:color w:val="000000"/>
                <w:sz w:val="24"/>
                <w:szCs w:val="24"/>
                <w:shd w:val="clear" w:color="auto" w:fill="FFFFFF"/>
                <w:lang w:val="ru-RU"/>
              </w:rPr>
              <w:t>Срок действия государственной аккредитации образовательной программы до 22 апреля 2028 года.</w:t>
            </w:r>
          </w:p>
        </w:tc>
      </w:tr>
    </w:tbl>
    <w:p w:rsidR="00DE641D" w:rsidRPr="00DE641D" w:rsidRDefault="00ED6514" w:rsidP="00DE641D">
      <w:pPr>
        <w:keepNext/>
        <w:rPr>
          <w:b/>
          <w:lang w:val="ru-RU"/>
        </w:rPr>
      </w:pPr>
      <w:r>
        <w:rPr>
          <w:rFonts w:hAnsi="Times New Roman" w:cs="Times New Roman"/>
          <w:color w:val="000000"/>
          <w:sz w:val="24"/>
          <w:szCs w:val="24"/>
          <w:lang w:val="ru-RU"/>
        </w:rPr>
        <w:t xml:space="preserve"> </w:t>
      </w:r>
      <w:r w:rsidR="00DE641D" w:rsidRPr="00DE641D">
        <w:rPr>
          <w:b/>
          <w:lang w:val="ru-RU"/>
        </w:rPr>
        <w:t xml:space="preserve">Сведения о должностных лицах </w:t>
      </w:r>
      <w:proofErr w:type="gramStart"/>
      <w:r w:rsidR="00DE641D" w:rsidRPr="00DE641D">
        <w:rPr>
          <w:b/>
          <w:lang w:val="ru-RU"/>
        </w:rPr>
        <w:t>образовательной</w:t>
      </w:r>
      <w:proofErr w:type="gramEnd"/>
      <w:r w:rsidR="00DE641D" w:rsidRPr="00DE641D">
        <w:rPr>
          <w:b/>
          <w:lang w:val="ru-RU"/>
        </w:rPr>
        <w:t xml:space="preserve"> </w:t>
      </w:r>
      <w:proofErr w:type="spellStart"/>
      <w:r w:rsidR="00DE641D" w:rsidRPr="00DE641D">
        <w:rPr>
          <w:b/>
          <w:lang w:val="ru-RU"/>
        </w:rPr>
        <w:t>организации</w:t>
      </w:r>
      <w:r w:rsidR="00DE641D">
        <w:rPr>
          <w:b/>
          <w:lang w:val="ru-RU"/>
        </w:rPr>
        <w:t>и</w:t>
      </w:r>
      <w:proofErr w:type="spellEnd"/>
    </w:p>
    <w:tbl>
      <w:tblPr>
        <w:tblpPr w:leftFromText="180" w:rightFromText="180" w:vertAnchor="text" w:horzAnchor="margin" w:tblpXSpec="center" w:tblpY="192"/>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256"/>
        <w:gridCol w:w="2095"/>
        <w:gridCol w:w="2046"/>
        <w:gridCol w:w="2212"/>
      </w:tblGrid>
      <w:tr w:rsidR="00DE641D" w:rsidRPr="00F80A4A" w:rsidTr="003D5561">
        <w:trPr>
          <w:trHeight w:val="556"/>
        </w:trPr>
        <w:tc>
          <w:tcPr>
            <w:tcW w:w="809" w:type="dxa"/>
            <w:shd w:val="clear" w:color="auto" w:fill="auto"/>
          </w:tcPr>
          <w:p w:rsidR="00DE641D" w:rsidRPr="00F80A4A" w:rsidRDefault="00DE641D" w:rsidP="003D5561">
            <w:pPr>
              <w:jc w:val="center"/>
            </w:pPr>
            <w:r w:rsidRPr="00F80A4A">
              <w:t>№ п/п</w:t>
            </w:r>
          </w:p>
        </w:tc>
        <w:tc>
          <w:tcPr>
            <w:tcW w:w="3256" w:type="dxa"/>
            <w:shd w:val="clear" w:color="auto" w:fill="auto"/>
          </w:tcPr>
          <w:p w:rsidR="00DE641D" w:rsidRPr="00F80A4A" w:rsidRDefault="00DE641D" w:rsidP="003D5561">
            <w:pPr>
              <w:jc w:val="center"/>
            </w:pPr>
            <w:proofErr w:type="spellStart"/>
            <w:r w:rsidRPr="00F80A4A">
              <w:t>Должностные</w:t>
            </w:r>
            <w:proofErr w:type="spellEnd"/>
            <w:r w:rsidRPr="00F80A4A">
              <w:t xml:space="preserve"> </w:t>
            </w:r>
            <w:proofErr w:type="spellStart"/>
            <w:r w:rsidRPr="00F80A4A">
              <w:t>лица</w:t>
            </w:r>
            <w:proofErr w:type="spellEnd"/>
          </w:p>
        </w:tc>
        <w:tc>
          <w:tcPr>
            <w:tcW w:w="2095" w:type="dxa"/>
            <w:shd w:val="clear" w:color="auto" w:fill="auto"/>
          </w:tcPr>
          <w:p w:rsidR="00DE641D" w:rsidRPr="00F80A4A" w:rsidRDefault="00DE641D" w:rsidP="003D5561">
            <w:pPr>
              <w:jc w:val="center"/>
            </w:pPr>
            <w:proofErr w:type="spellStart"/>
            <w:r w:rsidRPr="00F80A4A">
              <w:t>Наименование</w:t>
            </w:r>
            <w:proofErr w:type="spellEnd"/>
            <w:r w:rsidRPr="00F80A4A">
              <w:t xml:space="preserve"> </w:t>
            </w:r>
            <w:proofErr w:type="spellStart"/>
            <w:r w:rsidRPr="00F80A4A">
              <w:t>должности</w:t>
            </w:r>
            <w:proofErr w:type="spellEnd"/>
          </w:p>
        </w:tc>
        <w:tc>
          <w:tcPr>
            <w:tcW w:w="2046" w:type="dxa"/>
            <w:shd w:val="clear" w:color="auto" w:fill="auto"/>
          </w:tcPr>
          <w:p w:rsidR="00DE641D" w:rsidRPr="00F80A4A" w:rsidRDefault="00DE641D" w:rsidP="003D5561">
            <w:pPr>
              <w:jc w:val="center"/>
            </w:pPr>
            <w:proofErr w:type="spellStart"/>
            <w:r w:rsidRPr="00F80A4A">
              <w:t>Фамилия</w:t>
            </w:r>
            <w:proofErr w:type="spellEnd"/>
            <w:r w:rsidRPr="00F80A4A">
              <w:t xml:space="preserve">, </w:t>
            </w:r>
            <w:proofErr w:type="spellStart"/>
            <w:r w:rsidRPr="00F80A4A">
              <w:t>имя</w:t>
            </w:r>
            <w:proofErr w:type="spellEnd"/>
            <w:r w:rsidRPr="00F80A4A">
              <w:t xml:space="preserve">, </w:t>
            </w:r>
            <w:proofErr w:type="spellStart"/>
            <w:r w:rsidRPr="00F80A4A">
              <w:t>отчество</w:t>
            </w:r>
            <w:proofErr w:type="spellEnd"/>
          </w:p>
        </w:tc>
        <w:tc>
          <w:tcPr>
            <w:tcW w:w="2212" w:type="dxa"/>
            <w:shd w:val="clear" w:color="auto" w:fill="auto"/>
          </w:tcPr>
          <w:p w:rsidR="00DE641D" w:rsidRPr="00F80A4A" w:rsidRDefault="00DE641D" w:rsidP="003D5561">
            <w:pPr>
              <w:jc w:val="center"/>
            </w:pPr>
            <w:proofErr w:type="spellStart"/>
            <w:r w:rsidRPr="00F80A4A">
              <w:t>Контактный</w:t>
            </w:r>
            <w:proofErr w:type="spellEnd"/>
            <w:r w:rsidRPr="00F80A4A">
              <w:t xml:space="preserve"> </w:t>
            </w:r>
            <w:proofErr w:type="spellStart"/>
            <w:r w:rsidRPr="00F80A4A">
              <w:t>телефон</w:t>
            </w:r>
            <w:proofErr w:type="spellEnd"/>
          </w:p>
        </w:tc>
      </w:tr>
      <w:tr w:rsidR="00DE641D" w:rsidRPr="00F80A4A" w:rsidTr="003D5561">
        <w:trPr>
          <w:trHeight w:val="812"/>
        </w:trPr>
        <w:tc>
          <w:tcPr>
            <w:tcW w:w="809" w:type="dxa"/>
            <w:shd w:val="clear" w:color="auto" w:fill="auto"/>
          </w:tcPr>
          <w:p w:rsidR="00DE641D" w:rsidRPr="00F80A4A" w:rsidRDefault="00DE641D" w:rsidP="003D5561">
            <w:pPr>
              <w:jc w:val="both"/>
            </w:pPr>
            <w:r w:rsidRPr="00F80A4A">
              <w:t>1.</w:t>
            </w:r>
          </w:p>
        </w:tc>
        <w:tc>
          <w:tcPr>
            <w:tcW w:w="3256" w:type="dxa"/>
            <w:shd w:val="clear" w:color="auto" w:fill="auto"/>
          </w:tcPr>
          <w:p w:rsidR="00DE641D" w:rsidRPr="00F80A4A" w:rsidRDefault="00DE641D" w:rsidP="003D5561">
            <w:pPr>
              <w:jc w:val="both"/>
            </w:pPr>
            <w:proofErr w:type="spellStart"/>
            <w:r w:rsidRPr="00F80A4A">
              <w:t>Руководитель</w:t>
            </w:r>
            <w:proofErr w:type="spellEnd"/>
          </w:p>
        </w:tc>
        <w:tc>
          <w:tcPr>
            <w:tcW w:w="2095" w:type="dxa"/>
            <w:shd w:val="clear" w:color="auto" w:fill="auto"/>
          </w:tcPr>
          <w:p w:rsidR="00DE641D" w:rsidRPr="00F80A4A" w:rsidRDefault="00DE641D" w:rsidP="003D5561">
            <w:pPr>
              <w:jc w:val="both"/>
            </w:pPr>
            <w:proofErr w:type="spellStart"/>
            <w:r w:rsidRPr="00F80A4A">
              <w:t>директор</w:t>
            </w:r>
            <w:proofErr w:type="spellEnd"/>
          </w:p>
        </w:tc>
        <w:tc>
          <w:tcPr>
            <w:tcW w:w="2046" w:type="dxa"/>
            <w:shd w:val="clear" w:color="auto" w:fill="auto"/>
          </w:tcPr>
          <w:p w:rsidR="00DE641D" w:rsidRPr="00F80A4A" w:rsidRDefault="00DE641D" w:rsidP="003D5561">
            <w:pPr>
              <w:jc w:val="center"/>
            </w:pPr>
            <w:proofErr w:type="spellStart"/>
            <w:r w:rsidRPr="00F80A4A">
              <w:t>Чуркин</w:t>
            </w:r>
            <w:proofErr w:type="spellEnd"/>
            <w:r w:rsidRPr="00F80A4A">
              <w:t xml:space="preserve"> </w:t>
            </w:r>
          </w:p>
          <w:p w:rsidR="00DE641D" w:rsidRPr="00F80A4A" w:rsidRDefault="00DE641D" w:rsidP="003D5561">
            <w:pPr>
              <w:jc w:val="center"/>
            </w:pPr>
            <w:proofErr w:type="spellStart"/>
            <w:r w:rsidRPr="00F80A4A">
              <w:t>Дмитрий</w:t>
            </w:r>
            <w:proofErr w:type="spellEnd"/>
            <w:r w:rsidRPr="00F80A4A">
              <w:t xml:space="preserve"> </w:t>
            </w:r>
            <w:proofErr w:type="spellStart"/>
            <w:r w:rsidRPr="00F80A4A">
              <w:t>Владимирович</w:t>
            </w:r>
            <w:proofErr w:type="spellEnd"/>
          </w:p>
        </w:tc>
        <w:tc>
          <w:tcPr>
            <w:tcW w:w="2212" w:type="dxa"/>
            <w:shd w:val="clear" w:color="auto" w:fill="auto"/>
          </w:tcPr>
          <w:p w:rsidR="00DE641D" w:rsidRPr="00F80A4A" w:rsidRDefault="00DE641D" w:rsidP="003D5561">
            <w:pPr>
              <w:jc w:val="center"/>
            </w:pPr>
            <w:r w:rsidRPr="00F80A4A">
              <w:t>8-863-5-25-62-94</w:t>
            </w:r>
          </w:p>
        </w:tc>
      </w:tr>
      <w:tr w:rsidR="00DE641D" w:rsidRPr="00F80A4A" w:rsidTr="003D5561">
        <w:trPr>
          <w:trHeight w:val="1383"/>
        </w:trPr>
        <w:tc>
          <w:tcPr>
            <w:tcW w:w="809" w:type="dxa"/>
            <w:shd w:val="clear" w:color="auto" w:fill="auto"/>
          </w:tcPr>
          <w:p w:rsidR="00DE641D" w:rsidRPr="00F80A4A" w:rsidRDefault="00DE641D" w:rsidP="003D5561">
            <w:pPr>
              <w:jc w:val="both"/>
            </w:pPr>
            <w:r w:rsidRPr="00F80A4A">
              <w:lastRenderedPageBreak/>
              <w:t>2.</w:t>
            </w:r>
          </w:p>
        </w:tc>
        <w:tc>
          <w:tcPr>
            <w:tcW w:w="3256" w:type="dxa"/>
            <w:shd w:val="clear" w:color="auto" w:fill="auto"/>
          </w:tcPr>
          <w:p w:rsidR="00DE641D" w:rsidRPr="00F80A4A" w:rsidRDefault="00DE641D" w:rsidP="003D5561">
            <w:pPr>
              <w:jc w:val="both"/>
            </w:pPr>
            <w:proofErr w:type="spellStart"/>
            <w:r w:rsidRPr="00F80A4A">
              <w:t>Заместитель</w:t>
            </w:r>
            <w:proofErr w:type="spellEnd"/>
            <w:r w:rsidRPr="00F80A4A">
              <w:t xml:space="preserve"> </w:t>
            </w:r>
            <w:proofErr w:type="spellStart"/>
            <w:r w:rsidRPr="00F80A4A">
              <w:t>руководителя</w:t>
            </w:r>
            <w:proofErr w:type="spellEnd"/>
          </w:p>
        </w:tc>
        <w:tc>
          <w:tcPr>
            <w:tcW w:w="2095" w:type="dxa"/>
            <w:shd w:val="clear" w:color="auto" w:fill="auto"/>
          </w:tcPr>
          <w:p w:rsidR="00DE641D" w:rsidRPr="00DE641D" w:rsidRDefault="00DE641D" w:rsidP="003D5561">
            <w:pPr>
              <w:jc w:val="both"/>
              <w:rPr>
                <w:lang w:val="ru-RU"/>
              </w:rPr>
            </w:pPr>
            <w:r w:rsidRPr="00DE641D">
              <w:rPr>
                <w:lang w:val="ru-RU"/>
              </w:rPr>
              <w:t>заместитель директора по учебно-воспитательной работе</w:t>
            </w:r>
          </w:p>
        </w:tc>
        <w:tc>
          <w:tcPr>
            <w:tcW w:w="2046" w:type="dxa"/>
            <w:shd w:val="clear" w:color="auto" w:fill="auto"/>
          </w:tcPr>
          <w:p w:rsidR="00DE641D" w:rsidRPr="00F80A4A" w:rsidRDefault="00DE641D" w:rsidP="003D5561">
            <w:pPr>
              <w:jc w:val="center"/>
            </w:pPr>
            <w:proofErr w:type="spellStart"/>
            <w:r>
              <w:t>Григори</w:t>
            </w:r>
            <w:proofErr w:type="spellEnd"/>
            <w:r>
              <w:t xml:space="preserve"> </w:t>
            </w:r>
            <w:proofErr w:type="spellStart"/>
            <w:r>
              <w:t>Лилия</w:t>
            </w:r>
            <w:proofErr w:type="spellEnd"/>
            <w:r>
              <w:t xml:space="preserve"> </w:t>
            </w:r>
            <w:proofErr w:type="spellStart"/>
            <w:r>
              <w:t>Геннадьевна</w:t>
            </w:r>
            <w:proofErr w:type="spellEnd"/>
          </w:p>
        </w:tc>
        <w:tc>
          <w:tcPr>
            <w:tcW w:w="2212" w:type="dxa"/>
            <w:shd w:val="clear" w:color="auto" w:fill="auto"/>
          </w:tcPr>
          <w:p w:rsidR="00DE641D" w:rsidRPr="00F80A4A" w:rsidRDefault="00DE641D" w:rsidP="003D5561">
            <w:pPr>
              <w:jc w:val="center"/>
            </w:pPr>
            <w:r w:rsidRPr="00F80A4A">
              <w:t>8-863-5-25-62-03</w:t>
            </w:r>
          </w:p>
        </w:tc>
      </w:tr>
      <w:tr w:rsidR="003D5561" w:rsidRPr="00F80A4A" w:rsidTr="003D5561">
        <w:trPr>
          <w:trHeight w:val="1383"/>
        </w:trPr>
        <w:tc>
          <w:tcPr>
            <w:tcW w:w="809" w:type="dxa"/>
            <w:shd w:val="clear" w:color="auto" w:fill="auto"/>
          </w:tcPr>
          <w:p w:rsidR="003D5561" w:rsidRPr="00F80A4A" w:rsidRDefault="003D5561" w:rsidP="003D5561">
            <w:pPr>
              <w:jc w:val="both"/>
            </w:pPr>
            <w:r w:rsidRPr="00F80A4A">
              <w:t>3.</w:t>
            </w:r>
          </w:p>
        </w:tc>
        <w:tc>
          <w:tcPr>
            <w:tcW w:w="3256" w:type="dxa"/>
            <w:shd w:val="clear" w:color="auto" w:fill="auto"/>
          </w:tcPr>
          <w:p w:rsidR="003D5561" w:rsidRPr="00F80A4A" w:rsidRDefault="003D5561" w:rsidP="003D5561">
            <w:pPr>
              <w:jc w:val="both"/>
            </w:pPr>
            <w:proofErr w:type="spellStart"/>
            <w:r w:rsidRPr="00F80A4A">
              <w:t>Заместитель</w:t>
            </w:r>
            <w:proofErr w:type="spellEnd"/>
            <w:r w:rsidRPr="00F80A4A">
              <w:t xml:space="preserve"> </w:t>
            </w:r>
            <w:proofErr w:type="spellStart"/>
            <w:r w:rsidRPr="00F80A4A">
              <w:t>руководителя</w:t>
            </w:r>
            <w:proofErr w:type="spellEnd"/>
          </w:p>
        </w:tc>
        <w:tc>
          <w:tcPr>
            <w:tcW w:w="2095" w:type="dxa"/>
            <w:shd w:val="clear" w:color="auto" w:fill="auto"/>
          </w:tcPr>
          <w:p w:rsidR="003D5561" w:rsidRPr="00DE641D" w:rsidRDefault="003D5561" w:rsidP="003D5561">
            <w:pPr>
              <w:jc w:val="both"/>
              <w:rPr>
                <w:lang w:val="ru-RU"/>
              </w:rPr>
            </w:pPr>
            <w:r w:rsidRPr="00DE641D">
              <w:rPr>
                <w:lang w:val="ru-RU"/>
              </w:rPr>
              <w:t>заместитель директора по учебно-воспитательной работе</w:t>
            </w:r>
          </w:p>
        </w:tc>
        <w:tc>
          <w:tcPr>
            <w:tcW w:w="2046" w:type="dxa"/>
            <w:shd w:val="clear" w:color="auto" w:fill="auto"/>
          </w:tcPr>
          <w:p w:rsidR="003D5561" w:rsidRPr="00F80A4A" w:rsidRDefault="00CA1070" w:rsidP="00CA1070">
            <w:r>
              <w:rPr>
                <w:lang w:val="ru-RU"/>
              </w:rPr>
              <w:t>Яненко Юлия Евгеньевна</w:t>
            </w:r>
          </w:p>
          <w:p w:rsidR="003D5561" w:rsidRPr="00F80A4A" w:rsidRDefault="003D5561" w:rsidP="003D5561">
            <w:pPr>
              <w:jc w:val="center"/>
            </w:pPr>
          </w:p>
        </w:tc>
        <w:tc>
          <w:tcPr>
            <w:tcW w:w="2212" w:type="dxa"/>
            <w:shd w:val="clear" w:color="auto" w:fill="auto"/>
          </w:tcPr>
          <w:p w:rsidR="003D5561" w:rsidRPr="00F80A4A" w:rsidRDefault="003D5561" w:rsidP="003D5561">
            <w:pPr>
              <w:jc w:val="center"/>
            </w:pPr>
            <w:r w:rsidRPr="00F80A4A">
              <w:t>8-863-5-25-62-03</w:t>
            </w:r>
          </w:p>
        </w:tc>
      </w:tr>
      <w:tr w:rsidR="003D5561" w:rsidRPr="00F80A4A" w:rsidTr="003D5561">
        <w:trPr>
          <w:trHeight w:val="1097"/>
        </w:trPr>
        <w:tc>
          <w:tcPr>
            <w:tcW w:w="809" w:type="dxa"/>
            <w:shd w:val="clear" w:color="auto" w:fill="auto"/>
          </w:tcPr>
          <w:p w:rsidR="003D5561" w:rsidRPr="00F80A4A" w:rsidRDefault="003D5561" w:rsidP="003D5561">
            <w:pPr>
              <w:jc w:val="both"/>
            </w:pPr>
            <w:r w:rsidRPr="00F80A4A">
              <w:t>4.</w:t>
            </w:r>
          </w:p>
        </w:tc>
        <w:tc>
          <w:tcPr>
            <w:tcW w:w="3256" w:type="dxa"/>
            <w:shd w:val="clear" w:color="auto" w:fill="auto"/>
          </w:tcPr>
          <w:p w:rsidR="003D5561" w:rsidRPr="00F80A4A" w:rsidRDefault="003D5561" w:rsidP="003D5561">
            <w:pPr>
              <w:jc w:val="both"/>
            </w:pPr>
            <w:proofErr w:type="spellStart"/>
            <w:r w:rsidRPr="00F80A4A">
              <w:t>Заместитель</w:t>
            </w:r>
            <w:proofErr w:type="spellEnd"/>
            <w:r w:rsidRPr="00F80A4A">
              <w:t xml:space="preserve"> </w:t>
            </w:r>
            <w:proofErr w:type="spellStart"/>
            <w:r w:rsidRPr="00F80A4A">
              <w:t>руководителя</w:t>
            </w:r>
            <w:proofErr w:type="spellEnd"/>
          </w:p>
        </w:tc>
        <w:tc>
          <w:tcPr>
            <w:tcW w:w="2095" w:type="dxa"/>
            <w:shd w:val="clear" w:color="auto" w:fill="auto"/>
          </w:tcPr>
          <w:p w:rsidR="003D5561" w:rsidRPr="00DE641D" w:rsidRDefault="003D5561" w:rsidP="003D5561">
            <w:pPr>
              <w:jc w:val="both"/>
              <w:rPr>
                <w:lang w:val="ru-RU"/>
              </w:rPr>
            </w:pPr>
            <w:r w:rsidRPr="00DE641D">
              <w:rPr>
                <w:lang w:val="ru-RU"/>
              </w:rPr>
              <w:t>заместитель директора по воспитательной работе</w:t>
            </w:r>
          </w:p>
        </w:tc>
        <w:tc>
          <w:tcPr>
            <w:tcW w:w="2046" w:type="dxa"/>
            <w:shd w:val="clear" w:color="auto" w:fill="auto"/>
          </w:tcPr>
          <w:p w:rsidR="003D5561" w:rsidRPr="00F80A4A" w:rsidRDefault="003D5561" w:rsidP="003D5561">
            <w:pPr>
              <w:jc w:val="center"/>
            </w:pPr>
            <w:proofErr w:type="spellStart"/>
            <w:r w:rsidRPr="00F80A4A">
              <w:t>Секрет</w:t>
            </w:r>
            <w:proofErr w:type="spellEnd"/>
          </w:p>
          <w:p w:rsidR="003D5561" w:rsidRPr="00F80A4A" w:rsidRDefault="003D5561" w:rsidP="003D5561">
            <w:pPr>
              <w:jc w:val="center"/>
            </w:pPr>
            <w:proofErr w:type="spellStart"/>
            <w:r w:rsidRPr="00F80A4A">
              <w:t>Эльвина</w:t>
            </w:r>
            <w:proofErr w:type="spellEnd"/>
          </w:p>
          <w:p w:rsidR="003D5561" w:rsidRPr="00F80A4A" w:rsidRDefault="003D5561" w:rsidP="003D5561">
            <w:pPr>
              <w:jc w:val="center"/>
            </w:pPr>
            <w:proofErr w:type="spellStart"/>
            <w:r w:rsidRPr="00F80A4A">
              <w:t>Владимировна</w:t>
            </w:r>
            <w:proofErr w:type="spellEnd"/>
          </w:p>
        </w:tc>
        <w:tc>
          <w:tcPr>
            <w:tcW w:w="2212" w:type="dxa"/>
            <w:shd w:val="clear" w:color="auto" w:fill="auto"/>
          </w:tcPr>
          <w:p w:rsidR="003D5561" w:rsidRPr="00F80A4A" w:rsidRDefault="003D5561" w:rsidP="003D5561">
            <w:pPr>
              <w:jc w:val="center"/>
            </w:pPr>
            <w:r w:rsidRPr="00F80A4A">
              <w:t>8-863-5-25-62-03</w:t>
            </w:r>
          </w:p>
        </w:tc>
      </w:tr>
    </w:tbl>
    <w:p w:rsidR="009E0F28" w:rsidRPr="00ED6514" w:rsidRDefault="00ED6514">
      <w:pPr>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9E0F28" w:rsidRPr="00ED6514" w:rsidRDefault="00B04C89">
      <w:pPr>
        <w:jc w:val="center"/>
        <w:rPr>
          <w:rFonts w:hAnsi="Times New Roman" w:cs="Times New Roman"/>
          <w:color w:val="000000"/>
          <w:sz w:val="24"/>
          <w:szCs w:val="24"/>
          <w:lang w:val="ru-RU"/>
        </w:rPr>
      </w:pPr>
      <w:r w:rsidRPr="00ED6514">
        <w:rPr>
          <w:rFonts w:hAnsi="Times New Roman" w:cs="Times New Roman"/>
          <w:b/>
          <w:bCs/>
          <w:color w:val="000000"/>
          <w:sz w:val="24"/>
          <w:szCs w:val="24"/>
          <w:lang w:val="ru-RU"/>
        </w:rPr>
        <w:t>Аналитическая часть</w:t>
      </w:r>
    </w:p>
    <w:p w:rsidR="009E0F28" w:rsidRPr="00ED6514" w:rsidRDefault="00B04C89">
      <w:pPr>
        <w:jc w:val="center"/>
        <w:rPr>
          <w:rFonts w:hAnsi="Times New Roman" w:cs="Times New Roman"/>
          <w:color w:val="000000"/>
          <w:sz w:val="24"/>
          <w:szCs w:val="24"/>
          <w:lang w:val="ru-RU"/>
        </w:rPr>
      </w:pPr>
      <w:r>
        <w:rPr>
          <w:rFonts w:hAnsi="Times New Roman" w:cs="Times New Roman"/>
          <w:b/>
          <w:bCs/>
          <w:color w:val="000000"/>
          <w:sz w:val="24"/>
          <w:szCs w:val="24"/>
        </w:rPr>
        <w:t>I</w:t>
      </w:r>
      <w:r w:rsidRPr="00ED6514">
        <w:rPr>
          <w:rFonts w:hAnsi="Times New Roman" w:cs="Times New Roman"/>
          <w:b/>
          <w:bCs/>
          <w:color w:val="000000"/>
          <w:sz w:val="24"/>
          <w:szCs w:val="24"/>
          <w:lang w:val="ru-RU"/>
        </w:rPr>
        <w:t>. Оценка образовательной деятельности</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B04C89">
        <w:rPr>
          <w:rFonts w:hAnsi="Times New Roman" w:cs="Times New Roman"/>
          <w:color w:val="000000"/>
          <w:sz w:val="24"/>
          <w:szCs w:val="24"/>
          <w:lang w:val="ru-RU"/>
        </w:rPr>
        <w:t>Школе организуется в</w:t>
      </w:r>
      <w:r>
        <w:rPr>
          <w:rFonts w:hAnsi="Times New Roman" w:cs="Times New Roman"/>
          <w:color w:val="000000"/>
          <w:sz w:val="24"/>
          <w:szCs w:val="24"/>
        </w:rPr>
        <w:t> </w:t>
      </w:r>
      <w:r w:rsidRPr="00B04C89">
        <w:rPr>
          <w:rFonts w:hAnsi="Times New Roman" w:cs="Times New Roman"/>
          <w:color w:val="000000"/>
          <w:sz w:val="24"/>
          <w:szCs w:val="24"/>
          <w:lang w:val="ru-RU"/>
        </w:rPr>
        <w:t>соответствии с Федеральным законом от</w:t>
      </w:r>
      <w:r>
        <w:rPr>
          <w:rFonts w:hAnsi="Times New Roman" w:cs="Times New Roman"/>
          <w:color w:val="000000"/>
          <w:sz w:val="24"/>
          <w:szCs w:val="24"/>
        </w:rPr>
        <w:t> </w:t>
      </w:r>
      <w:r w:rsidRPr="00B04C89">
        <w:rPr>
          <w:rFonts w:hAnsi="Times New Roman" w:cs="Times New Roman"/>
          <w:color w:val="000000"/>
          <w:sz w:val="24"/>
          <w:szCs w:val="24"/>
          <w:lang w:val="ru-RU"/>
        </w:rPr>
        <w:t>29.12.2012 №</w:t>
      </w:r>
      <w:r>
        <w:rPr>
          <w:rFonts w:hAnsi="Times New Roman" w:cs="Times New Roman"/>
          <w:color w:val="000000"/>
          <w:sz w:val="24"/>
          <w:szCs w:val="24"/>
        </w:rPr>
        <w:t> </w:t>
      </w:r>
      <w:r w:rsidRPr="00B04C89">
        <w:rPr>
          <w:rFonts w:hAnsi="Times New Roman" w:cs="Times New Roman"/>
          <w:color w:val="000000"/>
          <w:sz w:val="24"/>
          <w:szCs w:val="24"/>
          <w:lang w:val="ru-RU"/>
        </w:rPr>
        <w:t>273-ФЗ «Об</w:t>
      </w:r>
      <w:r>
        <w:rPr>
          <w:rFonts w:hAnsi="Times New Roman" w:cs="Times New Roman"/>
          <w:color w:val="000000"/>
          <w:sz w:val="24"/>
          <w:szCs w:val="24"/>
        </w:rPr>
        <w:t> </w:t>
      </w:r>
      <w:r w:rsidRPr="00B04C89">
        <w:rPr>
          <w:rFonts w:hAnsi="Times New Roman" w:cs="Times New Roman"/>
          <w:color w:val="000000"/>
          <w:sz w:val="24"/>
          <w:szCs w:val="24"/>
          <w:lang w:val="ru-RU"/>
        </w:rPr>
        <w:t>образовании в</w:t>
      </w:r>
      <w:r>
        <w:rPr>
          <w:rFonts w:hAnsi="Times New Roman" w:cs="Times New Roman"/>
          <w:color w:val="000000"/>
          <w:sz w:val="24"/>
          <w:szCs w:val="24"/>
        </w:rPr>
        <w:t> </w:t>
      </w:r>
      <w:r w:rsidRPr="00B04C89">
        <w:rPr>
          <w:rFonts w:hAnsi="Times New Roman" w:cs="Times New Roman"/>
          <w:color w:val="000000"/>
          <w:sz w:val="24"/>
          <w:szCs w:val="24"/>
          <w:lang w:val="ru-RU"/>
        </w:rPr>
        <w:t>Российской Федерации», ФГОС начального общего, основного общего и</w:t>
      </w:r>
      <w:r>
        <w:rPr>
          <w:rFonts w:hAnsi="Times New Roman" w:cs="Times New Roman"/>
          <w:color w:val="000000"/>
          <w:sz w:val="24"/>
          <w:szCs w:val="24"/>
        </w:rPr>
        <w:t> </w:t>
      </w:r>
      <w:r w:rsidRPr="00B04C89">
        <w:rPr>
          <w:rFonts w:hAnsi="Times New Roman" w:cs="Times New Roman"/>
          <w:color w:val="000000"/>
          <w:sz w:val="24"/>
          <w:szCs w:val="24"/>
          <w:lang w:val="ru-RU"/>
        </w:rPr>
        <w:t>среднего общего образования, основными образовательными программами, локальными нормативными актами Школы.</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 xml:space="preserve">01.09.2023 Школа использует федеральную образовательную программу начального общего образования, утвержденную приказом </w:t>
      </w:r>
      <w:proofErr w:type="spellStart"/>
      <w:r w:rsidRPr="00B04C89">
        <w:rPr>
          <w:rFonts w:hAnsi="Times New Roman" w:cs="Times New Roman"/>
          <w:color w:val="000000"/>
          <w:sz w:val="24"/>
          <w:szCs w:val="24"/>
          <w:lang w:val="ru-RU"/>
        </w:rPr>
        <w:t>Минпросвещения</w:t>
      </w:r>
      <w:proofErr w:type="spellEnd"/>
      <w:r w:rsidRPr="00B04C89">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B04C89">
        <w:rPr>
          <w:rFonts w:hAnsi="Times New Roman" w:cs="Times New Roman"/>
          <w:color w:val="000000"/>
          <w:sz w:val="24"/>
          <w:szCs w:val="24"/>
          <w:lang w:val="ru-RU"/>
        </w:rPr>
        <w:t>18.05.2023 №</w:t>
      </w:r>
      <w:r>
        <w:rPr>
          <w:rFonts w:hAnsi="Times New Roman" w:cs="Times New Roman"/>
          <w:color w:val="000000"/>
          <w:sz w:val="24"/>
          <w:szCs w:val="24"/>
        </w:rPr>
        <w:t> </w:t>
      </w:r>
      <w:r w:rsidRPr="00B04C89">
        <w:rPr>
          <w:rFonts w:hAnsi="Times New Roman" w:cs="Times New Roman"/>
          <w:color w:val="000000"/>
          <w:sz w:val="24"/>
          <w:szCs w:val="24"/>
          <w:lang w:val="ru-RU"/>
        </w:rPr>
        <w:t>372 (далее</w:t>
      </w:r>
      <w:r>
        <w:rPr>
          <w:rFonts w:hAnsi="Times New Roman" w:cs="Times New Roman"/>
          <w:color w:val="000000"/>
          <w:sz w:val="24"/>
          <w:szCs w:val="24"/>
        </w:rPr>
        <w:t> </w:t>
      </w:r>
      <w:r w:rsidRPr="00B04C89">
        <w:rPr>
          <w:rFonts w:hAnsi="Times New Roman" w:cs="Times New Roman"/>
          <w:color w:val="000000"/>
          <w:sz w:val="24"/>
          <w:szCs w:val="24"/>
          <w:lang w:val="ru-RU"/>
        </w:rPr>
        <w:t xml:space="preserve">— ФОП НОО), федеральную образовательную программу основного общего образования, утвержденную приказом </w:t>
      </w:r>
      <w:proofErr w:type="spellStart"/>
      <w:r w:rsidRPr="00B04C89">
        <w:rPr>
          <w:rFonts w:hAnsi="Times New Roman" w:cs="Times New Roman"/>
          <w:color w:val="000000"/>
          <w:sz w:val="24"/>
          <w:szCs w:val="24"/>
          <w:lang w:val="ru-RU"/>
        </w:rPr>
        <w:t>Минпросвещения</w:t>
      </w:r>
      <w:proofErr w:type="spellEnd"/>
      <w:r w:rsidRPr="00B04C89">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B04C89">
        <w:rPr>
          <w:rFonts w:hAnsi="Times New Roman" w:cs="Times New Roman"/>
          <w:color w:val="000000"/>
          <w:sz w:val="24"/>
          <w:szCs w:val="24"/>
          <w:lang w:val="ru-RU"/>
        </w:rPr>
        <w:t>18.05.2023 №</w:t>
      </w:r>
      <w:r>
        <w:rPr>
          <w:rFonts w:hAnsi="Times New Roman" w:cs="Times New Roman"/>
          <w:color w:val="000000"/>
          <w:sz w:val="24"/>
          <w:szCs w:val="24"/>
        </w:rPr>
        <w:t> </w:t>
      </w:r>
      <w:r w:rsidRPr="00B04C89">
        <w:rPr>
          <w:rFonts w:hAnsi="Times New Roman" w:cs="Times New Roman"/>
          <w:color w:val="000000"/>
          <w:sz w:val="24"/>
          <w:szCs w:val="24"/>
          <w:lang w:val="ru-RU"/>
        </w:rPr>
        <w:t>370 (далее</w:t>
      </w:r>
      <w:r>
        <w:rPr>
          <w:rFonts w:hAnsi="Times New Roman" w:cs="Times New Roman"/>
          <w:color w:val="000000"/>
          <w:sz w:val="24"/>
          <w:szCs w:val="24"/>
        </w:rPr>
        <w:t> </w:t>
      </w:r>
      <w:r w:rsidRPr="00B04C89">
        <w:rPr>
          <w:rFonts w:hAnsi="Times New Roman" w:cs="Times New Roman"/>
          <w:color w:val="000000"/>
          <w:sz w:val="24"/>
          <w:szCs w:val="24"/>
          <w:lang w:val="ru-RU"/>
        </w:rPr>
        <w:t xml:space="preserve">— ФОП ООО), федеральную образовательную программу среднего общего образования, утвержденную приказом </w:t>
      </w:r>
      <w:proofErr w:type="spellStart"/>
      <w:r w:rsidRPr="00B04C89">
        <w:rPr>
          <w:rFonts w:hAnsi="Times New Roman" w:cs="Times New Roman"/>
          <w:color w:val="000000"/>
          <w:sz w:val="24"/>
          <w:szCs w:val="24"/>
          <w:lang w:val="ru-RU"/>
        </w:rPr>
        <w:t>Минпросвещения</w:t>
      </w:r>
      <w:proofErr w:type="spellEnd"/>
      <w:r w:rsidRPr="00B04C89">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B04C89">
        <w:rPr>
          <w:rFonts w:hAnsi="Times New Roman" w:cs="Times New Roman"/>
          <w:color w:val="000000"/>
          <w:sz w:val="24"/>
          <w:szCs w:val="24"/>
          <w:lang w:val="ru-RU"/>
        </w:rPr>
        <w:t>18.05.2023 №</w:t>
      </w:r>
      <w:r>
        <w:rPr>
          <w:rFonts w:hAnsi="Times New Roman" w:cs="Times New Roman"/>
          <w:color w:val="000000"/>
          <w:sz w:val="24"/>
          <w:szCs w:val="24"/>
        </w:rPr>
        <w:t> </w:t>
      </w:r>
      <w:r w:rsidRPr="00B04C89">
        <w:rPr>
          <w:rFonts w:hAnsi="Times New Roman" w:cs="Times New Roman"/>
          <w:color w:val="000000"/>
          <w:sz w:val="24"/>
          <w:szCs w:val="24"/>
          <w:lang w:val="ru-RU"/>
        </w:rPr>
        <w:t>371 (далее</w:t>
      </w:r>
      <w:r>
        <w:rPr>
          <w:rFonts w:hAnsi="Times New Roman" w:cs="Times New Roman"/>
          <w:color w:val="000000"/>
          <w:sz w:val="24"/>
          <w:szCs w:val="24"/>
        </w:rPr>
        <w:t> </w:t>
      </w:r>
      <w:r w:rsidRPr="00B04C89">
        <w:rPr>
          <w:rFonts w:hAnsi="Times New Roman" w:cs="Times New Roman"/>
          <w:color w:val="000000"/>
          <w:sz w:val="24"/>
          <w:szCs w:val="24"/>
          <w:lang w:val="ru-RU"/>
        </w:rPr>
        <w:t>— ФОП СОО).</w:t>
      </w:r>
    </w:p>
    <w:p w:rsidR="009E0F28" w:rsidRDefault="00B04C89" w:rsidP="003D5561">
      <w:pPr>
        <w:jc w:val="both"/>
        <w:rPr>
          <w:rFonts w:hAnsi="Times New Roman" w:cs="Times New Roman"/>
          <w:color w:val="000000"/>
          <w:sz w:val="24"/>
          <w:szCs w:val="24"/>
        </w:rPr>
      </w:pPr>
      <w:r w:rsidRPr="00B04C89">
        <w:rPr>
          <w:rFonts w:hAnsi="Times New Roman" w:cs="Times New Roman"/>
          <w:color w:val="000000"/>
          <w:sz w:val="24"/>
          <w:szCs w:val="24"/>
          <w:lang w:val="ru-RU"/>
        </w:rPr>
        <w:t>Для внедрения ФОП НОО, ООО и</w:t>
      </w:r>
      <w:r>
        <w:rPr>
          <w:rFonts w:hAnsi="Times New Roman" w:cs="Times New Roman"/>
          <w:color w:val="000000"/>
          <w:sz w:val="24"/>
          <w:szCs w:val="24"/>
        </w:rPr>
        <w:t> </w:t>
      </w:r>
      <w:r w:rsidRPr="00B04C89">
        <w:rPr>
          <w:rFonts w:hAnsi="Times New Roman" w:cs="Times New Roman"/>
          <w:color w:val="000000"/>
          <w:sz w:val="24"/>
          <w:szCs w:val="24"/>
          <w:lang w:val="ru-RU"/>
        </w:rPr>
        <w:t xml:space="preserve">СОО Школа реализует мероприятия дорожной карты, утвержденной </w:t>
      </w:r>
      <w:r w:rsidR="00ED6514" w:rsidRPr="00ED6514">
        <w:rPr>
          <w:rFonts w:hAnsi="Times New Roman" w:cs="Times New Roman"/>
          <w:color w:val="000000"/>
          <w:sz w:val="24"/>
          <w:szCs w:val="24"/>
          <w:lang w:val="ru-RU"/>
        </w:rPr>
        <w:t>17.01.2023.</w:t>
      </w:r>
      <w:r w:rsidRPr="00B04C89">
        <w:rPr>
          <w:rFonts w:hAnsi="Times New Roman" w:cs="Times New Roman"/>
          <w:color w:val="000000"/>
          <w:sz w:val="24"/>
          <w:szCs w:val="24"/>
          <w:lang w:val="ru-RU"/>
        </w:rPr>
        <w:t>. В</w:t>
      </w:r>
      <w:r>
        <w:rPr>
          <w:rFonts w:hAnsi="Times New Roman" w:cs="Times New Roman"/>
          <w:color w:val="000000"/>
          <w:sz w:val="24"/>
          <w:szCs w:val="24"/>
        </w:rPr>
        <w:t> </w:t>
      </w:r>
      <w:r w:rsidRPr="00B04C89">
        <w:rPr>
          <w:rFonts w:hAnsi="Times New Roman" w:cs="Times New Roman"/>
          <w:color w:val="000000"/>
          <w:sz w:val="24"/>
          <w:szCs w:val="24"/>
          <w:lang w:val="ru-RU"/>
        </w:rPr>
        <w:t>рамках дорожной карты Школа утвердила к</w:t>
      </w:r>
      <w:r>
        <w:rPr>
          <w:rFonts w:hAnsi="Times New Roman" w:cs="Times New Roman"/>
          <w:color w:val="000000"/>
          <w:sz w:val="24"/>
          <w:szCs w:val="24"/>
        </w:rPr>
        <w:t> </w:t>
      </w:r>
      <w:r w:rsidRPr="00B04C89">
        <w:rPr>
          <w:rFonts w:hAnsi="Times New Roman" w:cs="Times New Roman"/>
          <w:color w:val="000000"/>
          <w:sz w:val="24"/>
          <w:szCs w:val="24"/>
          <w:lang w:val="ru-RU"/>
        </w:rPr>
        <w:t>2023/2024 учебному году ООП НОО, ООО и</w:t>
      </w:r>
      <w:r>
        <w:rPr>
          <w:rFonts w:hAnsi="Times New Roman" w:cs="Times New Roman"/>
          <w:color w:val="000000"/>
          <w:sz w:val="24"/>
          <w:szCs w:val="24"/>
        </w:rPr>
        <w:t> </w:t>
      </w:r>
      <w:r w:rsidRPr="00B04C89">
        <w:rPr>
          <w:rFonts w:hAnsi="Times New Roman" w:cs="Times New Roman"/>
          <w:color w:val="000000"/>
          <w:sz w:val="24"/>
          <w:szCs w:val="24"/>
          <w:lang w:val="ru-RU"/>
        </w:rPr>
        <w:t>СОО, в</w:t>
      </w:r>
      <w:r>
        <w:rPr>
          <w:rFonts w:hAnsi="Times New Roman" w:cs="Times New Roman"/>
          <w:color w:val="000000"/>
          <w:sz w:val="24"/>
          <w:szCs w:val="24"/>
        </w:rPr>
        <w:t> </w:t>
      </w:r>
      <w:r w:rsidRPr="00B04C89">
        <w:rPr>
          <w:rFonts w:hAnsi="Times New Roman" w:cs="Times New Roman"/>
          <w:color w:val="000000"/>
          <w:sz w:val="24"/>
          <w:szCs w:val="24"/>
          <w:lang w:val="ru-RU"/>
        </w:rPr>
        <w:t>которых содержание и</w:t>
      </w:r>
      <w:r>
        <w:rPr>
          <w:rFonts w:hAnsi="Times New Roman" w:cs="Times New Roman"/>
          <w:color w:val="000000"/>
          <w:sz w:val="24"/>
          <w:szCs w:val="24"/>
        </w:rPr>
        <w:t> </w:t>
      </w:r>
      <w:r w:rsidRPr="00B04C89">
        <w:rPr>
          <w:rFonts w:hAnsi="Times New Roman" w:cs="Times New Roman"/>
          <w:color w:val="000000"/>
          <w:sz w:val="24"/>
          <w:szCs w:val="24"/>
          <w:lang w:val="ru-RU"/>
        </w:rPr>
        <w:t>планируемые результаты не</w:t>
      </w:r>
      <w:r>
        <w:rPr>
          <w:rFonts w:hAnsi="Times New Roman" w:cs="Times New Roman"/>
          <w:color w:val="000000"/>
          <w:sz w:val="24"/>
          <w:szCs w:val="24"/>
        </w:rPr>
        <w:t> </w:t>
      </w:r>
      <w:r w:rsidRPr="00B04C89">
        <w:rPr>
          <w:rFonts w:hAnsi="Times New Roman" w:cs="Times New Roman"/>
          <w:color w:val="000000"/>
          <w:sz w:val="24"/>
          <w:szCs w:val="24"/>
          <w:lang w:val="ru-RU"/>
        </w:rPr>
        <w:t>ниже тех, что указаны в</w:t>
      </w:r>
      <w:r>
        <w:rPr>
          <w:rFonts w:hAnsi="Times New Roman" w:cs="Times New Roman"/>
          <w:color w:val="000000"/>
          <w:sz w:val="24"/>
          <w:szCs w:val="24"/>
        </w:rPr>
        <w:t> </w:t>
      </w:r>
      <w:r w:rsidRPr="00B04C89">
        <w:rPr>
          <w:rFonts w:hAnsi="Times New Roman" w:cs="Times New Roman"/>
          <w:color w:val="000000"/>
          <w:sz w:val="24"/>
          <w:szCs w:val="24"/>
          <w:lang w:val="ru-RU"/>
        </w:rPr>
        <w:t>ФОП НОО, ООО и</w:t>
      </w:r>
      <w:r>
        <w:rPr>
          <w:rFonts w:hAnsi="Times New Roman" w:cs="Times New Roman"/>
          <w:color w:val="000000"/>
          <w:sz w:val="24"/>
          <w:szCs w:val="24"/>
        </w:rPr>
        <w:t> </w:t>
      </w:r>
      <w:r w:rsidRPr="00B04C89">
        <w:rPr>
          <w:rFonts w:hAnsi="Times New Roman" w:cs="Times New Roman"/>
          <w:color w:val="000000"/>
          <w:sz w:val="24"/>
          <w:szCs w:val="24"/>
          <w:lang w:val="ru-RU"/>
        </w:rPr>
        <w:t xml:space="preserve">СОО.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разработке</w:t>
      </w:r>
      <w:proofErr w:type="spellEnd"/>
      <w:r>
        <w:rPr>
          <w:rFonts w:hAnsi="Times New Roman" w:cs="Times New Roman"/>
          <w:color w:val="000000"/>
          <w:sz w:val="24"/>
          <w:szCs w:val="24"/>
        </w:rPr>
        <w:t xml:space="preserve"> ООП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непосредственно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использовала</w:t>
      </w:r>
      <w:proofErr w:type="spellEnd"/>
      <w:r>
        <w:rPr>
          <w:rFonts w:hAnsi="Times New Roman" w:cs="Times New Roman"/>
          <w:color w:val="000000"/>
          <w:sz w:val="24"/>
          <w:szCs w:val="24"/>
        </w:rPr>
        <w:t>:</w:t>
      </w:r>
    </w:p>
    <w:p w:rsidR="009E0F28" w:rsidRPr="00B04C89" w:rsidRDefault="00B04C89" w:rsidP="003D5561">
      <w:pPr>
        <w:numPr>
          <w:ilvl w:val="0"/>
          <w:numId w:val="1"/>
        </w:numPr>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федеральные рабочие программы по</w:t>
      </w:r>
      <w:r>
        <w:rPr>
          <w:rFonts w:hAnsi="Times New Roman" w:cs="Times New Roman"/>
          <w:color w:val="000000"/>
          <w:sz w:val="24"/>
          <w:szCs w:val="24"/>
        </w:rPr>
        <w:t> </w:t>
      </w:r>
      <w:r w:rsidRPr="00B04C89">
        <w:rPr>
          <w:rFonts w:hAnsi="Times New Roman" w:cs="Times New Roman"/>
          <w:color w:val="000000"/>
          <w:sz w:val="24"/>
          <w:szCs w:val="24"/>
          <w:lang w:val="ru-RU"/>
        </w:rPr>
        <w:t>учебным предметам «Русский язык», «Литературное чтение», «Окружающий мир»</w:t>
      </w:r>
      <w:r>
        <w:rPr>
          <w:rFonts w:hAnsi="Times New Roman" w:cs="Times New Roman"/>
          <w:color w:val="000000"/>
          <w:sz w:val="24"/>
          <w:szCs w:val="24"/>
        </w:rPr>
        <w:t> </w:t>
      </w:r>
      <w:r w:rsidRPr="00B04C89">
        <w:rPr>
          <w:rFonts w:hAnsi="Times New Roman" w:cs="Times New Roman"/>
          <w:color w:val="000000"/>
          <w:sz w:val="24"/>
          <w:szCs w:val="24"/>
          <w:lang w:val="ru-RU"/>
        </w:rPr>
        <w:t>— для ООП НОО;</w:t>
      </w:r>
    </w:p>
    <w:p w:rsidR="009E0F28" w:rsidRPr="00B04C89" w:rsidRDefault="00B04C89" w:rsidP="003D5561">
      <w:pPr>
        <w:numPr>
          <w:ilvl w:val="0"/>
          <w:numId w:val="1"/>
        </w:numPr>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федеральные рабочие программы по</w:t>
      </w:r>
      <w:r>
        <w:rPr>
          <w:rFonts w:hAnsi="Times New Roman" w:cs="Times New Roman"/>
          <w:color w:val="000000"/>
          <w:sz w:val="24"/>
          <w:szCs w:val="24"/>
        </w:rPr>
        <w:t> </w:t>
      </w:r>
      <w:r w:rsidRPr="00B04C89">
        <w:rPr>
          <w:rFonts w:hAnsi="Times New Roman" w:cs="Times New Roman"/>
          <w:color w:val="000000"/>
          <w:sz w:val="24"/>
          <w:szCs w:val="24"/>
          <w:lang w:val="ru-RU"/>
        </w:rPr>
        <w:t>учебным предметам «Русский язык», «Литература», «История», «Обществознание», «География» и</w:t>
      </w:r>
      <w:r>
        <w:rPr>
          <w:rFonts w:hAnsi="Times New Roman" w:cs="Times New Roman"/>
          <w:color w:val="000000"/>
          <w:sz w:val="24"/>
          <w:szCs w:val="24"/>
        </w:rPr>
        <w:t> </w:t>
      </w:r>
      <w:r w:rsidRPr="00B04C89">
        <w:rPr>
          <w:rFonts w:hAnsi="Times New Roman" w:cs="Times New Roman"/>
          <w:color w:val="000000"/>
          <w:sz w:val="24"/>
          <w:szCs w:val="24"/>
          <w:lang w:val="ru-RU"/>
        </w:rPr>
        <w:t>«Основы безопасности жизнедеятельности»</w:t>
      </w:r>
      <w:r>
        <w:rPr>
          <w:rFonts w:hAnsi="Times New Roman" w:cs="Times New Roman"/>
          <w:color w:val="000000"/>
          <w:sz w:val="24"/>
          <w:szCs w:val="24"/>
        </w:rPr>
        <w:t> </w:t>
      </w:r>
      <w:r w:rsidRPr="00B04C89">
        <w:rPr>
          <w:rFonts w:hAnsi="Times New Roman" w:cs="Times New Roman"/>
          <w:color w:val="000000"/>
          <w:sz w:val="24"/>
          <w:szCs w:val="24"/>
          <w:lang w:val="ru-RU"/>
        </w:rPr>
        <w:t>— для ООП ООО и</w:t>
      </w:r>
      <w:r>
        <w:rPr>
          <w:rFonts w:hAnsi="Times New Roman" w:cs="Times New Roman"/>
          <w:color w:val="000000"/>
          <w:sz w:val="24"/>
          <w:szCs w:val="24"/>
        </w:rPr>
        <w:t> </w:t>
      </w:r>
      <w:r w:rsidRPr="00B04C89">
        <w:rPr>
          <w:rFonts w:hAnsi="Times New Roman" w:cs="Times New Roman"/>
          <w:color w:val="000000"/>
          <w:sz w:val="24"/>
          <w:szCs w:val="24"/>
          <w:lang w:val="ru-RU"/>
        </w:rPr>
        <w:t>ООП СОО;</w:t>
      </w:r>
    </w:p>
    <w:p w:rsidR="009E0F28" w:rsidRPr="00B04C89" w:rsidRDefault="00B04C89" w:rsidP="003D5561">
      <w:pPr>
        <w:numPr>
          <w:ilvl w:val="0"/>
          <w:numId w:val="1"/>
        </w:numPr>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программы формирования универсальных учебных действий у</w:t>
      </w:r>
      <w:r>
        <w:rPr>
          <w:rFonts w:hAnsi="Times New Roman" w:cs="Times New Roman"/>
          <w:color w:val="000000"/>
          <w:sz w:val="24"/>
          <w:szCs w:val="24"/>
        </w:rPr>
        <w:t> </w:t>
      </w:r>
      <w:r w:rsidRPr="00B04C89">
        <w:rPr>
          <w:rFonts w:hAnsi="Times New Roman" w:cs="Times New Roman"/>
          <w:color w:val="000000"/>
          <w:sz w:val="24"/>
          <w:szCs w:val="24"/>
          <w:lang w:val="ru-RU"/>
        </w:rPr>
        <w:t>учащихся;</w:t>
      </w:r>
    </w:p>
    <w:p w:rsidR="009E0F28" w:rsidRDefault="00B04C89" w:rsidP="003D5561">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федеральные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E0F28" w:rsidRDefault="00B04C89" w:rsidP="003D5561">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федеральные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планы</w:t>
      </w:r>
      <w:proofErr w:type="spellEnd"/>
      <w:r>
        <w:rPr>
          <w:rFonts w:hAnsi="Times New Roman" w:cs="Times New Roman"/>
          <w:color w:val="000000"/>
          <w:sz w:val="24"/>
          <w:szCs w:val="24"/>
        </w:rPr>
        <w:t>;</w:t>
      </w:r>
    </w:p>
    <w:p w:rsidR="009E0F28" w:rsidRPr="00B04C89" w:rsidRDefault="00B04C89" w:rsidP="003D5561">
      <w:pPr>
        <w:numPr>
          <w:ilvl w:val="0"/>
          <w:numId w:val="1"/>
        </w:numPr>
        <w:ind w:left="780" w:right="180"/>
        <w:jc w:val="both"/>
        <w:rPr>
          <w:rFonts w:hAnsi="Times New Roman" w:cs="Times New Roman"/>
          <w:color w:val="000000"/>
          <w:sz w:val="24"/>
          <w:szCs w:val="24"/>
          <w:lang w:val="ru-RU"/>
        </w:rPr>
      </w:pPr>
      <w:r w:rsidRPr="00B04C89">
        <w:rPr>
          <w:rFonts w:hAnsi="Times New Roman" w:cs="Times New Roman"/>
          <w:color w:val="000000"/>
          <w:sz w:val="24"/>
          <w:szCs w:val="24"/>
          <w:lang w:val="ru-RU"/>
        </w:rPr>
        <w:t>федеральные календарные планы воспитательной работы.</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Анализ текущих достижений показал результаты, сопоставимые с</w:t>
      </w:r>
      <w:r>
        <w:rPr>
          <w:rFonts w:hAnsi="Times New Roman" w:cs="Times New Roman"/>
          <w:color w:val="000000"/>
          <w:sz w:val="24"/>
          <w:szCs w:val="24"/>
        </w:rPr>
        <w:t> </w:t>
      </w:r>
      <w:r w:rsidRPr="00B04C89">
        <w:rPr>
          <w:rFonts w:hAnsi="Times New Roman" w:cs="Times New Roman"/>
          <w:color w:val="000000"/>
          <w:sz w:val="24"/>
          <w:szCs w:val="24"/>
          <w:lang w:val="ru-RU"/>
        </w:rPr>
        <w:t>результатами прошлого и</w:t>
      </w:r>
      <w:r>
        <w:rPr>
          <w:rFonts w:hAnsi="Times New Roman" w:cs="Times New Roman"/>
          <w:color w:val="000000"/>
          <w:sz w:val="24"/>
          <w:szCs w:val="24"/>
        </w:rPr>
        <w:t> </w:t>
      </w:r>
      <w:r w:rsidRPr="00B04C89">
        <w:rPr>
          <w:rFonts w:hAnsi="Times New Roman" w:cs="Times New Roman"/>
          <w:color w:val="000000"/>
          <w:sz w:val="24"/>
          <w:szCs w:val="24"/>
          <w:lang w:val="ru-RU"/>
        </w:rPr>
        <w:t>позапрошлого годов. Учителя отмечают, что им</w:t>
      </w:r>
      <w:r>
        <w:rPr>
          <w:rFonts w:hAnsi="Times New Roman" w:cs="Times New Roman"/>
          <w:color w:val="000000"/>
          <w:sz w:val="24"/>
          <w:szCs w:val="24"/>
        </w:rPr>
        <w:t> </w:t>
      </w:r>
      <w:r w:rsidRPr="00B04C89">
        <w:rPr>
          <w:rFonts w:hAnsi="Times New Roman" w:cs="Times New Roman"/>
          <w:color w:val="000000"/>
          <w:sz w:val="24"/>
          <w:szCs w:val="24"/>
          <w:lang w:val="ru-RU"/>
        </w:rPr>
        <w:t xml:space="preserve">стало проще оформлять </w:t>
      </w:r>
      <w:r w:rsidRPr="00B04C89">
        <w:rPr>
          <w:rFonts w:hAnsi="Times New Roman" w:cs="Times New Roman"/>
          <w:color w:val="000000"/>
          <w:sz w:val="24"/>
          <w:szCs w:val="24"/>
          <w:lang w:val="ru-RU"/>
        </w:rPr>
        <w:lastRenderedPageBreak/>
        <w:t>методическую документацию с</w:t>
      </w:r>
      <w:r>
        <w:rPr>
          <w:rFonts w:hAnsi="Times New Roman" w:cs="Times New Roman"/>
          <w:color w:val="000000"/>
          <w:sz w:val="24"/>
          <w:szCs w:val="24"/>
        </w:rPr>
        <w:t> </w:t>
      </w:r>
      <w:r w:rsidRPr="00B04C89">
        <w:rPr>
          <w:rFonts w:hAnsi="Times New Roman" w:cs="Times New Roman"/>
          <w:color w:val="000000"/>
          <w:sz w:val="24"/>
          <w:szCs w:val="24"/>
          <w:lang w:val="ru-RU"/>
        </w:rPr>
        <w:t>использованием различных частей ФОП и</w:t>
      </w:r>
      <w:r>
        <w:rPr>
          <w:rFonts w:hAnsi="Times New Roman" w:cs="Times New Roman"/>
          <w:color w:val="000000"/>
          <w:sz w:val="24"/>
          <w:szCs w:val="24"/>
        </w:rPr>
        <w:t> </w:t>
      </w:r>
      <w:r w:rsidRPr="00B04C89">
        <w:rPr>
          <w:rFonts w:hAnsi="Times New Roman" w:cs="Times New Roman"/>
          <w:color w:val="000000"/>
          <w:sz w:val="24"/>
          <w:szCs w:val="24"/>
          <w:lang w:val="ru-RU"/>
        </w:rPr>
        <w:t>дополнительных методических документов от</w:t>
      </w:r>
      <w:r>
        <w:rPr>
          <w:rFonts w:hAnsi="Times New Roman" w:cs="Times New Roman"/>
          <w:color w:val="000000"/>
          <w:sz w:val="24"/>
          <w:szCs w:val="24"/>
        </w:rPr>
        <w:t> </w:t>
      </w:r>
      <w:proofErr w:type="spellStart"/>
      <w:r w:rsidRPr="00B04C89">
        <w:rPr>
          <w:rFonts w:hAnsi="Times New Roman" w:cs="Times New Roman"/>
          <w:color w:val="000000"/>
          <w:sz w:val="24"/>
          <w:szCs w:val="24"/>
          <w:lang w:val="ru-RU"/>
        </w:rPr>
        <w:t>Минпросвещения</w:t>
      </w:r>
      <w:proofErr w:type="spellEnd"/>
      <w:r w:rsidRPr="00B04C89">
        <w:rPr>
          <w:rFonts w:hAnsi="Times New Roman" w:cs="Times New Roman"/>
          <w:color w:val="000000"/>
          <w:sz w:val="24"/>
          <w:szCs w:val="24"/>
          <w:lang w:val="ru-RU"/>
        </w:rPr>
        <w:t>.</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01.01.2021 года Школа функционирует в</w:t>
      </w:r>
      <w:r>
        <w:rPr>
          <w:rFonts w:hAnsi="Times New Roman" w:cs="Times New Roman"/>
          <w:color w:val="000000"/>
          <w:sz w:val="24"/>
          <w:szCs w:val="24"/>
        </w:rPr>
        <w:t> </w:t>
      </w:r>
      <w:r w:rsidRPr="00B04C89">
        <w:rPr>
          <w:rFonts w:hAnsi="Times New Roman" w:cs="Times New Roman"/>
          <w:color w:val="000000"/>
          <w:sz w:val="24"/>
          <w:szCs w:val="24"/>
          <w:lang w:val="ru-RU"/>
        </w:rPr>
        <w:t>соответствии с</w:t>
      </w:r>
      <w:r>
        <w:rPr>
          <w:rFonts w:hAnsi="Times New Roman" w:cs="Times New Roman"/>
          <w:color w:val="000000"/>
          <w:sz w:val="24"/>
          <w:szCs w:val="24"/>
        </w:rPr>
        <w:t> </w:t>
      </w:r>
      <w:r w:rsidRPr="00B04C89">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B04C89">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B04C89">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B04C89">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B04C89">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B04C89">
        <w:rPr>
          <w:rFonts w:hAnsi="Times New Roman" w:cs="Times New Roman"/>
          <w:color w:val="000000"/>
          <w:sz w:val="24"/>
          <w:szCs w:val="24"/>
          <w:lang w:val="ru-RU"/>
        </w:rPr>
        <w:t>молодежи», а</w:t>
      </w:r>
      <w:r>
        <w:rPr>
          <w:rFonts w:hAnsi="Times New Roman" w:cs="Times New Roman"/>
          <w:color w:val="000000"/>
          <w:sz w:val="24"/>
          <w:szCs w:val="24"/>
        </w:rPr>
        <w:t> </w:t>
      </w: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01.03.2021</w:t>
      </w:r>
      <w:r>
        <w:rPr>
          <w:rFonts w:hAnsi="Times New Roman" w:cs="Times New Roman"/>
          <w:color w:val="000000"/>
          <w:sz w:val="24"/>
          <w:szCs w:val="24"/>
        </w:rPr>
        <w:t> </w:t>
      </w:r>
      <w:r w:rsidRPr="00B04C89">
        <w:rPr>
          <w:rFonts w:hAnsi="Times New Roman" w:cs="Times New Roman"/>
          <w:color w:val="000000"/>
          <w:sz w:val="24"/>
          <w:szCs w:val="24"/>
          <w:lang w:val="ru-RU"/>
        </w:rPr>
        <w:t>— дополнительно с</w:t>
      </w:r>
      <w:r>
        <w:rPr>
          <w:rFonts w:hAnsi="Times New Roman" w:cs="Times New Roman"/>
          <w:color w:val="000000"/>
          <w:sz w:val="24"/>
          <w:szCs w:val="24"/>
        </w:rPr>
        <w:t> </w:t>
      </w:r>
      <w:r w:rsidRPr="00B04C89">
        <w:rPr>
          <w:rFonts w:hAnsi="Times New Roman" w:cs="Times New Roman"/>
          <w:color w:val="000000"/>
          <w:sz w:val="24"/>
          <w:szCs w:val="24"/>
          <w:lang w:val="ru-RU"/>
        </w:rPr>
        <w:t>требованиями СанПиН 1.2.3685-21 «Гигиенические нормативы и</w:t>
      </w:r>
      <w:r>
        <w:rPr>
          <w:rFonts w:hAnsi="Times New Roman" w:cs="Times New Roman"/>
          <w:color w:val="000000"/>
          <w:sz w:val="24"/>
          <w:szCs w:val="24"/>
        </w:rPr>
        <w:t> </w:t>
      </w:r>
      <w:r w:rsidRPr="00B04C89">
        <w:rPr>
          <w:rFonts w:hAnsi="Times New Roman" w:cs="Times New Roman"/>
          <w:color w:val="000000"/>
          <w:sz w:val="24"/>
          <w:szCs w:val="24"/>
          <w:lang w:val="ru-RU"/>
        </w:rPr>
        <w:t>требования к</w:t>
      </w:r>
      <w:r>
        <w:rPr>
          <w:rFonts w:hAnsi="Times New Roman" w:cs="Times New Roman"/>
          <w:color w:val="000000"/>
          <w:sz w:val="24"/>
          <w:szCs w:val="24"/>
        </w:rPr>
        <w:t> </w:t>
      </w:r>
      <w:r w:rsidRPr="00B04C89">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B04C89">
        <w:rPr>
          <w:rFonts w:hAnsi="Times New Roman" w:cs="Times New Roman"/>
          <w:color w:val="000000"/>
          <w:sz w:val="24"/>
          <w:szCs w:val="24"/>
          <w:lang w:val="ru-RU"/>
        </w:rPr>
        <w:t>и (или) безвредности для человека факторов среды обитания». В</w:t>
      </w:r>
      <w:r>
        <w:rPr>
          <w:rFonts w:hAnsi="Times New Roman" w:cs="Times New Roman"/>
          <w:color w:val="000000"/>
          <w:sz w:val="24"/>
          <w:szCs w:val="24"/>
        </w:rPr>
        <w:t> </w:t>
      </w:r>
      <w:r w:rsidRPr="00B04C89">
        <w:rPr>
          <w:rFonts w:hAnsi="Times New Roman" w:cs="Times New Roman"/>
          <w:color w:val="000000"/>
          <w:sz w:val="24"/>
          <w:szCs w:val="24"/>
          <w:lang w:val="ru-RU"/>
        </w:rPr>
        <w:t>связи с</w:t>
      </w:r>
      <w:r>
        <w:rPr>
          <w:rFonts w:hAnsi="Times New Roman" w:cs="Times New Roman"/>
          <w:color w:val="000000"/>
          <w:sz w:val="24"/>
          <w:szCs w:val="24"/>
        </w:rPr>
        <w:t> </w:t>
      </w:r>
      <w:r w:rsidRPr="00B04C89">
        <w:rPr>
          <w:rFonts w:hAnsi="Times New Roman" w:cs="Times New Roman"/>
          <w:color w:val="000000"/>
          <w:sz w:val="24"/>
          <w:szCs w:val="24"/>
          <w:lang w:val="ru-RU"/>
        </w:rPr>
        <w:t>новыми санитарными требованиями Школа усилила контроль за</w:t>
      </w:r>
      <w:r>
        <w:rPr>
          <w:rFonts w:hAnsi="Times New Roman" w:cs="Times New Roman"/>
          <w:color w:val="000000"/>
          <w:sz w:val="24"/>
          <w:szCs w:val="24"/>
        </w:rPr>
        <w:t> </w:t>
      </w:r>
      <w:r w:rsidRPr="00B04C89">
        <w:rPr>
          <w:rFonts w:hAnsi="Times New Roman" w:cs="Times New Roman"/>
          <w:color w:val="000000"/>
          <w:sz w:val="24"/>
          <w:szCs w:val="24"/>
          <w:lang w:val="ru-RU"/>
        </w:rPr>
        <w:t>уроками физкультуры. Учителя физкультуры организуют процесс физического воспитания и</w:t>
      </w:r>
      <w:r>
        <w:rPr>
          <w:rFonts w:hAnsi="Times New Roman" w:cs="Times New Roman"/>
          <w:color w:val="000000"/>
          <w:sz w:val="24"/>
          <w:szCs w:val="24"/>
        </w:rPr>
        <w:t> </w:t>
      </w:r>
      <w:r w:rsidRPr="00B04C89">
        <w:rPr>
          <w:rFonts w:hAnsi="Times New Roman" w:cs="Times New Roman"/>
          <w:color w:val="000000"/>
          <w:sz w:val="24"/>
          <w:szCs w:val="24"/>
          <w:lang w:val="ru-RU"/>
        </w:rPr>
        <w:t>мероприятия по</w:t>
      </w:r>
      <w:r>
        <w:rPr>
          <w:rFonts w:hAnsi="Times New Roman" w:cs="Times New Roman"/>
          <w:color w:val="000000"/>
          <w:sz w:val="24"/>
          <w:szCs w:val="24"/>
        </w:rPr>
        <w:t> </w:t>
      </w:r>
      <w:r w:rsidRPr="00B04C89">
        <w:rPr>
          <w:rFonts w:hAnsi="Times New Roman" w:cs="Times New Roman"/>
          <w:color w:val="000000"/>
          <w:sz w:val="24"/>
          <w:szCs w:val="24"/>
          <w:lang w:val="ru-RU"/>
        </w:rPr>
        <w:t>физкультуре в</w:t>
      </w:r>
      <w:r>
        <w:rPr>
          <w:rFonts w:hAnsi="Times New Roman" w:cs="Times New Roman"/>
          <w:color w:val="000000"/>
          <w:sz w:val="24"/>
          <w:szCs w:val="24"/>
        </w:rPr>
        <w:t> </w:t>
      </w:r>
      <w:r w:rsidRPr="00B04C89">
        <w:rPr>
          <w:rFonts w:hAnsi="Times New Roman" w:cs="Times New Roman"/>
          <w:color w:val="000000"/>
          <w:sz w:val="24"/>
          <w:szCs w:val="24"/>
          <w:lang w:val="ru-RU"/>
        </w:rPr>
        <w:t>зависимости от</w:t>
      </w:r>
      <w:r>
        <w:rPr>
          <w:rFonts w:hAnsi="Times New Roman" w:cs="Times New Roman"/>
          <w:color w:val="000000"/>
          <w:sz w:val="24"/>
          <w:szCs w:val="24"/>
        </w:rPr>
        <w:t> </w:t>
      </w:r>
      <w:r w:rsidRPr="00B04C89">
        <w:rPr>
          <w:rFonts w:hAnsi="Times New Roman" w:cs="Times New Roman"/>
          <w:color w:val="000000"/>
          <w:sz w:val="24"/>
          <w:szCs w:val="24"/>
          <w:lang w:val="ru-RU"/>
        </w:rPr>
        <w:t>пола, возраста и</w:t>
      </w:r>
      <w:r>
        <w:rPr>
          <w:rFonts w:hAnsi="Times New Roman" w:cs="Times New Roman"/>
          <w:color w:val="000000"/>
          <w:sz w:val="24"/>
          <w:szCs w:val="24"/>
        </w:rPr>
        <w:t> </w:t>
      </w:r>
      <w:r w:rsidRPr="00B04C89">
        <w:rPr>
          <w:rFonts w:hAnsi="Times New Roman" w:cs="Times New Roman"/>
          <w:color w:val="000000"/>
          <w:sz w:val="24"/>
          <w:szCs w:val="24"/>
          <w:lang w:val="ru-RU"/>
        </w:rPr>
        <w:t>состояния здоровья. Кроме того, учителя и</w:t>
      </w:r>
      <w:r>
        <w:rPr>
          <w:rFonts w:hAnsi="Times New Roman" w:cs="Times New Roman"/>
          <w:color w:val="000000"/>
          <w:sz w:val="24"/>
          <w:szCs w:val="24"/>
        </w:rPr>
        <w:t> </w:t>
      </w:r>
      <w:r w:rsidRPr="00B04C89">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04C89">
        <w:rPr>
          <w:rFonts w:hAnsi="Times New Roman" w:cs="Times New Roman"/>
          <w:color w:val="000000"/>
          <w:sz w:val="24"/>
          <w:szCs w:val="24"/>
          <w:lang w:val="ru-RU"/>
        </w:rPr>
        <w:t>АХЧ проверяют, чтобы состояние спортзала и</w:t>
      </w:r>
      <w:r>
        <w:rPr>
          <w:rFonts w:hAnsi="Times New Roman" w:cs="Times New Roman"/>
          <w:color w:val="000000"/>
          <w:sz w:val="24"/>
          <w:szCs w:val="24"/>
        </w:rPr>
        <w:t> </w:t>
      </w:r>
      <w:r w:rsidRPr="00B04C89">
        <w:rPr>
          <w:rFonts w:hAnsi="Times New Roman" w:cs="Times New Roman"/>
          <w:color w:val="000000"/>
          <w:sz w:val="24"/>
          <w:szCs w:val="24"/>
          <w:lang w:val="ru-RU"/>
        </w:rPr>
        <w:t>снарядов соответствовало санитарным требованиям, было исправным</w:t>
      </w:r>
      <w:r>
        <w:rPr>
          <w:rFonts w:hAnsi="Times New Roman" w:cs="Times New Roman"/>
          <w:color w:val="000000"/>
          <w:sz w:val="24"/>
          <w:szCs w:val="24"/>
        </w:rPr>
        <w:t> </w:t>
      </w:r>
      <w:r w:rsidRPr="00B04C89">
        <w:rPr>
          <w:rFonts w:hAnsi="Times New Roman" w:cs="Times New Roman"/>
          <w:color w:val="000000"/>
          <w:sz w:val="24"/>
          <w:szCs w:val="24"/>
          <w:lang w:val="ru-RU"/>
        </w:rPr>
        <w:t>— по</w:t>
      </w:r>
      <w:r>
        <w:rPr>
          <w:rFonts w:hAnsi="Times New Roman" w:cs="Times New Roman"/>
          <w:color w:val="000000"/>
          <w:sz w:val="24"/>
          <w:szCs w:val="24"/>
        </w:rPr>
        <w:t> </w:t>
      </w:r>
      <w:r w:rsidRPr="00B04C89">
        <w:rPr>
          <w:rFonts w:hAnsi="Times New Roman" w:cs="Times New Roman"/>
          <w:color w:val="000000"/>
          <w:sz w:val="24"/>
          <w:szCs w:val="24"/>
          <w:lang w:val="ru-RU"/>
        </w:rPr>
        <w:t>графику, утвержденному на</w:t>
      </w:r>
      <w:r>
        <w:rPr>
          <w:rFonts w:hAnsi="Times New Roman" w:cs="Times New Roman"/>
          <w:color w:val="000000"/>
          <w:sz w:val="24"/>
          <w:szCs w:val="24"/>
        </w:rPr>
        <w:t> </w:t>
      </w:r>
      <w:r w:rsidRPr="00B04C89">
        <w:rPr>
          <w:rFonts w:hAnsi="Times New Roman" w:cs="Times New Roman"/>
          <w:color w:val="000000"/>
          <w:sz w:val="24"/>
          <w:szCs w:val="24"/>
          <w:lang w:val="ru-RU"/>
        </w:rPr>
        <w:t>учебный год.</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Школа ведет работу по</w:t>
      </w:r>
      <w:r>
        <w:rPr>
          <w:rFonts w:hAnsi="Times New Roman" w:cs="Times New Roman"/>
          <w:color w:val="000000"/>
          <w:sz w:val="24"/>
          <w:szCs w:val="24"/>
        </w:rPr>
        <w:t> </w:t>
      </w:r>
      <w:r w:rsidRPr="00B04C89">
        <w:rPr>
          <w:rFonts w:hAnsi="Times New Roman" w:cs="Times New Roman"/>
          <w:color w:val="000000"/>
          <w:sz w:val="24"/>
          <w:szCs w:val="24"/>
          <w:lang w:val="ru-RU"/>
        </w:rPr>
        <w:t>формированию здорового образа жизни и</w:t>
      </w:r>
      <w:r>
        <w:rPr>
          <w:rFonts w:hAnsi="Times New Roman" w:cs="Times New Roman"/>
          <w:color w:val="000000"/>
          <w:sz w:val="24"/>
          <w:szCs w:val="24"/>
        </w:rPr>
        <w:t> </w:t>
      </w:r>
      <w:r w:rsidRPr="00B04C89">
        <w:rPr>
          <w:rFonts w:hAnsi="Times New Roman" w:cs="Times New Roman"/>
          <w:color w:val="000000"/>
          <w:sz w:val="24"/>
          <w:szCs w:val="24"/>
          <w:lang w:val="ru-RU"/>
        </w:rPr>
        <w:t>реализации технологий сбережения здоровья. Все учителя проводят совместно с</w:t>
      </w:r>
      <w:r>
        <w:rPr>
          <w:rFonts w:hAnsi="Times New Roman" w:cs="Times New Roman"/>
          <w:color w:val="000000"/>
          <w:sz w:val="24"/>
          <w:szCs w:val="24"/>
        </w:rPr>
        <w:t> </w:t>
      </w:r>
      <w:r w:rsidRPr="00B04C89">
        <w:rPr>
          <w:rFonts w:hAnsi="Times New Roman" w:cs="Times New Roman"/>
          <w:color w:val="000000"/>
          <w:sz w:val="24"/>
          <w:szCs w:val="24"/>
          <w:lang w:val="ru-RU"/>
        </w:rPr>
        <w:t>обучающимися физкультминутки во</w:t>
      </w:r>
      <w:r>
        <w:rPr>
          <w:rFonts w:hAnsi="Times New Roman" w:cs="Times New Roman"/>
          <w:color w:val="000000"/>
          <w:sz w:val="24"/>
          <w:szCs w:val="24"/>
        </w:rPr>
        <w:t> </w:t>
      </w:r>
      <w:r w:rsidRPr="00B04C89">
        <w:rPr>
          <w:rFonts w:hAnsi="Times New Roman" w:cs="Times New Roman"/>
          <w:color w:val="000000"/>
          <w:sz w:val="24"/>
          <w:szCs w:val="24"/>
          <w:lang w:val="ru-RU"/>
        </w:rPr>
        <w:t>время занятий, гимнастику для глаз, обеспечивается контроль за</w:t>
      </w:r>
      <w:r>
        <w:rPr>
          <w:rFonts w:hAnsi="Times New Roman" w:cs="Times New Roman"/>
          <w:color w:val="000000"/>
          <w:sz w:val="24"/>
          <w:szCs w:val="24"/>
        </w:rPr>
        <w:t> </w:t>
      </w:r>
      <w:r w:rsidRPr="00B04C89">
        <w:rPr>
          <w:rFonts w:hAnsi="Times New Roman" w:cs="Times New Roman"/>
          <w:color w:val="000000"/>
          <w:sz w:val="24"/>
          <w:szCs w:val="24"/>
          <w:lang w:val="ru-RU"/>
        </w:rPr>
        <w:t>осанкой, в</w:t>
      </w:r>
      <w:r>
        <w:rPr>
          <w:rFonts w:hAnsi="Times New Roman" w:cs="Times New Roman"/>
          <w:color w:val="000000"/>
          <w:sz w:val="24"/>
          <w:szCs w:val="24"/>
        </w:rPr>
        <w:t> </w:t>
      </w:r>
      <w:r w:rsidRPr="00B04C89">
        <w:rPr>
          <w:rFonts w:hAnsi="Times New Roman" w:cs="Times New Roman"/>
          <w:color w:val="000000"/>
          <w:sz w:val="24"/>
          <w:szCs w:val="24"/>
          <w:lang w:val="ru-RU"/>
        </w:rPr>
        <w:t>том числе во</w:t>
      </w:r>
      <w:r>
        <w:rPr>
          <w:rFonts w:hAnsi="Times New Roman" w:cs="Times New Roman"/>
          <w:color w:val="000000"/>
          <w:sz w:val="24"/>
          <w:szCs w:val="24"/>
        </w:rPr>
        <w:t> </w:t>
      </w:r>
      <w:r w:rsidRPr="00B04C89">
        <w:rPr>
          <w:rFonts w:hAnsi="Times New Roman" w:cs="Times New Roman"/>
          <w:color w:val="000000"/>
          <w:sz w:val="24"/>
          <w:szCs w:val="24"/>
          <w:lang w:val="ru-RU"/>
        </w:rPr>
        <w:t>время письма, рисования и</w:t>
      </w:r>
      <w:r>
        <w:rPr>
          <w:rFonts w:hAnsi="Times New Roman" w:cs="Times New Roman"/>
          <w:color w:val="000000"/>
          <w:sz w:val="24"/>
          <w:szCs w:val="24"/>
        </w:rPr>
        <w:t> </w:t>
      </w:r>
      <w:r w:rsidRPr="00B04C89">
        <w:rPr>
          <w:rFonts w:hAnsi="Times New Roman" w:cs="Times New Roman"/>
          <w:color w:val="000000"/>
          <w:sz w:val="24"/>
          <w:szCs w:val="24"/>
          <w:lang w:val="ru-RU"/>
        </w:rPr>
        <w:t>использования электронных средств обучения.</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01.09.2022 введена должность советника директора по</w:t>
      </w:r>
      <w:r>
        <w:rPr>
          <w:rFonts w:hAnsi="Times New Roman" w:cs="Times New Roman"/>
          <w:color w:val="000000"/>
          <w:sz w:val="24"/>
          <w:szCs w:val="24"/>
        </w:rPr>
        <w:t> </w:t>
      </w:r>
      <w:r w:rsidRPr="00B04C89">
        <w:rPr>
          <w:rFonts w:hAnsi="Times New Roman" w:cs="Times New Roman"/>
          <w:color w:val="000000"/>
          <w:sz w:val="24"/>
          <w:szCs w:val="24"/>
          <w:lang w:val="ru-RU"/>
        </w:rPr>
        <w:t>воспитанию и</w:t>
      </w:r>
      <w:r>
        <w:rPr>
          <w:rFonts w:hAnsi="Times New Roman" w:cs="Times New Roman"/>
          <w:color w:val="000000"/>
          <w:sz w:val="24"/>
          <w:szCs w:val="24"/>
        </w:rPr>
        <w:t> </w:t>
      </w:r>
      <w:r w:rsidRPr="00B04C89">
        <w:rPr>
          <w:rFonts w:hAnsi="Times New Roman" w:cs="Times New Roman"/>
          <w:color w:val="000000"/>
          <w:sz w:val="24"/>
          <w:szCs w:val="24"/>
          <w:lang w:val="ru-RU"/>
        </w:rPr>
        <w:t>взаимодействию с</w:t>
      </w:r>
      <w:r>
        <w:rPr>
          <w:rFonts w:hAnsi="Times New Roman" w:cs="Times New Roman"/>
          <w:color w:val="000000"/>
          <w:sz w:val="24"/>
          <w:szCs w:val="24"/>
        </w:rPr>
        <w:t> </w:t>
      </w:r>
      <w:r w:rsidRPr="00B04C89">
        <w:rPr>
          <w:rFonts w:hAnsi="Times New Roman" w:cs="Times New Roman"/>
          <w:color w:val="000000"/>
          <w:sz w:val="24"/>
          <w:szCs w:val="24"/>
          <w:lang w:val="ru-RU"/>
        </w:rPr>
        <w:t>детскими общественными объединениями (далее</w:t>
      </w:r>
      <w:r>
        <w:rPr>
          <w:rFonts w:hAnsi="Times New Roman" w:cs="Times New Roman"/>
          <w:color w:val="000000"/>
          <w:sz w:val="24"/>
          <w:szCs w:val="24"/>
        </w:rPr>
        <w:t> </w:t>
      </w:r>
      <w:r w:rsidRPr="00B04C89">
        <w:rPr>
          <w:rFonts w:hAnsi="Times New Roman" w:cs="Times New Roman"/>
          <w:color w:val="000000"/>
          <w:sz w:val="24"/>
          <w:szCs w:val="24"/>
          <w:lang w:val="ru-RU"/>
        </w:rPr>
        <w:t>— советник по</w:t>
      </w:r>
      <w:r>
        <w:rPr>
          <w:rFonts w:hAnsi="Times New Roman" w:cs="Times New Roman"/>
          <w:color w:val="000000"/>
          <w:sz w:val="24"/>
          <w:szCs w:val="24"/>
        </w:rPr>
        <w:t> </w:t>
      </w:r>
      <w:r w:rsidRPr="00B04C89">
        <w:rPr>
          <w:rFonts w:hAnsi="Times New Roman" w:cs="Times New Roman"/>
          <w:color w:val="000000"/>
          <w:sz w:val="24"/>
          <w:szCs w:val="24"/>
          <w:lang w:val="ru-RU"/>
        </w:rPr>
        <w:t>воспитанию). Ее</w:t>
      </w:r>
      <w:r>
        <w:rPr>
          <w:rFonts w:hAnsi="Times New Roman" w:cs="Times New Roman"/>
          <w:color w:val="000000"/>
          <w:sz w:val="24"/>
          <w:szCs w:val="24"/>
        </w:rPr>
        <w:t> </w:t>
      </w:r>
      <w:r w:rsidRPr="00B04C89">
        <w:rPr>
          <w:rFonts w:hAnsi="Times New Roman" w:cs="Times New Roman"/>
          <w:color w:val="000000"/>
          <w:sz w:val="24"/>
          <w:szCs w:val="24"/>
          <w:lang w:val="ru-RU"/>
        </w:rPr>
        <w:t>занимает педагог, имеющий опыт работы с</w:t>
      </w:r>
      <w:r>
        <w:rPr>
          <w:rFonts w:hAnsi="Times New Roman" w:cs="Times New Roman"/>
          <w:color w:val="000000"/>
          <w:sz w:val="24"/>
          <w:szCs w:val="24"/>
        </w:rPr>
        <w:t> </w:t>
      </w:r>
      <w:r w:rsidRPr="00B04C89">
        <w:rPr>
          <w:rFonts w:hAnsi="Times New Roman" w:cs="Times New Roman"/>
          <w:color w:val="000000"/>
          <w:sz w:val="24"/>
          <w:szCs w:val="24"/>
          <w:lang w:val="ru-RU"/>
        </w:rPr>
        <w:t>детскими объединениями и</w:t>
      </w:r>
      <w:r>
        <w:rPr>
          <w:rFonts w:hAnsi="Times New Roman" w:cs="Times New Roman"/>
          <w:color w:val="000000"/>
          <w:sz w:val="24"/>
          <w:szCs w:val="24"/>
        </w:rPr>
        <w:t> </w:t>
      </w:r>
      <w:r w:rsidRPr="00B04C89">
        <w:rPr>
          <w:rFonts w:hAnsi="Times New Roman" w:cs="Times New Roman"/>
          <w:color w:val="000000"/>
          <w:sz w:val="24"/>
          <w:szCs w:val="24"/>
          <w:lang w:val="ru-RU"/>
        </w:rPr>
        <w:t>общий стаж педагогической работы</w:t>
      </w:r>
      <w:r w:rsidR="003D5561">
        <w:rPr>
          <w:rFonts w:hAnsi="Times New Roman" w:cs="Times New Roman"/>
          <w:color w:val="000000"/>
          <w:sz w:val="24"/>
          <w:szCs w:val="24"/>
          <w:lang w:val="ru-RU"/>
        </w:rPr>
        <w:t xml:space="preserve"> более</w:t>
      </w:r>
      <w:r w:rsidRPr="00B04C89">
        <w:rPr>
          <w:rFonts w:hAnsi="Times New Roman" w:cs="Times New Roman"/>
          <w:color w:val="000000"/>
          <w:sz w:val="24"/>
          <w:szCs w:val="24"/>
          <w:lang w:val="ru-RU"/>
        </w:rPr>
        <w:t xml:space="preserve"> 10</w:t>
      </w:r>
      <w:r>
        <w:rPr>
          <w:rFonts w:hAnsi="Times New Roman" w:cs="Times New Roman"/>
          <w:color w:val="000000"/>
          <w:sz w:val="24"/>
          <w:szCs w:val="24"/>
        </w:rPr>
        <w:t> </w:t>
      </w:r>
      <w:r w:rsidRPr="00B04C89">
        <w:rPr>
          <w:rFonts w:hAnsi="Times New Roman" w:cs="Times New Roman"/>
          <w:color w:val="000000"/>
          <w:sz w:val="24"/>
          <w:szCs w:val="24"/>
          <w:lang w:val="ru-RU"/>
        </w:rPr>
        <w:t>лет.</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Введение должности советника по</w:t>
      </w:r>
      <w:r>
        <w:rPr>
          <w:rFonts w:hAnsi="Times New Roman" w:cs="Times New Roman"/>
          <w:color w:val="000000"/>
          <w:sz w:val="24"/>
          <w:szCs w:val="24"/>
        </w:rPr>
        <w:t> </w:t>
      </w:r>
      <w:r w:rsidRPr="00B04C89">
        <w:rPr>
          <w:rFonts w:hAnsi="Times New Roman" w:cs="Times New Roman"/>
          <w:color w:val="000000"/>
          <w:sz w:val="24"/>
          <w:szCs w:val="24"/>
          <w:lang w:val="ru-RU"/>
        </w:rPr>
        <w:t>воспитанию позволило систематизировать работу классных руководителей и</w:t>
      </w:r>
      <w:r>
        <w:rPr>
          <w:rFonts w:hAnsi="Times New Roman" w:cs="Times New Roman"/>
          <w:color w:val="000000"/>
          <w:sz w:val="24"/>
          <w:szCs w:val="24"/>
        </w:rPr>
        <w:t> </w:t>
      </w:r>
      <w:r w:rsidRPr="00B04C89">
        <w:rPr>
          <w:rFonts w:hAnsi="Times New Roman" w:cs="Times New Roman"/>
          <w:color w:val="000000"/>
          <w:sz w:val="24"/>
          <w:szCs w:val="24"/>
          <w:lang w:val="ru-RU"/>
        </w:rPr>
        <w:t>снять излишнюю нагрузку с</w:t>
      </w:r>
      <w:r>
        <w:rPr>
          <w:rFonts w:hAnsi="Times New Roman" w:cs="Times New Roman"/>
          <w:color w:val="000000"/>
          <w:sz w:val="24"/>
          <w:szCs w:val="24"/>
        </w:rPr>
        <w:t> </w:t>
      </w:r>
      <w:r w:rsidRPr="00B04C89">
        <w:rPr>
          <w:rFonts w:hAnsi="Times New Roman" w:cs="Times New Roman"/>
          <w:color w:val="000000"/>
          <w:sz w:val="24"/>
          <w:szCs w:val="24"/>
          <w:lang w:val="ru-RU"/>
        </w:rPr>
        <w:t>заместителя директора по</w:t>
      </w:r>
      <w:r>
        <w:rPr>
          <w:rFonts w:hAnsi="Times New Roman" w:cs="Times New Roman"/>
          <w:color w:val="000000"/>
          <w:sz w:val="24"/>
          <w:szCs w:val="24"/>
        </w:rPr>
        <w:t> </w:t>
      </w:r>
      <w:r w:rsidRPr="00B04C89">
        <w:rPr>
          <w:rFonts w:hAnsi="Times New Roman" w:cs="Times New Roman"/>
          <w:color w:val="000000"/>
          <w:sz w:val="24"/>
          <w:szCs w:val="24"/>
          <w:lang w:val="ru-RU"/>
        </w:rPr>
        <w:t>учебно-воспитательной работе.</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 xml:space="preserve">С </w:t>
      </w:r>
      <w:r w:rsidR="00B31553">
        <w:rPr>
          <w:rFonts w:hAnsi="Times New Roman" w:cs="Times New Roman"/>
          <w:color w:val="000000"/>
          <w:sz w:val="24"/>
          <w:szCs w:val="24"/>
          <w:lang w:val="ru-RU"/>
        </w:rPr>
        <w:t>2018г.</w:t>
      </w:r>
      <w:r w:rsidRPr="00B04C89">
        <w:rPr>
          <w:rFonts w:hAnsi="Times New Roman" w:cs="Times New Roman"/>
          <w:color w:val="000000"/>
          <w:sz w:val="24"/>
          <w:szCs w:val="24"/>
          <w:lang w:val="ru-RU"/>
        </w:rPr>
        <w:t xml:space="preserve"> Школа применяет новый </w:t>
      </w:r>
      <w:proofErr w:type="spellStart"/>
      <w:r w:rsidRPr="00B04C89">
        <w:rPr>
          <w:rFonts w:hAnsi="Times New Roman" w:cs="Times New Roman"/>
          <w:color w:val="000000"/>
          <w:sz w:val="24"/>
          <w:szCs w:val="24"/>
          <w:lang w:val="ru-RU"/>
        </w:rPr>
        <w:t>профстандарт</w:t>
      </w:r>
      <w:proofErr w:type="spellEnd"/>
      <w:r w:rsidRPr="00B04C89">
        <w:rPr>
          <w:rFonts w:hAnsi="Times New Roman" w:cs="Times New Roman"/>
          <w:color w:val="000000"/>
          <w:sz w:val="24"/>
          <w:szCs w:val="24"/>
          <w:lang w:val="ru-RU"/>
        </w:rPr>
        <w:t xml:space="preserve"> специалиста в</w:t>
      </w:r>
      <w:r>
        <w:rPr>
          <w:rFonts w:hAnsi="Times New Roman" w:cs="Times New Roman"/>
          <w:color w:val="000000"/>
          <w:sz w:val="24"/>
          <w:szCs w:val="24"/>
        </w:rPr>
        <w:t> </w:t>
      </w:r>
      <w:r w:rsidRPr="00B04C89">
        <w:rPr>
          <w:rFonts w:hAnsi="Times New Roman" w:cs="Times New Roman"/>
          <w:color w:val="000000"/>
          <w:sz w:val="24"/>
          <w:szCs w:val="24"/>
          <w:lang w:val="ru-RU"/>
        </w:rPr>
        <w:t>области воспитания, утвержденный приказом Минтруда от</w:t>
      </w:r>
      <w:r>
        <w:rPr>
          <w:rFonts w:hAnsi="Times New Roman" w:cs="Times New Roman"/>
          <w:color w:val="000000"/>
          <w:sz w:val="24"/>
          <w:szCs w:val="24"/>
        </w:rPr>
        <w:t> </w:t>
      </w:r>
      <w:r w:rsidRPr="00B04C89">
        <w:rPr>
          <w:rFonts w:hAnsi="Times New Roman" w:cs="Times New Roman"/>
          <w:color w:val="000000"/>
          <w:sz w:val="24"/>
          <w:szCs w:val="24"/>
          <w:lang w:val="ru-RU"/>
        </w:rPr>
        <w:t>30.01.2023 №</w:t>
      </w:r>
      <w:r>
        <w:rPr>
          <w:rFonts w:hAnsi="Times New Roman" w:cs="Times New Roman"/>
          <w:color w:val="000000"/>
          <w:sz w:val="24"/>
          <w:szCs w:val="24"/>
        </w:rPr>
        <w:t> </w:t>
      </w:r>
      <w:r w:rsidRPr="00B04C89">
        <w:rPr>
          <w:rFonts w:hAnsi="Times New Roman" w:cs="Times New Roman"/>
          <w:color w:val="000000"/>
          <w:sz w:val="24"/>
          <w:szCs w:val="24"/>
          <w:lang w:val="ru-RU"/>
        </w:rPr>
        <w:t>53н. В</w:t>
      </w:r>
      <w:r>
        <w:rPr>
          <w:rFonts w:hAnsi="Times New Roman" w:cs="Times New Roman"/>
          <w:color w:val="000000"/>
          <w:sz w:val="24"/>
          <w:szCs w:val="24"/>
        </w:rPr>
        <w:t> </w:t>
      </w:r>
      <w:r w:rsidRPr="00B04C89">
        <w:rPr>
          <w:rFonts w:hAnsi="Times New Roman" w:cs="Times New Roman"/>
          <w:color w:val="000000"/>
          <w:sz w:val="24"/>
          <w:szCs w:val="24"/>
          <w:lang w:val="ru-RU"/>
        </w:rPr>
        <w:t>соответствии с</w:t>
      </w:r>
      <w:r>
        <w:rPr>
          <w:rFonts w:hAnsi="Times New Roman" w:cs="Times New Roman"/>
          <w:color w:val="000000"/>
          <w:sz w:val="24"/>
          <w:szCs w:val="24"/>
        </w:rPr>
        <w:t> </w:t>
      </w:r>
      <w:r w:rsidRPr="00B04C89">
        <w:rPr>
          <w:rFonts w:hAnsi="Times New Roman" w:cs="Times New Roman"/>
          <w:color w:val="000000"/>
          <w:sz w:val="24"/>
          <w:szCs w:val="24"/>
          <w:lang w:val="ru-RU"/>
        </w:rPr>
        <w:t>ним советнику директора по</w:t>
      </w:r>
      <w:r>
        <w:rPr>
          <w:rFonts w:hAnsi="Times New Roman" w:cs="Times New Roman"/>
          <w:color w:val="000000"/>
          <w:sz w:val="24"/>
          <w:szCs w:val="24"/>
        </w:rPr>
        <w:t> </w:t>
      </w:r>
      <w:r w:rsidRPr="00B04C89">
        <w:rPr>
          <w:rFonts w:hAnsi="Times New Roman" w:cs="Times New Roman"/>
          <w:color w:val="000000"/>
          <w:sz w:val="24"/>
          <w:szCs w:val="24"/>
          <w:lang w:val="ru-RU"/>
        </w:rPr>
        <w:t>воспитанию и</w:t>
      </w:r>
      <w:r>
        <w:rPr>
          <w:rFonts w:hAnsi="Times New Roman" w:cs="Times New Roman"/>
          <w:color w:val="000000"/>
          <w:sz w:val="24"/>
          <w:szCs w:val="24"/>
        </w:rPr>
        <w:t> </w:t>
      </w:r>
      <w:r w:rsidRPr="00B04C89">
        <w:rPr>
          <w:rFonts w:hAnsi="Times New Roman" w:cs="Times New Roman"/>
          <w:color w:val="000000"/>
          <w:sz w:val="24"/>
          <w:szCs w:val="24"/>
          <w:lang w:val="ru-RU"/>
        </w:rPr>
        <w:t>взаимодействию с</w:t>
      </w:r>
      <w:r>
        <w:rPr>
          <w:rFonts w:hAnsi="Times New Roman" w:cs="Times New Roman"/>
          <w:color w:val="000000"/>
          <w:sz w:val="24"/>
          <w:szCs w:val="24"/>
        </w:rPr>
        <w:t> </w:t>
      </w:r>
      <w:r w:rsidRPr="00B04C89">
        <w:rPr>
          <w:rFonts w:hAnsi="Times New Roman" w:cs="Times New Roman"/>
          <w:color w:val="000000"/>
          <w:sz w:val="24"/>
          <w:szCs w:val="24"/>
          <w:lang w:val="ru-RU"/>
        </w:rPr>
        <w:t>детскими общественными объединениями, поручены две трудовые функции:</w:t>
      </w:r>
    </w:p>
    <w:p w:rsidR="009E0F28" w:rsidRPr="00B04C89" w:rsidRDefault="00B04C89" w:rsidP="003D5561">
      <w:pPr>
        <w:numPr>
          <w:ilvl w:val="0"/>
          <w:numId w:val="2"/>
        </w:numPr>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организовывать воспитательную деятельность в</w:t>
      </w:r>
      <w:r>
        <w:rPr>
          <w:rFonts w:hAnsi="Times New Roman" w:cs="Times New Roman"/>
          <w:color w:val="000000"/>
          <w:sz w:val="24"/>
          <w:szCs w:val="24"/>
        </w:rPr>
        <w:t> </w:t>
      </w:r>
      <w:r w:rsidRPr="00B04C89">
        <w:rPr>
          <w:rFonts w:hAnsi="Times New Roman" w:cs="Times New Roman"/>
          <w:color w:val="000000"/>
          <w:sz w:val="24"/>
          <w:szCs w:val="24"/>
          <w:lang w:val="ru-RU"/>
        </w:rPr>
        <w:t>Школе</w:t>
      </w:r>
      <w:r>
        <w:rPr>
          <w:rFonts w:hAnsi="Times New Roman" w:cs="Times New Roman"/>
          <w:color w:val="000000"/>
          <w:sz w:val="24"/>
          <w:szCs w:val="24"/>
        </w:rPr>
        <w:t> </w:t>
      </w:r>
      <w:r w:rsidRPr="00B04C89">
        <w:rPr>
          <w:rFonts w:hAnsi="Times New Roman" w:cs="Times New Roman"/>
          <w:color w:val="000000"/>
          <w:sz w:val="24"/>
          <w:szCs w:val="24"/>
          <w:lang w:val="ru-RU"/>
        </w:rPr>
        <w:t>— готовить предложения по</w:t>
      </w:r>
      <w:r>
        <w:rPr>
          <w:rFonts w:hAnsi="Times New Roman" w:cs="Times New Roman"/>
          <w:color w:val="000000"/>
          <w:sz w:val="24"/>
          <w:szCs w:val="24"/>
        </w:rPr>
        <w:t> </w:t>
      </w:r>
      <w:r w:rsidRPr="00B04C89">
        <w:rPr>
          <w:rFonts w:hAnsi="Times New Roman" w:cs="Times New Roman"/>
          <w:color w:val="000000"/>
          <w:sz w:val="24"/>
          <w:szCs w:val="24"/>
          <w:lang w:val="ru-RU"/>
        </w:rPr>
        <w:t>разработке и</w:t>
      </w:r>
      <w:r>
        <w:rPr>
          <w:rFonts w:hAnsi="Times New Roman" w:cs="Times New Roman"/>
          <w:color w:val="000000"/>
          <w:sz w:val="24"/>
          <w:szCs w:val="24"/>
        </w:rPr>
        <w:t> </w:t>
      </w:r>
      <w:r w:rsidRPr="00B04C89">
        <w:rPr>
          <w:rFonts w:hAnsi="Times New Roman" w:cs="Times New Roman"/>
          <w:color w:val="000000"/>
          <w:sz w:val="24"/>
          <w:szCs w:val="24"/>
          <w:lang w:val="ru-RU"/>
        </w:rPr>
        <w:t>корректировке ООП, проводить мероприятия по</w:t>
      </w:r>
      <w:r>
        <w:rPr>
          <w:rFonts w:hAnsi="Times New Roman" w:cs="Times New Roman"/>
          <w:color w:val="000000"/>
          <w:sz w:val="24"/>
          <w:szCs w:val="24"/>
        </w:rPr>
        <w:t> </w:t>
      </w:r>
      <w:r w:rsidRPr="00B04C89">
        <w:rPr>
          <w:rFonts w:hAnsi="Times New Roman" w:cs="Times New Roman"/>
          <w:color w:val="000000"/>
          <w:sz w:val="24"/>
          <w:szCs w:val="24"/>
          <w:lang w:val="ru-RU"/>
        </w:rPr>
        <w:t>выявлению, поддержке и</w:t>
      </w:r>
      <w:r>
        <w:rPr>
          <w:rFonts w:hAnsi="Times New Roman" w:cs="Times New Roman"/>
          <w:color w:val="000000"/>
          <w:sz w:val="24"/>
          <w:szCs w:val="24"/>
        </w:rPr>
        <w:t> </w:t>
      </w:r>
      <w:r w:rsidRPr="00B04C89">
        <w:rPr>
          <w:rFonts w:hAnsi="Times New Roman" w:cs="Times New Roman"/>
          <w:color w:val="000000"/>
          <w:sz w:val="24"/>
          <w:szCs w:val="24"/>
          <w:lang w:val="ru-RU"/>
        </w:rPr>
        <w:t>развитию способностей и</w:t>
      </w:r>
      <w:r>
        <w:rPr>
          <w:rFonts w:hAnsi="Times New Roman" w:cs="Times New Roman"/>
          <w:color w:val="000000"/>
          <w:sz w:val="24"/>
          <w:szCs w:val="24"/>
        </w:rPr>
        <w:t> </w:t>
      </w:r>
      <w:r w:rsidRPr="00B04C89">
        <w:rPr>
          <w:rFonts w:hAnsi="Times New Roman" w:cs="Times New Roman"/>
          <w:color w:val="000000"/>
          <w:sz w:val="24"/>
          <w:szCs w:val="24"/>
          <w:lang w:val="ru-RU"/>
        </w:rPr>
        <w:t>талантов учащихся, содействовать в</w:t>
      </w:r>
      <w:r>
        <w:rPr>
          <w:rFonts w:hAnsi="Times New Roman" w:cs="Times New Roman"/>
          <w:color w:val="000000"/>
          <w:sz w:val="24"/>
          <w:szCs w:val="24"/>
        </w:rPr>
        <w:t> </w:t>
      </w:r>
      <w:r w:rsidRPr="00B04C89">
        <w:rPr>
          <w:rFonts w:hAnsi="Times New Roman" w:cs="Times New Roman"/>
          <w:color w:val="000000"/>
          <w:sz w:val="24"/>
          <w:szCs w:val="24"/>
          <w:lang w:val="ru-RU"/>
        </w:rPr>
        <w:t>функционировании системы ученического самоуправления, консультировать участников образовательных отношений по</w:t>
      </w:r>
      <w:r>
        <w:rPr>
          <w:rFonts w:hAnsi="Times New Roman" w:cs="Times New Roman"/>
          <w:color w:val="000000"/>
          <w:sz w:val="24"/>
          <w:szCs w:val="24"/>
        </w:rPr>
        <w:t> </w:t>
      </w:r>
      <w:r w:rsidRPr="00B04C89">
        <w:rPr>
          <w:rFonts w:hAnsi="Times New Roman" w:cs="Times New Roman"/>
          <w:color w:val="000000"/>
          <w:sz w:val="24"/>
          <w:szCs w:val="24"/>
          <w:lang w:val="ru-RU"/>
        </w:rPr>
        <w:t>вопросам воспитания с</w:t>
      </w:r>
      <w:r>
        <w:rPr>
          <w:rFonts w:hAnsi="Times New Roman" w:cs="Times New Roman"/>
          <w:color w:val="000000"/>
          <w:sz w:val="24"/>
          <w:szCs w:val="24"/>
        </w:rPr>
        <w:t> </w:t>
      </w:r>
      <w:r w:rsidRPr="00B04C89">
        <w:rPr>
          <w:rFonts w:hAnsi="Times New Roman" w:cs="Times New Roman"/>
          <w:color w:val="000000"/>
          <w:sz w:val="24"/>
          <w:szCs w:val="24"/>
          <w:lang w:val="ru-RU"/>
        </w:rPr>
        <w:t>использованием современных информационных технологий и</w:t>
      </w:r>
      <w:r>
        <w:rPr>
          <w:rFonts w:hAnsi="Times New Roman" w:cs="Times New Roman"/>
          <w:color w:val="000000"/>
          <w:sz w:val="24"/>
          <w:szCs w:val="24"/>
        </w:rPr>
        <w:t> </w:t>
      </w:r>
      <w:r w:rsidRPr="00B04C89">
        <w:rPr>
          <w:rFonts w:hAnsi="Times New Roman" w:cs="Times New Roman"/>
          <w:color w:val="000000"/>
          <w:sz w:val="24"/>
          <w:szCs w:val="24"/>
          <w:lang w:val="ru-RU"/>
        </w:rPr>
        <w:t>т.</w:t>
      </w:r>
      <w:r>
        <w:rPr>
          <w:rFonts w:hAnsi="Times New Roman" w:cs="Times New Roman"/>
          <w:color w:val="000000"/>
          <w:sz w:val="24"/>
          <w:szCs w:val="24"/>
        </w:rPr>
        <w:t> </w:t>
      </w:r>
      <w:r w:rsidRPr="00B04C89">
        <w:rPr>
          <w:rFonts w:hAnsi="Times New Roman" w:cs="Times New Roman"/>
          <w:color w:val="000000"/>
          <w:sz w:val="24"/>
          <w:szCs w:val="24"/>
          <w:lang w:val="ru-RU"/>
        </w:rPr>
        <w:t>д.;</w:t>
      </w:r>
    </w:p>
    <w:p w:rsidR="009E0F28" w:rsidRPr="00BD5D95" w:rsidRDefault="00B04C89" w:rsidP="003D5561">
      <w:pPr>
        <w:numPr>
          <w:ilvl w:val="0"/>
          <w:numId w:val="2"/>
        </w:numPr>
        <w:ind w:left="780" w:right="180"/>
        <w:jc w:val="both"/>
        <w:rPr>
          <w:rFonts w:hAnsi="Times New Roman" w:cs="Times New Roman"/>
          <w:color w:val="000000"/>
          <w:sz w:val="24"/>
          <w:szCs w:val="24"/>
          <w:lang w:val="ru-RU"/>
        </w:rPr>
      </w:pPr>
      <w:r w:rsidRPr="00B04C89">
        <w:rPr>
          <w:rFonts w:hAnsi="Times New Roman" w:cs="Times New Roman"/>
          <w:color w:val="000000"/>
          <w:sz w:val="24"/>
          <w:szCs w:val="24"/>
          <w:lang w:val="ru-RU"/>
        </w:rPr>
        <w:t>организовывать взаимодействие с</w:t>
      </w:r>
      <w:r>
        <w:rPr>
          <w:rFonts w:hAnsi="Times New Roman" w:cs="Times New Roman"/>
          <w:color w:val="000000"/>
          <w:sz w:val="24"/>
          <w:szCs w:val="24"/>
        </w:rPr>
        <w:t> </w:t>
      </w:r>
      <w:r w:rsidRPr="00B04C89">
        <w:rPr>
          <w:rFonts w:hAnsi="Times New Roman" w:cs="Times New Roman"/>
          <w:color w:val="000000"/>
          <w:sz w:val="24"/>
          <w:szCs w:val="24"/>
          <w:lang w:val="ru-RU"/>
        </w:rPr>
        <w:t>детскими и</w:t>
      </w:r>
      <w:r>
        <w:rPr>
          <w:rFonts w:hAnsi="Times New Roman" w:cs="Times New Roman"/>
          <w:color w:val="000000"/>
          <w:sz w:val="24"/>
          <w:szCs w:val="24"/>
        </w:rPr>
        <w:t> </w:t>
      </w:r>
      <w:r w:rsidRPr="00B04C89">
        <w:rPr>
          <w:rFonts w:hAnsi="Times New Roman" w:cs="Times New Roman"/>
          <w:color w:val="000000"/>
          <w:sz w:val="24"/>
          <w:szCs w:val="24"/>
          <w:lang w:val="ru-RU"/>
        </w:rPr>
        <w:t>молодежными общественными объединениями</w:t>
      </w:r>
      <w:r>
        <w:rPr>
          <w:rFonts w:hAnsi="Times New Roman" w:cs="Times New Roman"/>
          <w:color w:val="000000"/>
          <w:sz w:val="24"/>
          <w:szCs w:val="24"/>
        </w:rPr>
        <w:t> </w:t>
      </w:r>
      <w:r w:rsidRPr="00B04C89">
        <w:rPr>
          <w:rFonts w:hAnsi="Times New Roman" w:cs="Times New Roman"/>
          <w:color w:val="000000"/>
          <w:sz w:val="24"/>
          <w:szCs w:val="24"/>
          <w:lang w:val="ru-RU"/>
        </w:rPr>
        <w:t>— общероссийскими 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и</w:t>
      </w:r>
      <w:r>
        <w:rPr>
          <w:rFonts w:hAnsi="Times New Roman" w:cs="Times New Roman"/>
          <w:color w:val="000000"/>
          <w:sz w:val="24"/>
          <w:szCs w:val="24"/>
        </w:rPr>
        <w:t> </w:t>
      </w:r>
      <w:r w:rsidRPr="00B04C89">
        <w:rPr>
          <w:rFonts w:hAnsi="Times New Roman" w:cs="Times New Roman"/>
          <w:color w:val="000000"/>
          <w:sz w:val="24"/>
          <w:szCs w:val="24"/>
          <w:lang w:val="ru-RU"/>
        </w:rPr>
        <w:t>благотворительную направленность, другими образовательными организациями, в</w:t>
      </w:r>
      <w:r>
        <w:rPr>
          <w:rFonts w:hAnsi="Times New Roman" w:cs="Times New Roman"/>
          <w:color w:val="000000"/>
          <w:sz w:val="24"/>
          <w:szCs w:val="24"/>
        </w:rPr>
        <w:t> </w:t>
      </w:r>
      <w:r w:rsidRPr="00B04C89">
        <w:rPr>
          <w:rFonts w:hAnsi="Times New Roman" w:cs="Times New Roman"/>
          <w:color w:val="000000"/>
          <w:sz w:val="24"/>
          <w:szCs w:val="24"/>
          <w:lang w:val="ru-RU"/>
        </w:rPr>
        <w:t>том числе в</w:t>
      </w:r>
      <w:r>
        <w:rPr>
          <w:rFonts w:hAnsi="Times New Roman" w:cs="Times New Roman"/>
          <w:color w:val="000000"/>
          <w:sz w:val="24"/>
          <w:szCs w:val="24"/>
        </w:rPr>
        <w:t> </w:t>
      </w:r>
      <w:r w:rsidRPr="00B04C89">
        <w:rPr>
          <w:rFonts w:hAnsi="Times New Roman" w:cs="Times New Roman"/>
          <w:color w:val="000000"/>
          <w:sz w:val="24"/>
          <w:szCs w:val="24"/>
          <w:lang w:val="ru-RU"/>
        </w:rPr>
        <w:t>рамках сетевого взаимодействия, местным бизнес-сообществом и</w:t>
      </w:r>
      <w:r>
        <w:rPr>
          <w:rFonts w:hAnsi="Times New Roman" w:cs="Times New Roman"/>
          <w:color w:val="000000"/>
          <w:sz w:val="24"/>
          <w:szCs w:val="24"/>
        </w:rPr>
        <w:t> </w:t>
      </w:r>
      <w:r w:rsidRPr="00B04C89">
        <w:rPr>
          <w:rFonts w:hAnsi="Times New Roman" w:cs="Times New Roman"/>
          <w:color w:val="000000"/>
          <w:sz w:val="24"/>
          <w:szCs w:val="24"/>
          <w:lang w:val="ru-RU"/>
        </w:rPr>
        <w:t>социальными партнерами, в</w:t>
      </w:r>
      <w:r>
        <w:rPr>
          <w:rFonts w:hAnsi="Times New Roman" w:cs="Times New Roman"/>
          <w:color w:val="000000"/>
          <w:sz w:val="24"/>
          <w:szCs w:val="24"/>
        </w:rPr>
        <w:t> </w:t>
      </w:r>
      <w:r w:rsidRPr="00B04C89">
        <w:rPr>
          <w:rFonts w:hAnsi="Times New Roman" w:cs="Times New Roman"/>
          <w:color w:val="000000"/>
          <w:sz w:val="24"/>
          <w:szCs w:val="24"/>
          <w:lang w:val="ru-RU"/>
        </w:rPr>
        <w:t>том числе по</w:t>
      </w:r>
      <w:r>
        <w:rPr>
          <w:rFonts w:hAnsi="Times New Roman" w:cs="Times New Roman"/>
          <w:color w:val="000000"/>
          <w:sz w:val="24"/>
          <w:szCs w:val="24"/>
        </w:rPr>
        <w:t> </w:t>
      </w:r>
      <w:r w:rsidRPr="00B04C89">
        <w:rPr>
          <w:rFonts w:hAnsi="Times New Roman" w:cs="Times New Roman"/>
          <w:color w:val="000000"/>
          <w:sz w:val="24"/>
          <w:szCs w:val="24"/>
          <w:lang w:val="ru-RU"/>
        </w:rPr>
        <w:t>вопросам профессиональной ориентации обучающихся и</w:t>
      </w:r>
      <w:r>
        <w:rPr>
          <w:rFonts w:hAnsi="Times New Roman" w:cs="Times New Roman"/>
          <w:color w:val="000000"/>
          <w:sz w:val="24"/>
          <w:szCs w:val="24"/>
        </w:rPr>
        <w:t> </w:t>
      </w:r>
      <w:r w:rsidRPr="00B04C89">
        <w:rPr>
          <w:rFonts w:hAnsi="Times New Roman" w:cs="Times New Roman"/>
          <w:color w:val="000000"/>
          <w:sz w:val="24"/>
          <w:szCs w:val="24"/>
          <w:lang w:val="ru-RU"/>
        </w:rPr>
        <w:t>т.</w:t>
      </w:r>
      <w:r>
        <w:rPr>
          <w:rFonts w:hAnsi="Times New Roman" w:cs="Times New Roman"/>
          <w:color w:val="000000"/>
          <w:sz w:val="24"/>
          <w:szCs w:val="24"/>
        </w:rPr>
        <w:t> </w:t>
      </w:r>
      <w:r w:rsidRPr="00B04C89">
        <w:rPr>
          <w:rFonts w:hAnsi="Times New Roman" w:cs="Times New Roman"/>
          <w:color w:val="000000"/>
          <w:sz w:val="24"/>
          <w:szCs w:val="24"/>
          <w:lang w:val="ru-RU"/>
        </w:rPr>
        <w:t>д</w:t>
      </w:r>
    </w:p>
    <w:p w:rsidR="00031E28" w:rsidRDefault="00031E28" w:rsidP="00DE641D">
      <w:pPr>
        <w:jc w:val="center"/>
        <w:rPr>
          <w:b/>
          <w:lang w:val="ru-RU"/>
        </w:rPr>
      </w:pPr>
    </w:p>
    <w:p w:rsidR="00DE641D" w:rsidRPr="00DE641D" w:rsidRDefault="00BD5D95" w:rsidP="00DE641D">
      <w:pPr>
        <w:jc w:val="center"/>
        <w:rPr>
          <w:b/>
          <w:lang w:val="ru-RU"/>
        </w:rPr>
      </w:pPr>
      <w:r>
        <w:rPr>
          <w:b/>
        </w:rPr>
        <w:lastRenderedPageBreak/>
        <w:t>II</w:t>
      </w:r>
      <w:r w:rsidR="00DE641D" w:rsidRPr="00DE641D">
        <w:rPr>
          <w:b/>
          <w:lang w:val="ru-RU"/>
        </w:rPr>
        <w:t>. Система воспитательной деятельности МБОУ СОШ № 24</w:t>
      </w:r>
    </w:p>
    <w:p w:rsidR="00DE641D" w:rsidRPr="003D5561" w:rsidRDefault="00DE641D" w:rsidP="003D5561">
      <w:pPr>
        <w:jc w:val="both"/>
        <w:rPr>
          <w:sz w:val="24"/>
          <w:szCs w:val="24"/>
          <w:lang w:val="ru-RU"/>
        </w:rPr>
      </w:pPr>
      <w:r w:rsidRPr="003D5561">
        <w:rPr>
          <w:sz w:val="24"/>
          <w:szCs w:val="24"/>
          <w:lang w:val="ru-RU"/>
        </w:rPr>
        <w:t xml:space="preserve">     К 2023-2024 учебному году в МБОУ СОШ сформировалась устойчивая воспитательная система, приоритетной целью которой является личностно-ориентированное воспитание, направленное на раскрытие, развитие и реализацию интеллектуально-духовных качеств личности обучающихся. Основополагающим принципом является интеграция между урочной и внеурочной деятельностью, которая строится на объединении детей по единому коллективному творческому делу. </w:t>
      </w:r>
    </w:p>
    <w:p w:rsidR="00DE641D" w:rsidRPr="003D5561" w:rsidRDefault="00DE641D" w:rsidP="003D5561">
      <w:pPr>
        <w:jc w:val="both"/>
        <w:rPr>
          <w:color w:val="000000"/>
          <w:sz w:val="24"/>
          <w:szCs w:val="24"/>
          <w:lang w:val="ru-RU"/>
        </w:rPr>
      </w:pPr>
      <w:r w:rsidRPr="003D5561">
        <w:rPr>
          <w:sz w:val="24"/>
          <w:szCs w:val="24"/>
          <w:lang w:val="ru-RU"/>
        </w:rPr>
        <w:t xml:space="preserve">Воспитательная деятельность осуществляется на основе разработанной программы воспитания. </w:t>
      </w:r>
      <w:proofErr w:type="gramStart"/>
      <w:r w:rsidRPr="003D5561">
        <w:rPr>
          <w:color w:val="000000"/>
          <w:sz w:val="24"/>
          <w:szCs w:val="24"/>
          <w:lang w:val="ru-RU"/>
        </w:rPr>
        <w:t xml:space="preserve">Программа разработана с учётом Федерального закона от 29 декабря </w:t>
      </w:r>
      <w:smartTag w:uri="urn:schemas-microsoft-com:office:smarttags" w:element="metricconverter">
        <w:smartTagPr>
          <w:attr w:name="ProductID" w:val="2012 г"/>
        </w:smartTagPr>
        <w:r w:rsidRPr="003D5561">
          <w:rPr>
            <w:color w:val="000000"/>
            <w:sz w:val="24"/>
            <w:szCs w:val="24"/>
            <w:lang w:val="ru-RU"/>
          </w:rPr>
          <w:t>2012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 xml:space="preserve">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w:t>
      </w:r>
      <w:smartTag w:uri="urn:schemas-microsoft-com:office:smarttags" w:element="metricconverter">
        <w:smartTagPr>
          <w:attr w:name="ProductID" w:val="2015 г"/>
        </w:smartTagPr>
        <w:r w:rsidRPr="003D5561">
          <w:rPr>
            <w:color w:val="000000"/>
            <w:sz w:val="24"/>
            <w:szCs w:val="24"/>
            <w:lang w:val="ru-RU"/>
          </w:rPr>
          <w:t>2015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996-р) и Плана мероприятий по её реализации в 2021 — 2025 гг. (распоряжение Правительства Российской</w:t>
      </w:r>
      <w:r w:rsidRPr="003D5561">
        <w:rPr>
          <w:color w:val="000000"/>
          <w:sz w:val="24"/>
          <w:szCs w:val="24"/>
          <w:lang w:val="ru-RU"/>
        </w:rPr>
        <w:tab/>
        <w:t xml:space="preserve"> Федерации</w:t>
      </w:r>
      <w:r w:rsidRPr="003D5561">
        <w:rPr>
          <w:color w:val="000000"/>
          <w:sz w:val="24"/>
          <w:szCs w:val="24"/>
          <w:lang w:val="ru-RU"/>
        </w:rPr>
        <w:tab/>
        <w:t xml:space="preserve"> от</w:t>
      </w:r>
      <w:r w:rsidRPr="003D5561">
        <w:rPr>
          <w:color w:val="000000"/>
          <w:sz w:val="24"/>
          <w:szCs w:val="24"/>
          <w:lang w:val="ru-RU"/>
        </w:rPr>
        <w:tab/>
        <w:t xml:space="preserve"> 12</w:t>
      </w:r>
      <w:r w:rsidRPr="003D5561">
        <w:rPr>
          <w:color w:val="000000"/>
          <w:sz w:val="24"/>
          <w:szCs w:val="24"/>
          <w:lang w:val="ru-RU"/>
        </w:rPr>
        <w:tab/>
        <w:t xml:space="preserve"> ноября</w:t>
      </w:r>
      <w:r w:rsidRPr="003D5561">
        <w:rPr>
          <w:color w:val="000000"/>
          <w:sz w:val="24"/>
          <w:szCs w:val="24"/>
          <w:lang w:val="ru-RU"/>
        </w:rPr>
        <w:tab/>
        <w:t xml:space="preserve"> 2020</w:t>
      </w:r>
      <w:r w:rsidRPr="003D5561">
        <w:rPr>
          <w:color w:val="000000"/>
          <w:sz w:val="24"/>
          <w:szCs w:val="24"/>
          <w:lang w:val="ru-RU"/>
        </w:rPr>
        <w:tab/>
        <w:t xml:space="preserve"> г. </w:t>
      </w:r>
      <w:r w:rsidRPr="003D5561">
        <w:rPr>
          <w:color w:val="000000"/>
          <w:sz w:val="24"/>
          <w:szCs w:val="24"/>
          <w:lang w:val="ru-RU"/>
        </w:rPr>
        <w:tab/>
        <w:t>№</w:t>
      </w:r>
      <w:r w:rsidRPr="003D5561">
        <w:rPr>
          <w:color w:val="000000"/>
          <w:sz w:val="24"/>
          <w:szCs w:val="24"/>
          <w:lang w:val="ru-RU"/>
        </w:rPr>
        <w:tab/>
        <w:t>2945-р), Стратегии национальной</w:t>
      </w:r>
      <w:proofErr w:type="gramEnd"/>
      <w:r w:rsidRPr="003D5561">
        <w:rPr>
          <w:color w:val="000000"/>
          <w:sz w:val="24"/>
          <w:szCs w:val="24"/>
          <w:lang w:val="ru-RU"/>
        </w:rPr>
        <w:t xml:space="preserve"> </w:t>
      </w:r>
      <w:proofErr w:type="gramStart"/>
      <w:r w:rsidRPr="003D5561">
        <w:rPr>
          <w:color w:val="000000"/>
          <w:sz w:val="24"/>
          <w:szCs w:val="24"/>
          <w:lang w:val="ru-RU"/>
        </w:rPr>
        <w:t xml:space="preserve">безопасности Российской Федерации (Указ Президента Российской Федерации от 2 июля </w:t>
      </w:r>
      <w:smartTag w:uri="urn:schemas-microsoft-com:office:smarttags" w:element="metricconverter">
        <w:smartTagPr>
          <w:attr w:name="ProductID" w:val="2021 г"/>
        </w:smartTagPr>
        <w:r w:rsidRPr="003D5561">
          <w:rPr>
            <w:color w:val="000000"/>
            <w:sz w:val="24"/>
            <w:szCs w:val="24"/>
            <w:lang w:val="ru-RU"/>
          </w:rPr>
          <w:t>2021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400), федеральных государственных образовательных стандартов (далее — ФГОС) начального общего образования (приказ</w:t>
      </w:r>
      <w:r w:rsidRPr="003D5561">
        <w:rPr>
          <w:color w:val="000000"/>
          <w:sz w:val="24"/>
          <w:szCs w:val="24"/>
          <w:lang w:val="ru-RU"/>
        </w:rPr>
        <w:tab/>
        <w:t xml:space="preserve"> </w:t>
      </w:r>
      <w:proofErr w:type="spellStart"/>
      <w:r w:rsidRPr="003D5561">
        <w:rPr>
          <w:color w:val="000000"/>
          <w:sz w:val="24"/>
          <w:szCs w:val="24"/>
          <w:lang w:val="ru-RU"/>
        </w:rPr>
        <w:t>Минпросвещения</w:t>
      </w:r>
      <w:proofErr w:type="spellEnd"/>
      <w:r w:rsidRPr="003D5561">
        <w:rPr>
          <w:color w:val="000000"/>
          <w:sz w:val="24"/>
          <w:szCs w:val="24"/>
          <w:lang w:val="ru-RU"/>
        </w:rPr>
        <w:t xml:space="preserve"> </w:t>
      </w:r>
      <w:r w:rsidRPr="003D5561">
        <w:rPr>
          <w:color w:val="000000"/>
          <w:sz w:val="24"/>
          <w:szCs w:val="24"/>
          <w:lang w:val="ru-RU"/>
        </w:rPr>
        <w:tab/>
        <w:t xml:space="preserve"> России от 31 мая </w:t>
      </w:r>
      <w:smartTag w:uri="urn:schemas-microsoft-com:office:smarttags" w:element="metricconverter">
        <w:smartTagPr>
          <w:attr w:name="ProductID" w:val="2021 г"/>
        </w:smartTagPr>
        <w:r w:rsidRPr="003D5561">
          <w:rPr>
            <w:color w:val="000000"/>
            <w:sz w:val="24"/>
            <w:szCs w:val="24"/>
            <w:lang w:val="ru-RU"/>
          </w:rPr>
          <w:t>2021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 xml:space="preserve">286), основного общего образования (приказ </w:t>
      </w:r>
      <w:proofErr w:type="spellStart"/>
      <w:r w:rsidRPr="003D5561">
        <w:rPr>
          <w:color w:val="000000"/>
          <w:sz w:val="24"/>
          <w:szCs w:val="24"/>
          <w:lang w:val="ru-RU"/>
        </w:rPr>
        <w:t>Минпросвещения</w:t>
      </w:r>
      <w:proofErr w:type="spellEnd"/>
      <w:r w:rsidRPr="003D5561">
        <w:rPr>
          <w:color w:val="000000"/>
          <w:sz w:val="24"/>
          <w:szCs w:val="24"/>
          <w:lang w:val="ru-RU"/>
        </w:rPr>
        <w:t xml:space="preserve"> России от 31 мая </w:t>
      </w:r>
      <w:smartTag w:uri="urn:schemas-microsoft-com:office:smarttags" w:element="metricconverter">
        <w:smartTagPr>
          <w:attr w:name="ProductID" w:val="2021 г"/>
        </w:smartTagPr>
        <w:r w:rsidRPr="003D5561">
          <w:rPr>
            <w:color w:val="000000"/>
            <w:sz w:val="24"/>
            <w:szCs w:val="24"/>
            <w:lang w:val="ru-RU"/>
          </w:rPr>
          <w:t>2021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 xml:space="preserve">287), среднего общего образования (приказ Минобрнауки России от 17 мая </w:t>
      </w:r>
      <w:smartTag w:uri="urn:schemas-microsoft-com:office:smarttags" w:element="metricconverter">
        <w:smartTagPr>
          <w:attr w:name="ProductID" w:val="2012 г"/>
        </w:smartTagPr>
        <w:r w:rsidRPr="003D5561">
          <w:rPr>
            <w:color w:val="000000"/>
            <w:sz w:val="24"/>
            <w:szCs w:val="24"/>
            <w:lang w:val="ru-RU"/>
          </w:rPr>
          <w:t>2012</w:t>
        </w:r>
        <w:bookmarkStart w:id="0" w:name="_GoBack"/>
        <w:bookmarkEnd w:id="0"/>
        <w:r w:rsidRPr="003D5561">
          <w:rPr>
            <w:color w:val="000000"/>
            <w:sz w:val="24"/>
            <w:szCs w:val="24"/>
            <w:lang w:val="ru-RU"/>
          </w:rPr>
          <w:t xml:space="preserve"> г</w:t>
        </w:r>
      </w:smartTag>
      <w:r w:rsidRPr="003D5561">
        <w:rPr>
          <w:color w:val="000000"/>
          <w:sz w:val="24"/>
          <w:szCs w:val="24"/>
          <w:lang w:val="ru-RU"/>
        </w:rPr>
        <w:t>. №</w:t>
      </w:r>
      <w:r w:rsidRPr="003D5561">
        <w:rPr>
          <w:color w:val="000000"/>
          <w:sz w:val="24"/>
          <w:szCs w:val="24"/>
        </w:rPr>
        <w:t> </w:t>
      </w:r>
      <w:r w:rsidRPr="003D5561">
        <w:rPr>
          <w:color w:val="000000"/>
          <w:sz w:val="24"/>
          <w:szCs w:val="24"/>
          <w:lang w:val="ru-RU"/>
        </w:rPr>
        <w:t xml:space="preserve">413), приказа </w:t>
      </w:r>
      <w:proofErr w:type="spellStart"/>
      <w:r w:rsidRPr="003D5561">
        <w:rPr>
          <w:color w:val="000000"/>
          <w:sz w:val="24"/>
          <w:szCs w:val="24"/>
          <w:lang w:val="ru-RU"/>
        </w:rPr>
        <w:t>Минпросвещения</w:t>
      </w:r>
      <w:proofErr w:type="spellEnd"/>
      <w:r w:rsidRPr="003D5561">
        <w:rPr>
          <w:color w:val="000000"/>
          <w:sz w:val="24"/>
          <w:szCs w:val="24"/>
          <w:lang w:val="ru-RU"/>
        </w:rPr>
        <w:t xml:space="preserve"> </w:t>
      </w:r>
      <w:r w:rsidRPr="003D5561">
        <w:rPr>
          <w:color w:val="000000"/>
          <w:sz w:val="24"/>
          <w:szCs w:val="24"/>
          <w:lang w:val="ru-RU"/>
        </w:rPr>
        <w:tab/>
        <w:t xml:space="preserve"> России № 370 «Об</w:t>
      </w:r>
      <w:proofErr w:type="gramEnd"/>
      <w:r w:rsidRPr="003D5561">
        <w:rPr>
          <w:color w:val="000000"/>
          <w:sz w:val="24"/>
          <w:szCs w:val="24"/>
          <w:lang w:val="ru-RU"/>
        </w:rPr>
        <w:t xml:space="preserve"> </w:t>
      </w:r>
      <w:proofErr w:type="gramStart"/>
      <w:r w:rsidRPr="003D5561">
        <w:rPr>
          <w:color w:val="000000"/>
          <w:sz w:val="24"/>
          <w:szCs w:val="24"/>
          <w:lang w:val="ru-RU"/>
        </w:rPr>
        <w:t>утверждении</w:t>
      </w:r>
      <w:proofErr w:type="gramEnd"/>
      <w:r w:rsidRPr="003D5561">
        <w:rPr>
          <w:color w:val="000000"/>
          <w:sz w:val="24"/>
          <w:szCs w:val="24"/>
          <w:lang w:val="ru-RU"/>
        </w:rPr>
        <w:t xml:space="preserve"> федеральной образовательной программы основного обще</w:t>
      </w:r>
      <w:r w:rsidR="00624CE2">
        <w:rPr>
          <w:color w:val="000000"/>
          <w:sz w:val="24"/>
          <w:szCs w:val="24"/>
          <w:lang w:val="ru-RU"/>
        </w:rPr>
        <w:t>го образования» и изменения 2023-2024</w:t>
      </w:r>
      <w:r w:rsidRPr="003D5561">
        <w:rPr>
          <w:color w:val="000000"/>
          <w:sz w:val="24"/>
          <w:szCs w:val="24"/>
          <w:lang w:val="ru-RU"/>
        </w:rPr>
        <w:t>г.</w:t>
      </w:r>
    </w:p>
    <w:p w:rsidR="00DE641D" w:rsidRPr="003D5561" w:rsidRDefault="00DE641D" w:rsidP="003D5561">
      <w:pPr>
        <w:widowControl w:val="0"/>
        <w:tabs>
          <w:tab w:val="left" w:pos="851"/>
        </w:tabs>
        <w:ind w:firstLine="709"/>
        <w:jc w:val="both"/>
        <w:rPr>
          <w:color w:val="000000"/>
          <w:sz w:val="24"/>
          <w:szCs w:val="24"/>
          <w:lang w:val="ru-RU"/>
        </w:rPr>
      </w:pPr>
      <w:r w:rsidRPr="003D5561">
        <w:rPr>
          <w:color w:val="000000"/>
          <w:sz w:val="24"/>
          <w:szCs w:val="24"/>
          <w:lang w:val="ru-RU"/>
        </w:rPr>
        <w:t xml:space="preserve">Программа основывается на единстве и преемственности образовательного процесса всех уровней общего образования. </w:t>
      </w:r>
    </w:p>
    <w:p w:rsidR="00DE641D" w:rsidRPr="003D5561" w:rsidRDefault="00DE641D" w:rsidP="003D5561">
      <w:pPr>
        <w:widowControl w:val="0"/>
        <w:tabs>
          <w:tab w:val="left" w:pos="851"/>
        </w:tabs>
        <w:ind w:firstLine="709"/>
        <w:jc w:val="both"/>
        <w:rPr>
          <w:color w:val="000000"/>
          <w:sz w:val="24"/>
          <w:szCs w:val="24"/>
          <w:lang w:val="ru-RU"/>
        </w:rPr>
      </w:pPr>
      <w:r w:rsidRPr="003D5561">
        <w:rPr>
          <w:color w:val="000000"/>
          <w:sz w:val="24"/>
          <w:szCs w:val="24"/>
          <w:lang w:val="ru-RU"/>
        </w:rPr>
        <w:t>Программа включает три раздела: целевой, содержательный, организационный.</w:t>
      </w:r>
    </w:p>
    <w:p w:rsidR="00DE641D" w:rsidRPr="003D5561" w:rsidRDefault="00DE641D" w:rsidP="003D5561">
      <w:pPr>
        <w:widowControl w:val="0"/>
        <w:tabs>
          <w:tab w:val="left" w:pos="851"/>
        </w:tabs>
        <w:ind w:firstLine="709"/>
        <w:jc w:val="both"/>
        <w:rPr>
          <w:color w:val="000000"/>
          <w:sz w:val="24"/>
          <w:szCs w:val="24"/>
          <w:lang w:val="ru-RU"/>
        </w:rPr>
      </w:pPr>
      <w:r w:rsidRPr="003D5561">
        <w:rPr>
          <w:color w:val="000000"/>
          <w:sz w:val="24"/>
          <w:szCs w:val="24"/>
          <w:lang w:val="ru-RU"/>
        </w:rPr>
        <w:t xml:space="preserve">Приложение — примерный календарный план воспитательной работы. </w:t>
      </w:r>
    </w:p>
    <w:p w:rsidR="00DE641D" w:rsidRPr="003D5561" w:rsidRDefault="00DE641D" w:rsidP="003D5561">
      <w:pPr>
        <w:ind w:firstLine="709"/>
        <w:jc w:val="both"/>
        <w:rPr>
          <w:bCs/>
          <w:color w:val="000000"/>
          <w:sz w:val="24"/>
          <w:szCs w:val="24"/>
          <w:lang w:val="ru-RU"/>
        </w:rPr>
      </w:pPr>
      <w:r w:rsidRPr="003D5561">
        <w:rPr>
          <w:rFonts w:cs="Arial"/>
          <w:sz w:val="24"/>
          <w:szCs w:val="24"/>
          <w:lang w:val="ru-RU"/>
        </w:rPr>
        <w:t xml:space="preserve">В содержание Рабочей программы воспитания включены инвариантные и вариативные модули, направленные на достижение цели воспитательного процесса школы: </w:t>
      </w:r>
      <w:r w:rsidRPr="003D5561">
        <w:rPr>
          <w:bCs/>
          <w:color w:val="000000"/>
          <w:sz w:val="24"/>
          <w:szCs w:val="24"/>
          <w:lang w:val="ru-RU"/>
        </w:rPr>
        <w:t>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самоуправление, профилактика и безопасность, социальное партнерство, профориентация.</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xml:space="preserve">В центре программы воспитания Муниципального бюджетного общеобразовательного учреждения средней общеобразовательной школы № 24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xml:space="preserve">Программа призвана обеспечить достижение учащимися личностных результатов, указанных во ФГОС: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xml:space="preserve">- формирование у обучающихся основ российской идентичности;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lastRenderedPageBreak/>
        <w:t xml:space="preserve">- готовность </w:t>
      </w:r>
      <w:proofErr w:type="gramStart"/>
      <w:r w:rsidRPr="003D5561">
        <w:rPr>
          <w:rFonts w:eastAsia="Calibri"/>
          <w:sz w:val="24"/>
          <w:szCs w:val="24"/>
          <w:lang w:val="ru-RU"/>
        </w:rPr>
        <w:t>обучающихся</w:t>
      </w:r>
      <w:proofErr w:type="gramEnd"/>
      <w:r w:rsidRPr="003D5561">
        <w:rPr>
          <w:rFonts w:eastAsia="Calibri"/>
          <w:sz w:val="24"/>
          <w:szCs w:val="24"/>
          <w:lang w:val="ru-RU"/>
        </w:rPr>
        <w:t xml:space="preserve"> к саморазвитию;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xml:space="preserve">- мотивацию к познанию и обучению;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ценностные установки и социально-значимые качества личности;</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 xml:space="preserve">- активное участие в социально-значимой деятельности. </w:t>
      </w:r>
    </w:p>
    <w:p w:rsidR="00DE641D" w:rsidRPr="003D5561" w:rsidRDefault="00DE641D" w:rsidP="003D5561">
      <w:pPr>
        <w:autoSpaceDE w:val="0"/>
        <w:autoSpaceDN w:val="0"/>
        <w:adjustRightInd w:val="0"/>
        <w:jc w:val="both"/>
        <w:rPr>
          <w:rFonts w:eastAsia="Calibri"/>
          <w:sz w:val="24"/>
          <w:szCs w:val="24"/>
          <w:lang w:val="ru-RU"/>
        </w:rPr>
      </w:pPr>
      <w:r w:rsidRPr="003D5561">
        <w:rPr>
          <w:rFonts w:eastAsia="Calibri"/>
          <w:sz w:val="24"/>
          <w:szCs w:val="24"/>
          <w:lang w:val="ru-RU"/>
        </w:rPr>
        <w:t>Данная программа воспитания показывает систему работы с детьми в школе.</w:t>
      </w:r>
    </w:p>
    <w:p w:rsidR="00DE641D" w:rsidRPr="003D5561" w:rsidRDefault="00DE641D" w:rsidP="003D5561">
      <w:pPr>
        <w:contextualSpacing/>
        <w:jc w:val="both"/>
        <w:textAlignment w:val="top"/>
        <w:rPr>
          <w:sz w:val="24"/>
          <w:szCs w:val="24"/>
          <w:lang w:val="ru-RU"/>
        </w:rPr>
      </w:pPr>
      <w:r w:rsidRPr="003D5561">
        <w:rPr>
          <w:sz w:val="24"/>
          <w:szCs w:val="24"/>
          <w:lang w:val="ru-RU"/>
        </w:rPr>
        <w:t xml:space="preserve">     Цели воспитательной работы:</w:t>
      </w:r>
    </w:p>
    <w:p w:rsidR="00DE641D" w:rsidRPr="003D5561" w:rsidRDefault="00DE641D" w:rsidP="003D5561">
      <w:pPr>
        <w:contextualSpacing/>
        <w:jc w:val="both"/>
        <w:textAlignment w:val="top"/>
        <w:rPr>
          <w:sz w:val="24"/>
          <w:szCs w:val="24"/>
          <w:lang w:val="ru-RU"/>
        </w:rPr>
      </w:pPr>
      <w:r w:rsidRPr="003D5561">
        <w:rPr>
          <w:sz w:val="24"/>
          <w:szCs w:val="24"/>
          <w:lang w:val="ru-RU"/>
        </w:rPr>
        <w:t>- создание условий для воспитания здоровой, счастливой, свободной, ориентированной на   труд личности;</w:t>
      </w:r>
    </w:p>
    <w:p w:rsidR="00DE641D" w:rsidRPr="003D5561" w:rsidRDefault="00DE641D" w:rsidP="003D5561">
      <w:pPr>
        <w:contextualSpacing/>
        <w:jc w:val="both"/>
        <w:textAlignment w:val="top"/>
        <w:rPr>
          <w:sz w:val="24"/>
          <w:szCs w:val="24"/>
          <w:lang w:val="ru-RU"/>
        </w:rPr>
      </w:pPr>
      <w:r w:rsidRPr="003D5561">
        <w:rPr>
          <w:sz w:val="24"/>
          <w:szCs w:val="24"/>
          <w:lang w:val="ru-RU"/>
        </w:rPr>
        <w:t>-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DE641D" w:rsidRPr="003D5561" w:rsidRDefault="00DE641D" w:rsidP="003D5561">
      <w:pPr>
        <w:contextualSpacing/>
        <w:jc w:val="both"/>
        <w:textAlignment w:val="top"/>
        <w:rPr>
          <w:sz w:val="24"/>
          <w:szCs w:val="24"/>
          <w:lang w:val="ru-RU"/>
        </w:rPr>
      </w:pPr>
      <w:r w:rsidRPr="003D5561">
        <w:rPr>
          <w:sz w:val="24"/>
          <w:szCs w:val="24"/>
          <w:lang w:val="ru-RU"/>
        </w:rPr>
        <w:t>- поддержка единства и целостности, преемственности и непрерывности воспитания;</w:t>
      </w:r>
    </w:p>
    <w:p w:rsidR="00DE641D" w:rsidRPr="003D5561" w:rsidRDefault="00DE641D" w:rsidP="003D5561">
      <w:pPr>
        <w:contextualSpacing/>
        <w:jc w:val="both"/>
        <w:textAlignment w:val="top"/>
        <w:rPr>
          <w:sz w:val="24"/>
          <w:szCs w:val="24"/>
          <w:lang w:val="ru-RU"/>
        </w:rPr>
      </w:pPr>
      <w:r w:rsidRPr="003D5561">
        <w:rPr>
          <w:sz w:val="24"/>
          <w:szCs w:val="24"/>
          <w:lang w:val="ru-RU"/>
        </w:rPr>
        <w:t>- поддержка общественных институтов, которые являются носителями духовных    ценностей;</w:t>
      </w:r>
    </w:p>
    <w:p w:rsidR="00DE641D" w:rsidRPr="003D5561" w:rsidRDefault="00DE641D" w:rsidP="003D5561">
      <w:pPr>
        <w:contextualSpacing/>
        <w:jc w:val="both"/>
        <w:textAlignment w:val="top"/>
        <w:rPr>
          <w:sz w:val="24"/>
          <w:szCs w:val="24"/>
          <w:lang w:val="ru-RU"/>
        </w:rPr>
      </w:pPr>
      <w:r w:rsidRPr="003D5561">
        <w:rPr>
          <w:sz w:val="24"/>
          <w:szCs w:val="24"/>
          <w:lang w:val="ru-RU"/>
        </w:rPr>
        <w:t>- 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DE641D" w:rsidRPr="003D5561" w:rsidRDefault="00DE641D" w:rsidP="003D5561">
      <w:pPr>
        <w:contextualSpacing/>
        <w:jc w:val="both"/>
        <w:textAlignment w:val="top"/>
        <w:rPr>
          <w:sz w:val="24"/>
          <w:szCs w:val="24"/>
          <w:lang w:val="ru-RU"/>
        </w:rPr>
      </w:pPr>
      <w:r w:rsidRPr="003D5561">
        <w:rPr>
          <w:sz w:val="24"/>
          <w:szCs w:val="24"/>
          <w:lang w:val="ru-RU"/>
        </w:rPr>
        <w:t>- обеспечение защиты прав и соблюдение законных интересов каждого ребёнка, в том   числе гарантий доступности ресурсов системы образования, физической культуры и   спорта, культуры и воспитания;</w:t>
      </w:r>
    </w:p>
    <w:p w:rsidR="00DE641D" w:rsidRPr="003D5561" w:rsidRDefault="00DE641D" w:rsidP="003D5561">
      <w:pPr>
        <w:contextualSpacing/>
        <w:jc w:val="both"/>
        <w:textAlignment w:val="top"/>
        <w:rPr>
          <w:sz w:val="24"/>
          <w:szCs w:val="24"/>
          <w:lang w:val="ru-RU"/>
        </w:rPr>
      </w:pPr>
      <w:r w:rsidRPr="003D5561">
        <w:rPr>
          <w:sz w:val="24"/>
          <w:szCs w:val="24"/>
          <w:lang w:val="ru-RU"/>
        </w:rPr>
        <w:t>- формирование внутренней позиции личности по отношению к окружающей социальной   действительности;</w:t>
      </w:r>
    </w:p>
    <w:p w:rsidR="00DE641D" w:rsidRPr="003D5561" w:rsidRDefault="00DE641D" w:rsidP="003D5561">
      <w:pPr>
        <w:contextualSpacing/>
        <w:jc w:val="both"/>
        <w:textAlignment w:val="top"/>
        <w:rPr>
          <w:sz w:val="24"/>
          <w:szCs w:val="24"/>
          <w:lang w:val="ru-RU"/>
        </w:rPr>
      </w:pPr>
      <w:r w:rsidRPr="003D5561">
        <w:rPr>
          <w:sz w:val="24"/>
          <w:szCs w:val="24"/>
          <w:lang w:val="ru-RU"/>
        </w:rPr>
        <w:t xml:space="preserve">- развитие на основе признания определяющей роли семьи и соблюдения прав родителей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w:t>
      </w:r>
      <w:proofErr w:type="gramStart"/>
      <w:r w:rsidRPr="003D5561">
        <w:rPr>
          <w:sz w:val="24"/>
          <w:szCs w:val="24"/>
          <w:lang w:val="ru-RU"/>
        </w:rPr>
        <w:t>бизнес-сообществ</w:t>
      </w:r>
      <w:proofErr w:type="gramEnd"/>
      <w:r w:rsidRPr="003D5561">
        <w:rPr>
          <w:sz w:val="24"/>
          <w:szCs w:val="24"/>
          <w:lang w:val="ru-RU"/>
        </w:rPr>
        <w:t>) с  целью совершенствования содержания и условий воспитания подрастающего поколения</w:t>
      </w:r>
    </w:p>
    <w:p w:rsidR="00DE641D" w:rsidRPr="003D5561" w:rsidRDefault="00DE641D" w:rsidP="003D5561">
      <w:pPr>
        <w:contextualSpacing/>
        <w:jc w:val="both"/>
        <w:textAlignment w:val="top"/>
        <w:rPr>
          <w:sz w:val="24"/>
          <w:szCs w:val="24"/>
          <w:lang w:val="ru-RU"/>
        </w:rPr>
      </w:pPr>
      <w:r w:rsidRPr="003D5561">
        <w:rPr>
          <w:sz w:val="24"/>
          <w:szCs w:val="24"/>
          <w:lang w:val="ru-RU"/>
        </w:rPr>
        <w:t xml:space="preserve">  России.</w:t>
      </w:r>
    </w:p>
    <w:p w:rsidR="00DE641D" w:rsidRPr="00DE641D" w:rsidRDefault="00DE641D" w:rsidP="00BD5D95">
      <w:pPr>
        <w:widowControl w:val="0"/>
        <w:tabs>
          <w:tab w:val="left" w:pos="851"/>
        </w:tabs>
        <w:spacing w:before="0" w:beforeAutospacing="0" w:after="0" w:afterAutospacing="0"/>
        <w:ind w:firstLine="709"/>
        <w:jc w:val="both"/>
        <w:rPr>
          <w:color w:val="000000"/>
          <w:lang w:val="ru-RU"/>
        </w:rPr>
      </w:pPr>
    </w:p>
    <w:p w:rsidR="00DE641D" w:rsidRPr="003D5561" w:rsidRDefault="00DE641D" w:rsidP="00BD5D95">
      <w:pPr>
        <w:widowControl w:val="0"/>
        <w:tabs>
          <w:tab w:val="left" w:pos="851"/>
        </w:tabs>
        <w:spacing w:before="0" w:beforeAutospacing="0" w:after="0" w:afterAutospacing="0"/>
        <w:ind w:firstLine="709"/>
        <w:jc w:val="both"/>
        <w:rPr>
          <w:b/>
          <w:sz w:val="24"/>
          <w:szCs w:val="24"/>
          <w:lang w:val="ru-RU"/>
        </w:rPr>
      </w:pPr>
      <w:bookmarkStart w:id="1" w:name="__RefHeading___2"/>
      <w:bookmarkEnd w:id="1"/>
      <w:r w:rsidRPr="003D5561">
        <w:rPr>
          <w:b/>
          <w:color w:val="000000"/>
          <w:sz w:val="24"/>
          <w:szCs w:val="24"/>
          <w:lang w:val="ru-RU"/>
        </w:rPr>
        <w:t>П</w:t>
      </w:r>
      <w:r w:rsidRPr="003D5561">
        <w:rPr>
          <w:b/>
          <w:sz w:val="24"/>
          <w:szCs w:val="24"/>
          <w:lang w:val="ru-RU"/>
        </w:rPr>
        <w:t>риоритетные    направления деятельности:</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Гражданское,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Патриотическое,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Духовно- нравственное,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Эстетическое,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Воспитание положительного отношения к труду, творчеству, профессиональное самоопределение,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Интеллектуальное,</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Здоровьесберегающее воспитание. Физическое воспитание и формирование</w:t>
      </w:r>
      <w:r w:rsidRPr="003D5561">
        <w:rPr>
          <w:b/>
          <w:sz w:val="24"/>
          <w:szCs w:val="24"/>
          <w:lang w:val="ru-RU"/>
        </w:rPr>
        <w:t xml:space="preserve"> </w:t>
      </w:r>
      <w:r w:rsidRPr="003D5561">
        <w:rPr>
          <w:sz w:val="24"/>
          <w:szCs w:val="24"/>
          <w:lang w:val="ru-RU"/>
        </w:rPr>
        <w:t>культуры здоровья.</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 xml:space="preserve">Социокультурное и </w:t>
      </w:r>
      <w:proofErr w:type="spellStart"/>
      <w:r w:rsidRPr="003D5561">
        <w:rPr>
          <w:sz w:val="24"/>
          <w:szCs w:val="24"/>
          <w:lang w:val="ru-RU"/>
        </w:rPr>
        <w:t>медиакультурное</w:t>
      </w:r>
      <w:proofErr w:type="spellEnd"/>
      <w:r w:rsidRPr="003D5561">
        <w:rPr>
          <w:sz w:val="24"/>
          <w:szCs w:val="24"/>
          <w:lang w:val="ru-RU"/>
        </w:rPr>
        <w:t>,</w:t>
      </w:r>
    </w:p>
    <w:p w:rsidR="00DE641D" w:rsidRPr="003D5561" w:rsidRDefault="00DE641D" w:rsidP="00BD5D95">
      <w:pPr>
        <w:spacing w:before="0" w:beforeAutospacing="0" w:after="0" w:afterAutospacing="0"/>
        <w:ind w:left="720"/>
        <w:jc w:val="both"/>
        <w:rPr>
          <w:sz w:val="24"/>
          <w:szCs w:val="24"/>
          <w:lang w:val="ru-RU"/>
        </w:rPr>
      </w:pPr>
      <w:proofErr w:type="spellStart"/>
      <w:r w:rsidRPr="003D5561">
        <w:rPr>
          <w:sz w:val="24"/>
          <w:szCs w:val="24"/>
          <w:lang w:val="ru-RU"/>
        </w:rPr>
        <w:t>Культуротворческое</w:t>
      </w:r>
      <w:proofErr w:type="spellEnd"/>
      <w:r w:rsidRPr="003D5561">
        <w:rPr>
          <w:sz w:val="24"/>
          <w:szCs w:val="24"/>
          <w:lang w:val="ru-RU"/>
        </w:rPr>
        <w:t>,</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Ценности научного познания,</w:t>
      </w:r>
    </w:p>
    <w:p w:rsidR="00DE641D" w:rsidRPr="003D5561" w:rsidRDefault="00DE641D" w:rsidP="00BD5D95">
      <w:pPr>
        <w:spacing w:before="0" w:beforeAutospacing="0" w:after="0" w:afterAutospacing="0"/>
        <w:ind w:left="720"/>
        <w:jc w:val="both"/>
        <w:rPr>
          <w:sz w:val="24"/>
          <w:szCs w:val="24"/>
          <w:lang w:val="ru-RU"/>
        </w:rPr>
      </w:pPr>
      <w:proofErr w:type="gramStart"/>
      <w:r w:rsidRPr="003D5561">
        <w:rPr>
          <w:sz w:val="24"/>
          <w:szCs w:val="24"/>
          <w:lang w:val="ru-RU"/>
        </w:rPr>
        <w:t>Правовое</w:t>
      </w:r>
      <w:proofErr w:type="gramEnd"/>
      <w:r w:rsidRPr="003D5561">
        <w:rPr>
          <w:sz w:val="24"/>
          <w:szCs w:val="24"/>
          <w:lang w:val="ru-RU"/>
        </w:rPr>
        <w:t xml:space="preserve"> и культура безопасности,</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Воспитание семейных традиций,</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Формирование коммуникативной культуры,</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Экологическое и воспитание культуры правильного з</w:t>
      </w:r>
      <w:r w:rsidR="003D5561" w:rsidRPr="003D5561">
        <w:rPr>
          <w:sz w:val="24"/>
          <w:szCs w:val="24"/>
          <w:lang w:val="ru-RU"/>
        </w:rPr>
        <w:t>д</w:t>
      </w:r>
      <w:r w:rsidRPr="003D5561">
        <w:rPr>
          <w:sz w:val="24"/>
          <w:szCs w:val="24"/>
          <w:lang w:val="ru-RU"/>
        </w:rPr>
        <w:t>орового питания,</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lastRenderedPageBreak/>
        <w:t>Профилактика преступлений, правонарушений, бродяжничества, самовольных уходов из дома,</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суицидального поведения</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употребления ПАВ, алкоголя, курения, СПИДа,</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жестокого обращения с детьми</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экстремизма и радикализма</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травматизма</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Профилактика безопасного поведения: предупреждение ДТП, пожароопасности, терроризма</w:t>
      </w:r>
    </w:p>
    <w:p w:rsidR="00DE641D" w:rsidRPr="003D5561" w:rsidRDefault="00DE641D" w:rsidP="00BD5D95">
      <w:pPr>
        <w:spacing w:before="0" w:beforeAutospacing="0" w:after="0" w:afterAutospacing="0"/>
        <w:ind w:left="720"/>
        <w:jc w:val="both"/>
        <w:rPr>
          <w:sz w:val="24"/>
          <w:szCs w:val="24"/>
          <w:lang w:val="ru-RU"/>
        </w:rPr>
      </w:pPr>
      <w:r w:rsidRPr="003D5561">
        <w:rPr>
          <w:sz w:val="24"/>
          <w:szCs w:val="24"/>
          <w:lang w:val="ru-RU"/>
        </w:rPr>
        <w:t>Работа с семьями, нуждающимися в поддержке: опекаемые, неблагополучные, контингент «риска»</w:t>
      </w:r>
    </w:p>
    <w:p w:rsidR="00DE641D" w:rsidRPr="003D5561" w:rsidRDefault="00DE641D" w:rsidP="00BD5D95">
      <w:pPr>
        <w:spacing w:before="0" w:beforeAutospacing="0" w:after="0" w:afterAutospacing="0" w:line="276" w:lineRule="auto"/>
        <w:ind w:left="720"/>
        <w:jc w:val="both"/>
        <w:rPr>
          <w:sz w:val="24"/>
          <w:szCs w:val="24"/>
          <w:lang w:val="ru-RU"/>
        </w:rPr>
      </w:pPr>
      <w:r w:rsidRPr="003D5561">
        <w:rPr>
          <w:sz w:val="24"/>
          <w:szCs w:val="24"/>
          <w:lang w:val="ru-RU"/>
        </w:rPr>
        <w:t>Психолого – педагогическая деятельность.</w:t>
      </w:r>
    </w:p>
    <w:p w:rsidR="00DE641D" w:rsidRPr="003D5561" w:rsidRDefault="00DE641D" w:rsidP="00BD5D95">
      <w:pPr>
        <w:shd w:val="clear" w:color="auto" w:fill="FFFFFF"/>
        <w:spacing w:before="0" w:beforeAutospacing="0" w:after="0" w:afterAutospacing="0"/>
        <w:rPr>
          <w:rFonts w:cstheme="minorHAnsi"/>
          <w:b/>
          <w:sz w:val="24"/>
          <w:szCs w:val="24"/>
          <w:lang w:val="ru-RU"/>
        </w:rPr>
      </w:pPr>
      <w:r w:rsidRPr="003D5561">
        <w:rPr>
          <w:rFonts w:cstheme="minorHAnsi"/>
          <w:b/>
          <w:sz w:val="24"/>
          <w:szCs w:val="24"/>
          <w:lang w:val="ru-RU"/>
        </w:rPr>
        <w:t xml:space="preserve">Управление воспитанием строится по следующим направлениям. </w:t>
      </w:r>
    </w:p>
    <w:p w:rsidR="00DE641D" w:rsidRPr="003D5561" w:rsidRDefault="00DE641D" w:rsidP="00BD5D95">
      <w:pPr>
        <w:shd w:val="clear" w:color="auto" w:fill="FFFFFF"/>
        <w:spacing w:before="0" w:beforeAutospacing="0" w:after="0" w:afterAutospacing="0"/>
        <w:rPr>
          <w:rFonts w:cstheme="minorHAnsi"/>
          <w:b/>
          <w:sz w:val="24"/>
          <w:szCs w:val="24"/>
          <w:lang w:val="ru-RU"/>
        </w:rPr>
      </w:pPr>
      <w:r w:rsidRPr="003D5561">
        <w:rPr>
          <w:rFonts w:cstheme="minorHAnsi"/>
          <w:b/>
          <w:sz w:val="24"/>
          <w:szCs w:val="24"/>
          <w:lang w:val="ru-RU"/>
        </w:rPr>
        <w:t xml:space="preserve">Совместная работа </w:t>
      </w:r>
      <w:proofErr w:type="gramStart"/>
      <w:r w:rsidRPr="003D5561">
        <w:rPr>
          <w:rFonts w:cstheme="minorHAnsi"/>
          <w:b/>
          <w:sz w:val="24"/>
          <w:szCs w:val="24"/>
          <w:lang w:val="ru-RU"/>
        </w:rPr>
        <w:t>с</w:t>
      </w:r>
      <w:proofErr w:type="gramEnd"/>
      <w:r w:rsidRPr="003D5561">
        <w:rPr>
          <w:rFonts w:cstheme="minorHAnsi"/>
          <w:b/>
          <w:sz w:val="24"/>
          <w:szCs w:val="24"/>
          <w:lang w:val="ru-RU"/>
        </w:rPr>
        <w:t>:</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xml:space="preserve">-  «Отдел по делам молодежи администрации г. Новочеркасска»;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ОМВД России по г. Новочеркасску;</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Управление социальной защиты населения администрации г. Новочеркасска;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ГКУРО ЦЗН г. Новочеркасска;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МАУ ДО «ЦВД «Эстетика». Центр эстетического воспитания детей и молодежи г. Новочеркасска;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Центральная городская библиотека г. Новочеркасска;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xml:space="preserve">- </w:t>
      </w:r>
      <w:proofErr w:type="spellStart"/>
      <w:r w:rsidRPr="003D5561">
        <w:rPr>
          <w:rFonts w:cstheme="minorHAnsi"/>
          <w:sz w:val="24"/>
          <w:szCs w:val="24"/>
          <w:lang w:val="ru-RU"/>
        </w:rPr>
        <w:t>Новочеркасский</w:t>
      </w:r>
      <w:proofErr w:type="spellEnd"/>
      <w:r w:rsidRPr="003D5561">
        <w:rPr>
          <w:rFonts w:cstheme="minorHAnsi"/>
          <w:sz w:val="24"/>
          <w:szCs w:val="24"/>
          <w:lang w:val="ru-RU"/>
        </w:rPr>
        <w:t xml:space="preserve"> музей Донского казачества;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музей Атаманский дворец г. Новочеркасска;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Донской  театр драмы и комедии им. В.Ф. Комиссаржевской;</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музей войны в Афганистане г. Новочеркасска;</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 музей Чернобыльской трагедии г. Новочеркасска</w:t>
      </w:r>
    </w:p>
    <w:p w:rsidR="00DE641D" w:rsidRPr="003D5561" w:rsidRDefault="00DE641D" w:rsidP="00BD5D95">
      <w:pPr>
        <w:shd w:val="clear" w:color="auto" w:fill="FFFFFF"/>
        <w:spacing w:before="0" w:beforeAutospacing="0" w:after="0" w:afterAutospacing="0"/>
        <w:rPr>
          <w:rFonts w:cstheme="minorHAnsi"/>
          <w:b/>
          <w:sz w:val="24"/>
          <w:szCs w:val="24"/>
          <w:lang w:val="ru-RU"/>
        </w:rPr>
      </w:pPr>
      <w:r w:rsidRPr="003D5561">
        <w:rPr>
          <w:rFonts w:cstheme="minorHAnsi"/>
          <w:b/>
          <w:sz w:val="24"/>
          <w:szCs w:val="24"/>
          <w:lang w:val="ru-RU"/>
        </w:rPr>
        <w:t>Административная работа:</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методическое объединение классных руководителей, знакомство с опытом воспитательной работы; семинары, круглые столы, совещания, заседания педагогических советов, обмен опытом.</w:t>
      </w:r>
    </w:p>
    <w:p w:rsidR="00DE641D" w:rsidRPr="003D5561" w:rsidRDefault="00DE641D" w:rsidP="00BD5D95">
      <w:pPr>
        <w:shd w:val="clear" w:color="auto" w:fill="FFFFFF"/>
        <w:spacing w:before="0" w:beforeAutospacing="0" w:after="0" w:afterAutospacing="0"/>
        <w:rPr>
          <w:rFonts w:cstheme="minorHAnsi"/>
          <w:b/>
          <w:sz w:val="24"/>
          <w:szCs w:val="24"/>
          <w:lang w:val="ru-RU"/>
        </w:rPr>
      </w:pPr>
      <w:r w:rsidRPr="003D5561">
        <w:rPr>
          <w:rFonts w:cstheme="minorHAnsi"/>
          <w:b/>
          <w:sz w:val="24"/>
          <w:szCs w:val="24"/>
          <w:lang w:val="ru-RU"/>
        </w:rPr>
        <w:t>Сбор информации:</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 педагогическое наблюдение,</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 анкетирование, мониторинг,</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 анализ собранной информации.</w:t>
      </w:r>
    </w:p>
    <w:p w:rsidR="00DE641D" w:rsidRPr="003D5561" w:rsidRDefault="00DE641D" w:rsidP="00BD5D95">
      <w:pPr>
        <w:shd w:val="clear" w:color="auto" w:fill="FFFFFF"/>
        <w:spacing w:before="0" w:beforeAutospacing="0" w:after="0" w:afterAutospacing="0"/>
        <w:rPr>
          <w:rFonts w:cstheme="minorHAnsi"/>
          <w:b/>
          <w:sz w:val="24"/>
          <w:szCs w:val="24"/>
          <w:lang w:val="ru-RU"/>
        </w:rPr>
      </w:pPr>
      <w:r w:rsidRPr="003D5561">
        <w:rPr>
          <w:rFonts w:cstheme="minorHAnsi"/>
          <w:b/>
          <w:sz w:val="24"/>
          <w:szCs w:val="24"/>
          <w:lang w:val="ru-RU"/>
        </w:rPr>
        <w:t>Планирование:</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создание планов и программ, направленных на развитие обучающихся, повышение их уровня воспитанности.</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b/>
          <w:sz w:val="24"/>
          <w:szCs w:val="24"/>
          <w:lang w:val="ru-RU"/>
        </w:rPr>
        <w:t>Контроль и коррекция</w:t>
      </w:r>
      <w:r w:rsidRPr="003D5561">
        <w:rPr>
          <w:rFonts w:cstheme="minorHAnsi"/>
          <w:sz w:val="24"/>
          <w:szCs w:val="24"/>
          <w:lang w:val="ru-RU"/>
        </w:rPr>
        <w:t>:</w:t>
      </w:r>
    </w:p>
    <w:p w:rsidR="00DE641D" w:rsidRPr="003D5561" w:rsidRDefault="00DE641D" w:rsidP="00BD5D95">
      <w:pPr>
        <w:shd w:val="clear" w:color="auto" w:fill="FFFFFF"/>
        <w:spacing w:before="0" w:beforeAutospacing="0" w:after="0" w:afterAutospacing="0"/>
        <w:rPr>
          <w:rFonts w:cstheme="minorHAnsi"/>
          <w:sz w:val="24"/>
          <w:szCs w:val="24"/>
          <w:lang w:val="ru-RU"/>
        </w:rPr>
      </w:pPr>
      <w:r w:rsidRPr="003D5561">
        <w:rPr>
          <w:rFonts w:cstheme="minorHAnsi"/>
          <w:sz w:val="24"/>
          <w:szCs w:val="24"/>
          <w:lang w:val="ru-RU"/>
        </w:rPr>
        <w:t>анализ и оценка планов, программ воспитательной работы, отслеживание эффективности воспитательной работы.</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Выбранные цели и задачи воспитательной системы обоснованы на    основе мониторинга воспитательного процесса, задачами которого являются:</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 определение эффективности влияния воспитательной работы на развитие личности обучающихся и педагогов, отношений в коллективе;</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 выявление возможностей развития воспитательного процесса, поиск путей и средств</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дальнейшего совершенствования работы МБОУ СОШ № 24.</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 xml:space="preserve">    Воспитательная работа в МБОУ СОШ № 24 охватывает весь педагогический процесс, интегрируя учебные занятия, внеурочную жизнь детей (не только досуг), разнообразную деятельность и общение за пределами школы, влияние социальной, природной, предметно-эстетической среды, непрестанно расширяющееся воспитательное пространство.</w:t>
      </w:r>
    </w:p>
    <w:p w:rsidR="00DE641D" w:rsidRPr="003D5561" w:rsidRDefault="00DE641D" w:rsidP="00BD5D95">
      <w:pPr>
        <w:shd w:val="clear" w:color="auto" w:fill="81AEFF"/>
        <w:spacing w:before="0" w:beforeAutospacing="0" w:after="0" w:afterAutospacing="0" w:line="480" w:lineRule="auto"/>
        <w:jc w:val="both"/>
        <w:rPr>
          <w:rFonts w:cstheme="minorHAnsi"/>
          <w:vanish/>
          <w:sz w:val="24"/>
          <w:szCs w:val="24"/>
        </w:rPr>
      </w:pPr>
      <w:r w:rsidRPr="003D5561">
        <w:rPr>
          <w:rFonts w:cstheme="minorHAnsi"/>
          <w:vanish/>
          <w:sz w:val="24"/>
          <w:szCs w:val="24"/>
        </w:rPr>
        <w:lastRenderedPageBreak/>
        <w:t>Пожалуйста, подождите</w:t>
      </w:r>
    </w:p>
    <w:p w:rsidR="00DE641D" w:rsidRPr="003D5561" w:rsidRDefault="00DE641D" w:rsidP="00BD5D95">
      <w:pPr>
        <w:shd w:val="clear" w:color="auto" w:fill="FFFFFF"/>
        <w:spacing w:before="0" w:beforeAutospacing="0" w:after="0" w:afterAutospacing="0"/>
        <w:jc w:val="both"/>
        <w:rPr>
          <w:rFonts w:cstheme="minorHAnsi"/>
          <w:sz w:val="24"/>
          <w:szCs w:val="24"/>
          <w:lang w:val="ru-RU"/>
        </w:rPr>
      </w:pPr>
      <w:r w:rsidRPr="003D5561">
        <w:rPr>
          <w:rFonts w:cstheme="minorHAnsi"/>
          <w:sz w:val="24"/>
          <w:szCs w:val="24"/>
          <w:lang w:val="ru-RU"/>
        </w:rPr>
        <w:t>Коллективно - творческие дела - это основа организационно-массовой работы, те мероприятия, которые отражают традиции школы:</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 xml:space="preserve">Сентябрь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праздник «День Знаний»</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спортивный праздник</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день солидарности в борьбе с терроризмом</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 xml:space="preserve">Октябрь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праздник «День учителя»</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общешкольное мероприятие «Покрова Пресвятой Богородицы»</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 xml:space="preserve">Ноябрь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b/>
          <w:i/>
          <w:sz w:val="24"/>
          <w:szCs w:val="24"/>
          <w:lang w:val="ru-RU"/>
        </w:rPr>
        <w:t xml:space="preserve">- </w:t>
      </w:r>
      <w:r w:rsidRPr="003D5561">
        <w:rPr>
          <w:rFonts w:cstheme="minorHAnsi"/>
          <w:b/>
          <w:sz w:val="24"/>
          <w:szCs w:val="24"/>
          <w:lang w:val="ru-RU"/>
        </w:rPr>
        <w:t xml:space="preserve">День толерантности </w:t>
      </w:r>
      <w:r w:rsidRPr="003D5561">
        <w:rPr>
          <w:rFonts w:cstheme="minorHAnsi"/>
          <w:sz w:val="24"/>
          <w:szCs w:val="24"/>
          <w:lang w:val="ru-RU"/>
        </w:rPr>
        <w:t>16 ноября</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праздник «День матери»</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Декабрь</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«Новогодний серпантин»</w:t>
      </w:r>
      <w:r w:rsidRPr="003D5561">
        <w:rPr>
          <w:rFonts w:cstheme="minorHAnsi"/>
          <w:noProof/>
          <w:sz w:val="24"/>
          <w:szCs w:val="24"/>
          <w:lang w:val="ru-RU"/>
        </w:rPr>
        <w:t xml:space="preserve"> </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 xml:space="preserve">Февраль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«А ну-ка, парни!»</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день защитника Отечества</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 xml:space="preserve">Март </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Праздник «8 марта»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Масленица</w:t>
      </w:r>
    </w:p>
    <w:p w:rsidR="00DE641D" w:rsidRPr="003D5561" w:rsidRDefault="00DE641D" w:rsidP="00BD5D95">
      <w:pPr>
        <w:spacing w:before="0" w:beforeAutospacing="0" w:after="0" w:afterAutospacing="0"/>
        <w:jc w:val="both"/>
        <w:rPr>
          <w:rFonts w:cstheme="minorHAnsi"/>
          <w:noProof/>
          <w:sz w:val="24"/>
          <w:szCs w:val="24"/>
          <w:lang w:val="ru-RU"/>
        </w:rPr>
      </w:pPr>
      <w:r w:rsidRPr="003D5561">
        <w:rPr>
          <w:rFonts w:cstheme="minorHAnsi"/>
          <w:b/>
          <w:i/>
          <w:sz w:val="24"/>
          <w:szCs w:val="24"/>
          <w:lang w:val="ru-RU"/>
        </w:rPr>
        <w:t>Апрель</w:t>
      </w:r>
      <w:r w:rsidRPr="003D5561">
        <w:rPr>
          <w:rFonts w:cstheme="minorHAnsi"/>
          <w:noProof/>
          <w:sz w:val="24"/>
          <w:szCs w:val="24"/>
          <w:lang w:val="ru-RU"/>
        </w:rPr>
        <w:t xml:space="preserve"> </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noProof/>
          <w:sz w:val="24"/>
          <w:szCs w:val="24"/>
          <w:lang w:val="ru-RU"/>
        </w:rPr>
        <w:t>- мероприятия в рамках дней защиты от экологической опасности</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экологические субботники</w:t>
      </w:r>
    </w:p>
    <w:p w:rsidR="00DE641D" w:rsidRPr="003D5561" w:rsidRDefault="00DE641D" w:rsidP="00BD5D95">
      <w:pPr>
        <w:spacing w:before="0" w:beforeAutospacing="0" w:after="0" w:afterAutospacing="0"/>
        <w:jc w:val="both"/>
        <w:rPr>
          <w:rFonts w:cstheme="minorHAnsi"/>
          <w:b/>
          <w:i/>
          <w:sz w:val="24"/>
          <w:szCs w:val="24"/>
          <w:lang w:val="ru-RU"/>
        </w:rPr>
      </w:pPr>
      <w:r w:rsidRPr="003D5561">
        <w:rPr>
          <w:rFonts w:cstheme="minorHAnsi"/>
          <w:b/>
          <w:i/>
          <w:sz w:val="24"/>
          <w:szCs w:val="24"/>
          <w:lang w:val="ru-RU"/>
        </w:rPr>
        <w:t>Май</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общешкольный митинг ко Дню Победы</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акция «Георгиевская лента»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фестиваль патриотической песни «Виват, Виктория!»</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праздник последнего звонка</w:t>
      </w:r>
    </w:p>
    <w:p w:rsidR="00DE641D" w:rsidRPr="003D5561" w:rsidRDefault="00DE641D" w:rsidP="00BD5D95">
      <w:pPr>
        <w:spacing w:before="0" w:beforeAutospacing="0" w:after="0" w:afterAutospacing="0"/>
        <w:jc w:val="both"/>
        <w:rPr>
          <w:rFonts w:cstheme="minorHAnsi"/>
          <w:sz w:val="24"/>
          <w:szCs w:val="24"/>
          <w:lang w:val="ru-RU"/>
        </w:rPr>
      </w:pPr>
      <w:r w:rsidRPr="003D5561">
        <w:rPr>
          <w:rFonts w:cstheme="minorHAnsi"/>
          <w:sz w:val="24"/>
          <w:szCs w:val="24"/>
          <w:lang w:val="ru-RU"/>
        </w:rPr>
        <w:t>- выпускной вечер</w:t>
      </w:r>
    </w:p>
    <w:p w:rsidR="00DE641D" w:rsidRPr="003D5561" w:rsidRDefault="00DE641D" w:rsidP="00BD5D95">
      <w:pPr>
        <w:shd w:val="clear" w:color="auto" w:fill="FFFFFF"/>
        <w:spacing w:before="0" w:beforeAutospacing="0" w:after="0" w:afterAutospacing="0"/>
        <w:jc w:val="both"/>
        <w:rPr>
          <w:sz w:val="24"/>
          <w:szCs w:val="24"/>
          <w:lang w:val="ru-RU"/>
        </w:rPr>
      </w:pPr>
      <w:r w:rsidRPr="00DE641D">
        <w:rPr>
          <w:lang w:val="ru-RU"/>
        </w:rPr>
        <w:t xml:space="preserve">     </w:t>
      </w:r>
      <w:r w:rsidRPr="003D5561">
        <w:rPr>
          <w:sz w:val="24"/>
          <w:szCs w:val="24"/>
          <w:lang w:val="ru-RU"/>
        </w:rPr>
        <w:t xml:space="preserve">Для формирования «имиджа» школы, обмена опытом, выхода учеников школы на более высокий уровень особое значение имеет участие в муниципальных и областных конкурсах. </w:t>
      </w:r>
    </w:p>
    <w:p w:rsidR="00DE641D" w:rsidRPr="003D5561" w:rsidRDefault="00DE641D" w:rsidP="00BD5D95">
      <w:pPr>
        <w:shd w:val="clear" w:color="auto" w:fill="FFFFFF"/>
        <w:spacing w:before="0" w:beforeAutospacing="0" w:after="0" w:afterAutospacing="0"/>
        <w:jc w:val="both"/>
        <w:rPr>
          <w:sz w:val="24"/>
          <w:szCs w:val="24"/>
          <w:lang w:val="ru-RU"/>
        </w:rPr>
      </w:pPr>
      <w:r w:rsidRPr="003D5561">
        <w:rPr>
          <w:sz w:val="24"/>
          <w:szCs w:val="24"/>
          <w:lang w:val="ru-RU"/>
        </w:rPr>
        <w:t xml:space="preserve">     Успешность в работе во многом зависит от её планирования. Программы воспитания </w:t>
      </w:r>
      <w:proofErr w:type="gramStart"/>
      <w:r w:rsidRPr="003D5561">
        <w:rPr>
          <w:sz w:val="24"/>
          <w:szCs w:val="24"/>
          <w:lang w:val="ru-RU"/>
        </w:rPr>
        <w:t>классных</w:t>
      </w:r>
      <w:proofErr w:type="gramEnd"/>
    </w:p>
    <w:p w:rsidR="00DE641D" w:rsidRPr="003D5561" w:rsidRDefault="00DE641D" w:rsidP="00BD5D95">
      <w:pPr>
        <w:shd w:val="clear" w:color="auto" w:fill="FFFFFF"/>
        <w:spacing w:before="0" w:beforeAutospacing="0" w:after="0" w:afterAutospacing="0"/>
        <w:jc w:val="both"/>
        <w:rPr>
          <w:sz w:val="24"/>
          <w:szCs w:val="24"/>
          <w:lang w:val="ru-RU"/>
        </w:rPr>
      </w:pPr>
      <w:proofErr w:type="gramStart"/>
      <w:r w:rsidRPr="003D5561">
        <w:rPr>
          <w:sz w:val="24"/>
          <w:szCs w:val="24"/>
          <w:lang w:val="ru-RU"/>
        </w:rPr>
        <w:t>руководителей</w:t>
      </w:r>
      <w:proofErr w:type="gramEnd"/>
      <w:r w:rsidRPr="003D5561">
        <w:rPr>
          <w:sz w:val="24"/>
          <w:szCs w:val="24"/>
          <w:lang w:val="ru-RU"/>
        </w:rPr>
        <w:t xml:space="preserve"> по воспитанию обучающихся составляются в соответствии с нормативно-правовой документацией МБОУ СОШ № 24 и школьной программой воспитания. Воспитательные цели и задачи нашли своё отражение в классных мероприятиях. Большое значение для духовно - нравственного воспитания </w:t>
      </w:r>
      <w:proofErr w:type="gramStart"/>
      <w:r w:rsidRPr="003D5561">
        <w:rPr>
          <w:sz w:val="24"/>
          <w:szCs w:val="24"/>
          <w:lang w:val="ru-RU"/>
        </w:rPr>
        <w:t>обучающихся</w:t>
      </w:r>
      <w:proofErr w:type="gramEnd"/>
      <w:r w:rsidRPr="003D5561">
        <w:rPr>
          <w:sz w:val="24"/>
          <w:szCs w:val="24"/>
          <w:lang w:val="ru-RU"/>
        </w:rPr>
        <w:t xml:space="preserve"> имеют тематические классные часы. В выпускных классах особое внимание уделяется вопросам профориентации. </w:t>
      </w:r>
    </w:p>
    <w:p w:rsidR="00DE641D" w:rsidRPr="003D5561" w:rsidRDefault="00DE641D" w:rsidP="00DE641D">
      <w:pPr>
        <w:widowControl w:val="0"/>
        <w:autoSpaceDE w:val="0"/>
        <w:autoSpaceDN w:val="0"/>
        <w:adjustRightInd w:val="0"/>
        <w:ind w:firstLine="539"/>
        <w:jc w:val="both"/>
        <w:rPr>
          <w:rFonts w:cs="Arial"/>
          <w:sz w:val="24"/>
          <w:szCs w:val="24"/>
          <w:lang w:val="ru-RU"/>
        </w:rPr>
      </w:pPr>
      <w:r w:rsidRPr="003D5561">
        <w:rPr>
          <w:rFonts w:cs="Arial"/>
          <w:sz w:val="24"/>
          <w:szCs w:val="24"/>
          <w:lang w:val="ru-RU"/>
        </w:rPr>
        <w:t xml:space="preserve">     Огромное значение для развития нравственности, повышения интеллектуального и культурного уровня школьников, формирования гармонично развитой личности имеет организация внешкольных мероприятий - посещение музеев, выставок, театров, организация выездных экскурсий и учебных занятий и т.п. </w:t>
      </w:r>
      <w:r w:rsidRPr="003D5561">
        <w:rPr>
          <w:sz w:val="24"/>
          <w:szCs w:val="24"/>
          <w:lang w:val="ru-RU"/>
        </w:rPr>
        <w:t>Реализация данного направления воспитательной деятельности в МБОУ СОШ № 24 осуществляется на основании  подпрограммы духовно-нравственного развития учащихся «Воспитать человека» (принята на педагогическом совете МОУ СОШ № 24 протокол № 1 от 31.08.2020 г., утверждена</w:t>
      </w:r>
      <w:proofErr w:type="gramStart"/>
      <w:r w:rsidRPr="003D5561">
        <w:rPr>
          <w:sz w:val="24"/>
          <w:szCs w:val="24"/>
          <w:lang w:val="ru-RU"/>
        </w:rPr>
        <w:t xml:space="preserve">  П</w:t>
      </w:r>
      <w:proofErr w:type="gramEnd"/>
      <w:r w:rsidRPr="003D5561">
        <w:rPr>
          <w:sz w:val="24"/>
          <w:szCs w:val="24"/>
          <w:lang w:val="ru-RU"/>
        </w:rPr>
        <w:t xml:space="preserve">р. № 153 от 31.08.2020 г. </w:t>
      </w:r>
    </w:p>
    <w:p w:rsidR="00DE641D" w:rsidRPr="003D5561" w:rsidRDefault="00DE641D" w:rsidP="003D5561">
      <w:pPr>
        <w:shd w:val="clear" w:color="auto" w:fill="FFFFFF"/>
        <w:spacing w:before="0" w:beforeAutospacing="0" w:after="0" w:afterAutospacing="0"/>
        <w:jc w:val="both"/>
        <w:rPr>
          <w:sz w:val="24"/>
          <w:szCs w:val="24"/>
          <w:lang w:val="ru-RU"/>
        </w:rPr>
      </w:pPr>
      <w:r w:rsidRPr="00DE641D">
        <w:rPr>
          <w:lang w:val="ru-RU"/>
        </w:rPr>
        <w:t xml:space="preserve">     </w:t>
      </w:r>
      <w:r w:rsidRPr="003D5561">
        <w:rPr>
          <w:sz w:val="24"/>
          <w:szCs w:val="24"/>
          <w:lang w:val="ru-RU"/>
        </w:rPr>
        <w:t>Одним из важнейших направлений воспитательной работы МБОУ СОШ № 24 является гражданско-патриотическое воспитание.</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lastRenderedPageBreak/>
        <w:t>Реализация данного направления воспитательной деятельности в МБОУ СОШ № 24 осуществляется на основании комплексно-целевой подпрограммы «Патриотическое воспитание обучающихся на 2020-2025 годы. (принята на педагогическом совете МОУ СОШ № 24 протокол № 1 от 31.08.2020 г. , утверждена</w:t>
      </w:r>
      <w:proofErr w:type="gramStart"/>
      <w:r w:rsidRPr="003D5561">
        <w:rPr>
          <w:sz w:val="24"/>
          <w:szCs w:val="24"/>
          <w:lang w:val="ru-RU"/>
        </w:rPr>
        <w:t xml:space="preserve">  П</w:t>
      </w:r>
      <w:proofErr w:type="gramEnd"/>
      <w:r w:rsidRPr="003D5561">
        <w:rPr>
          <w:sz w:val="24"/>
          <w:szCs w:val="24"/>
          <w:lang w:val="ru-RU"/>
        </w:rPr>
        <w:t>р. № 153  от 31.08.2020 г.</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 Вот перечень наиболее значимых мероприятий в этом направлении.</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1.Месячник военно-патриотического воспитания</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2.</w:t>
      </w:r>
      <w:r w:rsidRPr="003D5561">
        <w:rPr>
          <w:rFonts w:ascii="Cambria Math" w:hAnsi="Cambria Math" w:cs="Cambria Math"/>
          <w:sz w:val="24"/>
          <w:szCs w:val="24"/>
          <w:lang w:val="ru-RU"/>
        </w:rPr>
        <w:t>​</w:t>
      </w:r>
      <w:r w:rsidRPr="003D5561">
        <w:rPr>
          <w:sz w:val="24"/>
          <w:szCs w:val="24"/>
        </w:rPr>
        <w:t> </w:t>
      </w:r>
      <w:r w:rsidRPr="003D5561">
        <w:rPr>
          <w:sz w:val="24"/>
          <w:szCs w:val="24"/>
          <w:lang w:val="ru-RU"/>
        </w:rPr>
        <w:t xml:space="preserve">Ответственность за памятник, расположенный в микрорайоне </w:t>
      </w:r>
      <w:proofErr w:type="spellStart"/>
      <w:r w:rsidRPr="003D5561">
        <w:rPr>
          <w:sz w:val="24"/>
          <w:szCs w:val="24"/>
          <w:lang w:val="ru-RU"/>
        </w:rPr>
        <w:t>Хотунок</w:t>
      </w:r>
      <w:proofErr w:type="spellEnd"/>
      <w:r w:rsidRPr="003D5561">
        <w:rPr>
          <w:sz w:val="24"/>
          <w:szCs w:val="24"/>
          <w:lang w:val="ru-RU"/>
        </w:rPr>
        <w:t>.</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3.</w:t>
      </w:r>
      <w:r w:rsidRPr="003D5561">
        <w:rPr>
          <w:rFonts w:ascii="Cambria Math" w:hAnsi="Cambria Math" w:cs="Cambria Math"/>
          <w:sz w:val="24"/>
          <w:szCs w:val="24"/>
          <w:lang w:val="ru-RU"/>
        </w:rPr>
        <w:t>​</w:t>
      </w:r>
      <w:r w:rsidRPr="003D5561">
        <w:rPr>
          <w:sz w:val="24"/>
          <w:szCs w:val="24"/>
        </w:rPr>
        <w:t> </w:t>
      </w:r>
      <w:r w:rsidRPr="003D5561">
        <w:rPr>
          <w:sz w:val="24"/>
          <w:szCs w:val="24"/>
          <w:lang w:val="ru-RU"/>
        </w:rPr>
        <w:t>«Уроки мужества», встречи с ветеранами ВОВ, Афганцами, Чернобыльцами.</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4. Участие в акциях «Письмо солдату», «Поздравь солдата», «Георгиевская лента», «Бессмертный полк» и др.</w:t>
      </w:r>
    </w:p>
    <w:p w:rsidR="00DE641D" w:rsidRPr="00DE641D" w:rsidRDefault="00DE641D" w:rsidP="00DE641D">
      <w:pPr>
        <w:shd w:val="clear" w:color="auto" w:fill="FFFFFF"/>
        <w:jc w:val="both"/>
        <w:rPr>
          <w:b/>
          <w:lang w:val="ru-RU"/>
        </w:rPr>
      </w:pPr>
      <w:r w:rsidRPr="00DE641D">
        <w:rPr>
          <w:b/>
          <w:lang w:val="ru-RU"/>
        </w:rPr>
        <w:t>Работа с родителями (законными представителями).</w:t>
      </w:r>
    </w:p>
    <w:p w:rsidR="00DE641D" w:rsidRPr="003D5561" w:rsidRDefault="00DE641D" w:rsidP="00DE641D">
      <w:pPr>
        <w:shd w:val="clear" w:color="auto" w:fill="FFFFFF"/>
        <w:jc w:val="both"/>
        <w:rPr>
          <w:sz w:val="24"/>
          <w:szCs w:val="24"/>
        </w:rPr>
      </w:pPr>
      <w:r w:rsidRPr="003D5561">
        <w:rPr>
          <w:sz w:val="24"/>
          <w:szCs w:val="24"/>
          <w:lang w:val="ru-RU"/>
        </w:rPr>
        <w:t xml:space="preserve">     Процесс развития личности ребёнка наиболее эффективно осуществляется в совместной работе родителей, педагогов, самих детей. МБОУ СОШ № 24 </w:t>
      </w:r>
      <w:proofErr w:type="gramStart"/>
      <w:r w:rsidRPr="003D5561">
        <w:rPr>
          <w:sz w:val="24"/>
          <w:szCs w:val="24"/>
          <w:lang w:val="ru-RU"/>
        </w:rPr>
        <w:t>заинтересована</w:t>
      </w:r>
      <w:proofErr w:type="gramEnd"/>
      <w:r w:rsidRPr="003D5561">
        <w:rPr>
          <w:sz w:val="24"/>
          <w:szCs w:val="24"/>
          <w:lang w:val="ru-RU"/>
        </w:rPr>
        <w:t xml:space="preserve"> в тесном сотрудничестве с семьёй. В МБОУ СОШ № 24 уделяется внимание вопросу приобщения семьи к процессу воспитания детей и подростков, способствующему укреплению связи семьи и школы в интересах развития ребёнка, получения родителями профессиональной помощи в деле воспитания детей. </w:t>
      </w:r>
      <w:proofErr w:type="spellStart"/>
      <w:r w:rsidRPr="003D5561">
        <w:rPr>
          <w:sz w:val="24"/>
          <w:szCs w:val="24"/>
        </w:rPr>
        <w:t>Взаимодействие</w:t>
      </w:r>
      <w:proofErr w:type="spellEnd"/>
      <w:r w:rsidRPr="003D5561">
        <w:rPr>
          <w:sz w:val="24"/>
          <w:szCs w:val="24"/>
        </w:rPr>
        <w:t xml:space="preserve"> </w:t>
      </w:r>
      <w:proofErr w:type="spellStart"/>
      <w:r w:rsidRPr="003D5561">
        <w:rPr>
          <w:sz w:val="24"/>
          <w:szCs w:val="24"/>
        </w:rPr>
        <w:t>семьи</w:t>
      </w:r>
      <w:proofErr w:type="spellEnd"/>
      <w:r w:rsidRPr="003D5561">
        <w:rPr>
          <w:sz w:val="24"/>
          <w:szCs w:val="24"/>
        </w:rPr>
        <w:t xml:space="preserve"> и </w:t>
      </w:r>
      <w:proofErr w:type="spellStart"/>
      <w:r w:rsidRPr="003D5561">
        <w:rPr>
          <w:sz w:val="24"/>
          <w:szCs w:val="24"/>
        </w:rPr>
        <w:t>школы</w:t>
      </w:r>
      <w:proofErr w:type="spellEnd"/>
      <w:r w:rsidRPr="003D5561">
        <w:rPr>
          <w:sz w:val="24"/>
          <w:szCs w:val="24"/>
        </w:rPr>
        <w:t xml:space="preserve"> </w:t>
      </w:r>
      <w:proofErr w:type="spellStart"/>
      <w:r w:rsidRPr="003D5561">
        <w:rPr>
          <w:sz w:val="24"/>
          <w:szCs w:val="24"/>
        </w:rPr>
        <w:t>осуществляется</w:t>
      </w:r>
      <w:proofErr w:type="spellEnd"/>
      <w:r w:rsidRPr="003D5561">
        <w:rPr>
          <w:sz w:val="24"/>
          <w:szCs w:val="24"/>
        </w:rPr>
        <w:t xml:space="preserve"> </w:t>
      </w:r>
      <w:proofErr w:type="spellStart"/>
      <w:r w:rsidRPr="003D5561">
        <w:rPr>
          <w:sz w:val="24"/>
          <w:szCs w:val="24"/>
        </w:rPr>
        <w:t>посредством</w:t>
      </w:r>
      <w:proofErr w:type="spellEnd"/>
      <w:r w:rsidRPr="003D5561">
        <w:rPr>
          <w:sz w:val="24"/>
          <w:szCs w:val="24"/>
        </w:rPr>
        <w:t>:</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lang w:val="ru-RU"/>
        </w:rPr>
      </w:pPr>
      <w:r w:rsidRPr="003D5561">
        <w:rPr>
          <w:sz w:val="24"/>
          <w:szCs w:val="24"/>
          <w:lang w:val="ru-RU"/>
        </w:rPr>
        <w:t xml:space="preserve">Тематических родительских собраний «Безопасность школьников в сети Интернет». (1-11 </w:t>
      </w:r>
      <w:proofErr w:type="spellStart"/>
      <w:r w:rsidRPr="003D5561">
        <w:rPr>
          <w:sz w:val="24"/>
          <w:szCs w:val="24"/>
          <w:lang w:val="ru-RU"/>
        </w:rPr>
        <w:t>кл</w:t>
      </w:r>
      <w:proofErr w:type="spellEnd"/>
      <w:r w:rsidRPr="003D5561">
        <w:rPr>
          <w:sz w:val="24"/>
          <w:szCs w:val="24"/>
          <w:lang w:val="ru-RU"/>
        </w:rPr>
        <w:t xml:space="preserve">.), «Этика сетевого общения» (3- 4 </w:t>
      </w:r>
      <w:proofErr w:type="spellStart"/>
      <w:r w:rsidRPr="003D5561">
        <w:rPr>
          <w:sz w:val="24"/>
          <w:szCs w:val="24"/>
          <w:lang w:val="ru-RU"/>
        </w:rPr>
        <w:t>кл</w:t>
      </w:r>
      <w:proofErr w:type="spellEnd"/>
      <w:r w:rsidRPr="003D5561">
        <w:rPr>
          <w:sz w:val="24"/>
          <w:szCs w:val="24"/>
          <w:lang w:val="ru-RU"/>
        </w:rPr>
        <w:t xml:space="preserve">.), «Здоровое питание» (1-4 </w:t>
      </w:r>
      <w:proofErr w:type="spellStart"/>
      <w:r w:rsidRPr="003D5561">
        <w:rPr>
          <w:sz w:val="24"/>
          <w:szCs w:val="24"/>
          <w:lang w:val="ru-RU"/>
        </w:rPr>
        <w:t>кл</w:t>
      </w:r>
      <w:proofErr w:type="spellEnd"/>
      <w:r w:rsidRPr="003D5561">
        <w:rPr>
          <w:sz w:val="24"/>
          <w:szCs w:val="24"/>
          <w:lang w:val="ru-RU"/>
        </w:rPr>
        <w:t xml:space="preserve">.) «Любимые сайты нашей семьи» (5-6 </w:t>
      </w:r>
      <w:proofErr w:type="spellStart"/>
      <w:r w:rsidRPr="003D5561">
        <w:rPr>
          <w:sz w:val="24"/>
          <w:szCs w:val="24"/>
          <w:lang w:val="ru-RU"/>
        </w:rPr>
        <w:t>кл</w:t>
      </w:r>
      <w:proofErr w:type="spellEnd"/>
      <w:r w:rsidRPr="003D5561">
        <w:rPr>
          <w:sz w:val="24"/>
          <w:szCs w:val="24"/>
          <w:lang w:val="ru-RU"/>
        </w:rPr>
        <w:t xml:space="preserve">.); </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rPr>
      </w:pPr>
      <w:proofErr w:type="spellStart"/>
      <w:r w:rsidRPr="003D5561">
        <w:rPr>
          <w:sz w:val="24"/>
          <w:szCs w:val="24"/>
        </w:rPr>
        <w:t>Совместным</w:t>
      </w:r>
      <w:proofErr w:type="spellEnd"/>
      <w:r w:rsidRPr="003D5561">
        <w:rPr>
          <w:sz w:val="24"/>
          <w:szCs w:val="24"/>
        </w:rPr>
        <w:t xml:space="preserve"> </w:t>
      </w:r>
      <w:proofErr w:type="spellStart"/>
      <w:r w:rsidRPr="003D5561">
        <w:rPr>
          <w:sz w:val="24"/>
          <w:szCs w:val="24"/>
        </w:rPr>
        <w:t>проведением</w:t>
      </w:r>
      <w:proofErr w:type="spellEnd"/>
      <w:r w:rsidRPr="003D5561">
        <w:rPr>
          <w:sz w:val="24"/>
          <w:szCs w:val="24"/>
        </w:rPr>
        <w:t xml:space="preserve"> </w:t>
      </w:r>
      <w:proofErr w:type="spellStart"/>
      <w:r w:rsidRPr="003D5561">
        <w:rPr>
          <w:sz w:val="24"/>
          <w:szCs w:val="24"/>
        </w:rPr>
        <w:t>внеклассных</w:t>
      </w:r>
      <w:proofErr w:type="spellEnd"/>
      <w:r w:rsidRPr="003D5561">
        <w:rPr>
          <w:sz w:val="24"/>
          <w:szCs w:val="24"/>
        </w:rPr>
        <w:t xml:space="preserve"> </w:t>
      </w:r>
      <w:proofErr w:type="spellStart"/>
      <w:r w:rsidRPr="003D5561">
        <w:rPr>
          <w:sz w:val="24"/>
          <w:szCs w:val="24"/>
        </w:rPr>
        <w:t>дел</w:t>
      </w:r>
      <w:proofErr w:type="spellEnd"/>
      <w:r w:rsidRPr="003D5561">
        <w:rPr>
          <w:sz w:val="24"/>
          <w:szCs w:val="24"/>
        </w:rPr>
        <w:t>;</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lang w:val="ru-RU"/>
        </w:rPr>
      </w:pPr>
      <w:r w:rsidRPr="003D5561">
        <w:rPr>
          <w:sz w:val="24"/>
          <w:szCs w:val="24"/>
          <w:lang w:val="ru-RU"/>
        </w:rPr>
        <w:t>Индивидуальных консультаций психолога и педагогов;</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lang w:val="ru-RU"/>
        </w:rPr>
      </w:pPr>
      <w:r w:rsidRPr="003D5561">
        <w:rPr>
          <w:sz w:val="24"/>
          <w:szCs w:val="24"/>
          <w:lang w:val="ru-RU"/>
        </w:rPr>
        <w:t>Вовлечения родителей и общественности в воспитательный процесс;</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lang w:val="ru-RU"/>
        </w:rPr>
      </w:pPr>
      <w:r w:rsidRPr="003D5561">
        <w:rPr>
          <w:bCs/>
          <w:sz w:val="24"/>
          <w:szCs w:val="24"/>
          <w:lang w:val="ru-RU"/>
        </w:rPr>
        <w:t>Всеобуч для родителей (иных законных представителей) по вопросам профилактики насилия и жестокого обращения в семье в отношении несовершеннолетних.</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rPr>
      </w:pPr>
      <w:proofErr w:type="spellStart"/>
      <w:r w:rsidRPr="003D5561">
        <w:rPr>
          <w:sz w:val="24"/>
          <w:szCs w:val="24"/>
        </w:rPr>
        <w:t>Совместных</w:t>
      </w:r>
      <w:proofErr w:type="spellEnd"/>
      <w:r w:rsidRPr="003D5561">
        <w:rPr>
          <w:sz w:val="24"/>
          <w:szCs w:val="24"/>
        </w:rPr>
        <w:t xml:space="preserve"> </w:t>
      </w:r>
      <w:proofErr w:type="spellStart"/>
      <w:r w:rsidRPr="003D5561">
        <w:rPr>
          <w:sz w:val="24"/>
          <w:szCs w:val="24"/>
        </w:rPr>
        <w:t>творческих</w:t>
      </w:r>
      <w:proofErr w:type="spellEnd"/>
      <w:r w:rsidRPr="003D5561">
        <w:rPr>
          <w:sz w:val="24"/>
          <w:szCs w:val="24"/>
        </w:rPr>
        <w:t xml:space="preserve"> </w:t>
      </w:r>
      <w:proofErr w:type="spellStart"/>
      <w:r w:rsidRPr="003D5561">
        <w:rPr>
          <w:sz w:val="24"/>
          <w:szCs w:val="24"/>
        </w:rPr>
        <w:t>дел</w:t>
      </w:r>
      <w:proofErr w:type="spellEnd"/>
      <w:r w:rsidRPr="003D5561">
        <w:rPr>
          <w:sz w:val="24"/>
          <w:szCs w:val="24"/>
        </w:rPr>
        <w:t xml:space="preserve">, </w:t>
      </w:r>
      <w:proofErr w:type="spellStart"/>
      <w:r w:rsidRPr="003D5561">
        <w:rPr>
          <w:sz w:val="24"/>
          <w:szCs w:val="24"/>
        </w:rPr>
        <w:t>мероприятий</w:t>
      </w:r>
      <w:proofErr w:type="spellEnd"/>
      <w:r w:rsidRPr="003D5561">
        <w:rPr>
          <w:sz w:val="24"/>
          <w:szCs w:val="24"/>
        </w:rPr>
        <w:t>;</w:t>
      </w:r>
    </w:p>
    <w:p w:rsidR="00DE641D" w:rsidRPr="003D5561" w:rsidRDefault="00DE641D" w:rsidP="00DE641D">
      <w:pPr>
        <w:numPr>
          <w:ilvl w:val="0"/>
          <w:numId w:val="22"/>
        </w:numPr>
        <w:shd w:val="clear" w:color="auto" w:fill="FFFFFF"/>
        <w:spacing w:before="0" w:beforeAutospacing="0" w:after="0" w:afterAutospacing="0"/>
        <w:ind w:left="714" w:hanging="357"/>
        <w:contextualSpacing/>
        <w:jc w:val="both"/>
        <w:rPr>
          <w:sz w:val="24"/>
          <w:szCs w:val="24"/>
          <w:lang w:val="ru-RU"/>
        </w:rPr>
      </w:pPr>
      <w:r w:rsidRPr="003D5561">
        <w:rPr>
          <w:sz w:val="24"/>
          <w:szCs w:val="24"/>
          <w:lang w:val="ru-RU"/>
        </w:rPr>
        <w:t>Заседаний совета по профилактике правонарушений;</w:t>
      </w:r>
    </w:p>
    <w:p w:rsidR="00DE641D" w:rsidRPr="00856A3F" w:rsidRDefault="00DE641D" w:rsidP="00DE641D">
      <w:pPr>
        <w:numPr>
          <w:ilvl w:val="0"/>
          <w:numId w:val="22"/>
        </w:numPr>
        <w:shd w:val="clear" w:color="auto" w:fill="FFFFFF"/>
        <w:spacing w:before="0" w:beforeAutospacing="0" w:after="0" w:afterAutospacing="0"/>
        <w:contextualSpacing/>
        <w:jc w:val="both"/>
      </w:pPr>
      <w:proofErr w:type="spellStart"/>
      <w:r w:rsidRPr="003D5561">
        <w:rPr>
          <w:sz w:val="24"/>
          <w:szCs w:val="24"/>
        </w:rPr>
        <w:t>Работы</w:t>
      </w:r>
      <w:proofErr w:type="spellEnd"/>
      <w:r w:rsidRPr="003D5561">
        <w:rPr>
          <w:sz w:val="24"/>
          <w:szCs w:val="24"/>
        </w:rPr>
        <w:t xml:space="preserve"> </w:t>
      </w:r>
      <w:proofErr w:type="spellStart"/>
      <w:r w:rsidRPr="003D5561">
        <w:rPr>
          <w:sz w:val="24"/>
          <w:szCs w:val="24"/>
        </w:rPr>
        <w:t>общешкольного</w:t>
      </w:r>
      <w:proofErr w:type="spellEnd"/>
      <w:r w:rsidRPr="003D5561">
        <w:rPr>
          <w:sz w:val="24"/>
          <w:szCs w:val="24"/>
        </w:rPr>
        <w:t xml:space="preserve"> </w:t>
      </w:r>
      <w:proofErr w:type="spellStart"/>
      <w:r w:rsidRPr="003D5561">
        <w:rPr>
          <w:sz w:val="24"/>
          <w:szCs w:val="24"/>
        </w:rPr>
        <w:t>родительского</w:t>
      </w:r>
      <w:proofErr w:type="spellEnd"/>
      <w:r w:rsidRPr="003D5561">
        <w:rPr>
          <w:sz w:val="24"/>
          <w:szCs w:val="24"/>
        </w:rPr>
        <w:t xml:space="preserve"> </w:t>
      </w:r>
      <w:proofErr w:type="spellStart"/>
      <w:r w:rsidRPr="003D5561">
        <w:rPr>
          <w:sz w:val="24"/>
          <w:szCs w:val="24"/>
        </w:rPr>
        <w:t>комитета</w:t>
      </w:r>
      <w:proofErr w:type="spellEnd"/>
      <w:r w:rsidRPr="00856A3F">
        <w:t xml:space="preserve">. </w:t>
      </w:r>
    </w:p>
    <w:p w:rsidR="00DE641D" w:rsidRPr="003D5561" w:rsidRDefault="00DE641D" w:rsidP="00DE641D">
      <w:pPr>
        <w:shd w:val="clear" w:color="auto" w:fill="FFFFFF"/>
        <w:jc w:val="both"/>
        <w:rPr>
          <w:sz w:val="24"/>
          <w:szCs w:val="24"/>
          <w:lang w:val="ru-RU"/>
        </w:rPr>
      </w:pPr>
      <w:r w:rsidRPr="003D5561">
        <w:rPr>
          <w:sz w:val="24"/>
          <w:szCs w:val="24"/>
          <w:lang w:val="ru-RU"/>
        </w:rPr>
        <w:t xml:space="preserve">      Классные родительские комитеты могут и оказывают большую помощь в организации учебно-воспитательного процесса. Но мы нередко сталкиваемся с проблемами в воспитании детей, отсутствием грамотности родителей по вопросам воспитания. А эта проблема решается только через тематические родительские собрания. Некоторые родители вместе с детьми и классными руководителями объединены едиными воспитательными целями. Это даёт свои положительные результаты. Например, вовлечение родителей (законных представителей) в совместную деятельность на уровне класса предоставляет хорошую возможность для роста обучающихся в личностном плане - ребята с удовольствием включаются в классные, а затем и в общешкольные мероприятия, начинают проявлять себя в самоуправлении. Практика показала, что необходимо как можно больше вовлекать родителей в деятельность системы Дополнительного образования и ученического самоуправления.</w:t>
      </w:r>
    </w:p>
    <w:p w:rsidR="00DE641D" w:rsidRPr="003D5561" w:rsidRDefault="00DE641D" w:rsidP="003D5561">
      <w:pPr>
        <w:shd w:val="clear" w:color="auto" w:fill="FFFFFF"/>
        <w:jc w:val="both"/>
        <w:rPr>
          <w:b/>
          <w:sz w:val="24"/>
          <w:szCs w:val="24"/>
          <w:lang w:val="ru-RU"/>
        </w:rPr>
      </w:pPr>
      <w:r w:rsidRPr="003D5561">
        <w:rPr>
          <w:b/>
          <w:sz w:val="24"/>
          <w:szCs w:val="24"/>
          <w:lang w:val="ru-RU"/>
        </w:rPr>
        <w:t xml:space="preserve">Развитие воспитательной системы осуществляется по направлениям </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lastRenderedPageBreak/>
        <w:t>1. Формирование у детей гражданско-патриотического сознания, духовно-нравственных ценностей гражданина России.</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 xml:space="preserve">2. Совершенствование оздоровительной работы с </w:t>
      </w:r>
      <w:proofErr w:type="gramStart"/>
      <w:r w:rsidRPr="003D5561">
        <w:rPr>
          <w:sz w:val="24"/>
          <w:szCs w:val="24"/>
          <w:lang w:val="ru-RU"/>
        </w:rPr>
        <w:t>обучающимися</w:t>
      </w:r>
      <w:proofErr w:type="gramEnd"/>
      <w:r w:rsidRPr="003D5561">
        <w:rPr>
          <w:sz w:val="24"/>
          <w:szCs w:val="24"/>
          <w:lang w:val="ru-RU"/>
        </w:rPr>
        <w:t xml:space="preserve"> и привитие навыков здорового образа жизни, развитие коммуникативных навыков и формирование методов бесконфликтного общения.</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3. Поддержка творческой активности обучающихся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4. Совершенствование системы воспитательной работы в классных коллективах.</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5.Активизация деятельности методического объединения классных руководителей.</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6.Считаются приоритетными направлениями в воспитательной работе:</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 xml:space="preserve"> - гражданско-патриотическое;</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 xml:space="preserve">- духовно </w:t>
      </w:r>
      <w:proofErr w:type="gramStart"/>
      <w:r w:rsidRPr="003D5561">
        <w:rPr>
          <w:sz w:val="24"/>
          <w:szCs w:val="24"/>
          <w:lang w:val="ru-RU"/>
        </w:rPr>
        <w:t>–н</w:t>
      </w:r>
      <w:proofErr w:type="gramEnd"/>
      <w:r w:rsidRPr="003D5561">
        <w:rPr>
          <w:sz w:val="24"/>
          <w:szCs w:val="24"/>
          <w:lang w:val="ru-RU"/>
        </w:rPr>
        <w:t>равственное;</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 xml:space="preserve"> - спортивно-оздоровительное;</w:t>
      </w:r>
    </w:p>
    <w:p w:rsidR="00DE641D" w:rsidRPr="003D5561" w:rsidRDefault="00DE641D" w:rsidP="003D5561">
      <w:pPr>
        <w:shd w:val="clear" w:color="auto" w:fill="FFFFFF"/>
        <w:spacing w:before="0" w:beforeAutospacing="0" w:after="0" w:afterAutospacing="0"/>
        <w:jc w:val="both"/>
        <w:rPr>
          <w:sz w:val="24"/>
          <w:szCs w:val="24"/>
          <w:lang w:val="ru-RU"/>
        </w:rPr>
      </w:pPr>
      <w:r w:rsidRPr="003D5561">
        <w:rPr>
          <w:sz w:val="24"/>
          <w:szCs w:val="24"/>
          <w:lang w:val="ru-RU"/>
        </w:rPr>
        <w:t xml:space="preserve"> - художественно-эстетическое.</w:t>
      </w:r>
    </w:p>
    <w:p w:rsidR="00DE641D" w:rsidRPr="003D5561" w:rsidRDefault="00DE641D" w:rsidP="003D5561">
      <w:pPr>
        <w:shd w:val="clear" w:color="auto" w:fill="FFFFFF"/>
        <w:jc w:val="both"/>
        <w:rPr>
          <w:sz w:val="24"/>
          <w:szCs w:val="24"/>
          <w:lang w:val="ru-RU"/>
        </w:rPr>
      </w:pPr>
      <w:r w:rsidRPr="003D5561">
        <w:rPr>
          <w:b/>
          <w:sz w:val="24"/>
          <w:szCs w:val="24"/>
          <w:lang w:val="ru-RU"/>
        </w:rPr>
        <w:t>Цель профилактической работы по предупреждению асоциального поведения - с</w:t>
      </w:r>
      <w:r w:rsidRPr="003D5561">
        <w:rPr>
          <w:sz w:val="24"/>
          <w:szCs w:val="24"/>
          <w:lang w:val="ru-RU"/>
        </w:rPr>
        <w:t xml:space="preserve">остояние здоровья школьников, обеспечение условий безопасного пребывания сотрудников и обучающихся в МБОУ СОШ № 24. </w:t>
      </w:r>
    </w:p>
    <w:p w:rsidR="00DE641D" w:rsidRPr="003D5561" w:rsidRDefault="00DE641D" w:rsidP="003D5561">
      <w:pPr>
        <w:shd w:val="clear" w:color="auto" w:fill="FFFFFF"/>
        <w:jc w:val="both"/>
        <w:rPr>
          <w:sz w:val="24"/>
          <w:szCs w:val="24"/>
          <w:lang w:val="ru-RU"/>
        </w:rPr>
      </w:pPr>
      <w:r w:rsidRPr="003D5561">
        <w:rPr>
          <w:sz w:val="24"/>
          <w:szCs w:val="24"/>
          <w:lang w:val="ru-RU"/>
        </w:rPr>
        <w:t>Проводилась также систематическая работа с родителями по разъяснению уголовной и административной ответственности за преступления и правонарушения школьников, о соблюдении областных законов о времени пребывания школьников на улице и в общественных местах.</w:t>
      </w:r>
    </w:p>
    <w:p w:rsidR="00DE641D" w:rsidRPr="003D5561" w:rsidRDefault="00DE641D" w:rsidP="003D5561">
      <w:pPr>
        <w:jc w:val="both"/>
        <w:rPr>
          <w:b/>
          <w:sz w:val="24"/>
          <w:szCs w:val="24"/>
          <w:lang w:val="ru-RU"/>
        </w:rPr>
      </w:pPr>
      <w:r w:rsidRPr="003D5561">
        <w:rPr>
          <w:b/>
          <w:sz w:val="24"/>
          <w:szCs w:val="24"/>
          <w:lang w:val="ru-RU"/>
        </w:rPr>
        <w:t>Дополнительное образование</w:t>
      </w:r>
    </w:p>
    <w:p w:rsidR="00DE641D" w:rsidRPr="003D5561" w:rsidRDefault="00DE641D" w:rsidP="003D5561">
      <w:pPr>
        <w:jc w:val="both"/>
        <w:rPr>
          <w:sz w:val="24"/>
          <w:szCs w:val="24"/>
          <w:lang w:val="ru-RU"/>
        </w:rPr>
      </w:pPr>
      <w:r w:rsidRPr="003D5561">
        <w:rPr>
          <w:sz w:val="24"/>
          <w:szCs w:val="24"/>
          <w:lang w:val="ru-RU"/>
        </w:rPr>
        <w:t xml:space="preserve">          В целом дополнительным образованием (в рамках деятельности кружков, а также в рамках внеурочной деятельности в соответствии с ФГОС) в школе охвачено более 90% обучающихся всех возрастных категорий. </w:t>
      </w:r>
    </w:p>
    <w:p w:rsidR="00DE641D" w:rsidRPr="003D5561" w:rsidRDefault="00DE641D" w:rsidP="00031E28">
      <w:pPr>
        <w:spacing w:before="0" w:beforeAutospacing="0" w:after="0" w:afterAutospacing="0"/>
        <w:jc w:val="both"/>
        <w:rPr>
          <w:sz w:val="24"/>
          <w:szCs w:val="24"/>
          <w:lang w:val="ru-RU"/>
        </w:rPr>
      </w:pPr>
      <w:r w:rsidRPr="003D5561">
        <w:rPr>
          <w:sz w:val="24"/>
          <w:szCs w:val="24"/>
          <w:lang w:val="ru-RU"/>
        </w:rPr>
        <w:t xml:space="preserve">          Сравнительный анализ занятости </w:t>
      </w:r>
      <w:proofErr w:type="gramStart"/>
      <w:r w:rsidRPr="003D5561">
        <w:rPr>
          <w:sz w:val="24"/>
          <w:szCs w:val="24"/>
          <w:lang w:val="ru-RU"/>
        </w:rPr>
        <w:t>обучающихся</w:t>
      </w:r>
      <w:proofErr w:type="gramEnd"/>
      <w:r w:rsidRPr="003D5561">
        <w:rPr>
          <w:sz w:val="24"/>
          <w:szCs w:val="24"/>
          <w:lang w:val="ru-RU"/>
        </w:rPr>
        <w:t xml:space="preserve"> за   2022, 2023</w:t>
      </w:r>
      <w:r w:rsidR="003D5561">
        <w:rPr>
          <w:sz w:val="24"/>
          <w:szCs w:val="24"/>
          <w:lang w:val="ru-RU"/>
        </w:rPr>
        <w:t>,2024</w:t>
      </w:r>
    </w:p>
    <w:p w:rsidR="009E0F28" w:rsidRPr="003D5561" w:rsidRDefault="00DE641D" w:rsidP="00031E28">
      <w:pPr>
        <w:spacing w:before="0" w:beforeAutospacing="0" w:after="0" w:afterAutospacing="0"/>
        <w:jc w:val="both"/>
        <w:rPr>
          <w:sz w:val="24"/>
          <w:szCs w:val="24"/>
          <w:lang w:val="ru-RU"/>
        </w:rPr>
      </w:pPr>
      <w:r w:rsidRPr="003D5561">
        <w:rPr>
          <w:sz w:val="24"/>
          <w:szCs w:val="24"/>
          <w:lang w:val="ru-RU"/>
        </w:rPr>
        <w:t xml:space="preserve"> </w:t>
      </w:r>
      <w:proofErr w:type="gramStart"/>
      <w:r w:rsidRPr="003D5561">
        <w:rPr>
          <w:sz w:val="24"/>
          <w:szCs w:val="24"/>
          <w:lang w:val="ru-RU"/>
        </w:rPr>
        <w:t>года выявил тенденцию увеличения численности охваченных дополнительным образованием в условиях школы.</w:t>
      </w:r>
      <w:proofErr w:type="gramEnd"/>
    </w:p>
    <w:p w:rsidR="009E0F28" w:rsidRPr="00DE641D" w:rsidRDefault="00B04C89">
      <w:pPr>
        <w:jc w:val="center"/>
        <w:rPr>
          <w:rFonts w:hAnsi="Times New Roman" w:cs="Times New Roman"/>
          <w:color w:val="000000"/>
          <w:sz w:val="24"/>
          <w:szCs w:val="24"/>
          <w:lang w:val="ru-RU"/>
        </w:rPr>
      </w:pPr>
      <w:r>
        <w:rPr>
          <w:rFonts w:hAnsi="Times New Roman" w:cs="Times New Roman"/>
          <w:b/>
          <w:bCs/>
          <w:color w:val="000000"/>
          <w:sz w:val="24"/>
          <w:szCs w:val="24"/>
        </w:rPr>
        <w:t>I</w:t>
      </w:r>
      <w:r w:rsidR="00BD5D95">
        <w:rPr>
          <w:rFonts w:hAnsi="Times New Roman" w:cs="Times New Roman"/>
          <w:b/>
          <w:bCs/>
          <w:color w:val="000000"/>
          <w:sz w:val="24"/>
          <w:szCs w:val="24"/>
        </w:rPr>
        <w:t>II</w:t>
      </w:r>
      <w:r w:rsidRPr="00DE641D">
        <w:rPr>
          <w:rFonts w:hAnsi="Times New Roman" w:cs="Times New Roman"/>
          <w:b/>
          <w:bCs/>
          <w:color w:val="000000"/>
          <w:sz w:val="24"/>
          <w:szCs w:val="24"/>
          <w:lang w:val="ru-RU"/>
        </w:rPr>
        <w:t>. Оценка организации учебного процесса</w:t>
      </w:r>
    </w:p>
    <w:p w:rsidR="009E0F28" w:rsidRPr="00B04C89" w:rsidRDefault="00B04C89" w:rsidP="003D5561">
      <w:pPr>
        <w:ind w:firstLine="420"/>
        <w:jc w:val="both"/>
        <w:rPr>
          <w:rFonts w:hAnsi="Times New Roman" w:cs="Times New Roman"/>
          <w:color w:val="000000"/>
          <w:sz w:val="24"/>
          <w:szCs w:val="24"/>
          <w:lang w:val="ru-RU"/>
        </w:rPr>
      </w:pPr>
      <w:r w:rsidRPr="00B04C89">
        <w:rPr>
          <w:rFonts w:hAnsi="Times New Roman" w:cs="Times New Roman"/>
          <w:color w:val="000000"/>
          <w:sz w:val="24"/>
          <w:szCs w:val="24"/>
          <w:lang w:val="ru-RU"/>
        </w:rPr>
        <w:t>Организация учебного процесса в</w:t>
      </w:r>
      <w:r>
        <w:rPr>
          <w:rFonts w:hAnsi="Times New Roman" w:cs="Times New Roman"/>
          <w:color w:val="000000"/>
          <w:sz w:val="24"/>
          <w:szCs w:val="24"/>
        </w:rPr>
        <w:t> </w:t>
      </w:r>
      <w:r w:rsidRPr="00B04C89">
        <w:rPr>
          <w:rFonts w:hAnsi="Times New Roman" w:cs="Times New Roman"/>
          <w:color w:val="000000"/>
          <w:sz w:val="24"/>
          <w:szCs w:val="24"/>
          <w:lang w:val="ru-RU"/>
        </w:rPr>
        <w:t>Школе регламентируется режимом занятий, учебным планом, календарным учебным графиком, расписанием занятий, локальными нормативными актами Школы</w:t>
      </w:r>
      <w:r w:rsidR="00B31553">
        <w:rPr>
          <w:rFonts w:hAnsi="Times New Roman" w:cs="Times New Roman"/>
          <w:color w:val="000000"/>
          <w:sz w:val="24"/>
          <w:szCs w:val="24"/>
          <w:lang w:val="ru-RU"/>
        </w:rPr>
        <w:t>.</w:t>
      </w:r>
      <w:r w:rsidR="003D5561">
        <w:rPr>
          <w:rFonts w:hAnsi="Times New Roman" w:cs="Times New Roman"/>
          <w:color w:val="000000"/>
          <w:sz w:val="24"/>
          <w:szCs w:val="24"/>
          <w:lang w:val="ru-RU"/>
        </w:rPr>
        <w:t xml:space="preserve"> </w:t>
      </w: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января 2023 года Школа применяет федеральную государственную информационную систему «Моя школа» (далее</w:t>
      </w:r>
      <w:r>
        <w:rPr>
          <w:rFonts w:hAnsi="Times New Roman" w:cs="Times New Roman"/>
          <w:color w:val="000000"/>
          <w:sz w:val="24"/>
          <w:szCs w:val="24"/>
        </w:rPr>
        <w:t> </w:t>
      </w:r>
      <w:r w:rsidRPr="00B04C89">
        <w:rPr>
          <w:rFonts w:hAnsi="Times New Roman" w:cs="Times New Roman"/>
          <w:color w:val="000000"/>
          <w:sz w:val="24"/>
          <w:szCs w:val="24"/>
          <w:lang w:val="ru-RU"/>
        </w:rPr>
        <w:t>— ФГИС «Моя школа») при организации учебного процесса при реализации ООП НОО, ООО и</w:t>
      </w:r>
      <w:r>
        <w:rPr>
          <w:rFonts w:hAnsi="Times New Roman" w:cs="Times New Roman"/>
          <w:color w:val="000000"/>
          <w:sz w:val="24"/>
          <w:szCs w:val="24"/>
        </w:rPr>
        <w:t> </w:t>
      </w:r>
      <w:r w:rsidRPr="00B04C89">
        <w:rPr>
          <w:rFonts w:hAnsi="Times New Roman" w:cs="Times New Roman"/>
          <w:color w:val="000000"/>
          <w:sz w:val="24"/>
          <w:szCs w:val="24"/>
          <w:lang w:val="ru-RU"/>
        </w:rPr>
        <w:t>СОО. В</w:t>
      </w:r>
      <w:r>
        <w:rPr>
          <w:rFonts w:hAnsi="Times New Roman" w:cs="Times New Roman"/>
          <w:color w:val="000000"/>
          <w:sz w:val="24"/>
          <w:szCs w:val="24"/>
        </w:rPr>
        <w:t> </w:t>
      </w:r>
      <w:r w:rsidRPr="00B04C89">
        <w:rPr>
          <w:rFonts w:hAnsi="Times New Roman" w:cs="Times New Roman"/>
          <w:color w:val="000000"/>
          <w:sz w:val="24"/>
          <w:szCs w:val="24"/>
          <w:lang w:val="ru-RU"/>
        </w:rPr>
        <w:t>рамках работы в</w:t>
      </w:r>
      <w:r>
        <w:rPr>
          <w:rFonts w:hAnsi="Times New Roman" w:cs="Times New Roman"/>
          <w:color w:val="000000"/>
          <w:sz w:val="24"/>
          <w:szCs w:val="24"/>
        </w:rPr>
        <w:t> </w:t>
      </w:r>
      <w:r w:rsidRPr="00B04C89">
        <w:rPr>
          <w:rFonts w:hAnsi="Times New Roman" w:cs="Times New Roman"/>
          <w:color w:val="000000"/>
          <w:sz w:val="24"/>
          <w:szCs w:val="24"/>
          <w:lang w:val="ru-RU"/>
        </w:rPr>
        <w:t>ФГИС «Моя школа» педагогические работники Школы:</w:t>
      </w:r>
    </w:p>
    <w:p w:rsidR="009E0F28" w:rsidRPr="00B04C89" w:rsidRDefault="00B04C89">
      <w:pPr>
        <w:numPr>
          <w:ilvl w:val="0"/>
          <w:numId w:val="12"/>
        </w:numPr>
        <w:ind w:left="780" w:right="180"/>
        <w:contextualSpacing/>
        <w:rPr>
          <w:rFonts w:hAnsi="Times New Roman" w:cs="Times New Roman"/>
          <w:color w:val="000000"/>
          <w:sz w:val="24"/>
          <w:szCs w:val="24"/>
          <w:lang w:val="ru-RU"/>
        </w:rPr>
      </w:pPr>
      <w:r w:rsidRPr="00B04C89">
        <w:rPr>
          <w:rFonts w:hAnsi="Times New Roman" w:cs="Times New Roman"/>
          <w:color w:val="000000"/>
          <w:sz w:val="24"/>
          <w:szCs w:val="24"/>
          <w:lang w:val="ru-RU"/>
        </w:rPr>
        <w:t>используют сервисы электронных журналов и</w:t>
      </w:r>
      <w:r>
        <w:rPr>
          <w:rFonts w:hAnsi="Times New Roman" w:cs="Times New Roman"/>
          <w:color w:val="000000"/>
          <w:sz w:val="24"/>
          <w:szCs w:val="24"/>
        </w:rPr>
        <w:t> </w:t>
      </w:r>
      <w:r w:rsidRPr="00B04C89">
        <w:rPr>
          <w:rFonts w:hAnsi="Times New Roman" w:cs="Times New Roman"/>
          <w:color w:val="000000"/>
          <w:sz w:val="24"/>
          <w:szCs w:val="24"/>
          <w:lang w:val="ru-RU"/>
        </w:rPr>
        <w:t>дневников</w:t>
      </w:r>
      <w:r>
        <w:rPr>
          <w:rFonts w:hAnsi="Times New Roman" w:cs="Times New Roman"/>
          <w:color w:val="000000"/>
          <w:sz w:val="24"/>
          <w:szCs w:val="24"/>
        </w:rPr>
        <w:t> </w:t>
      </w:r>
      <w:r w:rsidRPr="00B04C89">
        <w:rPr>
          <w:rFonts w:hAnsi="Times New Roman" w:cs="Times New Roman"/>
          <w:color w:val="000000"/>
          <w:sz w:val="24"/>
          <w:szCs w:val="24"/>
          <w:lang w:val="ru-RU"/>
        </w:rPr>
        <w:t>— с</w:t>
      </w:r>
      <w:r>
        <w:rPr>
          <w:rFonts w:hAnsi="Times New Roman" w:cs="Times New Roman"/>
          <w:color w:val="000000"/>
          <w:sz w:val="24"/>
          <w:szCs w:val="24"/>
        </w:rPr>
        <w:t> </w:t>
      </w:r>
      <w:r w:rsidRPr="00B04C89">
        <w:rPr>
          <w:rFonts w:hAnsi="Times New Roman" w:cs="Times New Roman"/>
          <w:color w:val="000000"/>
          <w:sz w:val="24"/>
          <w:szCs w:val="24"/>
          <w:lang w:val="ru-RU"/>
        </w:rPr>
        <w:t>доступом для учителей, родителей и</w:t>
      </w:r>
      <w:r>
        <w:rPr>
          <w:rFonts w:hAnsi="Times New Roman" w:cs="Times New Roman"/>
          <w:color w:val="000000"/>
          <w:sz w:val="24"/>
          <w:szCs w:val="24"/>
        </w:rPr>
        <w:t> </w:t>
      </w:r>
      <w:r w:rsidRPr="00B04C89">
        <w:rPr>
          <w:rFonts w:hAnsi="Times New Roman" w:cs="Times New Roman"/>
          <w:color w:val="000000"/>
          <w:sz w:val="24"/>
          <w:szCs w:val="24"/>
          <w:lang w:val="ru-RU"/>
        </w:rPr>
        <w:t>учеников;</w:t>
      </w:r>
    </w:p>
    <w:p w:rsidR="009E0F28" w:rsidRPr="00B04C89" w:rsidRDefault="00B04C89">
      <w:pPr>
        <w:numPr>
          <w:ilvl w:val="0"/>
          <w:numId w:val="12"/>
        </w:numPr>
        <w:ind w:left="780" w:right="180"/>
        <w:contextualSpacing/>
        <w:rPr>
          <w:rFonts w:hAnsi="Times New Roman" w:cs="Times New Roman"/>
          <w:color w:val="000000"/>
          <w:sz w:val="24"/>
          <w:szCs w:val="24"/>
          <w:lang w:val="ru-RU"/>
        </w:rPr>
      </w:pPr>
      <w:r w:rsidRPr="00B04C89">
        <w:rPr>
          <w:rFonts w:hAnsi="Times New Roman" w:cs="Times New Roman"/>
          <w:color w:val="000000"/>
          <w:sz w:val="24"/>
          <w:szCs w:val="24"/>
          <w:lang w:val="ru-RU"/>
        </w:rPr>
        <w:t>пользуются библиотекой цифрового образовательного контента, в</w:t>
      </w:r>
      <w:r>
        <w:rPr>
          <w:rFonts w:hAnsi="Times New Roman" w:cs="Times New Roman"/>
          <w:color w:val="000000"/>
          <w:sz w:val="24"/>
          <w:szCs w:val="24"/>
        </w:rPr>
        <w:t> </w:t>
      </w:r>
      <w:r w:rsidRPr="00B04C89">
        <w:rPr>
          <w:rFonts w:hAnsi="Times New Roman" w:cs="Times New Roman"/>
          <w:color w:val="000000"/>
          <w:sz w:val="24"/>
          <w:szCs w:val="24"/>
          <w:lang w:val="ru-RU"/>
        </w:rPr>
        <w:t>том числе презентациями, текстовыми документами, таблицами для образовательного процесса и</w:t>
      </w:r>
      <w:r>
        <w:rPr>
          <w:rFonts w:hAnsi="Times New Roman" w:cs="Times New Roman"/>
          <w:color w:val="000000"/>
          <w:sz w:val="24"/>
          <w:szCs w:val="24"/>
        </w:rPr>
        <w:t> </w:t>
      </w:r>
      <w:r w:rsidRPr="00B04C89">
        <w:rPr>
          <w:rFonts w:hAnsi="Times New Roman" w:cs="Times New Roman"/>
          <w:color w:val="000000"/>
          <w:sz w:val="24"/>
          <w:szCs w:val="24"/>
          <w:lang w:val="ru-RU"/>
        </w:rPr>
        <w:t>совместной работы пользователей системы;</w:t>
      </w:r>
    </w:p>
    <w:p w:rsidR="009E0F28" w:rsidRPr="00B04C89" w:rsidRDefault="00B04C89">
      <w:pPr>
        <w:numPr>
          <w:ilvl w:val="0"/>
          <w:numId w:val="12"/>
        </w:numPr>
        <w:ind w:left="780" w:right="180"/>
        <w:contextualSpacing/>
        <w:rPr>
          <w:rFonts w:hAnsi="Times New Roman" w:cs="Times New Roman"/>
          <w:color w:val="000000"/>
          <w:sz w:val="24"/>
          <w:szCs w:val="24"/>
          <w:lang w:val="ru-RU"/>
        </w:rPr>
      </w:pPr>
      <w:r w:rsidRPr="00B04C89">
        <w:rPr>
          <w:rFonts w:hAnsi="Times New Roman" w:cs="Times New Roman"/>
          <w:color w:val="000000"/>
          <w:sz w:val="24"/>
          <w:szCs w:val="24"/>
          <w:lang w:val="ru-RU"/>
        </w:rPr>
        <w:t>организуют персональную и</w:t>
      </w:r>
      <w:r>
        <w:rPr>
          <w:rFonts w:hAnsi="Times New Roman" w:cs="Times New Roman"/>
          <w:color w:val="000000"/>
          <w:sz w:val="24"/>
          <w:szCs w:val="24"/>
        </w:rPr>
        <w:t> </w:t>
      </w:r>
      <w:r w:rsidRPr="00B04C89">
        <w:rPr>
          <w:rFonts w:hAnsi="Times New Roman" w:cs="Times New Roman"/>
          <w:color w:val="000000"/>
          <w:sz w:val="24"/>
          <w:szCs w:val="24"/>
          <w:lang w:val="ru-RU"/>
        </w:rPr>
        <w:t>групповую онлайн-коммуникацию пользователей, включая чаты и</w:t>
      </w:r>
      <w:r>
        <w:rPr>
          <w:rFonts w:hAnsi="Times New Roman" w:cs="Times New Roman"/>
          <w:color w:val="000000"/>
          <w:sz w:val="24"/>
          <w:szCs w:val="24"/>
        </w:rPr>
        <w:t> </w:t>
      </w:r>
      <w:r w:rsidRPr="00B04C89">
        <w:rPr>
          <w:rFonts w:hAnsi="Times New Roman" w:cs="Times New Roman"/>
          <w:color w:val="000000"/>
          <w:sz w:val="24"/>
          <w:szCs w:val="24"/>
          <w:lang w:val="ru-RU"/>
        </w:rPr>
        <w:t>видеоконференции, в</w:t>
      </w:r>
      <w:r>
        <w:rPr>
          <w:rFonts w:hAnsi="Times New Roman" w:cs="Times New Roman"/>
          <w:color w:val="000000"/>
          <w:sz w:val="24"/>
          <w:szCs w:val="24"/>
        </w:rPr>
        <w:t> </w:t>
      </w:r>
      <w:r w:rsidRPr="00B04C89">
        <w:rPr>
          <w:rFonts w:hAnsi="Times New Roman" w:cs="Times New Roman"/>
          <w:color w:val="000000"/>
          <w:sz w:val="24"/>
          <w:szCs w:val="24"/>
          <w:lang w:val="ru-RU"/>
        </w:rPr>
        <w:t>т.</w:t>
      </w:r>
      <w:r>
        <w:rPr>
          <w:rFonts w:hAnsi="Times New Roman" w:cs="Times New Roman"/>
          <w:color w:val="000000"/>
          <w:sz w:val="24"/>
          <w:szCs w:val="24"/>
        </w:rPr>
        <w:t> </w:t>
      </w:r>
      <w:r w:rsidRPr="00B04C89">
        <w:rPr>
          <w:rFonts w:hAnsi="Times New Roman" w:cs="Times New Roman"/>
          <w:color w:val="000000"/>
          <w:sz w:val="24"/>
          <w:szCs w:val="24"/>
          <w:lang w:val="ru-RU"/>
        </w:rPr>
        <w:t>ч. посредством иных информационных систем;</w:t>
      </w:r>
    </w:p>
    <w:p w:rsidR="009E0F28" w:rsidRPr="00B04C89" w:rsidRDefault="00B04C89">
      <w:pPr>
        <w:numPr>
          <w:ilvl w:val="0"/>
          <w:numId w:val="12"/>
        </w:numPr>
        <w:ind w:left="780" w:right="180"/>
        <w:contextualSpacing/>
        <w:rPr>
          <w:rFonts w:hAnsi="Times New Roman" w:cs="Times New Roman"/>
          <w:color w:val="000000"/>
          <w:sz w:val="24"/>
          <w:szCs w:val="24"/>
          <w:lang w:val="ru-RU"/>
        </w:rPr>
      </w:pPr>
      <w:r w:rsidRPr="00B04C89">
        <w:rPr>
          <w:rFonts w:hAnsi="Times New Roman" w:cs="Times New Roman"/>
          <w:color w:val="000000"/>
          <w:sz w:val="24"/>
          <w:szCs w:val="24"/>
          <w:lang w:val="ru-RU"/>
        </w:rPr>
        <w:lastRenderedPageBreak/>
        <w:t>разрабатывают КИМ, ключи правильных ответов, критерии проверки диагностических работ, проводят такие работы и</w:t>
      </w:r>
      <w:r>
        <w:rPr>
          <w:rFonts w:hAnsi="Times New Roman" w:cs="Times New Roman"/>
          <w:color w:val="000000"/>
          <w:sz w:val="24"/>
          <w:szCs w:val="24"/>
        </w:rPr>
        <w:t> </w:t>
      </w:r>
      <w:r w:rsidRPr="00B04C89">
        <w:rPr>
          <w:rFonts w:hAnsi="Times New Roman" w:cs="Times New Roman"/>
          <w:color w:val="000000"/>
          <w:sz w:val="24"/>
          <w:szCs w:val="24"/>
          <w:lang w:val="ru-RU"/>
        </w:rPr>
        <w:t>экспертизу развернутых ответов;</w:t>
      </w:r>
    </w:p>
    <w:p w:rsidR="009E0F28" w:rsidRPr="00B04C89" w:rsidRDefault="00B04C89">
      <w:pPr>
        <w:numPr>
          <w:ilvl w:val="0"/>
          <w:numId w:val="12"/>
        </w:numPr>
        <w:ind w:left="780" w:right="180"/>
        <w:rPr>
          <w:rFonts w:hAnsi="Times New Roman" w:cs="Times New Roman"/>
          <w:color w:val="000000"/>
          <w:sz w:val="24"/>
          <w:szCs w:val="24"/>
          <w:lang w:val="ru-RU"/>
        </w:rPr>
      </w:pPr>
      <w:r w:rsidRPr="00B04C89">
        <w:rPr>
          <w:rFonts w:hAnsi="Times New Roman" w:cs="Times New Roman"/>
          <w:color w:val="000000"/>
          <w:sz w:val="24"/>
          <w:szCs w:val="24"/>
          <w:lang w:val="ru-RU"/>
        </w:rPr>
        <w:t>транслируют в</w:t>
      </w:r>
      <w:r>
        <w:rPr>
          <w:rFonts w:hAnsi="Times New Roman" w:cs="Times New Roman"/>
          <w:color w:val="000000"/>
          <w:sz w:val="24"/>
          <w:szCs w:val="24"/>
        </w:rPr>
        <w:t> </w:t>
      </w:r>
      <w:r w:rsidRPr="00B04C89">
        <w:rPr>
          <w:rFonts w:hAnsi="Times New Roman" w:cs="Times New Roman"/>
          <w:color w:val="000000"/>
          <w:sz w:val="24"/>
          <w:szCs w:val="24"/>
          <w:lang w:val="ru-RU"/>
        </w:rPr>
        <w:t>классах цифровые образовательные решения с</w:t>
      </w:r>
      <w:r>
        <w:rPr>
          <w:rFonts w:hAnsi="Times New Roman" w:cs="Times New Roman"/>
          <w:color w:val="000000"/>
          <w:sz w:val="24"/>
          <w:szCs w:val="24"/>
        </w:rPr>
        <w:t> </w:t>
      </w:r>
      <w:r w:rsidRPr="00B04C89">
        <w:rPr>
          <w:rFonts w:hAnsi="Times New Roman" w:cs="Times New Roman"/>
          <w:color w:val="000000"/>
          <w:sz w:val="24"/>
          <w:szCs w:val="24"/>
          <w:lang w:val="ru-RU"/>
        </w:rPr>
        <w:t>использованием средств отображения информации и</w:t>
      </w:r>
      <w:r>
        <w:rPr>
          <w:rFonts w:hAnsi="Times New Roman" w:cs="Times New Roman"/>
          <w:color w:val="000000"/>
          <w:sz w:val="24"/>
          <w:szCs w:val="24"/>
        </w:rPr>
        <w:t> </w:t>
      </w:r>
      <w:r w:rsidRPr="00B04C89">
        <w:rPr>
          <w:rFonts w:hAnsi="Times New Roman" w:cs="Times New Roman"/>
          <w:color w:val="000000"/>
          <w:sz w:val="24"/>
          <w:szCs w:val="24"/>
          <w:lang w:val="ru-RU"/>
        </w:rPr>
        <w:t>мониторят их</w:t>
      </w:r>
      <w:r>
        <w:rPr>
          <w:rFonts w:hAnsi="Times New Roman" w:cs="Times New Roman"/>
          <w:color w:val="000000"/>
          <w:sz w:val="24"/>
          <w:szCs w:val="24"/>
        </w:rPr>
        <w:t> </w:t>
      </w:r>
      <w:r w:rsidRPr="00B04C89">
        <w:rPr>
          <w:rFonts w:hAnsi="Times New Roman" w:cs="Times New Roman"/>
          <w:color w:val="000000"/>
          <w:sz w:val="24"/>
          <w:szCs w:val="24"/>
          <w:lang w:val="ru-RU"/>
        </w:rPr>
        <w:t>применение.</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Педагоги отмечают, что им</w:t>
      </w:r>
      <w:r>
        <w:rPr>
          <w:rFonts w:hAnsi="Times New Roman" w:cs="Times New Roman"/>
          <w:color w:val="000000"/>
          <w:sz w:val="24"/>
          <w:szCs w:val="24"/>
        </w:rPr>
        <w:t> </w:t>
      </w:r>
      <w:r w:rsidRPr="00B04C89">
        <w:rPr>
          <w:rFonts w:hAnsi="Times New Roman" w:cs="Times New Roman"/>
          <w:color w:val="000000"/>
          <w:sz w:val="24"/>
          <w:szCs w:val="24"/>
          <w:lang w:val="ru-RU"/>
        </w:rPr>
        <w:t>стало проще планировать уроки и</w:t>
      </w:r>
      <w:r>
        <w:rPr>
          <w:rFonts w:hAnsi="Times New Roman" w:cs="Times New Roman"/>
          <w:color w:val="000000"/>
          <w:sz w:val="24"/>
          <w:szCs w:val="24"/>
        </w:rPr>
        <w:t> </w:t>
      </w:r>
      <w:r w:rsidRPr="00B04C89">
        <w:rPr>
          <w:rFonts w:hAnsi="Times New Roman" w:cs="Times New Roman"/>
          <w:color w:val="000000"/>
          <w:sz w:val="24"/>
          <w:szCs w:val="24"/>
          <w:lang w:val="ru-RU"/>
        </w:rPr>
        <w:t xml:space="preserve">контролировать усвоение учебного материала учащимися, благодаря сервисам ФГИС «Моя школа». </w:t>
      </w:r>
      <w:r w:rsidR="00B31553">
        <w:rPr>
          <w:rFonts w:hAnsi="Times New Roman" w:cs="Times New Roman"/>
          <w:color w:val="000000"/>
          <w:sz w:val="24"/>
          <w:szCs w:val="24"/>
          <w:lang w:val="ru-RU"/>
        </w:rPr>
        <w:t xml:space="preserve"> </w:t>
      </w:r>
      <w:r w:rsidRPr="00B04C89">
        <w:rPr>
          <w:rFonts w:hAnsi="Times New Roman" w:cs="Times New Roman"/>
          <w:color w:val="000000"/>
          <w:sz w:val="24"/>
          <w:szCs w:val="24"/>
          <w:lang w:val="ru-RU"/>
        </w:rPr>
        <w:t>В</w:t>
      </w:r>
      <w:r>
        <w:rPr>
          <w:rFonts w:hAnsi="Times New Roman" w:cs="Times New Roman"/>
          <w:color w:val="000000"/>
          <w:sz w:val="24"/>
          <w:szCs w:val="24"/>
        </w:rPr>
        <w:t> </w:t>
      </w:r>
      <w:r w:rsidR="00031E28">
        <w:rPr>
          <w:rFonts w:hAnsi="Times New Roman" w:cs="Times New Roman"/>
          <w:color w:val="000000"/>
          <w:sz w:val="24"/>
          <w:szCs w:val="24"/>
          <w:lang w:val="ru-RU"/>
        </w:rPr>
        <w:t>2023/2024</w:t>
      </w:r>
      <w:r w:rsidRPr="00B04C89">
        <w:rPr>
          <w:rFonts w:hAnsi="Times New Roman" w:cs="Times New Roman"/>
          <w:color w:val="000000"/>
          <w:sz w:val="24"/>
          <w:szCs w:val="24"/>
          <w:lang w:val="ru-RU"/>
        </w:rPr>
        <w:t xml:space="preserve"> учебном году Школа усилила </w:t>
      </w:r>
      <w:proofErr w:type="gramStart"/>
      <w:r w:rsidRPr="00B04C89">
        <w:rPr>
          <w:rFonts w:hAnsi="Times New Roman" w:cs="Times New Roman"/>
          <w:color w:val="000000"/>
          <w:sz w:val="24"/>
          <w:szCs w:val="24"/>
          <w:lang w:val="ru-RU"/>
        </w:rPr>
        <w:t>контроль за</w:t>
      </w:r>
      <w:proofErr w:type="gramEnd"/>
      <w:r>
        <w:rPr>
          <w:rFonts w:hAnsi="Times New Roman" w:cs="Times New Roman"/>
          <w:color w:val="000000"/>
          <w:sz w:val="24"/>
          <w:szCs w:val="24"/>
        </w:rPr>
        <w:t> </w:t>
      </w:r>
      <w:r w:rsidRPr="00B04C89">
        <w:rPr>
          <w:rFonts w:hAnsi="Times New Roman" w:cs="Times New Roman"/>
          <w:color w:val="000000"/>
          <w:sz w:val="24"/>
          <w:szCs w:val="24"/>
          <w:lang w:val="ru-RU"/>
        </w:rPr>
        <w:t>назначением и</w:t>
      </w:r>
      <w:r>
        <w:rPr>
          <w:rFonts w:hAnsi="Times New Roman" w:cs="Times New Roman"/>
          <w:color w:val="000000"/>
          <w:sz w:val="24"/>
          <w:szCs w:val="24"/>
        </w:rPr>
        <w:t> </w:t>
      </w:r>
      <w:r w:rsidRPr="00B04C89">
        <w:rPr>
          <w:rFonts w:hAnsi="Times New Roman" w:cs="Times New Roman"/>
          <w:color w:val="000000"/>
          <w:sz w:val="24"/>
          <w:szCs w:val="24"/>
          <w:lang w:val="ru-RU"/>
        </w:rPr>
        <w:t>выполнением домашней работы учениками с</w:t>
      </w:r>
      <w:r>
        <w:rPr>
          <w:rFonts w:hAnsi="Times New Roman" w:cs="Times New Roman"/>
          <w:color w:val="000000"/>
          <w:sz w:val="24"/>
          <w:szCs w:val="24"/>
        </w:rPr>
        <w:t> </w:t>
      </w:r>
      <w:r w:rsidRPr="00B04C89">
        <w:rPr>
          <w:rFonts w:hAnsi="Times New Roman" w:cs="Times New Roman"/>
          <w:color w:val="000000"/>
          <w:sz w:val="24"/>
          <w:szCs w:val="24"/>
          <w:lang w:val="ru-RU"/>
        </w:rPr>
        <w:t>целью профилактики их</w:t>
      </w:r>
      <w:r>
        <w:rPr>
          <w:rFonts w:hAnsi="Times New Roman" w:cs="Times New Roman"/>
          <w:color w:val="000000"/>
          <w:sz w:val="24"/>
          <w:szCs w:val="24"/>
        </w:rPr>
        <w:t> </w:t>
      </w:r>
      <w:r w:rsidRPr="00B04C89">
        <w:rPr>
          <w:rFonts w:hAnsi="Times New Roman" w:cs="Times New Roman"/>
          <w:color w:val="000000"/>
          <w:sz w:val="24"/>
          <w:szCs w:val="24"/>
          <w:lang w:val="ru-RU"/>
        </w:rPr>
        <w:t xml:space="preserve">повышенной утомляемости. С </w:t>
      </w:r>
      <w:r w:rsidR="00B31553">
        <w:rPr>
          <w:rFonts w:hAnsi="Times New Roman" w:cs="Times New Roman"/>
          <w:color w:val="000000"/>
          <w:sz w:val="24"/>
          <w:szCs w:val="24"/>
          <w:lang w:val="ru-RU"/>
        </w:rPr>
        <w:t xml:space="preserve"> октября</w:t>
      </w:r>
      <w:r w:rsidRPr="00B04C89">
        <w:rPr>
          <w:rFonts w:hAnsi="Times New Roman" w:cs="Times New Roman"/>
          <w:color w:val="000000"/>
          <w:sz w:val="24"/>
          <w:szCs w:val="24"/>
          <w:lang w:val="ru-RU"/>
        </w:rPr>
        <w:t xml:space="preserve"> 2023 года Школа применяет Методические рекомендации по</w:t>
      </w:r>
      <w:r>
        <w:rPr>
          <w:rFonts w:hAnsi="Times New Roman" w:cs="Times New Roman"/>
          <w:color w:val="000000"/>
          <w:sz w:val="24"/>
          <w:szCs w:val="24"/>
        </w:rPr>
        <w:t> </w:t>
      </w:r>
      <w:r w:rsidRPr="00B04C89">
        <w:rPr>
          <w:rFonts w:hAnsi="Times New Roman" w:cs="Times New Roman"/>
          <w:color w:val="000000"/>
          <w:sz w:val="24"/>
          <w:szCs w:val="24"/>
          <w:lang w:val="ru-RU"/>
        </w:rPr>
        <w:t>организации домашней учебной работы обучающихся общеобразовательных организаций, разработанные ИСРО по</w:t>
      </w:r>
      <w:r>
        <w:rPr>
          <w:rFonts w:hAnsi="Times New Roman" w:cs="Times New Roman"/>
          <w:color w:val="000000"/>
          <w:sz w:val="24"/>
          <w:szCs w:val="24"/>
        </w:rPr>
        <w:t> </w:t>
      </w:r>
      <w:r w:rsidRPr="00B04C89">
        <w:rPr>
          <w:rFonts w:hAnsi="Times New Roman" w:cs="Times New Roman"/>
          <w:color w:val="000000"/>
          <w:sz w:val="24"/>
          <w:szCs w:val="24"/>
          <w:lang w:val="ru-RU"/>
        </w:rPr>
        <w:t xml:space="preserve">поручению </w:t>
      </w:r>
      <w:proofErr w:type="spellStart"/>
      <w:r w:rsidRPr="00B04C89">
        <w:rPr>
          <w:rFonts w:hAnsi="Times New Roman" w:cs="Times New Roman"/>
          <w:color w:val="000000"/>
          <w:sz w:val="24"/>
          <w:szCs w:val="24"/>
          <w:lang w:val="ru-RU"/>
        </w:rPr>
        <w:t>Минпросвещения</w:t>
      </w:r>
      <w:proofErr w:type="spellEnd"/>
      <w:r w:rsidRPr="00B04C89">
        <w:rPr>
          <w:rFonts w:hAnsi="Times New Roman" w:cs="Times New Roman"/>
          <w:color w:val="000000"/>
          <w:sz w:val="24"/>
          <w:szCs w:val="24"/>
          <w:lang w:val="ru-RU"/>
        </w:rPr>
        <w:t xml:space="preserve"> России.</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Домашние задания в</w:t>
      </w:r>
      <w:r>
        <w:rPr>
          <w:rFonts w:hAnsi="Times New Roman" w:cs="Times New Roman"/>
          <w:color w:val="000000"/>
          <w:sz w:val="24"/>
          <w:szCs w:val="24"/>
        </w:rPr>
        <w:t> </w:t>
      </w:r>
      <w:r w:rsidRPr="00B04C89">
        <w:rPr>
          <w:rFonts w:hAnsi="Times New Roman" w:cs="Times New Roman"/>
          <w:color w:val="000000"/>
          <w:sz w:val="24"/>
          <w:szCs w:val="24"/>
          <w:lang w:val="ru-RU"/>
        </w:rPr>
        <w:t>Школе направлены на</w:t>
      </w:r>
      <w:r>
        <w:rPr>
          <w:rFonts w:hAnsi="Times New Roman" w:cs="Times New Roman"/>
          <w:color w:val="000000"/>
          <w:sz w:val="24"/>
          <w:szCs w:val="24"/>
        </w:rPr>
        <w:t> </w:t>
      </w:r>
      <w:r w:rsidRPr="00B04C89">
        <w:rPr>
          <w:rFonts w:hAnsi="Times New Roman" w:cs="Times New Roman"/>
          <w:color w:val="000000"/>
          <w:sz w:val="24"/>
          <w:szCs w:val="24"/>
          <w:lang w:val="ru-RU"/>
        </w:rPr>
        <w:t>всестороннее развитие учащихся, учитывают их</w:t>
      </w:r>
      <w:r>
        <w:rPr>
          <w:rFonts w:hAnsi="Times New Roman" w:cs="Times New Roman"/>
          <w:color w:val="000000"/>
          <w:sz w:val="24"/>
          <w:szCs w:val="24"/>
        </w:rPr>
        <w:t> </w:t>
      </w:r>
      <w:r w:rsidRPr="00B04C89">
        <w:rPr>
          <w:rFonts w:hAnsi="Times New Roman" w:cs="Times New Roman"/>
          <w:color w:val="000000"/>
          <w:sz w:val="24"/>
          <w:szCs w:val="24"/>
          <w:lang w:val="ru-RU"/>
        </w:rPr>
        <w:t>интересы, предусматривают выполнение письменных и</w:t>
      </w:r>
      <w:r>
        <w:rPr>
          <w:rFonts w:hAnsi="Times New Roman" w:cs="Times New Roman"/>
          <w:color w:val="000000"/>
          <w:sz w:val="24"/>
          <w:szCs w:val="24"/>
        </w:rPr>
        <w:t> </w:t>
      </w:r>
      <w:r w:rsidRPr="00B04C89">
        <w:rPr>
          <w:rFonts w:hAnsi="Times New Roman" w:cs="Times New Roman"/>
          <w:color w:val="000000"/>
          <w:sz w:val="24"/>
          <w:szCs w:val="24"/>
          <w:lang w:val="ru-RU"/>
        </w:rPr>
        <w:t>устных, практических, творческих, проектных, исследовательских работ, в</w:t>
      </w:r>
      <w:r>
        <w:rPr>
          <w:rFonts w:hAnsi="Times New Roman" w:cs="Times New Roman"/>
          <w:color w:val="000000"/>
          <w:sz w:val="24"/>
          <w:szCs w:val="24"/>
        </w:rPr>
        <w:t> </w:t>
      </w:r>
      <w:r w:rsidRPr="00B04C89">
        <w:rPr>
          <w:rFonts w:hAnsi="Times New Roman" w:cs="Times New Roman"/>
          <w:color w:val="000000"/>
          <w:sz w:val="24"/>
          <w:szCs w:val="24"/>
          <w:lang w:val="ru-RU"/>
        </w:rPr>
        <w:t>том числе выполняемых в</w:t>
      </w:r>
      <w:r>
        <w:rPr>
          <w:rFonts w:hAnsi="Times New Roman" w:cs="Times New Roman"/>
          <w:color w:val="000000"/>
          <w:sz w:val="24"/>
          <w:szCs w:val="24"/>
        </w:rPr>
        <w:t> </w:t>
      </w:r>
      <w:r w:rsidRPr="00B04C89">
        <w:rPr>
          <w:rFonts w:hAnsi="Times New Roman" w:cs="Times New Roman"/>
          <w:color w:val="000000"/>
          <w:sz w:val="24"/>
          <w:szCs w:val="24"/>
          <w:lang w:val="ru-RU"/>
        </w:rPr>
        <w:t>цифровой образовательной среде.</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В</w:t>
      </w:r>
      <w:r>
        <w:rPr>
          <w:rFonts w:hAnsi="Times New Roman" w:cs="Times New Roman"/>
          <w:color w:val="000000"/>
          <w:sz w:val="24"/>
          <w:szCs w:val="24"/>
        </w:rPr>
        <w:t> </w:t>
      </w:r>
      <w:r w:rsidRPr="00B04C89">
        <w:rPr>
          <w:rFonts w:hAnsi="Times New Roman" w:cs="Times New Roman"/>
          <w:color w:val="000000"/>
          <w:sz w:val="24"/>
          <w:szCs w:val="24"/>
          <w:lang w:val="ru-RU"/>
        </w:rPr>
        <w:t xml:space="preserve">1-х классах домашние задания </w:t>
      </w:r>
      <w:r w:rsidR="003D5561">
        <w:rPr>
          <w:rFonts w:hAnsi="Times New Roman" w:cs="Times New Roman"/>
          <w:color w:val="000000"/>
          <w:sz w:val="24"/>
          <w:szCs w:val="24"/>
          <w:lang w:val="ru-RU"/>
        </w:rPr>
        <w:t xml:space="preserve">имеет рекомендательный характер </w:t>
      </w:r>
      <w:r w:rsidRPr="00B04C89">
        <w:rPr>
          <w:rFonts w:hAnsi="Times New Roman" w:cs="Times New Roman"/>
          <w:color w:val="000000"/>
          <w:sz w:val="24"/>
          <w:szCs w:val="24"/>
          <w:lang w:val="ru-RU"/>
        </w:rPr>
        <w:t>с</w:t>
      </w:r>
      <w:r>
        <w:rPr>
          <w:rFonts w:hAnsi="Times New Roman" w:cs="Times New Roman"/>
          <w:color w:val="000000"/>
          <w:sz w:val="24"/>
          <w:szCs w:val="24"/>
        </w:rPr>
        <w:t> </w:t>
      </w:r>
      <w:r w:rsidRPr="00B04C89">
        <w:rPr>
          <w:rFonts w:hAnsi="Times New Roman" w:cs="Times New Roman"/>
          <w:color w:val="000000"/>
          <w:sz w:val="24"/>
          <w:szCs w:val="24"/>
          <w:lang w:val="ru-RU"/>
        </w:rPr>
        <w:t>подробным объяснением ученикам хода их</w:t>
      </w:r>
      <w:r>
        <w:rPr>
          <w:rFonts w:hAnsi="Times New Roman" w:cs="Times New Roman"/>
          <w:color w:val="000000"/>
          <w:sz w:val="24"/>
          <w:szCs w:val="24"/>
        </w:rPr>
        <w:t> </w:t>
      </w:r>
      <w:r w:rsidRPr="00B04C89">
        <w:rPr>
          <w:rFonts w:hAnsi="Times New Roman" w:cs="Times New Roman"/>
          <w:color w:val="000000"/>
          <w:sz w:val="24"/>
          <w:szCs w:val="24"/>
          <w:lang w:val="ru-RU"/>
        </w:rPr>
        <w:t>выполнения и</w:t>
      </w:r>
      <w:r>
        <w:rPr>
          <w:rFonts w:hAnsi="Times New Roman" w:cs="Times New Roman"/>
          <w:color w:val="000000"/>
          <w:sz w:val="24"/>
          <w:szCs w:val="24"/>
        </w:rPr>
        <w:t> </w:t>
      </w:r>
      <w:r w:rsidRPr="00B04C89">
        <w:rPr>
          <w:rFonts w:hAnsi="Times New Roman" w:cs="Times New Roman"/>
          <w:color w:val="000000"/>
          <w:sz w:val="24"/>
          <w:szCs w:val="24"/>
          <w:lang w:val="ru-RU"/>
        </w:rPr>
        <w:t>организации процесса.</w:t>
      </w:r>
    </w:p>
    <w:p w:rsidR="009E0F28" w:rsidRPr="00B04C89" w:rsidRDefault="00B04C89" w:rsidP="003D5561">
      <w:pPr>
        <w:jc w:val="both"/>
        <w:rPr>
          <w:rFonts w:hAnsi="Times New Roman" w:cs="Times New Roman"/>
          <w:color w:val="000000"/>
          <w:sz w:val="24"/>
          <w:szCs w:val="24"/>
          <w:lang w:val="ru-RU"/>
        </w:rPr>
      </w:pPr>
      <w:r w:rsidRPr="00B04C89">
        <w:rPr>
          <w:rFonts w:hAnsi="Times New Roman" w:cs="Times New Roman"/>
          <w:color w:val="000000"/>
          <w:sz w:val="24"/>
          <w:szCs w:val="24"/>
          <w:lang w:val="ru-RU"/>
        </w:rPr>
        <w:t>В</w:t>
      </w:r>
      <w:r>
        <w:rPr>
          <w:rFonts w:hAnsi="Times New Roman" w:cs="Times New Roman"/>
          <w:color w:val="000000"/>
          <w:sz w:val="24"/>
          <w:szCs w:val="24"/>
        </w:rPr>
        <w:t> </w:t>
      </w:r>
      <w:r w:rsidRPr="00B04C89">
        <w:rPr>
          <w:rFonts w:hAnsi="Times New Roman" w:cs="Times New Roman"/>
          <w:color w:val="000000"/>
          <w:sz w:val="24"/>
          <w:szCs w:val="24"/>
          <w:lang w:val="ru-RU"/>
        </w:rPr>
        <w:t>начальной школе и</w:t>
      </w:r>
      <w:r>
        <w:rPr>
          <w:rFonts w:hAnsi="Times New Roman" w:cs="Times New Roman"/>
          <w:color w:val="000000"/>
          <w:sz w:val="24"/>
          <w:szCs w:val="24"/>
        </w:rPr>
        <w:t> </w:t>
      </w:r>
      <w:r w:rsidRPr="00B04C89">
        <w:rPr>
          <w:rFonts w:hAnsi="Times New Roman" w:cs="Times New Roman"/>
          <w:color w:val="000000"/>
          <w:sz w:val="24"/>
          <w:szCs w:val="24"/>
          <w:lang w:val="ru-RU"/>
        </w:rPr>
        <w:t>5–6-х классах основной школы домашние задания на</w:t>
      </w:r>
      <w:r>
        <w:rPr>
          <w:rFonts w:hAnsi="Times New Roman" w:cs="Times New Roman"/>
          <w:color w:val="000000"/>
          <w:sz w:val="24"/>
          <w:szCs w:val="24"/>
        </w:rPr>
        <w:t> </w:t>
      </w:r>
      <w:r w:rsidRPr="00B04C89">
        <w:rPr>
          <w:rFonts w:hAnsi="Times New Roman" w:cs="Times New Roman"/>
          <w:color w:val="000000"/>
          <w:sz w:val="24"/>
          <w:szCs w:val="24"/>
          <w:lang w:val="ru-RU"/>
        </w:rPr>
        <w:t>выходные не</w:t>
      </w:r>
      <w:r>
        <w:rPr>
          <w:rFonts w:hAnsi="Times New Roman" w:cs="Times New Roman"/>
          <w:color w:val="000000"/>
          <w:sz w:val="24"/>
          <w:szCs w:val="24"/>
        </w:rPr>
        <w:t> </w:t>
      </w:r>
      <w:r w:rsidRPr="00B04C89">
        <w:rPr>
          <w:rFonts w:hAnsi="Times New Roman" w:cs="Times New Roman"/>
          <w:color w:val="000000"/>
          <w:sz w:val="24"/>
          <w:szCs w:val="24"/>
          <w:lang w:val="ru-RU"/>
        </w:rPr>
        <w:t>задаются. В</w:t>
      </w:r>
      <w:r>
        <w:rPr>
          <w:rFonts w:hAnsi="Times New Roman" w:cs="Times New Roman"/>
          <w:color w:val="000000"/>
          <w:sz w:val="24"/>
          <w:szCs w:val="24"/>
        </w:rPr>
        <w:t> </w:t>
      </w:r>
      <w:r w:rsidRPr="00B04C89">
        <w:rPr>
          <w:rFonts w:hAnsi="Times New Roman" w:cs="Times New Roman"/>
          <w:color w:val="000000"/>
          <w:sz w:val="24"/>
          <w:szCs w:val="24"/>
          <w:lang w:val="ru-RU"/>
        </w:rPr>
        <w:t>7–11-х классах иногда домашние задания выдаются на</w:t>
      </w:r>
      <w:r>
        <w:rPr>
          <w:rFonts w:hAnsi="Times New Roman" w:cs="Times New Roman"/>
          <w:color w:val="000000"/>
          <w:sz w:val="24"/>
          <w:szCs w:val="24"/>
        </w:rPr>
        <w:t> </w:t>
      </w:r>
      <w:r w:rsidRPr="00B04C89">
        <w:rPr>
          <w:rFonts w:hAnsi="Times New Roman" w:cs="Times New Roman"/>
          <w:color w:val="000000"/>
          <w:sz w:val="24"/>
          <w:szCs w:val="24"/>
          <w:lang w:val="ru-RU"/>
        </w:rPr>
        <w:t>выходные дни, направленные на</w:t>
      </w:r>
      <w:r>
        <w:rPr>
          <w:rFonts w:hAnsi="Times New Roman" w:cs="Times New Roman"/>
          <w:color w:val="000000"/>
          <w:sz w:val="24"/>
          <w:szCs w:val="24"/>
        </w:rPr>
        <w:t> </w:t>
      </w:r>
      <w:r w:rsidRPr="00B04C89">
        <w:rPr>
          <w:rFonts w:hAnsi="Times New Roman" w:cs="Times New Roman"/>
          <w:color w:val="000000"/>
          <w:sz w:val="24"/>
          <w:szCs w:val="24"/>
          <w:lang w:val="ru-RU"/>
        </w:rPr>
        <w:t>повторение и</w:t>
      </w:r>
      <w:r>
        <w:rPr>
          <w:rFonts w:hAnsi="Times New Roman" w:cs="Times New Roman"/>
          <w:color w:val="000000"/>
          <w:sz w:val="24"/>
          <w:szCs w:val="24"/>
        </w:rPr>
        <w:t> </w:t>
      </w:r>
      <w:r w:rsidRPr="00B04C89">
        <w:rPr>
          <w:rFonts w:hAnsi="Times New Roman" w:cs="Times New Roman"/>
          <w:color w:val="000000"/>
          <w:sz w:val="24"/>
          <w:szCs w:val="24"/>
          <w:lang w:val="ru-RU"/>
        </w:rPr>
        <w:t>систематизацию полученных знаний, в</w:t>
      </w:r>
      <w:r>
        <w:rPr>
          <w:rFonts w:hAnsi="Times New Roman" w:cs="Times New Roman"/>
          <w:color w:val="000000"/>
          <w:sz w:val="24"/>
          <w:szCs w:val="24"/>
        </w:rPr>
        <w:t> </w:t>
      </w:r>
      <w:r w:rsidRPr="00B04C89">
        <w:rPr>
          <w:rFonts w:hAnsi="Times New Roman" w:cs="Times New Roman"/>
          <w:color w:val="000000"/>
          <w:sz w:val="24"/>
          <w:szCs w:val="24"/>
          <w:lang w:val="ru-RU"/>
        </w:rPr>
        <w:t>объеме, не</w:t>
      </w:r>
      <w:r>
        <w:rPr>
          <w:rFonts w:hAnsi="Times New Roman" w:cs="Times New Roman"/>
          <w:color w:val="000000"/>
          <w:sz w:val="24"/>
          <w:szCs w:val="24"/>
        </w:rPr>
        <w:t> </w:t>
      </w:r>
      <w:r w:rsidRPr="00B04C89">
        <w:rPr>
          <w:rFonts w:hAnsi="Times New Roman" w:cs="Times New Roman"/>
          <w:color w:val="000000"/>
          <w:sz w:val="24"/>
          <w:szCs w:val="24"/>
          <w:lang w:val="ru-RU"/>
        </w:rPr>
        <w:t>превышающем половину норм из</w:t>
      </w:r>
      <w:r>
        <w:rPr>
          <w:rFonts w:hAnsi="Times New Roman" w:cs="Times New Roman"/>
          <w:color w:val="000000"/>
          <w:sz w:val="24"/>
          <w:szCs w:val="24"/>
        </w:rPr>
        <w:t> </w:t>
      </w:r>
      <w:r w:rsidRPr="00B04C89">
        <w:rPr>
          <w:rFonts w:hAnsi="Times New Roman" w:cs="Times New Roman"/>
          <w:color w:val="000000"/>
          <w:sz w:val="24"/>
          <w:szCs w:val="24"/>
          <w:lang w:val="ru-RU"/>
        </w:rPr>
        <w:t>таблицы 6.6 СанПиН 1.2.3685-21. На</w:t>
      </w:r>
      <w:r>
        <w:rPr>
          <w:rFonts w:hAnsi="Times New Roman" w:cs="Times New Roman"/>
          <w:color w:val="000000"/>
          <w:sz w:val="24"/>
          <w:szCs w:val="24"/>
        </w:rPr>
        <w:t> </w:t>
      </w:r>
      <w:r w:rsidRPr="00B04C89">
        <w:rPr>
          <w:rFonts w:hAnsi="Times New Roman" w:cs="Times New Roman"/>
          <w:color w:val="000000"/>
          <w:sz w:val="24"/>
          <w:szCs w:val="24"/>
          <w:lang w:val="ru-RU"/>
        </w:rPr>
        <w:t>праздничные дни домашние задания не</w:t>
      </w:r>
      <w:r>
        <w:rPr>
          <w:rFonts w:hAnsi="Times New Roman" w:cs="Times New Roman"/>
          <w:color w:val="000000"/>
          <w:sz w:val="24"/>
          <w:szCs w:val="24"/>
        </w:rPr>
        <w:t> </w:t>
      </w:r>
      <w:r w:rsidRPr="00B04C89">
        <w:rPr>
          <w:rFonts w:hAnsi="Times New Roman" w:cs="Times New Roman"/>
          <w:color w:val="000000"/>
          <w:sz w:val="24"/>
          <w:szCs w:val="24"/>
          <w:lang w:val="ru-RU"/>
        </w:rPr>
        <w:t>задаются.</w:t>
      </w:r>
    </w:p>
    <w:p w:rsidR="00DE641D" w:rsidRPr="00590DAD" w:rsidRDefault="00BD5D95" w:rsidP="00DE641D">
      <w:pPr>
        <w:spacing w:before="120"/>
        <w:jc w:val="center"/>
        <w:rPr>
          <w:b/>
          <w:szCs w:val="20"/>
        </w:rPr>
      </w:pPr>
      <w:r>
        <w:rPr>
          <w:b/>
          <w:szCs w:val="20"/>
        </w:rPr>
        <w:t>I</w:t>
      </w:r>
      <w:r w:rsidR="00DE641D" w:rsidRPr="00590DAD">
        <w:rPr>
          <w:b/>
          <w:szCs w:val="20"/>
        </w:rPr>
        <w:t xml:space="preserve">V. </w:t>
      </w:r>
      <w:proofErr w:type="spellStart"/>
      <w:r w:rsidR="00DE641D" w:rsidRPr="00590DAD">
        <w:rPr>
          <w:b/>
          <w:szCs w:val="20"/>
        </w:rPr>
        <w:t>Востребованность</w:t>
      </w:r>
      <w:proofErr w:type="spellEnd"/>
      <w:r w:rsidR="00DE641D" w:rsidRPr="00590DAD">
        <w:rPr>
          <w:b/>
          <w:szCs w:val="20"/>
        </w:rPr>
        <w:t xml:space="preserve"> </w:t>
      </w:r>
      <w:proofErr w:type="spellStart"/>
      <w:r w:rsidR="00DE641D" w:rsidRPr="00590DAD">
        <w:rPr>
          <w:b/>
          <w:szCs w:val="20"/>
        </w:rPr>
        <w:t>выпускников</w:t>
      </w:r>
      <w:proofErr w:type="spellEnd"/>
    </w:p>
    <w:tbl>
      <w:tblPr>
        <w:tblpPr w:leftFromText="180" w:rightFromText="180" w:vertAnchor="text" w:horzAnchor="margin" w:tblpXSpec="center" w:tblpY="260"/>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9"/>
        <w:gridCol w:w="1326"/>
        <w:gridCol w:w="999"/>
        <w:gridCol w:w="1197"/>
        <w:gridCol w:w="459"/>
        <w:gridCol w:w="1158"/>
        <w:gridCol w:w="1870"/>
        <w:gridCol w:w="680"/>
        <w:gridCol w:w="962"/>
      </w:tblGrid>
      <w:tr w:rsidR="00DE641D" w:rsidRPr="00F80A4A" w:rsidTr="003D5561">
        <w:tc>
          <w:tcPr>
            <w:tcW w:w="468" w:type="pct"/>
            <w:vMerge w:val="restart"/>
            <w:textDirection w:val="btLr"/>
            <w:vAlign w:val="center"/>
          </w:tcPr>
          <w:p w:rsidR="00DE641D" w:rsidRPr="00F80A4A" w:rsidRDefault="00DE641D" w:rsidP="003D5561">
            <w:pPr>
              <w:ind w:left="113" w:right="113"/>
              <w:jc w:val="center"/>
              <w:rPr>
                <w:color w:val="FF0000"/>
                <w:sz w:val="20"/>
                <w:szCs w:val="20"/>
              </w:rPr>
            </w:pPr>
            <w:proofErr w:type="spellStart"/>
            <w:r w:rsidRPr="00590DAD">
              <w:rPr>
                <w:sz w:val="20"/>
                <w:szCs w:val="20"/>
              </w:rPr>
              <w:t>Год</w:t>
            </w:r>
            <w:proofErr w:type="spellEnd"/>
            <w:r w:rsidRPr="00590DAD">
              <w:rPr>
                <w:sz w:val="20"/>
                <w:szCs w:val="20"/>
              </w:rPr>
              <w:t xml:space="preserve"> </w:t>
            </w:r>
            <w:proofErr w:type="spellStart"/>
            <w:r w:rsidRPr="00590DAD">
              <w:rPr>
                <w:sz w:val="20"/>
                <w:szCs w:val="20"/>
              </w:rPr>
              <w:t>выпуска</w:t>
            </w:r>
            <w:proofErr w:type="spellEnd"/>
          </w:p>
        </w:tc>
        <w:tc>
          <w:tcPr>
            <w:tcW w:w="1992" w:type="pct"/>
            <w:gridSpan w:val="4"/>
            <w:vAlign w:val="center"/>
          </w:tcPr>
          <w:p w:rsidR="00DE641D" w:rsidRPr="00590DAD" w:rsidRDefault="00DE641D" w:rsidP="003D5561">
            <w:pPr>
              <w:jc w:val="center"/>
              <w:rPr>
                <w:sz w:val="20"/>
                <w:szCs w:val="20"/>
              </w:rPr>
            </w:pPr>
            <w:proofErr w:type="spellStart"/>
            <w:r w:rsidRPr="00590DAD">
              <w:rPr>
                <w:sz w:val="20"/>
                <w:szCs w:val="20"/>
              </w:rPr>
              <w:t>Основная</w:t>
            </w:r>
            <w:proofErr w:type="spellEnd"/>
            <w:r w:rsidRPr="00590DAD">
              <w:rPr>
                <w:sz w:val="20"/>
                <w:szCs w:val="20"/>
              </w:rPr>
              <w:t xml:space="preserve"> </w:t>
            </w:r>
            <w:proofErr w:type="spellStart"/>
            <w:r w:rsidRPr="00590DAD">
              <w:rPr>
                <w:sz w:val="20"/>
                <w:szCs w:val="20"/>
              </w:rPr>
              <w:t>школа</w:t>
            </w:r>
            <w:proofErr w:type="spellEnd"/>
          </w:p>
        </w:tc>
        <w:tc>
          <w:tcPr>
            <w:tcW w:w="2540" w:type="pct"/>
            <w:gridSpan w:val="5"/>
            <w:vAlign w:val="center"/>
          </w:tcPr>
          <w:p w:rsidR="00DE641D" w:rsidRPr="00590DAD" w:rsidRDefault="00DE641D" w:rsidP="003D5561">
            <w:pPr>
              <w:jc w:val="center"/>
              <w:rPr>
                <w:sz w:val="20"/>
                <w:szCs w:val="20"/>
              </w:rPr>
            </w:pPr>
            <w:proofErr w:type="spellStart"/>
            <w:r w:rsidRPr="00590DAD">
              <w:rPr>
                <w:sz w:val="20"/>
                <w:szCs w:val="20"/>
              </w:rPr>
              <w:t>Средняя</w:t>
            </w:r>
            <w:proofErr w:type="spellEnd"/>
            <w:r w:rsidRPr="00590DAD">
              <w:rPr>
                <w:sz w:val="20"/>
                <w:szCs w:val="20"/>
              </w:rPr>
              <w:t xml:space="preserve"> </w:t>
            </w:r>
            <w:proofErr w:type="spellStart"/>
            <w:r w:rsidRPr="00590DAD">
              <w:rPr>
                <w:sz w:val="20"/>
                <w:szCs w:val="20"/>
              </w:rPr>
              <w:t>школа</w:t>
            </w:r>
            <w:proofErr w:type="spellEnd"/>
          </w:p>
        </w:tc>
      </w:tr>
      <w:tr w:rsidR="00DE641D" w:rsidRPr="00031E28" w:rsidTr="003D5561">
        <w:trPr>
          <w:cantSplit/>
          <w:trHeight w:val="1134"/>
        </w:trPr>
        <w:tc>
          <w:tcPr>
            <w:tcW w:w="468" w:type="pct"/>
            <w:vMerge/>
            <w:vAlign w:val="center"/>
          </w:tcPr>
          <w:p w:rsidR="00DE641D" w:rsidRPr="00F80A4A" w:rsidRDefault="00DE641D" w:rsidP="003D5561">
            <w:pPr>
              <w:jc w:val="center"/>
              <w:rPr>
                <w:color w:val="FF0000"/>
                <w:sz w:val="20"/>
                <w:szCs w:val="20"/>
              </w:rPr>
            </w:pPr>
          </w:p>
        </w:tc>
        <w:tc>
          <w:tcPr>
            <w:tcW w:w="223" w:type="pct"/>
            <w:textDirection w:val="btLr"/>
            <w:vAlign w:val="center"/>
          </w:tcPr>
          <w:p w:rsidR="00DE641D" w:rsidRPr="00590DAD" w:rsidRDefault="00DE641D" w:rsidP="003D5561">
            <w:pPr>
              <w:ind w:left="113" w:right="113"/>
              <w:jc w:val="center"/>
              <w:rPr>
                <w:sz w:val="20"/>
                <w:szCs w:val="20"/>
              </w:rPr>
            </w:pPr>
            <w:proofErr w:type="spellStart"/>
            <w:r w:rsidRPr="00590DAD">
              <w:rPr>
                <w:sz w:val="20"/>
                <w:szCs w:val="20"/>
              </w:rPr>
              <w:t>Всего</w:t>
            </w:r>
            <w:proofErr w:type="spellEnd"/>
            <w:r w:rsidRPr="00590DAD">
              <w:rPr>
                <w:sz w:val="20"/>
                <w:szCs w:val="20"/>
              </w:rPr>
              <w:t xml:space="preserve"> 9 </w:t>
            </w:r>
            <w:proofErr w:type="spellStart"/>
            <w:r w:rsidRPr="00590DAD">
              <w:rPr>
                <w:sz w:val="20"/>
                <w:szCs w:val="20"/>
              </w:rPr>
              <w:t>классах</w:t>
            </w:r>
            <w:proofErr w:type="spellEnd"/>
          </w:p>
        </w:tc>
        <w:tc>
          <w:tcPr>
            <w:tcW w:w="643" w:type="pct"/>
            <w:vAlign w:val="center"/>
          </w:tcPr>
          <w:p w:rsidR="00DE641D" w:rsidRPr="00DE641D" w:rsidRDefault="00DE641D" w:rsidP="003D5561">
            <w:pPr>
              <w:rPr>
                <w:sz w:val="20"/>
                <w:szCs w:val="20"/>
                <w:lang w:val="ru-RU"/>
              </w:rPr>
            </w:pPr>
            <w:r w:rsidRPr="00DE641D">
              <w:rPr>
                <w:sz w:val="20"/>
                <w:szCs w:val="20"/>
                <w:lang w:val="ru-RU"/>
              </w:rPr>
              <w:t>Продолжают обучение  в 10-м классе МБОУ СОШ</w:t>
            </w:r>
          </w:p>
        </w:tc>
        <w:tc>
          <w:tcPr>
            <w:tcW w:w="484" w:type="pct"/>
            <w:vAlign w:val="center"/>
          </w:tcPr>
          <w:p w:rsidR="00DE641D" w:rsidRPr="00DE641D" w:rsidRDefault="00DE641D" w:rsidP="003D5561">
            <w:pPr>
              <w:jc w:val="center"/>
              <w:rPr>
                <w:sz w:val="20"/>
                <w:szCs w:val="20"/>
                <w:lang w:val="ru-RU"/>
              </w:rPr>
            </w:pPr>
            <w:r w:rsidRPr="00DE641D">
              <w:rPr>
                <w:sz w:val="20"/>
                <w:szCs w:val="20"/>
                <w:lang w:val="ru-RU"/>
              </w:rPr>
              <w:t>Перешли в 10-й класс другой МБОУ</w:t>
            </w:r>
          </w:p>
        </w:tc>
        <w:tc>
          <w:tcPr>
            <w:tcW w:w="642" w:type="pct"/>
            <w:textDirection w:val="btLr"/>
            <w:vAlign w:val="center"/>
          </w:tcPr>
          <w:p w:rsidR="00DE641D" w:rsidRPr="00590DAD" w:rsidRDefault="00DE641D" w:rsidP="003D5561">
            <w:pPr>
              <w:ind w:left="113" w:right="113"/>
              <w:jc w:val="center"/>
              <w:rPr>
                <w:sz w:val="20"/>
                <w:szCs w:val="20"/>
              </w:rPr>
            </w:pPr>
            <w:proofErr w:type="spellStart"/>
            <w:r w:rsidRPr="00590DAD">
              <w:rPr>
                <w:sz w:val="20"/>
                <w:szCs w:val="20"/>
              </w:rPr>
              <w:t>Поступили</w:t>
            </w:r>
            <w:proofErr w:type="spellEnd"/>
            <w:r w:rsidRPr="00590DAD">
              <w:rPr>
                <w:sz w:val="20"/>
                <w:szCs w:val="20"/>
              </w:rPr>
              <w:t xml:space="preserve"> в </w:t>
            </w:r>
            <w:proofErr w:type="spellStart"/>
            <w:r w:rsidRPr="00590DAD">
              <w:rPr>
                <w:sz w:val="20"/>
                <w:szCs w:val="20"/>
              </w:rPr>
              <w:t>профессиональную</w:t>
            </w:r>
            <w:proofErr w:type="spellEnd"/>
            <w:r w:rsidRPr="00590DAD">
              <w:rPr>
                <w:sz w:val="20"/>
                <w:szCs w:val="20"/>
              </w:rPr>
              <w:t xml:space="preserve"> ОО</w:t>
            </w:r>
          </w:p>
        </w:tc>
        <w:tc>
          <w:tcPr>
            <w:tcW w:w="223" w:type="pct"/>
            <w:textDirection w:val="btLr"/>
            <w:vAlign w:val="center"/>
          </w:tcPr>
          <w:p w:rsidR="00DE641D" w:rsidRPr="00590DAD" w:rsidRDefault="00DE641D" w:rsidP="003D5561">
            <w:pPr>
              <w:ind w:left="113" w:right="113"/>
              <w:jc w:val="center"/>
              <w:rPr>
                <w:sz w:val="20"/>
                <w:szCs w:val="20"/>
              </w:rPr>
            </w:pPr>
            <w:proofErr w:type="spellStart"/>
            <w:r w:rsidRPr="00590DAD">
              <w:rPr>
                <w:sz w:val="20"/>
                <w:szCs w:val="20"/>
              </w:rPr>
              <w:t>Всего</w:t>
            </w:r>
            <w:proofErr w:type="spellEnd"/>
            <w:r w:rsidRPr="00590DAD">
              <w:rPr>
                <w:sz w:val="20"/>
                <w:szCs w:val="20"/>
              </w:rPr>
              <w:t xml:space="preserve"> 11 </w:t>
            </w:r>
            <w:proofErr w:type="spellStart"/>
            <w:r w:rsidRPr="00590DAD">
              <w:rPr>
                <w:sz w:val="20"/>
                <w:szCs w:val="20"/>
              </w:rPr>
              <w:t>кл</w:t>
            </w:r>
            <w:proofErr w:type="spellEnd"/>
            <w:r w:rsidRPr="00590DAD">
              <w:rPr>
                <w:sz w:val="20"/>
                <w:szCs w:val="20"/>
              </w:rPr>
              <w:t>.</w:t>
            </w:r>
          </w:p>
        </w:tc>
        <w:tc>
          <w:tcPr>
            <w:tcW w:w="561" w:type="pct"/>
            <w:vAlign w:val="center"/>
          </w:tcPr>
          <w:p w:rsidR="00DE641D" w:rsidRPr="00590DAD" w:rsidRDefault="00DE641D" w:rsidP="003D5561">
            <w:pPr>
              <w:jc w:val="center"/>
              <w:rPr>
                <w:sz w:val="20"/>
                <w:szCs w:val="20"/>
              </w:rPr>
            </w:pPr>
            <w:proofErr w:type="spellStart"/>
            <w:r w:rsidRPr="00590DAD">
              <w:rPr>
                <w:sz w:val="20"/>
                <w:szCs w:val="20"/>
              </w:rPr>
              <w:t>Поступили</w:t>
            </w:r>
            <w:proofErr w:type="spellEnd"/>
            <w:r w:rsidRPr="00590DAD">
              <w:rPr>
                <w:sz w:val="20"/>
                <w:szCs w:val="20"/>
              </w:rPr>
              <w:t xml:space="preserve"> в ВУЗ</w:t>
            </w:r>
          </w:p>
        </w:tc>
        <w:tc>
          <w:tcPr>
            <w:tcW w:w="907" w:type="pct"/>
            <w:vAlign w:val="center"/>
          </w:tcPr>
          <w:p w:rsidR="00DE641D" w:rsidRPr="00590DAD" w:rsidRDefault="00DE641D" w:rsidP="003D5561">
            <w:pPr>
              <w:jc w:val="center"/>
              <w:rPr>
                <w:sz w:val="20"/>
                <w:szCs w:val="20"/>
              </w:rPr>
            </w:pPr>
            <w:proofErr w:type="spellStart"/>
            <w:r w:rsidRPr="00590DAD">
              <w:rPr>
                <w:sz w:val="20"/>
                <w:szCs w:val="20"/>
              </w:rPr>
              <w:t>Поступили</w:t>
            </w:r>
            <w:proofErr w:type="spellEnd"/>
            <w:r w:rsidRPr="00590DAD">
              <w:rPr>
                <w:sz w:val="20"/>
                <w:szCs w:val="20"/>
              </w:rPr>
              <w:t xml:space="preserve"> в </w:t>
            </w:r>
            <w:proofErr w:type="spellStart"/>
            <w:r w:rsidRPr="00590DAD">
              <w:rPr>
                <w:sz w:val="20"/>
                <w:szCs w:val="20"/>
              </w:rPr>
              <w:t>профессиональную</w:t>
            </w:r>
            <w:proofErr w:type="spellEnd"/>
            <w:r w:rsidRPr="00590DAD">
              <w:rPr>
                <w:sz w:val="20"/>
                <w:szCs w:val="20"/>
              </w:rPr>
              <w:t xml:space="preserve"> ОО</w:t>
            </w:r>
          </w:p>
        </w:tc>
        <w:tc>
          <w:tcPr>
            <w:tcW w:w="382" w:type="pct"/>
            <w:textDirection w:val="btLr"/>
            <w:vAlign w:val="center"/>
          </w:tcPr>
          <w:p w:rsidR="00DE641D" w:rsidRPr="00590DAD" w:rsidRDefault="00DE641D" w:rsidP="003D5561">
            <w:pPr>
              <w:ind w:left="113" w:right="113"/>
              <w:jc w:val="center"/>
              <w:rPr>
                <w:sz w:val="20"/>
                <w:szCs w:val="20"/>
              </w:rPr>
            </w:pPr>
            <w:proofErr w:type="spellStart"/>
            <w:r w:rsidRPr="00590DAD">
              <w:rPr>
                <w:sz w:val="20"/>
                <w:szCs w:val="20"/>
              </w:rPr>
              <w:t>Устроились</w:t>
            </w:r>
            <w:proofErr w:type="spellEnd"/>
            <w:r w:rsidRPr="00590DAD">
              <w:rPr>
                <w:sz w:val="20"/>
                <w:szCs w:val="20"/>
              </w:rPr>
              <w:t xml:space="preserve"> </w:t>
            </w:r>
            <w:proofErr w:type="spellStart"/>
            <w:r w:rsidRPr="00590DAD">
              <w:rPr>
                <w:sz w:val="20"/>
                <w:szCs w:val="20"/>
              </w:rPr>
              <w:t>на</w:t>
            </w:r>
            <w:proofErr w:type="spellEnd"/>
            <w:r w:rsidRPr="00590DAD">
              <w:rPr>
                <w:sz w:val="20"/>
                <w:szCs w:val="20"/>
              </w:rPr>
              <w:t xml:space="preserve"> </w:t>
            </w:r>
            <w:proofErr w:type="spellStart"/>
            <w:r w:rsidRPr="00590DAD">
              <w:rPr>
                <w:sz w:val="20"/>
                <w:szCs w:val="20"/>
              </w:rPr>
              <w:t>работу</w:t>
            </w:r>
            <w:proofErr w:type="spellEnd"/>
          </w:p>
        </w:tc>
        <w:tc>
          <w:tcPr>
            <w:tcW w:w="467" w:type="pct"/>
            <w:vAlign w:val="center"/>
          </w:tcPr>
          <w:p w:rsidR="00DE641D" w:rsidRPr="00DE641D" w:rsidRDefault="00DE641D" w:rsidP="003D5561">
            <w:pPr>
              <w:jc w:val="center"/>
              <w:rPr>
                <w:sz w:val="20"/>
                <w:szCs w:val="20"/>
                <w:lang w:val="ru-RU"/>
              </w:rPr>
            </w:pPr>
            <w:r w:rsidRPr="00DE641D">
              <w:rPr>
                <w:sz w:val="20"/>
                <w:szCs w:val="20"/>
                <w:lang w:val="ru-RU"/>
              </w:rPr>
              <w:t>Пошли на срочную службу по призыву</w:t>
            </w:r>
          </w:p>
        </w:tc>
      </w:tr>
      <w:tr w:rsidR="00DE641D" w:rsidRPr="00F80A4A" w:rsidTr="003D5561">
        <w:tc>
          <w:tcPr>
            <w:tcW w:w="468" w:type="pct"/>
            <w:vAlign w:val="center"/>
          </w:tcPr>
          <w:p w:rsidR="00DE641D" w:rsidRPr="003D5561" w:rsidRDefault="003D5561" w:rsidP="003D5561">
            <w:pPr>
              <w:spacing w:before="120"/>
              <w:jc w:val="center"/>
              <w:rPr>
                <w:szCs w:val="20"/>
                <w:lang w:val="ru-RU"/>
              </w:rPr>
            </w:pPr>
            <w:r>
              <w:rPr>
                <w:szCs w:val="20"/>
              </w:rPr>
              <w:t>202</w:t>
            </w:r>
            <w:r>
              <w:rPr>
                <w:szCs w:val="20"/>
                <w:lang w:val="ru-RU"/>
              </w:rPr>
              <w:t>4</w:t>
            </w:r>
          </w:p>
        </w:tc>
        <w:tc>
          <w:tcPr>
            <w:tcW w:w="223" w:type="pct"/>
            <w:vAlign w:val="center"/>
          </w:tcPr>
          <w:p w:rsidR="00DE641D" w:rsidRPr="003D5561" w:rsidRDefault="00031E28" w:rsidP="003D5561">
            <w:pPr>
              <w:spacing w:before="120"/>
              <w:jc w:val="center"/>
              <w:rPr>
                <w:szCs w:val="20"/>
                <w:lang w:val="ru-RU"/>
              </w:rPr>
            </w:pPr>
            <w:r>
              <w:rPr>
                <w:szCs w:val="20"/>
                <w:lang w:val="ru-RU"/>
              </w:rPr>
              <w:t>60</w:t>
            </w:r>
          </w:p>
        </w:tc>
        <w:tc>
          <w:tcPr>
            <w:tcW w:w="643" w:type="pct"/>
            <w:vAlign w:val="center"/>
          </w:tcPr>
          <w:p w:rsidR="00DE641D" w:rsidRPr="003D5561" w:rsidRDefault="003D5561" w:rsidP="003D5561">
            <w:pPr>
              <w:spacing w:before="120"/>
              <w:jc w:val="center"/>
              <w:rPr>
                <w:szCs w:val="20"/>
                <w:lang w:val="ru-RU"/>
              </w:rPr>
            </w:pPr>
            <w:r>
              <w:rPr>
                <w:szCs w:val="20"/>
              </w:rPr>
              <w:t>2</w:t>
            </w:r>
            <w:r>
              <w:rPr>
                <w:szCs w:val="20"/>
                <w:lang w:val="ru-RU"/>
              </w:rPr>
              <w:t>6</w:t>
            </w:r>
          </w:p>
        </w:tc>
        <w:tc>
          <w:tcPr>
            <w:tcW w:w="484" w:type="pct"/>
            <w:vAlign w:val="center"/>
          </w:tcPr>
          <w:p w:rsidR="00DE641D" w:rsidRPr="003D5561" w:rsidRDefault="003D5561" w:rsidP="003D5561">
            <w:pPr>
              <w:spacing w:before="120"/>
              <w:jc w:val="center"/>
              <w:rPr>
                <w:szCs w:val="20"/>
                <w:lang w:val="ru-RU"/>
              </w:rPr>
            </w:pPr>
            <w:r>
              <w:rPr>
                <w:szCs w:val="20"/>
                <w:lang w:val="ru-RU"/>
              </w:rPr>
              <w:t>2</w:t>
            </w:r>
          </w:p>
        </w:tc>
        <w:tc>
          <w:tcPr>
            <w:tcW w:w="642" w:type="pct"/>
            <w:vAlign w:val="center"/>
          </w:tcPr>
          <w:p w:rsidR="00DE641D" w:rsidRPr="003D5561" w:rsidRDefault="00031E28" w:rsidP="003D5561">
            <w:pPr>
              <w:spacing w:before="120"/>
              <w:jc w:val="center"/>
              <w:rPr>
                <w:szCs w:val="20"/>
                <w:lang w:val="ru-RU"/>
              </w:rPr>
            </w:pPr>
            <w:r>
              <w:rPr>
                <w:szCs w:val="20"/>
                <w:lang w:val="ru-RU"/>
              </w:rPr>
              <w:t>31</w:t>
            </w:r>
          </w:p>
        </w:tc>
        <w:tc>
          <w:tcPr>
            <w:tcW w:w="223" w:type="pct"/>
            <w:vAlign w:val="center"/>
          </w:tcPr>
          <w:p w:rsidR="00DE641D" w:rsidRPr="003D5561" w:rsidRDefault="003D5561" w:rsidP="003D5561">
            <w:pPr>
              <w:spacing w:before="120"/>
              <w:jc w:val="center"/>
              <w:rPr>
                <w:szCs w:val="20"/>
                <w:lang w:val="ru-RU"/>
              </w:rPr>
            </w:pPr>
            <w:r>
              <w:rPr>
                <w:szCs w:val="20"/>
              </w:rPr>
              <w:t>2</w:t>
            </w:r>
            <w:r w:rsidR="00031E28">
              <w:rPr>
                <w:szCs w:val="20"/>
                <w:lang w:val="ru-RU"/>
              </w:rPr>
              <w:t>2</w:t>
            </w:r>
          </w:p>
        </w:tc>
        <w:tc>
          <w:tcPr>
            <w:tcW w:w="561" w:type="pct"/>
            <w:vAlign w:val="center"/>
          </w:tcPr>
          <w:p w:rsidR="00DE641D" w:rsidRPr="003D5561" w:rsidRDefault="003D5561" w:rsidP="003D5561">
            <w:pPr>
              <w:spacing w:before="120"/>
              <w:jc w:val="center"/>
              <w:rPr>
                <w:szCs w:val="20"/>
                <w:lang w:val="ru-RU"/>
              </w:rPr>
            </w:pPr>
            <w:r>
              <w:rPr>
                <w:szCs w:val="20"/>
                <w:lang w:val="ru-RU"/>
              </w:rPr>
              <w:t>18</w:t>
            </w:r>
          </w:p>
        </w:tc>
        <w:tc>
          <w:tcPr>
            <w:tcW w:w="907" w:type="pct"/>
            <w:vAlign w:val="center"/>
          </w:tcPr>
          <w:p w:rsidR="00DE641D" w:rsidRPr="003D5561" w:rsidRDefault="00031E28" w:rsidP="003D5561">
            <w:pPr>
              <w:spacing w:before="120"/>
              <w:jc w:val="center"/>
              <w:rPr>
                <w:szCs w:val="20"/>
                <w:lang w:val="ru-RU"/>
              </w:rPr>
            </w:pPr>
            <w:r>
              <w:rPr>
                <w:szCs w:val="20"/>
                <w:lang w:val="ru-RU"/>
              </w:rPr>
              <w:t>4</w:t>
            </w:r>
          </w:p>
        </w:tc>
        <w:tc>
          <w:tcPr>
            <w:tcW w:w="382" w:type="pct"/>
            <w:vAlign w:val="center"/>
          </w:tcPr>
          <w:p w:rsidR="00DE641D" w:rsidRPr="00A80B73" w:rsidRDefault="00DE641D" w:rsidP="003D5561">
            <w:pPr>
              <w:spacing w:before="120"/>
              <w:jc w:val="center"/>
              <w:rPr>
                <w:szCs w:val="20"/>
              </w:rPr>
            </w:pPr>
            <w:r w:rsidRPr="00A80B73">
              <w:rPr>
                <w:szCs w:val="20"/>
              </w:rPr>
              <w:t>0</w:t>
            </w:r>
          </w:p>
        </w:tc>
        <w:tc>
          <w:tcPr>
            <w:tcW w:w="467" w:type="pct"/>
            <w:vAlign w:val="center"/>
          </w:tcPr>
          <w:p w:rsidR="00DE641D" w:rsidRPr="00A80B73" w:rsidRDefault="00DE641D" w:rsidP="003D5561">
            <w:pPr>
              <w:spacing w:before="120"/>
              <w:jc w:val="center"/>
              <w:rPr>
                <w:szCs w:val="20"/>
              </w:rPr>
            </w:pPr>
            <w:r w:rsidRPr="00A80B73">
              <w:rPr>
                <w:szCs w:val="20"/>
              </w:rPr>
              <w:t>0</w:t>
            </w:r>
          </w:p>
        </w:tc>
      </w:tr>
    </w:tbl>
    <w:p w:rsidR="00ED6514" w:rsidRPr="00E762D9" w:rsidRDefault="00ED6514" w:rsidP="00BD5D95">
      <w:pPr>
        <w:rPr>
          <w:rFonts w:hAnsi="Times New Roman" w:cs="Times New Roman"/>
          <w:b/>
          <w:bCs/>
          <w:color w:val="000000"/>
          <w:sz w:val="24"/>
          <w:szCs w:val="24"/>
          <w:lang w:val="ru-RU"/>
        </w:rPr>
      </w:pPr>
    </w:p>
    <w:p w:rsidR="009E0F28" w:rsidRPr="00BD5D95" w:rsidRDefault="00B04C89">
      <w:pPr>
        <w:jc w:val="center"/>
        <w:rPr>
          <w:rFonts w:hAnsi="Times New Roman" w:cs="Times New Roman"/>
          <w:color w:val="000000"/>
          <w:sz w:val="24"/>
          <w:szCs w:val="24"/>
          <w:lang w:val="ru-RU"/>
        </w:rPr>
      </w:pPr>
      <w:r w:rsidRPr="00BD5D95">
        <w:rPr>
          <w:rFonts w:hAnsi="Times New Roman" w:cs="Times New Roman"/>
          <w:b/>
          <w:bCs/>
          <w:color w:val="000000"/>
          <w:sz w:val="24"/>
          <w:szCs w:val="24"/>
        </w:rPr>
        <w:t>V</w:t>
      </w:r>
      <w:r w:rsidRPr="00BD5D95">
        <w:rPr>
          <w:rFonts w:hAnsi="Times New Roman" w:cs="Times New Roman"/>
          <w:b/>
          <w:bCs/>
          <w:color w:val="000000"/>
          <w:sz w:val="24"/>
          <w:szCs w:val="24"/>
          <w:lang w:val="ru-RU"/>
        </w:rPr>
        <w:t>.  Оценка качества учебно-методического и</w:t>
      </w:r>
      <w:r w:rsidRPr="00BD5D95">
        <w:rPr>
          <w:rFonts w:hAnsi="Times New Roman" w:cs="Times New Roman"/>
          <w:b/>
          <w:bCs/>
          <w:color w:val="000000"/>
          <w:sz w:val="24"/>
          <w:szCs w:val="24"/>
        </w:rPr>
        <w:t> </w:t>
      </w:r>
      <w:r w:rsidRPr="00BD5D95">
        <w:rPr>
          <w:rFonts w:hAnsi="Times New Roman" w:cs="Times New Roman"/>
          <w:b/>
          <w:bCs/>
          <w:color w:val="000000"/>
          <w:sz w:val="24"/>
          <w:szCs w:val="24"/>
          <w:lang w:val="ru-RU"/>
        </w:rPr>
        <w:t>библиотечно-информационного обеспечения</w:t>
      </w:r>
    </w:p>
    <w:p w:rsidR="002C269D" w:rsidRPr="00BD5D95" w:rsidRDefault="002C269D" w:rsidP="002C269D">
      <w:pPr>
        <w:rPr>
          <w:rFonts w:hAnsi="Times New Roman" w:cs="Times New Roman"/>
          <w:color w:val="000000"/>
          <w:sz w:val="24"/>
          <w:szCs w:val="24"/>
        </w:rPr>
      </w:pPr>
      <w:proofErr w:type="spellStart"/>
      <w:r w:rsidRPr="00BD5D95">
        <w:rPr>
          <w:rFonts w:hAnsi="Times New Roman" w:cs="Times New Roman"/>
          <w:color w:val="000000"/>
          <w:sz w:val="24"/>
          <w:szCs w:val="24"/>
        </w:rPr>
        <w:t>Общая</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характеристика</w:t>
      </w:r>
      <w:proofErr w:type="spellEnd"/>
      <w:r w:rsidRPr="00BD5D95">
        <w:rPr>
          <w:rFonts w:hAnsi="Times New Roman" w:cs="Times New Roman"/>
          <w:color w:val="000000"/>
          <w:sz w:val="24"/>
          <w:szCs w:val="24"/>
        </w:rPr>
        <w:t>:</w:t>
      </w:r>
    </w:p>
    <w:p w:rsidR="002C269D" w:rsidRPr="00651DC5" w:rsidRDefault="002C269D" w:rsidP="002C269D">
      <w:pPr>
        <w:numPr>
          <w:ilvl w:val="0"/>
          <w:numId w:val="21"/>
        </w:numPr>
        <w:ind w:left="780" w:right="180"/>
        <w:contextualSpacing/>
        <w:rPr>
          <w:rFonts w:hAnsi="Times New Roman" w:cs="Times New Roman"/>
          <w:color w:val="000000"/>
          <w:sz w:val="24"/>
          <w:szCs w:val="24"/>
        </w:rPr>
      </w:pPr>
      <w:proofErr w:type="spellStart"/>
      <w:proofErr w:type="gramStart"/>
      <w:r w:rsidRPr="00BD5D95">
        <w:rPr>
          <w:rFonts w:hAnsi="Times New Roman" w:cs="Times New Roman"/>
          <w:color w:val="000000"/>
          <w:sz w:val="24"/>
          <w:szCs w:val="24"/>
        </w:rPr>
        <w:t>объем</w:t>
      </w:r>
      <w:proofErr w:type="spellEnd"/>
      <w:proofErr w:type="gram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библиотечного</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фонда</w:t>
      </w:r>
      <w:proofErr w:type="spellEnd"/>
      <w:r w:rsidRPr="00BD5D95">
        <w:rPr>
          <w:rFonts w:hAnsi="Times New Roman" w:cs="Times New Roman"/>
          <w:color w:val="000000"/>
          <w:sz w:val="24"/>
          <w:szCs w:val="24"/>
        </w:rPr>
        <w:t> —</w:t>
      </w:r>
      <w:r w:rsidR="00651DC5">
        <w:rPr>
          <w:rFonts w:hAnsi="Times New Roman" w:cs="Times New Roman"/>
          <w:color w:val="000000"/>
          <w:sz w:val="24"/>
          <w:szCs w:val="24"/>
        </w:rPr>
        <w:t xml:space="preserve"> </w:t>
      </w:r>
      <w:r w:rsidR="00651DC5">
        <w:rPr>
          <w:rFonts w:hAnsi="Times New Roman" w:cs="Times New Roman"/>
          <w:color w:val="000000"/>
          <w:sz w:val="24"/>
          <w:szCs w:val="24"/>
          <w:lang w:val="ru-RU"/>
        </w:rPr>
        <w:t>12464</w:t>
      </w:r>
      <w:r w:rsidR="00651DC5">
        <w:rPr>
          <w:rFonts w:hAnsi="Times New Roman" w:cs="Times New Roman"/>
          <w:color w:val="000000"/>
          <w:sz w:val="24"/>
          <w:szCs w:val="24"/>
        </w:rPr>
        <w:t> </w:t>
      </w:r>
      <w:proofErr w:type="spellStart"/>
      <w:r w:rsidR="00651DC5">
        <w:rPr>
          <w:rFonts w:hAnsi="Times New Roman" w:cs="Times New Roman"/>
          <w:color w:val="000000"/>
          <w:sz w:val="24"/>
          <w:szCs w:val="24"/>
        </w:rPr>
        <w:t>ед</w:t>
      </w:r>
      <w:proofErr w:type="spellEnd"/>
      <w:r w:rsidR="00651DC5">
        <w:rPr>
          <w:rFonts w:hAnsi="Times New Roman" w:cs="Times New Roman"/>
          <w:color w:val="000000"/>
          <w:sz w:val="24"/>
          <w:szCs w:val="24"/>
          <w:lang w:val="ru-RU"/>
        </w:rPr>
        <w:t>.</w:t>
      </w:r>
      <w:r w:rsidRPr="00BD5D95">
        <w:rPr>
          <w:rFonts w:hAnsi="Times New Roman" w:cs="Times New Roman"/>
          <w:color w:val="000000"/>
          <w:sz w:val="24"/>
          <w:szCs w:val="24"/>
        </w:rPr>
        <w:t>;</w:t>
      </w:r>
    </w:p>
    <w:p w:rsidR="00651DC5" w:rsidRPr="00651DC5" w:rsidRDefault="00651DC5" w:rsidP="00651DC5">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из них учебная литература  - 10307 ед.</w:t>
      </w:r>
    </w:p>
    <w:p w:rsidR="002C269D" w:rsidRPr="00651DC5" w:rsidRDefault="002C269D" w:rsidP="002C269D">
      <w:pPr>
        <w:numPr>
          <w:ilvl w:val="0"/>
          <w:numId w:val="21"/>
        </w:numPr>
        <w:ind w:left="780" w:right="180"/>
        <w:contextualSpacing/>
        <w:rPr>
          <w:rFonts w:hAnsi="Times New Roman" w:cs="Times New Roman"/>
          <w:color w:val="000000"/>
          <w:sz w:val="24"/>
          <w:szCs w:val="24"/>
        </w:rPr>
      </w:pPr>
      <w:proofErr w:type="spellStart"/>
      <w:r w:rsidRPr="00BD5D95">
        <w:rPr>
          <w:rFonts w:hAnsi="Times New Roman" w:cs="Times New Roman"/>
          <w:color w:val="000000"/>
          <w:sz w:val="24"/>
          <w:szCs w:val="24"/>
        </w:rPr>
        <w:t>книгообеспеченность</w:t>
      </w:r>
      <w:proofErr w:type="spellEnd"/>
      <w:r w:rsidRPr="00BD5D95">
        <w:rPr>
          <w:rFonts w:hAnsi="Times New Roman" w:cs="Times New Roman"/>
          <w:color w:val="000000"/>
          <w:sz w:val="24"/>
          <w:szCs w:val="24"/>
        </w:rPr>
        <w:t> —</w:t>
      </w:r>
      <w:r w:rsidR="00651DC5">
        <w:rPr>
          <w:rFonts w:hAnsi="Times New Roman" w:cs="Times New Roman"/>
          <w:color w:val="000000"/>
          <w:sz w:val="24"/>
          <w:szCs w:val="24"/>
        </w:rPr>
        <w:t xml:space="preserve"> </w:t>
      </w:r>
      <w:r w:rsidR="00651DC5">
        <w:rPr>
          <w:rFonts w:hAnsi="Times New Roman" w:cs="Times New Roman"/>
          <w:color w:val="000000"/>
          <w:sz w:val="24"/>
          <w:szCs w:val="24"/>
          <w:lang w:val="ru-RU"/>
        </w:rPr>
        <w:t>96</w:t>
      </w:r>
      <w:r w:rsidR="00651DC5">
        <w:rPr>
          <w:rFonts w:hAnsi="Times New Roman" w:cs="Times New Roman"/>
          <w:color w:val="000000"/>
          <w:sz w:val="24"/>
          <w:szCs w:val="24"/>
        </w:rPr>
        <w:t> </w:t>
      </w:r>
      <w:r w:rsidR="00651DC5">
        <w:rPr>
          <w:rFonts w:hAnsi="Times New Roman" w:cs="Times New Roman"/>
          <w:color w:val="000000"/>
          <w:sz w:val="24"/>
          <w:szCs w:val="24"/>
          <w:lang w:val="ru-RU"/>
        </w:rPr>
        <w:t>%</w:t>
      </w:r>
      <w:r w:rsidRPr="00BD5D95">
        <w:rPr>
          <w:rFonts w:hAnsi="Times New Roman" w:cs="Times New Roman"/>
          <w:color w:val="000000"/>
          <w:sz w:val="24"/>
          <w:szCs w:val="24"/>
        </w:rPr>
        <w:t>;</w:t>
      </w:r>
    </w:p>
    <w:p w:rsidR="00651DC5" w:rsidRPr="00651DC5" w:rsidRDefault="00651DC5" w:rsidP="002C269D">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книговыдача - 10250</w:t>
      </w:r>
    </w:p>
    <w:p w:rsidR="00651DC5" w:rsidRDefault="00651DC5" w:rsidP="002C269D">
      <w:pPr>
        <w:numPr>
          <w:ilvl w:val="0"/>
          <w:numId w:val="2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художественная литература, методическая литература, справочники – 2157экз.</w:t>
      </w:r>
    </w:p>
    <w:p w:rsidR="00651DC5" w:rsidRPr="00651DC5" w:rsidRDefault="00651DC5" w:rsidP="002C269D">
      <w:pPr>
        <w:numPr>
          <w:ilvl w:val="0"/>
          <w:numId w:val="2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число читателей 555</w:t>
      </w:r>
    </w:p>
    <w:p w:rsidR="002C269D" w:rsidRPr="00BD5D95" w:rsidRDefault="002C269D" w:rsidP="002C269D">
      <w:pPr>
        <w:rPr>
          <w:rFonts w:hAnsi="Times New Roman" w:cs="Times New Roman"/>
          <w:color w:val="000000"/>
          <w:sz w:val="24"/>
          <w:szCs w:val="24"/>
          <w:lang w:val="ru-RU"/>
        </w:rPr>
      </w:pPr>
      <w:r w:rsidRPr="00BD5D95">
        <w:rPr>
          <w:rFonts w:hAnsi="Times New Roman" w:cs="Times New Roman"/>
          <w:color w:val="000000"/>
          <w:sz w:val="24"/>
          <w:szCs w:val="24"/>
          <w:lang w:val="ru-RU"/>
        </w:rPr>
        <w:t>Фонд библиотеки формируется за</w:t>
      </w:r>
      <w:r w:rsidRPr="00BD5D95">
        <w:rPr>
          <w:rFonts w:hAnsi="Times New Roman" w:cs="Times New Roman"/>
          <w:color w:val="000000"/>
          <w:sz w:val="24"/>
          <w:szCs w:val="24"/>
        </w:rPr>
        <w:t> </w:t>
      </w:r>
      <w:r w:rsidRPr="00BD5D95">
        <w:rPr>
          <w:rFonts w:hAnsi="Times New Roman" w:cs="Times New Roman"/>
          <w:color w:val="000000"/>
          <w:sz w:val="24"/>
          <w:szCs w:val="24"/>
          <w:lang w:val="ru-RU"/>
        </w:rPr>
        <w:t xml:space="preserve">счет областного </w:t>
      </w:r>
      <w:r w:rsidR="00651DC5">
        <w:rPr>
          <w:rFonts w:hAnsi="Times New Roman" w:cs="Times New Roman"/>
          <w:color w:val="000000"/>
          <w:sz w:val="24"/>
          <w:szCs w:val="24"/>
          <w:lang w:val="ru-RU"/>
        </w:rPr>
        <w:t>бюджета</w:t>
      </w:r>
      <w:r w:rsidRPr="00BD5D95">
        <w:rPr>
          <w:rFonts w:hAnsi="Times New Roman" w:cs="Times New Roman"/>
          <w:color w:val="000000"/>
          <w:sz w:val="24"/>
          <w:szCs w:val="24"/>
          <w:lang w:val="ru-RU"/>
        </w:rPr>
        <w:t>.</w:t>
      </w:r>
    </w:p>
    <w:p w:rsidR="002C269D" w:rsidRPr="00BD5D95" w:rsidRDefault="002C269D" w:rsidP="002C269D">
      <w:pPr>
        <w:jc w:val="center"/>
        <w:rPr>
          <w:rFonts w:hAnsi="Times New Roman" w:cs="Times New Roman"/>
          <w:color w:val="000000"/>
          <w:sz w:val="24"/>
          <w:szCs w:val="24"/>
        </w:rPr>
      </w:pPr>
      <w:proofErr w:type="spellStart"/>
      <w:r w:rsidRPr="00BD5D95">
        <w:rPr>
          <w:rFonts w:hAnsi="Times New Roman" w:cs="Times New Roman"/>
          <w:color w:val="000000"/>
          <w:sz w:val="24"/>
          <w:szCs w:val="24"/>
        </w:rPr>
        <w:lastRenderedPageBreak/>
        <w:t>Состав</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фонда</w:t>
      </w:r>
      <w:proofErr w:type="spellEnd"/>
      <w:r w:rsidRPr="00BD5D95">
        <w:rPr>
          <w:rFonts w:hAnsi="Times New Roman" w:cs="Times New Roman"/>
          <w:color w:val="000000"/>
          <w:sz w:val="24"/>
          <w:szCs w:val="24"/>
        </w:rPr>
        <w:t xml:space="preserve"> и </w:t>
      </w:r>
      <w:proofErr w:type="spellStart"/>
      <w:r w:rsidRPr="00BD5D95">
        <w:rPr>
          <w:rFonts w:hAnsi="Times New Roman" w:cs="Times New Roman"/>
          <w:color w:val="000000"/>
          <w:sz w:val="24"/>
          <w:szCs w:val="24"/>
        </w:rPr>
        <w:t>его</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использование</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379"/>
        <w:gridCol w:w="1863"/>
        <w:gridCol w:w="3019"/>
        <w:gridCol w:w="2358"/>
      </w:tblGrid>
      <w:tr w:rsidR="002C269D" w:rsidRPr="00031E28"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r w:rsidRPr="00BD5D95">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Вид</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литературы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Количество</w:t>
            </w:r>
            <w:proofErr w:type="spellEnd"/>
            <w:r w:rsidRPr="00BD5D95">
              <w:rPr>
                <w:rFonts w:hAnsi="Times New Roman" w:cs="Times New Roman"/>
                <w:color w:val="000000"/>
                <w:sz w:val="24"/>
                <w:szCs w:val="24"/>
              </w:rPr>
              <w:t xml:space="preserve"> </w:t>
            </w:r>
            <w:proofErr w:type="spellStart"/>
            <w:r w:rsidRPr="00BD5D95">
              <w:rPr>
                <w:rFonts w:hAnsi="Times New Roman" w:cs="Times New Roman"/>
                <w:color w:val="000000"/>
                <w:sz w:val="24"/>
                <w:szCs w:val="24"/>
              </w:rPr>
              <w:t>единиц</w:t>
            </w:r>
            <w:proofErr w:type="spellEnd"/>
            <w:r w:rsidRPr="00BD5D95">
              <w:rPr>
                <w:rFonts w:hAnsi="Times New Roman" w:cs="Times New Roman"/>
                <w:color w:val="000000"/>
                <w:sz w:val="24"/>
                <w:szCs w:val="24"/>
              </w:rPr>
              <w:t xml:space="preserve"> в </w:t>
            </w:r>
            <w:proofErr w:type="spellStart"/>
            <w:r w:rsidRPr="00BD5D95">
              <w:rPr>
                <w:rFonts w:hAnsi="Times New Roman" w:cs="Times New Roman"/>
                <w:color w:val="000000"/>
                <w:sz w:val="24"/>
                <w:szCs w:val="24"/>
              </w:rPr>
              <w:t>фонде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Pr>
              <w:rPr>
                <w:lang w:val="ru-RU"/>
              </w:rPr>
            </w:pPr>
            <w:r w:rsidRPr="00BD5D95">
              <w:rPr>
                <w:rFonts w:hAnsi="Times New Roman" w:cs="Times New Roman"/>
                <w:color w:val="000000"/>
                <w:sz w:val="24"/>
                <w:szCs w:val="24"/>
                <w:lang w:val="ru-RU"/>
              </w:rPr>
              <w:t>Сколько экземпляров</w:t>
            </w:r>
            <w:r w:rsidRPr="00BD5D95">
              <w:rPr>
                <w:lang w:val="ru-RU"/>
              </w:rPr>
              <w:br/>
            </w:r>
            <w:r w:rsidRPr="00BD5D95">
              <w:rPr>
                <w:rFonts w:hAnsi="Times New Roman" w:cs="Times New Roman"/>
                <w:color w:val="000000"/>
                <w:sz w:val="24"/>
                <w:szCs w:val="24"/>
                <w:lang w:val="ru-RU"/>
              </w:rPr>
              <w:t>выдавалось за</w:t>
            </w:r>
            <w:r w:rsidRPr="00BD5D95">
              <w:rPr>
                <w:rFonts w:hAnsi="Times New Roman" w:cs="Times New Roman"/>
                <w:color w:val="000000"/>
                <w:sz w:val="24"/>
                <w:szCs w:val="24"/>
              </w:rPr>
              <w:t> </w:t>
            </w:r>
            <w:r w:rsidRPr="00BD5D95">
              <w:rPr>
                <w:rFonts w:hAnsi="Times New Roman" w:cs="Times New Roman"/>
                <w:color w:val="000000"/>
                <w:sz w:val="24"/>
                <w:szCs w:val="24"/>
                <w:lang w:val="ru-RU"/>
              </w:rPr>
              <w:t>год</w:t>
            </w:r>
          </w:p>
        </w:tc>
      </w:tr>
      <w:tr w:rsidR="002C269D" w:rsidRPr="00BD5D95"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r w:rsidRPr="00BD5D95">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Учебная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10307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9275</w:t>
            </w:r>
          </w:p>
        </w:tc>
      </w:tr>
      <w:tr w:rsidR="002C269D" w:rsidRPr="00BD5D95"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r w:rsidRPr="00BD5D95">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Педагогическая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15</w:t>
            </w:r>
          </w:p>
        </w:tc>
      </w:tr>
      <w:tr w:rsidR="002C269D" w:rsidRPr="00BD5D95"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r w:rsidRPr="00BD5D95">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Художественная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1940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870</w:t>
            </w:r>
          </w:p>
        </w:tc>
      </w:tr>
      <w:tr w:rsidR="002C269D" w:rsidRPr="00BD5D95"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r w:rsidRPr="00BD5D95">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BD5D95" w:rsidRDefault="002C269D" w:rsidP="00B31553">
            <w:proofErr w:type="spellStart"/>
            <w:r w:rsidRPr="00BD5D95">
              <w:rPr>
                <w:rFonts w:hAnsi="Times New Roman" w:cs="Times New Roman"/>
                <w:color w:val="000000"/>
                <w:sz w:val="24"/>
                <w:szCs w:val="24"/>
              </w:rPr>
              <w:t>Справочная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602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61</w:t>
            </w:r>
          </w:p>
        </w:tc>
      </w:tr>
      <w:tr w:rsidR="002C269D" w:rsidRPr="00BD5D95" w:rsidTr="00B315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Методическая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269D" w:rsidRPr="00651DC5" w:rsidRDefault="00651DC5" w:rsidP="00B31553">
            <w:pPr>
              <w:rPr>
                <w:lang w:val="ru-RU"/>
              </w:rPr>
            </w:pPr>
            <w:r>
              <w:rPr>
                <w:rFonts w:hAnsi="Times New Roman" w:cs="Times New Roman"/>
                <w:color w:val="000000"/>
                <w:sz w:val="24"/>
                <w:szCs w:val="24"/>
              </w:rPr>
              <w:t>3</w:t>
            </w:r>
            <w:r>
              <w:rPr>
                <w:rFonts w:hAnsi="Times New Roman" w:cs="Times New Roman"/>
                <w:color w:val="000000"/>
                <w:sz w:val="24"/>
                <w:szCs w:val="24"/>
                <w:lang w:val="ru-RU"/>
              </w:rPr>
              <w:t>0</w:t>
            </w:r>
          </w:p>
        </w:tc>
      </w:tr>
    </w:tbl>
    <w:p w:rsidR="002C269D" w:rsidRPr="00BD5D95" w:rsidRDefault="002C269D" w:rsidP="00651DC5">
      <w:pPr>
        <w:spacing w:before="0" w:beforeAutospacing="0" w:after="0" w:afterAutospacing="0"/>
        <w:jc w:val="both"/>
        <w:rPr>
          <w:rFonts w:hAnsi="Times New Roman" w:cs="Times New Roman"/>
          <w:color w:val="000000"/>
          <w:sz w:val="24"/>
          <w:szCs w:val="24"/>
          <w:lang w:val="ru-RU"/>
        </w:rPr>
      </w:pPr>
      <w:r w:rsidRPr="00BD5D95">
        <w:rPr>
          <w:rFonts w:hAnsi="Times New Roman" w:cs="Times New Roman"/>
          <w:color w:val="000000"/>
          <w:sz w:val="24"/>
          <w:szCs w:val="24"/>
          <w:lang w:val="ru-RU"/>
        </w:rPr>
        <w:t>В</w:t>
      </w:r>
      <w:r w:rsidRPr="00BD5D95">
        <w:rPr>
          <w:rFonts w:hAnsi="Times New Roman" w:cs="Times New Roman"/>
          <w:color w:val="000000"/>
          <w:sz w:val="24"/>
          <w:szCs w:val="24"/>
        </w:rPr>
        <w:t> </w:t>
      </w:r>
      <w:r w:rsidR="003D5561">
        <w:rPr>
          <w:rFonts w:hAnsi="Times New Roman" w:cs="Times New Roman"/>
          <w:color w:val="000000"/>
          <w:sz w:val="24"/>
          <w:szCs w:val="24"/>
          <w:lang w:val="ru-RU"/>
        </w:rPr>
        <w:t>2024</w:t>
      </w:r>
      <w:r w:rsidR="002E3EF9">
        <w:rPr>
          <w:rFonts w:hAnsi="Times New Roman" w:cs="Times New Roman"/>
          <w:color w:val="000000"/>
          <w:sz w:val="24"/>
          <w:szCs w:val="24"/>
          <w:lang w:val="ru-RU"/>
        </w:rPr>
        <w:t>/20245</w:t>
      </w:r>
      <w:r w:rsidRPr="00BD5D95">
        <w:rPr>
          <w:rFonts w:hAnsi="Times New Roman" w:cs="Times New Roman"/>
          <w:color w:val="000000"/>
          <w:sz w:val="24"/>
          <w:szCs w:val="24"/>
          <w:lang w:val="ru-RU"/>
        </w:rPr>
        <w:t>учебном году Школа продолжила обучать по</w:t>
      </w:r>
      <w:r w:rsidRPr="00BD5D95">
        <w:rPr>
          <w:rFonts w:hAnsi="Times New Roman" w:cs="Times New Roman"/>
          <w:color w:val="000000"/>
          <w:sz w:val="24"/>
          <w:szCs w:val="24"/>
        </w:rPr>
        <w:t> </w:t>
      </w:r>
      <w:r w:rsidRPr="00BD5D95">
        <w:rPr>
          <w:rFonts w:hAnsi="Times New Roman" w:cs="Times New Roman"/>
          <w:color w:val="000000"/>
          <w:sz w:val="24"/>
          <w:szCs w:val="24"/>
          <w:lang w:val="ru-RU"/>
        </w:rPr>
        <w:t>учебникам, входящим в</w:t>
      </w:r>
      <w:r w:rsidRPr="00BD5D95">
        <w:rPr>
          <w:rFonts w:hAnsi="Times New Roman" w:cs="Times New Roman"/>
          <w:color w:val="000000"/>
          <w:sz w:val="24"/>
          <w:szCs w:val="24"/>
        </w:rPr>
        <w:t> </w:t>
      </w:r>
      <w:r w:rsidRPr="00BD5D95">
        <w:rPr>
          <w:rFonts w:hAnsi="Times New Roman" w:cs="Times New Roman"/>
          <w:color w:val="000000"/>
          <w:sz w:val="24"/>
          <w:szCs w:val="24"/>
          <w:lang w:val="ru-RU"/>
        </w:rPr>
        <w:t xml:space="preserve">ФПУ, который утвержден приказом </w:t>
      </w:r>
      <w:proofErr w:type="spellStart"/>
      <w:r w:rsidRPr="00BD5D95">
        <w:rPr>
          <w:rFonts w:hAnsi="Times New Roman" w:cs="Times New Roman"/>
          <w:color w:val="000000"/>
          <w:sz w:val="24"/>
          <w:szCs w:val="24"/>
          <w:lang w:val="ru-RU"/>
        </w:rPr>
        <w:t>Минпросвещения</w:t>
      </w:r>
      <w:proofErr w:type="spellEnd"/>
      <w:r w:rsidRPr="00BD5D95">
        <w:rPr>
          <w:rFonts w:hAnsi="Times New Roman" w:cs="Times New Roman"/>
          <w:color w:val="000000"/>
          <w:sz w:val="24"/>
          <w:szCs w:val="24"/>
          <w:lang w:val="ru-RU"/>
        </w:rPr>
        <w:t xml:space="preserve"> от</w:t>
      </w:r>
      <w:r w:rsidRPr="00BD5D95">
        <w:rPr>
          <w:rFonts w:hAnsi="Times New Roman" w:cs="Times New Roman"/>
          <w:color w:val="000000"/>
          <w:sz w:val="24"/>
          <w:szCs w:val="24"/>
        </w:rPr>
        <w:t> </w:t>
      </w:r>
      <w:r w:rsidR="00651DC5">
        <w:rPr>
          <w:rFonts w:hAnsi="Times New Roman" w:cs="Times New Roman"/>
          <w:color w:val="000000"/>
          <w:sz w:val="24"/>
          <w:szCs w:val="24"/>
          <w:lang w:val="ru-RU"/>
        </w:rPr>
        <w:t>05.11.2024</w:t>
      </w:r>
      <w:r w:rsidRPr="00BD5D95">
        <w:rPr>
          <w:rFonts w:hAnsi="Times New Roman" w:cs="Times New Roman"/>
          <w:color w:val="000000"/>
          <w:sz w:val="24"/>
          <w:szCs w:val="24"/>
          <w:lang w:val="ru-RU"/>
        </w:rPr>
        <w:t xml:space="preserve"> №</w:t>
      </w:r>
      <w:r w:rsidRPr="00BD5D95">
        <w:rPr>
          <w:rFonts w:hAnsi="Times New Roman" w:cs="Times New Roman"/>
          <w:color w:val="000000"/>
          <w:sz w:val="24"/>
          <w:szCs w:val="24"/>
        </w:rPr>
        <w:t> </w:t>
      </w:r>
      <w:r w:rsidR="00651DC5">
        <w:rPr>
          <w:rFonts w:hAnsi="Times New Roman" w:cs="Times New Roman"/>
          <w:color w:val="000000"/>
          <w:sz w:val="24"/>
          <w:szCs w:val="24"/>
          <w:lang w:val="ru-RU"/>
        </w:rPr>
        <w:t>769</w:t>
      </w:r>
      <w:r w:rsidRPr="00BD5D95">
        <w:rPr>
          <w:rFonts w:hAnsi="Times New Roman" w:cs="Times New Roman"/>
          <w:color w:val="000000"/>
          <w:sz w:val="24"/>
          <w:szCs w:val="24"/>
          <w:lang w:val="ru-RU"/>
        </w:rPr>
        <w:t xml:space="preserve">. </w:t>
      </w:r>
    </w:p>
    <w:p w:rsidR="002C269D" w:rsidRPr="00BD5D95" w:rsidRDefault="002C269D" w:rsidP="00651DC5">
      <w:pPr>
        <w:spacing w:before="0" w:beforeAutospacing="0" w:after="0" w:afterAutospacing="0"/>
        <w:jc w:val="both"/>
        <w:rPr>
          <w:rFonts w:hAnsi="Times New Roman" w:cs="Times New Roman"/>
          <w:color w:val="000000"/>
          <w:sz w:val="24"/>
          <w:szCs w:val="24"/>
          <w:lang w:val="ru-RU"/>
        </w:rPr>
      </w:pPr>
      <w:r w:rsidRPr="00BD5D95">
        <w:rPr>
          <w:rFonts w:hAnsi="Times New Roman" w:cs="Times New Roman"/>
          <w:color w:val="000000"/>
          <w:sz w:val="24"/>
          <w:szCs w:val="24"/>
          <w:lang w:val="ru-RU"/>
        </w:rPr>
        <w:t>Действует подключение к</w:t>
      </w:r>
      <w:r w:rsidRPr="00BD5D95">
        <w:rPr>
          <w:rFonts w:hAnsi="Times New Roman" w:cs="Times New Roman"/>
          <w:color w:val="000000"/>
          <w:sz w:val="24"/>
          <w:szCs w:val="24"/>
        </w:rPr>
        <w:t> </w:t>
      </w:r>
      <w:r w:rsidRPr="00BD5D95">
        <w:rPr>
          <w:rFonts w:hAnsi="Times New Roman" w:cs="Times New Roman"/>
          <w:color w:val="000000"/>
          <w:sz w:val="24"/>
          <w:szCs w:val="24"/>
          <w:lang w:val="ru-RU"/>
        </w:rPr>
        <w:t>ресурсам ФГИС «Моя школа».</w:t>
      </w:r>
    </w:p>
    <w:p w:rsidR="002C269D" w:rsidRPr="002C269D" w:rsidRDefault="002C269D" w:rsidP="00651DC5">
      <w:pPr>
        <w:spacing w:before="0" w:beforeAutospacing="0" w:after="0" w:afterAutospacing="0"/>
        <w:jc w:val="both"/>
        <w:rPr>
          <w:rFonts w:hAnsi="Times New Roman" w:cs="Times New Roman"/>
          <w:color w:val="000000"/>
          <w:sz w:val="24"/>
          <w:szCs w:val="24"/>
          <w:lang w:val="ru-RU"/>
        </w:rPr>
      </w:pPr>
      <w:r w:rsidRPr="00BD5D95">
        <w:rPr>
          <w:rFonts w:hAnsi="Times New Roman" w:cs="Times New Roman"/>
          <w:color w:val="000000"/>
          <w:sz w:val="24"/>
          <w:szCs w:val="24"/>
          <w:lang w:val="ru-RU"/>
        </w:rPr>
        <w:t>Средний уровень посещаемости библиотеки</w:t>
      </w:r>
      <w:r w:rsidRPr="00BD5D95">
        <w:rPr>
          <w:rFonts w:hAnsi="Times New Roman" w:cs="Times New Roman"/>
          <w:color w:val="000000"/>
          <w:sz w:val="24"/>
          <w:szCs w:val="24"/>
        </w:rPr>
        <w:t> </w:t>
      </w:r>
      <w:r w:rsidRPr="00BD5D95">
        <w:rPr>
          <w:rFonts w:hAnsi="Times New Roman" w:cs="Times New Roman"/>
          <w:color w:val="000000"/>
          <w:sz w:val="24"/>
          <w:szCs w:val="24"/>
          <w:lang w:val="ru-RU"/>
        </w:rPr>
        <w:t>—</w:t>
      </w:r>
      <w:r w:rsidR="00651DC5">
        <w:rPr>
          <w:rFonts w:hAnsi="Times New Roman" w:cs="Times New Roman"/>
          <w:color w:val="000000"/>
          <w:sz w:val="24"/>
          <w:szCs w:val="24"/>
          <w:lang w:val="ru-RU"/>
        </w:rPr>
        <w:t xml:space="preserve"> 12</w:t>
      </w:r>
      <w:r w:rsidRPr="00BD5D95">
        <w:rPr>
          <w:rFonts w:hAnsi="Times New Roman" w:cs="Times New Roman"/>
          <w:color w:val="000000"/>
          <w:sz w:val="24"/>
          <w:szCs w:val="24"/>
        </w:rPr>
        <w:t> </w:t>
      </w:r>
      <w:r w:rsidRPr="00BD5D95">
        <w:rPr>
          <w:rFonts w:hAnsi="Times New Roman" w:cs="Times New Roman"/>
          <w:color w:val="000000"/>
          <w:sz w:val="24"/>
          <w:szCs w:val="24"/>
          <w:lang w:val="ru-RU"/>
        </w:rPr>
        <w:t>человек в</w:t>
      </w:r>
      <w:r w:rsidRPr="00BD5D95">
        <w:rPr>
          <w:rFonts w:hAnsi="Times New Roman" w:cs="Times New Roman"/>
          <w:color w:val="000000"/>
          <w:sz w:val="24"/>
          <w:szCs w:val="24"/>
        </w:rPr>
        <w:t> </w:t>
      </w:r>
      <w:r w:rsidRPr="00BD5D95">
        <w:rPr>
          <w:rFonts w:hAnsi="Times New Roman" w:cs="Times New Roman"/>
          <w:color w:val="000000"/>
          <w:sz w:val="24"/>
          <w:szCs w:val="24"/>
          <w:lang w:val="ru-RU"/>
        </w:rPr>
        <w:t>день.</w:t>
      </w:r>
    </w:p>
    <w:p w:rsidR="002C269D" w:rsidRPr="002C269D" w:rsidRDefault="002C269D" w:rsidP="00651DC5">
      <w:pPr>
        <w:spacing w:before="0" w:beforeAutospacing="0" w:after="0" w:afterAutospacing="0"/>
        <w:jc w:val="both"/>
        <w:rPr>
          <w:rFonts w:hAnsi="Times New Roman" w:cs="Times New Roman"/>
          <w:color w:val="000000"/>
          <w:sz w:val="24"/>
          <w:szCs w:val="24"/>
          <w:lang w:val="ru-RU"/>
        </w:rPr>
      </w:pPr>
      <w:r w:rsidRPr="002C269D">
        <w:rPr>
          <w:rFonts w:hAnsi="Times New Roman" w:cs="Times New Roman"/>
          <w:color w:val="000000"/>
          <w:sz w:val="24"/>
          <w:szCs w:val="24"/>
          <w:lang w:val="ru-RU"/>
        </w:rPr>
        <w:t>На</w:t>
      </w:r>
      <w:r>
        <w:rPr>
          <w:rFonts w:hAnsi="Times New Roman" w:cs="Times New Roman"/>
          <w:color w:val="000000"/>
          <w:sz w:val="24"/>
          <w:szCs w:val="24"/>
        </w:rPr>
        <w:t> </w:t>
      </w:r>
      <w:r w:rsidRPr="002C269D">
        <w:rPr>
          <w:rFonts w:hAnsi="Times New Roman" w:cs="Times New Roman"/>
          <w:color w:val="000000"/>
          <w:sz w:val="24"/>
          <w:szCs w:val="24"/>
          <w:lang w:val="ru-RU"/>
        </w:rPr>
        <w:t>официальном</w:t>
      </w:r>
      <w:r>
        <w:rPr>
          <w:rFonts w:hAnsi="Times New Roman" w:cs="Times New Roman"/>
          <w:color w:val="000000"/>
          <w:sz w:val="24"/>
          <w:szCs w:val="24"/>
        </w:rPr>
        <w:t> </w:t>
      </w:r>
      <w:r w:rsidRPr="002C269D">
        <w:rPr>
          <w:rFonts w:hAnsi="Times New Roman" w:cs="Times New Roman"/>
          <w:color w:val="000000"/>
          <w:sz w:val="24"/>
          <w:szCs w:val="24"/>
          <w:lang w:val="ru-RU"/>
        </w:rPr>
        <w:t>сайте Школы есть страница библиотеки с</w:t>
      </w:r>
      <w:r>
        <w:rPr>
          <w:rFonts w:hAnsi="Times New Roman" w:cs="Times New Roman"/>
          <w:color w:val="000000"/>
          <w:sz w:val="24"/>
          <w:szCs w:val="24"/>
        </w:rPr>
        <w:t> </w:t>
      </w:r>
      <w:r w:rsidRPr="002C269D">
        <w:rPr>
          <w:rFonts w:hAnsi="Times New Roman" w:cs="Times New Roman"/>
          <w:color w:val="000000"/>
          <w:sz w:val="24"/>
          <w:szCs w:val="24"/>
          <w:lang w:val="ru-RU"/>
        </w:rPr>
        <w:t>информацией о</w:t>
      </w:r>
      <w:r>
        <w:rPr>
          <w:rFonts w:hAnsi="Times New Roman" w:cs="Times New Roman"/>
          <w:color w:val="000000"/>
          <w:sz w:val="24"/>
          <w:szCs w:val="24"/>
        </w:rPr>
        <w:t> </w:t>
      </w:r>
      <w:r w:rsidRPr="002C269D">
        <w:rPr>
          <w:rFonts w:hAnsi="Times New Roman" w:cs="Times New Roman"/>
          <w:color w:val="000000"/>
          <w:sz w:val="24"/>
          <w:szCs w:val="24"/>
          <w:lang w:val="ru-RU"/>
        </w:rPr>
        <w:t>работе и</w:t>
      </w:r>
      <w:r>
        <w:rPr>
          <w:rFonts w:hAnsi="Times New Roman" w:cs="Times New Roman"/>
          <w:color w:val="000000"/>
          <w:sz w:val="24"/>
          <w:szCs w:val="24"/>
        </w:rPr>
        <w:t> </w:t>
      </w:r>
      <w:r w:rsidRPr="002C269D">
        <w:rPr>
          <w:rFonts w:hAnsi="Times New Roman" w:cs="Times New Roman"/>
          <w:color w:val="000000"/>
          <w:sz w:val="24"/>
          <w:szCs w:val="24"/>
          <w:lang w:val="ru-RU"/>
        </w:rPr>
        <w:t>проводимых мероприятиях библиотеки Школы.</w:t>
      </w:r>
    </w:p>
    <w:p w:rsidR="002C269D" w:rsidRPr="002C269D" w:rsidRDefault="002C269D" w:rsidP="00651DC5">
      <w:pPr>
        <w:spacing w:before="0" w:beforeAutospacing="0" w:after="0" w:afterAutospacing="0"/>
        <w:jc w:val="both"/>
        <w:rPr>
          <w:rFonts w:hAnsi="Times New Roman" w:cs="Times New Roman"/>
          <w:color w:val="000000"/>
          <w:sz w:val="24"/>
          <w:szCs w:val="24"/>
          <w:lang w:val="ru-RU"/>
        </w:rPr>
      </w:pPr>
      <w:r w:rsidRPr="002C269D">
        <w:rPr>
          <w:rFonts w:hAnsi="Times New Roman" w:cs="Times New Roman"/>
          <w:color w:val="000000"/>
          <w:sz w:val="24"/>
          <w:szCs w:val="24"/>
          <w:lang w:val="ru-RU"/>
        </w:rPr>
        <w:t>Оснащенность библиотеки учебными пособиями достаточная. Однако требуется дополнительное финансирование библиотеки на</w:t>
      </w:r>
      <w:r>
        <w:rPr>
          <w:rFonts w:hAnsi="Times New Roman" w:cs="Times New Roman"/>
          <w:color w:val="000000"/>
          <w:sz w:val="24"/>
          <w:szCs w:val="24"/>
        </w:rPr>
        <w:t> </w:t>
      </w:r>
      <w:r w:rsidRPr="002C269D">
        <w:rPr>
          <w:rFonts w:hAnsi="Times New Roman" w:cs="Times New Roman"/>
          <w:color w:val="000000"/>
          <w:sz w:val="24"/>
          <w:szCs w:val="24"/>
          <w:lang w:val="ru-RU"/>
        </w:rPr>
        <w:t>закупку периодических изданий и</w:t>
      </w:r>
      <w:r>
        <w:rPr>
          <w:rFonts w:hAnsi="Times New Roman" w:cs="Times New Roman"/>
          <w:color w:val="000000"/>
          <w:sz w:val="24"/>
          <w:szCs w:val="24"/>
        </w:rPr>
        <w:t> </w:t>
      </w:r>
      <w:r w:rsidRPr="002C269D">
        <w:rPr>
          <w:rFonts w:hAnsi="Times New Roman" w:cs="Times New Roman"/>
          <w:color w:val="000000"/>
          <w:sz w:val="24"/>
          <w:szCs w:val="24"/>
          <w:lang w:val="ru-RU"/>
        </w:rPr>
        <w:t>обновление фонда художественной литературы.</w:t>
      </w:r>
    </w:p>
    <w:p w:rsidR="009E0F28" w:rsidRPr="00B04C89" w:rsidRDefault="00B04C89" w:rsidP="00651DC5">
      <w:pPr>
        <w:spacing w:before="0" w:beforeAutospacing="0" w:after="0" w:afterAutospacing="0"/>
        <w:jc w:val="both"/>
        <w:rPr>
          <w:rFonts w:hAnsi="Times New Roman" w:cs="Times New Roman"/>
          <w:color w:val="000000"/>
          <w:sz w:val="24"/>
          <w:szCs w:val="24"/>
          <w:lang w:val="ru-RU"/>
        </w:rPr>
      </w:pPr>
      <w:r w:rsidRPr="00B04C89">
        <w:rPr>
          <w:rFonts w:hAnsi="Times New Roman" w:cs="Times New Roman"/>
          <w:color w:val="000000"/>
          <w:sz w:val="24"/>
          <w:szCs w:val="24"/>
          <w:lang w:val="ru-RU"/>
        </w:rPr>
        <w:t>В</w:t>
      </w:r>
      <w:r>
        <w:rPr>
          <w:rFonts w:hAnsi="Times New Roman" w:cs="Times New Roman"/>
          <w:color w:val="000000"/>
          <w:sz w:val="24"/>
          <w:szCs w:val="24"/>
        </w:rPr>
        <w:t> </w:t>
      </w:r>
      <w:proofErr w:type="spellStart"/>
      <w:r w:rsidRPr="00B04C89">
        <w:rPr>
          <w:rFonts w:hAnsi="Times New Roman" w:cs="Times New Roman"/>
          <w:color w:val="000000"/>
          <w:sz w:val="24"/>
          <w:szCs w:val="24"/>
          <w:lang w:val="ru-RU"/>
        </w:rPr>
        <w:t>госпаблике</w:t>
      </w:r>
      <w:proofErr w:type="spellEnd"/>
      <w:r w:rsidRPr="00B04C89">
        <w:rPr>
          <w:rFonts w:hAnsi="Times New Roman" w:cs="Times New Roman"/>
          <w:color w:val="000000"/>
          <w:sz w:val="24"/>
          <w:szCs w:val="24"/>
          <w:lang w:val="ru-RU"/>
        </w:rPr>
        <w:t xml:space="preserve"> всегда присутствует информация:</w:t>
      </w:r>
    </w:p>
    <w:p w:rsidR="009E0F28" w:rsidRDefault="00B04C89" w:rsidP="00651DC5">
      <w:pPr>
        <w:numPr>
          <w:ilvl w:val="0"/>
          <w:numId w:val="16"/>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9E0F28" w:rsidRPr="00B04C89" w:rsidRDefault="00B04C89" w:rsidP="00651DC5">
      <w:pPr>
        <w:numPr>
          <w:ilvl w:val="0"/>
          <w:numId w:val="16"/>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почтовый адрес, адрес электронной почты и</w:t>
      </w:r>
      <w:r>
        <w:rPr>
          <w:rFonts w:hAnsi="Times New Roman" w:cs="Times New Roman"/>
          <w:color w:val="000000"/>
          <w:sz w:val="24"/>
          <w:szCs w:val="24"/>
        </w:rPr>
        <w:t> </w:t>
      </w:r>
      <w:r w:rsidRPr="00B04C89">
        <w:rPr>
          <w:rFonts w:hAnsi="Times New Roman" w:cs="Times New Roman"/>
          <w:color w:val="000000"/>
          <w:sz w:val="24"/>
          <w:szCs w:val="24"/>
          <w:lang w:val="ru-RU"/>
        </w:rPr>
        <w:t>номера телефонов справочных служб Школы;</w:t>
      </w:r>
    </w:p>
    <w:p w:rsidR="009E0F28" w:rsidRPr="00B04C89" w:rsidRDefault="00B04C89" w:rsidP="00651DC5">
      <w:pPr>
        <w:numPr>
          <w:ilvl w:val="0"/>
          <w:numId w:val="16"/>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информация об</w:t>
      </w:r>
      <w:r>
        <w:rPr>
          <w:rFonts w:hAnsi="Times New Roman" w:cs="Times New Roman"/>
          <w:color w:val="000000"/>
          <w:sz w:val="24"/>
          <w:szCs w:val="24"/>
        </w:rPr>
        <w:t> </w:t>
      </w:r>
      <w:r w:rsidRPr="00B04C89">
        <w:rPr>
          <w:rFonts w:hAnsi="Times New Roman" w:cs="Times New Roman"/>
          <w:color w:val="000000"/>
          <w:sz w:val="24"/>
          <w:szCs w:val="24"/>
          <w:lang w:val="ru-RU"/>
        </w:rPr>
        <w:t>официальном сайте Школы;</w:t>
      </w:r>
    </w:p>
    <w:p w:rsidR="009E0F28" w:rsidRPr="00B04C89" w:rsidRDefault="00B04C89" w:rsidP="00651DC5">
      <w:pPr>
        <w:numPr>
          <w:ilvl w:val="0"/>
          <w:numId w:val="16"/>
        </w:numPr>
        <w:spacing w:before="0" w:beforeAutospacing="0" w:after="0" w:afterAutospacing="0"/>
        <w:ind w:left="780" w:right="180"/>
        <w:jc w:val="both"/>
        <w:rPr>
          <w:rFonts w:hAnsi="Times New Roman" w:cs="Times New Roman"/>
          <w:color w:val="000000"/>
          <w:sz w:val="24"/>
          <w:szCs w:val="24"/>
          <w:lang w:val="ru-RU"/>
        </w:rPr>
      </w:pPr>
      <w:r w:rsidRPr="00B04C89">
        <w:rPr>
          <w:rFonts w:hAnsi="Times New Roman" w:cs="Times New Roman"/>
          <w:color w:val="000000"/>
          <w:sz w:val="24"/>
          <w:szCs w:val="24"/>
          <w:lang w:val="ru-RU"/>
        </w:rPr>
        <w:t>иная информацию о</w:t>
      </w:r>
      <w:r>
        <w:rPr>
          <w:rFonts w:hAnsi="Times New Roman" w:cs="Times New Roman"/>
          <w:color w:val="000000"/>
          <w:sz w:val="24"/>
          <w:szCs w:val="24"/>
        </w:rPr>
        <w:t> </w:t>
      </w:r>
      <w:r w:rsidRPr="00B04C89">
        <w:rPr>
          <w:rFonts w:hAnsi="Times New Roman" w:cs="Times New Roman"/>
          <w:color w:val="000000"/>
          <w:sz w:val="24"/>
          <w:szCs w:val="24"/>
          <w:lang w:val="ru-RU"/>
        </w:rPr>
        <w:t>Школе и</w:t>
      </w:r>
      <w:r>
        <w:rPr>
          <w:rFonts w:hAnsi="Times New Roman" w:cs="Times New Roman"/>
          <w:color w:val="000000"/>
          <w:sz w:val="24"/>
          <w:szCs w:val="24"/>
        </w:rPr>
        <w:t> </w:t>
      </w:r>
      <w:r w:rsidRPr="00B04C89">
        <w:rPr>
          <w:rFonts w:hAnsi="Times New Roman" w:cs="Times New Roman"/>
          <w:color w:val="000000"/>
          <w:sz w:val="24"/>
          <w:szCs w:val="24"/>
          <w:lang w:val="ru-RU"/>
        </w:rPr>
        <w:t>ее</w:t>
      </w:r>
      <w:r>
        <w:rPr>
          <w:rFonts w:hAnsi="Times New Roman" w:cs="Times New Roman"/>
          <w:color w:val="000000"/>
          <w:sz w:val="24"/>
          <w:szCs w:val="24"/>
        </w:rPr>
        <w:t> </w:t>
      </w:r>
      <w:r w:rsidRPr="00B04C89">
        <w:rPr>
          <w:rFonts w:hAnsi="Times New Roman" w:cs="Times New Roman"/>
          <w:color w:val="000000"/>
          <w:sz w:val="24"/>
          <w:szCs w:val="24"/>
          <w:lang w:val="ru-RU"/>
        </w:rPr>
        <w:t>деятельности.</w:t>
      </w:r>
    </w:p>
    <w:p w:rsidR="009E0F28" w:rsidRPr="00B04C89" w:rsidRDefault="00B04C89" w:rsidP="00651DC5">
      <w:pPr>
        <w:spacing w:before="0" w:beforeAutospacing="0" w:after="0" w:afterAutospacing="0"/>
        <w:jc w:val="both"/>
        <w:rPr>
          <w:rFonts w:hAnsi="Times New Roman" w:cs="Times New Roman"/>
          <w:color w:val="000000"/>
          <w:sz w:val="24"/>
          <w:szCs w:val="24"/>
          <w:lang w:val="ru-RU"/>
        </w:rPr>
      </w:pPr>
      <w:r w:rsidRPr="00B04C89">
        <w:rPr>
          <w:rFonts w:hAnsi="Times New Roman" w:cs="Times New Roman"/>
          <w:color w:val="000000"/>
          <w:sz w:val="24"/>
          <w:szCs w:val="24"/>
          <w:lang w:val="ru-RU"/>
        </w:rPr>
        <w:t xml:space="preserve">Визуальное оформление </w:t>
      </w:r>
      <w:proofErr w:type="spellStart"/>
      <w:r w:rsidRPr="00B04C89">
        <w:rPr>
          <w:rFonts w:hAnsi="Times New Roman" w:cs="Times New Roman"/>
          <w:color w:val="000000"/>
          <w:sz w:val="24"/>
          <w:szCs w:val="24"/>
          <w:lang w:val="ru-RU"/>
        </w:rPr>
        <w:t>госпаблика</w:t>
      </w:r>
      <w:proofErr w:type="spellEnd"/>
      <w:r w:rsidRPr="00B04C89">
        <w:rPr>
          <w:rFonts w:hAnsi="Times New Roman" w:cs="Times New Roman"/>
          <w:color w:val="000000"/>
          <w:sz w:val="24"/>
          <w:szCs w:val="24"/>
          <w:lang w:val="ru-RU"/>
        </w:rPr>
        <w:t xml:space="preserve"> Школы включает:</w:t>
      </w:r>
    </w:p>
    <w:p w:rsidR="009E0F28" w:rsidRPr="00B04C89" w:rsidRDefault="00B04C89" w:rsidP="00651DC5">
      <w:pPr>
        <w:numPr>
          <w:ilvl w:val="0"/>
          <w:numId w:val="17"/>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аватар</w:t>
      </w:r>
      <w:r>
        <w:rPr>
          <w:rFonts w:hAnsi="Times New Roman" w:cs="Times New Roman"/>
          <w:color w:val="000000"/>
          <w:sz w:val="24"/>
          <w:szCs w:val="24"/>
        </w:rPr>
        <w:t> </w:t>
      </w:r>
      <w:r w:rsidRPr="00B04C89">
        <w:rPr>
          <w:rFonts w:hAnsi="Times New Roman" w:cs="Times New Roman"/>
          <w:color w:val="000000"/>
          <w:sz w:val="24"/>
          <w:szCs w:val="24"/>
          <w:lang w:val="ru-RU"/>
        </w:rPr>
        <w:t>— основное изображение страницы, выполняющее функции визуальной идентификации;</w:t>
      </w:r>
    </w:p>
    <w:p w:rsidR="009E0F28" w:rsidRPr="00B04C89" w:rsidRDefault="00B04C89" w:rsidP="00651DC5">
      <w:pPr>
        <w:numPr>
          <w:ilvl w:val="0"/>
          <w:numId w:val="17"/>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обложку</w:t>
      </w:r>
      <w:r>
        <w:rPr>
          <w:rFonts w:hAnsi="Times New Roman" w:cs="Times New Roman"/>
          <w:color w:val="000000"/>
          <w:sz w:val="24"/>
          <w:szCs w:val="24"/>
        </w:rPr>
        <w:t> </w:t>
      </w:r>
      <w:r w:rsidRPr="00B04C89">
        <w:rPr>
          <w:rFonts w:hAnsi="Times New Roman" w:cs="Times New Roman"/>
          <w:color w:val="000000"/>
          <w:sz w:val="24"/>
          <w:szCs w:val="24"/>
          <w:lang w:val="ru-RU"/>
        </w:rPr>
        <w:t>— широкоформатное изображение, размещаемое над основной информацией официальной страницы;</w:t>
      </w:r>
    </w:p>
    <w:p w:rsidR="009E0F28" w:rsidRPr="00B04C89" w:rsidRDefault="00B04C89" w:rsidP="00651DC5">
      <w:pPr>
        <w:numPr>
          <w:ilvl w:val="0"/>
          <w:numId w:val="17"/>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описание страницы, которое содержит основную информацию о</w:t>
      </w:r>
      <w:r>
        <w:rPr>
          <w:rFonts w:hAnsi="Times New Roman" w:cs="Times New Roman"/>
          <w:color w:val="000000"/>
          <w:sz w:val="24"/>
          <w:szCs w:val="24"/>
        </w:rPr>
        <w:t> </w:t>
      </w:r>
      <w:r w:rsidRPr="00B04C89">
        <w:rPr>
          <w:rFonts w:hAnsi="Times New Roman" w:cs="Times New Roman"/>
          <w:color w:val="000000"/>
          <w:sz w:val="24"/>
          <w:szCs w:val="24"/>
          <w:lang w:val="ru-RU"/>
        </w:rPr>
        <w:t>Школе;</w:t>
      </w:r>
    </w:p>
    <w:p w:rsidR="009E0F28" w:rsidRPr="00B04C89" w:rsidRDefault="00B04C89" w:rsidP="00651DC5">
      <w:pPr>
        <w:numPr>
          <w:ilvl w:val="0"/>
          <w:numId w:val="17"/>
        </w:numPr>
        <w:spacing w:before="0" w:beforeAutospacing="0" w:after="0" w:afterAutospacing="0"/>
        <w:ind w:left="780" w:right="180"/>
        <w:jc w:val="both"/>
        <w:rPr>
          <w:rFonts w:hAnsi="Times New Roman" w:cs="Times New Roman"/>
          <w:color w:val="000000"/>
          <w:sz w:val="24"/>
          <w:szCs w:val="24"/>
          <w:lang w:val="ru-RU"/>
        </w:rPr>
      </w:pPr>
      <w:r w:rsidRPr="00B04C89">
        <w:rPr>
          <w:rFonts w:hAnsi="Times New Roman" w:cs="Times New Roman"/>
          <w:color w:val="000000"/>
          <w:sz w:val="24"/>
          <w:szCs w:val="24"/>
          <w:lang w:val="ru-RU"/>
        </w:rPr>
        <w:t>меню страницы со</w:t>
      </w:r>
      <w:r>
        <w:rPr>
          <w:rFonts w:hAnsi="Times New Roman" w:cs="Times New Roman"/>
          <w:color w:val="000000"/>
          <w:sz w:val="24"/>
          <w:szCs w:val="24"/>
        </w:rPr>
        <w:t> </w:t>
      </w:r>
      <w:r w:rsidRPr="00B04C89">
        <w:rPr>
          <w:rFonts w:hAnsi="Times New Roman" w:cs="Times New Roman"/>
          <w:color w:val="000000"/>
          <w:sz w:val="24"/>
          <w:szCs w:val="24"/>
          <w:lang w:val="ru-RU"/>
        </w:rPr>
        <w:t>ссылками, описаниями и</w:t>
      </w:r>
      <w:r>
        <w:rPr>
          <w:rFonts w:hAnsi="Times New Roman" w:cs="Times New Roman"/>
          <w:color w:val="000000"/>
          <w:sz w:val="24"/>
          <w:szCs w:val="24"/>
        </w:rPr>
        <w:t> </w:t>
      </w:r>
      <w:r w:rsidRPr="00B04C89">
        <w:rPr>
          <w:rFonts w:hAnsi="Times New Roman" w:cs="Times New Roman"/>
          <w:color w:val="000000"/>
          <w:sz w:val="24"/>
          <w:szCs w:val="24"/>
          <w:lang w:val="ru-RU"/>
        </w:rPr>
        <w:t>графическими изображениями для удобства навигации пользователей.</w:t>
      </w:r>
    </w:p>
    <w:p w:rsidR="009E0F28" w:rsidRPr="00B04C89" w:rsidRDefault="00B04C89" w:rsidP="00651DC5">
      <w:pPr>
        <w:spacing w:before="0" w:beforeAutospacing="0" w:after="0" w:afterAutospacing="0"/>
        <w:jc w:val="both"/>
        <w:rPr>
          <w:rFonts w:hAnsi="Times New Roman" w:cs="Times New Roman"/>
          <w:color w:val="000000"/>
          <w:sz w:val="24"/>
          <w:szCs w:val="24"/>
          <w:lang w:val="ru-RU"/>
        </w:rPr>
      </w:pPr>
      <w:r w:rsidRPr="00B04C89">
        <w:rPr>
          <w:rFonts w:hAnsi="Times New Roman" w:cs="Times New Roman"/>
          <w:color w:val="000000"/>
          <w:sz w:val="24"/>
          <w:szCs w:val="24"/>
          <w:lang w:val="ru-RU"/>
        </w:rPr>
        <w:t>Меню официальной страницы содержит три типа ссылок:</w:t>
      </w:r>
    </w:p>
    <w:p w:rsidR="009E0F28" w:rsidRPr="00B04C89" w:rsidRDefault="00B04C89" w:rsidP="00651DC5">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на</w:t>
      </w:r>
      <w:r>
        <w:rPr>
          <w:rFonts w:hAnsi="Times New Roman" w:cs="Times New Roman"/>
          <w:color w:val="000000"/>
          <w:sz w:val="24"/>
          <w:szCs w:val="24"/>
        </w:rPr>
        <w:t> </w:t>
      </w:r>
      <w:r w:rsidRPr="00B04C89">
        <w:rPr>
          <w:rFonts w:hAnsi="Times New Roman" w:cs="Times New Roman"/>
          <w:color w:val="000000"/>
          <w:sz w:val="24"/>
          <w:szCs w:val="24"/>
          <w:lang w:val="ru-RU"/>
        </w:rPr>
        <w:t>электронную форму Платформы обратной связи (ПОС) для подачи пользователями сообщений и</w:t>
      </w:r>
      <w:r>
        <w:rPr>
          <w:rFonts w:hAnsi="Times New Roman" w:cs="Times New Roman"/>
          <w:color w:val="000000"/>
          <w:sz w:val="24"/>
          <w:szCs w:val="24"/>
        </w:rPr>
        <w:t> </w:t>
      </w:r>
      <w:r w:rsidRPr="00B04C89">
        <w:rPr>
          <w:rFonts w:hAnsi="Times New Roman" w:cs="Times New Roman"/>
          <w:color w:val="000000"/>
          <w:sz w:val="24"/>
          <w:szCs w:val="24"/>
          <w:lang w:val="ru-RU"/>
        </w:rPr>
        <w:t>обращений и</w:t>
      </w:r>
      <w:r>
        <w:rPr>
          <w:rFonts w:hAnsi="Times New Roman" w:cs="Times New Roman"/>
          <w:color w:val="000000"/>
          <w:sz w:val="24"/>
          <w:szCs w:val="24"/>
        </w:rPr>
        <w:t> </w:t>
      </w:r>
      <w:r w:rsidRPr="00B04C89">
        <w:rPr>
          <w:rFonts w:hAnsi="Times New Roman" w:cs="Times New Roman"/>
          <w:color w:val="000000"/>
          <w:sz w:val="24"/>
          <w:szCs w:val="24"/>
          <w:lang w:val="ru-RU"/>
        </w:rPr>
        <w:t>на</w:t>
      </w:r>
      <w:r>
        <w:rPr>
          <w:rFonts w:hAnsi="Times New Roman" w:cs="Times New Roman"/>
          <w:color w:val="000000"/>
          <w:sz w:val="24"/>
          <w:szCs w:val="24"/>
        </w:rPr>
        <w:t> </w:t>
      </w:r>
      <w:r w:rsidRPr="00B04C89">
        <w:rPr>
          <w:rFonts w:hAnsi="Times New Roman" w:cs="Times New Roman"/>
          <w:color w:val="000000"/>
          <w:sz w:val="24"/>
          <w:szCs w:val="24"/>
          <w:lang w:val="ru-RU"/>
        </w:rPr>
        <w:t>ее</w:t>
      </w:r>
      <w:r>
        <w:rPr>
          <w:rFonts w:hAnsi="Times New Roman" w:cs="Times New Roman"/>
          <w:color w:val="000000"/>
          <w:sz w:val="24"/>
          <w:szCs w:val="24"/>
        </w:rPr>
        <w:t> </w:t>
      </w:r>
      <w:r w:rsidRPr="00B04C89">
        <w:rPr>
          <w:rFonts w:hAnsi="Times New Roman" w:cs="Times New Roman"/>
          <w:color w:val="000000"/>
          <w:sz w:val="24"/>
          <w:szCs w:val="24"/>
          <w:lang w:val="ru-RU"/>
        </w:rPr>
        <w:t>обложку</w:t>
      </w:r>
      <w:r>
        <w:rPr>
          <w:rFonts w:hAnsi="Times New Roman" w:cs="Times New Roman"/>
          <w:color w:val="000000"/>
          <w:sz w:val="24"/>
          <w:szCs w:val="24"/>
        </w:rPr>
        <w:t> </w:t>
      </w:r>
      <w:r w:rsidRPr="00B04C89">
        <w:rPr>
          <w:rFonts w:hAnsi="Times New Roman" w:cs="Times New Roman"/>
          <w:color w:val="000000"/>
          <w:sz w:val="24"/>
          <w:szCs w:val="24"/>
          <w:lang w:val="ru-RU"/>
        </w:rPr>
        <w:t>— в</w:t>
      </w:r>
      <w:r>
        <w:rPr>
          <w:rFonts w:hAnsi="Times New Roman" w:cs="Times New Roman"/>
          <w:color w:val="000000"/>
          <w:sz w:val="24"/>
          <w:szCs w:val="24"/>
        </w:rPr>
        <w:t> </w:t>
      </w:r>
      <w:r w:rsidRPr="00B04C89">
        <w:rPr>
          <w:rFonts w:hAnsi="Times New Roman" w:cs="Times New Roman"/>
          <w:color w:val="000000"/>
          <w:sz w:val="24"/>
          <w:szCs w:val="24"/>
          <w:lang w:val="ru-RU"/>
        </w:rPr>
        <w:t>первом пункте меню;</w:t>
      </w:r>
    </w:p>
    <w:p w:rsidR="009E0F28" w:rsidRPr="00B04C89" w:rsidRDefault="00B04C89" w:rsidP="00651DC5">
      <w:pPr>
        <w:numPr>
          <w:ilvl w:val="0"/>
          <w:numId w:val="18"/>
        </w:numPr>
        <w:spacing w:before="0" w:beforeAutospacing="0" w:after="0" w:afterAutospacing="0"/>
        <w:ind w:left="780" w:right="180"/>
        <w:contextualSpacing/>
        <w:jc w:val="both"/>
        <w:rPr>
          <w:rFonts w:hAnsi="Times New Roman" w:cs="Times New Roman"/>
          <w:color w:val="000000"/>
          <w:sz w:val="24"/>
          <w:szCs w:val="24"/>
          <w:lang w:val="ru-RU"/>
        </w:rPr>
      </w:pPr>
      <w:r w:rsidRPr="00B04C89">
        <w:rPr>
          <w:rFonts w:hAnsi="Times New Roman" w:cs="Times New Roman"/>
          <w:color w:val="000000"/>
          <w:sz w:val="24"/>
          <w:szCs w:val="24"/>
          <w:lang w:val="ru-RU"/>
        </w:rPr>
        <w:t>электронную форму ПОС для выявления мнения пользователей, в</w:t>
      </w:r>
      <w:r>
        <w:rPr>
          <w:rFonts w:hAnsi="Times New Roman" w:cs="Times New Roman"/>
          <w:color w:val="000000"/>
          <w:sz w:val="24"/>
          <w:szCs w:val="24"/>
        </w:rPr>
        <w:t> </w:t>
      </w:r>
      <w:r w:rsidRPr="00B04C89">
        <w:rPr>
          <w:rFonts w:hAnsi="Times New Roman" w:cs="Times New Roman"/>
          <w:color w:val="000000"/>
          <w:sz w:val="24"/>
          <w:szCs w:val="24"/>
          <w:lang w:val="ru-RU"/>
        </w:rPr>
        <w:t>том числе путем опросов и</w:t>
      </w:r>
      <w:r>
        <w:rPr>
          <w:rFonts w:hAnsi="Times New Roman" w:cs="Times New Roman"/>
          <w:color w:val="000000"/>
          <w:sz w:val="24"/>
          <w:szCs w:val="24"/>
        </w:rPr>
        <w:t> </w:t>
      </w:r>
      <w:r w:rsidRPr="00B04C89">
        <w:rPr>
          <w:rFonts w:hAnsi="Times New Roman" w:cs="Times New Roman"/>
          <w:color w:val="000000"/>
          <w:sz w:val="24"/>
          <w:szCs w:val="24"/>
          <w:lang w:val="ru-RU"/>
        </w:rPr>
        <w:t>голосований, и</w:t>
      </w:r>
      <w:r>
        <w:rPr>
          <w:rFonts w:hAnsi="Times New Roman" w:cs="Times New Roman"/>
          <w:color w:val="000000"/>
          <w:sz w:val="24"/>
          <w:szCs w:val="24"/>
        </w:rPr>
        <w:t> </w:t>
      </w:r>
      <w:r w:rsidRPr="00B04C89">
        <w:rPr>
          <w:rFonts w:hAnsi="Times New Roman" w:cs="Times New Roman"/>
          <w:color w:val="000000"/>
          <w:sz w:val="24"/>
          <w:szCs w:val="24"/>
          <w:lang w:val="ru-RU"/>
        </w:rPr>
        <w:t>на</w:t>
      </w:r>
      <w:r>
        <w:rPr>
          <w:rFonts w:hAnsi="Times New Roman" w:cs="Times New Roman"/>
          <w:color w:val="000000"/>
          <w:sz w:val="24"/>
          <w:szCs w:val="24"/>
        </w:rPr>
        <w:t> </w:t>
      </w:r>
      <w:r w:rsidRPr="00B04C89">
        <w:rPr>
          <w:rFonts w:hAnsi="Times New Roman" w:cs="Times New Roman"/>
          <w:color w:val="000000"/>
          <w:sz w:val="24"/>
          <w:szCs w:val="24"/>
          <w:lang w:val="ru-RU"/>
        </w:rPr>
        <w:t>ее</w:t>
      </w:r>
      <w:r>
        <w:rPr>
          <w:rFonts w:hAnsi="Times New Roman" w:cs="Times New Roman"/>
          <w:color w:val="000000"/>
          <w:sz w:val="24"/>
          <w:szCs w:val="24"/>
        </w:rPr>
        <w:t> </w:t>
      </w:r>
      <w:r w:rsidRPr="00B04C89">
        <w:rPr>
          <w:rFonts w:hAnsi="Times New Roman" w:cs="Times New Roman"/>
          <w:color w:val="000000"/>
          <w:sz w:val="24"/>
          <w:szCs w:val="24"/>
          <w:lang w:val="ru-RU"/>
        </w:rPr>
        <w:t>обложку</w:t>
      </w:r>
      <w:r>
        <w:rPr>
          <w:rFonts w:hAnsi="Times New Roman" w:cs="Times New Roman"/>
          <w:color w:val="000000"/>
          <w:sz w:val="24"/>
          <w:szCs w:val="24"/>
        </w:rPr>
        <w:t> </w:t>
      </w:r>
      <w:r w:rsidRPr="00B04C89">
        <w:rPr>
          <w:rFonts w:hAnsi="Times New Roman" w:cs="Times New Roman"/>
          <w:color w:val="000000"/>
          <w:sz w:val="24"/>
          <w:szCs w:val="24"/>
          <w:lang w:val="ru-RU"/>
        </w:rPr>
        <w:t>— во</w:t>
      </w:r>
      <w:r>
        <w:rPr>
          <w:rFonts w:hAnsi="Times New Roman" w:cs="Times New Roman"/>
          <w:color w:val="000000"/>
          <w:sz w:val="24"/>
          <w:szCs w:val="24"/>
        </w:rPr>
        <w:t> </w:t>
      </w:r>
      <w:r w:rsidRPr="00B04C89">
        <w:rPr>
          <w:rFonts w:hAnsi="Times New Roman" w:cs="Times New Roman"/>
          <w:color w:val="000000"/>
          <w:sz w:val="24"/>
          <w:szCs w:val="24"/>
          <w:lang w:val="ru-RU"/>
        </w:rPr>
        <w:t>втором пункте меню;</w:t>
      </w:r>
    </w:p>
    <w:p w:rsidR="009E0F28" w:rsidRPr="00BD5D95" w:rsidRDefault="00B04C89" w:rsidP="00651DC5">
      <w:pPr>
        <w:numPr>
          <w:ilvl w:val="0"/>
          <w:numId w:val="18"/>
        </w:numPr>
        <w:spacing w:before="0" w:beforeAutospacing="0" w:after="0" w:afterAutospacing="0"/>
        <w:ind w:left="780" w:right="180"/>
        <w:jc w:val="both"/>
        <w:rPr>
          <w:rFonts w:hAnsi="Times New Roman" w:cs="Times New Roman"/>
          <w:color w:val="000000"/>
          <w:sz w:val="24"/>
          <w:szCs w:val="24"/>
          <w:lang w:val="ru-RU"/>
        </w:rPr>
      </w:pPr>
      <w:r w:rsidRPr="00B04C89">
        <w:rPr>
          <w:rFonts w:hAnsi="Times New Roman" w:cs="Times New Roman"/>
          <w:color w:val="000000"/>
          <w:sz w:val="24"/>
          <w:szCs w:val="24"/>
          <w:lang w:val="ru-RU"/>
        </w:rPr>
        <w:t>ключевые тематические разделы официальной страницы, содержащие информацию о</w:t>
      </w:r>
      <w:r>
        <w:rPr>
          <w:rFonts w:hAnsi="Times New Roman" w:cs="Times New Roman"/>
          <w:color w:val="000000"/>
          <w:sz w:val="24"/>
          <w:szCs w:val="24"/>
        </w:rPr>
        <w:t> </w:t>
      </w:r>
      <w:r w:rsidRPr="00B04C89">
        <w:rPr>
          <w:rFonts w:hAnsi="Times New Roman" w:cs="Times New Roman"/>
          <w:color w:val="000000"/>
          <w:sz w:val="24"/>
          <w:szCs w:val="24"/>
          <w:lang w:val="ru-RU"/>
        </w:rPr>
        <w:t>Школе.</w:t>
      </w:r>
    </w:p>
    <w:p w:rsidR="009E0F28" w:rsidRPr="00B04C89" w:rsidRDefault="00B04C89">
      <w:pPr>
        <w:jc w:val="center"/>
        <w:rPr>
          <w:rFonts w:hAnsi="Times New Roman" w:cs="Times New Roman"/>
          <w:color w:val="000000"/>
          <w:sz w:val="24"/>
          <w:szCs w:val="24"/>
          <w:lang w:val="ru-RU"/>
        </w:rPr>
      </w:pPr>
      <w:r>
        <w:rPr>
          <w:rFonts w:hAnsi="Times New Roman" w:cs="Times New Roman"/>
          <w:b/>
          <w:bCs/>
          <w:color w:val="000000"/>
          <w:sz w:val="24"/>
          <w:szCs w:val="24"/>
        </w:rPr>
        <w:t>VI</w:t>
      </w:r>
      <w:r w:rsidRPr="00B04C89">
        <w:rPr>
          <w:rFonts w:hAnsi="Times New Roman" w:cs="Times New Roman"/>
          <w:b/>
          <w:bCs/>
          <w:color w:val="000000"/>
          <w:sz w:val="24"/>
          <w:szCs w:val="24"/>
          <w:lang w:val="ru-RU"/>
        </w:rPr>
        <w:t>.  Оценка материально-технической базы</w:t>
      </w:r>
    </w:p>
    <w:p w:rsidR="00DE641D" w:rsidRPr="00DE641D" w:rsidRDefault="00B04C89" w:rsidP="00DE641D">
      <w:pPr>
        <w:ind w:left="426" w:firstLine="282"/>
        <w:jc w:val="both"/>
        <w:rPr>
          <w:lang w:val="ru-RU"/>
        </w:rPr>
      </w:pPr>
      <w:r w:rsidRPr="00B04C89">
        <w:rPr>
          <w:rFonts w:hAnsi="Times New Roman" w:cs="Times New Roman"/>
          <w:color w:val="000000"/>
          <w:sz w:val="24"/>
          <w:szCs w:val="24"/>
          <w:lang w:val="ru-RU"/>
        </w:rPr>
        <w:t>По</w:t>
      </w:r>
      <w:r>
        <w:rPr>
          <w:rFonts w:hAnsi="Times New Roman" w:cs="Times New Roman"/>
          <w:color w:val="000000"/>
          <w:sz w:val="24"/>
          <w:szCs w:val="24"/>
        </w:rPr>
        <w:t> </w:t>
      </w:r>
      <w:r w:rsidRPr="00B04C89">
        <w:rPr>
          <w:rFonts w:hAnsi="Times New Roman" w:cs="Times New Roman"/>
          <w:color w:val="000000"/>
          <w:sz w:val="24"/>
          <w:szCs w:val="24"/>
          <w:lang w:val="ru-RU"/>
        </w:rPr>
        <w:t>итогам предыдущего самообследования провели закупку недостающего оборудования в</w:t>
      </w:r>
      <w:r>
        <w:rPr>
          <w:rFonts w:hAnsi="Times New Roman" w:cs="Times New Roman"/>
          <w:color w:val="000000"/>
          <w:sz w:val="24"/>
          <w:szCs w:val="24"/>
        </w:rPr>
        <w:t> </w:t>
      </w:r>
      <w:r w:rsidRPr="00B04C89">
        <w:rPr>
          <w:rFonts w:hAnsi="Times New Roman" w:cs="Times New Roman"/>
          <w:color w:val="000000"/>
          <w:sz w:val="24"/>
          <w:szCs w:val="24"/>
          <w:lang w:val="ru-RU"/>
        </w:rPr>
        <w:t>соответствии с</w:t>
      </w:r>
      <w:r>
        <w:rPr>
          <w:rFonts w:hAnsi="Times New Roman" w:cs="Times New Roman"/>
          <w:color w:val="000000"/>
          <w:sz w:val="24"/>
          <w:szCs w:val="24"/>
        </w:rPr>
        <w:t> </w:t>
      </w:r>
      <w:r w:rsidRPr="00B04C89">
        <w:rPr>
          <w:rFonts w:hAnsi="Times New Roman" w:cs="Times New Roman"/>
          <w:color w:val="000000"/>
          <w:sz w:val="24"/>
          <w:szCs w:val="24"/>
          <w:lang w:val="ru-RU"/>
        </w:rPr>
        <w:t>Перечнем средств обучения и</w:t>
      </w:r>
      <w:r>
        <w:rPr>
          <w:rFonts w:hAnsi="Times New Roman" w:cs="Times New Roman"/>
          <w:color w:val="000000"/>
          <w:sz w:val="24"/>
          <w:szCs w:val="24"/>
        </w:rPr>
        <w:t> </w:t>
      </w:r>
      <w:r w:rsidRPr="00B04C89">
        <w:rPr>
          <w:rFonts w:hAnsi="Times New Roman" w:cs="Times New Roman"/>
          <w:color w:val="000000"/>
          <w:sz w:val="24"/>
          <w:szCs w:val="24"/>
          <w:lang w:val="ru-RU"/>
        </w:rPr>
        <w:t xml:space="preserve">воспитания, </w:t>
      </w:r>
      <w:r w:rsidR="00DE641D" w:rsidRPr="00DE641D">
        <w:rPr>
          <w:lang w:val="ru-RU"/>
        </w:rPr>
        <w:t xml:space="preserve">Школа располагает современной материально-технической базой, которая обеспечивает качественное  выполнение учебных программ. </w:t>
      </w:r>
    </w:p>
    <w:p w:rsidR="00DE641D" w:rsidRPr="00ED2CA3" w:rsidRDefault="00DE641D" w:rsidP="00DE641D">
      <w:pPr>
        <w:spacing w:line="276" w:lineRule="auto"/>
        <w:jc w:val="both"/>
      </w:pPr>
      <w:r w:rsidRPr="00DE641D">
        <w:rPr>
          <w:lang w:val="ru-RU"/>
        </w:rPr>
        <w:t xml:space="preserve">  </w:t>
      </w:r>
      <w:proofErr w:type="spellStart"/>
      <w:r w:rsidRPr="00ED2CA3">
        <w:t>Здание</w:t>
      </w:r>
      <w:proofErr w:type="spellEnd"/>
      <w:r w:rsidRPr="00ED2CA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2858"/>
      </w:tblGrid>
      <w:tr w:rsidR="00DE641D" w:rsidRPr="00ED2CA3" w:rsidTr="003D5561">
        <w:trPr>
          <w:jc w:val="center"/>
        </w:trPr>
        <w:tc>
          <w:tcPr>
            <w:tcW w:w="4785"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r w:rsidRPr="00ED2CA3">
              <w:rPr>
                <w:b/>
                <w:bCs/>
              </w:rPr>
              <w:lastRenderedPageBreak/>
              <w:t xml:space="preserve"> </w:t>
            </w:r>
            <w:proofErr w:type="spellStart"/>
            <w:r w:rsidRPr="00ED2CA3">
              <w:t>Тип</w:t>
            </w:r>
            <w:proofErr w:type="spellEnd"/>
            <w:r w:rsidRPr="00ED2CA3">
              <w:t xml:space="preserve"> </w:t>
            </w:r>
            <w:proofErr w:type="spellStart"/>
            <w:r w:rsidRPr="00ED2CA3">
              <w:t>здания</w:t>
            </w:r>
            <w:proofErr w:type="spellEnd"/>
          </w:p>
        </w:tc>
        <w:tc>
          <w:tcPr>
            <w:tcW w:w="2858"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proofErr w:type="spellStart"/>
            <w:r w:rsidRPr="00ED2CA3">
              <w:t>приспособленное</w:t>
            </w:r>
            <w:proofErr w:type="spellEnd"/>
          </w:p>
        </w:tc>
      </w:tr>
      <w:tr w:rsidR="00DE641D" w:rsidRPr="00ED2CA3" w:rsidTr="003D5561">
        <w:trPr>
          <w:jc w:val="center"/>
        </w:trPr>
        <w:tc>
          <w:tcPr>
            <w:tcW w:w="4785"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Общая</w:t>
            </w:r>
            <w:proofErr w:type="spellEnd"/>
            <w:r w:rsidRPr="00ED2CA3">
              <w:t xml:space="preserve"> </w:t>
            </w:r>
            <w:proofErr w:type="spellStart"/>
            <w:r w:rsidRPr="00ED2CA3">
              <w:t>площадь</w:t>
            </w:r>
            <w:proofErr w:type="spellEnd"/>
          </w:p>
        </w:tc>
        <w:tc>
          <w:tcPr>
            <w:tcW w:w="2858"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2336</w:t>
            </w:r>
            <w:proofErr w:type="gramStart"/>
            <w:r w:rsidRPr="00ED2CA3">
              <w:t>,9</w:t>
            </w:r>
            <w:proofErr w:type="gramEnd"/>
            <w:r w:rsidRPr="00ED2CA3">
              <w:t xml:space="preserve">  </w:t>
            </w:r>
            <w:proofErr w:type="spellStart"/>
            <w:r w:rsidRPr="00ED2CA3">
              <w:t>кв</w:t>
            </w:r>
            <w:proofErr w:type="spellEnd"/>
            <w:r w:rsidRPr="00ED2CA3">
              <w:t>. м</w:t>
            </w:r>
          </w:p>
        </w:tc>
      </w:tr>
      <w:tr w:rsidR="00DE641D" w:rsidRPr="00ED2CA3" w:rsidTr="003D5561">
        <w:trPr>
          <w:jc w:val="center"/>
        </w:trPr>
        <w:tc>
          <w:tcPr>
            <w:tcW w:w="4785"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Права</w:t>
            </w:r>
            <w:proofErr w:type="spellEnd"/>
            <w:r w:rsidRPr="00ED2CA3">
              <w:t xml:space="preserve"> </w:t>
            </w:r>
            <w:proofErr w:type="spellStart"/>
            <w:r w:rsidRPr="00ED2CA3">
              <w:t>на</w:t>
            </w:r>
            <w:proofErr w:type="spellEnd"/>
            <w:r w:rsidRPr="00ED2CA3">
              <w:t xml:space="preserve"> </w:t>
            </w:r>
            <w:proofErr w:type="spellStart"/>
            <w:r w:rsidRPr="00ED2CA3">
              <w:t>здание</w:t>
            </w:r>
            <w:proofErr w:type="spellEnd"/>
          </w:p>
        </w:tc>
        <w:tc>
          <w:tcPr>
            <w:tcW w:w="2858"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proofErr w:type="spellStart"/>
            <w:r w:rsidRPr="00ED2CA3">
              <w:t>оперативное</w:t>
            </w:r>
            <w:proofErr w:type="spellEnd"/>
            <w:r w:rsidRPr="00ED2CA3">
              <w:t xml:space="preserve"> </w:t>
            </w:r>
            <w:proofErr w:type="spellStart"/>
            <w:r w:rsidRPr="00ED2CA3">
              <w:t>управление</w:t>
            </w:r>
            <w:proofErr w:type="spellEnd"/>
          </w:p>
        </w:tc>
      </w:tr>
      <w:tr w:rsidR="00DE641D" w:rsidRPr="00ED2CA3" w:rsidTr="003D5561">
        <w:trPr>
          <w:jc w:val="center"/>
        </w:trPr>
        <w:tc>
          <w:tcPr>
            <w:tcW w:w="4785"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ind w:firstLine="180"/>
              <w:jc w:val="both"/>
            </w:pPr>
            <w:proofErr w:type="spellStart"/>
            <w:r w:rsidRPr="00ED2CA3">
              <w:t>Филиалы</w:t>
            </w:r>
            <w:proofErr w:type="spellEnd"/>
          </w:p>
        </w:tc>
        <w:tc>
          <w:tcPr>
            <w:tcW w:w="2858"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r>
    </w:tbl>
    <w:p w:rsidR="00DE641D" w:rsidRPr="00ED2CA3" w:rsidRDefault="00DE641D" w:rsidP="00DE641D">
      <w:pPr>
        <w:spacing w:line="276" w:lineRule="auto"/>
        <w:ind w:firstLine="360"/>
        <w:jc w:val="both"/>
      </w:pPr>
      <w:proofErr w:type="spellStart"/>
      <w:r w:rsidRPr="00ED2CA3">
        <w:t>Учебные</w:t>
      </w:r>
      <w:proofErr w:type="spellEnd"/>
      <w:r w:rsidRPr="00ED2CA3">
        <w:t xml:space="preserve"> </w:t>
      </w:r>
      <w:proofErr w:type="spellStart"/>
      <w:r w:rsidRPr="00ED2CA3">
        <w:t>помещения</w:t>
      </w:r>
      <w:proofErr w:type="spellEnd"/>
      <w:r w:rsidRPr="00ED2CA3">
        <w:t xml:space="preserve">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3011"/>
      </w:tblGrid>
      <w:tr w:rsidR="00DE641D" w:rsidRPr="00ED2CA3" w:rsidTr="003D5561">
        <w:trPr>
          <w:jc w:val="center"/>
        </w:trPr>
        <w:tc>
          <w:tcPr>
            <w:tcW w:w="2392"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Назначение</w:t>
            </w:r>
            <w:proofErr w:type="spellEnd"/>
            <w:r w:rsidRPr="00ED2CA3">
              <w:t xml:space="preserve"> </w:t>
            </w:r>
            <w:proofErr w:type="spellStart"/>
            <w:r w:rsidRPr="00ED2CA3">
              <w:t>площади</w:t>
            </w:r>
            <w:proofErr w:type="spellEnd"/>
          </w:p>
        </w:tc>
        <w:tc>
          <w:tcPr>
            <w:tcW w:w="2392"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Предельная</w:t>
            </w:r>
            <w:proofErr w:type="spellEnd"/>
            <w:r w:rsidRPr="00ED2CA3">
              <w:t xml:space="preserve"> </w:t>
            </w:r>
            <w:proofErr w:type="spellStart"/>
            <w:r w:rsidRPr="00ED2CA3">
              <w:t>наполняемость</w:t>
            </w:r>
            <w:proofErr w:type="spellEnd"/>
          </w:p>
        </w:tc>
        <w:tc>
          <w:tcPr>
            <w:tcW w:w="2393"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Загруженность</w:t>
            </w:r>
            <w:proofErr w:type="spellEnd"/>
            <w:r w:rsidRPr="00ED2CA3">
              <w:t xml:space="preserve"> (</w:t>
            </w:r>
            <w:proofErr w:type="spellStart"/>
            <w:r w:rsidRPr="00ED2CA3">
              <w:t>человек</w:t>
            </w:r>
            <w:proofErr w:type="spellEnd"/>
            <w:r w:rsidRPr="00ED2CA3">
              <w:t xml:space="preserve"> в </w:t>
            </w:r>
            <w:proofErr w:type="spellStart"/>
            <w:r w:rsidRPr="00ED2CA3">
              <w:t>неделю</w:t>
            </w:r>
            <w:proofErr w:type="spellEnd"/>
            <w:r w:rsidRPr="00ED2CA3">
              <w:t>)</w:t>
            </w:r>
          </w:p>
        </w:tc>
        <w:tc>
          <w:tcPr>
            <w:tcW w:w="3011"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Примечания</w:t>
            </w:r>
            <w:proofErr w:type="spellEnd"/>
          </w:p>
        </w:tc>
      </w:tr>
      <w:tr w:rsidR="00DE641D" w:rsidRPr="00ED2CA3" w:rsidTr="003D5561">
        <w:trPr>
          <w:jc w:val="center"/>
        </w:trPr>
        <w:tc>
          <w:tcPr>
            <w:tcW w:w="2392"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proofErr w:type="spellStart"/>
            <w:r w:rsidRPr="00ED2CA3">
              <w:t>Классы</w:t>
            </w:r>
            <w:proofErr w:type="spellEnd"/>
          </w:p>
        </w:tc>
        <w:tc>
          <w:tcPr>
            <w:tcW w:w="2392"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32</w:t>
            </w:r>
          </w:p>
        </w:tc>
        <w:tc>
          <w:tcPr>
            <w:tcW w:w="2393" w:type="dxa"/>
            <w:tcBorders>
              <w:top w:val="single" w:sz="4" w:space="0" w:color="auto"/>
              <w:left w:val="single" w:sz="4" w:space="0" w:color="auto"/>
              <w:bottom w:val="single" w:sz="4" w:space="0" w:color="auto"/>
              <w:right w:val="single" w:sz="4" w:space="0" w:color="auto"/>
            </w:tcBorders>
          </w:tcPr>
          <w:p w:rsidR="00DE641D" w:rsidRPr="00651DC5" w:rsidRDefault="00651DC5" w:rsidP="003D5561">
            <w:pPr>
              <w:spacing w:line="276" w:lineRule="auto"/>
              <w:jc w:val="both"/>
              <w:rPr>
                <w:lang w:val="ru-RU"/>
              </w:rPr>
            </w:pPr>
            <w:r>
              <w:t>5</w:t>
            </w:r>
            <w:r>
              <w:rPr>
                <w:lang w:val="ru-RU"/>
              </w:rPr>
              <w:t>55</w:t>
            </w:r>
          </w:p>
        </w:tc>
        <w:tc>
          <w:tcPr>
            <w:tcW w:w="3011"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p>
        </w:tc>
      </w:tr>
    </w:tbl>
    <w:p w:rsidR="00DE641D" w:rsidRPr="00ED2CA3" w:rsidRDefault="00DE641D" w:rsidP="00DE641D">
      <w:pPr>
        <w:spacing w:line="276" w:lineRule="auto"/>
        <w:ind w:firstLine="360"/>
        <w:jc w:val="both"/>
      </w:pPr>
      <w:proofErr w:type="spellStart"/>
      <w:r w:rsidRPr="00ED2CA3">
        <w:t>Технические</w:t>
      </w:r>
      <w:proofErr w:type="spellEnd"/>
      <w:r w:rsidRPr="00ED2CA3">
        <w:t xml:space="preserve"> и </w:t>
      </w:r>
      <w:proofErr w:type="spellStart"/>
      <w:r w:rsidRPr="00ED2CA3">
        <w:t>транспортные</w:t>
      </w:r>
      <w:proofErr w:type="spellEnd"/>
      <w:r w:rsidRPr="00ED2CA3">
        <w:t xml:space="preserve"> </w:t>
      </w:r>
      <w:proofErr w:type="spellStart"/>
      <w:r w:rsidRPr="00ED2CA3">
        <w:t>средства</w:t>
      </w:r>
      <w:proofErr w:type="spellEnd"/>
      <w:r w:rsidRPr="00ED2CA3">
        <w:t>:</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156"/>
        <w:gridCol w:w="2393"/>
        <w:gridCol w:w="3011"/>
      </w:tblGrid>
      <w:tr w:rsidR="00DE641D" w:rsidRPr="00ED2CA3" w:rsidTr="003D5561">
        <w:trPr>
          <w:jc w:val="center"/>
        </w:trPr>
        <w:tc>
          <w:tcPr>
            <w:tcW w:w="280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Вид</w:t>
            </w:r>
            <w:proofErr w:type="spellEnd"/>
            <w:r w:rsidRPr="00ED2CA3">
              <w:t xml:space="preserve"> </w:t>
            </w:r>
            <w:proofErr w:type="spellStart"/>
            <w:r w:rsidRPr="00ED2CA3">
              <w:t>техники</w:t>
            </w:r>
            <w:proofErr w:type="spellEnd"/>
          </w:p>
        </w:tc>
        <w:tc>
          <w:tcPr>
            <w:tcW w:w="215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Количество</w:t>
            </w:r>
            <w:proofErr w:type="spellEnd"/>
          </w:p>
        </w:tc>
        <w:tc>
          <w:tcPr>
            <w:tcW w:w="2393"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Состояние</w:t>
            </w:r>
            <w:proofErr w:type="spellEnd"/>
          </w:p>
        </w:tc>
        <w:tc>
          <w:tcPr>
            <w:tcW w:w="3011"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Где</w:t>
            </w:r>
            <w:proofErr w:type="spellEnd"/>
            <w:r w:rsidRPr="00ED2CA3">
              <w:t xml:space="preserve"> </w:t>
            </w:r>
            <w:proofErr w:type="spellStart"/>
            <w:r w:rsidRPr="00ED2CA3">
              <w:t>используется</w:t>
            </w:r>
            <w:proofErr w:type="spellEnd"/>
          </w:p>
        </w:tc>
      </w:tr>
      <w:tr w:rsidR="00DE641D" w:rsidRPr="00ED2CA3" w:rsidTr="003D5561">
        <w:trPr>
          <w:jc w:val="center"/>
        </w:trPr>
        <w:tc>
          <w:tcPr>
            <w:tcW w:w="280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Учебное</w:t>
            </w:r>
            <w:proofErr w:type="spellEnd"/>
            <w:r w:rsidRPr="00ED2CA3">
              <w:t xml:space="preserve"> </w:t>
            </w:r>
            <w:proofErr w:type="spellStart"/>
            <w:r w:rsidRPr="00ED2CA3">
              <w:t>оборудование</w:t>
            </w:r>
            <w:proofErr w:type="spellEnd"/>
          </w:p>
        </w:tc>
        <w:tc>
          <w:tcPr>
            <w:tcW w:w="2156"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142</w:t>
            </w:r>
          </w:p>
        </w:tc>
        <w:tc>
          <w:tcPr>
            <w:tcW w:w="2393"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proofErr w:type="spellStart"/>
            <w:r w:rsidRPr="00ED2CA3">
              <w:t>рабочее</w:t>
            </w:r>
            <w:proofErr w:type="spellEnd"/>
          </w:p>
        </w:tc>
        <w:tc>
          <w:tcPr>
            <w:tcW w:w="3011"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 xml:space="preserve">в </w:t>
            </w:r>
            <w:proofErr w:type="spellStart"/>
            <w:r w:rsidRPr="00ED2CA3">
              <w:t>учебном</w:t>
            </w:r>
            <w:proofErr w:type="spellEnd"/>
            <w:r w:rsidRPr="00ED2CA3">
              <w:t xml:space="preserve"> </w:t>
            </w:r>
            <w:proofErr w:type="spellStart"/>
            <w:r w:rsidRPr="00ED2CA3">
              <w:t>процессе</w:t>
            </w:r>
            <w:proofErr w:type="spellEnd"/>
          </w:p>
        </w:tc>
      </w:tr>
      <w:tr w:rsidR="00DE641D" w:rsidRPr="00ED2CA3" w:rsidTr="003D5561">
        <w:trPr>
          <w:jc w:val="center"/>
        </w:trPr>
        <w:tc>
          <w:tcPr>
            <w:tcW w:w="280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Станки</w:t>
            </w:r>
            <w:proofErr w:type="spellEnd"/>
            <w:r w:rsidRPr="00ED2CA3">
              <w:t xml:space="preserve"> и </w:t>
            </w:r>
            <w:proofErr w:type="spellStart"/>
            <w:r w:rsidRPr="00ED2CA3">
              <w:t>оборудование</w:t>
            </w:r>
            <w:proofErr w:type="spellEnd"/>
          </w:p>
        </w:tc>
        <w:tc>
          <w:tcPr>
            <w:tcW w:w="2156"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2393"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3011"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r>
      <w:tr w:rsidR="00DE641D" w:rsidRPr="00ED2CA3" w:rsidTr="003D5561">
        <w:trPr>
          <w:jc w:val="center"/>
        </w:trPr>
        <w:tc>
          <w:tcPr>
            <w:tcW w:w="280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Автотранспортные</w:t>
            </w:r>
            <w:proofErr w:type="spellEnd"/>
            <w:r w:rsidRPr="00ED2CA3">
              <w:t xml:space="preserve"> </w:t>
            </w:r>
            <w:proofErr w:type="spellStart"/>
            <w:r w:rsidRPr="00ED2CA3">
              <w:t>ср-ва</w:t>
            </w:r>
            <w:proofErr w:type="spellEnd"/>
          </w:p>
        </w:tc>
        <w:tc>
          <w:tcPr>
            <w:tcW w:w="2156"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2393"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3011"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r>
      <w:tr w:rsidR="00DE641D" w:rsidRPr="00ED2CA3" w:rsidTr="003D5561">
        <w:trPr>
          <w:jc w:val="center"/>
        </w:trPr>
        <w:tc>
          <w:tcPr>
            <w:tcW w:w="2806" w:type="dxa"/>
            <w:tcBorders>
              <w:top w:val="single" w:sz="4" w:space="0" w:color="auto"/>
              <w:left w:val="single" w:sz="4" w:space="0" w:color="auto"/>
              <w:bottom w:val="single" w:sz="4" w:space="0" w:color="auto"/>
              <w:right w:val="single" w:sz="4" w:space="0" w:color="auto"/>
            </w:tcBorders>
            <w:vAlign w:val="center"/>
          </w:tcPr>
          <w:p w:rsidR="00DE641D" w:rsidRPr="00ED2CA3" w:rsidRDefault="00DE641D" w:rsidP="003D5561">
            <w:pPr>
              <w:spacing w:line="276" w:lineRule="auto"/>
              <w:jc w:val="both"/>
            </w:pPr>
            <w:proofErr w:type="spellStart"/>
            <w:r w:rsidRPr="00ED2CA3">
              <w:t>другое</w:t>
            </w:r>
            <w:proofErr w:type="spellEnd"/>
          </w:p>
        </w:tc>
        <w:tc>
          <w:tcPr>
            <w:tcW w:w="2156"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2393"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c>
          <w:tcPr>
            <w:tcW w:w="3011" w:type="dxa"/>
            <w:tcBorders>
              <w:top w:val="single" w:sz="4" w:space="0" w:color="auto"/>
              <w:left w:val="single" w:sz="4" w:space="0" w:color="auto"/>
              <w:bottom w:val="single" w:sz="4" w:space="0" w:color="auto"/>
              <w:right w:val="single" w:sz="4" w:space="0" w:color="auto"/>
            </w:tcBorders>
          </w:tcPr>
          <w:p w:rsidR="00DE641D" w:rsidRPr="00ED2CA3" w:rsidRDefault="00DE641D" w:rsidP="003D5561">
            <w:pPr>
              <w:spacing w:line="276" w:lineRule="auto"/>
              <w:jc w:val="both"/>
            </w:pPr>
            <w:r w:rsidRPr="00ED2CA3">
              <w:t>-</w:t>
            </w:r>
          </w:p>
        </w:tc>
      </w:tr>
    </w:tbl>
    <w:p w:rsidR="00DE641D" w:rsidRPr="00DE641D" w:rsidRDefault="00DE641D" w:rsidP="00DE641D">
      <w:pPr>
        <w:spacing w:before="24" w:after="24"/>
        <w:ind w:firstLine="709"/>
        <w:jc w:val="both"/>
        <w:rPr>
          <w:lang w:val="ru-RU"/>
        </w:rPr>
      </w:pPr>
      <w:r w:rsidRPr="00DE641D">
        <w:rPr>
          <w:lang w:val="ru-RU"/>
        </w:rPr>
        <w:t xml:space="preserve">МБОУ СОШ № 24 </w:t>
      </w:r>
      <w:proofErr w:type="gramStart"/>
      <w:r w:rsidRPr="00DE641D">
        <w:rPr>
          <w:lang w:val="ru-RU"/>
        </w:rPr>
        <w:t>расположена</w:t>
      </w:r>
      <w:proofErr w:type="gramEnd"/>
      <w:r w:rsidRPr="00DE641D">
        <w:rPr>
          <w:lang w:val="ru-RU"/>
        </w:rPr>
        <w:t xml:space="preserve"> в двухэтажном кирпичном здании, построенном в 1963 году.  Общая площадь здания составляет 2336,7 </w:t>
      </w:r>
      <w:proofErr w:type="spellStart"/>
      <w:r w:rsidRPr="00DE641D">
        <w:rPr>
          <w:lang w:val="ru-RU"/>
        </w:rPr>
        <w:t>кв.м</w:t>
      </w:r>
      <w:proofErr w:type="spellEnd"/>
      <w:r w:rsidRPr="00DE641D">
        <w:rPr>
          <w:lang w:val="ru-RU"/>
        </w:rPr>
        <w:t>..  Обучение производится в две смены. Регулярно производится текущий ремонт помещений.  Оснащение учебных кабинетов соответствует современным требованиям. В школе расположены учебные кабинеты, библиотека, компьютерный класс, спортивный зал. Имеется медицинский кабинет, буфет - раздаточная для организации питания учащихся.</w:t>
      </w:r>
    </w:p>
    <w:p w:rsidR="00DE641D" w:rsidRPr="00DE641D" w:rsidRDefault="00DE641D" w:rsidP="00DE641D">
      <w:pPr>
        <w:spacing w:before="24" w:after="24"/>
        <w:ind w:firstLine="709"/>
        <w:jc w:val="both"/>
        <w:rPr>
          <w:lang w:val="ru-RU"/>
        </w:rPr>
      </w:pPr>
      <w:r w:rsidRPr="00DE641D">
        <w:rPr>
          <w:lang w:val="ru-RU"/>
        </w:rPr>
        <w:t xml:space="preserve">Земельный участок для эксплуатации зданий,  служебных строений и сооружений школы составляет 19416 </w:t>
      </w:r>
      <w:proofErr w:type="spellStart"/>
      <w:r w:rsidRPr="00DE641D">
        <w:rPr>
          <w:lang w:val="ru-RU"/>
        </w:rPr>
        <w:t>кв.м</w:t>
      </w:r>
      <w:proofErr w:type="spellEnd"/>
      <w:r w:rsidRPr="00DE641D">
        <w:rPr>
          <w:lang w:val="ru-RU"/>
        </w:rPr>
        <w:t>.</w:t>
      </w:r>
    </w:p>
    <w:p w:rsidR="00DE641D" w:rsidRPr="00DE641D" w:rsidRDefault="00DE641D" w:rsidP="00DE641D">
      <w:pPr>
        <w:spacing w:before="24" w:after="24"/>
        <w:jc w:val="both"/>
        <w:rPr>
          <w:lang w:val="ru-RU"/>
        </w:rPr>
      </w:pPr>
      <w:r w:rsidRPr="00DE641D">
        <w:rPr>
          <w:lang w:val="ru-RU"/>
        </w:rPr>
        <w:t xml:space="preserve">На территории располагается спортивная площадка площадью 364 </w:t>
      </w:r>
      <w:proofErr w:type="spellStart"/>
      <w:r w:rsidRPr="00DE641D">
        <w:rPr>
          <w:lang w:val="ru-RU"/>
        </w:rPr>
        <w:t>кв.м</w:t>
      </w:r>
      <w:proofErr w:type="spellEnd"/>
      <w:r w:rsidRPr="00DE641D">
        <w:rPr>
          <w:lang w:val="ru-RU"/>
        </w:rPr>
        <w:t xml:space="preserve">., футбольное поле с искусственным покрытием площадью 800 </w:t>
      </w:r>
      <w:proofErr w:type="spellStart"/>
      <w:r w:rsidRPr="00DE641D">
        <w:rPr>
          <w:lang w:val="ru-RU"/>
        </w:rPr>
        <w:t>кв.м</w:t>
      </w:r>
      <w:proofErr w:type="spellEnd"/>
      <w:r w:rsidRPr="00DE641D">
        <w:rPr>
          <w:lang w:val="ru-RU"/>
        </w:rPr>
        <w:t>..</w:t>
      </w:r>
    </w:p>
    <w:p w:rsidR="00DE641D" w:rsidRPr="00DE641D" w:rsidRDefault="00DE641D" w:rsidP="00DE641D">
      <w:pPr>
        <w:spacing w:before="24" w:after="24"/>
        <w:ind w:firstLine="709"/>
        <w:jc w:val="both"/>
        <w:rPr>
          <w:color w:val="000000"/>
          <w:lang w:val="ru-RU"/>
        </w:rPr>
      </w:pPr>
      <w:r w:rsidRPr="00DE641D">
        <w:rPr>
          <w:color w:val="000000"/>
          <w:lang w:val="ru-RU"/>
        </w:rPr>
        <w:t xml:space="preserve">Территория школы по периметру ограждена забором из металлического прутка. Технические средства контроля включают в себя систему наружного видеонаблюдения. </w:t>
      </w:r>
    </w:p>
    <w:p w:rsidR="00DE641D" w:rsidRPr="00DE641D" w:rsidRDefault="00DE641D" w:rsidP="00DE641D">
      <w:pPr>
        <w:spacing w:before="24" w:after="24"/>
        <w:ind w:firstLine="709"/>
        <w:jc w:val="both"/>
        <w:rPr>
          <w:color w:val="000000"/>
          <w:lang w:val="ru-RU"/>
        </w:rPr>
      </w:pPr>
      <w:r w:rsidRPr="00DE641D">
        <w:rPr>
          <w:color w:val="000000"/>
          <w:lang w:val="ru-RU"/>
        </w:rPr>
        <w:t>Вход в школу оснащен системой контроля и управления доступом в здание МБОУ СОШ № 24.</w:t>
      </w:r>
    </w:p>
    <w:p w:rsidR="00DE641D" w:rsidRPr="00BD5D95" w:rsidRDefault="00DE641D" w:rsidP="00BD5D95">
      <w:pPr>
        <w:spacing w:before="24" w:after="24"/>
        <w:ind w:firstLine="709"/>
        <w:jc w:val="both"/>
        <w:rPr>
          <w:lang w:val="ru-RU"/>
        </w:rPr>
      </w:pPr>
      <w:r w:rsidRPr="00DE641D">
        <w:rPr>
          <w:lang w:val="ru-RU"/>
        </w:rPr>
        <w:t>В здание</w:t>
      </w:r>
      <w:r w:rsidRPr="00783ED6">
        <w:t> </w:t>
      </w:r>
      <w:r w:rsidRPr="00DE641D">
        <w:rPr>
          <w:lang w:val="ru-RU"/>
        </w:rPr>
        <w:t>МБОУ СОШ № 24</w:t>
      </w:r>
      <w:r w:rsidRPr="00783ED6">
        <w:t> </w:t>
      </w:r>
      <w:r w:rsidRPr="00DE641D">
        <w:rPr>
          <w:lang w:val="ru-RU"/>
        </w:rPr>
        <w:t>обеспечен доступ инвалидов и лиц с ограниченными возможностями здоровья.</w:t>
      </w:r>
      <w:r w:rsidRPr="00783ED6">
        <w:t> </w:t>
      </w:r>
      <w:r w:rsidRPr="00C05B56">
        <w:rPr>
          <w:rFonts w:ascii="Verdana" w:hAnsi="Verdana"/>
          <w:color w:val="804000"/>
          <w:sz w:val="20"/>
          <w:szCs w:val="20"/>
        </w:rPr>
        <w:t>         </w:t>
      </w:r>
    </w:p>
    <w:p w:rsidR="00DE641D" w:rsidRPr="00DE641D" w:rsidRDefault="00DE641D" w:rsidP="00DE641D">
      <w:pPr>
        <w:spacing w:before="24" w:after="24"/>
        <w:jc w:val="center"/>
        <w:rPr>
          <w:lang w:val="ru-RU"/>
        </w:rPr>
      </w:pPr>
      <w:r w:rsidRPr="00DE641D">
        <w:rPr>
          <w:lang w:val="ru-RU"/>
        </w:rPr>
        <w:t xml:space="preserve"> </w:t>
      </w:r>
      <w:r w:rsidRPr="00DE641D">
        <w:rPr>
          <w:b/>
          <w:bCs/>
          <w:lang w:val="ru-RU"/>
        </w:rPr>
        <w:t>Наличие учебных кабинетов</w:t>
      </w:r>
    </w:p>
    <w:p w:rsidR="00DE641D" w:rsidRPr="00651DC5" w:rsidRDefault="00DE641D" w:rsidP="00651DC5">
      <w:pPr>
        <w:spacing w:before="0" w:beforeAutospacing="0" w:after="0" w:afterAutospacing="0"/>
        <w:jc w:val="center"/>
        <w:rPr>
          <w:sz w:val="24"/>
          <w:szCs w:val="24"/>
          <w:lang w:val="ru-RU"/>
        </w:rPr>
      </w:pPr>
      <w:r w:rsidRPr="00651DC5">
        <w:rPr>
          <w:sz w:val="24"/>
          <w:szCs w:val="24"/>
          <w:lang w:val="ru-RU"/>
        </w:rPr>
        <w:t>В настоящее время для организации образовательной деятельности школа располагает</w:t>
      </w:r>
    </w:p>
    <w:p w:rsidR="00DE641D" w:rsidRPr="00651DC5" w:rsidRDefault="00DE641D" w:rsidP="00651DC5">
      <w:pPr>
        <w:spacing w:before="0" w:beforeAutospacing="0" w:after="0" w:afterAutospacing="0"/>
        <w:jc w:val="center"/>
        <w:rPr>
          <w:sz w:val="24"/>
          <w:szCs w:val="24"/>
          <w:lang w:val="ru-RU"/>
        </w:rPr>
      </w:pPr>
      <w:r w:rsidRPr="00651DC5">
        <w:rPr>
          <w:sz w:val="24"/>
          <w:szCs w:val="24"/>
          <w:lang w:val="ru-RU"/>
        </w:rPr>
        <w:t>19</w:t>
      </w:r>
      <w:r w:rsidRPr="00651DC5">
        <w:rPr>
          <w:sz w:val="24"/>
          <w:szCs w:val="24"/>
        </w:rPr>
        <w:t> </w:t>
      </w:r>
      <w:r w:rsidRPr="00651DC5">
        <w:rPr>
          <w:sz w:val="24"/>
          <w:szCs w:val="24"/>
          <w:lang w:val="ru-RU"/>
        </w:rPr>
        <w:t>учебными кабинетами, в том числе:</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Кабинеты начальных классов –</w:t>
      </w:r>
      <w:r w:rsidRPr="00651DC5">
        <w:rPr>
          <w:sz w:val="24"/>
          <w:szCs w:val="24"/>
        </w:rPr>
        <w:t> </w:t>
      </w:r>
      <w:r w:rsidRPr="00651DC5">
        <w:rPr>
          <w:sz w:val="24"/>
          <w:szCs w:val="24"/>
          <w:lang w:val="ru-RU"/>
        </w:rPr>
        <w:t>7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математики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русского языка и литературы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физики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химии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информатики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технологии (мальчики)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lastRenderedPageBreak/>
        <w:t>Кабинет технологии (девочки)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музыки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иностранного языка – 1шт.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истории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биологии – 1 шт.</w:t>
      </w:r>
    </w:p>
    <w:p w:rsidR="00DE641D" w:rsidRPr="00651DC5" w:rsidRDefault="00DE641D" w:rsidP="00651DC5">
      <w:pPr>
        <w:spacing w:before="0" w:beforeAutospacing="0" w:after="0" w:afterAutospacing="0"/>
        <w:ind w:firstLine="696"/>
        <w:jc w:val="both"/>
        <w:rPr>
          <w:sz w:val="24"/>
          <w:szCs w:val="24"/>
          <w:lang w:val="ru-RU"/>
        </w:rPr>
      </w:pPr>
      <w:r w:rsidRPr="00651DC5">
        <w:rPr>
          <w:sz w:val="24"/>
          <w:szCs w:val="24"/>
          <w:lang w:val="ru-RU"/>
        </w:rPr>
        <w:t>Кабинет географии – 1 шт</w:t>
      </w:r>
      <w:r w:rsidR="00BD5D95" w:rsidRPr="00651DC5">
        <w:rPr>
          <w:sz w:val="24"/>
          <w:szCs w:val="24"/>
          <w:lang w:val="ru-RU"/>
        </w:rPr>
        <w:t>.</w:t>
      </w:r>
    </w:p>
    <w:p w:rsidR="00DE641D" w:rsidRPr="00651DC5" w:rsidRDefault="00DE641D" w:rsidP="00651DC5">
      <w:pPr>
        <w:ind w:firstLine="709"/>
        <w:jc w:val="both"/>
        <w:rPr>
          <w:color w:val="000000"/>
          <w:sz w:val="24"/>
          <w:szCs w:val="24"/>
        </w:rPr>
      </w:pPr>
      <w:r w:rsidRPr="00651DC5">
        <w:rPr>
          <w:color w:val="000000"/>
          <w:sz w:val="24"/>
          <w:szCs w:val="24"/>
          <w:lang w:val="ru-RU"/>
        </w:rPr>
        <w:t>Учебные кабинеты оснащены необходимой мебелью, столами ученическими, стульями, современным оборудованием. Рабочие места учителей оснащены компьютерам</w:t>
      </w:r>
      <w:proofErr w:type="gramStart"/>
      <w:r w:rsidRPr="00651DC5">
        <w:rPr>
          <w:color w:val="000000"/>
          <w:sz w:val="24"/>
          <w:szCs w:val="24"/>
          <w:lang w:val="ru-RU"/>
        </w:rPr>
        <w:t>и(</w:t>
      </w:r>
      <w:proofErr w:type="gramEnd"/>
      <w:r w:rsidRPr="00651DC5">
        <w:rPr>
          <w:color w:val="000000"/>
          <w:sz w:val="24"/>
          <w:szCs w:val="24"/>
          <w:lang w:val="ru-RU"/>
        </w:rPr>
        <w:t xml:space="preserve">ноутбуками), интерактивным комплексом, интерактивной доской с программным обеспечением, проекторами, принтерами, экранами проекционными, наглядными пособиями. </w:t>
      </w:r>
      <w:r w:rsidRPr="00651DC5">
        <w:rPr>
          <w:sz w:val="24"/>
          <w:szCs w:val="24"/>
          <w:lang w:val="ru-RU"/>
        </w:rPr>
        <w:t>Образовательный процесс в полном объеме обеспечен учебной литературой. Кабине</w:t>
      </w:r>
      <w:r w:rsidRPr="00651DC5">
        <w:rPr>
          <w:color w:val="000000"/>
          <w:sz w:val="24"/>
          <w:szCs w:val="24"/>
          <w:lang w:val="ru-RU"/>
        </w:rPr>
        <w:t xml:space="preserve">т физики оснащен лабораторным оборудованием, спортивный зал – спортивным оборудованием и инвентарем. Кабинет информатики оснащен современной компьютерной техникой,  подключен к системе </w:t>
      </w:r>
      <w:r w:rsidRPr="00651DC5">
        <w:rPr>
          <w:color w:val="000000"/>
          <w:sz w:val="24"/>
          <w:szCs w:val="24"/>
        </w:rPr>
        <w:t>Internet</w:t>
      </w:r>
      <w:r w:rsidRPr="00651DC5">
        <w:rPr>
          <w:color w:val="000000"/>
          <w:sz w:val="24"/>
          <w:szCs w:val="24"/>
          <w:lang w:val="ru-RU"/>
        </w:rPr>
        <w:t xml:space="preserve">. </w:t>
      </w:r>
      <w:proofErr w:type="spellStart"/>
      <w:proofErr w:type="gramStart"/>
      <w:r w:rsidRPr="00651DC5">
        <w:rPr>
          <w:color w:val="000000"/>
          <w:sz w:val="24"/>
          <w:szCs w:val="24"/>
        </w:rPr>
        <w:t>Используется</w:t>
      </w:r>
      <w:proofErr w:type="spellEnd"/>
      <w:r w:rsidRPr="00651DC5">
        <w:rPr>
          <w:color w:val="000000"/>
          <w:sz w:val="24"/>
          <w:szCs w:val="24"/>
        </w:rPr>
        <w:t xml:space="preserve"> </w:t>
      </w:r>
      <w:proofErr w:type="spellStart"/>
      <w:r w:rsidRPr="00651DC5">
        <w:rPr>
          <w:color w:val="000000"/>
          <w:sz w:val="24"/>
          <w:szCs w:val="24"/>
        </w:rPr>
        <w:t>лицензионное</w:t>
      </w:r>
      <w:proofErr w:type="spellEnd"/>
      <w:r w:rsidRPr="00651DC5">
        <w:rPr>
          <w:color w:val="000000"/>
          <w:sz w:val="24"/>
          <w:szCs w:val="24"/>
        </w:rPr>
        <w:t xml:space="preserve"> </w:t>
      </w:r>
      <w:proofErr w:type="spellStart"/>
      <w:r w:rsidRPr="00651DC5">
        <w:rPr>
          <w:color w:val="000000"/>
          <w:sz w:val="24"/>
          <w:szCs w:val="24"/>
        </w:rPr>
        <w:t>программное</w:t>
      </w:r>
      <w:proofErr w:type="spellEnd"/>
      <w:r w:rsidRPr="00651DC5">
        <w:rPr>
          <w:color w:val="000000"/>
          <w:sz w:val="24"/>
          <w:szCs w:val="24"/>
        </w:rPr>
        <w:t xml:space="preserve"> </w:t>
      </w:r>
      <w:proofErr w:type="spellStart"/>
      <w:r w:rsidRPr="00651DC5">
        <w:rPr>
          <w:color w:val="000000"/>
          <w:sz w:val="24"/>
          <w:szCs w:val="24"/>
        </w:rPr>
        <w:t>обеспечение</w:t>
      </w:r>
      <w:proofErr w:type="spellEnd"/>
      <w:r w:rsidRPr="00651DC5">
        <w:rPr>
          <w:color w:val="000000"/>
          <w:sz w:val="24"/>
          <w:szCs w:val="24"/>
        </w:rPr>
        <w:t>.</w:t>
      </w:r>
      <w:proofErr w:type="gramEnd"/>
      <w:r w:rsidRPr="00651DC5">
        <w:rPr>
          <w:color w:val="000000"/>
          <w:sz w:val="24"/>
          <w:szCs w:val="24"/>
        </w:rPr>
        <w:t xml:space="preserve"> </w:t>
      </w:r>
    </w:p>
    <w:p w:rsidR="00DE641D" w:rsidRPr="00031E28" w:rsidRDefault="00DE641D" w:rsidP="00031E28">
      <w:pPr>
        <w:spacing w:before="0" w:beforeAutospacing="0" w:after="0" w:afterAutospacing="0"/>
        <w:jc w:val="both"/>
        <w:rPr>
          <w:b/>
          <w:sz w:val="24"/>
          <w:szCs w:val="24"/>
        </w:rPr>
      </w:pPr>
      <w:proofErr w:type="spellStart"/>
      <w:r w:rsidRPr="00031E28">
        <w:rPr>
          <w:b/>
          <w:sz w:val="24"/>
          <w:szCs w:val="24"/>
        </w:rPr>
        <w:t>Оборудованы</w:t>
      </w:r>
      <w:proofErr w:type="spellEnd"/>
      <w:r w:rsidRPr="00031E28">
        <w:rPr>
          <w:b/>
          <w:sz w:val="24"/>
          <w:szCs w:val="24"/>
        </w:rPr>
        <w:t xml:space="preserve"> и </w:t>
      </w:r>
      <w:proofErr w:type="spellStart"/>
      <w:r w:rsidRPr="00031E28">
        <w:rPr>
          <w:b/>
          <w:sz w:val="24"/>
          <w:szCs w:val="24"/>
        </w:rPr>
        <w:t>работают</w:t>
      </w:r>
      <w:proofErr w:type="spellEnd"/>
      <w:r w:rsidRPr="00031E28">
        <w:rPr>
          <w:b/>
          <w:sz w:val="24"/>
          <w:szCs w:val="24"/>
        </w:rPr>
        <w:t>:</w:t>
      </w:r>
    </w:p>
    <w:p w:rsidR="00DE641D" w:rsidRPr="00031E28" w:rsidRDefault="00DE641D" w:rsidP="00031E28">
      <w:pPr>
        <w:numPr>
          <w:ilvl w:val="0"/>
          <w:numId w:val="23"/>
        </w:numPr>
        <w:spacing w:before="0" w:beforeAutospacing="0" w:after="0" w:afterAutospacing="0"/>
        <w:ind w:left="0"/>
        <w:jc w:val="both"/>
        <w:rPr>
          <w:sz w:val="24"/>
          <w:szCs w:val="24"/>
        </w:rPr>
      </w:pPr>
      <w:proofErr w:type="spellStart"/>
      <w:r w:rsidRPr="00031E28">
        <w:rPr>
          <w:sz w:val="24"/>
          <w:szCs w:val="24"/>
        </w:rPr>
        <w:t>библиотека</w:t>
      </w:r>
      <w:proofErr w:type="spellEnd"/>
      <w:r w:rsidRPr="00031E28">
        <w:rPr>
          <w:sz w:val="24"/>
          <w:szCs w:val="24"/>
        </w:rPr>
        <w:t>;</w:t>
      </w:r>
    </w:p>
    <w:p w:rsidR="00DE641D" w:rsidRPr="00031E28" w:rsidRDefault="00DE641D" w:rsidP="00031E28">
      <w:pPr>
        <w:numPr>
          <w:ilvl w:val="0"/>
          <w:numId w:val="23"/>
        </w:numPr>
        <w:spacing w:before="0" w:beforeAutospacing="0" w:after="0" w:afterAutospacing="0"/>
        <w:ind w:left="0"/>
        <w:jc w:val="both"/>
        <w:rPr>
          <w:sz w:val="24"/>
          <w:szCs w:val="24"/>
        </w:rPr>
      </w:pPr>
      <w:proofErr w:type="spellStart"/>
      <w:r w:rsidRPr="00031E28">
        <w:rPr>
          <w:sz w:val="24"/>
          <w:szCs w:val="24"/>
        </w:rPr>
        <w:t>медицинский</w:t>
      </w:r>
      <w:proofErr w:type="spellEnd"/>
      <w:r w:rsidRPr="00031E28">
        <w:rPr>
          <w:sz w:val="24"/>
          <w:szCs w:val="24"/>
        </w:rPr>
        <w:t xml:space="preserve"> </w:t>
      </w:r>
      <w:proofErr w:type="spellStart"/>
      <w:r w:rsidRPr="00031E28">
        <w:rPr>
          <w:sz w:val="24"/>
          <w:szCs w:val="24"/>
        </w:rPr>
        <w:t>кабинет</w:t>
      </w:r>
      <w:proofErr w:type="spellEnd"/>
      <w:r w:rsidRPr="00031E28">
        <w:rPr>
          <w:sz w:val="24"/>
          <w:szCs w:val="24"/>
        </w:rPr>
        <w:t>;</w:t>
      </w:r>
    </w:p>
    <w:p w:rsidR="00DE641D" w:rsidRPr="00031E28" w:rsidRDefault="00DE641D" w:rsidP="00031E28">
      <w:pPr>
        <w:numPr>
          <w:ilvl w:val="0"/>
          <w:numId w:val="23"/>
        </w:numPr>
        <w:spacing w:before="0" w:beforeAutospacing="0" w:after="0" w:afterAutospacing="0"/>
        <w:ind w:left="0"/>
        <w:jc w:val="both"/>
        <w:rPr>
          <w:sz w:val="24"/>
          <w:szCs w:val="24"/>
        </w:rPr>
      </w:pPr>
      <w:proofErr w:type="spellStart"/>
      <w:r w:rsidRPr="00031E28">
        <w:rPr>
          <w:sz w:val="24"/>
          <w:szCs w:val="24"/>
        </w:rPr>
        <w:t>столовая</w:t>
      </w:r>
      <w:proofErr w:type="spellEnd"/>
      <w:r w:rsidRPr="00031E28">
        <w:rPr>
          <w:sz w:val="24"/>
          <w:szCs w:val="24"/>
        </w:rPr>
        <w:t>;</w:t>
      </w:r>
    </w:p>
    <w:p w:rsidR="00DE641D" w:rsidRPr="00031E28" w:rsidRDefault="00DE641D" w:rsidP="00031E28">
      <w:pPr>
        <w:numPr>
          <w:ilvl w:val="0"/>
          <w:numId w:val="23"/>
        </w:numPr>
        <w:spacing w:before="0" w:beforeAutospacing="0" w:after="0" w:afterAutospacing="0"/>
        <w:ind w:left="0"/>
        <w:jc w:val="both"/>
        <w:rPr>
          <w:sz w:val="24"/>
          <w:szCs w:val="24"/>
        </w:rPr>
      </w:pPr>
      <w:proofErr w:type="spellStart"/>
      <w:proofErr w:type="gramStart"/>
      <w:r w:rsidRPr="00031E28">
        <w:rPr>
          <w:sz w:val="24"/>
          <w:szCs w:val="24"/>
        </w:rPr>
        <w:t>спортивный</w:t>
      </w:r>
      <w:proofErr w:type="spellEnd"/>
      <w:proofErr w:type="gramEnd"/>
      <w:r w:rsidRPr="00031E28">
        <w:rPr>
          <w:sz w:val="24"/>
          <w:szCs w:val="24"/>
        </w:rPr>
        <w:t xml:space="preserve"> </w:t>
      </w:r>
      <w:proofErr w:type="spellStart"/>
      <w:r w:rsidRPr="00031E28">
        <w:rPr>
          <w:sz w:val="24"/>
          <w:szCs w:val="24"/>
        </w:rPr>
        <w:t>зал</w:t>
      </w:r>
      <w:proofErr w:type="spellEnd"/>
      <w:r w:rsidRPr="00031E28">
        <w:rPr>
          <w:sz w:val="24"/>
          <w:szCs w:val="24"/>
        </w:rPr>
        <w:t>.</w:t>
      </w:r>
    </w:p>
    <w:p w:rsidR="00DE641D" w:rsidRPr="00031E28" w:rsidRDefault="00DE641D" w:rsidP="00031E28">
      <w:pPr>
        <w:tabs>
          <w:tab w:val="left" w:pos="426"/>
        </w:tabs>
        <w:spacing w:before="0" w:beforeAutospacing="0" w:after="0" w:afterAutospacing="0"/>
        <w:ind w:hanging="27"/>
        <w:jc w:val="both"/>
        <w:rPr>
          <w:sz w:val="24"/>
          <w:szCs w:val="24"/>
          <w:lang w:val="ru-RU"/>
        </w:rPr>
      </w:pPr>
      <w:r w:rsidRPr="00031E28">
        <w:rPr>
          <w:sz w:val="24"/>
          <w:szCs w:val="24"/>
          <w:lang w:val="ru-RU"/>
        </w:rPr>
        <w:t>Кабинеты</w:t>
      </w:r>
      <w:r w:rsidRPr="00031E28">
        <w:rPr>
          <w:sz w:val="24"/>
          <w:szCs w:val="24"/>
        </w:rPr>
        <w:t>  </w:t>
      </w:r>
      <w:r w:rsidRPr="00031E28">
        <w:rPr>
          <w:sz w:val="24"/>
          <w:szCs w:val="24"/>
          <w:lang w:val="ru-RU"/>
        </w:rPr>
        <w:t xml:space="preserve"> не в полном объёме оснащены</w:t>
      </w:r>
      <w:r w:rsidRPr="00031E28">
        <w:rPr>
          <w:sz w:val="24"/>
          <w:szCs w:val="24"/>
        </w:rPr>
        <w:t> </w:t>
      </w:r>
      <w:r w:rsidRPr="00031E28">
        <w:rPr>
          <w:sz w:val="24"/>
          <w:szCs w:val="24"/>
          <w:lang w:val="ru-RU"/>
        </w:rPr>
        <w:t xml:space="preserve"> необходимым количеством информационно-технических средств.</w:t>
      </w:r>
      <w:r w:rsidRPr="00031E28">
        <w:rPr>
          <w:sz w:val="24"/>
          <w:szCs w:val="24"/>
        </w:rPr>
        <w:t> </w:t>
      </w:r>
      <w:r w:rsidRPr="00031E28">
        <w:rPr>
          <w:sz w:val="24"/>
          <w:szCs w:val="24"/>
          <w:lang w:val="ru-RU"/>
        </w:rPr>
        <w:t xml:space="preserve"> </w:t>
      </w:r>
    </w:p>
    <w:p w:rsidR="00031E28" w:rsidRDefault="00031E28" w:rsidP="00031E28">
      <w:pPr>
        <w:tabs>
          <w:tab w:val="left" w:pos="426"/>
        </w:tabs>
        <w:spacing w:before="0" w:beforeAutospacing="0" w:after="0" w:afterAutospacing="0"/>
        <w:ind w:hanging="27"/>
        <w:jc w:val="both"/>
        <w:rPr>
          <w:sz w:val="24"/>
          <w:szCs w:val="24"/>
          <w:lang w:val="ru-RU"/>
        </w:rPr>
      </w:pPr>
    </w:p>
    <w:p w:rsidR="00DE641D" w:rsidRDefault="00DE641D" w:rsidP="00031E28">
      <w:pPr>
        <w:tabs>
          <w:tab w:val="left" w:pos="426"/>
        </w:tabs>
        <w:spacing w:before="0" w:beforeAutospacing="0" w:after="0" w:afterAutospacing="0"/>
        <w:ind w:hanging="27"/>
        <w:jc w:val="both"/>
        <w:rPr>
          <w:sz w:val="24"/>
          <w:szCs w:val="24"/>
          <w:lang w:val="ru-RU"/>
        </w:rPr>
      </w:pPr>
      <w:r w:rsidRPr="00031E28">
        <w:rPr>
          <w:sz w:val="24"/>
          <w:szCs w:val="24"/>
        </w:rPr>
        <w:t xml:space="preserve">В </w:t>
      </w:r>
      <w:proofErr w:type="spellStart"/>
      <w:r w:rsidRPr="00031E28">
        <w:rPr>
          <w:sz w:val="24"/>
          <w:szCs w:val="24"/>
        </w:rPr>
        <w:t>школе</w:t>
      </w:r>
      <w:proofErr w:type="spellEnd"/>
      <w:r w:rsidRPr="00031E28">
        <w:rPr>
          <w:sz w:val="24"/>
          <w:szCs w:val="24"/>
        </w:rPr>
        <w:t xml:space="preserve"> </w:t>
      </w:r>
      <w:proofErr w:type="spellStart"/>
      <w:r w:rsidRPr="00031E28">
        <w:rPr>
          <w:sz w:val="24"/>
          <w:szCs w:val="24"/>
        </w:rPr>
        <w:t>имеются</w:t>
      </w:r>
      <w:proofErr w:type="spellEnd"/>
      <w:r w:rsidRPr="00031E28">
        <w:rPr>
          <w:sz w:val="24"/>
          <w:szCs w:val="24"/>
        </w:rPr>
        <w:t>:</w:t>
      </w:r>
    </w:p>
    <w:p w:rsidR="00031E28" w:rsidRPr="00031E28" w:rsidRDefault="00031E28" w:rsidP="00031E28">
      <w:pPr>
        <w:tabs>
          <w:tab w:val="left" w:pos="426"/>
        </w:tabs>
        <w:spacing w:before="0" w:beforeAutospacing="0" w:after="0" w:afterAutospacing="0"/>
        <w:ind w:hanging="27"/>
        <w:jc w:val="both"/>
        <w:rPr>
          <w:sz w:val="24"/>
          <w:szCs w:val="24"/>
          <w:lang w:val="ru-RU"/>
        </w:rPr>
      </w:pPr>
    </w:p>
    <w:tbl>
      <w:tblPr>
        <w:tblStyle w:val="a4"/>
        <w:tblW w:w="9889" w:type="dxa"/>
        <w:tblLayout w:type="fixed"/>
        <w:tblLook w:val="04A0" w:firstRow="1" w:lastRow="0" w:firstColumn="1" w:lastColumn="0" w:noHBand="0" w:noVBand="1"/>
      </w:tblPr>
      <w:tblGrid>
        <w:gridCol w:w="817"/>
        <w:gridCol w:w="2835"/>
        <w:gridCol w:w="6237"/>
      </w:tblGrid>
      <w:tr w:rsidR="00DE641D" w:rsidRPr="00031E28" w:rsidTr="00651DC5">
        <w:tc>
          <w:tcPr>
            <w:tcW w:w="817" w:type="dxa"/>
          </w:tcPr>
          <w:p w:rsidR="00DE641D" w:rsidRPr="00AE71D5" w:rsidRDefault="00DE641D" w:rsidP="003D5561">
            <w:pPr>
              <w:spacing w:before="100" w:beforeAutospacing="1" w:after="119"/>
              <w:jc w:val="center"/>
              <w:rPr>
                <w:rFonts w:ascii="Times New Roman" w:hAnsi="Times New Roman"/>
                <w:sz w:val="24"/>
                <w:szCs w:val="24"/>
              </w:rPr>
            </w:pPr>
            <w:r w:rsidRPr="00AE71D5">
              <w:rPr>
                <w:rFonts w:ascii="Times New Roman" w:hAnsi="Times New Roman"/>
                <w:sz w:val="24"/>
                <w:szCs w:val="24"/>
              </w:rPr>
              <w:t xml:space="preserve">№ </w:t>
            </w:r>
            <w:proofErr w:type="gramStart"/>
            <w:r w:rsidRPr="00AE71D5">
              <w:rPr>
                <w:rFonts w:ascii="Times New Roman" w:hAnsi="Times New Roman"/>
                <w:sz w:val="24"/>
                <w:szCs w:val="24"/>
              </w:rPr>
              <w:t>п</w:t>
            </w:r>
            <w:proofErr w:type="gramEnd"/>
            <w:r w:rsidRPr="00AE71D5">
              <w:rPr>
                <w:rFonts w:ascii="Times New Roman" w:hAnsi="Times New Roman"/>
                <w:sz w:val="24"/>
                <w:szCs w:val="24"/>
              </w:rPr>
              <w:t>/п</w:t>
            </w:r>
          </w:p>
        </w:tc>
        <w:tc>
          <w:tcPr>
            <w:tcW w:w="2835" w:type="dxa"/>
          </w:tcPr>
          <w:p w:rsidR="00DE641D" w:rsidRPr="00AE71D5" w:rsidRDefault="00DE641D" w:rsidP="003D5561">
            <w:pPr>
              <w:jc w:val="center"/>
              <w:rPr>
                <w:rFonts w:ascii="Times New Roman" w:hAnsi="Times New Roman"/>
                <w:sz w:val="24"/>
                <w:szCs w:val="24"/>
              </w:rPr>
            </w:pPr>
            <w:r w:rsidRPr="00AE71D5">
              <w:rPr>
                <w:rFonts w:ascii="Times New Roman" w:hAnsi="Times New Roman"/>
                <w:sz w:val="24"/>
                <w:szCs w:val="24"/>
              </w:rPr>
              <w:t>Наименование</w:t>
            </w:r>
          </w:p>
          <w:p w:rsidR="00DE641D" w:rsidRPr="00AE71D5" w:rsidRDefault="00DE641D" w:rsidP="003D5561">
            <w:pPr>
              <w:autoSpaceDE w:val="0"/>
              <w:autoSpaceDN w:val="0"/>
              <w:adjustRightInd w:val="0"/>
              <w:jc w:val="center"/>
              <w:rPr>
                <w:rFonts w:ascii="Times New Roman" w:hAnsi="Times New Roman"/>
                <w:sz w:val="24"/>
                <w:szCs w:val="24"/>
              </w:rPr>
            </w:pPr>
            <w:r w:rsidRPr="00AE71D5">
              <w:rPr>
                <w:rFonts w:ascii="Times New Roman" w:hAnsi="Times New Roman"/>
                <w:sz w:val="24"/>
                <w:szCs w:val="24"/>
              </w:rPr>
              <w:t>предметов, курсов, дисциплин (модулей) в соответствии с учебным планом:</w:t>
            </w:r>
          </w:p>
          <w:p w:rsidR="00DE641D" w:rsidRPr="00AE71D5" w:rsidRDefault="00DE641D" w:rsidP="003D5561">
            <w:pPr>
              <w:jc w:val="center"/>
              <w:rPr>
                <w:rFonts w:ascii="Times New Roman" w:hAnsi="Times New Roman"/>
                <w:sz w:val="24"/>
                <w:szCs w:val="24"/>
              </w:rPr>
            </w:pPr>
          </w:p>
        </w:tc>
        <w:tc>
          <w:tcPr>
            <w:tcW w:w="6237" w:type="dxa"/>
          </w:tcPr>
          <w:p w:rsidR="00DE641D" w:rsidRPr="00AE71D5" w:rsidRDefault="00DE641D" w:rsidP="003D5561">
            <w:pPr>
              <w:spacing w:before="100" w:beforeAutospacing="1" w:after="119"/>
              <w:jc w:val="center"/>
              <w:rPr>
                <w:rFonts w:ascii="Times New Roman" w:hAnsi="Times New Roman"/>
                <w:sz w:val="24"/>
                <w:szCs w:val="24"/>
              </w:rPr>
            </w:pPr>
            <w:r w:rsidRPr="00AE71D5">
              <w:rPr>
                <w:rFonts w:ascii="Times New Roman" w:hAnsi="Times New Roman"/>
                <w:sz w:val="24"/>
                <w:szCs w:val="24"/>
              </w:rPr>
              <w:t>Наименование помещений, кабинетов и пр. с перечнем основного оборудования.</w:t>
            </w:r>
          </w:p>
        </w:tc>
      </w:tr>
      <w:tr w:rsidR="00DE641D" w:rsidRPr="00AE71D5" w:rsidTr="00651DC5">
        <w:trPr>
          <w:trHeight w:val="1073"/>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w:t>
            </w:r>
          </w:p>
        </w:tc>
        <w:tc>
          <w:tcPr>
            <w:tcW w:w="2835" w:type="dxa"/>
          </w:tcPr>
          <w:p w:rsidR="00DE641D" w:rsidRPr="00031E28" w:rsidRDefault="00DE641D" w:rsidP="003D5561">
            <w:pPr>
              <w:spacing w:before="240"/>
              <w:jc w:val="center"/>
              <w:rPr>
                <w:rFonts w:asciiTheme="minorHAnsi" w:hAnsiTheme="minorHAnsi" w:cstheme="minorHAnsi"/>
                <w: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начальных классов № 17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Компьютер OLDI  </w:t>
            </w:r>
            <w:proofErr w:type="spellStart"/>
            <w:r w:rsidRPr="00031E28">
              <w:rPr>
                <w:rFonts w:asciiTheme="minorHAnsi" w:hAnsiTheme="minorHAnsi" w:cstheme="minorHAnsi"/>
                <w:sz w:val="24"/>
                <w:szCs w:val="24"/>
              </w:rPr>
              <w:t>Office</w:t>
            </w:r>
            <w:proofErr w:type="spellEnd"/>
            <w:r w:rsidRPr="00031E28">
              <w:rPr>
                <w:rFonts w:asciiTheme="minorHAnsi" w:hAnsiTheme="minorHAnsi" w:cstheme="minorHAnsi"/>
                <w:sz w:val="24"/>
                <w:szCs w:val="24"/>
              </w:rPr>
              <w:t xml:space="preserve"> 150R 27/06/2013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лазерный </w:t>
            </w:r>
            <w:proofErr w:type="spellStart"/>
            <w:r w:rsidRPr="00031E28">
              <w:rPr>
                <w:rFonts w:asciiTheme="minorHAnsi" w:hAnsiTheme="minorHAnsi" w:cstheme="minorHAnsi"/>
                <w:sz w:val="24"/>
                <w:szCs w:val="24"/>
              </w:rPr>
              <w:t>Brother</w:t>
            </w:r>
            <w:proofErr w:type="spellEnd"/>
            <w:r w:rsidRPr="00031E28">
              <w:rPr>
                <w:rFonts w:asciiTheme="minorHAnsi" w:hAnsiTheme="minorHAnsi" w:cstheme="minorHAnsi"/>
                <w:sz w:val="24"/>
                <w:szCs w:val="24"/>
              </w:rPr>
              <w:t xml:space="preserve"> HL-2132r</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INFOCUS IN 122 21/06/2013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w:t>
            </w:r>
            <w:proofErr w:type="spellStart"/>
            <w:r w:rsidRPr="00031E28">
              <w:rPr>
                <w:rFonts w:asciiTheme="minorHAnsi" w:hAnsiTheme="minorHAnsi" w:cstheme="minorHAnsi"/>
                <w:sz w:val="24"/>
                <w:szCs w:val="24"/>
              </w:rPr>
              <w:t>Lumien</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Eco</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Picture</w:t>
            </w:r>
            <w:proofErr w:type="spellEnd"/>
            <w:r w:rsidRPr="00031E28">
              <w:rPr>
                <w:rFonts w:asciiTheme="minorHAnsi" w:hAnsiTheme="minorHAnsi" w:cstheme="minorHAnsi"/>
                <w:sz w:val="24"/>
                <w:szCs w:val="24"/>
              </w:rPr>
              <w:t xml:space="preserve"> 160*160</w:t>
            </w:r>
          </w:p>
        </w:tc>
      </w:tr>
      <w:tr w:rsidR="00DE641D" w:rsidRPr="00AE71D5" w:rsidTr="00651DC5">
        <w:trPr>
          <w:trHeight w:val="614"/>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2</w:t>
            </w:r>
          </w:p>
        </w:tc>
        <w:tc>
          <w:tcPr>
            <w:tcW w:w="2835" w:type="dxa"/>
          </w:tcPr>
          <w:p w:rsidR="00DE641D" w:rsidRPr="00031E28" w:rsidRDefault="00DE641D" w:rsidP="003D5561">
            <w:pPr>
              <w:spacing w:before="240"/>
              <w:jc w:val="center"/>
              <w:rPr>
                <w:rFonts w:asciiTheme="minorHAnsi" w:hAnsiTheme="minorHAnsi" w:cstheme="minorHAnsi"/>
                <w: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начальных классов № 16</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Компьютер OLDI  </w:t>
            </w:r>
            <w:proofErr w:type="spellStart"/>
            <w:r w:rsidRPr="00031E28">
              <w:rPr>
                <w:rFonts w:asciiTheme="minorHAnsi" w:hAnsiTheme="minorHAnsi" w:cstheme="minorHAnsi"/>
                <w:sz w:val="24"/>
                <w:szCs w:val="24"/>
              </w:rPr>
              <w:t>Office</w:t>
            </w:r>
            <w:proofErr w:type="spellEnd"/>
            <w:r w:rsidRPr="00031E28">
              <w:rPr>
                <w:rFonts w:asciiTheme="minorHAnsi" w:hAnsiTheme="minorHAnsi" w:cstheme="minorHAnsi"/>
                <w:sz w:val="24"/>
                <w:szCs w:val="24"/>
              </w:rPr>
              <w:t xml:space="preserve"> 150R 27/06/2013</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 xml:space="preserve">Проектор BENQ MS 527 27.03.2020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w:t>
            </w:r>
            <w:proofErr w:type="spellStart"/>
            <w:r w:rsidRPr="00031E28">
              <w:rPr>
                <w:rFonts w:asciiTheme="minorHAnsi" w:hAnsiTheme="minorHAnsi" w:cstheme="minorHAnsi"/>
                <w:sz w:val="24"/>
                <w:szCs w:val="24"/>
              </w:rPr>
              <w:t>Lumien</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Eco</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Picture</w:t>
            </w:r>
            <w:proofErr w:type="spellEnd"/>
            <w:r w:rsidRPr="00031E28">
              <w:rPr>
                <w:rFonts w:asciiTheme="minorHAnsi" w:hAnsiTheme="minorHAnsi" w:cstheme="minorHAnsi"/>
                <w:sz w:val="24"/>
                <w:szCs w:val="24"/>
              </w:rPr>
              <w:t xml:space="preserve"> 160*160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Аппаратно-программный обучающий комплекс по ПДД "Веселый светофор"</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Столик проекционный</w:t>
            </w:r>
          </w:p>
        </w:tc>
      </w:tr>
      <w:tr w:rsidR="00DE641D" w:rsidRPr="00031E28" w:rsidTr="00651DC5">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3</w:t>
            </w:r>
          </w:p>
        </w:tc>
        <w:tc>
          <w:tcPr>
            <w:tcW w:w="2835" w:type="dxa"/>
          </w:tcPr>
          <w:p w:rsidR="00DE641D" w:rsidRPr="00031E28" w:rsidRDefault="00DE641D" w:rsidP="003D5561">
            <w:pPr>
              <w:jc w:val="center"/>
              <w:rPr>
                <w:rFonts w:asciiTheme="minorHAnsi" w:hAnsiTheme="minorHAnsi" w:cstheme="minorHAns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начальных классов № 15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2012 компьютер OLDI </w:t>
            </w:r>
            <w:proofErr w:type="spellStart"/>
            <w:r w:rsidRPr="00031E28">
              <w:rPr>
                <w:rFonts w:asciiTheme="minorHAnsi" w:hAnsiTheme="minorHAnsi" w:cstheme="minorHAnsi"/>
                <w:sz w:val="24"/>
                <w:szCs w:val="24"/>
              </w:rPr>
              <w:t>Offce</w:t>
            </w:r>
            <w:proofErr w:type="spellEnd"/>
            <w:r w:rsidRPr="00031E28">
              <w:rPr>
                <w:rFonts w:asciiTheme="minorHAnsi" w:hAnsiTheme="minorHAnsi" w:cstheme="minorHAnsi"/>
                <w:sz w:val="24"/>
                <w:szCs w:val="24"/>
              </w:rPr>
              <w:t xml:space="preserve"> 130R</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w:t>
            </w:r>
            <w:proofErr w:type="spellStart"/>
            <w:r w:rsidRPr="00031E28">
              <w:rPr>
                <w:rFonts w:asciiTheme="minorHAnsi" w:hAnsiTheme="minorHAnsi" w:cstheme="minorHAnsi"/>
                <w:sz w:val="24"/>
                <w:szCs w:val="24"/>
              </w:rPr>
              <w:t>Canon</w:t>
            </w:r>
            <w:proofErr w:type="spellEnd"/>
            <w:r w:rsidRPr="00031E28">
              <w:rPr>
                <w:rFonts w:asciiTheme="minorHAnsi" w:hAnsiTheme="minorHAnsi" w:cstheme="minorHAnsi"/>
                <w:sz w:val="24"/>
                <w:szCs w:val="24"/>
              </w:rPr>
              <w:t xml:space="preserve"> MF 3010 01.11.2013 второй</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Проектор </w:t>
            </w:r>
            <w:proofErr w:type="spellStart"/>
            <w:r w:rsidRPr="00031E28">
              <w:rPr>
                <w:rFonts w:asciiTheme="minorHAnsi" w:hAnsiTheme="minorHAnsi" w:cstheme="minorHAnsi"/>
                <w:sz w:val="24"/>
                <w:szCs w:val="24"/>
              </w:rPr>
              <w:t>Epson</w:t>
            </w:r>
            <w:proofErr w:type="spellEnd"/>
            <w:r w:rsidRPr="00031E28">
              <w:rPr>
                <w:rFonts w:asciiTheme="minorHAnsi" w:hAnsiTheme="minorHAnsi" w:cstheme="minorHAnsi"/>
                <w:sz w:val="24"/>
                <w:szCs w:val="24"/>
              </w:rPr>
              <w:t xml:space="preserve"> EB-S9</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Экран настенный </w:t>
            </w:r>
            <w:proofErr w:type="spellStart"/>
            <w:r w:rsidRPr="00031E28">
              <w:rPr>
                <w:rFonts w:asciiTheme="minorHAnsi" w:hAnsiTheme="minorHAnsi" w:cstheme="minorHAnsi"/>
                <w:sz w:val="24"/>
                <w:szCs w:val="24"/>
              </w:rPr>
              <w:t>ScreenMedia</w:t>
            </w:r>
            <w:proofErr w:type="spellEnd"/>
            <w:r w:rsidRPr="00031E28">
              <w:rPr>
                <w:rFonts w:asciiTheme="minorHAnsi" w:hAnsiTheme="minorHAnsi" w:cstheme="minorHAnsi"/>
                <w:sz w:val="24"/>
                <w:szCs w:val="24"/>
              </w:rPr>
              <w:t xml:space="preserve"> 150*150                                                             Музыкальный центр</w:t>
            </w:r>
          </w:p>
        </w:tc>
      </w:tr>
      <w:tr w:rsidR="00DE641D" w:rsidRPr="00031E28" w:rsidTr="00651DC5">
        <w:trPr>
          <w:trHeight w:val="621"/>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4</w:t>
            </w:r>
          </w:p>
        </w:tc>
        <w:tc>
          <w:tcPr>
            <w:tcW w:w="2835" w:type="dxa"/>
          </w:tcPr>
          <w:p w:rsidR="00DE641D" w:rsidRPr="00031E28" w:rsidRDefault="00DE641D" w:rsidP="003D5561">
            <w:pPr>
              <w:jc w:val="center"/>
              <w:rPr>
                <w:rFonts w:asciiTheme="minorHAnsi" w:hAnsiTheme="minorHAnsi" w:cstheme="minorHAns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начальных классов № 14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Компьютер OLDI  </w:t>
            </w:r>
            <w:proofErr w:type="spellStart"/>
            <w:r w:rsidRPr="00031E28">
              <w:rPr>
                <w:rFonts w:asciiTheme="minorHAnsi" w:hAnsiTheme="minorHAnsi" w:cstheme="minorHAnsi"/>
                <w:sz w:val="24"/>
                <w:szCs w:val="24"/>
              </w:rPr>
              <w:t>Office</w:t>
            </w:r>
            <w:proofErr w:type="spellEnd"/>
            <w:r w:rsidRPr="00031E28">
              <w:rPr>
                <w:rFonts w:asciiTheme="minorHAnsi" w:hAnsiTheme="minorHAnsi" w:cstheme="minorHAnsi"/>
                <w:sz w:val="24"/>
                <w:szCs w:val="24"/>
              </w:rPr>
              <w:t xml:space="preserve"> 150R 27/06/2013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лазерный </w:t>
            </w:r>
            <w:proofErr w:type="spellStart"/>
            <w:r w:rsidRPr="00031E28">
              <w:rPr>
                <w:rFonts w:asciiTheme="minorHAnsi" w:hAnsiTheme="minorHAnsi" w:cstheme="minorHAnsi"/>
                <w:sz w:val="24"/>
                <w:szCs w:val="24"/>
              </w:rPr>
              <w:t>Brother</w:t>
            </w:r>
            <w:proofErr w:type="spellEnd"/>
            <w:r w:rsidRPr="00031E28">
              <w:rPr>
                <w:rFonts w:asciiTheme="minorHAnsi" w:hAnsiTheme="minorHAnsi" w:cstheme="minorHAnsi"/>
                <w:sz w:val="24"/>
                <w:szCs w:val="24"/>
              </w:rPr>
              <w:t xml:space="preserve"> HL-2132r 21/06/2013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INFOCUS IN 122 21/06/2013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w:t>
            </w:r>
            <w:proofErr w:type="spellStart"/>
            <w:r w:rsidRPr="00031E28">
              <w:rPr>
                <w:rFonts w:asciiTheme="minorHAnsi" w:hAnsiTheme="minorHAnsi" w:cstheme="minorHAnsi"/>
                <w:sz w:val="24"/>
                <w:szCs w:val="24"/>
              </w:rPr>
              <w:t>Lumien</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Eco</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Picture</w:t>
            </w:r>
            <w:proofErr w:type="spellEnd"/>
            <w:r w:rsidRPr="00031E28">
              <w:rPr>
                <w:rFonts w:asciiTheme="minorHAnsi" w:hAnsiTheme="minorHAnsi" w:cstheme="minorHAnsi"/>
                <w:sz w:val="24"/>
                <w:szCs w:val="24"/>
              </w:rPr>
              <w:t xml:space="preserve"> 160*160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Учебное пособие "Таблица умножения"</w:t>
            </w:r>
          </w:p>
        </w:tc>
      </w:tr>
      <w:tr w:rsidR="00DE641D" w:rsidRPr="00AE71D5" w:rsidTr="00651DC5">
        <w:trPr>
          <w:trHeight w:val="632"/>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5</w:t>
            </w:r>
          </w:p>
        </w:tc>
        <w:tc>
          <w:tcPr>
            <w:tcW w:w="2835" w:type="dxa"/>
          </w:tcPr>
          <w:p w:rsidR="00DE641D" w:rsidRPr="00031E28" w:rsidRDefault="00DE641D" w:rsidP="003D5561">
            <w:pPr>
              <w:jc w:val="center"/>
              <w:rPr>
                <w:rFonts w:asciiTheme="minorHAnsi" w:hAnsiTheme="minorHAnsi" w:cstheme="minorHAns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начальных классов № 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Мультимедийный компьютер</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МФУ </w:t>
            </w:r>
            <w:proofErr w:type="spellStart"/>
            <w:r w:rsidRPr="00031E28">
              <w:rPr>
                <w:rFonts w:asciiTheme="minorHAnsi" w:hAnsiTheme="minorHAnsi" w:cstheme="minorHAnsi"/>
                <w:sz w:val="24"/>
                <w:szCs w:val="24"/>
              </w:rPr>
              <w:t>Xerox</w:t>
            </w:r>
            <w:proofErr w:type="spellEnd"/>
            <w:r w:rsidRPr="00031E28">
              <w:rPr>
                <w:rFonts w:asciiTheme="minorHAnsi" w:hAnsiTheme="minorHAnsi" w:cstheme="minorHAnsi"/>
                <w:sz w:val="24"/>
                <w:szCs w:val="24"/>
              </w:rPr>
              <w:t xml:space="preserve"> 3100MFp/S</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BENQ MS506 24/04/2018 второй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1,8*1,8 настенный </w:t>
            </w:r>
            <w:proofErr w:type="spellStart"/>
            <w:r w:rsidRPr="00031E28">
              <w:rPr>
                <w:rFonts w:asciiTheme="minorHAnsi" w:hAnsiTheme="minorHAnsi" w:cstheme="minorHAnsi"/>
                <w:sz w:val="24"/>
                <w:szCs w:val="24"/>
              </w:rPr>
              <w:t>ScreenMedia</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Economy</w:t>
            </w:r>
            <w:proofErr w:type="spellEnd"/>
            <w:r w:rsidRPr="00031E28">
              <w:rPr>
                <w:rFonts w:asciiTheme="minorHAnsi" w:hAnsiTheme="minorHAnsi" w:cstheme="minorHAnsi"/>
                <w:sz w:val="24"/>
                <w:szCs w:val="24"/>
              </w:rPr>
              <w:t xml:space="preserve"> SPM-1102</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Документ-камера </w:t>
            </w:r>
            <w:proofErr w:type="spellStart"/>
            <w:r w:rsidRPr="00031E28">
              <w:rPr>
                <w:rFonts w:asciiTheme="minorHAnsi" w:hAnsiTheme="minorHAnsi" w:cstheme="minorHAnsi"/>
                <w:sz w:val="24"/>
                <w:szCs w:val="24"/>
              </w:rPr>
              <w:t>AVerVision</w:t>
            </w:r>
            <w:proofErr w:type="spellEnd"/>
            <w:r w:rsidRPr="00031E28">
              <w:rPr>
                <w:rFonts w:asciiTheme="minorHAnsi" w:hAnsiTheme="minorHAnsi" w:cstheme="minorHAnsi"/>
                <w:sz w:val="24"/>
                <w:szCs w:val="24"/>
              </w:rPr>
              <w:t xml:space="preserve"> CP355</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Столик проекционный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Фотоаппарат цифровой</w:t>
            </w:r>
          </w:p>
        </w:tc>
      </w:tr>
      <w:tr w:rsidR="00DE641D" w:rsidRPr="00031E28" w:rsidTr="00651DC5">
        <w:trPr>
          <w:trHeight w:val="614"/>
        </w:trPr>
        <w:tc>
          <w:tcPr>
            <w:tcW w:w="817" w:type="dxa"/>
          </w:tcPr>
          <w:p w:rsidR="00DE641D" w:rsidRPr="00AE71D5" w:rsidRDefault="00DE641D" w:rsidP="003D5561">
            <w:pPr>
              <w:autoSpaceDE w:val="0"/>
              <w:autoSpaceDN w:val="0"/>
              <w:adjustRightInd w:val="0"/>
              <w:spacing w:line="276" w:lineRule="auto"/>
              <w:jc w:val="right"/>
              <w:rPr>
                <w:rFonts w:ascii="Times New Roman" w:hAnsi="Times New Roman"/>
                <w:sz w:val="24"/>
                <w:szCs w:val="24"/>
              </w:rPr>
            </w:pPr>
            <w:r w:rsidRPr="00AE71D5">
              <w:rPr>
                <w:rFonts w:ascii="Times New Roman" w:hAnsi="Times New Roman"/>
                <w:sz w:val="24"/>
                <w:szCs w:val="24"/>
              </w:rPr>
              <w:t>6</w:t>
            </w:r>
          </w:p>
        </w:tc>
        <w:tc>
          <w:tcPr>
            <w:tcW w:w="2835" w:type="dxa"/>
          </w:tcPr>
          <w:p w:rsidR="00DE641D" w:rsidRPr="00031E28" w:rsidRDefault="00DE641D" w:rsidP="003D5561">
            <w:pPr>
              <w:jc w:val="center"/>
              <w:rPr>
                <w:rFonts w:asciiTheme="minorHAnsi" w:hAnsiTheme="minorHAnsi" w:cstheme="minorHAns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начальных классов № 12</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Компьютер в сборе ASUS</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 xml:space="preserve">Проектор BENQ MS 527 27.03.2020 </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лазерный </w:t>
            </w:r>
            <w:proofErr w:type="spellStart"/>
            <w:r w:rsidRPr="00031E28">
              <w:rPr>
                <w:rFonts w:asciiTheme="minorHAnsi" w:hAnsiTheme="minorHAnsi" w:cstheme="minorHAnsi"/>
                <w:sz w:val="24"/>
                <w:szCs w:val="24"/>
              </w:rPr>
              <w:t>Brother</w:t>
            </w:r>
            <w:proofErr w:type="spellEnd"/>
            <w:r w:rsidRPr="00031E28">
              <w:rPr>
                <w:rFonts w:asciiTheme="minorHAnsi" w:hAnsiTheme="minorHAnsi" w:cstheme="minorHAnsi"/>
                <w:sz w:val="24"/>
                <w:szCs w:val="24"/>
              </w:rPr>
              <w:t xml:space="preserve"> HL-2132r 21/06/2013</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Экран проекционный на штативе</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Дорожные знаки № 1(стенд)</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7</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Начальные классы</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начальных классов № 11</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Компьютер в сборе ASUS</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Интерактивная доска с программным обеспечением</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Графический планшет совместимый с интерактивной доской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Мультимедийный проектор </w:t>
            </w:r>
            <w:proofErr w:type="spellStart"/>
            <w:r w:rsidRPr="00031E28">
              <w:rPr>
                <w:rFonts w:asciiTheme="minorHAnsi" w:hAnsiTheme="minorHAnsi" w:cstheme="minorHAnsi"/>
                <w:sz w:val="24"/>
                <w:szCs w:val="24"/>
              </w:rPr>
              <w:t>Optomads</w:t>
            </w:r>
            <w:proofErr w:type="spellEnd"/>
            <w:r w:rsidRPr="00031E28">
              <w:rPr>
                <w:rFonts w:asciiTheme="minorHAnsi" w:hAnsiTheme="minorHAnsi" w:cstheme="minorHAnsi"/>
                <w:sz w:val="24"/>
                <w:szCs w:val="24"/>
              </w:rPr>
              <w:t xml:space="preserve"> 211</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w:t>
            </w:r>
            <w:proofErr w:type="spellStart"/>
            <w:r w:rsidRPr="00031E28">
              <w:rPr>
                <w:rFonts w:asciiTheme="minorHAnsi" w:hAnsiTheme="minorHAnsi" w:cstheme="minorHAnsi"/>
                <w:sz w:val="24"/>
                <w:szCs w:val="24"/>
              </w:rPr>
              <w:t>Canon</w:t>
            </w:r>
            <w:proofErr w:type="spellEnd"/>
            <w:r w:rsidRPr="00031E28">
              <w:rPr>
                <w:rFonts w:asciiTheme="minorHAnsi" w:hAnsiTheme="minorHAnsi" w:cstheme="minorHAnsi"/>
                <w:sz w:val="24"/>
                <w:szCs w:val="24"/>
              </w:rPr>
              <w:t xml:space="preserve"> MF 3010 01.11.2013 первый</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8</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Технология</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домоводства № 20 </w:t>
            </w:r>
          </w:p>
          <w:p w:rsidR="00DE641D" w:rsidRPr="00031E28" w:rsidRDefault="00DE641D" w:rsidP="003D5561">
            <w:pPr>
              <w:jc w:val="both"/>
              <w:rPr>
                <w:rFonts w:asciiTheme="minorHAnsi" w:hAnsiTheme="minorHAnsi" w:cstheme="minorHAnsi"/>
                <w:sz w:val="24"/>
                <w:szCs w:val="24"/>
              </w:rPr>
            </w:pPr>
            <w:proofErr w:type="spellStart"/>
            <w:r w:rsidRPr="00031E28">
              <w:rPr>
                <w:rFonts w:asciiTheme="minorHAnsi" w:hAnsiTheme="minorHAnsi" w:cstheme="minorHAnsi"/>
                <w:sz w:val="24"/>
                <w:szCs w:val="24"/>
              </w:rPr>
              <w:t>Медиапроектор</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BenQ</w:t>
            </w:r>
            <w:proofErr w:type="spellEnd"/>
            <w:r w:rsidRPr="00031E28">
              <w:rPr>
                <w:rFonts w:asciiTheme="minorHAnsi" w:hAnsiTheme="minorHAnsi" w:cstheme="minorHAnsi"/>
                <w:sz w:val="24"/>
                <w:szCs w:val="24"/>
              </w:rPr>
              <w:t xml:space="preserve"> MS513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Ноутбук lenovoIdeaPadG580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Швейная машинка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Швейные машины ручные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слесарный – 1 шт.</w:t>
            </w:r>
          </w:p>
          <w:p w:rsidR="00DE641D" w:rsidRPr="00031E28" w:rsidRDefault="00DE641D" w:rsidP="003D5561">
            <w:pPr>
              <w:jc w:val="both"/>
              <w:rPr>
                <w:rFonts w:asciiTheme="minorHAnsi" w:hAnsiTheme="minorHAnsi" w:cstheme="minorHAnsi"/>
                <w:color w:val="FF0000"/>
                <w:sz w:val="24"/>
                <w:szCs w:val="24"/>
              </w:rPr>
            </w:pPr>
            <w:r w:rsidRPr="00031E28">
              <w:rPr>
                <w:rFonts w:asciiTheme="minorHAnsi" w:hAnsiTheme="minorHAnsi" w:cstheme="minorHAnsi"/>
                <w:sz w:val="24"/>
                <w:szCs w:val="24"/>
              </w:rPr>
              <w:t>Манекен– 1 шт.</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9</w:t>
            </w:r>
          </w:p>
        </w:tc>
        <w:tc>
          <w:tcPr>
            <w:tcW w:w="2835" w:type="dxa"/>
          </w:tcPr>
          <w:p w:rsidR="00DE641D" w:rsidRPr="00031E28" w:rsidRDefault="00DE641D" w:rsidP="003D5561">
            <w:pPr>
              <w:spacing w:before="240" w:after="119"/>
              <w:jc w:val="center"/>
              <w:rPr>
                <w:rFonts w:asciiTheme="minorHAnsi" w:hAnsiTheme="minorHAnsi" w:cstheme="minorHAnsi"/>
                <w:i/>
                <w:sz w:val="24"/>
                <w:szCs w:val="24"/>
                <w:highlight w:val="lightGray"/>
              </w:rPr>
            </w:pPr>
            <w:r w:rsidRPr="00031E28">
              <w:rPr>
                <w:rFonts w:asciiTheme="minorHAnsi" w:hAnsiTheme="minorHAnsi" w:cstheme="minorHAnsi"/>
                <w:i/>
                <w:sz w:val="24"/>
                <w:szCs w:val="24"/>
              </w:rPr>
              <w:t>Технология</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Учебные мастерские № 22</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Плакаты "Слесарное дело" 30 шт.- 1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Вороток для метчиков М4-М14 - 3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Вороток для плашек М3-М8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Долото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Киянка – 1шт.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Зубило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Клещи 180 мм -2 шт.</w:t>
            </w:r>
          </w:p>
          <w:p w:rsidR="00DE641D" w:rsidRPr="00031E28" w:rsidRDefault="00DE641D" w:rsidP="003D5561">
            <w:pPr>
              <w:jc w:val="both"/>
              <w:rPr>
                <w:rFonts w:asciiTheme="minorHAnsi" w:hAnsiTheme="minorHAnsi" w:cstheme="minorHAnsi"/>
                <w:sz w:val="24"/>
                <w:szCs w:val="24"/>
              </w:rPr>
            </w:pPr>
            <w:proofErr w:type="spellStart"/>
            <w:r w:rsidRPr="00031E28">
              <w:rPr>
                <w:rFonts w:asciiTheme="minorHAnsi" w:hAnsiTheme="minorHAnsi" w:cstheme="minorHAnsi"/>
                <w:sz w:val="24"/>
                <w:szCs w:val="24"/>
              </w:rPr>
              <w:t>Кодотранспоранты</w:t>
            </w:r>
            <w:proofErr w:type="spellEnd"/>
            <w:r w:rsidRPr="00031E28">
              <w:rPr>
                <w:rFonts w:asciiTheme="minorHAnsi" w:hAnsiTheme="minorHAnsi" w:cstheme="minorHAnsi"/>
                <w:sz w:val="24"/>
                <w:szCs w:val="24"/>
              </w:rPr>
              <w:t xml:space="preserve"> «Малогабаритная техника» -1 шт.</w:t>
            </w:r>
          </w:p>
          <w:p w:rsidR="00DE641D" w:rsidRPr="00031E28" w:rsidRDefault="00DE641D" w:rsidP="003D5561">
            <w:pPr>
              <w:jc w:val="both"/>
              <w:rPr>
                <w:rFonts w:asciiTheme="minorHAnsi" w:hAnsiTheme="minorHAnsi" w:cstheme="minorHAnsi"/>
                <w:sz w:val="24"/>
                <w:szCs w:val="24"/>
              </w:rPr>
            </w:pPr>
            <w:proofErr w:type="spellStart"/>
            <w:r w:rsidRPr="00031E28">
              <w:rPr>
                <w:rFonts w:asciiTheme="minorHAnsi" w:hAnsiTheme="minorHAnsi" w:cstheme="minorHAnsi"/>
                <w:sz w:val="24"/>
                <w:szCs w:val="24"/>
              </w:rPr>
              <w:t>Круглогупцы</w:t>
            </w:r>
            <w:proofErr w:type="spellEnd"/>
            <w:r w:rsidRPr="00031E28">
              <w:rPr>
                <w:rFonts w:asciiTheme="minorHAnsi" w:hAnsiTheme="minorHAnsi" w:cstheme="minorHAnsi"/>
                <w:sz w:val="24"/>
                <w:szCs w:val="24"/>
              </w:rPr>
              <w:t xml:space="preserve"> 135 мм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Лобзик – 4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Молоток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Молоток слесарный 0,2 кг. -1 шт.</w:t>
            </w:r>
          </w:p>
          <w:p w:rsidR="00DE641D" w:rsidRPr="00031E28" w:rsidRDefault="00DE641D" w:rsidP="003D5561">
            <w:pPr>
              <w:jc w:val="both"/>
              <w:rPr>
                <w:rFonts w:asciiTheme="minorHAnsi" w:hAnsiTheme="minorHAnsi" w:cstheme="minorHAnsi"/>
                <w:color w:val="FF0000"/>
                <w:sz w:val="24"/>
                <w:szCs w:val="24"/>
              </w:rPr>
            </w:pPr>
            <w:r w:rsidRPr="00031E28">
              <w:rPr>
                <w:rFonts w:asciiTheme="minorHAnsi" w:hAnsiTheme="minorHAnsi" w:cstheme="minorHAnsi"/>
                <w:sz w:val="24"/>
                <w:szCs w:val="24"/>
              </w:rPr>
              <w:t>Набор метчиков и плащек-1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Напильники круглый, трехгранный, квадратный, плоский - 6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Ножовка по металлу – 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lastRenderedPageBreak/>
              <w:t>Очки защитные– 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Плакаты "Безопасность труда при деревообработке"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Плакаты "Безопасность труда при металлообработке"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Плоскозубцы 160 мм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Рубанок деревянный с 1 ножом - 1 шт.</w:t>
            </w:r>
          </w:p>
          <w:p w:rsidR="00DE641D" w:rsidRPr="00031E28" w:rsidRDefault="00DE641D" w:rsidP="003D5561">
            <w:pPr>
              <w:jc w:val="both"/>
              <w:rPr>
                <w:rFonts w:asciiTheme="minorHAnsi" w:hAnsiTheme="minorHAnsi" w:cstheme="minorHAnsi"/>
                <w:sz w:val="24"/>
                <w:szCs w:val="24"/>
              </w:rPr>
            </w:pPr>
            <w:proofErr w:type="spellStart"/>
            <w:r w:rsidRPr="00031E28">
              <w:rPr>
                <w:rFonts w:asciiTheme="minorHAnsi" w:hAnsiTheme="minorHAnsi" w:cstheme="minorHAnsi"/>
                <w:sz w:val="24"/>
                <w:szCs w:val="24"/>
              </w:rPr>
              <w:t>Стамеса</w:t>
            </w:r>
            <w:proofErr w:type="spellEnd"/>
            <w:r w:rsidRPr="00031E28">
              <w:rPr>
                <w:rFonts w:asciiTheme="minorHAnsi" w:hAnsiTheme="minorHAnsi" w:cstheme="minorHAnsi"/>
                <w:sz w:val="24"/>
                <w:szCs w:val="24"/>
              </w:rPr>
              <w:t xml:space="preserve"> 12 мм - 1 шт.</w:t>
            </w:r>
          </w:p>
          <w:p w:rsidR="00DE641D" w:rsidRPr="00031E28" w:rsidRDefault="00DE641D" w:rsidP="003D5561">
            <w:pPr>
              <w:jc w:val="both"/>
              <w:rPr>
                <w:rFonts w:asciiTheme="minorHAnsi" w:hAnsiTheme="minorHAnsi" w:cstheme="minorHAnsi"/>
                <w:color w:val="FF0000"/>
                <w:sz w:val="24"/>
                <w:szCs w:val="24"/>
              </w:rPr>
            </w:pPr>
            <w:proofErr w:type="spellStart"/>
            <w:r w:rsidRPr="00031E28">
              <w:rPr>
                <w:rFonts w:asciiTheme="minorHAnsi" w:hAnsiTheme="minorHAnsi" w:cstheme="minorHAnsi"/>
                <w:sz w:val="24"/>
                <w:szCs w:val="24"/>
              </w:rPr>
              <w:t>Стубцина</w:t>
            </w:r>
            <w:proofErr w:type="spellEnd"/>
            <w:r w:rsidRPr="00031E28">
              <w:rPr>
                <w:rFonts w:asciiTheme="minorHAnsi" w:hAnsiTheme="minorHAnsi" w:cstheme="minorHAnsi"/>
                <w:sz w:val="24"/>
                <w:szCs w:val="24"/>
              </w:rPr>
              <w:t xml:space="preserve"> - 2 шт.</w:t>
            </w:r>
          </w:p>
        </w:tc>
      </w:tr>
      <w:tr w:rsidR="00DE641D" w:rsidRPr="00AE71D5"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10</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Физическая культура</w:t>
            </w:r>
          </w:p>
        </w:tc>
        <w:tc>
          <w:tcPr>
            <w:tcW w:w="6237" w:type="dxa"/>
            <w:shd w:val="clear" w:color="auto" w:fill="auto"/>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Спортивный зал</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Столы теннисные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Скамейки гимнастические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Щиты баскетбольные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Бревно гимнастическое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Бревно гимнастическое напольное  05.08.2013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Канат для перетягивания</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Контейнер для мячей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Контейнер для мячей 2</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Контейнер для мячей на колесиках</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Конь гимнастический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Перекладина гимнастическая  05.08.2013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Стойка волейбольная </w:t>
            </w:r>
            <w:proofErr w:type="spellStart"/>
            <w:r w:rsidRPr="00031E28">
              <w:rPr>
                <w:rFonts w:asciiTheme="minorHAnsi" w:hAnsiTheme="minorHAnsi" w:cstheme="minorHAnsi"/>
                <w:sz w:val="24"/>
                <w:szCs w:val="24"/>
              </w:rPr>
              <w:t>пристенная</w:t>
            </w:r>
            <w:proofErr w:type="spellEnd"/>
            <w:r w:rsidRPr="00031E28">
              <w:rPr>
                <w:rFonts w:asciiTheme="minorHAnsi" w:hAnsiTheme="minorHAnsi" w:cstheme="minorHAnsi"/>
                <w:sz w:val="24"/>
                <w:szCs w:val="24"/>
              </w:rPr>
              <w:t xml:space="preserve"> универсальная с мех.  05.08.2013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Ферма для щита баскетбольного</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Гири</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Гранаты</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Канат для лазания   05.08.2013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Козел гимнастический</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Конус тренировочный "TORRES"                                                                               Манишка-жилет светоотражающий "TORRES"</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Маты гимнастические</w:t>
            </w:r>
          </w:p>
          <w:p w:rsidR="00DE641D" w:rsidRPr="00031E28" w:rsidRDefault="00DE641D" w:rsidP="003D5561">
            <w:pPr>
              <w:rPr>
                <w:rFonts w:asciiTheme="minorHAnsi" w:hAnsiTheme="minorHAnsi" w:cstheme="minorHAnsi"/>
                <w:sz w:val="24"/>
                <w:szCs w:val="24"/>
              </w:rPr>
            </w:pPr>
            <w:proofErr w:type="spellStart"/>
            <w:r w:rsidRPr="00031E28">
              <w:rPr>
                <w:rFonts w:asciiTheme="minorHAnsi" w:hAnsiTheme="minorHAnsi" w:cstheme="minorHAnsi"/>
                <w:sz w:val="24"/>
                <w:szCs w:val="24"/>
              </w:rPr>
              <w:t>Медбол</w:t>
            </w:r>
            <w:proofErr w:type="spellEnd"/>
            <w:r w:rsidRPr="00031E28">
              <w:rPr>
                <w:rFonts w:asciiTheme="minorHAnsi" w:hAnsiTheme="minorHAnsi" w:cstheme="minorHAnsi"/>
                <w:sz w:val="24"/>
                <w:szCs w:val="24"/>
              </w:rPr>
              <w:t xml:space="preserve"> "TORRES</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Мостик гимнастический</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баскетбольные "</w:t>
            </w:r>
            <w:proofErr w:type="spellStart"/>
            <w:r w:rsidRPr="00031E28">
              <w:rPr>
                <w:rFonts w:asciiTheme="minorHAnsi" w:hAnsiTheme="minorHAnsi" w:cstheme="minorHAnsi"/>
                <w:sz w:val="24"/>
                <w:szCs w:val="24"/>
              </w:rPr>
              <w:t>Spaldin</w:t>
            </w:r>
            <w:proofErr w:type="spellEnd"/>
            <w:r w:rsidRPr="00031E28">
              <w:rPr>
                <w:rFonts w:asciiTheme="minorHAnsi" w:hAnsiTheme="minorHAnsi" w:cstheme="minorHAnsi"/>
                <w:sz w:val="24"/>
                <w:szCs w:val="24"/>
              </w:rPr>
              <w:t>"</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волейбольные MIKASA</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гимнастические для ритмической гимнастики WINNER</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для метания</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набивные 1 кг</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футбольные "BALLON JET"</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футбольные "</w:t>
            </w:r>
            <w:proofErr w:type="spellStart"/>
            <w:r w:rsidRPr="00031E28">
              <w:rPr>
                <w:rFonts w:asciiTheme="minorHAnsi" w:hAnsiTheme="minorHAnsi" w:cstheme="minorHAnsi"/>
                <w:sz w:val="24"/>
                <w:szCs w:val="24"/>
              </w:rPr>
              <w:t>SelectMistal</w:t>
            </w:r>
            <w:proofErr w:type="spellEnd"/>
            <w:r w:rsidRPr="00031E28">
              <w:rPr>
                <w:rFonts w:asciiTheme="minorHAnsi" w:hAnsiTheme="minorHAnsi" w:cstheme="minorHAnsi"/>
                <w:sz w:val="24"/>
                <w:szCs w:val="24"/>
              </w:rPr>
              <w:t>"</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Мячи футбольные "</w:t>
            </w:r>
            <w:proofErr w:type="spellStart"/>
            <w:r w:rsidRPr="00031E28">
              <w:rPr>
                <w:rFonts w:asciiTheme="minorHAnsi" w:hAnsiTheme="minorHAnsi" w:cstheme="minorHAnsi"/>
                <w:sz w:val="24"/>
                <w:szCs w:val="24"/>
              </w:rPr>
              <w:t>Matsa</w:t>
            </w:r>
            <w:proofErr w:type="spellEnd"/>
            <w:r w:rsidRPr="00031E28">
              <w:rPr>
                <w:rFonts w:asciiTheme="minorHAnsi" w:hAnsiTheme="minorHAnsi" w:cstheme="minorHAnsi"/>
                <w:sz w:val="24"/>
                <w:szCs w:val="24"/>
              </w:rPr>
              <w:t>"</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Наборы для игры в шахматы </w:t>
            </w:r>
            <w:proofErr w:type="spellStart"/>
            <w:r w:rsidRPr="00031E28">
              <w:rPr>
                <w:rFonts w:asciiTheme="minorHAnsi" w:hAnsiTheme="minorHAnsi" w:cstheme="minorHAnsi"/>
                <w:sz w:val="24"/>
                <w:szCs w:val="24"/>
              </w:rPr>
              <w:t>доска+фигуры</w:t>
            </w:r>
            <w:proofErr w:type="spellEnd"/>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Обручи алюминиевые гимнастические</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Планка для прыжков</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Ракетки для настольного тенниса </w:t>
            </w:r>
            <w:proofErr w:type="spellStart"/>
            <w:r w:rsidRPr="00031E28">
              <w:rPr>
                <w:rFonts w:asciiTheme="minorHAnsi" w:hAnsiTheme="minorHAnsi" w:cstheme="minorHAnsi"/>
                <w:sz w:val="24"/>
                <w:szCs w:val="24"/>
              </w:rPr>
              <w:t>StigaDraco</w:t>
            </w:r>
            <w:proofErr w:type="spellEnd"/>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Рулетка металлическая 50 м</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Секундомеры электронные " TORRES"</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Сетки волейбольные 05.08.2013</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Сетки для настольного тенниса</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Скакалки гимнастические 2,85 м</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Стенка гимнастическая</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lastRenderedPageBreak/>
              <w:t>Степ платформа с ручками 05.08.2013</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Стойка физкультурная для прыжков</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Часы шахматные механические</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Эстафетная палочка</w:t>
            </w:r>
          </w:p>
        </w:tc>
      </w:tr>
      <w:tr w:rsidR="00DE641D" w:rsidRPr="00AE71D5"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11</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Физическая культура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Тренажерный зал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беговые дорожки 05.08.2013 -2 </w:t>
            </w:r>
            <w:proofErr w:type="spellStart"/>
            <w:proofErr w:type="gramStart"/>
            <w:r w:rsidRPr="00031E28">
              <w:rPr>
                <w:rFonts w:asciiTheme="minorHAnsi" w:hAnsiTheme="minorHAnsi" w:cstheme="minorHAnsi"/>
                <w:sz w:val="24"/>
                <w:szCs w:val="24"/>
              </w:rPr>
              <w:t>шт</w:t>
            </w:r>
            <w:proofErr w:type="spellEnd"/>
            <w:proofErr w:type="gramEnd"/>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велотренажеры 05.08.2013 -2 </w:t>
            </w:r>
            <w:proofErr w:type="spellStart"/>
            <w:proofErr w:type="gramStart"/>
            <w:r w:rsidRPr="00031E28">
              <w:rPr>
                <w:rFonts w:asciiTheme="minorHAnsi" w:hAnsiTheme="minorHAnsi" w:cstheme="minorHAnsi"/>
                <w:sz w:val="24"/>
                <w:szCs w:val="24"/>
              </w:rPr>
              <w:t>шт</w:t>
            </w:r>
            <w:proofErr w:type="spellEnd"/>
            <w:proofErr w:type="gramEnd"/>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силовые тренажеры 05.08.2013 -2 </w:t>
            </w:r>
            <w:proofErr w:type="spellStart"/>
            <w:proofErr w:type="gramStart"/>
            <w:r w:rsidRPr="00031E28">
              <w:rPr>
                <w:rFonts w:asciiTheme="minorHAnsi" w:hAnsiTheme="minorHAnsi" w:cstheme="minorHAnsi"/>
                <w:sz w:val="24"/>
                <w:szCs w:val="24"/>
              </w:rPr>
              <w:t>шт</w:t>
            </w:r>
            <w:proofErr w:type="spellEnd"/>
            <w:proofErr w:type="gramEnd"/>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стенка гимнастическая 05.08.2013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Стойка под гантели металлическая</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Гантели</w:t>
            </w:r>
          </w:p>
        </w:tc>
      </w:tr>
      <w:tr w:rsidR="00DE641D" w:rsidRPr="00AE71D5"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12</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Русский язык и литература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русского языка и литературы № 41 </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Системный</w:t>
            </w:r>
            <w:r w:rsidRPr="00031E28">
              <w:rPr>
                <w:rFonts w:asciiTheme="minorHAnsi" w:hAnsiTheme="minorHAnsi" w:cstheme="minorHAnsi"/>
                <w:sz w:val="24"/>
                <w:szCs w:val="24"/>
                <w:lang w:val="en-US"/>
              </w:rPr>
              <w:t xml:space="preserve"> </w:t>
            </w:r>
            <w:r w:rsidRPr="00031E28">
              <w:rPr>
                <w:rFonts w:asciiTheme="minorHAnsi" w:hAnsiTheme="minorHAnsi" w:cstheme="minorHAnsi"/>
                <w:sz w:val="24"/>
                <w:szCs w:val="24"/>
              </w:rPr>
              <w:t>блок</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CityLine</w:t>
            </w:r>
            <w:proofErr w:type="spellEnd"/>
            <w:r w:rsidRPr="00031E28">
              <w:rPr>
                <w:rFonts w:asciiTheme="minorHAnsi" w:hAnsiTheme="minorHAnsi" w:cstheme="minorHAnsi"/>
                <w:sz w:val="24"/>
                <w:szCs w:val="24"/>
                <w:lang w:val="en-US"/>
              </w:rPr>
              <w:t xml:space="preserve"> Office i3622 19.12.2017</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Монитор </w:t>
            </w:r>
            <w:r w:rsidRPr="00031E28">
              <w:rPr>
                <w:rFonts w:asciiTheme="minorHAnsi" w:hAnsiTheme="minorHAnsi" w:cstheme="minorHAnsi"/>
                <w:sz w:val="24"/>
                <w:szCs w:val="24"/>
                <w:lang w:val="en-US"/>
              </w:rPr>
              <w:t>Philips</w:t>
            </w:r>
            <w:r w:rsidRPr="00031E28">
              <w:rPr>
                <w:rFonts w:asciiTheme="minorHAnsi" w:hAnsiTheme="minorHAnsi" w:cstheme="minorHAnsi"/>
                <w:sz w:val="24"/>
                <w:szCs w:val="24"/>
              </w:rPr>
              <w:t xml:space="preserve"> 223</w:t>
            </w:r>
            <w:r w:rsidRPr="00031E28">
              <w:rPr>
                <w:rFonts w:asciiTheme="minorHAnsi" w:hAnsiTheme="minorHAnsi" w:cstheme="minorHAnsi"/>
                <w:sz w:val="24"/>
                <w:szCs w:val="24"/>
                <w:lang w:val="en-US"/>
              </w:rPr>
              <w:t>V</w:t>
            </w:r>
            <w:r w:rsidRPr="00031E28">
              <w:rPr>
                <w:rFonts w:asciiTheme="minorHAnsi" w:hAnsiTheme="minorHAnsi" w:cstheme="minorHAnsi"/>
                <w:sz w:val="24"/>
                <w:szCs w:val="24"/>
              </w:rPr>
              <w:t>5</w:t>
            </w:r>
            <w:r w:rsidRPr="00031E28">
              <w:rPr>
                <w:rFonts w:asciiTheme="minorHAnsi" w:hAnsiTheme="minorHAnsi" w:cstheme="minorHAnsi"/>
                <w:sz w:val="24"/>
                <w:szCs w:val="24"/>
                <w:lang w:val="en-US"/>
              </w:rPr>
              <w:t>L</w:t>
            </w:r>
            <w:r w:rsidRPr="00031E28">
              <w:rPr>
                <w:rFonts w:asciiTheme="minorHAnsi" w:hAnsiTheme="minorHAnsi" w:cstheme="minorHAnsi"/>
                <w:sz w:val="24"/>
                <w:szCs w:val="24"/>
              </w:rPr>
              <w:t xml:space="preserve"> 19.12.2017</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BENQ MS506 24/04/2018</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w:t>
            </w:r>
            <w:proofErr w:type="spellStart"/>
            <w:r w:rsidRPr="00031E28">
              <w:rPr>
                <w:rFonts w:asciiTheme="minorHAnsi" w:hAnsiTheme="minorHAnsi" w:cstheme="minorHAnsi"/>
                <w:sz w:val="24"/>
                <w:szCs w:val="24"/>
              </w:rPr>
              <w:t>Canon</w:t>
            </w:r>
            <w:proofErr w:type="spellEnd"/>
            <w:r w:rsidRPr="00031E28">
              <w:rPr>
                <w:rFonts w:asciiTheme="minorHAnsi" w:hAnsiTheme="minorHAnsi" w:cstheme="minorHAnsi"/>
                <w:sz w:val="24"/>
                <w:szCs w:val="24"/>
              </w:rPr>
              <w:t xml:space="preserve"> MF 3010 01.11.2013 первый старшие 01.11.2013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настенный </w:t>
            </w:r>
            <w:proofErr w:type="spellStart"/>
            <w:r w:rsidRPr="00031E28">
              <w:rPr>
                <w:rFonts w:asciiTheme="minorHAnsi" w:hAnsiTheme="minorHAnsi" w:cstheme="minorHAnsi"/>
                <w:sz w:val="24"/>
                <w:szCs w:val="24"/>
              </w:rPr>
              <w:t>ScreenMedia</w:t>
            </w:r>
            <w:proofErr w:type="spellEnd"/>
            <w:r w:rsidRPr="00031E28">
              <w:rPr>
                <w:rFonts w:asciiTheme="minorHAnsi" w:hAnsiTheme="minorHAnsi" w:cstheme="minorHAnsi"/>
                <w:sz w:val="24"/>
                <w:szCs w:val="24"/>
              </w:rPr>
              <w:t xml:space="preserve"> 150*150</w:t>
            </w:r>
          </w:p>
        </w:tc>
      </w:tr>
      <w:tr w:rsidR="00DE641D" w:rsidRPr="00AE71D5" w:rsidTr="00651DC5">
        <w:trPr>
          <w:trHeight w:val="281"/>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13</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Физика</w:t>
            </w:r>
          </w:p>
        </w:tc>
        <w:tc>
          <w:tcPr>
            <w:tcW w:w="6237" w:type="dxa"/>
          </w:tcPr>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Кабинет</w:t>
            </w:r>
            <w:r w:rsidRPr="00031E28">
              <w:rPr>
                <w:rFonts w:asciiTheme="minorHAnsi" w:hAnsiTheme="minorHAnsi" w:cstheme="minorHAnsi"/>
                <w:sz w:val="24"/>
                <w:szCs w:val="24"/>
                <w:lang w:val="en-US"/>
              </w:rPr>
              <w:t xml:space="preserve"> </w:t>
            </w:r>
            <w:r w:rsidRPr="00031E28">
              <w:rPr>
                <w:rFonts w:asciiTheme="minorHAnsi" w:hAnsiTheme="minorHAnsi" w:cstheme="minorHAnsi"/>
                <w:sz w:val="24"/>
                <w:szCs w:val="24"/>
              </w:rPr>
              <w:t>физики</w:t>
            </w:r>
            <w:r w:rsidRPr="00031E28">
              <w:rPr>
                <w:rFonts w:asciiTheme="minorHAnsi" w:hAnsiTheme="minorHAnsi" w:cstheme="minorHAnsi"/>
                <w:sz w:val="24"/>
                <w:szCs w:val="24"/>
                <w:lang w:val="en-US"/>
              </w:rPr>
              <w:t xml:space="preserve"> № 42 </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ПК</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digital.life</w:t>
            </w:r>
            <w:proofErr w:type="spellEnd"/>
            <w:r w:rsidRPr="00031E28">
              <w:rPr>
                <w:rFonts w:asciiTheme="minorHAnsi" w:hAnsiTheme="minorHAnsi" w:cstheme="minorHAnsi"/>
                <w:sz w:val="24"/>
                <w:szCs w:val="24"/>
                <w:lang w:val="en-US"/>
              </w:rPr>
              <w:t xml:space="preserve"> I300 INTEL Ci3</w:t>
            </w:r>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 xml:space="preserve">Проектор BENQ MS 527 27.03.2020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1,8*1,8 на треноге </w:t>
            </w:r>
            <w:proofErr w:type="spellStart"/>
            <w:r w:rsidRPr="00031E28">
              <w:rPr>
                <w:rFonts w:asciiTheme="minorHAnsi" w:hAnsiTheme="minorHAnsi" w:cstheme="minorHAnsi"/>
                <w:sz w:val="24"/>
                <w:szCs w:val="24"/>
              </w:rPr>
              <w:t>ScreenMediaApollo</w:t>
            </w:r>
            <w:proofErr w:type="spellEnd"/>
            <w:r w:rsidRPr="00031E28">
              <w:rPr>
                <w:rFonts w:asciiTheme="minorHAnsi" w:hAnsiTheme="minorHAnsi" w:cstheme="minorHAnsi"/>
                <w:sz w:val="24"/>
                <w:szCs w:val="24"/>
              </w:rPr>
              <w:t>-T</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оборудования "ГИА - лаборатория 2016"</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КЭФ 8-1 - 1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Амперметры -13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Батарея конденсаторная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Вольтметры -15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Генератор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Генератор звука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Динамометры -13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Диски вращения - 8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Зеркало вращения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Зеркало сферическое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Источники питания -11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Калориметры -20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портретов для кабинета физики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по кинематике, механике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Конденсатор -7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Манометр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Машина центробежная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Машина электрографическая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Метроном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Модель электродвигателя в разборе - 8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из 20 брусков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капилляров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линз и зеркал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по передаче электрической энергии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по статике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динамометр пружинный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Насос </w:t>
            </w:r>
            <w:proofErr w:type="spellStart"/>
            <w:r w:rsidRPr="00031E28">
              <w:rPr>
                <w:rFonts w:asciiTheme="minorHAnsi" w:hAnsiTheme="minorHAnsi" w:cstheme="minorHAnsi"/>
                <w:sz w:val="24"/>
                <w:szCs w:val="24"/>
              </w:rPr>
              <w:t>Комовского</w:t>
            </w:r>
            <w:proofErr w:type="spellEnd"/>
            <w:r w:rsidRPr="00031E28">
              <w:rPr>
                <w:rFonts w:asciiTheme="minorHAnsi" w:hAnsiTheme="minorHAnsi" w:cstheme="minorHAnsi"/>
                <w:sz w:val="24"/>
                <w:szCs w:val="24"/>
              </w:rPr>
              <w:t xml:space="preserve">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Пистолеты - 3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lastRenderedPageBreak/>
              <w:t>Подставка ТСО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вращения рамки в магнитном поле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для демонстрации свойств электронных пучков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деформации твердых тел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для демонстрации зависимости сопротивления проводника от темперы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Прибор для изучения </w:t>
            </w:r>
            <w:proofErr w:type="gramStart"/>
            <w:r w:rsidRPr="00031E28">
              <w:rPr>
                <w:rFonts w:asciiTheme="minorHAnsi" w:hAnsiTheme="minorHAnsi" w:cstheme="minorHAnsi"/>
                <w:sz w:val="24"/>
                <w:szCs w:val="24"/>
              </w:rPr>
              <w:t>электро-магнитных</w:t>
            </w:r>
            <w:proofErr w:type="gramEnd"/>
            <w:r w:rsidRPr="00031E28">
              <w:rPr>
                <w:rFonts w:asciiTheme="minorHAnsi" w:hAnsiTheme="minorHAnsi" w:cstheme="minorHAnsi"/>
                <w:sz w:val="24"/>
                <w:szCs w:val="24"/>
              </w:rPr>
              <w:t xml:space="preserve"> волн.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по кинематике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Прибор спектральный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Паровая машина- 1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Реостат - 13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Солнечная батарея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Тележка реактивная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Термометр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Трансформатор - 2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Трубка Ньютона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Турбина водяная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Фильтр УФЛ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Цилиндр для вращения - 1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Шар Паскаля- 1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Штативы - 6 шт.</w:t>
            </w:r>
          </w:p>
          <w:p w:rsidR="00DE641D" w:rsidRPr="00031E28" w:rsidRDefault="00DE641D" w:rsidP="003D5561">
            <w:pPr>
              <w:contextualSpacing/>
              <w:jc w:val="both"/>
              <w:rPr>
                <w:rFonts w:asciiTheme="minorHAnsi" w:hAnsiTheme="minorHAnsi" w:cstheme="minorHAnsi"/>
                <w:sz w:val="24"/>
                <w:szCs w:val="24"/>
              </w:rPr>
            </w:pPr>
            <w:proofErr w:type="spellStart"/>
            <w:r w:rsidRPr="00031E28">
              <w:rPr>
                <w:rFonts w:asciiTheme="minorHAnsi" w:hAnsiTheme="minorHAnsi" w:cstheme="minorHAnsi"/>
                <w:sz w:val="24"/>
                <w:szCs w:val="24"/>
              </w:rPr>
              <w:t>Эл</w:t>
            </w:r>
            <w:proofErr w:type="gramStart"/>
            <w:r w:rsidRPr="00031E28">
              <w:rPr>
                <w:rFonts w:asciiTheme="minorHAnsi" w:hAnsiTheme="minorHAnsi" w:cstheme="minorHAnsi"/>
                <w:sz w:val="24"/>
                <w:szCs w:val="24"/>
              </w:rPr>
              <w:t>.д</w:t>
            </w:r>
            <w:proofErr w:type="gramEnd"/>
            <w:r w:rsidRPr="00031E28">
              <w:rPr>
                <w:rFonts w:asciiTheme="minorHAnsi" w:hAnsiTheme="minorHAnsi" w:cstheme="minorHAnsi"/>
                <w:sz w:val="24"/>
                <w:szCs w:val="24"/>
              </w:rPr>
              <w:t>вигатель</w:t>
            </w:r>
            <w:proofErr w:type="spellEnd"/>
            <w:r w:rsidRPr="00031E28">
              <w:rPr>
                <w:rFonts w:asciiTheme="minorHAnsi" w:hAnsiTheme="minorHAnsi" w:cstheme="minorHAnsi"/>
                <w:sz w:val="24"/>
                <w:szCs w:val="24"/>
              </w:rPr>
              <w:t xml:space="preserve"> - 1 шт.</w:t>
            </w:r>
          </w:p>
        </w:tc>
      </w:tr>
      <w:tr w:rsidR="00DE641D" w:rsidRPr="00AE71D5"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14</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Музыка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музыки № 40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Синтезатор с </w:t>
            </w:r>
            <w:proofErr w:type="spellStart"/>
            <w:r w:rsidRPr="00031E28">
              <w:rPr>
                <w:rFonts w:asciiTheme="minorHAnsi" w:hAnsiTheme="minorHAnsi" w:cstheme="minorHAnsi"/>
                <w:sz w:val="24"/>
                <w:szCs w:val="24"/>
              </w:rPr>
              <w:t>автоаккомпанементом</w:t>
            </w:r>
            <w:proofErr w:type="spellEnd"/>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шумовых инструментов</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Компьютер</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Solwin</w:t>
            </w:r>
            <w:proofErr w:type="spellEnd"/>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Granda</w:t>
            </w:r>
            <w:proofErr w:type="spellEnd"/>
            <w:r w:rsidRPr="00031E28">
              <w:rPr>
                <w:rFonts w:asciiTheme="minorHAnsi" w:hAnsiTheme="minorHAnsi" w:cstheme="minorHAnsi"/>
                <w:sz w:val="24"/>
                <w:szCs w:val="24"/>
                <w:lang w:val="en-US"/>
              </w:rPr>
              <w:t xml:space="preserve"> I3 2100 Intel I3 2100/H61</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Монитор</w:t>
            </w:r>
            <w:r w:rsidRPr="00031E28">
              <w:rPr>
                <w:rFonts w:asciiTheme="minorHAnsi" w:hAnsiTheme="minorHAnsi" w:cstheme="minorHAnsi"/>
                <w:sz w:val="24"/>
                <w:szCs w:val="24"/>
                <w:lang w:val="en-US"/>
              </w:rPr>
              <w:t xml:space="preserve"> 23,6 ASUS VS247NR </w:t>
            </w:r>
            <w:r w:rsidRPr="00031E28">
              <w:rPr>
                <w:rFonts w:asciiTheme="minorHAnsi" w:hAnsiTheme="minorHAnsi" w:cstheme="minorHAnsi"/>
                <w:sz w:val="24"/>
                <w:szCs w:val="24"/>
              </w:rPr>
              <w:t>черный</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TN+flim</w:t>
            </w:r>
            <w:proofErr w:type="spellEnd"/>
          </w:p>
          <w:p w:rsidR="00DE641D" w:rsidRPr="00031E28" w:rsidRDefault="00DE641D" w:rsidP="003D5561">
            <w:pPr>
              <w:autoSpaceDE w:val="0"/>
              <w:autoSpaceDN w:val="0"/>
              <w:adjustRightInd w:val="0"/>
              <w:jc w:val="both"/>
              <w:rPr>
                <w:rFonts w:asciiTheme="minorHAnsi" w:hAnsiTheme="minorHAnsi" w:cstheme="minorHAnsi"/>
                <w:sz w:val="24"/>
                <w:szCs w:val="24"/>
              </w:rPr>
            </w:pPr>
            <w:r w:rsidRPr="00031E28">
              <w:rPr>
                <w:rFonts w:asciiTheme="minorHAnsi" w:hAnsiTheme="minorHAnsi" w:cstheme="minorHAnsi"/>
                <w:sz w:val="24"/>
                <w:szCs w:val="24"/>
              </w:rPr>
              <w:t xml:space="preserve">Проектор BENQ MS 527 27.03.2020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Принтер </w:t>
            </w:r>
            <w:r w:rsidRPr="00031E28">
              <w:rPr>
                <w:rFonts w:asciiTheme="minorHAnsi" w:hAnsiTheme="minorHAnsi" w:cstheme="minorHAnsi"/>
                <w:sz w:val="24"/>
                <w:szCs w:val="24"/>
                <w:lang w:val="en-US"/>
              </w:rPr>
              <w:t>Canon</w:t>
            </w:r>
            <w:r w:rsidRPr="00031E28">
              <w:rPr>
                <w:rFonts w:asciiTheme="minorHAnsi" w:hAnsiTheme="minorHAnsi" w:cstheme="minorHAnsi"/>
                <w:sz w:val="24"/>
                <w:szCs w:val="24"/>
              </w:rPr>
              <w:t xml:space="preserve"> </w:t>
            </w:r>
            <w:r w:rsidRPr="00031E28">
              <w:rPr>
                <w:rFonts w:asciiTheme="minorHAnsi" w:hAnsiTheme="minorHAnsi" w:cstheme="minorHAnsi"/>
                <w:sz w:val="24"/>
                <w:szCs w:val="24"/>
                <w:lang w:val="en-US"/>
              </w:rPr>
              <w:t>MF</w:t>
            </w:r>
            <w:r w:rsidRPr="00031E28">
              <w:rPr>
                <w:rFonts w:asciiTheme="minorHAnsi" w:hAnsiTheme="minorHAnsi" w:cstheme="minorHAnsi"/>
                <w:sz w:val="24"/>
                <w:szCs w:val="24"/>
              </w:rPr>
              <w:t xml:space="preserve"> 3010 01.11.2013 второй старшие 01.11.2013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Экран проекционный на штативе</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15</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Химия</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химии № 25</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2012 компьютер OLDI </w:t>
            </w:r>
            <w:proofErr w:type="spellStart"/>
            <w:r w:rsidRPr="00031E28">
              <w:rPr>
                <w:rFonts w:asciiTheme="minorHAnsi" w:hAnsiTheme="minorHAnsi" w:cstheme="minorHAnsi"/>
                <w:sz w:val="24"/>
                <w:szCs w:val="24"/>
              </w:rPr>
              <w:t>Offce</w:t>
            </w:r>
            <w:proofErr w:type="spellEnd"/>
            <w:r w:rsidRPr="00031E28">
              <w:rPr>
                <w:rFonts w:asciiTheme="minorHAnsi" w:hAnsiTheme="minorHAnsi" w:cstheme="minorHAnsi"/>
                <w:sz w:val="24"/>
                <w:szCs w:val="24"/>
              </w:rPr>
              <w:t xml:space="preserve"> 130R</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мультимедийный BENQ 16/04/2019 третий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1,8*1,8 на треноге </w:t>
            </w:r>
            <w:proofErr w:type="spellStart"/>
            <w:r w:rsidRPr="00031E28">
              <w:rPr>
                <w:rFonts w:asciiTheme="minorHAnsi" w:hAnsiTheme="minorHAnsi" w:cstheme="minorHAnsi"/>
                <w:sz w:val="24"/>
                <w:szCs w:val="24"/>
              </w:rPr>
              <w:t>ScreenMedia</w:t>
            </w:r>
            <w:proofErr w:type="spellEnd"/>
            <w:r w:rsidRPr="00031E28">
              <w:rPr>
                <w:rFonts w:asciiTheme="minorHAnsi" w:hAnsiTheme="minorHAnsi" w:cstheme="minorHAnsi"/>
                <w:sz w:val="24"/>
                <w:szCs w:val="24"/>
              </w:rPr>
              <w:t xml:space="preserve"> </w:t>
            </w:r>
            <w:proofErr w:type="spellStart"/>
            <w:r w:rsidRPr="00031E28">
              <w:rPr>
                <w:rFonts w:asciiTheme="minorHAnsi" w:hAnsiTheme="minorHAnsi" w:cstheme="minorHAnsi"/>
                <w:sz w:val="24"/>
                <w:szCs w:val="24"/>
              </w:rPr>
              <w:t>Apollo</w:t>
            </w:r>
            <w:proofErr w:type="spellEnd"/>
            <w:r w:rsidRPr="00031E28">
              <w:rPr>
                <w:rFonts w:asciiTheme="minorHAnsi" w:hAnsiTheme="minorHAnsi" w:cstheme="minorHAnsi"/>
                <w:sz w:val="24"/>
                <w:szCs w:val="24"/>
              </w:rPr>
              <w:t>-T</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таблиц по химии   Химические реакции</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таблиц по химии Строение веществ Химическая связь</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Комплекты таблиц по химии разные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Набор оборудования для ГИА химия – 3 </w:t>
            </w:r>
            <w:proofErr w:type="spellStart"/>
            <w:proofErr w:type="gramStart"/>
            <w:r w:rsidRPr="00031E28">
              <w:rPr>
                <w:rFonts w:asciiTheme="minorHAnsi" w:hAnsiTheme="minorHAnsi" w:cstheme="minorHAnsi"/>
                <w:sz w:val="24"/>
                <w:szCs w:val="24"/>
              </w:rPr>
              <w:t>шт</w:t>
            </w:r>
            <w:proofErr w:type="spellEnd"/>
            <w:proofErr w:type="gramEnd"/>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Набор для приготовления реактивов по ГИА химия – 3 </w:t>
            </w:r>
            <w:proofErr w:type="spellStart"/>
            <w:proofErr w:type="gramStart"/>
            <w:r w:rsidRPr="00031E28">
              <w:rPr>
                <w:rFonts w:asciiTheme="minorHAnsi" w:hAnsiTheme="minorHAnsi" w:cstheme="minorHAnsi"/>
                <w:sz w:val="24"/>
                <w:szCs w:val="24"/>
              </w:rPr>
              <w:t>шт</w:t>
            </w:r>
            <w:proofErr w:type="spellEnd"/>
            <w:proofErr w:type="gramEnd"/>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16</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Информатика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информатики № 28</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Компьютер ученика 2012 -13 шт.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Компьютер учителя</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Проектор </w:t>
            </w:r>
            <w:proofErr w:type="spellStart"/>
            <w:r w:rsidRPr="00031E28">
              <w:rPr>
                <w:rFonts w:asciiTheme="minorHAnsi" w:hAnsiTheme="minorHAnsi" w:cstheme="minorHAnsi"/>
                <w:sz w:val="24"/>
                <w:szCs w:val="24"/>
              </w:rPr>
              <w:t>BenQ</w:t>
            </w:r>
            <w:proofErr w:type="spellEnd"/>
            <w:r w:rsidRPr="00031E28">
              <w:rPr>
                <w:rFonts w:asciiTheme="minorHAnsi" w:hAnsiTheme="minorHAnsi" w:cstheme="minorHAnsi"/>
                <w:sz w:val="24"/>
                <w:szCs w:val="24"/>
              </w:rPr>
              <w:t xml:space="preserve"> MS502 DLP 2700ANSI SVGA 14/10/2013</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Сплит-система №24</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системный блок </w:t>
            </w:r>
            <w:proofErr w:type="spellStart"/>
            <w:r w:rsidRPr="00031E28">
              <w:rPr>
                <w:rFonts w:asciiTheme="minorHAnsi" w:hAnsiTheme="minorHAnsi" w:cstheme="minorHAnsi"/>
                <w:sz w:val="24"/>
                <w:szCs w:val="24"/>
              </w:rPr>
              <w:t>CityLine</w:t>
            </w:r>
            <w:proofErr w:type="spellEnd"/>
            <w:r w:rsidRPr="00031E28">
              <w:rPr>
                <w:rFonts w:asciiTheme="minorHAnsi" w:hAnsiTheme="minorHAnsi" w:cstheme="minorHAnsi"/>
                <w:sz w:val="24"/>
                <w:szCs w:val="24"/>
              </w:rPr>
              <w:t xml:space="preserve"> 14.06.2017</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Монитор 21.5 </w:t>
            </w:r>
            <w:proofErr w:type="spellStart"/>
            <w:r w:rsidRPr="00031E28">
              <w:rPr>
                <w:rFonts w:asciiTheme="minorHAnsi" w:hAnsiTheme="minorHAnsi" w:cstheme="minorHAnsi"/>
                <w:sz w:val="24"/>
                <w:szCs w:val="24"/>
              </w:rPr>
              <w:t>Acer</w:t>
            </w:r>
            <w:proofErr w:type="spellEnd"/>
            <w:r w:rsidRPr="00031E28">
              <w:rPr>
                <w:rFonts w:asciiTheme="minorHAnsi" w:hAnsiTheme="minorHAnsi" w:cstheme="minorHAnsi"/>
                <w:sz w:val="24"/>
                <w:szCs w:val="24"/>
              </w:rPr>
              <w:t xml:space="preserve"> V226HQLB + системный блок </w:t>
            </w:r>
            <w:proofErr w:type="spellStart"/>
            <w:r w:rsidRPr="00031E28">
              <w:rPr>
                <w:rFonts w:asciiTheme="minorHAnsi" w:hAnsiTheme="minorHAnsi" w:cstheme="minorHAnsi"/>
                <w:sz w:val="24"/>
                <w:szCs w:val="24"/>
              </w:rPr>
              <w:t>CityLine</w:t>
            </w:r>
            <w:proofErr w:type="spellEnd"/>
            <w:r w:rsidRPr="00031E28">
              <w:rPr>
                <w:rFonts w:asciiTheme="minorHAnsi" w:hAnsiTheme="minorHAnsi" w:cstheme="minorHAnsi"/>
                <w:sz w:val="24"/>
                <w:szCs w:val="24"/>
              </w:rPr>
              <w:t xml:space="preserve"> 16/01/2017</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17</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Математика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Кабинет математики № 29 </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2012 компьютер OLDI </w:t>
            </w:r>
            <w:proofErr w:type="spellStart"/>
            <w:r w:rsidRPr="00031E28">
              <w:rPr>
                <w:rFonts w:asciiTheme="minorHAnsi" w:hAnsiTheme="minorHAnsi" w:cstheme="minorHAnsi"/>
                <w:sz w:val="24"/>
                <w:szCs w:val="24"/>
              </w:rPr>
              <w:t>Offce</w:t>
            </w:r>
            <w:proofErr w:type="spellEnd"/>
            <w:r w:rsidRPr="00031E28">
              <w:rPr>
                <w:rFonts w:asciiTheme="minorHAnsi" w:hAnsiTheme="minorHAnsi" w:cstheme="minorHAnsi"/>
                <w:sz w:val="24"/>
                <w:szCs w:val="24"/>
              </w:rPr>
              <w:t xml:space="preserve"> 130R</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Монитор 21,5 </w:t>
            </w:r>
            <w:proofErr w:type="spellStart"/>
            <w:r w:rsidRPr="00031E28">
              <w:rPr>
                <w:rFonts w:asciiTheme="minorHAnsi" w:hAnsiTheme="minorHAnsi" w:cstheme="minorHAnsi"/>
                <w:sz w:val="24"/>
                <w:szCs w:val="24"/>
              </w:rPr>
              <w:t>Benq</w:t>
            </w:r>
            <w:proofErr w:type="spellEnd"/>
            <w:r w:rsidRPr="00031E28">
              <w:rPr>
                <w:rFonts w:asciiTheme="minorHAnsi" w:hAnsiTheme="minorHAnsi" w:cstheme="minorHAnsi"/>
                <w:sz w:val="24"/>
                <w:szCs w:val="24"/>
              </w:rPr>
              <w:t xml:space="preserve"> gw2270 </w:t>
            </w:r>
            <w:proofErr w:type="spellStart"/>
            <w:r w:rsidRPr="00031E28">
              <w:rPr>
                <w:rFonts w:asciiTheme="minorHAnsi" w:hAnsiTheme="minorHAnsi" w:cstheme="minorHAnsi"/>
                <w:sz w:val="24"/>
                <w:szCs w:val="24"/>
              </w:rPr>
              <w:t>Black</w:t>
            </w:r>
            <w:proofErr w:type="spellEnd"/>
            <w:r w:rsidRPr="00031E28">
              <w:rPr>
                <w:rFonts w:asciiTheme="minorHAnsi" w:hAnsiTheme="minorHAnsi" w:cstheme="minorHAnsi"/>
                <w:sz w:val="24"/>
                <w:szCs w:val="24"/>
              </w:rPr>
              <w:t xml:space="preserve"> VA+LED  второй</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Проектор</w:t>
            </w:r>
            <w:r w:rsidRPr="00031E28">
              <w:rPr>
                <w:rFonts w:asciiTheme="minorHAnsi" w:hAnsiTheme="minorHAnsi" w:cstheme="minorHAnsi"/>
                <w:sz w:val="24"/>
                <w:szCs w:val="24"/>
                <w:lang w:val="en-US"/>
              </w:rPr>
              <w:t xml:space="preserve"> NEC NO.NP-V230X</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МФУ</w:t>
            </w:r>
            <w:r w:rsidRPr="00031E28">
              <w:rPr>
                <w:rFonts w:asciiTheme="minorHAnsi" w:hAnsiTheme="minorHAnsi" w:cstheme="minorHAnsi"/>
                <w:sz w:val="24"/>
                <w:szCs w:val="24"/>
                <w:lang w:val="en-US"/>
              </w:rPr>
              <w:t xml:space="preserve"> Canon i-SENSYS MF3010 23.04.2018</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Таблица "Тригонометрические уравнения"</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Циркуль деревянный школьный</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18</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Биология</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биологии № 30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Интерактивный аппаратно-программный комплекс</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Микроскоп Юннат</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мультимедийный BENQ 16/04/2019</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Модель мозг человека в разрезе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Набор по анатомии и физиологии</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Биология Анатомия и физиология человека</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Строение тела человека 10 таблиц+160</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Человек и его здоровье Дыхание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Череп человека</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19</w:t>
            </w:r>
          </w:p>
        </w:tc>
        <w:tc>
          <w:tcPr>
            <w:tcW w:w="2835" w:type="dxa"/>
            <w:shd w:val="clear" w:color="auto" w:fill="auto"/>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История</w:t>
            </w:r>
          </w:p>
        </w:tc>
        <w:tc>
          <w:tcPr>
            <w:tcW w:w="6237" w:type="dxa"/>
            <w:shd w:val="clear" w:color="auto" w:fill="auto"/>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истории № 37</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Интерактивный комплекс</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Комплект учебных иллюстрационных плакатов «Донской край - наш общий край»</w:t>
            </w:r>
          </w:p>
          <w:p w:rsidR="00DE641D" w:rsidRPr="00031E28" w:rsidRDefault="00DE641D" w:rsidP="003D5561">
            <w:pPr>
              <w:jc w:val="both"/>
              <w:rPr>
                <w:rFonts w:asciiTheme="minorHAnsi" w:hAnsiTheme="minorHAnsi" w:cstheme="minorHAnsi"/>
                <w:sz w:val="24"/>
                <w:szCs w:val="24"/>
              </w:rPr>
            </w:pP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20</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География</w:t>
            </w:r>
          </w:p>
        </w:tc>
        <w:tc>
          <w:tcPr>
            <w:tcW w:w="6237" w:type="dxa"/>
          </w:tcPr>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Кабинет</w:t>
            </w:r>
            <w:r w:rsidRPr="00031E28">
              <w:rPr>
                <w:rFonts w:asciiTheme="minorHAnsi" w:hAnsiTheme="minorHAnsi" w:cstheme="minorHAnsi"/>
                <w:sz w:val="24"/>
                <w:szCs w:val="24"/>
                <w:lang w:val="en-US"/>
              </w:rPr>
              <w:t xml:space="preserve"> </w:t>
            </w:r>
            <w:r w:rsidRPr="00031E28">
              <w:rPr>
                <w:rFonts w:asciiTheme="minorHAnsi" w:hAnsiTheme="minorHAnsi" w:cstheme="minorHAnsi"/>
                <w:sz w:val="24"/>
                <w:szCs w:val="24"/>
              </w:rPr>
              <w:t>географии</w:t>
            </w:r>
            <w:r w:rsidRPr="00031E28">
              <w:rPr>
                <w:rFonts w:asciiTheme="minorHAnsi" w:hAnsiTheme="minorHAnsi" w:cstheme="minorHAnsi"/>
                <w:sz w:val="24"/>
                <w:szCs w:val="24"/>
                <w:lang w:val="en-US"/>
              </w:rPr>
              <w:t xml:space="preserve"> № 38 </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Компьютер</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Solwin</w:t>
            </w:r>
            <w:proofErr w:type="spellEnd"/>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Granda</w:t>
            </w:r>
            <w:proofErr w:type="spellEnd"/>
            <w:r w:rsidRPr="00031E28">
              <w:rPr>
                <w:rFonts w:asciiTheme="minorHAnsi" w:hAnsiTheme="minorHAnsi" w:cstheme="minorHAnsi"/>
                <w:sz w:val="24"/>
                <w:szCs w:val="24"/>
                <w:lang w:val="en-US"/>
              </w:rPr>
              <w:t xml:space="preserve"> I3 2100 Intel I3 2100/H61</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Проектор мультимедийный BENQ 16/04/2019 второй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Экран проекционный 1,8*1,8 настенный </w:t>
            </w:r>
            <w:proofErr w:type="spellStart"/>
            <w:r w:rsidRPr="00031E28">
              <w:rPr>
                <w:rFonts w:asciiTheme="minorHAnsi" w:hAnsiTheme="minorHAnsi" w:cstheme="minorHAnsi"/>
                <w:sz w:val="24"/>
                <w:szCs w:val="24"/>
              </w:rPr>
              <w:t>ScreenMediaEconomy</w:t>
            </w:r>
            <w:proofErr w:type="spellEnd"/>
            <w:r w:rsidRPr="00031E28">
              <w:rPr>
                <w:rFonts w:asciiTheme="minorHAnsi" w:hAnsiTheme="minorHAnsi" w:cstheme="minorHAnsi"/>
                <w:sz w:val="24"/>
                <w:szCs w:val="24"/>
              </w:rPr>
              <w:t xml:space="preserve"> SPM-1102</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TV21 </w:t>
            </w:r>
            <w:proofErr w:type="spellStart"/>
            <w:r w:rsidRPr="00031E28">
              <w:rPr>
                <w:rFonts w:asciiTheme="minorHAnsi" w:hAnsiTheme="minorHAnsi" w:cstheme="minorHAnsi"/>
                <w:sz w:val="24"/>
                <w:szCs w:val="24"/>
              </w:rPr>
              <w:t>Rolsen</w:t>
            </w:r>
            <w:proofErr w:type="spellEnd"/>
            <w:r w:rsidRPr="00031E28">
              <w:rPr>
                <w:rFonts w:asciiTheme="minorHAnsi" w:hAnsiTheme="minorHAnsi" w:cstheme="minorHAnsi"/>
                <w:sz w:val="24"/>
                <w:szCs w:val="24"/>
              </w:rPr>
              <w:t xml:space="preserve"> c 2165</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DVD Проигрыватель</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Видеоплеер Шарп</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Модель сдвигов земной коры</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Модель Строение земных складок эволюций</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Теллурий Модель Солнце-Земля-Луна</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Интерактивная модель Солнечной системы</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Коллекция горных пород и минералов</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Коллекция строительных материалов </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Комплект таблиц География и естественные Рельефы,</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Комплект таблиц География Экономическая и социальная география мира</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Модель "Вулкана" разборная</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Земля как планета 8 таблиц</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Комплект таблиц География начальный курс 6 класс</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Портреты путешественников (25 </w:t>
            </w:r>
            <w:proofErr w:type="spellStart"/>
            <w:proofErr w:type="gramStart"/>
            <w:r w:rsidRPr="00031E28">
              <w:rPr>
                <w:rFonts w:asciiTheme="minorHAnsi" w:hAnsiTheme="minorHAnsi" w:cstheme="minorHAnsi"/>
                <w:sz w:val="24"/>
                <w:szCs w:val="24"/>
              </w:rPr>
              <w:t>шт</w:t>
            </w:r>
            <w:proofErr w:type="spellEnd"/>
            <w:proofErr w:type="gramEnd"/>
            <w:r w:rsidRPr="00031E28">
              <w:rPr>
                <w:rFonts w:asciiTheme="minorHAnsi" w:hAnsiTheme="minorHAnsi" w:cstheme="minorHAnsi"/>
                <w:sz w:val="24"/>
                <w:szCs w:val="24"/>
              </w:rPr>
              <w:t>)</w:t>
            </w:r>
          </w:p>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Комплекты таблиц, карты по географии</w:t>
            </w:r>
          </w:p>
          <w:p w:rsidR="00DE641D" w:rsidRPr="00031E28" w:rsidRDefault="00DE641D" w:rsidP="003D5561">
            <w:pPr>
              <w:rPr>
                <w:rFonts w:asciiTheme="minorHAnsi" w:hAnsiTheme="minorHAnsi" w:cstheme="minorHAnsi"/>
                <w:sz w:val="24"/>
                <w:szCs w:val="24"/>
              </w:rPr>
            </w:pPr>
          </w:p>
        </w:tc>
      </w:tr>
      <w:tr w:rsidR="00DE641D" w:rsidRPr="00031E28" w:rsidTr="00651DC5">
        <w:trPr>
          <w:trHeight w:val="699"/>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21</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Английский язык</w:t>
            </w:r>
          </w:p>
        </w:tc>
        <w:tc>
          <w:tcPr>
            <w:tcW w:w="6237" w:type="dxa"/>
          </w:tcPr>
          <w:p w:rsidR="00DE641D" w:rsidRPr="00031E28" w:rsidRDefault="00DE641D" w:rsidP="003D5561">
            <w:pPr>
              <w:rPr>
                <w:rFonts w:asciiTheme="minorHAnsi" w:hAnsiTheme="minorHAnsi" w:cstheme="minorHAnsi"/>
                <w:sz w:val="24"/>
                <w:szCs w:val="24"/>
              </w:rPr>
            </w:pPr>
            <w:r w:rsidRPr="00031E28">
              <w:rPr>
                <w:rFonts w:asciiTheme="minorHAnsi" w:hAnsiTheme="minorHAnsi" w:cstheme="minorHAnsi"/>
                <w:sz w:val="24"/>
                <w:szCs w:val="24"/>
              </w:rPr>
              <w:t xml:space="preserve">Кабинет английского языка № 35                                                           Принтер OKI B412dn+ноутбук </w:t>
            </w:r>
            <w:proofErr w:type="spellStart"/>
            <w:r w:rsidRPr="00031E28">
              <w:rPr>
                <w:rFonts w:asciiTheme="minorHAnsi" w:hAnsiTheme="minorHAnsi" w:cstheme="minorHAnsi"/>
                <w:sz w:val="24"/>
                <w:szCs w:val="24"/>
              </w:rPr>
              <w:t>lENOVO</w:t>
            </w:r>
            <w:proofErr w:type="spellEnd"/>
            <w:r w:rsidRPr="00031E28">
              <w:rPr>
                <w:rFonts w:asciiTheme="minorHAnsi" w:hAnsiTheme="minorHAnsi" w:cstheme="minorHAnsi"/>
                <w:sz w:val="24"/>
                <w:szCs w:val="24"/>
              </w:rPr>
              <w:t xml:space="preserve"> v310-15isk 01.12.2017</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Английская азбука наглядное пособие</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Английские неправильные глаголы Пособие для начальной школы</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Английские предлоги движения</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lastRenderedPageBreak/>
              <w:t>Английский алфавит с транскрипцией</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Наглядные пособия для кабинета английского языка 10 шт.</w:t>
            </w:r>
          </w:p>
          <w:p w:rsidR="00DE641D" w:rsidRPr="00031E28" w:rsidRDefault="00DE641D" w:rsidP="003D5561">
            <w:pPr>
              <w:jc w:val="both"/>
              <w:rPr>
                <w:rFonts w:asciiTheme="minorHAnsi" w:hAnsiTheme="minorHAnsi" w:cstheme="minorHAnsi"/>
                <w:sz w:val="24"/>
                <w:szCs w:val="24"/>
              </w:rPr>
            </w:pPr>
          </w:p>
        </w:tc>
      </w:tr>
      <w:tr w:rsidR="00DE641D" w:rsidRPr="00AE71D5"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lastRenderedPageBreak/>
              <w:t>22</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Психолог</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Кабинет психолога</w:t>
            </w:r>
          </w:p>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 xml:space="preserve">Ноутбук </w:t>
            </w:r>
            <w:r w:rsidRPr="00031E28">
              <w:rPr>
                <w:rFonts w:asciiTheme="minorHAnsi" w:hAnsiTheme="minorHAnsi" w:cstheme="minorHAnsi"/>
                <w:sz w:val="24"/>
                <w:szCs w:val="24"/>
                <w:lang w:val="en-US"/>
              </w:rPr>
              <w:t>Acer</w:t>
            </w:r>
            <w:r w:rsidRPr="00031E28">
              <w:rPr>
                <w:rFonts w:asciiTheme="minorHAnsi" w:hAnsiTheme="minorHAnsi" w:cstheme="minorHAnsi"/>
                <w:sz w:val="24"/>
                <w:szCs w:val="24"/>
              </w:rPr>
              <w:t xml:space="preserve"> </w:t>
            </w:r>
            <w:r w:rsidRPr="00031E28">
              <w:rPr>
                <w:rFonts w:asciiTheme="minorHAnsi" w:hAnsiTheme="minorHAnsi" w:cstheme="minorHAnsi"/>
                <w:sz w:val="24"/>
                <w:szCs w:val="24"/>
                <w:lang w:val="en-US"/>
              </w:rPr>
              <w:t>Extensa</w:t>
            </w:r>
            <w:r w:rsidRPr="00031E28">
              <w:rPr>
                <w:rFonts w:asciiTheme="minorHAnsi" w:hAnsiTheme="minorHAnsi" w:cstheme="minorHAnsi"/>
                <w:sz w:val="24"/>
                <w:szCs w:val="24"/>
              </w:rPr>
              <w:t xml:space="preserve"> </w:t>
            </w:r>
            <w:r w:rsidRPr="00031E28">
              <w:rPr>
                <w:rFonts w:asciiTheme="minorHAnsi" w:hAnsiTheme="minorHAnsi" w:cstheme="minorHAnsi"/>
                <w:sz w:val="24"/>
                <w:szCs w:val="24"/>
                <w:lang w:val="en-US"/>
              </w:rPr>
              <w:t>EX</w:t>
            </w:r>
            <w:r w:rsidRPr="00031E28">
              <w:rPr>
                <w:rFonts w:asciiTheme="minorHAnsi" w:hAnsiTheme="minorHAnsi" w:cstheme="minorHAnsi"/>
                <w:sz w:val="24"/>
                <w:szCs w:val="24"/>
              </w:rPr>
              <w:t>2508-</w:t>
            </w:r>
            <w:r w:rsidRPr="00031E28">
              <w:rPr>
                <w:rFonts w:asciiTheme="minorHAnsi" w:hAnsiTheme="minorHAnsi" w:cstheme="minorHAnsi"/>
                <w:sz w:val="24"/>
                <w:szCs w:val="24"/>
                <w:lang w:val="en-US"/>
              </w:rPr>
              <w:t>C</w:t>
            </w:r>
            <w:r w:rsidRPr="00031E28">
              <w:rPr>
                <w:rFonts w:asciiTheme="minorHAnsi" w:hAnsiTheme="minorHAnsi" w:cstheme="minorHAnsi"/>
                <w:sz w:val="24"/>
                <w:szCs w:val="24"/>
              </w:rPr>
              <w:t>63</w:t>
            </w:r>
            <w:r w:rsidRPr="00031E28">
              <w:rPr>
                <w:rFonts w:asciiTheme="minorHAnsi" w:hAnsiTheme="minorHAnsi" w:cstheme="minorHAnsi"/>
                <w:sz w:val="24"/>
                <w:szCs w:val="24"/>
                <w:lang w:val="en-US"/>
              </w:rPr>
              <w:t>G</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Монитор</w:t>
            </w:r>
            <w:r w:rsidRPr="00031E28">
              <w:rPr>
                <w:rFonts w:asciiTheme="minorHAnsi" w:hAnsiTheme="minorHAnsi" w:cstheme="minorHAnsi"/>
                <w:sz w:val="24"/>
                <w:szCs w:val="24"/>
                <w:lang w:val="en-US"/>
              </w:rPr>
              <w:t xml:space="preserve"> 21,5 </w:t>
            </w:r>
            <w:proofErr w:type="spellStart"/>
            <w:r w:rsidRPr="00031E28">
              <w:rPr>
                <w:rFonts w:asciiTheme="minorHAnsi" w:hAnsiTheme="minorHAnsi" w:cstheme="minorHAnsi"/>
                <w:sz w:val="24"/>
                <w:szCs w:val="24"/>
                <w:lang w:val="en-US"/>
              </w:rPr>
              <w:t>Benq</w:t>
            </w:r>
            <w:proofErr w:type="spellEnd"/>
            <w:r w:rsidRPr="00031E28">
              <w:rPr>
                <w:rFonts w:asciiTheme="minorHAnsi" w:hAnsiTheme="minorHAnsi" w:cstheme="minorHAnsi"/>
                <w:sz w:val="24"/>
                <w:szCs w:val="24"/>
                <w:lang w:val="en-US"/>
              </w:rPr>
              <w:t xml:space="preserve"> gw2270 Black VA+LED</w:t>
            </w:r>
          </w:p>
          <w:p w:rsidR="00DE641D" w:rsidRPr="00031E28" w:rsidRDefault="00DE641D" w:rsidP="003D5561">
            <w:pPr>
              <w:jc w:val="both"/>
              <w:rPr>
                <w:rFonts w:asciiTheme="minorHAnsi" w:hAnsiTheme="minorHAnsi" w:cstheme="minorHAnsi"/>
                <w:sz w:val="24"/>
                <w:szCs w:val="24"/>
                <w:lang w:val="en-US"/>
              </w:rPr>
            </w:pPr>
            <w:r w:rsidRPr="00031E28">
              <w:rPr>
                <w:rFonts w:asciiTheme="minorHAnsi" w:hAnsiTheme="minorHAnsi" w:cstheme="minorHAnsi"/>
                <w:sz w:val="24"/>
                <w:szCs w:val="24"/>
              </w:rPr>
              <w:t>Принтер</w:t>
            </w:r>
            <w:r w:rsidRPr="00031E28">
              <w:rPr>
                <w:rFonts w:asciiTheme="minorHAnsi" w:hAnsiTheme="minorHAnsi" w:cstheme="minorHAnsi"/>
                <w:sz w:val="24"/>
                <w:szCs w:val="24"/>
                <w:lang w:val="en-US"/>
              </w:rPr>
              <w:t xml:space="preserve"> OKI B412dn+</w:t>
            </w:r>
            <w:r w:rsidRPr="00031E28">
              <w:rPr>
                <w:rFonts w:asciiTheme="minorHAnsi" w:hAnsiTheme="minorHAnsi" w:cstheme="minorHAnsi"/>
                <w:sz w:val="24"/>
                <w:szCs w:val="24"/>
              </w:rPr>
              <w:t>ноутбук</w:t>
            </w:r>
            <w:r w:rsidRPr="00031E28">
              <w:rPr>
                <w:rFonts w:asciiTheme="minorHAnsi" w:hAnsiTheme="minorHAnsi" w:cstheme="minorHAnsi"/>
                <w:sz w:val="24"/>
                <w:szCs w:val="24"/>
                <w:lang w:val="en-US"/>
              </w:rPr>
              <w:t xml:space="preserve"> </w:t>
            </w:r>
            <w:proofErr w:type="spellStart"/>
            <w:r w:rsidRPr="00031E28">
              <w:rPr>
                <w:rFonts w:asciiTheme="minorHAnsi" w:hAnsiTheme="minorHAnsi" w:cstheme="minorHAnsi"/>
                <w:sz w:val="24"/>
                <w:szCs w:val="24"/>
                <w:lang w:val="en-US"/>
              </w:rPr>
              <w:t>lENOVO</w:t>
            </w:r>
            <w:proofErr w:type="spellEnd"/>
            <w:r w:rsidRPr="00031E28">
              <w:rPr>
                <w:rFonts w:asciiTheme="minorHAnsi" w:hAnsiTheme="minorHAnsi" w:cstheme="minorHAnsi"/>
                <w:sz w:val="24"/>
                <w:szCs w:val="24"/>
                <w:lang w:val="en-US"/>
              </w:rPr>
              <w:t xml:space="preserve"> v310-15isk 01.12.2017</w:t>
            </w:r>
          </w:p>
          <w:p w:rsidR="00DE641D" w:rsidRPr="00031E28" w:rsidRDefault="00DE641D" w:rsidP="003D5561">
            <w:pPr>
              <w:jc w:val="both"/>
              <w:rPr>
                <w:rFonts w:asciiTheme="minorHAnsi" w:hAnsiTheme="minorHAnsi" w:cstheme="minorHAnsi"/>
                <w:sz w:val="24"/>
                <w:szCs w:val="24"/>
                <w:highlight w:val="green"/>
              </w:rPr>
            </w:pPr>
            <w:r w:rsidRPr="00031E28">
              <w:rPr>
                <w:rFonts w:asciiTheme="minorHAnsi" w:hAnsiTheme="minorHAnsi" w:cstheme="minorHAnsi"/>
                <w:sz w:val="24"/>
                <w:szCs w:val="24"/>
              </w:rPr>
              <w:t>Компьютер 1</w:t>
            </w:r>
          </w:p>
        </w:tc>
      </w:tr>
      <w:tr w:rsidR="00DE641D" w:rsidRPr="00031E28" w:rsidTr="00651DC5">
        <w:trPr>
          <w:trHeight w:val="617"/>
        </w:trPr>
        <w:tc>
          <w:tcPr>
            <w:tcW w:w="817" w:type="dxa"/>
          </w:tcPr>
          <w:p w:rsidR="00DE641D" w:rsidRPr="00AE71D5" w:rsidRDefault="00DE641D" w:rsidP="003D5561">
            <w:pPr>
              <w:spacing w:beforeAutospacing="1" w:afterAutospacing="1"/>
              <w:ind w:left="360"/>
              <w:rPr>
                <w:rFonts w:ascii="Times New Roman" w:hAnsi="Times New Roman"/>
                <w:sz w:val="24"/>
                <w:szCs w:val="24"/>
              </w:rPr>
            </w:pPr>
            <w:r w:rsidRPr="00AE71D5">
              <w:rPr>
                <w:rFonts w:ascii="Times New Roman" w:hAnsi="Times New Roman"/>
                <w:sz w:val="24"/>
                <w:szCs w:val="24"/>
              </w:rPr>
              <w:t>23</w:t>
            </w:r>
          </w:p>
        </w:tc>
        <w:tc>
          <w:tcPr>
            <w:tcW w:w="2835" w:type="dxa"/>
          </w:tcPr>
          <w:p w:rsidR="00DE641D" w:rsidRPr="00031E28" w:rsidRDefault="00DE641D" w:rsidP="003D5561">
            <w:pPr>
              <w:spacing w:before="240" w:after="119"/>
              <w:jc w:val="center"/>
              <w:rPr>
                <w:rFonts w:asciiTheme="minorHAnsi" w:hAnsiTheme="minorHAnsi" w:cstheme="minorHAnsi"/>
                <w:i/>
                <w:sz w:val="24"/>
                <w:szCs w:val="24"/>
              </w:rPr>
            </w:pPr>
            <w:r w:rsidRPr="00031E28">
              <w:rPr>
                <w:rFonts w:asciiTheme="minorHAnsi" w:hAnsiTheme="minorHAnsi" w:cstheme="minorHAnsi"/>
                <w:i/>
                <w:sz w:val="24"/>
                <w:szCs w:val="24"/>
              </w:rPr>
              <w:t>Библиотека</w:t>
            </w:r>
          </w:p>
        </w:tc>
        <w:tc>
          <w:tcPr>
            <w:tcW w:w="6237" w:type="dxa"/>
          </w:tcPr>
          <w:p w:rsidR="00DE641D" w:rsidRPr="00031E28" w:rsidRDefault="00DE641D" w:rsidP="003D5561">
            <w:pPr>
              <w:jc w:val="both"/>
              <w:rPr>
                <w:rFonts w:asciiTheme="minorHAnsi" w:hAnsiTheme="minorHAnsi" w:cstheme="minorHAnsi"/>
                <w:sz w:val="24"/>
                <w:szCs w:val="24"/>
              </w:rPr>
            </w:pPr>
            <w:r w:rsidRPr="00031E28">
              <w:rPr>
                <w:rFonts w:asciiTheme="minorHAnsi" w:hAnsiTheme="minorHAnsi" w:cstheme="minorHAnsi"/>
                <w:sz w:val="24"/>
                <w:szCs w:val="24"/>
              </w:rPr>
              <w:t>Библиотека</w:t>
            </w:r>
          </w:p>
          <w:p w:rsidR="00DE641D" w:rsidRPr="00031E28" w:rsidRDefault="00DE641D" w:rsidP="003D5561">
            <w:pPr>
              <w:jc w:val="both"/>
              <w:rPr>
                <w:rFonts w:asciiTheme="minorHAnsi" w:hAnsiTheme="minorHAnsi" w:cstheme="minorHAnsi"/>
                <w:sz w:val="24"/>
                <w:szCs w:val="24"/>
                <w:highlight w:val="green"/>
              </w:rPr>
            </w:pPr>
            <w:r w:rsidRPr="00031E28">
              <w:rPr>
                <w:rFonts w:asciiTheme="minorHAnsi" w:hAnsiTheme="minorHAnsi" w:cstheme="minorHAnsi"/>
                <w:sz w:val="24"/>
                <w:szCs w:val="24"/>
              </w:rPr>
              <w:t xml:space="preserve">Принтер </w:t>
            </w:r>
            <w:r w:rsidRPr="00031E28">
              <w:rPr>
                <w:rFonts w:asciiTheme="minorHAnsi" w:hAnsiTheme="minorHAnsi" w:cstheme="minorHAnsi"/>
                <w:sz w:val="24"/>
                <w:szCs w:val="24"/>
                <w:lang w:val="en-US"/>
              </w:rPr>
              <w:t>OKI</w:t>
            </w:r>
            <w:r w:rsidRPr="00031E28">
              <w:rPr>
                <w:rFonts w:asciiTheme="minorHAnsi" w:hAnsiTheme="minorHAnsi" w:cstheme="minorHAnsi"/>
                <w:sz w:val="24"/>
                <w:szCs w:val="24"/>
              </w:rPr>
              <w:t xml:space="preserve"> </w:t>
            </w:r>
            <w:r w:rsidRPr="00031E28">
              <w:rPr>
                <w:rFonts w:asciiTheme="minorHAnsi" w:hAnsiTheme="minorHAnsi" w:cstheme="minorHAnsi"/>
                <w:sz w:val="24"/>
                <w:szCs w:val="24"/>
                <w:lang w:val="en-US"/>
              </w:rPr>
              <w:t>B</w:t>
            </w:r>
            <w:r w:rsidRPr="00031E28">
              <w:rPr>
                <w:rFonts w:asciiTheme="minorHAnsi" w:hAnsiTheme="minorHAnsi" w:cstheme="minorHAnsi"/>
                <w:sz w:val="24"/>
                <w:szCs w:val="24"/>
              </w:rPr>
              <w:t>412</w:t>
            </w:r>
            <w:proofErr w:type="spellStart"/>
            <w:r w:rsidRPr="00031E28">
              <w:rPr>
                <w:rFonts w:asciiTheme="minorHAnsi" w:hAnsiTheme="minorHAnsi" w:cstheme="minorHAnsi"/>
                <w:sz w:val="24"/>
                <w:szCs w:val="24"/>
                <w:lang w:val="en-US"/>
              </w:rPr>
              <w:t>dn</w:t>
            </w:r>
            <w:proofErr w:type="spellEnd"/>
            <w:r w:rsidRPr="00031E28">
              <w:rPr>
                <w:rFonts w:asciiTheme="minorHAnsi" w:hAnsiTheme="minorHAnsi" w:cstheme="minorHAnsi"/>
                <w:sz w:val="24"/>
                <w:szCs w:val="24"/>
              </w:rPr>
              <w:t xml:space="preserve">+ноутбук </w:t>
            </w:r>
            <w:proofErr w:type="spellStart"/>
            <w:r w:rsidRPr="00031E28">
              <w:rPr>
                <w:rFonts w:asciiTheme="minorHAnsi" w:hAnsiTheme="minorHAnsi" w:cstheme="minorHAnsi"/>
                <w:sz w:val="24"/>
                <w:szCs w:val="24"/>
                <w:lang w:val="en-US"/>
              </w:rPr>
              <w:t>lENOVO</w:t>
            </w:r>
            <w:proofErr w:type="spellEnd"/>
            <w:r w:rsidRPr="00031E28">
              <w:rPr>
                <w:rFonts w:asciiTheme="minorHAnsi" w:hAnsiTheme="minorHAnsi" w:cstheme="minorHAnsi"/>
                <w:sz w:val="24"/>
                <w:szCs w:val="24"/>
              </w:rPr>
              <w:t xml:space="preserve"> </w:t>
            </w:r>
            <w:r w:rsidRPr="00031E28">
              <w:rPr>
                <w:rFonts w:asciiTheme="minorHAnsi" w:hAnsiTheme="minorHAnsi" w:cstheme="minorHAnsi"/>
                <w:sz w:val="24"/>
                <w:szCs w:val="24"/>
                <w:lang w:val="en-US"/>
              </w:rPr>
              <w:t>v</w:t>
            </w:r>
            <w:r w:rsidRPr="00031E28">
              <w:rPr>
                <w:rFonts w:asciiTheme="minorHAnsi" w:hAnsiTheme="minorHAnsi" w:cstheme="minorHAnsi"/>
                <w:sz w:val="24"/>
                <w:szCs w:val="24"/>
              </w:rPr>
              <w:t>310-15</w:t>
            </w:r>
            <w:proofErr w:type="spellStart"/>
            <w:r w:rsidRPr="00031E28">
              <w:rPr>
                <w:rFonts w:asciiTheme="minorHAnsi" w:hAnsiTheme="minorHAnsi" w:cstheme="minorHAnsi"/>
                <w:sz w:val="24"/>
                <w:szCs w:val="24"/>
                <w:lang w:val="en-US"/>
              </w:rPr>
              <w:t>isk</w:t>
            </w:r>
            <w:proofErr w:type="spellEnd"/>
            <w:r w:rsidRPr="00031E28">
              <w:rPr>
                <w:rFonts w:asciiTheme="minorHAnsi" w:hAnsiTheme="minorHAnsi" w:cstheme="minorHAnsi"/>
                <w:sz w:val="24"/>
                <w:szCs w:val="24"/>
              </w:rPr>
              <w:t xml:space="preserve"> 01.12.2017</w:t>
            </w:r>
          </w:p>
        </w:tc>
      </w:tr>
    </w:tbl>
    <w:p w:rsidR="00DE641D" w:rsidRPr="00DE641D" w:rsidRDefault="00DE641D" w:rsidP="00DE641D">
      <w:pPr>
        <w:ind w:firstLine="709"/>
        <w:jc w:val="both"/>
        <w:rPr>
          <w:lang w:val="ru-RU"/>
        </w:rPr>
      </w:pPr>
      <w:r w:rsidRPr="00DE641D">
        <w:rPr>
          <w:lang w:val="ru-RU"/>
        </w:rPr>
        <w:t xml:space="preserve">В МБОУ СОШ № 24 оборудован компьютерный класс. </w:t>
      </w:r>
    </w:p>
    <w:p w:rsidR="00DE641D" w:rsidRPr="00DE641D" w:rsidRDefault="00DE641D" w:rsidP="00AF4EE8">
      <w:pPr>
        <w:spacing w:before="0" w:beforeAutospacing="0" w:after="0" w:afterAutospacing="0"/>
        <w:ind w:firstLine="709"/>
        <w:jc w:val="both"/>
        <w:rPr>
          <w:lang w:val="ru-RU"/>
        </w:rPr>
      </w:pPr>
      <w:r w:rsidRPr="00DE641D">
        <w:rPr>
          <w:lang w:val="ru-RU"/>
        </w:rPr>
        <w:t>Компьютерный класс</w:t>
      </w:r>
      <w:r w:rsidRPr="00DE641D">
        <w:rPr>
          <w:color w:val="000000"/>
          <w:lang w:val="ru-RU"/>
        </w:rPr>
        <w:t xml:space="preserve"> подключен к системе </w:t>
      </w:r>
      <w:r w:rsidRPr="006F71A3">
        <w:rPr>
          <w:color w:val="000000"/>
        </w:rPr>
        <w:t>Internet</w:t>
      </w:r>
      <w:r w:rsidRPr="00DE641D">
        <w:rPr>
          <w:color w:val="000000"/>
          <w:lang w:val="ru-RU"/>
        </w:rPr>
        <w:t>,</w:t>
      </w:r>
      <w:r w:rsidRPr="00DE641D">
        <w:rPr>
          <w:lang w:val="ru-RU"/>
        </w:rPr>
        <w:t xml:space="preserve"> обеспечен компьютерами ученическими</w:t>
      </w:r>
      <w:r w:rsidRPr="00DE641D">
        <w:rPr>
          <w:color w:val="000000"/>
          <w:lang w:val="ru-RU"/>
        </w:rPr>
        <w:t>.</w:t>
      </w:r>
    </w:p>
    <w:p w:rsidR="00DE641D" w:rsidRPr="00DE641D" w:rsidRDefault="00DE641D" w:rsidP="00AF4EE8">
      <w:pPr>
        <w:spacing w:before="0" w:beforeAutospacing="0" w:after="0" w:afterAutospacing="0"/>
        <w:ind w:firstLine="709"/>
        <w:jc w:val="both"/>
        <w:rPr>
          <w:lang w:val="ru-RU"/>
        </w:rPr>
      </w:pPr>
      <w:r w:rsidRPr="00DE641D">
        <w:rPr>
          <w:lang w:val="ru-RU"/>
        </w:rPr>
        <w:t xml:space="preserve">Учебные кабинеты оснащены современным оборудованием: компьютерами или ноутбуками, интерактивным комплексом, интерактивной доской с программным обеспечением, проекторами, экранами проекционными, создающим условия для изучения обязательных учебных дисциплин. Для проведения уроков  музыки используется синтезатор с </w:t>
      </w:r>
      <w:proofErr w:type="spellStart"/>
      <w:r w:rsidRPr="00DE641D">
        <w:rPr>
          <w:lang w:val="ru-RU"/>
        </w:rPr>
        <w:t>автоаккомпанементом</w:t>
      </w:r>
      <w:proofErr w:type="spellEnd"/>
      <w:r w:rsidRPr="00DE641D">
        <w:rPr>
          <w:lang w:val="ru-RU"/>
        </w:rPr>
        <w:t>.</w:t>
      </w:r>
    </w:p>
    <w:p w:rsidR="00DE641D" w:rsidRPr="00DE641D" w:rsidRDefault="00DE641D" w:rsidP="00AF4EE8">
      <w:pPr>
        <w:spacing w:before="0" w:beforeAutospacing="0" w:after="0" w:afterAutospacing="0"/>
        <w:ind w:firstLine="709"/>
        <w:jc w:val="both"/>
        <w:rPr>
          <w:lang w:val="ru-RU"/>
        </w:rPr>
      </w:pPr>
      <w:r w:rsidRPr="00DE641D">
        <w:rPr>
          <w:lang w:val="ru-RU"/>
        </w:rPr>
        <w:t xml:space="preserve">Для проведения конкурсов, школьных линеек, различных школьных мероприятий в МБОУ СОШ № 24 имеется следующее оборудование: аудиомикшер </w:t>
      </w:r>
      <w:r w:rsidRPr="00EE1D93">
        <w:t>Alto</w:t>
      </w:r>
      <w:r w:rsidRPr="00DE641D">
        <w:rPr>
          <w:lang w:val="ru-RU"/>
        </w:rPr>
        <w:t xml:space="preserve"> </w:t>
      </w:r>
      <w:r w:rsidRPr="00EE1D93">
        <w:t>AMX</w:t>
      </w:r>
      <w:r w:rsidRPr="00DE641D">
        <w:rPr>
          <w:lang w:val="ru-RU"/>
        </w:rPr>
        <w:t xml:space="preserve"> 140, акустическая система  </w:t>
      </w:r>
      <w:r w:rsidRPr="00EE1D93">
        <w:t>VOLTA</w:t>
      </w:r>
      <w:r w:rsidRPr="00DE641D">
        <w:rPr>
          <w:lang w:val="ru-RU"/>
        </w:rPr>
        <w:t xml:space="preserve"> 12-2 </w:t>
      </w:r>
      <w:proofErr w:type="spellStart"/>
      <w:proofErr w:type="gramStart"/>
      <w:r w:rsidRPr="00DE641D">
        <w:rPr>
          <w:lang w:val="ru-RU"/>
        </w:rPr>
        <w:t>шт</w:t>
      </w:r>
      <w:proofErr w:type="spellEnd"/>
      <w:proofErr w:type="gramEnd"/>
      <w:r w:rsidRPr="00DE641D">
        <w:rPr>
          <w:lang w:val="ru-RU"/>
        </w:rPr>
        <w:t xml:space="preserve">, музыкальный центр Самсунг, радиосистема </w:t>
      </w:r>
      <w:r w:rsidRPr="00EE1D93">
        <w:t>Arthur</w:t>
      </w:r>
      <w:r w:rsidRPr="00DE641D">
        <w:rPr>
          <w:lang w:val="ru-RU"/>
        </w:rPr>
        <w:t xml:space="preserve"> </w:t>
      </w:r>
      <w:r w:rsidRPr="00EE1D93">
        <w:t>Forty</w:t>
      </w:r>
      <w:r w:rsidRPr="00DE641D">
        <w:rPr>
          <w:lang w:val="ru-RU"/>
        </w:rPr>
        <w:t xml:space="preserve"> </w:t>
      </w:r>
      <w:r w:rsidRPr="00EE1D93">
        <w:t>PSC</w:t>
      </w:r>
      <w:r w:rsidRPr="00DE641D">
        <w:rPr>
          <w:lang w:val="ru-RU"/>
        </w:rPr>
        <w:t>, ноутбук.</w:t>
      </w:r>
    </w:p>
    <w:p w:rsidR="00DE641D" w:rsidRPr="00BD5D95" w:rsidRDefault="00DE641D" w:rsidP="00AF4EE8">
      <w:pPr>
        <w:tabs>
          <w:tab w:val="left" w:pos="426"/>
        </w:tabs>
        <w:spacing w:before="0" w:beforeAutospacing="0" w:after="0" w:afterAutospacing="0"/>
        <w:ind w:left="567" w:hanging="27"/>
        <w:jc w:val="both"/>
        <w:rPr>
          <w:color w:val="C00000"/>
          <w:lang w:val="ru-RU"/>
        </w:rPr>
      </w:pPr>
      <w:r w:rsidRPr="00DE641D">
        <w:rPr>
          <w:lang w:val="ru-RU"/>
        </w:rPr>
        <w:t>Учителями школы в работе используются мультимедийные установки и интерактивные доски.</w:t>
      </w:r>
      <w:r w:rsidRPr="00B260C6">
        <w:t> </w:t>
      </w:r>
    </w:p>
    <w:p w:rsidR="00DE641D" w:rsidRPr="00DE641D" w:rsidRDefault="00DE641D" w:rsidP="00AF4EE8">
      <w:pPr>
        <w:spacing w:before="0" w:beforeAutospacing="0" w:after="0" w:afterAutospacing="0"/>
        <w:ind w:firstLine="709"/>
        <w:jc w:val="both"/>
        <w:rPr>
          <w:lang w:val="ru-RU"/>
        </w:rPr>
      </w:pPr>
      <w:r w:rsidRPr="00DE641D">
        <w:rPr>
          <w:lang w:val="ru-RU"/>
        </w:rPr>
        <w:t>В МБОУ СОШ № 24 созданы благоприятные условия для проведения занятий по физической культуре, спортивных мероприятий.</w:t>
      </w:r>
    </w:p>
    <w:p w:rsidR="00DE641D" w:rsidRPr="00DE641D" w:rsidRDefault="00DE641D" w:rsidP="00AF4EE8">
      <w:pPr>
        <w:spacing w:before="0" w:beforeAutospacing="0" w:after="0" w:afterAutospacing="0"/>
        <w:ind w:firstLine="709"/>
        <w:jc w:val="both"/>
        <w:rPr>
          <w:lang w:val="ru-RU"/>
        </w:rPr>
      </w:pPr>
      <w:r w:rsidRPr="00DE641D">
        <w:rPr>
          <w:lang w:val="ru-RU"/>
        </w:rPr>
        <w:t xml:space="preserve">Спортивный зал  оборудован раздевалками для девочек и мальчиков. </w:t>
      </w:r>
    </w:p>
    <w:p w:rsidR="00DE641D" w:rsidRPr="00DE641D" w:rsidRDefault="00DE641D" w:rsidP="00DE641D">
      <w:pPr>
        <w:spacing w:before="0" w:beforeAutospacing="0" w:after="0" w:afterAutospacing="0"/>
        <w:ind w:firstLine="709"/>
        <w:jc w:val="both"/>
        <w:rPr>
          <w:lang w:val="ru-RU"/>
        </w:rPr>
      </w:pPr>
      <w:r w:rsidRPr="00DE641D">
        <w:rPr>
          <w:lang w:val="ru-RU"/>
        </w:rPr>
        <w:t>Спортивный зал оснащен необходимым оборудованием: скамейками гимнастическими, щитами баскетбольными, фермами для щита баскетбольного, бревном гимнастическим, бревном гимнастическим напольным, канатом для лазания, канатом для перетягивания, перекладиной гимнастической, стойкой волейбольной, козлом гимнастическим, мостиком гимнастическим, стенками гимнастическими, столами теннисными, матами гимнастическими, стойкой физкультурной для прыжков, футбольными, волейбольными, баскетбольными и набивными мячами, гантелями, гирями, гранатами и мячами для метания, скакалками гимнастическими, обручами гимнастическими, наборами для игры в шахматы.</w:t>
      </w:r>
    </w:p>
    <w:p w:rsidR="00DE641D" w:rsidRPr="00DE641D" w:rsidRDefault="00DE641D" w:rsidP="00DE641D">
      <w:pPr>
        <w:spacing w:before="0" w:beforeAutospacing="0" w:after="0" w:afterAutospacing="0"/>
        <w:ind w:firstLine="709"/>
        <w:jc w:val="both"/>
        <w:rPr>
          <w:lang w:val="ru-RU"/>
        </w:rPr>
      </w:pPr>
      <w:r w:rsidRPr="00DE641D">
        <w:rPr>
          <w:lang w:val="ru-RU"/>
        </w:rPr>
        <w:t>Тренажерный зал оснащен беговыми дорожками -2 шт., велотренажерами -2 шт., силовыми тренажерами -2 шт., стенкой гимнастической.</w:t>
      </w:r>
    </w:p>
    <w:p w:rsidR="00DE641D" w:rsidRPr="00DE641D" w:rsidRDefault="00DE641D" w:rsidP="00DE641D">
      <w:pPr>
        <w:spacing w:before="0" w:beforeAutospacing="0" w:after="0" w:afterAutospacing="0"/>
        <w:ind w:firstLine="709"/>
        <w:jc w:val="both"/>
        <w:rPr>
          <w:lang w:val="ru-RU"/>
        </w:rPr>
      </w:pPr>
      <w:r w:rsidRPr="00DE641D">
        <w:rPr>
          <w:lang w:val="ru-RU"/>
        </w:rPr>
        <w:t xml:space="preserve">Имеется спортивная площадка площадью 364 </w:t>
      </w:r>
      <w:proofErr w:type="spellStart"/>
      <w:r w:rsidRPr="00DE641D">
        <w:rPr>
          <w:lang w:val="ru-RU"/>
        </w:rPr>
        <w:t>кв.м</w:t>
      </w:r>
      <w:proofErr w:type="spellEnd"/>
      <w:r w:rsidRPr="00DE641D">
        <w:rPr>
          <w:lang w:val="ru-RU"/>
        </w:rPr>
        <w:t>., оборудованная стойкой футбольно-волейбольной.</w:t>
      </w:r>
    </w:p>
    <w:p w:rsidR="00DE641D" w:rsidRPr="00DE641D" w:rsidRDefault="00DE641D" w:rsidP="00DE641D">
      <w:pPr>
        <w:spacing w:before="0" w:beforeAutospacing="0" w:after="0" w:afterAutospacing="0"/>
        <w:ind w:firstLine="709"/>
        <w:jc w:val="both"/>
        <w:rPr>
          <w:lang w:val="ru-RU"/>
        </w:rPr>
      </w:pPr>
      <w:r w:rsidRPr="00DE641D">
        <w:rPr>
          <w:lang w:val="ru-RU"/>
        </w:rPr>
        <w:t xml:space="preserve">Футбольное поле  с искусственным покрытием площадью 800 </w:t>
      </w:r>
      <w:proofErr w:type="spellStart"/>
      <w:r w:rsidRPr="00DE641D">
        <w:rPr>
          <w:lang w:val="ru-RU"/>
        </w:rPr>
        <w:t>кв.м</w:t>
      </w:r>
      <w:proofErr w:type="spellEnd"/>
      <w:r w:rsidRPr="00DE641D">
        <w:rPr>
          <w:lang w:val="ru-RU"/>
        </w:rPr>
        <w:t>. оборудовано воротами для футбольного поля.</w:t>
      </w:r>
    </w:p>
    <w:p w:rsidR="00DE641D" w:rsidRPr="00DE641D" w:rsidRDefault="00DE641D" w:rsidP="00DE641D">
      <w:pPr>
        <w:spacing w:before="0" w:beforeAutospacing="0" w:after="0" w:afterAutospacing="0"/>
        <w:ind w:firstLine="708"/>
        <w:jc w:val="both"/>
        <w:rPr>
          <w:lang w:val="ru-RU"/>
        </w:rPr>
      </w:pPr>
      <w:r w:rsidRPr="00DE641D">
        <w:rPr>
          <w:lang w:val="ru-RU"/>
        </w:rPr>
        <w:t>Имеются</w:t>
      </w:r>
      <w:r w:rsidRPr="00B260C6">
        <w:t> </w:t>
      </w:r>
      <w:r w:rsidRPr="00DE641D">
        <w:rPr>
          <w:lang w:val="ru-RU"/>
        </w:rPr>
        <w:t xml:space="preserve"> кабинеты</w:t>
      </w:r>
      <w:r w:rsidRPr="00B260C6">
        <w:t> </w:t>
      </w:r>
      <w:r w:rsidRPr="00DE641D">
        <w:rPr>
          <w:lang w:val="ru-RU"/>
        </w:rPr>
        <w:t xml:space="preserve">  директора, заместителя директора по УВР, бухгалтера, секретаря. </w:t>
      </w:r>
    </w:p>
    <w:p w:rsidR="00DE641D" w:rsidRPr="00DE641D" w:rsidRDefault="00DE641D" w:rsidP="00DE641D">
      <w:pPr>
        <w:autoSpaceDE w:val="0"/>
        <w:autoSpaceDN w:val="0"/>
        <w:adjustRightInd w:val="0"/>
        <w:spacing w:before="0" w:beforeAutospacing="0" w:after="0" w:afterAutospacing="0"/>
        <w:jc w:val="center"/>
        <w:rPr>
          <w:lang w:val="ru-RU"/>
        </w:rPr>
      </w:pPr>
      <w:r w:rsidRPr="00DE641D">
        <w:rPr>
          <w:lang w:val="ru-RU"/>
        </w:rPr>
        <w:t>Объекты хозяйственн</w:t>
      </w:r>
      <w:proofErr w:type="gramStart"/>
      <w:r w:rsidRPr="00DE641D">
        <w:rPr>
          <w:lang w:val="ru-RU"/>
        </w:rPr>
        <w:t>о-</w:t>
      </w:r>
      <w:proofErr w:type="gramEnd"/>
      <w:r w:rsidRPr="00DE641D">
        <w:rPr>
          <w:lang w:val="ru-RU"/>
        </w:rPr>
        <w:t xml:space="preserve"> бытового и санитарно- гигиенического  назначения:</w:t>
      </w:r>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1. Туалетные комнаты</w:t>
      </w:r>
      <w:proofErr w:type="gramStart"/>
      <w:r w:rsidRPr="00DE641D">
        <w:rPr>
          <w:lang w:val="ru-RU"/>
        </w:rPr>
        <w:t xml:space="preserve"> :</w:t>
      </w:r>
      <w:proofErr w:type="gramEnd"/>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 xml:space="preserve">- девочек            -  13,4 </w:t>
      </w:r>
      <w:proofErr w:type="spellStart"/>
      <w:r w:rsidRPr="00DE641D">
        <w:rPr>
          <w:lang w:val="ru-RU"/>
        </w:rPr>
        <w:t>кв</w:t>
      </w:r>
      <w:proofErr w:type="gramStart"/>
      <w:r w:rsidRPr="00DE641D">
        <w:rPr>
          <w:lang w:val="ru-RU"/>
        </w:rPr>
        <w:t>.м</w:t>
      </w:r>
      <w:proofErr w:type="spellEnd"/>
      <w:proofErr w:type="gramEnd"/>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 xml:space="preserve">- мальчиков       -  16,7 </w:t>
      </w:r>
      <w:proofErr w:type="spellStart"/>
      <w:r w:rsidRPr="00DE641D">
        <w:rPr>
          <w:lang w:val="ru-RU"/>
        </w:rPr>
        <w:t>кв</w:t>
      </w:r>
      <w:proofErr w:type="gramStart"/>
      <w:r w:rsidRPr="00DE641D">
        <w:rPr>
          <w:lang w:val="ru-RU"/>
        </w:rPr>
        <w:t>.м</w:t>
      </w:r>
      <w:proofErr w:type="spellEnd"/>
      <w:proofErr w:type="gramEnd"/>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 xml:space="preserve">- преподавателей – 2,4 </w:t>
      </w:r>
      <w:proofErr w:type="spellStart"/>
      <w:r w:rsidRPr="00DE641D">
        <w:rPr>
          <w:lang w:val="ru-RU"/>
        </w:rPr>
        <w:t>кв</w:t>
      </w:r>
      <w:proofErr w:type="gramStart"/>
      <w:r w:rsidRPr="00DE641D">
        <w:rPr>
          <w:lang w:val="ru-RU"/>
        </w:rPr>
        <w:t>.м</w:t>
      </w:r>
      <w:proofErr w:type="spellEnd"/>
      <w:proofErr w:type="gramEnd"/>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2.  Бытовые комнаты – 4 шт.</w:t>
      </w:r>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 xml:space="preserve">Общей площадью   - 53 </w:t>
      </w:r>
      <w:proofErr w:type="spellStart"/>
      <w:r w:rsidRPr="00DE641D">
        <w:rPr>
          <w:lang w:val="ru-RU"/>
        </w:rPr>
        <w:t>кв.м</w:t>
      </w:r>
      <w:proofErr w:type="spellEnd"/>
      <w:r w:rsidRPr="00DE641D">
        <w:rPr>
          <w:lang w:val="ru-RU"/>
        </w:rPr>
        <w:t>.</w:t>
      </w:r>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t xml:space="preserve">3.  Коридоры и лестничные </w:t>
      </w:r>
      <w:proofErr w:type="spellStart"/>
      <w:r w:rsidRPr="00DE641D">
        <w:rPr>
          <w:lang w:val="ru-RU"/>
        </w:rPr>
        <w:t>маршы</w:t>
      </w:r>
      <w:proofErr w:type="spellEnd"/>
      <w:r w:rsidRPr="00DE641D">
        <w:rPr>
          <w:lang w:val="ru-RU"/>
        </w:rPr>
        <w:t xml:space="preserve"> – 567,5 </w:t>
      </w:r>
      <w:proofErr w:type="spellStart"/>
      <w:r w:rsidRPr="00DE641D">
        <w:rPr>
          <w:lang w:val="ru-RU"/>
        </w:rPr>
        <w:t>кв.м</w:t>
      </w:r>
      <w:proofErr w:type="spellEnd"/>
      <w:r w:rsidRPr="00DE641D">
        <w:rPr>
          <w:lang w:val="ru-RU"/>
        </w:rPr>
        <w:t>.</w:t>
      </w:r>
    </w:p>
    <w:p w:rsidR="00DE641D" w:rsidRPr="00DE641D" w:rsidRDefault="00DE641D" w:rsidP="00DE641D">
      <w:pPr>
        <w:autoSpaceDE w:val="0"/>
        <w:autoSpaceDN w:val="0"/>
        <w:adjustRightInd w:val="0"/>
        <w:spacing w:before="0" w:beforeAutospacing="0" w:after="0" w:afterAutospacing="0"/>
        <w:ind w:left="426"/>
        <w:rPr>
          <w:lang w:val="ru-RU"/>
        </w:rPr>
      </w:pPr>
      <w:r w:rsidRPr="00DE641D">
        <w:rPr>
          <w:lang w:val="ru-RU"/>
        </w:rPr>
        <w:lastRenderedPageBreak/>
        <w:t xml:space="preserve">4.  Объекты физической    культуры и спорта:  </w:t>
      </w:r>
    </w:p>
    <w:p w:rsidR="00DE641D" w:rsidRPr="00DE641D" w:rsidRDefault="00DE641D" w:rsidP="00BD5D95">
      <w:pPr>
        <w:autoSpaceDE w:val="0"/>
        <w:autoSpaceDN w:val="0"/>
        <w:adjustRightInd w:val="0"/>
        <w:spacing w:before="0" w:beforeAutospacing="0" w:after="0" w:afterAutospacing="0"/>
        <w:ind w:left="426"/>
        <w:rPr>
          <w:lang w:val="ru-RU"/>
        </w:rPr>
      </w:pPr>
      <w:r w:rsidRPr="00DE641D">
        <w:rPr>
          <w:lang w:val="ru-RU"/>
        </w:rPr>
        <w:t>- спортивные площадки- 450,0  кв. м</w:t>
      </w:r>
      <w:proofErr w:type="gramStart"/>
      <w:r w:rsidRPr="00DE641D">
        <w:rPr>
          <w:lang w:val="ru-RU"/>
        </w:rPr>
        <w:t xml:space="preserve"> ,</w:t>
      </w:r>
      <w:proofErr w:type="gramEnd"/>
      <w:r w:rsidRPr="00DE641D">
        <w:rPr>
          <w:lang w:val="ru-RU"/>
        </w:rPr>
        <w:t xml:space="preserve"> футбольное поле – 3150,0 </w:t>
      </w:r>
      <w:proofErr w:type="spellStart"/>
      <w:r w:rsidRPr="00DE641D">
        <w:rPr>
          <w:lang w:val="ru-RU"/>
        </w:rPr>
        <w:t>кв.м</w:t>
      </w:r>
      <w:proofErr w:type="spellEnd"/>
      <w:r>
        <w:rPr>
          <w:lang w:val="ru-RU"/>
        </w:rPr>
        <w:t>,</w:t>
      </w:r>
    </w:p>
    <w:p w:rsidR="00DE641D" w:rsidRPr="00DE641D" w:rsidRDefault="00BD5D95" w:rsidP="00DE641D">
      <w:pPr>
        <w:jc w:val="center"/>
        <w:rPr>
          <w:rFonts w:hAnsi="Times New Roman" w:cs="Times New Roman"/>
          <w:b/>
          <w:bCs/>
          <w:color w:val="000000"/>
          <w:sz w:val="24"/>
          <w:szCs w:val="24"/>
          <w:lang w:val="ru-RU"/>
        </w:rPr>
      </w:pPr>
      <w:r>
        <w:rPr>
          <w:rFonts w:hAnsi="Times New Roman" w:cs="Times New Roman"/>
          <w:b/>
          <w:bCs/>
          <w:color w:val="000000"/>
          <w:sz w:val="24"/>
          <w:szCs w:val="24"/>
        </w:rPr>
        <w:t>VII</w:t>
      </w:r>
      <w:r w:rsidR="00B04C89" w:rsidRPr="00B04C89">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9E0F28" w:rsidRPr="00B04C89" w:rsidRDefault="00B04C89" w:rsidP="00DE641D">
      <w:pPr>
        <w:jc w:val="center"/>
        <w:rPr>
          <w:rFonts w:hAnsi="Times New Roman" w:cs="Times New Roman"/>
          <w:color w:val="000000"/>
          <w:sz w:val="24"/>
          <w:szCs w:val="24"/>
          <w:lang w:val="ru-RU"/>
        </w:rPr>
      </w:pPr>
      <w:r w:rsidRPr="00B04C89">
        <w:rPr>
          <w:rFonts w:hAnsi="Times New Roman" w:cs="Times New Roman"/>
          <w:b/>
          <w:bCs/>
          <w:color w:val="000000"/>
          <w:sz w:val="24"/>
          <w:szCs w:val="24"/>
          <w:lang w:val="ru-RU"/>
        </w:rPr>
        <w:t>Результаты анализа показателей деятельности организации</w:t>
      </w:r>
    </w:p>
    <w:tbl>
      <w:tblPr>
        <w:tblW w:w="9027" w:type="dxa"/>
        <w:tblCellMar>
          <w:top w:w="15" w:type="dxa"/>
          <w:left w:w="15" w:type="dxa"/>
          <w:bottom w:w="15" w:type="dxa"/>
          <w:right w:w="15" w:type="dxa"/>
        </w:tblCellMar>
        <w:tblLook w:val="0600" w:firstRow="0" w:lastRow="0" w:firstColumn="0" w:lastColumn="0" w:noHBand="1" w:noVBand="1"/>
      </w:tblPr>
      <w:tblGrid>
        <w:gridCol w:w="6119"/>
        <w:gridCol w:w="1475"/>
        <w:gridCol w:w="1433"/>
      </w:tblGrid>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b/>
                <w:bCs/>
                <w:color w:val="000000"/>
                <w:sz w:val="24"/>
                <w:szCs w:val="24"/>
              </w:rPr>
              <w:t>Единица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измерения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b/>
                <w:bCs/>
                <w:color w:val="000000"/>
                <w:sz w:val="24"/>
                <w:szCs w:val="24"/>
              </w:rPr>
              <w:t>Количество</w:t>
            </w:r>
            <w:proofErr w:type="spellEnd"/>
          </w:p>
        </w:tc>
      </w:tr>
      <w:tr w:rsidR="009E0F2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AF4EE8" w:rsidP="00AF4EE8">
            <w:pPr>
              <w:rPr>
                <w:lang w:val="ru-RU"/>
              </w:rPr>
            </w:pPr>
            <w:r>
              <w:rPr>
                <w:lang w:val="ru-RU"/>
              </w:rPr>
              <w:t>55</w:t>
            </w:r>
            <w:r w:rsidR="00530E75">
              <w:rPr>
                <w:lang w:val="ru-RU"/>
              </w:rPr>
              <w:t>7</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B04C89">
              <w:rPr>
                <w:rFonts w:hAnsi="Times New Roman" w:cs="Times New Roman"/>
                <w:color w:val="000000"/>
                <w:sz w:val="24"/>
                <w:szCs w:val="24"/>
                <w:lang w:val="ru-RU"/>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B29A9">
            <w:pPr>
              <w:rPr>
                <w:lang w:val="ru-RU"/>
              </w:rPr>
            </w:pPr>
            <w:r>
              <w:rPr>
                <w:lang w:val="ru-RU"/>
              </w:rPr>
              <w:t>222</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B04C89">
              <w:rPr>
                <w:rFonts w:hAnsi="Times New Roman" w:cs="Times New Roman"/>
                <w:color w:val="000000"/>
                <w:sz w:val="24"/>
                <w:szCs w:val="24"/>
                <w:lang w:val="ru-RU"/>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530E75">
            <w:pPr>
              <w:rPr>
                <w:lang w:val="ru-RU"/>
              </w:rPr>
            </w:pPr>
            <w:r>
              <w:rPr>
                <w:lang w:val="ru-RU"/>
              </w:rPr>
              <w:t>287</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B04C89">
              <w:rPr>
                <w:rFonts w:hAnsi="Times New Roman" w:cs="Times New Roman"/>
                <w:color w:val="000000"/>
                <w:sz w:val="24"/>
                <w:szCs w:val="24"/>
                <w:lang w:val="ru-RU"/>
              </w:rPr>
              <w:t>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B29A9">
            <w:pPr>
              <w:rPr>
                <w:lang w:val="ru-RU"/>
              </w:rPr>
            </w:pPr>
            <w:r>
              <w:rPr>
                <w:lang w:val="ru-RU"/>
              </w:rPr>
              <w:t>48</w:t>
            </w:r>
          </w:p>
        </w:tc>
      </w:tr>
      <w:tr w:rsidR="009E0F2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 xml:space="preserve">Численность (удельный вес) </w:t>
            </w:r>
            <w:proofErr w:type="spellStart"/>
            <w:r w:rsidRPr="00B04C89">
              <w:rPr>
                <w:rFonts w:hAnsi="Times New Roman" w:cs="Times New Roman"/>
                <w:color w:val="000000"/>
                <w:sz w:val="24"/>
                <w:szCs w:val="24"/>
                <w:lang w:val="ru-RU"/>
              </w:rPr>
              <w:t>педработников</w:t>
            </w:r>
            <w:proofErr w:type="spellEnd"/>
            <w:r w:rsidRPr="00B04C89">
              <w:rPr>
                <w:rFonts w:hAnsi="Times New Roman" w:cs="Times New Roman"/>
                <w:color w:val="000000"/>
                <w:sz w:val="24"/>
                <w:szCs w:val="24"/>
                <w:lang w:val="ru-RU"/>
              </w:rPr>
              <w:t xml:space="preserve"> с</w:t>
            </w:r>
            <w:r>
              <w:rPr>
                <w:rFonts w:hAnsi="Times New Roman" w:cs="Times New Roman"/>
                <w:color w:val="000000"/>
                <w:sz w:val="24"/>
                <w:szCs w:val="24"/>
              </w:rPr>
              <w:t> </w:t>
            </w:r>
            <w:r w:rsidRPr="00B04C89">
              <w:rPr>
                <w:rFonts w:hAnsi="Times New Roman" w:cs="Times New Roman"/>
                <w:color w:val="000000"/>
                <w:sz w:val="24"/>
                <w:szCs w:val="24"/>
                <w:lang w:val="ru-RU"/>
              </w:rPr>
              <w:t>квалификационной категорией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B04C89">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r>
      <w:tr w:rsidR="009E0F2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с </w:t>
            </w:r>
            <w:proofErr w:type="spellStart"/>
            <w:r>
              <w:rPr>
                <w:rFonts w:hAnsi="Times New Roman" w:cs="Times New Roman"/>
                <w:color w:val="000000"/>
                <w:sz w:val="24"/>
                <w:szCs w:val="24"/>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FD1BE7" w:rsidRDefault="00AF4EE8">
            <w:pPr>
              <w:rPr>
                <w:lang w:val="ru-RU"/>
              </w:rPr>
            </w:pPr>
            <w:r>
              <w:rPr>
                <w:lang w:val="ru-RU"/>
              </w:rPr>
              <w:t>13 (40</w:t>
            </w:r>
            <w:r w:rsidR="00FD1BE7">
              <w:rPr>
                <w:lang w:val="ru-RU"/>
              </w:rPr>
              <w:t>%)</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AF4EE8">
            <w:r>
              <w:rPr>
                <w:rFonts w:hAnsi="Times New Roman" w:cs="Times New Roman"/>
                <w:color w:val="000000"/>
                <w:sz w:val="24"/>
                <w:szCs w:val="24"/>
                <w:lang w:val="ru-RU"/>
              </w:rPr>
              <w:t>5 (15</w:t>
            </w:r>
            <w:r w:rsidR="00FD1BE7">
              <w:rPr>
                <w:rFonts w:hAnsi="Times New Roman" w:cs="Times New Roman"/>
                <w:color w:val="000000"/>
                <w:sz w:val="24"/>
                <w:szCs w:val="24"/>
                <w:lang w:val="ru-RU"/>
              </w:rPr>
              <w:t>%)</w:t>
            </w:r>
            <w:r w:rsidR="00B04C89">
              <w:rPr>
                <w:rFonts w:hAnsi="Times New Roman" w:cs="Times New Roman"/>
                <w:color w:val="000000"/>
                <w:sz w:val="24"/>
                <w:szCs w:val="24"/>
              </w:rPr>
              <w:t>____</w:t>
            </w:r>
          </w:p>
        </w:tc>
      </w:tr>
      <w:tr w:rsidR="009E0F2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 xml:space="preserve">Численность (удельный вес) </w:t>
            </w:r>
            <w:proofErr w:type="spellStart"/>
            <w:r w:rsidRPr="00B04C89">
              <w:rPr>
                <w:rFonts w:hAnsi="Times New Roman" w:cs="Times New Roman"/>
                <w:color w:val="000000"/>
                <w:sz w:val="24"/>
                <w:szCs w:val="24"/>
                <w:lang w:val="ru-RU"/>
              </w:rPr>
              <w:t>педработников</w:t>
            </w:r>
            <w:proofErr w:type="spellEnd"/>
            <w:r w:rsidRPr="00B04C89">
              <w:rPr>
                <w:rFonts w:hAnsi="Times New Roman" w:cs="Times New Roman"/>
                <w:color w:val="000000"/>
                <w:sz w:val="24"/>
                <w:szCs w:val="24"/>
                <w:lang w:val="ru-RU"/>
              </w:rPr>
              <w:t xml:space="preserve">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таких работников с</w:t>
            </w:r>
            <w:r>
              <w:rPr>
                <w:rFonts w:hAnsi="Times New Roman" w:cs="Times New Roman"/>
                <w:color w:val="000000"/>
                <w:sz w:val="24"/>
                <w:szCs w:val="24"/>
              </w:rPr>
              <w:t> </w:t>
            </w:r>
            <w:r w:rsidRPr="00B04C89">
              <w:rPr>
                <w:rFonts w:hAnsi="Times New Roman" w:cs="Times New Roman"/>
                <w:color w:val="000000"/>
                <w:sz w:val="24"/>
                <w:szCs w:val="24"/>
                <w:lang w:val="ru-RU"/>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r>
      <w:tr w:rsidR="009E0F2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FD1BE7" w:rsidRDefault="00AF4EE8">
            <w:pPr>
              <w:rPr>
                <w:lang w:val="ru-RU"/>
              </w:rPr>
            </w:pPr>
            <w:r>
              <w:rPr>
                <w:lang w:val="ru-RU"/>
              </w:rPr>
              <w:t>3(10</w:t>
            </w:r>
            <w:r w:rsidR="00FD1BE7">
              <w:rPr>
                <w:lang w:val="ru-RU"/>
              </w:rPr>
              <w:t>)</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FD1BE7" w:rsidRDefault="00A05B80">
            <w:pPr>
              <w:rPr>
                <w:lang w:val="ru-RU"/>
              </w:rPr>
            </w:pPr>
            <w:r>
              <w:rPr>
                <w:lang w:val="ru-RU"/>
              </w:rPr>
              <w:t xml:space="preserve"> 11(34</w:t>
            </w:r>
            <w:r w:rsidR="00AF4EE8">
              <w:rPr>
                <w:lang w:val="ru-RU"/>
              </w:rPr>
              <w:t>,</w:t>
            </w:r>
            <w:r w:rsidR="00FD1BE7">
              <w:rPr>
                <w:lang w:val="ru-RU"/>
              </w:rPr>
              <w:t>5)</w:t>
            </w:r>
          </w:p>
        </w:tc>
      </w:tr>
      <w:tr w:rsidR="009E0F2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 xml:space="preserve">Численность (удельный вес) </w:t>
            </w:r>
            <w:proofErr w:type="spellStart"/>
            <w:r w:rsidRPr="00B04C89">
              <w:rPr>
                <w:rFonts w:hAnsi="Times New Roman" w:cs="Times New Roman"/>
                <w:color w:val="000000"/>
                <w:sz w:val="24"/>
                <w:szCs w:val="24"/>
                <w:lang w:val="ru-RU"/>
              </w:rPr>
              <w:t>педработников</w:t>
            </w:r>
            <w:proofErr w:type="spellEnd"/>
            <w:r w:rsidRPr="00B04C89">
              <w:rPr>
                <w:rFonts w:hAnsi="Times New Roman" w:cs="Times New Roman"/>
                <w:color w:val="000000"/>
                <w:sz w:val="24"/>
                <w:szCs w:val="24"/>
                <w:lang w:val="ru-RU"/>
              </w:rPr>
              <w:t xml:space="preserve">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B04C89">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r>
      <w:tr w:rsidR="009E0F2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FD1BE7" w:rsidRDefault="00A05B80">
            <w:pPr>
              <w:rPr>
                <w:lang w:val="ru-RU"/>
              </w:rPr>
            </w:pPr>
            <w:r>
              <w:rPr>
                <w:lang w:val="ru-RU"/>
              </w:rPr>
              <w:t>3(10</w:t>
            </w:r>
            <w:r w:rsidR="00FD1BE7">
              <w:rPr>
                <w:lang w:val="ru-RU"/>
              </w:rPr>
              <w:t>%)</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55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A05B80">
            <w:r>
              <w:rPr>
                <w:rFonts w:hAnsi="Times New Roman" w:cs="Times New Roman"/>
                <w:color w:val="000000"/>
                <w:sz w:val="24"/>
                <w:szCs w:val="24"/>
                <w:lang w:val="ru-RU"/>
              </w:rPr>
              <w:t>11(34</w:t>
            </w:r>
            <w:r w:rsidR="00D41290">
              <w:rPr>
                <w:rFonts w:hAnsi="Times New Roman" w:cs="Times New Roman"/>
                <w:color w:val="000000"/>
                <w:sz w:val="24"/>
                <w:szCs w:val="24"/>
                <w:lang w:val="ru-RU"/>
              </w:rPr>
              <w:t>%)</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B04C89">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B04C89">
              <w:rPr>
                <w:rFonts w:hAnsi="Times New Roman" w:cs="Times New Roman"/>
                <w:color w:val="000000"/>
                <w:sz w:val="24"/>
                <w:szCs w:val="24"/>
                <w:lang w:val="ru-RU"/>
              </w:rPr>
              <w:t>последние 5</w:t>
            </w:r>
            <w:r>
              <w:rPr>
                <w:rFonts w:hAnsi="Times New Roman" w:cs="Times New Roman"/>
                <w:color w:val="000000"/>
                <w:sz w:val="24"/>
                <w:szCs w:val="24"/>
              </w:rPr>
              <w:t> </w:t>
            </w:r>
            <w:r w:rsidRPr="00B04C89">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D41290" w:rsidRDefault="00A05B80">
            <w:pPr>
              <w:rPr>
                <w:lang w:val="ru-RU"/>
              </w:rPr>
            </w:pPr>
            <w:r>
              <w:rPr>
                <w:lang w:val="ru-RU"/>
              </w:rPr>
              <w:t>33</w:t>
            </w:r>
            <w:r w:rsidR="00D41290">
              <w:rPr>
                <w:lang w:val="ru-RU"/>
              </w:rPr>
              <w:t>(100%)</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B04C89">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B04C89">
              <w:rPr>
                <w:rFonts w:hAnsi="Times New Roman" w:cs="Times New Roman"/>
                <w:color w:val="000000"/>
                <w:sz w:val="24"/>
                <w:szCs w:val="24"/>
                <w:lang w:val="ru-RU"/>
              </w:rPr>
              <w:t>применению в</w:t>
            </w:r>
            <w:r>
              <w:rPr>
                <w:rFonts w:hAnsi="Times New Roman" w:cs="Times New Roman"/>
                <w:color w:val="000000"/>
                <w:sz w:val="24"/>
                <w:szCs w:val="24"/>
              </w:rPr>
              <w:t> </w:t>
            </w:r>
            <w:r w:rsidRPr="00B04C89">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A05B80">
            <w:pPr>
              <w:rPr>
                <w:lang w:val="ru-RU"/>
              </w:rPr>
            </w:pPr>
            <w:r>
              <w:rPr>
                <w:lang w:val="ru-RU"/>
              </w:rPr>
              <w:t>33</w:t>
            </w:r>
            <w:proofErr w:type="gramStart"/>
            <w:r w:rsidR="00B31553">
              <w:rPr>
                <w:lang w:val="ru-RU"/>
              </w:rPr>
              <w:t xml:space="preserve">( </w:t>
            </w:r>
            <w:proofErr w:type="gramEnd"/>
            <w:r w:rsidR="00B31553">
              <w:rPr>
                <w:lang w:val="ru-RU"/>
              </w:rPr>
              <w:t>100%)</w:t>
            </w:r>
          </w:p>
        </w:tc>
      </w:tr>
      <w:tr w:rsidR="009E0F2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b/>
                <w:bCs/>
                <w:color w:val="000000"/>
                <w:sz w:val="24"/>
                <w:szCs w:val="24"/>
              </w:rPr>
              <w:t>Инфраструктура</w:t>
            </w:r>
            <w:proofErr w:type="spellEnd"/>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lastRenderedPageBreak/>
              <w:t>Количество компьютеров в</w:t>
            </w:r>
            <w:r>
              <w:rPr>
                <w:rFonts w:hAnsi="Times New Roman" w:cs="Times New Roman"/>
                <w:color w:val="000000"/>
                <w:sz w:val="24"/>
                <w:szCs w:val="24"/>
              </w:rPr>
              <w:t> </w:t>
            </w:r>
            <w:r w:rsidRPr="00B04C89">
              <w:rPr>
                <w:rFonts w:hAnsi="Times New Roman" w:cs="Times New Roman"/>
                <w:color w:val="000000"/>
                <w:sz w:val="24"/>
                <w:szCs w:val="24"/>
                <w:lang w:val="ru-RU"/>
              </w:rPr>
              <w:t>расчете на</w:t>
            </w:r>
            <w:r>
              <w:rPr>
                <w:rFonts w:hAnsi="Times New Roman" w:cs="Times New Roman"/>
                <w:color w:val="000000"/>
                <w:sz w:val="24"/>
                <w:szCs w:val="24"/>
              </w:rPr>
              <w:t> </w:t>
            </w:r>
            <w:r w:rsidRPr="00B04C8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7.5</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Количество экземпляров учебной и</w:t>
            </w:r>
            <w:r>
              <w:rPr>
                <w:rFonts w:hAnsi="Times New Roman" w:cs="Times New Roman"/>
                <w:color w:val="000000"/>
                <w:sz w:val="24"/>
                <w:szCs w:val="24"/>
              </w:rPr>
              <w:t> </w:t>
            </w:r>
            <w:r w:rsidRPr="00B04C89">
              <w:rPr>
                <w:rFonts w:hAnsi="Times New Roman" w:cs="Times New Roman"/>
                <w:color w:val="000000"/>
                <w:sz w:val="24"/>
                <w:szCs w:val="24"/>
                <w:lang w:val="ru-RU"/>
              </w:rPr>
              <w:t>учебно-методической литературы от</w:t>
            </w:r>
            <w:r>
              <w:rPr>
                <w:rFonts w:hAnsi="Times New Roman" w:cs="Times New Roman"/>
                <w:color w:val="000000"/>
                <w:sz w:val="24"/>
                <w:szCs w:val="24"/>
              </w:rPr>
              <w:t> </w:t>
            </w:r>
            <w:r w:rsidRPr="00B04C89">
              <w:rPr>
                <w:rFonts w:hAnsi="Times New Roman" w:cs="Times New Roman"/>
                <w:color w:val="000000"/>
                <w:sz w:val="24"/>
                <w:szCs w:val="24"/>
                <w:lang w:val="ru-RU"/>
              </w:rPr>
              <w:t>общего количества единиц библиотечного фонда в</w:t>
            </w:r>
            <w:r>
              <w:rPr>
                <w:rFonts w:hAnsi="Times New Roman" w:cs="Times New Roman"/>
                <w:color w:val="000000"/>
                <w:sz w:val="24"/>
                <w:szCs w:val="24"/>
              </w:rPr>
              <w:t> </w:t>
            </w:r>
            <w:r w:rsidRPr="00B04C89">
              <w:rPr>
                <w:rFonts w:hAnsi="Times New Roman" w:cs="Times New Roman"/>
                <w:color w:val="000000"/>
                <w:sz w:val="24"/>
                <w:szCs w:val="24"/>
                <w:lang w:val="ru-RU"/>
              </w:rPr>
              <w:t>расчете на</w:t>
            </w:r>
            <w:r>
              <w:rPr>
                <w:rFonts w:hAnsi="Times New Roman" w:cs="Times New Roman"/>
                <w:color w:val="000000"/>
                <w:sz w:val="24"/>
                <w:szCs w:val="24"/>
              </w:rPr>
              <w:t> </w:t>
            </w:r>
            <w:r w:rsidRPr="00B04C8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_</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Наличие в</w:t>
            </w:r>
            <w:r>
              <w:rPr>
                <w:rFonts w:hAnsi="Times New Roman" w:cs="Times New Roman"/>
                <w:color w:val="000000"/>
                <w:sz w:val="24"/>
                <w:szCs w:val="24"/>
              </w:rPr>
              <w:t> </w:t>
            </w:r>
            <w:r w:rsidRPr="00B04C89">
              <w:rPr>
                <w:rFonts w:hAnsi="Times New Roman" w:cs="Times New Roman"/>
                <w:color w:val="000000"/>
                <w:sz w:val="24"/>
                <w:szCs w:val="24"/>
                <w:lang w:val="ru-RU"/>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да</w:t>
            </w:r>
          </w:p>
        </w:tc>
      </w:tr>
      <w:tr w:rsidR="009E0F2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Наличие в</w:t>
            </w:r>
            <w:r>
              <w:rPr>
                <w:rFonts w:hAnsi="Times New Roman" w:cs="Times New Roman"/>
                <w:color w:val="000000"/>
                <w:sz w:val="24"/>
                <w:szCs w:val="24"/>
              </w:rPr>
              <w:t> </w:t>
            </w:r>
            <w:r w:rsidRPr="00B04C89">
              <w:rPr>
                <w:rFonts w:hAnsi="Times New Roman" w:cs="Times New Roman"/>
                <w:color w:val="000000"/>
                <w:sz w:val="24"/>
                <w:szCs w:val="24"/>
                <w:lang w:val="ru-RU"/>
              </w:rPr>
              <w:t>Школе читального зала библиотеки, в</w:t>
            </w:r>
            <w:r>
              <w:rPr>
                <w:rFonts w:hAnsi="Times New Roman" w:cs="Times New Roman"/>
                <w:color w:val="000000"/>
                <w:sz w:val="24"/>
                <w:szCs w:val="24"/>
              </w:rPr>
              <w:t> </w:t>
            </w:r>
            <w:r w:rsidRPr="00B04C89">
              <w:rPr>
                <w:rFonts w:hAnsi="Times New Roman" w:cs="Times New Roman"/>
                <w:color w:val="000000"/>
                <w:sz w:val="24"/>
                <w:szCs w:val="24"/>
                <w:lang w:val="ru-RU"/>
              </w:rPr>
              <w:t>том числе наличие в</w:t>
            </w:r>
            <w:r>
              <w:rPr>
                <w:rFonts w:hAnsi="Times New Roman" w:cs="Times New Roman"/>
                <w:color w:val="000000"/>
                <w:sz w:val="24"/>
                <w:szCs w:val="24"/>
              </w:rPr>
              <w:t> </w:t>
            </w:r>
            <w:r w:rsidRPr="00B04C89">
              <w:rPr>
                <w:rFonts w:hAnsi="Times New Roman" w:cs="Times New Roman"/>
                <w:color w:val="000000"/>
                <w:sz w:val="24"/>
                <w:szCs w:val="24"/>
                <w:lang w:val="ru-RU"/>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да</w:t>
            </w:r>
          </w:p>
        </w:tc>
      </w:tr>
      <w:tr w:rsidR="009E0F2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w:t>
            </w:r>
            <w:r>
              <w:rPr>
                <w:rFonts w:hAnsi="Times New Roman" w:cs="Times New Roman"/>
                <w:color w:val="000000"/>
                <w:sz w:val="24"/>
                <w:szCs w:val="24"/>
              </w:rPr>
              <w:t> </w:t>
            </w:r>
            <w:r w:rsidRPr="00B04C89">
              <w:rPr>
                <w:rFonts w:hAnsi="Times New Roman" w:cs="Times New Roman"/>
                <w:color w:val="000000"/>
                <w:sz w:val="24"/>
                <w:szCs w:val="24"/>
                <w:lang w:val="ru-RU"/>
              </w:rPr>
              <w:t>рабочих мест для работы на</w:t>
            </w:r>
            <w:r>
              <w:rPr>
                <w:rFonts w:hAnsi="Times New Roman" w:cs="Times New Roman"/>
                <w:color w:val="000000"/>
                <w:sz w:val="24"/>
                <w:szCs w:val="24"/>
              </w:rPr>
              <w:t> </w:t>
            </w:r>
            <w:r w:rsidRPr="00B04C89">
              <w:rPr>
                <w:rFonts w:hAnsi="Times New Roman" w:cs="Times New Roman"/>
                <w:color w:val="000000"/>
                <w:sz w:val="24"/>
                <w:szCs w:val="24"/>
                <w:lang w:val="ru-RU"/>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9E0F28">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нет</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да</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w:t>
            </w:r>
            <w:r>
              <w:rPr>
                <w:rFonts w:hAnsi="Times New Roman" w:cs="Times New Roman"/>
                <w:color w:val="000000"/>
                <w:sz w:val="24"/>
                <w:szCs w:val="24"/>
              </w:rPr>
              <w:t> </w:t>
            </w:r>
            <w:r w:rsidRPr="00B04C89">
              <w:rPr>
                <w:rFonts w:hAnsi="Times New Roman" w:cs="Times New Roman"/>
                <w:color w:val="000000"/>
                <w:sz w:val="24"/>
                <w:szCs w:val="24"/>
                <w:lang w:val="ru-RU"/>
              </w:rPr>
              <w:t>средств сканирования и</w:t>
            </w:r>
            <w:r>
              <w:rPr>
                <w:rFonts w:hAnsi="Times New Roman" w:cs="Times New Roman"/>
                <w:color w:val="000000"/>
                <w:sz w:val="24"/>
                <w:szCs w:val="24"/>
              </w:rPr>
              <w:t> </w:t>
            </w:r>
            <w:r w:rsidRPr="00B04C89">
              <w:rPr>
                <w:rFonts w:hAnsi="Times New Roman" w:cs="Times New Roman"/>
                <w:color w:val="000000"/>
                <w:sz w:val="24"/>
                <w:szCs w:val="24"/>
                <w:lang w:val="ru-RU"/>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9E0F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да</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w:t>
            </w:r>
            <w:r>
              <w:rPr>
                <w:rFonts w:hAnsi="Times New Roman" w:cs="Times New Roman"/>
                <w:color w:val="000000"/>
                <w:sz w:val="24"/>
                <w:szCs w:val="24"/>
              </w:rPr>
              <w:t> </w:t>
            </w:r>
            <w:r w:rsidRPr="00B04C89">
              <w:rPr>
                <w:rFonts w:hAnsi="Times New Roman" w:cs="Times New Roman"/>
                <w:color w:val="000000"/>
                <w:sz w:val="24"/>
                <w:szCs w:val="24"/>
                <w:lang w:val="ru-RU"/>
              </w:rPr>
              <w:t>выхода в</w:t>
            </w:r>
            <w:r>
              <w:rPr>
                <w:rFonts w:hAnsi="Times New Roman" w:cs="Times New Roman"/>
                <w:color w:val="000000"/>
                <w:sz w:val="24"/>
                <w:szCs w:val="24"/>
              </w:rPr>
              <w:t> </w:t>
            </w:r>
            <w:r w:rsidRPr="00B04C89">
              <w:rPr>
                <w:rFonts w:hAnsi="Times New Roman" w:cs="Times New Roman"/>
                <w:color w:val="000000"/>
                <w:sz w:val="24"/>
                <w:szCs w:val="24"/>
                <w:lang w:val="ru-RU"/>
              </w:rPr>
              <w:t>интернет с</w:t>
            </w:r>
            <w:r>
              <w:rPr>
                <w:rFonts w:hAnsi="Times New Roman" w:cs="Times New Roman"/>
                <w:color w:val="000000"/>
                <w:sz w:val="24"/>
                <w:szCs w:val="24"/>
              </w:rPr>
              <w:t> </w:t>
            </w:r>
            <w:r w:rsidRPr="00B04C89">
              <w:rPr>
                <w:rFonts w:hAnsi="Times New Roman" w:cs="Times New Roman"/>
                <w:color w:val="000000"/>
                <w:sz w:val="24"/>
                <w:szCs w:val="24"/>
                <w:lang w:val="ru-RU"/>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9E0F2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да</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9E0F2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нет</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w:t>
            </w:r>
            <w:r>
              <w:rPr>
                <w:rFonts w:hAnsi="Times New Roman" w:cs="Times New Roman"/>
                <w:color w:val="000000"/>
                <w:sz w:val="24"/>
                <w:szCs w:val="24"/>
              </w:rPr>
              <w:t> </w:t>
            </w:r>
            <w:r w:rsidRPr="00B04C89">
              <w:rPr>
                <w:rFonts w:hAnsi="Times New Roman" w:cs="Times New Roman"/>
                <w:color w:val="000000"/>
                <w:sz w:val="24"/>
                <w:szCs w:val="24"/>
                <w:lang w:val="ru-RU"/>
              </w:rPr>
              <w:t>менее 2</w:t>
            </w:r>
            <w:r>
              <w:rPr>
                <w:rFonts w:hAnsi="Times New Roman" w:cs="Times New Roman"/>
                <w:color w:val="000000"/>
                <w:sz w:val="24"/>
                <w:szCs w:val="24"/>
              </w:rPr>
              <w:t> </w:t>
            </w:r>
            <w:r w:rsidRPr="00B04C89">
              <w:rPr>
                <w:rFonts w:hAnsi="Times New Roman" w:cs="Times New Roman"/>
                <w:color w:val="000000"/>
                <w:sz w:val="24"/>
                <w:szCs w:val="24"/>
                <w:lang w:val="ru-RU"/>
              </w:rPr>
              <w:t>Мб/с, от</w:t>
            </w:r>
            <w:r>
              <w:rPr>
                <w:rFonts w:hAnsi="Times New Roman" w:cs="Times New Roman"/>
                <w:color w:val="000000"/>
                <w:sz w:val="24"/>
                <w:szCs w:val="24"/>
              </w:rPr>
              <w:t> </w:t>
            </w:r>
            <w:r w:rsidRPr="00B04C8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31553" w:rsidRDefault="00B31553">
            <w:pPr>
              <w:rPr>
                <w:lang w:val="ru-RU"/>
              </w:rPr>
            </w:pPr>
            <w:r>
              <w:rPr>
                <w:lang w:val="ru-RU"/>
              </w:rPr>
              <w:t>100%</w:t>
            </w:r>
          </w:p>
        </w:tc>
      </w:tr>
      <w:tr w:rsidR="009E0F2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Pr="00B04C89" w:rsidRDefault="00B04C89">
            <w:pPr>
              <w:rPr>
                <w:lang w:val="ru-RU"/>
              </w:rPr>
            </w:pPr>
            <w:r w:rsidRPr="00B04C89">
              <w:rPr>
                <w:rFonts w:hAnsi="Times New Roman" w:cs="Times New Roman"/>
                <w:color w:val="000000"/>
                <w:sz w:val="24"/>
                <w:szCs w:val="24"/>
                <w:lang w:val="ru-RU"/>
              </w:rPr>
              <w:t>Общая площадь помещений для образовательного процесса в</w:t>
            </w:r>
            <w:r>
              <w:rPr>
                <w:rFonts w:hAnsi="Times New Roman" w:cs="Times New Roman"/>
                <w:color w:val="000000"/>
                <w:sz w:val="24"/>
                <w:szCs w:val="24"/>
              </w:rPr>
              <w:t> </w:t>
            </w:r>
            <w:r w:rsidRPr="00B04C89">
              <w:rPr>
                <w:rFonts w:hAnsi="Times New Roman" w:cs="Times New Roman"/>
                <w:color w:val="000000"/>
                <w:sz w:val="24"/>
                <w:szCs w:val="24"/>
                <w:lang w:val="ru-RU"/>
              </w:rPr>
              <w:t>расчете на</w:t>
            </w:r>
            <w:r>
              <w:rPr>
                <w:rFonts w:hAnsi="Times New Roman" w:cs="Times New Roman"/>
                <w:color w:val="000000"/>
                <w:sz w:val="24"/>
                <w:szCs w:val="24"/>
              </w:rPr>
              <w:t> </w:t>
            </w:r>
            <w:r w:rsidRPr="00B04C89">
              <w:rPr>
                <w:rFonts w:hAnsi="Times New Roman" w:cs="Times New Roman"/>
                <w:color w:val="000000"/>
                <w:sz w:val="24"/>
                <w:szCs w:val="24"/>
                <w:lang w:val="ru-RU"/>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proofErr w:type="spellStart"/>
            <w:r>
              <w:rPr>
                <w:rFonts w:hAnsi="Times New Roman" w:cs="Times New Roman"/>
                <w:color w:val="000000"/>
                <w:sz w:val="24"/>
                <w:szCs w:val="24"/>
              </w:rPr>
              <w:t>кв</w:t>
            </w:r>
            <w:proofErr w:type="spellEnd"/>
            <w:r>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F28" w:rsidRDefault="00B04C89">
            <w:r>
              <w:rPr>
                <w:rFonts w:hAnsi="Times New Roman" w:cs="Times New Roman"/>
                <w:color w:val="000000"/>
                <w:sz w:val="24"/>
                <w:szCs w:val="24"/>
              </w:rPr>
              <w:t>____</w:t>
            </w:r>
          </w:p>
        </w:tc>
      </w:tr>
    </w:tbl>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031E28" w:rsidRDefault="00031E28" w:rsidP="00DE641D">
      <w:pPr>
        <w:spacing w:before="120"/>
        <w:jc w:val="center"/>
        <w:rPr>
          <w:rFonts w:hAnsi="Times New Roman" w:cs="Times New Roman"/>
          <w:color w:val="000000"/>
          <w:sz w:val="24"/>
          <w:szCs w:val="24"/>
          <w:lang w:val="ru-RU"/>
        </w:rPr>
      </w:pPr>
    </w:p>
    <w:p w:rsidR="00DE641D" w:rsidRPr="00DE641D" w:rsidRDefault="00BD5D95" w:rsidP="00DE641D">
      <w:pPr>
        <w:spacing w:before="120"/>
        <w:jc w:val="center"/>
        <w:rPr>
          <w:b/>
          <w:bCs/>
          <w:szCs w:val="20"/>
          <w:lang w:val="ru-RU"/>
        </w:rPr>
      </w:pPr>
      <w:r>
        <w:rPr>
          <w:rFonts w:hAnsi="Times New Roman" w:cs="Times New Roman"/>
          <w:color w:val="000000"/>
          <w:sz w:val="24"/>
          <w:szCs w:val="24"/>
        </w:rPr>
        <w:lastRenderedPageBreak/>
        <w:t>VIII</w:t>
      </w:r>
      <w:r w:rsidRPr="006E541D">
        <w:rPr>
          <w:rFonts w:hAnsi="Times New Roman" w:cs="Times New Roman"/>
          <w:color w:val="000000"/>
          <w:sz w:val="24"/>
          <w:szCs w:val="24"/>
          <w:lang w:val="ru-RU"/>
        </w:rPr>
        <w:t>.</w:t>
      </w:r>
      <w:r w:rsidR="00B31553">
        <w:rPr>
          <w:rFonts w:hAnsi="Times New Roman" w:cs="Times New Roman"/>
          <w:color w:val="000000"/>
          <w:sz w:val="24"/>
          <w:szCs w:val="24"/>
          <w:lang w:val="ru-RU"/>
        </w:rPr>
        <w:t xml:space="preserve"> </w:t>
      </w:r>
      <w:r w:rsidR="00DE641D" w:rsidRPr="00DE641D">
        <w:rPr>
          <w:b/>
          <w:bCs/>
          <w:szCs w:val="20"/>
          <w:lang w:val="ru-RU"/>
        </w:rPr>
        <w:t>Краткий анализ динамики результатов успеваемости и качества знаний</w:t>
      </w:r>
    </w:p>
    <w:tbl>
      <w:tblPr>
        <w:tblpPr w:leftFromText="180" w:rightFromText="180" w:vertAnchor="text" w:horzAnchor="margin" w:tblpXSpec="center" w:tblpY="9874"/>
        <w:tblW w:w="577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26"/>
        <w:gridCol w:w="709"/>
        <w:gridCol w:w="850"/>
        <w:gridCol w:w="709"/>
        <w:gridCol w:w="992"/>
        <w:gridCol w:w="992"/>
      </w:tblGrid>
      <w:tr w:rsidR="00DE641D" w:rsidRPr="00F80A4A" w:rsidTr="00461F40">
        <w:trPr>
          <w:cantSplit/>
          <w:trHeight w:val="369"/>
        </w:trPr>
        <w:tc>
          <w:tcPr>
            <w:tcW w:w="1526" w:type="dxa"/>
            <w:vMerge w:val="restart"/>
            <w:tcBorders>
              <w:top w:val="single" w:sz="6" w:space="0" w:color="000000"/>
              <w:left w:val="single" w:sz="6" w:space="0" w:color="000000"/>
              <w:bottom w:val="single" w:sz="6" w:space="0" w:color="000000"/>
              <w:right w:val="single" w:sz="6" w:space="0" w:color="000000"/>
            </w:tcBorders>
          </w:tcPr>
          <w:p w:rsidR="00DE641D" w:rsidRPr="00DE641D" w:rsidRDefault="00DE641D" w:rsidP="00461F40">
            <w:pPr>
              <w:spacing w:line="276" w:lineRule="auto"/>
              <w:jc w:val="center"/>
              <w:rPr>
                <w:lang w:val="ru-RU"/>
              </w:rPr>
            </w:pPr>
          </w:p>
        </w:tc>
        <w:tc>
          <w:tcPr>
            <w:tcW w:w="4252" w:type="dxa"/>
            <w:gridSpan w:val="5"/>
            <w:tcBorders>
              <w:top w:val="single" w:sz="6" w:space="0" w:color="000000"/>
              <w:left w:val="single" w:sz="6" w:space="0" w:color="000000"/>
              <w:bottom w:val="single" w:sz="6" w:space="0" w:color="000000"/>
              <w:right w:val="single" w:sz="6" w:space="0" w:color="000000"/>
            </w:tcBorders>
          </w:tcPr>
          <w:p w:rsidR="00DE641D" w:rsidRPr="00590DAD" w:rsidRDefault="00AE71D5" w:rsidP="00461F40">
            <w:pPr>
              <w:spacing w:line="276" w:lineRule="auto"/>
              <w:jc w:val="center"/>
              <w:rPr>
                <w:b/>
              </w:rPr>
            </w:pPr>
            <w:r>
              <w:rPr>
                <w:b/>
              </w:rPr>
              <w:t>202</w:t>
            </w:r>
            <w:r>
              <w:rPr>
                <w:b/>
                <w:lang w:val="ru-RU"/>
              </w:rPr>
              <w:t>3</w:t>
            </w:r>
            <w:r>
              <w:rPr>
                <w:b/>
              </w:rPr>
              <w:t>-202</w:t>
            </w:r>
            <w:r>
              <w:rPr>
                <w:b/>
                <w:lang w:val="ru-RU"/>
              </w:rPr>
              <w:t>4</w:t>
            </w:r>
            <w:proofErr w:type="spellStart"/>
            <w:r w:rsidR="00DE641D" w:rsidRPr="00590DAD">
              <w:rPr>
                <w:b/>
              </w:rPr>
              <w:t>уч.год</w:t>
            </w:r>
            <w:proofErr w:type="spellEnd"/>
          </w:p>
        </w:tc>
      </w:tr>
      <w:tr w:rsidR="00DE641D" w:rsidRPr="00F80A4A" w:rsidTr="00461F40">
        <w:trPr>
          <w:cantSplit/>
          <w:trHeight w:val="162"/>
        </w:trPr>
        <w:tc>
          <w:tcPr>
            <w:tcW w:w="1526" w:type="dxa"/>
            <w:vMerge/>
            <w:tcBorders>
              <w:top w:val="single" w:sz="6" w:space="0" w:color="000000"/>
              <w:left w:val="single" w:sz="6" w:space="0" w:color="000000"/>
              <w:bottom w:val="single" w:sz="6" w:space="0" w:color="000000"/>
              <w:right w:val="single" w:sz="6" w:space="0" w:color="000000"/>
            </w:tcBorders>
            <w:vAlign w:val="center"/>
          </w:tcPr>
          <w:p w:rsidR="00DE641D" w:rsidRPr="00F80A4A" w:rsidRDefault="00DE641D" w:rsidP="00461F40">
            <w:pPr>
              <w:spacing w:line="276" w:lineRule="auto"/>
              <w:rPr>
                <w:color w:val="FF0000"/>
              </w:rPr>
            </w:pPr>
          </w:p>
        </w:tc>
        <w:tc>
          <w:tcPr>
            <w:tcW w:w="709"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jc w:val="center"/>
            </w:pPr>
            <w:r w:rsidRPr="00590DAD">
              <w:t>I</w:t>
            </w:r>
          </w:p>
          <w:p w:rsidR="00DE641D" w:rsidRPr="00590DAD" w:rsidRDefault="00DE641D" w:rsidP="00461F40">
            <w:pPr>
              <w:jc w:val="center"/>
            </w:pPr>
            <w:proofErr w:type="spellStart"/>
            <w:r w:rsidRPr="00590DAD">
              <w:t>ст</w:t>
            </w:r>
            <w:proofErr w:type="spellEnd"/>
          </w:p>
        </w:tc>
        <w:tc>
          <w:tcPr>
            <w:tcW w:w="850"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jc w:val="center"/>
            </w:pPr>
            <w:r w:rsidRPr="00590DAD">
              <w:t>II</w:t>
            </w:r>
          </w:p>
          <w:p w:rsidR="00DE641D" w:rsidRPr="00590DAD" w:rsidRDefault="00DE641D" w:rsidP="00461F40">
            <w:pPr>
              <w:jc w:val="center"/>
            </w:pPr>
            <w:proofErr w:type="spellStart"/>
            <w:r w:rsidRPr="00590DAD">
              <w:t>ст</w:t>
            </w:r>
            <w:proofErr w:type="spellEnd"/>
            <w:r w:rsidRPr="00590DAD">
              <w:t>.</w:t>
            </w:r>
          </w:p>
        </w:tc>
        <w:tc>
          <w:tcPr>
            <w:tcW w:w="709"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jc w:val="center"/>
            </w:pPr>
            <w:r w:rsidRPr="00590DAD">
              <w:t>III</w:t>
            </w:r>
          </w:p>
          <w:p w:rsidR="00DE641D" w:rsidRPr="00590DAD" w:rsidRDefault="00DE641D" w:rsidP="00461F40">
            <w:pPr>
              <w:jc w:val="center"/>
            </w:pPr>
            <w:proofErr w:type="spellStart"/>
            <w:r w:rsidRPr="00590DAD">
              <w:t>ст</w:t>
            </w:r>
            <w:proofErr w:type="spellEnd"/>
            <w:r w:rsidRPr="00590DAD">
              <w:t>.</w:t>
            </w:r>
          </w:p>
        </w:tc>
        <w:tc>
          <w:tcPr>
            <w:tcW w:w="992"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ind w:right="-149" w:hanging="31"/>
              <w:jc w:val="center"/>
            </w:pPr>
            <w:proofErr w:type="spellStart"/>
            <w:r w:rsidRPr="00590DAD">
              <w:t>Всего</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jc w:val="center"/>
            </w:pPr>
            <w:r w:rsidRPr="00590DAD">
              <w:t>%</w:t>
            </w:r>
          </w:p>
        </w:tc>
      </w:tr>
      <w:tr w:rsidR="00DE641D" w:rsidRPr="00F80A4A" w:rsidTr="00461F40">
        <w:trPr>
          <w:trHeight w:val="351"/>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proofErr w:type="spellStart"/>
            <w:r w:rsidRPr="00590DAD">
              <w:t>Всего</w:t>
            </w:r>
            <w:proofErr w:type="spellEnd"/>
            <w:r w:rsidRPr="00590DAD">
              <w:t xml:space="preserve"> </w:t>
            </w:r>
            <w:proofErr w:type="spellStart"/>
            <w:r w:rsidRPr="00590DAD">
              <w:t>уч-ся</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DE641D" w:rsidRPr="00DF0878" w:rsidRDefault="00BB29A9" w:rsidP="00461F40">
            <w:pPr>
              <w:jc w:val="center"/>
              <w:rPr>
                <w:lang w:val="ru-RU"/>
              </w:rPr>
            </w:pPr>
            <w:r>
              <w:rPr>
                <w:lang w:val="ru-RU"/>
              </w:rPr>
              <w:t>222</w:t>
            </w:r>
          </w:p>
        </w:tc>
        <w:tc>
          <w:tcPr>
            <w:tcW w:w="850" w:type="dxa"/>
            <w:tcBorders>
              <w:top w:val="single" w:sz="6" w:space="0" w:color="000000"/>
              <w:left w:val="single" w:sz="6" w:space="0" w:color="000000"/>
              <w:bottom w:val="single" w:sz="6" w:space="0" w:color="000000"/>
              <w:right w:val="single" w:sz="6" w:space="0" w:color="000000"/>
            </w:tcBorders>
          </w:tcPr>
          <w:p w:rsidR="00DE641D" w:rsidRPr="00DF0878" w:rsidRDefault="00DF0878" w:rsidP="00461F40">
            <w:pPr>
              <w:spacing w:line="276" w:lineRule="auto"/>
              <w:jc w:val="center"/>
              <w:rPr>
                <w:lang w:val="ru-RU"/>
              </w:rPr>
            </w:pPr>
            <w:r>
              <w:t>2</w:t>
            </w:r>
            <w:r w:rsidR="00530E75">
              <w:rPr>
                <w:lang w:val="ru-RU"/>
              </w:rPr>
              <w:t>87</w:t>
            </w:r>
          </w:p>
        </w:tc>
        <w:tc>
          <w:tcPr>
            <w:tcW w:w="709" w:type="dxa"/>
            <w:tcBorders>
              <w:top w:val="single" w:sz="6" w:space="0" w:color="000000"/>
              <w:left w:val="single" w:sz="6" w:space="0" w:color="000000"/>
              <w:bottom w:val="single" w:sz="6" w:space="0" w:color="000000"/>
              <w:right w:val="single" w:sz="6" w:space="0" w:color="000000"/>
            </w:tcBorders>
          </w:tcPr>
          <w:p w:rsidR="00DE641D" w:rsidRPr="00DF0878" w:rsidRDefault="00BB29A9" w:rsidP="00461F40">
            <w:pPr>
              <w:spacing w:line="276" w:lineRule="auto"/>
              <w:jc w:val="center"/>
              <w:rPr>
                <w:lang w:val="ru-RU"/>
              </w:rPr>
            </w:pPr>
            <w:r>
              <w:rPr>
                <w:lang w:val="ru-RU"/>
              </w:rPr>
              <w:t>48</w:t>
            </w:r>
          </w:p>
        </w:tc>
        <w:tc>
          <w:tcPr>
            <w:tcW w:w="992" w:type="dxa"/>
            <w:tcBorders>
              <w:top w:val="single" w:sz="6" w:space="0" w:color="000000"/>
              <w:left w:val="single" w:sz="6" w:space="0" w:color="000000"/>
              <w:bottom w:val="single" w:sz="6" w:space="0" w:color="000000"/>
              <w:right w:val="single" w:sz="6" w:space="0" w:color="000000"/>
            </w:tcBorders>
          </w:tcPr>
          <w:p w:rsidR="00DE641D" w:rsidRPr="00DF0878" w:rsidRDefault="00DF0878" w:rsidP="00461F40">
            <w:pPr>
              <w:spacing w:line="276" w:lineRule="auto"/>
              <w:jc w:val="center"/>
              <w:rPr>
                <w:b/>
                <w:lang w:val="ru-RU"/>
              </w:rPr>
            </w:pPr>
            <w:r>
              <w:rPr>
                <w:b/>
              </w:rPr>
              <w:t>5</w:t>
            </w:r>
            <w:r w:rsidR="00530E75">
              <w:rPr>
                <w:b/>
                <w:lang w:val="ru-RU"/>
              </w:rPr>
              <w:t>57</w:t>
            </w:r>
          </w:p>
        </w:tc>
        <w:tc>
          <w:tcPr>
            <w:tcW w:w="992"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center"/>
            </w:pPr>
          </w:p>
        </w:tc>
      </w:tr>
      <w:tr w:rsidR="00DE641D" w:rsidRPr="00F80A4A" w:rsidTr="00461F40">
        <w:trPr>
          <w:trHeight w:val="351"/>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proofErr w:type="spellStart"/>
            <w:r w:rsidRPr="00590DAD">
              <w:t>Отличников</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jc w:val="center"/>
              <w:rPr>
                <w:lang w:val="ru-RU"/>
              </w:rPr>
            </w:pPr>
            <w:r>
              <w:t>2</w:t>
            </w:r>
            <w:r>
              <w:rPr>
                <w:lang w:val="ru-RU"/>
              </w:rPr>
              <w:t>4</w:t>
            </w:r>
          </w:p>
        </w:tc>
        <w:tc>
          <w:tcPr>
            <w:tcW w:w="850"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t>2</w:t>
            </w:r>
            <w:r>
              <w:rPr>
                <w:lang w:val="ru-RU"/>
              </w:rPr>
              <w:t>0</w:t>
            </w:r>
          </w:p>
        </w:tc>
        <w:tc>
          <w:tcPr>
            <w:tcW w:w="709" w:type="dxa"/>
            <w:tcBorders>
              <w:top w:val="single" w:sz="6" w:space="0" w:color="000000"/>
              <w:left w:val="single" w:sz="6" w:space="0" w:color="000000"/>
              <w:bottom w:val="single" w:sz="6" w:space="0" w:color="000000"/>
              <w:right w:val="single" w:sz="6" w:space="0" w:color="000000"/>
            </w:tcBorders>
          </w:tcPr>
          <w:p w:rsidR="00DE641D" w:rsidRPr="00266D01" w:rsidRDefault="00DE641D" w:rsidP="00461F40">
            <w:pPr>
              <w:spacing w:line="276" w:lineRule="auto"/>
              <w:jc w:val="center"/>
            </w:pPr>
            <w:r w:rsidRPr="00266D01">
              <w:t>4</w:t>
            </w:r>
          </w:p>
        </w:tc>
        <w:tc>
          <w:tcPr>
            <w:tcW w:w="992"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rPr>
                <w:lang w:val="ru-RU"/>
              </w:rPr>
              <w:t>48</w:t>
            </w:r>
          </w:p>
        </w:tc>
        <w:tc>
          <w:tcPr>
            <w:tcW w:w="992"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color w:val="FF0000"/>
                <w:lang w:val="ru-RU"/>
              </w:rPr>
            </w:pPr>
            <w:r>
              <w:rPr>
                <w:lang w:val="ru-RU"/>
              </w:rPr>
              <w:t>8</w:t>
            </w:r>
          </w:p>
        </w:tc>
      </w:tr>
      <w:tr w:rsidR="00DE641D" w:rsidRPr="00F80A4A" w:rsidTr="00461F40">
        <w:trPr>
          <w:trHeight w:val="351"/>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proofErr w:type="spellStart"/>
            <w:r w:rsidRPr="00590DAD">
              <w:t>Хорошистов</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jc w:val="center"/>
              <w:rPr>
                <w:lang w:val="ru-RU"/>
              </w:rPr>
            </w:pPr>
            <w:r>
              <w:rPr>
                <w:lang w:val="ru-RU"/>
              </w:rPr>
              <w:t>92</w:t>
            </w:r>
          </w:p>
        </w:tc>
        <w:tc>
          <w:tcPr>
            <w:tcW w:w="850"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rPr>
                <w:lang w:val="ru-RU"/>
              </w:rPr>
              <w:t>115</w:t>
            </w:r>
          </w:p>
        </w:tc>
        <w:tc>
          <w:tcPr>
            <w:tcW w:w="709"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t>13</w:t>
            </w:r>
          </w:p>
        </w:tc>
        <w:tc>
          <w:tcPr>
            <w:tcW w:w="992"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jc w:val="center"/>
              <w:rPr>
                <w:lang w:val="ru-RU"/>
              </w:rPr>
            </w:pPr>
            <w:r>
              <w:rPr>
                <w:lang w:val="ru-RU"/>
              </w:rPr>
              <w:t>220</w:t>
            </w:r>
          </w:p>
        </w:tc>
        <w:tc>
          <w:tcPr>
            <w:tcW w:w="992"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jc w:val="center"/>
              <w:rPr>
                <w:lang w:val="ru-RU"/>
              </w:rPr>
            </w:pPr>
            <w:r>
              <w:t>3</w:t>
            </w:r>
            <w:r>
              <w:rPr>
                <w:lang w:val="ru-RU"/>
              </w:rPr>
              <w:t>9</w:t>
            </w:r>
          </w:p>
        </w:tc>
      </w:tr>
      <w:tr w:rsidR="00DE641D" w:rsidRPr="00F80A4A" w:rsidTr="00461F40">
        <w:trPr>
          <w:trHeight w:val="721"/>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proofErr w:type="spellStart"/>
            <w:r w:rsidRPr="00590DAD">
              <w:t>Условно</w:t>
            </w:r>
            <w:proofErr w:type="spellEnd"/>
            <w:r w:rsidRPr="00590DAD">
              <w:t xml:space="preserve"> </w:t>
            </w:r>
          </w:p>
          <w:p w:rsidR="00DE641D" w:rsidRPr="00590DAD" w:rsidRDefault="00DE641D" w:rsidP="00461F40">
            <w:pPr>
              <w:spacing w:line="276" w:lineRule="auto"/>
              <w:jc w:val="both"/>
            </w:pPr>
            <w:proofErr w:type="spellStart"/>
            <w:r w:rsidRPr="00590DAD">
              <w:t>переведены</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jc w:val="center"/>
              <w:rPr>
                <w:lang w:val="ru-RU"/>
              </w:rPr>
            </w:pPr>
            <w:r>
              <w:rPr>
                <w:lang w:val="ru-RU"/>
              </w:rPr>
              <w:t>3</w:t>
            </w:r>
          </w:p>
        </w:tc>
        <w:tc>
          <w:tcPr>
            <w:tcW w:w="850"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rPr>
                <w:lang w:val="ru-RU"/>
              </w:rPr>
              <w:t>11</w:t>
            </w:r>
          </w:p>
        </w:tc>
        <w:tc>
          <w:tcPr>
            <w:tcW w:w="709" w:type="dxa"/>
            <w:tcBorders>
              <w:top w:val="single" w:sz="6" w:space="0" w:color="000000"/>
              <w:left w:val="single" w:sz="6" w:space="0" w:color="000000"/>
              <w:bottom w:val="single" w:sz="6" w:space="0" w:color="000000"/>
              <w:right w:val="single" w:sz="6" w:space="0" w:color="000000"/>
            </w:tcBorders>
          </w:tcPr>
          <w:p w:rsidR="00DE641D" w:rsidRPr="00266D01" w:rsidRDefault="00DE641D" w:rsidP="00461F40">
            <w:pPr>
              <w:spacing w:line="276" w:lineRule="auto"/>
              <w:jc w:val="center"/>
            </w:pPr>
            <w:r w:rsidRPr="00266D01">
              <w:t>0</w:t>
            </w:r>
          </w:p>
        </w:tc>
        <w:tc>
          <w:tcPr>
            <w:tcW w:w="992" w:type="dxa"/>
            <w:tcBorders>
              <w:top w:val="single" w:sz="6" w:space="0" w:color="000000"/>
              <w:left w:val="single" w:sz="6" w:space="0" w:color="000000"/>
              <w:bottom w:val="single" w:sz="6" w:space="0" w:color="000000"/>
              <w:right w:val="single" w:sz="6" w:space="0" w:color="000000"/>
            </w:tcBorders>
          </w:tcPr>
          <w:p w:rsidR="00DE641D" w:rsidRPr="00530E75" w:rsidRDefault="00530E75" w:rsidP="00461F40">
            <w:pPr>
              <w:spacing w:line="276" w:lineRule="auto"/>
              <w:jc w:val="center"/>
              <w:rPr>
                <w:lang w:val="ru-RU"/>
              </w:rPr>
            </w:pPr>
            <w:r>
              <w:rPr>
                <w:lang w:val="ru-RU"/>
              </w:rPr>
              <w:t>14</w:t>
            </w:r>
          </w:p>
        </w:tc>
        <w:tc>
          <w:tcPr>
            <w:tcW w:w="992"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jc w:val="center"/>
              <w:rPr>
                <w:lang w:val="ru-RU"/>
              </w:rPr>
            </w:pPr>
            <w:r>
              <w:rPr>
                <w:lang w:val="ru-RU"/>
              </w:rPr>
              <w:t>2.5</w:t>
            </w:r>
          </w:p>
        </w:tc>
      </w:tr>
      <w:tr w:rsidR="00DE641D" w:rsidRPr="00F80A4A" w:rsidTr="00461F40">
        <w:trPr>
          <w:trHeight w:val="460"/>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r w:rsidRPr="00590DAD">
              <w:t>УО, %</w:t>
            </w:r>
          </w:p>
        </w:tc>
        <w:tc>
          <w:tcPr>
            <w:tcW w:w="709"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rPr>
                <w:lang w:val="ru-RU"/>
              </w:rPr>
            </w:pPr>
            <w:r>
              <w:rPr>
                <w:lang w:val="ru-RU"/>
              </w:rPr>
              <w:t>98</w:t>
            </w:r>
          </w:p>
        </w:tc>
        <w:tc>
          <w:tcPr>
            <w:tcW w:w="850"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ind w:right="-101"/>
              <w:jc w:val="center"/>
              <w:rPr>
                <w:lang w:val="ru-RU"/>
              </w:rPr>
            </w:pPr>
            <w:r>
              <w:t>9</w:t>
            </w:r>
            <w:r>
              <w:rPr>
                <w:lang w:val="ru-RU"/>
              </w:rPr>
              <w:t>6</w:t>
            </w:r>
          </w:p>
        </w:tc>
        <w:tc>
          <w:tcPr>
            <w:tcW w:w="709" w:type="dxa"/>
            <w:tcBorders>
              <w:top w:val="single" w:sz="6" w:space="0" w:color="000000"/>
              <w:left w:val="single" w:sz="6" w:space="0" w:color="000000"/>
              <w:bottom w:val="single" w:sz="6" w:space="0" w:color="000000"/>
              <w:right w:val="single" w:sz="6" w:space="0" w:color="000000"/>
            </w:tcBorders>
          </w:tcPr>
          <w:p w:rsidR="00DE641D" w:rsidRPr="00266D01" w:rsidRDefault="00DE641D" w:rsidP="00461F40">
            <w:pPr>
              <w:spacing w:line="276" w:lineRule="auto"/>
              <w:ind w:left="-115"/>
              <w:jc w:val="center"/>
            </w:pPr>
            <w:r w:rsidRPr="00266D01">
              <w:t>100</w:t>
            </w:r>
          </w:p>
        </w:tc>
        <w:tc>
          <w:tcPr>
            <w:tcW w:w="992"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jc w:val="center"/>
              <w:rPr>
                <w:lang w:val="ru-RU"/>
              </w:rPr>
            </w:pPr>
            <w:r>
              <w:rPr>
                <w:lang w:val="ru-RU"/>
              </w:rPr>
              <w:t>98</w:t>
            </w:r>
          </w:p>
        </w:tc>
        <w:tc>
          <w:tcPr>
            <w:tcW w:w="992" w:type="dxa"/>
            <w:tcBorders>
              <w:top w:val="single" w:sz="6" w:space="0" w:color="000000"/>
              <w:left w:val="single" w:sz="6" w:space="0" w:color="000000"/>
              <w:bottom w:val="single" w:sz="6" w:space="0" w:color="000000"/>
              <w:right w:val="single" w:sz="6" w:space="0" w:color="000000"/>
            </w:tcBorders>
          </w:tcPr>
          <w:p w:rsidR="00DE641D" w:rsidRPr="00F80A4A" w:rsidRDefault="00DE641D" w:rsidP="00461F40">
            <w:pPr>
              <w:spacing w:line="276" w:lineRule="auto"/>
              <w:ind w:left="-173"/>
              <w:jc w:val="center"/>
              <w:rPr>
                <w:color w:val="FF0000"/>
              </w:rPr>
            </w:pPr>
          </w:p>
        </w:tc>
      </w:tr>
      <w:tr w:rsidR="00DE641D" w:rsidRPr="00F80A4A" w:rsidTr="00461F40">
        <w:trPr>
          <w:trHeight w:val="351"/>
        </w:trPr>
        <w:tc>
          <w:tcPr>
            <w:tcW w:w="1526" w:type="dxa"/>
            <w:tcBorders>
              <w:top w:val="single" w:sz="6" w:space="0" w:color="000000"/>
              <w:left w:val="single" w:sz="6" w:space="0" w:color="000000"/>
              <w:bottom w:val="single" w:sz="6" w:space="0" w:color="000000"/>
              <w:right w:val="single" w:sz="6" w:space="0" w:color="000000"/>
            </w:tcBorders>
          </w:tcPr>
          <w:p w:rsidR="00DE641D" w:rsidRPr="00590DAD" w:rsidRDefault="00DE641D" w:rsidP="00461F40">
            <w:pPr>
              <w:spacing w:line="276" w:lineRule="auto"/>
              <w:jc w:val="both"/>
            </w:pPr>
            <w:r w:rsidRPr="00590DAD">
              <w:t>КЗ, %</w:t>
            </w:r>
          </w:p>
        </w:tc>
        <w:tc>
          <w:tcPr>
            <w:tcW w:w="709"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jc w:val="center"/>
              <w:rPr>
                <w:lang w:val="ru-RU"/>
              </w:rPr>
            </w:pPr>
            <w:r>
              <w:rPr>
                <w:lang w:val="ru-RU"/>
              </w:rPr>
              <w:t>54</w:t>
            </w:r>
          </w:p>
        </w:tc>
        <w:tc>
          <w:tcPr>
            <w:tcW w:w="850"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ind w:right="-56"/>
              <w:jc w:val="center"/>
              <w:rPr>
                <w:lang w:val="ru-RU"/>
              </w:rPr>
            </w:pPr>
            <w:r>
              <w:t>4</w:t>
            </w:r>
            <w:r>
              <w:rPr>
                <w:lang w:val="ru-RU"/>
              </w:rPr>
              <w:t>7</w:t>
            </w:r>
          </w:p>
        </w:tc>
        <w:tc>
          <w:tcPr>
            <w:tcW w:w="709"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ind w:left="-115" w:right="-72"/>
              <w:jc w:val="center"/>
              <w:rPr>
                <w:lang w:val="ru-RU"/>
              </w:rPr>
            </w:pPr>
            <w:r>
              <w:rPr>
                <w:lang w:val="ru-RU"/>
              </w:rPr>
              <w:t>31</w:t>
            </w:r>
          </w:p>
        </w:tc>
        <w:tc>
          <w:tcPr>
            <w:tcW w:w="992" w:type="dxa"/>
            <w:tcBorders>
              <w:top w:val="single" w:sz="6" w:space="0" w:color="000000"/>
              <w:left w:val="single" w:sz="6" w:space="0" w:color="000000"/>
              <w:bottom w:val="single" w:sz="6" w:space="0" w:color="000000"/>
              <w:right w:val="single" w:sz="6" w:space="0" w:color="000000"/>
            </w:tcBorders>
          </w:tcPr>
          <w:p w:rsidR="00DE641D" w:rsidRPr="00BB29A9" w:rsidRDefault="00BB29A9" w:rsidP="00461F40">
            <w:pPr>
              <w:spacing w:line="276" w:lineRule="auto"/>
              <w:jc w:val="center"/>
              <w:rPr>
                <w:lang w:val="ru-RU"/>
              </w:rPr>
            </w:pPr>
            <w:r>
              <w:rPr>
                <w:lang w:val="ru-RU"/>
              </w:rPr>
              <w:t>44</w:t>
            </w:r>
          </w:p>
        </w:tc>
        <w:tc>
          <w:tcPr>
            <w:tcW w:w="992" w:type="dxa"/>
            <w:tcBorders>
              <w:top w:val="single" w:sz="6" w:space="0" w:color="000000"/>
              <w:left w:val="single" w:sz="6" w:space="0" w:color="000000"/>
              <w:bottom w:val="single" w:sz="6" w:space="0" w:color="000000"/>
              <w:right w:val="single" w:sz="6" w:space="0" w:color="000000"/>
            </w:tcBorders>
          </w:tcPr>
          <w:p w:rsidR="00DE641D" w:rsidRPr="00F80A4A" w:rsidRDefault="00DE641D" w:rsidP="00461F40">
            <w:pPr>
              <w:spacing w:line="276" w:lineRule="auto"/>
              <w:ind w:left="-173"/>
              <w:jc w:val="center"/>
              <w:rPr>
                <w:color w:val="FF0000"/>
              </w:rPr>
            </w:pPr>
          </w:p>
        </w:tc>
      </w:tr>
    </w:tbl>
    <w:p w:rsidR="00DE641D" w:rsidRPr="00390B63" w:rsidRDefault="00DE641D" w:rsidP="00DE641D">
      <w:pPr>
        <w:spacing w:before="120"/>
        <w:rPr>
          <w:szCs w:val="20"/>
        </w:rPr>
      </w:pPr>
      <w:r w:rsidRPr="00DE641D">
        <w:rPr>
          <w:szCs w:val="20"/>
          <w:lang w:val="ru-RU"/>
        </w:rPr>
        <w:t xml:space="preserve">Результаты освоения учащимися программ начального общего образования по показателю </w:t>
      </w:r>
      <w:r w:rsidR="00AE71D5">
        <w:rPr>
          <w:szCs w:val="20"/>
        </w:rPr>
        <w:t>«</w:t>
      </w:r>
      <w:proofErr w:type="spellStart"/>
      <w:r w:rsidR="00AE71D5">
        <w:rPr>
          <w:szCs w:val="20"/>
        </w:rPr>
        <w:t>успеваемость</w:t>
      </w:r>
      <w:proofErr w:type="spellEnd"/>
      <w:r w:rsidR="00AE71D5">
        <w:rPr>
          <w:szCs w:val="20"/>
        </w:rPr>
        <w:t>» в 202</w:t>
      </w:r>
      <w:r w:rsidR="00AE71D5">
        <w:rPr>
          <w:szCs w:val="20"/>
          <w:lang w:val="ru-RU"/>
        </w:rPr>
        <w:t>3-2024</w:t>
      </w:r>
      <w:r w:rsidRPr="00390B63">
        <w:rPr>
          <w:szCs w:val="20"/>
        </w:rPr>
        <w:t xml:space="preserve"> </w:t>
      </w:r>
      <w:proofErr w:type="spellStart"/>
      <w:r w:rsidRPr="00390B63">
        <w:rPr>
          <w:szCs w:val="20"/>
        </w:rPr>
        <w:t>учебном</w:t>
      </w:r>
      <w:proofErr w:type="spellEnd"/>
      <w:r w:rsidRPr="00390B63">
        <w:rPr>
          <w:szCs w:val="20"/>
        </w:rPr>
        <w:t xml:space="preserve"> </w:t>
      </w:r>
      <w:proofErr w:type="spellStart"/>
      <w:r w:rsidRPr="00390B63">
        <w:rPr>
          <w:szCs w:val="20"/>
        </w:rPr>
        <w:t>году</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686"/>
        <w:gridCol w:w="684"/>
        <w:gridCol w:w="549"/>
        <w:gridCol w:w="1093"/>
        <w:gridCol w:w="549"/>
        <w:gridCol w:w="958"/>
        <w:gridCol w:w="549"/>
        <w:gridCol w:w="547"/>
        <w:gridCol w:w="547"/>
        <w:gridCol w:w="686"/>
        <w:gridCol w:w="412"/>
        <w:gridCol w:w="682"/>
        <w:gridCol w:w="499"/>
        <w:gridCol w:w="15"/>
      </w:tblGrid>
      <w:tr w:rsidR="00DE641D" w:rsidRPr="00390B63" w:rsidTr="003D5561">
        <w:trPr>
          <w:gridAfter w:val="1"/>
          <w:wAfter w:w="8" w:type="pct"/>
          <w:cantSplit/>
          <w:trHeight w:val="240"/>
        </w:trPr>
        <w:tc>
          <w:tcPr>
            <w:tcW w:w="425" w:type="pct"/>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Классы</w:t>
            </w:r>
            <w:proofErr w:type="spellEnd"/>
          </w:p>
        </w:tc>
        <w:tc>
          <w:tcPr>
            <w:tcW w:w="371" w:type="pct"/>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Всего</w:t>
            </w:r>
            <w:proofErr w:type="spellEnd"/>
            <w:r w:rsidRPr="00390B63">
              <w:rPr>
                <w:sz w:val="20"/>
                <w:szCs w:val="20"/>
              </w:rPr>
              <w:t xml:space="preserve"> </w:t>
            </w:r>
            <w:proofErr w:type="spellStart"/>
            <w:r w:rsidRPr="00390B63">
              <w:rPr>
                <w:sz w:val="20"/>
                <w:szCs w:val="20"/>
              </w:rPr>
              <w:t>обуч-ся</w:t>
            </w:r>
            <w:proofErr w:type="spellEnd"/>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Из</w:t>
            </w:r>
            <w:proofErr w:type="spellEnd"/>
            <w:r w:rsidRPr="00390B63">
              <w:rPr>
                <w:sz w:val="20"/>
                <w:szCs w:val="20"/>
              </w:rPr>
              <w:t xml:space="preserve"> </w:t>
            </w:r>
            <w:proofErr w:type="spellStart"/>
            <w:r w:rsidRPr="00390B63">
              <w:rPr>
                <w:sz w:val="20"/>
                <w:szCs w:val="20"/>
              </w:rPr>
              <w:t>них</w:t>
            </w:r>
            <w:proofErr w:type="spellEnd"/>
            <w:r w:rsidRPr="00390B63">
              <w:rPr>
                <w:sz w:val="20"/>
                <w:szCs w:val="20"/>
              </w:rPr>
              <w:t xml:space="preserve"> </w:t>
            </w:r>
            <w:proofErr w:type="spellStart"/>
            <w:r w:rsidRPr="00390B63">
              <w:rPr>
                <w:sz w:val="20"/>
                <w:szCs w:val="20"/>
              </w:rPr>
              <w:t>успевают</w:t>
            </w:r>
            <w:proofErr w:type="spellEnd"/>
          </w:p>
        </w:tc>
        <w:tc>
          <w:tcPr>
            <w:tcW w:w="888"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Окончили</w:t>
            </w:r>
            <w:proofErr w:type="spellEnd"/>
            <w:r w:rsidRPr="00390B63">
              <w:rPr>
                <w:sz w:val="20"/>
                <w:szCs w:val="20"/>
              </w:rPr>
              <w:t xml:space="preserve"> </w:t>
            </w:r>
            <w:proofErr w:type="spellStart"/>
            <w:r w:rsidRPr="00390B63">
              <w:rPr>
                <w:sz w:val="20"/>
                <w:szCs w:val="20"/>
              </w:rPr>
              <w:t>год</w:t>
            </w:r>
            <w:proofErr w:type="spellEnd"/>
          </w:p>
        </w:tc>
        <w:tc>
          <w:tcPr>
            <w:tcW w:w="815"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Окончили</w:t>
            </w:r>
            <w:proofErr w:type="spellEnd"/>
            <w:r w:rsidRPr="00390B63">
              <w:rPr>
                <w:sz w:val="20"/>
                <w:szCs w:val="20"/>
              </w:rPr>
              <w:t xml:space="preserve"> </w:t>
            </w:r>
            <w:proofErr w:type="spellStart"/>
            <w:r w:rsidRPr="00390B63">
              <w:rPr>
                <w:sz w:val="20"/>
                <w:szCs w:val="20"/>
              </w:rPr>
              <w:t>год</w:t>
            </w:r>
            <w:proofErr w:type="spellEnd"/>
          </w:p>
        </w:tc>
        <w:tc>
          <w:tcPr>
            <w:tcW w:w="1186" w:type="pct"/>
            <w:gridSpan w:val="4"/>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Не</w:t>
            </w:r>
            <w:proofErr w:type="spellEnd"/>
            <w:r w:rsidRPr="00390B63">
              <w:rPr>
                <w:sz w:val="20"/>
                <w:szCs w:val="20"/>
              </w:rPr>
              <w:t xml:space="preserve"> </w:t>
            </w:r>
            <w:proofErr w:type="spellStart"/>
            <w:r w:rsidRPr="00390B63">
              <w:rPr>
                <w:sz w:val="20"/>
                <w:szCs w:val="20"/>
              </w:rPr>
              <w:t>успевают</w:t>
            </w:r>
            <w:proofErr w:type="spellEnd"/>
          </w:p>
        </w:tc>
        <w:tc>
          <w:tcPr>
            <w:tcW w:w="639"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Переведены</w:t>
            </w:r>
            <w:proofErr w:type="spellEnd"/>
            <w:r w:rsidRPr="00390B63">
              <w:rPr>
                <w:sz w:val="20"/>
                <w:szCs w:val="20"/>
              </w:rPr>
              <w:t xml:space="preserve"> </w:t>
            </w:r>
            <w:proofErr w:type="spellStart"/>
            <w:r w:rsidRPr="00390B63">
              <w:rPr>
                <w:sz w:val="20"/>
                <w:szCs w:val="20"/>
              </w:rPr>
              <w:t>условно</w:t>
            </w:r>
            <w:proofErr w:type="spellEnd"/>
          </w:p>
        </w:tc>
      </w:tr>
      <w:tr w:rsidR="00DE641D" w:rsidRPr="00390B63" w:rsidTr="003D5561">
        <w:trPr>
          <w:gridAfter w:val="1"/>
          <w:wAfter w:w="8" w:type="pct"/>
          <w:cantSplit/>
          <w:trHeight w:val="137"/>
        </w:trPr>
        <w:tc>
          <w:tcPr>
            <w:tcW w:w="425" w:type="pct"/>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371" w:type="pct"/>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667" w:type="pct"/>
            <w:gridSpan w:val="2"/>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888" w:type="pct"/>
            <w:gridSpan w:val="2"/>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815" w:type="pct"/>
            <w:gridSpan w:val="2"/>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592" w:type="pct"/>
            <w:gridSpan w:val="2"/>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Всего</w:t>
            </w:r>
            <w:proofErr w:type="spellEnd"/>
          </w:p>
        </w:tc>
        <w:tc>
          <w:tcPr>
            <w:tcW w:w="594" w:type="pct"/>
            <w:gridSpan w:val="2"/>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Из</w:t>
            </w:r>
            <w:proofErr w:type="spellEnd"/>
            <w:r w:rsidRPr="00390B63">
              <w:rPr>
                <w:sz w:val="20"/>
                <w:szCs w:val="20"/>
              </w:rPr>
              <w:t xml:space="preserve"> </w:t>
            </w:r>
            <w:proofErr w:type="spellStart"/>
            <w:r w:rsidRPr="00390B63">
              <w:rPr>
                <w:sz w:val="20"/>
                <w:szCs w:val="20"/>
              </w:rPr>
              <w:t>них</w:t>
            </w:r>
            <w:proofErr w:type="spellEnd"/>
            <w:r w:rsidRPr="00390B63">
              <w:rPr>
                <w:sz w:val="20"/>
                <w:szCs w:val="20"/>
              </w:rPr>
              <w:t xml:space="preserve"> н/а</w:t>
            </w:r>
          </w:p>
        </w:tc>
        <w:tc>
          <w:tcPr>
            <w:tcW w:w="639" w:type="pct"/>
            <w:gridSpan w:val="2"/>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r>
      <w:tr w:rsidR="00DE641D" w:rsidRPr="00F80A4A" w:rsidTr="003D5561">
        <w:trPr>
          <w:cantSplit/>
          <w:trHeight w:val="629"/>
        </w:trPr>
        <w:tc>
          <w:tcPr>
            <w:tcW w:w="425" w:type="pct"/>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371" w:type="pct"/>
            <w:vMerge/>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
        </w:tc>
        <w:tc>
          <w:tcPr>
            <w:tcW w:w="370"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Кол-во</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c>
          <w:tcPr>
            <w:tcW w:w="59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 xml:space="preserve">С </w:t>
            </w:r>
            <w:proofErr w:type="spellStart"/>
            <w:r w:rsidRPr="00390B63">
              <w:rPr>
                <w:sz w:val="20"/>
                <w:szCs w:val="20"/>
              </w:rPr>
              <w:t>отметками</w:t>
            </w:r>
            <w:proofErr w:type="spellEnd"/>
            <w:r w:rsidRPr="00390B63">
              <w:rPr>
                <w:sz w:val="20"/>
                <w:szCs w:val="20"/>
              </w:rPr>
              <w:t xml:space="preserve"> «4» и «5»</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c>
          <w:tcPr>
            <w:tcW w:w="518"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 xml:space="preserve">С </w:t>
            </w:r>
            <w:proofErr w:type="spellStart"/>
            <w:r w:rsidRPr="00390B63">
              <w:rPr>
                <w:sz w:val="20"/>
                <w:szCs w:val="20"/>
              </w:rPr>
              <w:t>отметками</w:t>
            </w:r>
            <w:proofErr w:type="spellEnd"/>
            <w:r w:rsidRPr="00390B63">
              <w:rPr>
                <w:sz w:val="20"/>
                <w:szCs w:val="20"/>
              </w:rPr>
              <w:t xml:space="preserve"> «5»</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Кол-во</w:t>
            </w:r>
            <w:proofErr w:type="spellEnd"/>
          </w:p>
        </w:tc>
        <w:tc>
          <w:tcPr>
            <w:tcW w:w="296"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Кол-во</w:t>
            </w:r>
            <w:proofErr w:type="spellEnd"/>
          </w:p>
        </w:tc>
        <w:tc>
          <w:tcPr>
            <w:tcW w:w="223"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c>
          <w:tcPr>
            <w:tcW w:w="369"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Кол-во</w:t>
            </w:r>
            <w:proofErr w:type="spellEnd"/>
          </w:p>
        </w:tc>
        <w:tc>
          <w:tcPr>
            <w:tcW w:w="278" w:type="pct"/>
            <w:gridSpan w:val="2"/>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w:t>
            </w:r>
          </w:p>
        </w:tc>
      </w:tr>
      <w:tr w:rsidR="00DE641D" w:rsidRPr="00F80A4A" w:rsidTr="003D5561">
        <w:tc>
          <w:tcPr>
            <w:tcW w:w="425"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2</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A05B80" w:rsidRDefault="00A05B80" w:rsidP="003D5561">
            <w:pPr>
              <w:jc w:val="center"/>
              <w:rPr>
                <w:sz w:val="20"/>
                <w:szCs w:val="20"/>
                <w:lang w:val="ru-RU"/>
              </w:rPr>
            </w:pPr>
            <w:r>
              <w:rPr>
                <w:sz w:val="20"/>
                <w:szCs w:val="20"/>
                <w:lang w:val="ru-RU"/>
              </w:rPr>
              <w:t>63</w:t>
            </w:r>
          </w:p>
        </w:tc>
        <w:tc>
          <w:tcPr>
            <w:tcW w:w="370" w:type="pct"/>
            <w:tcBorders>
              <w:top w:val="single" w:sz="4" w:space="0" w:color="auto"/>
              <w:left w:val="single" w:sz="4" w:space="0" w:color="auto"/>
              <w:bottom w:val="single" w:sz="4" w:space="0" w:color="auto"/>
              <w:right w:val="single" w:sz="4" w:space="0" w:color="auto"/>
            </w:tcBorders>
            <w:vAlign w:val="center"/>
          </w:tcPr>
          <w:p w:rsidR="00DE641D" w:rsidRPr="00A05B80" w:rsidRDefault="00A05B80" w:rsidP="003D5561">
            <w:pPr>
              <w:jc w:val="center"/>
              <w:rPr>
                <w:sz w:val="20"/>
                <w:szCs w:val="20"/>
                <w:lang w:val="ru-RU"/>
              </w:rPr>
            </w:pPr>
            <w:r>
              <w:rPr>
                <w:sz w:val="20"/>
                <w:szCs w:val="20"/>
                <w:lang w:val="ru-RU"/>
              </w:rPr>
              <w:t>63</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100</w:t>
            </w:r>
          </w:p>
        </w:tc>
        <w:tc>
          <w:tcPr>
            <w:tcW w:w="591"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40</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63</w:t>
            </w:r>
          </w:p>
        </w:tc>
        <w:tc>
          <w:tcPr>
            <w:tcW w:w="518"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7</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19</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369"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r>
      <w:tr w:rsidR="00DE641D" w:rsidRPr="00F80A4A" w:rsidTr="003D5561">
        <w:tc>
          <w:tcPr>
            <w:tcW w:w="425"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3</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A05B80" w:rsidRDefault="00A05B80" w:rsidP="003D5561">
            <w:pPr>
              <w:jc w:val="center"/>
              <w:rPr>
                <w:sz w:val="20"/>
                <w:szCs w:val="20"/>
                <w:lang w:val="ru-RU"/>
              </w:rPr>
            </w:pPr>
            <w:r>
              <w:rPr>
                <w:sz w:val="20"/>
                <w:szCs w:val="20"/>
                <w:lang w:val="ru-RU"/>
              </w:rPr>
              <w:t>52</w:t>
            </w:r>
          </w:p>
        </w:tc>
        <w:tc>
          <w:tcPr>
            <w:tcW w:w="370" w:type="pct"/>
            <w:tcBorders>
              <w:top w:val="single" w:sz="4" w:space="0" w:color="auto"/>
              <w:left w:val="single" w:sz="4" w:space="0" w:color="auto"/>
              <w:bottom w:val="single" w:sz="4" w:space="0" w:color="auto"/>
              <w:right w:val="single" w:sz="4" w:space="0" w:color="auto"/>
            </w:tcBorders>
            <w:vAlign w:val="center"/>
          </w:tcPr>
          <w:p w:rsidR="00DE641D" w:rsidRPr="00A05B80" w:rsidRDefault="00DF0878" w:rsidP="003D5561">
            <w:pPr>
              <w:jc w:val="center"/>
              <w:rPr>
                <w:sz w:val="20"/>
                <w:szCs w:val="20"/>
                <w:lang w:val="ru-RU"/>
              </w:rPr>
            </w:pPr>
            <w:r>
              <w:rPr>
                <w:sz w:val="20"/>
                <w:szCs w:val="20"/>
                <w:lang w:val="ru-RU"/>
              </w:rPr>
              <w:t>50</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A05B80" w:rsidRDefault="00A05B80" w:rsidP="003D5561">
            <w:pPr>
              <w:jc w:val="center"/>
              <w:rPr>
                <w:sz w:val="20"/>
                <w:szCs w:val="20"/>
                <w:lang w:val="ru-RU"/>
              </w:rPr>
            </w:pPr>
            <w:r>
              <w:rPr>
                <w:sz w:val="20"/>
                <w:szCs w:val="20"/>
                <w:lang w:val="ru-RU"/>
              </w:rPr>
              <w:t>96</w:t>
            </w:r>
          </w:p>
        </w:tc>
        <w:tc>
          <w:tcPr>
            <w:tcW w:w="59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24</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rPr>
              <w:t>4</w:t>
            </w:r>
            <w:r>
              <w:rPr>
                <w:sz w:val="20"/>
                <w:szCs w:val="20"/>
                <w:lang w:val="ru-RU"/>
              </w:rPr>
              <w:t>6</w:t>
            </w:r>
          </w:p>
        </w:tc>
        <w:tc>
          <w:tcPr>
            <w:tcW w:w="518"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9</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17</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2</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3</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0</w:t>
            </w:r>
          </w:p>
        </w:tc>
        <w:tc>
          <w:tcPr>
            <w:tcW w:w="369"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2</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3</w:t>
            </w:r>
          </w:p>
        </w:tc>
      </w:tr>
      <w:tr w:rsidR="00DE641D" w:rsidRPr="00F80A4A" w:rsidTr="003D5561">
        <w:tc>
          <w:tcPr>
            <w:tcW w:w="425"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4</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A05B80" w:rsidRDefault="00A05B80" w:rsidP="003D5561">
            <w:pPr>
              <w:jc w:val="center"/>
              <w:rPr>
                <w:sz w:val="20"/>
                <w:szCs w:val="20"/>
                <w:lang w:val="ru-RU"/>
              </w:rPr>
            </w:pPr>
            <w:r>
              <w:rPr>
                <w:sz w:val="20"/>
                <w:szCs w:val="20"/>
                <w:lang w:val="ru-RU"/>
              </w:rPr>
              <w:t>57</w:t>
            </w:r>
          </w:p>
        </w:tc>
        <w:tc>
          <w:tcPr>
            <w:tcW w:w="370"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rPr>
              <w:t>5</w:t>
            </w:r>
            <w:r>
              <w:rPr>
                <w:sz w:val="20"/>
                <w:szCs w:val="20"/>
                <w:lang w:val="ru-RU"/>
              </w:rPr>
              <w:t>6</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99</w:t>
            </w:r>
          </w:p>
        </w:tc>
        <w:tc>
          <w:tcPr>
            <w:tcW w:w="591"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28</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F80A4A" w:rsidRDefault="00DE641D" w:rsidP="003D5561">
            <w:pPr>
              <w:jc w:val="center"/>
              <w:rPr>
                <w:color w:val="FF0000"/>
                <w:sz w:val="20"/>
                <w:szCs w:val="20"/>
              </w:rPr>
            </w:pPr>
            <w:r w:rsidRPr="00F13CF0">
              <w:rPr>
                <w:sz w:val="20"/>
                <w:szCs w:val="20"/>
              </w:rPr>
              <w:t>47</w:t>
            </w:r>
          </w:p>
        </w:tc>
        <w:tc>
          <w:tcPr>
            <w:tcW w:w="518" w:type="pct"/>
            <w:tcBorders>
              <w:top w:val="single" w:sz="4" w:space="0" w:color="auto"/>
              <w:left w:val="single" w:sz="4" w:space="0" w:color="auto"/>
              <w:bottom w:val="single" w:sz="4" w:space="0" w:color="auto"/>
              <w:right w:val="single" w:sz="4" w:space="0" w:color="auto"/>
            </w:tcBorders>
            <w:vAlign w:val="center"/>
          </w:tcPr>
          <w:p w:rsidR="00DE641D" w:rsidRPr="00DF0878" w:rsidRDefault="00DF0878" w:rsidP="003D5561">
            <w:pPr>
              <w:jc w:val="center"/>
              <w:rPr>
                <w:sz w:val="20"/>
                <w:szCs w:val="20"/>
                <w:lang w:val="ru-RU"/>
              </w:rPr>
            </w:pPr>
            <w:r>
              <w:rPr>
                <w:sz w:val="20"/>
                <w:szCs w:val="20"/>
                <w:lang w:val="ru-RU"/>
              </w:rPr>
              <w:t>8</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17</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369"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r>
      <w:tr w:rsidR="00DE641D" w:rsidRPr="00F80A4A" w:rsidTr="003D5561">
        <w:tc>
          <w:tcPr>
            <w:tcW w:w="425"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proofErr w:type="spellStart"/>
            <w:r w:rsidRPr="00390B63">
              <w:rPr>
                <w:sz w:val="20"/>
                <w:szCs w:val="20"/>
              </w:rPr>
              <w:t>Итого</w:t>
            </w:r>
            <w:proofErr w:type="spellEnd"/>
          </w:p>
        </w:tc>
        <w:tc>
          <w:tcPr>
            <w:tcW w:w="37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rPr>
              <w:t>1</w:t>
            </w:r>
            <w:r>
              <w:rPr>
                <w:sz w:val="20"/>
                <w:szCs w:val="20"/>
                <w:lang w:val="ru-RU"/>
              </w:rPr>
              <w:t>72</w:t>
            </w:r>
          </w:p>
        </w:tc>
        <w:tc>
          <w:tcPr>
            <w:tcW w:w="370"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rPr>
              <w:t>1</w:t>
            </w:r>
            <w:r>
              <w:rPr>
                <w:sz w:val="20"/>
                <w:szCs w:val="20"/>
                <w:lang w:val="ru-RU"/>
              </w:rPr>
              <w:t>70</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390B63" w:rsidRDefault="00DE641D" w:rsidP="003D5561">
            <w:pPr>
              <w:jc w:val="center"/>
              <w:rPr>
                <w:sz w:val="20"/>
                <w:szCs w:val="20"/>
              </w:rPr>
            </w:pPr>
            <w:r w:rsidRPr="00390B63">
              <w:rPr>
                <w:sz w:val="20"/>
                <w:szCs w:val="20"/>
              </w:rPr>
              <w:t>100</w:t>
            </w:r>
          </w:p>
        </w:tc>
        <w:tc>
          <w:tcPr>
            <w:tcW w:w="59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92</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color w:val="FF0000"/>
                <w:sz w:val="20"/>
                <w:szCs w:val="20"/>
                <w:lang w:val="ru-RU"/>
              </w:rPr>
            </w:pPr>
            <w:r>
              <w:rPr>
                <w:sz w:val="20"/>
                <w:szCs w:val="20"/>
              </w:rPr>
              <w:t>5</w:t>
            </w:r>
            <w:r>
              <w:rPr>
                <w:sz w:val="20"/>
                <w:szCs w:val="20"/>
                <w:lang w:val="ru-RU"/>
              </w:rPr>
              <w:t>3</w:t>
            </w:r>
          </w:p>
        </w:tc>
        <w:tc>
          <w:tcPr>
            <w:tcW w:w="518"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rPr>
              <w:t>2</w:t>
            </w:r>
            <w:r>
              <w:rPr>
                <w:sz w:val="20"/>
                <w:szCs w:val="20"/>
                <w:lang w:val="ru-RU"/>
              </w:rPr>
              <w:t>4</w:t>
            </w:r>
          </w:p>
        </w:tc>
        <w:tc>
          <w:tcPr>
            <w:tcW w:w="297"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rPr>
              <w:t>1</w:t>
            </w:r>
            <w:r>
              <w:rPr>
                <w:sz w:val="20"/>
                <w:szCs w:val="20"/>
                <w:lang w:val="ru-RU"/>
              </w:rPr>
              <w:t>3</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2</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1</w:t>
            </w:r>
          </w:p>
        </w:tc>
        <w:tc>
          <w:tcPr>
            <w:tcW w:w="371"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223"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0</w:t>
            </w:r>
          </w:p>
        </w:tc>
        <w:tc>
          <w:tcPr>
            <w:tcW w:w="369"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2</w:t>
            </w:r>
          </w:p>
        </w:tc>
        <w:tc>
          <w:tcPr>
            <w:tcW w:w="278" w:type="pct"/>
            <w:gridSpan w:val="2"/>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1</w:t>
            </w:r>
          </w:p>
        </w:tc>
      </w:tr>
    </w:tbl>
    <w:p w:rsidR="00DE641D" w:rsidRPr="00DE641D" w:rsidRDefault="00DE641D" w:rsidP="00DE641D">
      <w:pPr>
        <w:spacing w:before="120"/>
        <w:jc w:val="both"/>
        <w:rPr>
          <w:szCs w:val="20"/>
          <w:lang w:val="ru-RU"/>
        </w:rPr>
      </w:pPr>
      <w:r w:rsidRPr="00DE641D">
        <w:rPr>
          <w:szCs w:val="20"/>
          <w:lang w:val="ru-RU"/>
        </w:rPr>
        <w:t xml:space="preserve">          Если сравнить результаты освоения обучающимися программ начального общего образования по показателю «успеваемость» в 2021 и 2022 году с результатами освоения учащимися программ начального общего образования по показателю «успеваемость» в 2023 году, то можно отметить, что процент учащихся, окончивших на «4» и «5», увеличился на 4% , процент учащихся, ок</w:t>
      </w:r>
      <w:r w:rsidR="00DF0878">
        <w:rPr>
          <w:szCs w:val="20"/>
          <w:lang w:val="ru-RU"/>
        </w:rPr>
        <w:t>ончивших на «5» уменьшился  на 5</w:t>
      </w:r>
      <w:r w:rsidRPr="00DE641D">
        <w:rPr>
          <w:szCs w:val="20"/>
          <w:lang w:val="ru-RU"/>
        </w:rPr>
        <w:t>%</w:t>
      </w:r>
    </w:p>
    <w:p w:rsidR="00DE641D" w:rsidRPr="00DE641D" w:rsidRDefault="00DE641D" w:rsidP="00DE641D">
      <w:pPr>
        <w:spacing w:before="120"/>
        <w:jc w:val="center"/>
        <w:rPr>
          <w:sz w:val="20"/>
          <w:szCs w:val="20"/>
        </w:rPr>
      </w:pPr>
      <w:r w:rsidRPr="00DE641D">
        <w:rPr>
          <w:szCs w:val="20"/>
          <w:lang w:val="ru-RU"/>
        </w:rPr>
        <w:t xml:space="preserve">Результаты освоения учащимися программ основного общего образования по показателю </w:t>
      </w:r>
      <w:r w:rsidRPr="00F13CF0">
        <w:rPr>
          <w:szCs w:val="20"/>
        </w:rPr>
        <w:t>«</w:t>
      </w:r>
      <w:proofErr w:type="spellStart"/>
      <w:r w:rsidRPr="00F13CF0">
        <w:rPr>
          <w:szCs w:val="20"/>
        </w:rPr>
        <w:t>успеваемость</w:t>
      </w:r>
      <w:proofErr w:type="spellEnd"/>
      <w:r w:rsidRPr="00F13CF0">
        <w:rPr>
          <w:szCs w:val="20"/>
        </w:rPr>
        <w:t xml:space="preserve">» в </w:t>
      </w:r>
      <w:r w:rsidR="00AE71D5">
        <w:rPr>
          <w:sz w:val="20"/>
          <w:szCs w:val="20"/>
        </w:rPr>
        <w:t>202</w:t>
      </w:r>
      <w:r w:rsidR="00AE71D5">
        <w:rPr>
          <w:sz w:val="20"/>
          <w:szCs w:val="20"/>
          <w:lang w:val="ru-RU"/>
        </w:rPr>
        <w:t>4</w:t>
      </w:r>
      <w:r w:rsidRPr="00F13CF0">
        <w:rPr>
          <w:sz w:val="20"/>
          <w:szCs w:val="20"/>
        </w:rPr>
        <w:t xml:space="preserve"> </w:t>
      </w:r>
      <w:proofErr w:type="spellStart"/>
      <w:r w:rsidRPr="00F13CF0">
        <w:rPr>
          <w:sz w:val="20"/>
          <w:szCs w:val="20"/>
        </w:rPr>
        <w:t>году</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06"/>
        <w:gridCol w:w="595"/>
        <w:gridCol w:w="499"/>
        <w:gridCol w:w="1087"/>
        <w:gridCol w:w="636"/>
        <w:gridCol w:w="1000"/>
        <w:gridCol w:w="538"/>
        <w:gridCol w:w="556"/>
        <w:gridCol w:w="473"/>
        <w:gridCol w:w="595"/>
        <w:gridCol w:w="370"/>
        <w:gridCol w:w="677"/>
        <w:gridCol w:w="590"/>
      </w:tblGrid>
      <w:tr w:rsidR="00DE641D" w:rsidRPr="00F13CF0" w:rsidTr="003D5561">
        <w:trPr>
          <w:cantSplit/>
          <w:trHeight w:val="225"/>
        </w:trPr>
        <w:tc>
          <w:tcPr>
            <w:tcW w:w="444" w:type="pct"/>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Классы</w:t>
            </w:r>
            <w:proofErr w:type="spellEnd"/>
          </w:p>
        </w:tc>
        <w:tc>
          <w:tcPr>
            <w:tcW w:w="436" w:type="pct"/>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Всего</w:t>
            </w:r>
            <w:proofErr w:type="spellEnd"/>
            <w:r w:rsidRPr="00F13CF0">
              <w:rPr>
                <w:sz w:val="20"/>
                <w:szCs w:val="20"/>
              </w:rPr>
              <w:t xml:space="preserve"> </w:t>
            </w:r>
            <w:r w:rsidRPr="00F13CF0">
              <w:rPr>
                <w:sz w:val="20"/>
                <w:szCs w:val="20"/>
              </w:rPr>
              <w:br/>
            </w:r>
            <w:proofErr w:type="spellStart"/>
            <w:r w:rsidRPr="00F13CF0">
              <w:rPr>
                <w:sz w:val="20"/>
                <w:szCs w:val="20"/>
              </w:rPr>
              <w:t>обуч-ся</w:t>
            </w:r>
            <w:proofErr w:type="spellEnd"/>
          </w:p>
        </w:tc>
        <w:tc>
          <w:tcPr>
            <w:tcW w:w="592"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Из</w:t>
            </w:r>
            <w:proofErr w:type="spellEnd"/>
            <w:r w:rsidRPr="00F13CF0">
              <w:rPr>
                <w:sz w:val="20"/>
                <w:szCs w:val="20"/>
              </w:rPr>
              <w:t xml:space="preserve"> </w:t>
            </w:r>
            <w:proofErr w:type="spellStart"/>
            <w:r w:rsidRPr="00F13CF0">
              <w:rPr>
                <w:sz w:val="20"/>
                <w:szCs w:val="20"/>
              </w:rPr>
              <w:t>них</w:t>
            </w:r>
            <w:proofErr w:type="spellEnd"/>
            <w:r w:rsidRPr="00F13CF0">
              <w:rPr>
                <w:sz w:val="20"/>
                <w:szCs w:val="20"/>
              </w:rPr>
              <w:t xml:space="preserve"> </w:t>
            </w:r>
            <w:r w:rsidRPr="00F13CF0">
              <w:rPr>
                <w:sz w:val="20"/>
                <w:szCs w:val="20"/>
              </w:rPr>
              <w:br/>
            </w:r>
            <w:proofErr w:type="spellStart"/>
            <w:r w:rsidRPr="00F13CF0">
              <w:rPr>
                <w:sz w:val="20"/>
                <w:szCs w:val="20"/>
              </w:rPr>
              <w:t>успевают</w:t>
            </w:r>
            <w:proofErr w:type="spellEnd"/>
          </w:p>
        </w:tc>
        <w:tc>
          <w:tcPr>
            <w:tcW w:w="932"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Окончили</w:t>
            </w:r>
            <w:proofErr w:type="spellEnd"/>
            <w:r w:rsidRPr="00F13CF0">
              <w:rPr>
                <w:sz w:val="20"/>
                <w:szCs w:val="20"/>
              </w:rPr>
              <w:t xml:space="preserve"> </w:t>
            </w:r>
            <w:r w:rsidRPr="00F13CF0">
              <w:rPr>
                <w:sz w:val="20"/>
                <w:szCs w:val="20"/>
              </w:rPr>
              <w:br/>
            </w:r>
            <w:proofErr w:type="spellStart"/>
            <w:r w:rsidRPr="00F13CF0">
              <w:rPr>
                <w:sz w:val="20"/>
                <w:szCs w:val="20"/>
              </w:rPr>
              <w:t>год</w:t>
            </w:r>
            <w:proofErr w:type="spellEnd"/>
          </w:p>
        </w:tc>
        <w:tc>
          <w:tcPr>
            <w:tcW w:w="832"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Окончили</w:t>
            </w:r>
            <w:proofErr w:type="spellEnd"/>
            <w:r w:rsidRPr="00F13CF0">
              <w:rPr>
                <w:sz w:val="20"/>
                <w:szCs w:val="20"/>
              </w:rPr>
              <w:t xml:space="preserve"> </w:t>
            </w:r>
            <w:r w:rsidRPr="00F13CF0">
              <w:rPr>
                <w:sz w:val="20"/>
                <w:szCs w:val="20"/>
              </w:rPr>
              <w:br/>
            </w:r>
            <w:proofErr w:type="spellStart"/>
            <w:r w:rsidRPr="00F13CF0">
              <w:rPr>
                <w:sz w:val="20"/>
                <w:szCs w:val="20"/>
              </w:rPr>
              <w:t>год</w:t>
            </w:r>
            <w:proofErr w:type="spellEnd"/>
          </w:p>
        </w:tc>
        <w:tc>
          <w:tcPr>
            <w:tcW w:w="1079" w:type="pct"/>
            <w:gridSpan w:val="4"/>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Не</w:t>
            </w:r>
            <w:proofErr w:type="spellEnd"/>
            <w:r w:rsidRPr="00F13CF0">
              <w:rPr>
                <w:sz w:val="20"/>
                <w:szCs w:val="20"/>
              </w:rPr>
              <w:t xml:space="preserve"> </w:t>
            </w:r>
            <w:proofErr w:type="spellStart"/>
            <w:r w:rsidRPr="00F13CF0">
              <w:rPr>
                <w:sz w:val="20"/>
                <w:szCs w:val="20"/>
              </w:rPr>
              <w:t>успевают</w:t>
            </w:r>
            <w:proofErr w:type="spellEnd"/>
          </w:p>
        </w:tc>
        <w:tc>
          <w:tcPr>
            <w:tcW w:w="685"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Переведены</w:t>
            </w:r>
            <w:proofErr w:type="spellEnd"/>
            <w:r w:rsidRPr="00F13CF0">
              <w:rPr>
                <w:sz w:val="20"/>
                <w:szCs w:val="20"/>
              </w:rPr>
              <w:t xml:space="preserve"> </w:t>
            </w:r>
            <w:r w:rsidRPr="00F13CF0">
              <w:rPr>
                <w:sz w:val="20"/>
                <w:szCs w:val="20"/>
              </w:rPr>
              <w:br/>
            </w:r>
            <w:proofErr w:type="spellStart"/>
            <w:r w:rsidRPr="00F13CF0">
              <w:rPr>
                <w:sz w:val="20"/>
                <w:szCs w:val="20"/>
              </w:rPr>
              <w:t>условно</w:t>
            </w:r>
            <w:proofErr w:type="spellEnd"/>
          </w:p>
        </w:tc>
      </w:tr>
      <w:tr w:rsidR="00DE641D" w:rsidRPr="00F13CF0" w:rsidTr="003D5561">
        <w:trPr>
          <w:cantSplit/>
          <w:trHeight w:val="225"/>
        </w:trPr>
        <w:tc>
          <w:tcPr>
            <w:tcW w:w="444" w:type="pct"/>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592" w:type="pct"/>
            <w:gridSpan w:val="2"/>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932" w:type="pct"/>
            <w:gridSpan w:val="2"/>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832" w:type="pct"/>
            <w:gridSpan w:val="2"/>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557" w:type="pct"/>
            <w:gridSpan w:val="2"/>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Всего</w:t>
            </w:r>
            <w:proofErr w:type="spellEnd"/>
          </w:p>
        </w:tc>
        <w:tc>
          <w:tcPr>
            <w:tcW w:w="522" w:type="pct"/>
            <w:gridSpan w:val="2"/>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Из</w:t>
            </w:r>
            <w:proofErr w:type="spellEnd"/>
            <w:r w:rsidRPr="00F13CF0">
              <w:rPr>
                <w:sz w:val="20"/>
                <w:szCs w:val="20"/>
              </w:rPr>
              <w:t xml:space="preserve"> </w:t>
            </w:r>
            <w:proofErr w:type="spellStart"/>
            <w:r w:rsidRPr="00F13CF0">
              <w:rPr>
                <w:sz w:val="20"/>
                <w:szCs w:val="20"/>
              </w:rPr>
              <w:t>них</w:t>
            </w:r>
            <w:proofErr w:type="spellEnd"/>
            <w:r w:rsidRPr="00F13CF0">
              <w:rPr>
                <w:sz w:val="20"/>
                <w:szCs w:val="20"/>
              </w:rPr>
              <w:t xml:space="preserve"> н/а</w:t>
            </w:r>
          </w:p>
        </w:tc>
        <w:tc>
          <w:tcPr>
            <w:tcW w:w="685" w:type="pct"/>
            <w:gridSpan w:val="2"/>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r>
      <w:tr w:rsidR="00DE641D" w:rsidRPr="00F13CF0" w:rsidTr="003D5561">
        <w:trPr>
          <w:cantSplit/>
          <w:trHeight w:val="1037"/>
        </w:trPr>
        <w:tc>
          <w:tcPr>
            <w:tcW w:w="444" w:type="pct"/>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Кол-во</w:t>
            </w:r>
            <w:proofErr w:type="spellEnd"/>
          </w:p>
        </w:tc>
        <w:tc>
          <w:tcPr>
            <w:tcW w:w="270"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 xml:space="preserve">С </w:t>
            </w:r>
            <w:proofErr w:type="spellStart"/>
            <w:r w:rsidRPr="00F13CF0">
              <w:rPr>
                <w:sz w:val="20"/>
                <w:szCs w:val="20"/>
              </w:rPr>
              <w:t>отметками</w:t>
            </w:r>
            <w:proofErr w:type="spellEnd"/>
            <w:r w:rsidRPr="00F13CF0">
              <w:rPr>
                <w:sz w:val="20"/>
                <w:szCs w:val="20"/>
              </w:rPr>
              <w:t xml:space="preserve"> «4» и «5»</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 xml:space="preserve">С </w:t>
            </w:r>
            <w:proofErr w:type="spellStart"/>
            <w:r w:rsidRPr="00F13CF0">
              <w:rPr>
                <w:sz w:val="20"/>
                <w:szCs w:val="20"/>
              </w:rPr>
              <w:t>отметками</w:t>
            </w:r>
            <w:proofErr w:type="spellEnd"/>
            <w:r w:rsidRPr="00F13CF0">
              <w:rPr>
                <w:sz w:val="20"/>
                <w:szCs w:val="20"/>
              </w:rPr>
              <w:t xml:space="preserve"> «5»</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Кол-во</w:t>
            </w:r>
            <w:proofErr w:type="spellEnd"/>
          </w:p>
        </w:tc>
        <w:tc>
          <w:tcPr>
            <w:tcW w:w="256"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Кол-во</w:t>
            </w:r>
            <w:proofErr w:type="spellEnd"/>
          </w:p>
        </w:tc>
        <w:tc>
          <w:tcPr>
            <w:tcW w:w="200"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Кол-во</w:t>
            </w:r>
            <w:proofErr w:type="spellEnd"/>
          </w:p>
        </w:tc>
        <w:tc>
          <w:tcPr>
            <w:tcW w:w="319"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5</w:t>
            </w:r>
          </w:p>
        </w:tc>
        <w:tc>
          <w:tcPr>
            <w:tcW w:w="43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61</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54</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DA4570" w:rsidRDefault="00DE641D" w:rsidP="003D5561">
            <w:pPr>
              <w:jc w:val="center"/>
              <w:rPr>
                <w:sz w:val="20"/>
                <w:szCs w:val="20"/>
              </w:rPr>
            </w:pPr>
            <w:r w:rsidRPr="00DA4570">
              <w:rPr>
                <w:sz w:val="20"/>
                <w:szCs w:val="20"/>
              </w:rPr>
              <w:t>89</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DA4570" w:rsidRDefault="00DE641D" w:rsidP="003D5561">
            <w:pPr>
              <w:jc w:val="center"/>
              <w:rPr>
                <w:sz w:val="20"/>
                <w:szCs w:val="20"/>
              </w:rPr>
            </w:pPr>
            <w:r w:rsidRPr="00DA4570">
              <w:rPr>
                <w:sz w:val="20"/>
                <w:szCs w:val="20"/>
              </w:rPr>
              <w:t>21</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DA4570" w:rsidRDefault="00DE641D" w:rsidP="003D5561">
            <w:pPr>
              <w:jc w:val="center"/>
              <w:rPr>
                <w:sz w:val="20"/>
                <w:szCs w:val="20"/>
              </w:rPr>
            </w:pPr>
            <w:r w:rsidRPr="00DA4570">
              <w:rPr>
                <w:sz w:val="20"/>
                <w:szCs w:val="20"/>
              </w:rPr>
              <w:t>37</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6</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7</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11</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DA4570" w:rsidRDefault="00DE641D" w:rsidP="003D5561">
            <w:pPr>
              <w:jc w:val="center"/>
              <w:rPr>
                <w:sz w:val="20"/>
                <w:szCs w:val="20"/>
              </w:rPr>
            </w:pPr>
            <w:r w:rsidRPr="00DA4570">
              <w:rPr>
                <w:sz w:val="20"/>
                <w:szCs w:val="20"/>
              </w:rPr>
              <w:t>0</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DA4570" w:rsidRDefault="00DE641D" w:rsidP="003D5561">
            <w:pPr>
              <w:jc w:val="center"/>
              <w:rPr>
                <w:sz w:val="20"/>
                <w:szCs w:val="20"/>
              </w:rPr>
            </w:pPr>
            <w:r w:rsidRPr="00DA4570">
              <w:rPr>
                <w:sz w:val="20"/>
                <w:szCs w:val="20"/>
              </w:rPr>
              <w:t>0</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7</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11</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6</w:t>
            </w:r>
          </w:p>
        </w:tc>
        <w:tc>
          <w:tcPr>
            <w:tcW w:w="436"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48</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47</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18"/>
                <w:szCs w:val="18"/>
                <w:lang w:val="ru-RU"/>
              </w:rPr>
            </w:pPr>
            <w:r>
              <w:rPr>
                <w:sz w:val="18"/>
                <w:szCs w:val="18"/>
                <w:lang w:val="ru-RU"/>
              </w:rPr>
              <w:t>96</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rPr>
              <w:t>2</w:t>
            </w:r>
            <w:r>
              <w:rPr>
                <w:sz w:val="20"/>
                <w:szCs w:val="20"/>
                <w:lang w:val="ru-RU"/>
              </w:rPr>
              <w:t>0</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41</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3</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461F40">
            <w:pPr>
              <w:rPr>
                <w:sz w:val="20"/>
                <w:szCs w:val="20"/>
                <w:lang w:val="ru-RU"/>
              </w:rPr>
            </w:pPr>
            <w:r>
              <w:rPr>
                <w:sz w:val="20"/>
                <w:szCs w:val="20"/>
                <w:lang w:val="ru-RU"/>
              </w:rPr>
              <w:t>6</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1</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2</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1</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461F40" w:rsidRDefault="00530E75" w:rsidP="003D5561">
            <w:pPr>
              <w:jc w:val="center"/>
              <w:rPr>
                <w:sz w:val="20"/>
                <w:szCs w:val="20"/>
                <w:lang w:val="ru-RU"/>
              </w:rPr>
            </w:pPr>
            <w:r>
              <w:rPr>
                <w:sz w:val="20"/>
                <w:szCs w:val="20"/>
                <w:lang w:val="ru-RU"/>
              </w:rPr>
              <w:t>2</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7</w:t>
            </w:r>
          </w:p>
        </w:tc>
        <w:tc>
          <w:tcPr>
            <w:tcW w:w="43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72</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20"/>
                <w:szCs w:val="20"/>
                <w:lang w:val="ru-RU"/>
              </w:rPr>
            </w:pPr>
            <w:r>
              <w:rPr>
                <w:sz w:val="20"/>
                <w:szCs w:val="20"/>
                <w:lang w:val="ru-RU"/>
              </w:rPr>
              <w:t>69</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18"/>
                <w:szCs w:val="18"/>
                <w:lang w:val="ru-RU"/>
              </w:rPr>
            </w:pPr>
            <w:r>
              <w:rPr>
                <w:sz w:val="18"/>
                <w:szCs w:val="18"/>
                <w:lang w:val="ru-RU"/>
              </w:rPr>
              <w:t>95</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31</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43</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4</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r w:rsidR="00DE641D" w:rsidRPr="000E2E15">
              <w:rPr>
                <w:sz w:val="20"/>
                <w:szCs w:val="20"/>
              </w:rPr>
              <w:t>,5</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20"/>
                <w:szCs w:val="20"/>
                <w:lang w:val="ru-RU"/>
              </w:rPr>
            </w:pPr>
            <w:r>
              <w:rPr>
                <w:sz w:val="20"/>
                <w:szCs w:val="20"/>
                <w:lang w:val="ru-RU"/>
              </w:rPr>
              <w:t>3</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20"/>
                <w:szCs w:val="20"/>
                <w:lang w:val="ru-RU"/>
              </w:rPr>
            </w:pPr>
            <w:r>
              <w:rPr>
                <w:sz w:val="20"/>
                <w:szCs w:val="20"/>
                <w:lang w:val="ru-RU"/>
              </w:rPr>
              <w:t>4</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1</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1</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20"/>
                <w:szCs w:val="20"/>
                <w:lang w:val="ru-RU"/>
              </w:rPr>
            </w:pPr>
            <w:r>
              <w:rPr>
                <w:sz w:val="20"/>
                <w:szCs w:val="20"/>
                <w:lang w:val="ru-RU"/>
              </w:rPr>
              <w:t>3</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461F40" w:rsidRDefault="002D7B88" w:rsidP="003D5561">
            <w:pPr>
              <w:jc w:val="center"/>
              <w:rPr>
                <w:sz w:val="20"/>
                <w:szCs w:val="20"/>
                <w:lang w:val="ru-RU"/>
              </w:rPr>
            </w:pPr>
            <w:r>
              <w:rPr>
                <w:sz w:val="20"/>
                <w:szCs w:val="20"/>
                <w:lang w:val="ru-RU"/>
              </w:rPr>
              <w:t>4</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8</w:t>
            </w:r>
          </w:p>
        </w:tc>
        <w:tc>
          <w:tcPr>
            <w:tcW w:w="43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46</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46</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18"/>
                <w:szCs w:val="18"/>
                <w:lang w:val="ru-RU"/>
              </w:rPr>
            </w:pPr>
            <w:r w:rsidRPr="00461F40">
              <w:rPr>
                <w:sz w:val="18"/>
                <w:szCs w:val="18"/>
                <w:lang w:val="ru-RU"/>
              </w:rPr>
              <w:t>100</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16</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34</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4</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0,8</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0</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r w:rsidRPr="00F13CF0">
              <w:rPr>
                <w:sz w:val="20"/>
                <w:szCs w:val="20"/>
              </w:rPr>
              <w:t>9</w:t>
            </w:r>
          </w:p>
        </w:tc>
        <w:tc>
          <w:tcPr>
            <w:tcW w:w="436" w:type="pct"/>
            <w:tcBorders>
              <w:top w:val="single" w:sz="4" w:space="0" w:color="auto"/>
              <w:left w:val="single" w:sz="4" w:space="0" w:color="auto"/>
              <w:bottom w:val="single" w:sz="4" w:space="0" w:color="auto"/>
              <w:right w:val="single" w:sz="4" w:space="0" w:color="auto"/>
            </w:tcBorders>
            <w:vAlign w:val="center"/>
          </w:tcPr>
          <w:p w:rsidR="00DE641D" w:rsidRPr="00461F40" w:rsidRDefault="00461F40" w:rsidP="003D5561">
            <w:pPr>
              <w:jc w:val="center"/>
              <w:rPr>
                <w:sz w:val="20"/>
                <w:szCs w:val="20"/>
                <w:lang w:val="ru-RU"/>
              </w:rPr>
            </w:pPr>
            <w:r>
              <w:rPr>
                <w:sz w:val="20"/>
                <w:szCs w:val="20"/>
                <w:lang w:val="ru-RU"/>
              </w:rPr>
              <w:t>60</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60</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461F40" w:rsidRDefault="00DE641D" w:rsidP="003D5561">
            <w:pPr>
              <w:jc w:val="center"/>
              <w:rPr>
                <w:sz w:val="18"/>
                <w:szCs w:val="18"/>
              </w:rPr>
            </w:pPr>
            <w:r w:rsidRPr="00461F40">
              <w:rPr>
                <w:sz w:val="18"/>
                <w:szCs w:val="18"/>
              </w:rPr>
              <w:t>100</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27</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45</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5</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8</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r>
      <w:tr w:rsidR="00DE641D" w:rsidRPr="00F80A4A" w:rsidTr="003D5561">
        <w:tc>
          <w:tcPr>
            <w:tcW w:w="444" w:type="pct"/>
            <w:tcBorders>
              <w:top w:val="single" w:sz="4" w:space="0" w:color="auto"/>
              <w:left w:val="single" w:sz="4" w:space="0" w:color="auto"/>
              <w:bottom w:val="single" w:sz="4" w:space="0" w:color="auto"/>
              <w:right w:val="single" w:sz="4" w:space="0" w:color="auto"/>
            </w:tcBorders>
            <w:vAlign w:val="center"/>
          </w:tcPr>
          <w:p w:rsidR="00DE641D" w:rsidRPr="00F13CF0" w:rsidRDefault="00DE641D" w:rsidP="003D5561">
            <w:pPr>
              <w:jc w:val="center"/>
              <w:rPr>
                <w:sz w:val="20"/>
                <w:szCs w:val="20"/>
              </w:rPr>
            </w:pPr>
            <w:proofErr w:type="spellStart"/>
            <w:r w:rsidRPr="00F13CF0">
              <w:rPr>
                <w:sz w:val="20"/>
                <w:szCs w:val="20"/>
              </w:rPr>
              <w:t>Итого</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rPr>
              <w:t>28</w:t>
            </w:r>
            <w:r>
              <w:rPr>
                <w:sz w:val="20"/>
                <w:szCs w:val="20"/>
                <w:lang w:val="ru-RU"/>
              </w:rPr>
              <w:t>7</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rPr>
              <w:t>27</w:t>
            </w:r>
            <w:r>
              <w:rPr>
                <w:sz w:val="20"/>
                <w:szCs w:val="20"/>
                <w:lang w:val="ru-RU"/>
              </w:rPr>
              <w:t>7</w:t>
            </w:r>
          </w:p>
        </w:tc>
        <w:tc>
          <w:tcPr>
            <w:tcW w:w="270"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97</w:t>
            </w:r>
          </w:p>
        </w:tc>
        <w:tc>
          <w:tcPr>
            <w:tcW w:w="588"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115</w:t>
            </w:r>
          </w:p>
        </w:tc>
        <w:tc>
          <w:tcPr>
            <w:tcW w:w="344"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lang w:val="ru-RU"/>
              </w:rPr>
              <w:t>40</w:t>
            </w:r>
          </w:p>
        </w:tc>
        <w:tc>
          <w:tcPr>
            <w:tcW w:w="541"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jc w:val="center"/>
              <w:rPr>
                <w:sz w:val="20"/>
                <w:szCs w:val="20"/>
                <w:lang w:val="ru-RU"/>
              </w:rPr>
            </w:pPr>
            <w:r>
              <w:rPr>
                <w:sz w:val="20"/>
                <w:szCs w:val="20"/>
              </w:rPr>
              <w:t>2</w:t>
            </w:r>
            <w:r>
              <w:rPr>
                <w:sz w:val="20"/>
                <w:szCs w:val="20"/>
                <w:lang w:val="ru-RU"/>
              </w:rPr>
              <w:t>0</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2D7B88" w:rsidRDefault="002D7B88" w:rsidP="003D5561">
            <w:pPr>
              <w:rPr>
                <w:sz w:val="20"/>
                <w:szCs w:val="20"/>
                <w:lang w:val="ru-RU"/>
              </w:rPr>
            </w:pPr>
            <w:r>
              <w:rPr>
                <w:sz w:val="20"/>
                <w:szCs w:val="20"/>
                <w:lang w:val="ru-RU"/>
              </w:rPr>
              <w:t>6</w:t>
            </w:r>
          </w:p>
        </w:tc>
        <w:tc>
          <w:tcPr>
            <w:tcW w:w="301" w:type="pct"/>
            <w:tcBorders>
              <w:top w:val="single" w:sz="4" w:space="0" w:color="auto"/>
              <w:left w:val="single" w:sz="4" w:space="0" w:color="auto"/>
              <w:bottom w:val="single" w:sz="4" w:space="0" w:color="auto"/>
              <w:right w:val="single" w:sz="4" w:space="0" w:color="auto"/>
            </w:tcBorders>
            <w:vAlign w:val="center"/>
          </w:tcPr>
          <w:p w:rsidR="00DE641D" w:rsidRPr="002D7B88" w:rsidRDefault="00530E75" w:rsidP="003D5561">
            <w:pPr>
              <w:jc w:val="center"/>
              <w:rPr>
                <w:sz w:val="20"/>
                <w:szCs w:val="20"/>
                <w:lang w:val="ru-RU"/>
              </w:rPr>
            </w:pPr>
            <w:r>
              <w:rPr>
                <w:sz w:val="20"/>
                <w:szCs w:val="20"/>
                <w:lang w:val="ru-RU"/>
              </w:rPr>
              <w:t>11</w:t>
            </w:r>
          </w:p>
        </w:tc>
        <w:tc>
          <w:tcPr>
            <w:tcW w:w="256"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2,8</w:t>
            </w:r>
          </w:p>
        </w:tc>
        <w:tc>
          <w:tcPr>
            <w:tcW w:w="322"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200"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0</w:t>
            </w:r>
          </w:p>
        </w:tc>
        <w:tc>
          <w:tcPr>
            <w:tcW w:w="366" w:type="pct"/>
            <w:tcBorders>
              <w:top w:val="single" w:sz="4" w:space="0" w:color="auto"/>
              <w:left w:val="single" w:sz="4" w:space="0" w:color="auto"/>
              <w:bottom w:val="single" w:sz="4" w:space="0" w:color="auto"/>
              <w:right w:val="single" w:sz="4" w:space="0" w:color="auto"/>
            </w:tcBorders>
            <w:vAlign w:val="center"/>
          </w:tcPr>
          <w:p w:rsidR="00DE641D" w:rsidRPr="00530E75" w:rsidRDefault="00530E75" w:rsidP="003D5561">
            <w:pPr>
              <w:jc w:val="center"/>
              <w:rPr>
                <w:sz w:val="20"/>
                <w:szCs w:val="20"/>
                <w:lang w:val="ru-RU"/>
              </w:rPr>
            </w:pPr>
            <w:r>
              <w:rPr>
                <w:sz w:val="20"/>
                <w:szCs w:val="20"/>
                <w:lang w:val="ru-RU"/>
              </w:rPr>
              <w:t>11</w:t>
            </w:r>
          </w:p>
        </w:tc>
        <w:tc>
          <w:tcPr>
            <w:tcW w:w="319"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2,8</w:t>
            </w:r>
          </w:p>
        </w:tc>
      </w:tr>
    </w:tbl>
    <w:p w:rsidR="00DE641D" w:rsidRPr="00F80A4A" w:rsidRDefault="00DE641D" w:rsidP="00DE641D">
      <w:pPr>
        <w:spacing w:before="120"/>
        <w:jc w:val="both"/>
        <w:rPr>
          <w:color w:val="FF0000"/>
          <w:szCs w:val="20"/>
        </w:rPr>
      </w:pPr>
      <w:r w:rsidRPr="00F80A4A">
        <w:rPr>
          <w:color w:val="FF0000"/>
          <w:szCs w:val="20"/>
        </w:rPr>
        <w:t xml:space="preserve">       </w:t>
      </w:r>
    </w:p>
    <w:p w:rsidR="00DE641D" w:rsidRPr="00DE641D" w:rsidRDefault="00DE641D" w:rsidP="00DE641D">
      <w:pPr>
        <w:spacing w:before="120"/>
        <w:jc w:val="both"/>
        <w:rPr>
          <w:szCs w:val="20"/>
          <w:lang w:val="ru-RU"/>
        </w:rPr>
      </w:pPr>
      <w:r w:rsidRPr="00DE641D">
        <w:rPr>
          <w:szCs w:val="20"/>
          <w:lang w:val="ru-RU"/>
        </w:rPr>
        <w:t xml:space="preserve">        </w:t>
      </w:r>
      <w:r w:rsidRPr="00DE641D">
        <w:rPr>
          <w:szCs w:val="20"/>
          <w:lang w:val="ru-RU"/>
        </w:rPr>
        <w:lastRenderedPageBreak/>
        <w:t>Сравнительный анализ результатов освоения обучающимися программ основного общего образования по п</w:t>
      </w:r>
      <w:r w:rsidR="00AE71D5">
        <w:rPr>
          <w:szCs w:val="20"/>
          <w:lang w:val="ru-RU"/>
        </w:rPr>
        <w:t>оказателю «успеваемость» за 2022 - 2023</w:t>
      </w:r>
      <w:r w:rsidRPr="00DE641D">
        <w:rPr>
          <w:szCs w:val="20"/>
          <w:lang w:val="ru-RU"/>
        </w:rPr>
        <w:t xml:space="preserve"> год по показателю «успеваемость» имеет тенденцию к увеличению процента учащихся, окончивших </w:t>
      </w:r>
      <w:r w:rsidR="00AE71D5">
        <w:rPr>
          <w:szCs w:val="20"/>
          <w:lang w:val="ru-RU"/>
        </w:rPr>
        <w:t>учебный год на «4» и «5» (в 2022</w:t>
      </w:r>
      <w:r w:rsidRPr="00DE641D">
        <w:rPr>
          <w:szCs w:val="20"/>
          <w:lang w:val="ru-RU"/>
        </w:rPr>
        <w:t xml:space="preserve"> -30%</w:t>
      </w:r>
      <w:proofErr w:type="gramStart"/>
      <w:r w:rsidRPr="00DE641D">
        <w:rPr>
          <w:szCs w:val="20"/>
          <w:lang w:val="ru-RU"/>
        </w:rPr>
        <w:t xml:space="preserve"> )</w:t>
      </w:r>
      <w:proofErr w:type="gramEnd"/>
      <w:r w:rsidRPr="00DE641D">
        <w:rPr>
          <w:szCs w:val="20"/>
          <w:lang w:val="ru-RU"/>
        </w:rPr>
        <w:t>,  показатель успевающих на «</w:t>
      </w:r>
      <w:r w:rsidR="00AE71D5">
        <w:rPr>
          <w:szCs w:val="20"/>
          <w:lang w:val="ru-RU"/>
        </w:rPr>
        <w:t>отлично» тоже увеличился (в 2023</w:t>
      </w:r>
      <w:r w:rsidRPr="00DE641D">
        <w:rPr>
          <w:szCs w:val="20"/>
          <w:lang w:val="ru-RU"/>
        </w:rPr>
        <w:t xml:space="preserve"> г. -  5,7%).  </w:t>
      </w:r>
    </w:p>
    <w:p w:rsidR="00DE641D" w:rsidRPr="000E2E15" w:rsidRDefault="00DE641D" w:rsidP="00DE641D">
      <w:pPr>
        <w:spacing w:before="120"/>
        <w:jc w:val="center"/>
        <w:rPr>
          <w:szCs w:val="20"/>
        </w:rPr>
      </w:pPr>
      <w:r w:rsidRPr="00DE641D">
        <w:rPr>
          <w:szCs w:val="20"/>
          <w:lang w:val="ru-RU"/>
        </w:rPr>
        <w:t xml:space="preserve">Результаты освоения программ среднего общего образования обучающимися 10, 11 классов по показателю </w:t>
      </w:r>
      <w:r w:rsidR="00AE71D5">
        <w:rPr>
          <w:szCs w:val="20"/>
        </w:rPr>
        <w:t>«</w:t>
      </w:r>
      <w:proofErr w:type="spellStart"/>
      <w:r w:rsidR="00AE71D5">
        <w:rPr>
          <w:szCs w:val="20"/>
        </w:rPr>
        <w:t>успеваемость</w:t>
      </w:r>
      <w:proofErr w:type="spellEnd"/>
      <w:r w:rsidR="00AE71D5">
        <w:rPr>
          <w:szCs w:val="20"/>
        </w:rPr>
        <w:t>» в 202</w:t>
      </w:r>
      <w:r w:rsidR="00AE71D5">
        <w:rPr>
          <w:szCs w:val="20"/>
          <w:lang w:val="ru-RU"/>
        </w:rPr>
        <w:t>4</w:t>
      </w:r>
      <w:r w:rsidRPr="000E2E15">
        <w:rPr>
          <w:szCs w:val="20"/>
        </w:rPr>
        <w:t xml:space="preserve"> </w:t>
      </w:r>
      <w:proofErr w:type="spellStart"/>
      <w:r w:rsidRPr="000E2E15">
        <w:rPr>
          <w:szCs w:val="20"/>
        </w:rPr>
        <w:t>году</w:t>
      </w:r>
      <w:proofErr w:type="spellEnd"/>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785"/>
        <w:gridCol w:w="570"/>
        <w:gridCol w:w="559"/>
        <w:gridCol w:w="858"/>
        <w:gridCol w:w="514"/>
        <w:gridCol w:w="810"/>
        <w:gridCol w:w="557"/>
        <w:gridCol w:w="548"/>
        <w:gridCol w:w="410"/>
        <w:gridCol w:w="548"/>
        <w:gridCol w:w="422"/>
        <w:gridCol w:w="548"/>
        <w:gridCol w:w="431"/>
        <w:gridCol w:w="471"/>
        <w:gridCol w:w="548"/>
      </w:tblGrid>
      <w:tr w:rsidR="00DE641D" w:rsidRPr="00F80A4A" w:rsidTr="00AE71D5">
        <w:trPr>
          <w:cantSplit/>
          <w:trHeight w:val="225"/>
        </w:trPr>
        <w:tc>
          <w:tcPr>
            <w:tcW w:w="443" w:type="pct"/>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Классы</w:t>
            </w:r>
            <w:proofErr w:type="spellEnd"/>
          </w:p>
        </w:tc>
        <w:tc>
          <w:tcPr>
            <w:tcW w:w="417" w:type="pct"/>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Всего</w:t>
            </w:r>
            <w:proofErr w:type="spellEnd"/>
            <w:r w:rsidRPr="000E2E15">
              <w:rPr>
                <w:sz w:val="20"/>
                <w:szCs w:val="20"/>
              </w:rPr>
              <w:t xml:space="preserve"> </w:t>
            </w:r>
            <w:proofErr w:type="spellStart"/>
            <w:r w:rsidRPr="000E2E15">
              <w:rPr>
                <w:sz w:val="20"/>
                <w:szCs w:val="20"/>
              </w:rPr>
              <w:t>обуч-ся</w:t>
            </w:r>
            <w:proofErr w:type="spellEnd"/>
          </w:p>
        </w:tc>
        <w:tc>
          <w:tcPr>
            <w:tcW w:w="600"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Из</w:t>
            </w:r>
            <w:proofErr w:type="spellEnd"/>
            <w:r w:rsidRPr="000E2E15">
              <w:rPr>
                <w:sz w:val="20"/>
                <w:szCs w:val="20"/>
              </w:rPr>
              <w:t xml:space="preserve"> </w:t>
            </w:r>
            <w:proofErr w:type="spellStart"/>
            <w:r w:rsidRPr="000E2E15">
              <w:rPr>
                <w:sz w:val="20"/>
                <w:szCs w:val="20"/>
              </w:rPr>
              <w:t>них</w:t>
            </w:r>
            <w:proofErr w:type="spellEnd"/>
            <w:r w:rsidRPr="000E2E15">
              <w:rPr>
                <w:sz w:val="20"/>
                <w:szCs w:val="20"/>
              </w:rPr>
              <w:t xml:space="preserve"> </w:t>
            </w:r>
            <w:proofErr w:type="spellStart"/>
            <w:r w:rsidRPr="000E2E15">
              <w:rPr>
                <w:sz w:val="20"/>
                <w:szCs w:val="20"/>
              </w:rPr>
              <w:t>успевают</w:t>
            </w:r>
            <w:proofErr w:type="spellEnd"/>
          </w:p>
        </w:tc>
        <w:tc>
          <w:tcPr>
            <w:tcW w:w="729"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Окончили</w:t>
            </w:r>
            <w:proofErr w:type="spellEnd"/>
            <w:r w:rsidRPr="000E2E15">
              <w:rPr>
                <w:sz w:val="20"/>
                <w:szCs w:val="20"/>
              </w:rPr>
              <w:t xml:space="preserve"> </w:t>
            </w:r>
            <w:proofErr w:type="spellStart"/>
            <w:r w:rsidRPr="000E2E15">
              <w:rPr>
                <w:sz w:val="20"/>
                <w:szCs w:val="20"/>
              </w:rPr>
              <w:t>год</w:t>
            </w:r>
            <w:proofErr w:type="spellEnd"/>
          </w:p>
        </w:tc>
        <w:tc>
          <w:tcPr>
            <w:tcW w:w="726"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Окончили</w:t>
            </w:r>
            <w:proofErr w:type="spellEnd"/>
            <w:r w:rsidRPr="000E2E15">
              <w:rPr>
                <w:sz w:val="20"/>
                <w:szCs w:val="20"/>
              </w:rPr>
              <w:t xml:space="preserve"> </w:t>
            </w:r>
            <w:proofErr w:type="spellStart"/>
            <w:r w:rsidRPr="000E2E15">
              <w:rPr>
                <w:sz w:val="20"/>
                <w:szCs w:val="20"/>
              </w:rPr>
              <w:t>год</w:t>
            </w:r>
            <w:proofErr w:type="spellEnd"/>
          </w:p>
        </w:tc>
        <w:tc>
          <w:tcPr>
            <w:tcW w:w="1024" w:type="pct"/>
            <w:gridSpan w:val="4"/>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Не</w:t>
            </w:r>
            <w:proofErr w:type="spellEnd"/>
            <w:r w:rsidRPr="000E2E15">
              <w:rPr>
                <w:sz w:val="20"/>
                <w:szCs w:val="20"/>
              </w:rPr>
              <w:t xml:space="preserve"> </w:t>
            </w:r>
            <w:proofErr w:type="spellStart"/>
            <w:r w:rsidRPr="000E2E15">
              <w:rPr>
                <w:sz w:val="20"/>
                <w:szCs w:val="20"/>
              </w:rPr>
              <w:t>успевают</w:t>
            </w:r>
            <w:proofErr w:type="spellEnd"/>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Переведены</w:t>
            </w:r>
            <w:proofErr w:type="spellEnd"/>
            <w:r w:rsidRPr="000E2E15">
              <w:rPr>
                <w:sz w:val="20"/>
                <w:szCs w:val="20"/>
              </w:rPr>
              <w:t xml:space="preserve"> </w:t>
            </w:r>
            <w:proofErr w:type="spellStart"/>
            <w:r w:rsidRPr="000E2E15">
              <w:rPr>
                <w:sz w:val="20"/>
                <w:szCs w:val="20"/>
              </w:rPr>
              <w:t>условно</w:t>
            </w:r>
            <w:proofErr w:type="spellEnd"/>
          </w:p>
        </w:tc>
        <w:tc>
          <w:tcPr>
            <w:tcW w:w="541" w:type="pct"/>
            <w:gridSpan w:val="2"/>
            <w:vMerge w:val="restar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Сменили</w:t>
            </w:r>
            <w:proofErr w:type="spellEnd"/>
            <w:r w:rsidRPr="000E2E15">
              <w:rPr>
                <w:sz w:val="20"/>
                <w:szCs w:val="20"/>
              </w:rPr>
              <w:t xml:space="preserve"> </w:t>
            </w:r>
            <w:proofErr w:type="spellStart"/>
            <w:r w:rsidRPr="000E2E15">
              <w:rPr>
                <w:sz w:val="20"/>
                <w:szCs w:val="20"/>
              </w:rPr>
              <w:t>форму</w:t>
            </w:r>
            <w:proofErr w:type="spellEnd"/>
            <w:r w:rsidRPr="000E2E15">
              <w:rPr>
                <w:sz w:val="20"/>
                <w:szCs w:val="20"/>
              </w:rPr>
              <w:t xml:space="preserve"> </w:t>
            </w:r>
            <w:proofErr w:type="spellStart"/>
            <w:r w:rsidRPr="000E2E15">
              <w:rPr>
                <w:sz w:val="20"/>
                <w:szCs w:val="20"/>
              </w:rPr>
              <w:t>обучения</w:t>
            </w:r>
            <w:proofErr w:type="spellEnd"/>
          </w:p>
        </w:tc>
      </w:tr>
      <w:tr w:rsidR="00DE641D" w:rsidRPr="00F80A4A" w:rsidTr="00AE71D5">
        <w:trPr>
          <w:cantSplit/>
          <w:trHeight w:val="225"/>
        </w:trPr>
        <w:tc>
          <w:tcPr>
            <w:tcW w:w="443" w:type="pct"/>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600" w:type="pct"/>
            <w:gridSpan w:val="2"/>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729" w:type="pct"/>
            <w:gridSpan w:val="2"/>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726" w:type="pct"/>
            <w:gridSpan w:val="2"/>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509" w:type="pct"/>
            <w:gridSpan w:val="2"/>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Всего</w:t>
            </w:r>
            <w:proofErr w:type="spellEnd"/>
          </w:p>
        </w:tc>
        <w:tc>
          <w:tcPr>
            <w:tcW w:w="515" w:type="pct"/>
            <w:gridSpan w:val="2"/>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Из</w:t>
            </w:r>
            <w:proofErr w:type="spellEnd"/>
            <w:r w:rsidRPr="000E2E15">
              <w:rPr>
                <w:sz w:val="20"/>
                <w:szCs w:val="20"/>
              </w:rPr>
              <w:t xml:space="preserve"> </w:t>
            </w:r>
            <w:proofErr w:type="spellStart"/>
            <w:r w:rsidRPr="000E2E15">
              <w:rPr>
                <w:sz w:val="20"/>
                <w:szCs w:val="20"/>
              </w:rPr>
              <w:t>них</w:t>
            </w:r>
            <w:proofErr w:type="spellEnd"/>
            <w:r w:rsidRPr="000E2E15">
              <w:rPr>
                <w:sz w:val="20"/>
                <w:szCs w:val="20"/>
              </w:rPr>
              <w:t xml:space="preserve"> н/а</w:t>
            </w:r>
          </w:p>
        </w:tc>
        <w:tc>
          <w:tcPr>
            <w:tcW w:w="520" w:type="pct"/>
            <w:gridSpan w:val="2"/>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541" w:type="pct"/>
            <w:gridSpan w:val="2"/>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r>
      <w:tr w:rsidR="00DE641D" w:rsidRPr="00F80A4A" w:rsidTr="00AE71D5">
        <w:trPr>
          <w:cantSplit/>
          <w:trHeight w:val="737"/>
        </w:trPr>
        <w:tc>
          <w:tcPr>
            <w:tcW w:w="443" w:type="pct"/>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
        </w:tc>
        <w:tc>
          <w:tcPr>
            <w:tcW w:w="303"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Кол-во</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456"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 xml:space="preserve">С </w:t>
            </w:r>
            <w:proofErr w:type="spellStart"/>
            <w:r w:rsidRPr="000E2E15">
              <w:rPr>
                <w:sz w:val="20"/>
                <w:szCs w:val="20"/>
              </w:rPr>
              <w:t>отмет-ками</w:t>
            </w:r>
            <w:proofErr w:type="spellEnd"/>
            <w:r w:rsidRPr="000E2E15">
              <w:rPr>
                <w:sz w:val="20"/>
                <w:szCs w:val="20"/>
              </w:rPr>
              <w:t xml:space="preserve"> </w:t>
            </w:r>
            <w:r w:rsidRPr="000E2E15">
              <w:rPr>
                <w:sz w:val="20"/>
                <w:szCs w:val="20"/>
              </w:rPr>
              <w:br/>
              <w:t>«4» и «5»</w:t>
            </w:r>
          </w:p>
        </w:tc>
        <w:tc>
          <w:tcPr>
            <w:tcW w:w="273"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430"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 xml:space="preserve">С </w:t>
            </w:r>
            <w:r w:rsidRPr="000E2E15">
              <w:rPr>
                <w:sz w:val="20"/>
                <w:szCs w:val="20"/>
              </w:rPr>
              <w:br/>
            </w:r>
            <w:proofErr w:type="spellStart"/>
            <w:r w:rsidRPr="000E2E15">
              <w:rPr>
                <w:sz w:val="20"/>
                <w:szCs w:val="20"/>
              </w:rPr>
              <w:t>отметками</w:t>
            </w:r>
            <w:proofErr w:type="spellEnd"/>
            <w:r w:rsidRPr="000E2E15">
              <w:rPr>
                <w:sz w:val="20"/>
                <w:szCs w:val="20"/>
              </w:rPr>
              <w:t xml:space="preserve"> «5»</w:t>
            </w:r>
          </w:p>
        </w:tc>
        <w:tc>
          <w:tcPr>
            <w:tcW w:w="296"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Кол-во</w:t>
            </w:r>
            <w:proofErr w:type="spellEnd"/>
          </w:p>
        </w:tc>
        <w:tc>
          <w:tcPr>
            <w:tcW w:w="218"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Кол-во</w:t>
            </w:r>
            <w:proofErr w:type="spellEnd"/>
          </w:p>
        </w:tc>
        <w:tc>
          <w:tcPr>
            <w:tcW w:w="224"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Кол-во</w:t>
            </w:r>
            <w:proofErr w:type="spellEnd"/>
          </w:p>
        </w:tc>
        <w:tc>
          <w:tcPr>
            <w:tcW w:w="229"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250"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r w:rsidRPr="000E2E15">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rsidR="00DE641D" w:rsidRPr="000E2E15" w:rsidRDefault="00DE641D" w:rsidP="003D5561">
            <w:pPr>
              <w:jc w:val="center"/>
              <w:rPr>
                <w:sz w:val="20"/>
                <w:szCs w:val="20"/>
              </w:rPr>
            </w:pPr>
            <w:proofErr w:type="spellStart"/>
            <w:r w:rsidRPr="000E2E15">
              <w:rPr>
                <w:sz w:val="20"/>
                <w:szCs w:val="20"/>
              </w:rPr>
              <w:t>Кол-во</w:t>
            </w:r>
            <w:proofErr w:type="spellEnd"/>
          </w:p>
        </w:tc>
      </w:tr>
      <w:tr w:rsidR="00BB29A9" w:rsidRPr="00F80A4A" w:rsidTr="00AE71D5">
        <w:trPr>
          <w:trHeight w:val="311"/>
        </w:trPr>
        <w:tc>
          <w:tcPr>
            <w:tcW w:w="443" w:type="pct"/>
            <w:tcBorders>
              <w:top w:val="single" w:sz="4" w:space="0" w:color="auto"/>
              <w:left w:val="single" w:sz="4" w:space="0" w:color="auto"/>
              <w:bottom w:val="single" w:sz="4" w:space="0" w:color="auto"/>
              <w:right w:val="single" w:sz="4" w:space="0" w:color="auto"/>
            </w:tcBorders>
          </w:tcPr>
          <w:p w:rsidR="00BB29A9" w:rsidRPr="000E2E15" w:rsidRDefault="00BB29A9" w:rsidP="003D5561">
            <w:pPr>
              <w:jc w:val="center"/>
              <w:rPr>
                <w:sz w:val="20"/>
                <w:szCs w:val="20"/>
              </w:rPr>
            </w:pPr>
            <w:r w:rsidRPr="000E2E15">
              <w:rPr>
                <w:sz w:val="20"/>
                <w:szCs w:val="20"/>
              </w:rPr>
              <w:t>10</w:t>
            </w:r>
          </w:p>
        </w:tc>
        <w:tc>
          <w:tcPr>
            <w:tcW w:w="417" w:type="pct"/>
            <w:tcBorders>
              <w:top w:val="single" w:sz="4" w:space="0" w:color="auto"/>
              <w:left w:val="single" w:sz="4" w:space="0" w:color="auto"/>
              <w:bottom w:val="single" w:sz="4" w:space="0" w:color="auto"/>
              <w:right w:val="single" w:sz="4" w:space="0" w:color="auto"/>
            </w:tcBorders>
            <w:vAlign w:val="bottom"/>
          </w:tcPr>
          <w:p w:rsidR="00BB29A9" w:rsidRPr="00BB29A9" w:rsidRDefault="00BB29A9" w:rsidP="003D5561">
            <w:pPr>
              <w:jc w:val="center"/>
              <w:rPr>
                <w:sz w:val="20"/>
                <w:szCs w:val="20"/>
                <w:lang w:val="ru-RU"/>
              </w:rPr>
            </w:pPr>
            <w:r>
              <w:rPr>
                <w:sz w:val="20"/>
                <w:szCs w:val="20"/>
              </w:rPr>
              <w:t>2</w:t>
            </w:r>
            <w:r>
              <w:rPr>
                <w:sz w:val="20"/>
                <w:szCs w:val="20"/>
                <w:lang w:val="ru-RU"/>
              </w:rPr>
              <w:t>6</w:t>
            </w:r>
          </w:p>
        </w:tc>
        <w:tc>
          <w:tcPr>
            <w:tcW w:w="30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26</w:t>
            </w:r>
          </w:p>
        </w:tc>
        <w:tc>
          <w:tcPr>
            <w:tcW w:w="297"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100</w:t>
            </w:r>
          </w:p>
        </w:tc>
        <w:tc>
          <w:tcPr>
            <w:tcW w:w="45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13</w:t>
            </w:r>
          </w:p>
        </w:tc>
        <w:tc>
          <w:tcPr>
            <w:tcW w:w="27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54</w:t>
            </w:r>
          </w:p>
        </w:tc>
        <w:tc>
          <w:tcPr>
            <w:tcW w:w="430"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2</w:t>
            </w:r>
          </w:p>
        </w:tc>
        <w:tc>
          <w:tcPr>
            <w:tcW w:w="29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92569C">
            <w:pPr>
              <w:jc w:val="center"/>
              <w:rPr>
                <w:sz w:val="20"/>
                <w:szCs w:val="20"/>
              </w:rPr>
            </w:pPr>
            <w:r w:rsidRPr="00C24543">
              <w:rPr>
                <w:sz w:val="20"/>
                <w:szCs w:val="20"/>
              </w:rPr>
              <w:t>8</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18"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24"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29"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50"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92569C">
            <w:pPr>
              <w:jc w:val="center"/>
              <w:rPr>
                <w:sz w:val="20"/>
                <w:szCs w:val="20"/>
              </w:rPr>
            </w:pPr>
            <w:r w:rsidRPr="00A80B73">
              <w:rPr>
                <w:sz w:val="20"/>
                <w:szCs w:val="20"/>
              </w:rPr>
              <w:t>0</w:t>
            </w:r>
          </w:p>
        </w:tc>
      </w:tr>
      <w:tr w:rsidR="00BB29A9" w:rsidRPr="00F80A4A" w:rsidTr="00AE71D5">
        <w:trPr>
          <w:trHeight w:val="311"/>
        </w:trPr>
        <w:tc>
          <w:tcPr>
            <w:tcW w:w="443" w:type="pct"/>
            <w:tcBorders>
              <w:top w:val="single" w:sz="4" w:space="0" w:color="auto"/>
              <w:left w:val="single" w:sz="4" w:space="0" w:color="auto"/>
              <w:bottom w:val="single" w:sz="4" w:space="0" w:color="auto"/>
              <w:right w:val="single" w:sz="4" w:space="0" w:color="auto"/>
            </w:tcBorders>
          </w:tcPr>
          <w:p w:rsidR="00BB29A9" w:rsidRPr="000E2E15" w:rsidRDefault="00BB29A9" w:rsidP="003D5561">
            <w:pPr>
              <w:jc w:val="center"/>
              <w:rPr>
                <w:sz w:val="20"/>
                <w:szCs w:val="20"/>
              </w:rPr>
            </w:pPr>
            <w:r w:rsidRPr="000E2E15">
              <w:rPr>
                <w:sz w:val="20"/>
                <w:szCs w:val="20"/>
              </w:rPr>
              <w:t>11</w:t>
            </w:r>
          </w:p>
        </w:tc>
        <w:tc>
          <w:tcPr>
            <w:tcW w:w="417" w:type="pct"/>
            <w:tcBorders>
              <w:top w:val="single" w:sz="4" w:space="0" w:color="auto"/>
              <w:left w:val="single" w:sz="4" w:space="0" w:color="auto"/>
              <w:bottom w:val="single" w:sz="4" w:space="0" w:color="auto"/>
              <w:right w:val="single" w:sz="4" w:space="0" w:color="auto"/>
            </w:tcBorders>
            <w:vAlign w:val="bottom"/>
          </w:tcPr>
          <w:p w:rsidR="00BB29A9" w:rsidRPr="00BB29A9" w:rsidRDefault="00BB29A9" w:rsidP="003D5561">
            <w:pPr>
              <w:jc w:val="center"/>
              <w:rPr>
                <w:sz w:val="20"/>
                <w:szCs w:val="20"/>
                <w:lang w:val="ru-RU"/>
              </w:rPr>
            </w:pPr>
            <w:r>
              <w:rPr>
                <w:sz w:val="20"/>
                <w:szCs w:val="20"/>
              </w:rPr>
              <w:t>2</w:t>
            </w:r>
            <w:r>
              <w:rPr>
                <w:sz w:val="20"/>
                <w:szCs w:val="20"/>
                <w:lang w:val="ru-RU"/>
              </w:rPr>
              <w:t>2</w:t>
            </w:r>
          </w:p>
        </w:tc>
        <w:tc>
          <w:tcPr>
            <w:tcW w:w="30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22</w:t>
            </w:r>
          </w:p>
        </w:tc>
        <w:tc>
          <w:tcPr>
            <w:tcW w:w="297"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100</w:t>
            </w:r>
          </w:p>
        </w:tc>
        <w:tc>
          <w:tcPr>
            <w:tcW w:w="45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2</w:t>
            </w:r>
          </w:p>
        </w:tc>
        <w:tc>
          <w:tcPr>
            <w:tcW w:w="27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35</w:t>
            </w:r>
          </w:p>
        </w:tc>
        <w:tc>
          <w:tcPr>
            <w:tcW w:w="430"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2</w:t>
            </w:r>
          </w:p>
        </w:tc>
        <w:tc>
          <w:tcPr>
            <w:tcW w:w="29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9</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18"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24"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29"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50"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28487D">
            <w:pPr>
              <w:jc w:val="center"/>
              <w:rPr>
                <w:sz w:val="20"/>
                <w:szCs w:val="20"/>
              </w:rPr>
            </w:pPr>
            <w:r w:rsidRPr="00C24543">
              <w:rPr>
                <w:sz w:val="20"/>
                <w:szCs w:val="20"/>
              </w:rPr>
              <w:t>0</w:t>
            </w:r>
          </w:p>
        </w:tc>
      </w:tr>
      <w:tr w:rsidR="00BB29A9" w:rsidRPr="00F80A4A" w:rsidTr="00AE71D5">
        <w:trPr>
          <w:trHeight w:val="311"/>
        </w:trPr>
        <w:tc>
          <w:tcPr>
            <w:tcW w:w="443" w:type="pct"/>
            <w:tcBorders>
              <w:top w:val="single" w:sz="4" w:space="0" w:color="auto"/>
              <w:left w:val="single" w:sz="4" w:space="0" w:color="auto"/>
              <w:bottom w:val="single" w:sz="4" w:space="0" w:color="auto"/>
              <w:right w:val="single" w:sz="4" w:space="0" w:color="auto"/>
            </w:tcBorders>
          </w:tcPr>
          <w:p w:rsidR="00BB29A9" w:rsidRPr="000E2E15" w:rsidRDefault="00BB29A9" w:rsidP="003D5561">
            <w:pPr>
              <w:jc w:val="center"/>
              <w:rPr>
                <w:sz w:val="20"/>
                <w:szCs w:val="20"/>
              </w:rPr>
            </w:pPr>
            <w:proofErr w:type="spellStart"/>
            <w:r w:rsidRPr="000E2E15">
              <w:rPr>
                <w:sz w:val="20"/>
                <w:szCs w:val="20"/>
              </w:rPr>
              <w:t>Итого</w:t>
            </w:r>
            <w:proofErr w:type="spellEnd"/>
          </w:p>
        </w:tc>
        <w:tc>
          <w:tcPr>
            <w:tcW w:w="417"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48</w:t>
            </w:r>
          </w:p>
        </w:tc>
        <w:tc>
          <w:tcPr>
            <w:tcW w:w="30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48</w:t>
            </w:r>
          </w:p>
        </w:tc>
        <w:tc>
          <w:tcPr>
            <w:tcW w:w="297"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100</w:t>
            </w:r>
          </w:p>
        </w:tc>
        <w:tc>
          <w:tcPr>
            <w:tcW w:w="45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15</w:t>
            </w:r>
          </w:p>
        </w:tc>
        <w:tc>
          <w:tcPr>
            <w:tcW w:w="273"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31</w:t>
            </w:r>
          </w:p>
        </w:tc>
        <w:tc>
          <w:tcPr>
            <w:tcW w:w="430"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4</w:t>
            </w:r>
          </w:p>
        </w:tc>
        <w:tc>
          <w:tcPr>
            <w:tcW w:w="296" w:type="pct"/>
            <w:tcBorders>
              <w:top w:val="single" w:sz="4" w:space="0" w:color="auto"/>
              <w:left w:val="single" w:sz="4" w:space="0" w:color="auto"/>
              <w:bottom w:val="single" w:sz="4" w:space="0" w:color="auto"/>
              <w:right w:val="single" w:sz="4" w:space="0" w:color="auto"/>
            </w:tcBorders>
            <w:vAlign w:val="bottom"/>
          </w:tcPr>
          <w:p w:rsidR="00BB29A9" w:rsidRPr="00C24543" w:rsidRDefault="00BB29A9" w:rsidP="003D5561">
            <w:pPr>
              <w:jc w:val="center"/>
              <w:rPr>
                <w:sz w:val="20"/>
                <w:szCs w:val="20"/>
              </w:rPr>
            </w:pPr>
            <w:r w:rsidRPr="00C24543">
              <w:rPr>
                <w:sz w:val="20"/>
                <w:szCs w:val="20"/>
              </w:rPr>
              <w:t>8,3</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18"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24"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29"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50"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bottom"/>
          </w:tcPr>
          <w:p w:rsidR="00BB29A9" w:rsidRPr="00A80B73" w:rsidRDefault="00BB29A9" w:rsidP="003D5561">
            <w:pPr>
              <w:jc w:val="center"/>
              <w:rPr>
                <w:sz w:val="20"/>
                <w:szCs w:val="20"/>
              </w:rPr>
            </w:pPr>
            <w:r w:rsidRPr="00A80B73">
              <w:rPr>
                <w:sz w:val="20"/>
                <w:szCs w:val="20"/>
              </w:rPr>
              <w:t>0</w:t>
            </w:r>
          </w:p>
        </w:tc>
      </w:tr>
    </w:tbl>
    <w:p w:rsidR="00DE641D" w:rsidRPr="00DE641D" w:rsidRDefault="00DE641D" w:rsidP="00DE641D">
      <w:pPr>
        <w:ind w:firstLine="539"/>
        <w:jc w:val="both"/>
        <w:rPr>
          <w:szCs w:val="20"/>
          <w:lang w:val="ru-RU"/>
        </w:rPr>
      </w:pPr>
      <w:r w:rsidRPr="00DE641D">
        <w:rPr>
          <w:szCs w:val="20"/>
          <w:lang w:val="ru-RU"/>
        </w:rPr>
        <w:t>Сравнительный анализ результатов освоения обучающимися программ среднего общего образования по показателю «успеваемость» за 2021 - 2022 год по показателю «успеваемость» имеет тенденцию к уменьшению  процента учащихся, окончивших учебный год на «4» и «5» (в 2022 - 32%</w:t>
      </w:r>
      <w:proofErr w:type="gramStart"/>
      <w:r w:rsidRPr="00DE641D">
        <w:rPr>
          <w:szCs w:val="20"/>
          <w:lang w:val="ru-RU"/>
        </w:rPr>
        <w:t xml:space="preserve"> )</w:t>
      </w:r>
      <w:proofErr w:type="gramEnd"/>
      <w:r w:rsidRPr="00DE641D">
        <w:rPr>
          <w:szCs w:val="20"/>
          <w:lang w:val="ru-RU"/>
        </w:rPr>
        <w:t xml:space="preserve">, показатель успевающих на «отлично» тоже уменьшился (в 2022 г. -  15 %). </w:t>
      </w:r>
    </w:p>
    <w:p w:rsidR="00DE641D" w:rsidRPr="00DE641D" w:rsidRDefault="00DE641D" w:rsidP="00DE641D">
      <w:pPr>
        <w:spacing w:before="120"/>
        <w:jc w:val="center"/>
        <w:rPr>
          <w:bCs/>
          <w:szCs w:val="20"/>
        </w:rPr>
      </w:pPr>
      <w:proofErr w:type="spellStart"/>
      <w:r w:rsidRPr="00413985">
        <w:rPr>
          <w:bCs/>
          <w:szCs w:val="20"/>
        </w:rPr>
        <w:t>Результаты</w:t>
      </w:r>
      <w:proofErr w:type="spellEnd"/>
      <w:r w:rsidRPr="00413985">
        <w:rPr>
          <w:bCs/>
          <w:szCs w:val="20"/>
        </w:rPr>
        <w:t xml:space="preserve"> </w:t>
      </w:r>
      <w:proofErr w:type="spellStart"/>
      <w:r w:rsidRPr="00413985">
        <w:rPr>
          <w:bCs/>
          <w:szCs w:val="20"/>
        </w:rPr>
        <w:t>сдачи</w:t>
      </w:r>
      <w:proofErr w:type="spellEnd"/>
      <w:r w:rsidRPr="00413985">
        <w:rPr>
          <w:bCs/>
          <w:szCs w:val="20"/>
        </w:rPr>
        <w:t xml:space="preserve"> ЕГЭ </w:t>
      </w:r>
      <w:r>
        <w:rPr>
          <w:bCs/>
          <w:szCs w:val="20"/>
        </w:rPr>
        <w:t>2023</w:t>
      </w:r>
      <w:r w:rsidRPr="00413985">
        <w:rPr>
          <w:bCs/>
          <w:szCs w:val="20"/>
        </w:rPr>
        <w:t xml:space="preserve"> </w:t>
      </w:r>
      <w:proofErr w:type="spellStart"/>
      <w:r w:rsidRPr="00413985">
        <w:rPr>
          <w:bCs/>
          <w:szCs w:val="20"/>
        </w:rPr>
        <w:t>года</w:t>
      </w:r>
      <w:proofErr w:type="spellEnd"/>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90"/>
        <w:gridCol w:w="992"/>
        <w:gridCol w:w="1701"/>
        <w:gridCol w:w="1235"/>
        <w:gridCol w:w="2578"/>
      </w:tblGrid>
      <w:tr w:rsidR="00DE641D" w:rsidRPr="00031E28" w:rsidTr="003D5561">
        <w:trPr>
          <w:jc w:val="center"/>
        </w:trPr>
        <w:tc>
          <w:tcPr>
            <w:tcW w:w="2122" w:type="dxa"/>
          </w:tcPr>
          <w:p w:rsidR="00DE641D" w:rsidRPr="00413985" w:rsidRDefault="00DE641D" w:rsidP="003D5561">
            <w:pPr>
              <w:spacing w:line="276" w:lineRule="auto"/>
              <w:jc w:val="both"/>
            </w:pPr>
            <w:proofErr w:type="spellStart"/>
            <w:r w:rsidRPr="00413985">
              <w:t>Предмет</w:t>
            </w:r>
            <w:proofErr w:type="spellEnd"/>
          </w:p>
        </w:tc>
        <w:tc>
          <w:tcPr>
            <w:tcW w:w="1290" w:type="dxa"/>
          </w:tcPr>
          <w:p w:rsidR="00DE641D" w:rsidRPr="00413985" w:rsidRDefault="00DE641D" w:rsidP="003D5561">
            <w:pPr>
              <w:spacing w:line="276" w:lineRule="auto"/>
              <w:jc w:val="both"/>
            </w:pPr>
            <w:proofErr w:type="spellStart"/>
            <w:r w:rsidRPr="00413985">
              <w:t>Сдавали</w:t>
            </w:r>
            <w:proofErr w:type="spellEnd"/>
          </w:p>
        </w:tc>
        <w:tc>
          <w:tcPr>
            <w:tcW w:w="992" w:type="dxa"/>
            <w:tcBorders>
              <w:right w:val="single" w:sz="4" w:space="0" w:color="auto"/>
            </w:tcBorders>
          </w:tcPr>
          <w:p w:rsidR="00DE641D" w:rsidRPr="00413985" w:rsidRDefault="00DE641D" w:rsidP="003D5561">
            <w:pPr>
              <w:spacing w:line="276" w:lineRule="auto"/>
              <w:jc w:val="both"/>
            </w:pPr>
            <w:proofErr w:type="spellStart"/>
            <w:r w:rsidRPr="00413985">
              <w:t>Сдали</w:t>
            </w:r>
            <w:proofErr w:type="spellEnd"/>
          </w:p>
        </w:tc>
        <w:tc>
          <w:tcPr>
            <w:tcW w:w="1701" w:type="dxa"/>
            <w:tcBorders>
              <w:left w:val="single" w:sz="4" w:space="0" w:color="auto"/>
            </w:tcBorders>
          </w:tcPr>
          <w:p w:rsidR="00DE641D" w:rsidRPr="00413985" w:rsidRDefault="00DE641D" w:rsidP="003D5561">
            <w:pPr>
              <w:spacing w:line="276" w:lineRule="auto"/>
              <w:jc w:val="center"/>
            </w:pPr>
            <w:proofErr w:type="spellStart"/>
            <w:r w:rsidRPr="00413985">
              <w:t>Обученность</w:t>
            </w:r>
            <w:proofErr w:type="spellEnd"/>
          </w:p>
          <w:p w:rsidR="00DE641D" w:rsidRPr="00413985" w:rsidRDefault="00DE641D" w:rsidP="003D5561">
            <w:pPr>
              <w:spacing w:line="276" w:lineRule="auto"/>
              <w:jc w:val="center"/>
            </w:pPr>
            <w:r w:rsidRPr="00413985">
              <w:t>%</w:t>
            </w:r>
          </w:p>
        </w:tc>
        <w:tc>
          <w:tcPr>
            <w:tcW w:w="1235" w:type="dxa"/>
          </w:tcPr>
          <w:p w:rsidR="00DE641D" w:rsidRPr="00413985" w:rsidRDefault="00DE641D" w:rsidP="003D5561">
            <w:pPr>
              <w:spacing w:line="276" w:lineRule="auto"/>
              <w:jc w:val="center"/>
            </w:pPr>
            <w:proofErr w:type="spellStart"/>
            <w:r w:rsidRPr="00413985">
              <w:t>Средний</w:t>
            </w:r>
            <w:proofErr w:type="spellEnd"/>
          </w:p>
          <w:p w:rsidR="00DE641D" w:rsidRPr="00413985" w:rsidRDefault="00DE641D" w:rsidP="003D5561">
            <w:pPr>
              <w:spacing w:line="276" w:lineRule="auto"/>
              <w:jc w:val="center"/>
            </w:pPr>
            <w:proofErr w:type="spellStart"/>
            <w:r w:rsidRPr="00413985">
              <w:t>балл</w:t>
            </w:r>
            <w:proofErr w:type="spellEnd"/>
          </w:p>
        </w:tc>
        <w:tc>
          <w:tcPr>
            <w:tcW w:w="2578" w:type="dxa"/>
          </w:tcPr>
          <w:p w:rsidR="00DE641D" w:rsidRPr="00DE641D" w:rsidRDefault="00DE641D" w:rsidP="003D5561">
            <w:pPr>
              <w:spacing w:line="276" w:lineRule="auto"/>
              <w:jc w:val="both"/>
              <w:rPr>
                <w:lang w:val="ru-RU"/>
              </w:rPr>
            </w:pPr>
            <w:r w:rsidRPr="00DE641D">
              <w:rPr>
                <w:lang w:val="ru-RU"/>
              </w:rPr>
              <w:t>Минимальное количество баллов, установленное Рособрнадзором</w:t>
            </w:r>
          </w:p>
        </w:tc>
      </w:tr>
      <w:tr w:rsidR="00DE641D" w:rsidRPr="00F80A4A" w:rsidTr="003D5561">
        <w:trPr>
          <w:jc w:val="center"/>
        </w:trPr>
        <w:tc>
          <w:tcPr>
            <w:tcW w:w="2122" w:type="dxa"/>
          </w:tcPr>
          <w:p w:rsidR="00DE641D" w:rsidRPr="00413985" w:rsidRDefault="00DE641D" w:rsidP="003D5561">
            <w:pPr>
              <w:spacing w:line="276" w:lineRule="auto"/>
              <w:jc w:val="center"/>
            </w:pPr>
            <w:proofErr w:type="spellStart"/>
            <w:r w:rsidRPr="00413985">
              <w:t>Русский</w:t>
            </w:r>
            <w:proofErr w:type="spellEnd"/>
            <w:r w:rsidRPr="00413985">
              <w:t xml:space="preserve"> </w:t>
            </w:r>
            <w:proofErr w:type="spellStart"/>
            <w:r w:rsidRPr="00413985">
              <w:t>язык</w:t>
            </w:r>
            <w:proofErr w:type="spellEnd"/>
          </w:p>
        </w:tc>
        <w:tc>
          <w:tcPr>
            <w:tcW w:w="1290" w:type="dxa"/>
          </w:tcPr>
          <w:p w:rsidR="00DE641D" w:rsidRPr="00316153" w:rsidRDefault="00316153" w:rsidP="003D5561">
            <w:pPr>
              <w:spacing w:line="276" w:lineRule="auto"/>
              <w:jc w:val="center"/>
              <w:rPr>
                <w:b/>
                <w:lang w:val="ru-RU"/>
              </w:rPr>
            </w:pPr>
            <w:r>
              <w:rPr>
                <w:b/>
              </w:rPr>
              <w:t>2</w:t>
            </w:r>
            <w:r>
              <w:rPr>
                <w:b/>
                <w:lang w:val="ru-RU"/>
              </w:rPr>
              <w:t>1</w:t>
            </w:r>
          </w:p>
        </w:tc>
        <w:tc>
          <w:tcPr>
            <w:tcW w:w="992" w:type="dxa"/>
            <w:tcBorders>
              <w:right w:val="single" w:sz="4" w:space="0" w:color="auto"/>
            </w:tcBorders>
          </w:tcPr>
          <w:p w:rsidR="00DE641D" w:rsidRPr="00316153" w:rsidRDefault="00316153" w:rsidP="003D5561">
            <w:pPr>
              <w:spacing w:line="276" w:lineRule="auto"/>
              <w:jc w:val="center"/>
              <w:rPr>
                <w:b/>
                <w:lang w:val="ru-RU"/>
              </w:rPr>
            </w:pPr>
            <w:r>
              <w:rPr>
                <w:b/>
              </w:rPr>
              <w:t>2</w:t>
            </w:r>
            <w:r>
              <w:rPr>
                <w:b/>
                <w:lang w:val="ru-RU"/>
              </w:rPr>
              <w:t>1</w:t>
            </w:r>
          </w:p>
        </w:tc>
        <w:tc>
          <w:tcPr>
            <w:tcW w:w="1701" w:type="dxa"/>
            <w:tcBorders>
              <w:left w:val="single" w:sz="4" w:space="0" w:color="auto"/>
            </w:tcBorders>
          </w:tcPr>
          <w:p w:rsidR="00DE641D" w:rsidRPr="00413985" w:rsidRDefault="00DE641D" w:rsidP="003D5561">
            <w:pPr>
              <w:spacing w:line="276" w:lineRule="auto"/>
              <w:jc w:val="center"/>
              <w:rPr>
                <w:b/>
              </w:rPr>
            </w:pPr>
            <w:r w:rsidRPr="00413985">
              <w:rPr>
                <w:b/>
              </w:rPr>
              <w:t>100</w:t>
            </w:r>
          </w:p>
        </w:tc>
        <w:tc>
          <w:tcPr>
            <w:tcW w:w="1235" w:type="dxa"/>
          </w:tcPr>
          <w:p w:rsidR="00DE641D" w:rsidRPr="00316153" w:rsidRDefault="00316153" w:rsidP="003D5561">
            <w:pPr>
              <w:spacing w:line="276" w:lineRule="auto"/>
              <w:jc w:val="center"/>
              <w:rPr>
                <w:b/>
                <w:lang w:val="ru-RU"/>
              </w:rPr>
            </w:pPr>
            <w:r>
              <w:rPr>
                <w:b/>
              </w:rPr>
              <w:t>6</w:t>
            </w:r>
            <w:r>
              <w:rPr>
                <w:b/>
                <w:lang w:val="ru-RU"/>
              </w:rPr>
              <w:t>0</w:t>
            </w:r>
          </w:p>
        </w:tc>
        <w:tc>
          <w:tcPr>
            <w:tcW w:w="2578" w:type="dxa"/>
          </w:tcPr>
          <w:p w:rsidR="00DE641D" w:rsidRPr="00413985" w:rsidRDefault="00DE641D" w:rsidP="003D5561">
            <w:pPr>
              <w:spacing w:line="276" w:lineRule="auto"/>
              <w:jc w:val="center"/>
              <w:rPr>
                <w:b/>
              </w:rPr>
            </w:pPr>
            <w:r w:rsidRPr="00413985">
              <w:rPr>
                <w:b/>
              </w:rPr>
              <w:t>24</w:t>
            </w:r>
          </w:p>
        </w:tc>
      </w:tr>
      <w:tr w:rsidR="00DE641D" w:rsidRPr="00F80A4A" w:rsidTr="003D5561">
        <w:trPr>
          <w:jc w:val="center"/>
        </w:trPr>
        <w:tc>
          <w:tcPr>
            <w:tcW w:w="2122" w:type="dxa"/>
          </w:tcPr>
          <w:p w:rsidR="00DE641D" w:rsidRPr="00413985" w:rsidRDefault="00DE641D" w:rsidP="003D5561">
            <w:pPr>
              <w:spacing w:line="276" w:lineRule="auto"/>
              <w:jc w:val="center"/>
            </w:pPr>
            <w:proofErr w:type="spellStart"/>
            <w:r w:rsidRPr="00413985">
              <w:t>Математика</w:t>
            </w:r>
            <w:proofErr w:type="spellEnd"/>
            <w:r w:rsidRPr="00413985">
              <w:t xml:space="preserve"> (Б)</w:t>
            </w:r>
          </w:p>
        </w:tc>
        <w:tc>
          <w:tcPr>
            <w:tcW w:w="1290" w:type="dxa"/>
          </w:tcPr>
          <w:p w:rsidR="00DE641D" w:rsidRPr="00795706" w:rsidRDefault="008F14B8" w:rsidP="003D5561">
            <w:pPr>
              <w:spacing w:line="276" w:lineRule="auto"/>
              <w:jc w:val="center"/>
              <w:rPr>
                <w:b/>
                <w:lang w:val="ru-RU"/>
              </w:rPr>
            </w:pPr>
            <w:r>
              <w:rPr>
                <w:b/>
                <w:lang w:val="ru-RU"/>
              </w:rPr>
              <w:t>8</w:t>
            </w:r>
          </w:p>
        </w:tc>
        <w:tc>
          <w:tcPr>
            <w:tcW w:w="992" w:type="dxa"/>
            <w:tcBorders>
              <w:right w:val="single" w:sz="4" w:space="0" w:color="auto"/>
            </w:tcBorders>
          </w:tcPr>
          <w:p w:rsidR="00DE641D" w:rsidRPr="00795706" w:rsidRDefault="008F14B8" w:rsidP="003D5561">
            <w:pPr>
              <w:spacing w:line="276" w:lineRule="auto"/>
              <w:jc w:val="center"/>
              <w:rPr>
                <w:b/>
                <w:lang w:val="ru-RU"/>
              </w:rPr>
            </w:pPr>
            <w:r>
              <w:rPr>
                <w:b/>
                <w:lang w:val="ru-RU"/>
              </w:rPr>
              <w:t>8</w:t>
            </w:r>
          </w:p>
        </w:tc>
        <w:tc>
          <w:tcPr>
            <w:tcW w:w="1701" w:type="dxa"/>
            <w:tcBorders>
              <w:left w:val="single" w:sz="4" w:space="0" w:color="auto"/>
            </w:tcBorders>
          </w:tcPr>
          <w:p w:rsidR="00DE641D" w:rsidRPr="00413985" w:rsidRDefault="00DE641D" w:rsidP="003D5561">
            <w:pPr>
              <w:spacing w:line="276" w:lineRule="auto"/>
              <w:jc w:val="center"/>
              <w:rPr>
                <w:b/>
              </w:rPr>
            </w:pPr>
            <w:r w:rsidRPr="00413985">
              <w:rPr>
                <w:b/>
              </w:rPr>
              <w:t>100</w:t>
            </w:r>
          </w:p>
        </w:tc>
        <w:tc>
          <w:tcPr>
            <w:tcW w:w="1235" w:type="dxa"/>
          </w:tcPr>
          <w:p w:rsidR="00DE641D" w:rsidRPr="00413985" w:rsidRDefault="00DE641D" w:rsidP="003D5561">
            <w:pPr>
              <w:spacing w:line="276" w:lineRule="auto"/>
              <w:jc w:val="center"/>
              <w:rPr>
                <w:b/>
              </w:rPr>
            </w:pPr>
            <w:r w:rsidRPr="00413985">
              <w:rPr>
                <w:b/>
              </w:rPr>
              <w:t>4</w:t>
            </w:r>
          </w:p>
        </w:tc>
        <w:tc>
          <w:tcPr>
            <w:tcW w:w="2578" w:type="dxa"/>
          </w:tcPr>
          <w:p w:rsidR="00DE641D" w:rsidRPr="00F80A4A" w:rsidRDefault="00DE641D" w:rsidP="003D5561">
            <w:pPr>
              <w:spacing w:line="276" w:lineRule="auto"/>
              <w:jc w:val="center"/>
              <w:rPr>
                <w:b/>
                <w:color w:val="FF0000"/>
              </w:rPr>
            </w:pPr>
          </w:p>
        </w:tc>
      </w:tr>
      <w:tr w:rsidR="00DE641D" w:rsidRPr="00F80A4A" w:rsidTr="003D5561">
        <w:trPr>
          <w:jc w:val="center"/>
        </w:trPr>
        <w:tc>
          <w:tcPr>
            <w:tcW w:w="2122" w:type="dxa"/>
          </w:tcPr>
          <w:p w:rsidR="00DE641D" w:rsidRPr="00413985" w:rsidRDefault="00DE641D" w:rsidP="003D5561">
            <w:pPr>
              <w:spacing w:line="276" w:lineRule="auto"/>
              <w:jc w:val="center"/>
            </w:pPr>
            <w:proofErr w:type="spellStart"/>
            <w:r w:rsidRPr="00413985">
              <w:t>Математика</w:t>
            </w:r>
            <w:proofErr w:type="spellEnd"/>
            <w:r w:rsidRPr="00413985">
              <w:t xml:space="preserve"> (П)</w:t>
            </w:r>
          </w:p>
        </w:tc>
        <w:tc>
          <w:tcPr>
            <w:tcW w:w="1290" w:type="dxa"/>
          </w:tcPr>
          <w:p w:rsidR="00DE641D" w:rsidRPr="00316153" w:rsidRDefault="00316153" w:rsidP="003D5561">
            <w:pPr>
              <w:spacing w:line="276" w:lineRule="auto"/>
              <w:jc w:val="center"/>
              <w:rPr>
                <w:b/>
                <w:lang w:val="ru-RU"/>
              </w:rPr>
            </w:pPr>
            <w:r>
              <w:rPr>
                <w:b/>
              </w:rPr>
              <w:t>1</w:t>
            </w:r>
            <w:r>
              <w:rPr>
                <w:b/>
                <w:lang w:val="ru-RU"/>
              </w:rPr>
              <w:t>3</w:t>
            </w:r>
          </w:p>
        </w:tc>
        <w:tc>
          <w:tcPr>
            <w:tcW w:w="992" w:type="dxa"/>
            <w:tcBorders>
              <w:right w:val="single" w:sz="4" w:space="0" w:color="auto"/>
            </w:tcBorders>
          </w:tcPr>
          <w:p w:rsidR="00DE641D" w:rsidRPr="00316153" w:rsidRDefault="00316153" w:rsidP="003D5561">
            <w:pPr>
              <w:spacing w:line="276" w:lineRule="auto"/>
              <w:jc w:val="center"/>
              <w:rPr>
                <w:b/>
                <w:lang w:val="ru-RU"/>
              </w:rPr>
            </w:pPr>
            <w:r>
              <w:rPr>
                <w:b/>
              </w:rPr>
              <w:t>1</w:t>
            </w:r>
            <w:r>
              <w:rPr>
                <w:b/>
                <w:lang w:val="ru-RU"/>
              </w:rPr>
              <w:t>3</w:t>
            </w:r>
          </w:p>
        </w:tc>
        <w:tc>
          <w:tcPr>
            <w:tcW w:w="1701" w:type="dxa"/>
            <w:tcBorders>
              <w:left w:val="single" w:sz="4" w:space="0" w:color="auto"/>
            </w:tcBorders>
          </w:tcPr>
          <w:p w:rsidR="00DE641D" w:rsidRPr="00795706" w:rsidRDefault="00795706" w:rsidP="003D5561">
            <w:pPr>
              <w:spacing w:line="276" w:lineRule="auto"/>
              <w:jc w:val="center"/>
              <w:rPr>
                <w:b/>
                <w:lang w:val="ru-RU"/>
              </w:rPr>
            </w:pPr>
            <w:r>
              <w:rPr>
                <w:b/>
                <w:lang w:val="ru-RU"/>
              </w:rPr>
              <w:t>100</w:t>
            </w:r>
          </w:p>
        </w:tc>
        <w:tc>
          <w:tcPr>
            <w:tcW w:w="1235" w:type="dxa"/>
          </w:tcPr>
          <w:p w:rsidR="00DE641D" w:rsidRPr="00413985" w:rsidRDefault="00DE641D" w:rsidP="003D5561">
            <w:pPr>
              <w:spacing w:line="276" w:lineRule="auto"/>
              <w:jc w:val="center"/>
              <w:rPr>
                <w:b/>
              </w:rPr>
            </w:pPr>
            <w:r w:rsidRPr="00413985">
              <w:rPr>
                <w:b/>
              </w:rPr>
              <w:t>46</w:t>
            </w:r>
          </w:p>
        </w:tc>
        <w:tc>
          <w:tcPr>
            <w:tcW w:w="2578" w:type="dxa"/>
          </w:tcPr>
          <w:p w:rsidR="00DE641D" w:rsidRPr="00413985" w:rsidRDefault="00DE641D" w:rsidP="003D5561">
            <w:pPr>
              <w:spacing w:line="276" w:lineRule="auto"/>
              <w:jc w:val="center"/>
              <w:rPr>
                <w:b/>
              </w:rPr>
            </w:pPr>
            <w:r w:rsidRPr="00413985">
              <w:rPr>
                <w:b/>
              </w:rPr>
              <w:t>27</w:t>
            </w:r>
          </w:p>
        </w:tc>
      </w:tr>
      <w:tr w:rsidR="00DE641D" w:rsidRPr="00F80A4A" w:rsidTr="003D5561">
        <w:trPr>
          <w:jc w:val="center"/>
        </w:trPr>
        <w:tc>
          <w:tcPr>
            <w:tcW w:w="2122" w:type="dxa"/>
          </w:tcPr>
          <w:p w:rsidR="00DE641D" w:rsidRPr="00A87AC3" w:rsidRDefault="00DE641D" w:rsidP="003D5561">
            <w:pPr>
              <w:spacing w:line="276" w:lineRule="auto"/>
              <w:jc w:val="center"/>
            </w:pPr>
            <w:proofErr w:type="spellStart"/>
            <w:r w:rsidRPr="00A87AC3">
              <w:t>Английский</w:t>
            </w:r>
            <w:proofErr w:type="spellEnd"/>
            <w:r w:rsidRPr="00A87AC3">
              <w:t xml:space="preserve"> </w:t>
            </w:r>
            <w:proofErr w:type="spellStart"/>
            <w:r w:rsidRPr="00A87AC3">
              <w:t>язык</w:t>
            </w:r>
            <w:proofErr w:type="spellEnd"/>
          </w:p>
        </w:tc>
        <w:tc>
          <w:tcPr>
            <w:tcW w:w="1290" w:type="dxa"/>
          </w:tcPr>
          <w:p w:rsidR="00DE641D" w:rsidRPr="00795706" w:rsidRDefault="00795706" w:rsidP="003D5561">
            <w:pPr>
              <w:spacing w:line="276" w:lineRule="auto"/>
              <w:jc w:val="center"/>
              <w:rPr>
                <w:b/>
                <w:lang w:val="ru-RU"/>
              </w:rPr>
            </w:pPr>
            <w:r>
              <w:rPr>
                <w:b/>
                <w:lang w:val="ru-RU"/>
              </w:rPr>
              <w:t>4</w:t>
            </w:r>
          </w:p>
        </w:tc>
        <w:tc>
          <w:tcPr>
            <w:tcW w:w="992" w:type="dxa"/>
            <w:tcBorders>
              <w:right w:val="single" w:sz="4" w:space="0" w:color="auto"/>
            </w:tcBorders>
          </w:tcPr>
          <w:p w:rsidR="00DE641D" w:rsidRPr="00795706" w:rsidRDefault="00795706" w:rsidP="003D5561">
            <w:pPr>
              <w:spacing w:line="276" w:lineRule="auto"/>
              <w:jc w:val="center"/>
              <w:rPr>
                <w:b/>
                <w:lang w:val="ru-RU"/>
              </w:rPr>
            </w:pPr>
            <w:r>
              <w:rPr>
                <w:b/>
                <w:lang w:val="ru-RU"/>
              </w:rPr>
              <w:t>4</w:t>
            </w:r>
          </w:p>
        </w:tc>
        <w:tc>
          <w:tcPr>
            <w:tcW w:w="1701" w:type="dxa"/>
            <w:tcBorders>
              <w:left w:val="single" w:sz="4" w:space="0" w:color="auto"/>
            </w:tcBorders>
          </w:tcPr>
          <w:p w:rsidR="00DE641D" w:rsidRPr="00A87AC3" w:rsidRDefault="00DE641D" w:rsidP="003D5561">
            <w:pPr>
              <w:spacing w:line="276" w:lineRule="auto"/>
              <w:jc w:val="center"/>
              <w:rPr>
                <w:b/>
              </w:rPr>
            </w:pPr>
            <w:r w:rsidRPr="00A87AC3">
              <w:rPr>
                <w:b/>
              </w:rPr>
              <w:t>100</w:t>
            </w:r>
          </w:p>
        </w:tc>
        <w:tc>
          <w:tcPr>
            <w:tcW w:w="1235" w:type="dxa"/>
          </w:tcPr>
          <w:p w:rsidR="00DE641D" w:rsidRPr="00795706" w:rsidRDefault="00795706" w:rsidP="003D5561">
            <w:pPr>
              <w:spacing w:line="276" w:lineRule="auto"/>
              <w:jc w:val="center"/>
              <w:rPr>
                <w:b/>
                <w:lang w:val="ru-RU"/>
              </w:rPr>
            </w:pPr>
            <w:r>
              <w:rPr>
                <w:b/>
                <w:lang w:val="ru-RU"/>
              </w:rPr>
              <w:t>59</w:t>
            </w:r>
          </w:p>
        </w:tc>
        <w:tc>
          <w:tcPr>
            <w:tcW w:w="2578" w:type="dxa"/>
          </w:tcPr>
          <w:p w:rsidR="00DE641D" w:rsidRPr="00A87AC3" w:rsidRDefault="00DE641D" w:rsidP="003D5561">
            <w:pPr>
              <w:spacing w:line="276" w:lineRule="auto"/>
              <w:jc w:val="center"/>
              <w:rPr>
                <w:b/>
              </w:rPr>
            </w:pPr>
            <w:r w:rsidRPr="00A87AC3">
              <w:rPr>
                <w:b/>
              </w:rPr>
              <w:t>22</w:t>
            </w:r>
          </w:p>
        </w:tc>
      </w:tr>
      <w:tr w:rsidR="00DE641D" w:rsidRPr="00F80A4A" w:rsidTr="003D5561">
        <w:trPr>
          <w:jc w:val="center"/>
        </w:trPr>
        <w:tc>
          <w:tcPr>
            <w:tcW w:w="2122" w:type="dxa"/>
          </w:tcPr>
          <w:p w:rsidR="00DE641D" w:rsidRPr="00F80A4A" w:rsidRDefault="00DE641D" w:rsidP="003D5561">
            <w:pPr>
              <w:spacing w:line="276" w:lineRule="auto"/>
              <w:jc w:val="center"/>
              <w:rPr>
                <w:color w:val="FF0000"/>
              </w:rPr>
            </w:pPr>
            <w:proofErr w:type="spellStart"/>
            <w:r w:rsidRPr="00A87AC3">
              <w:t>Биология</w:t>
            </w:r>
            <w:proofErr w:type="spellEnd"/>
          </w:p>
        </w:tc>
        <w:tc>
          <w:tcPr>
            <w:tcW w:w="1290" w:type="dxa"/>
          </w:tcPr>
          <w:p w:rsidR="00DE641D" w:rsidRPr="00795706" w:rsidRDefault="00795706" w:rsidP="003D5561">
            <w:pPr>
              <w:spacing w:line="276" w:lineRule="auto"/>
              <w:jc w:val="center"/>
              <w:rPr>
                <w:b/>
                <w:lang w:val="ru-RU"/>
              </w:rPr>
            </w:pPr>
            <w:r>
              <w:rPr>
                <w:b/>
                <w:lang w:val="ru-RU"/>
              </w:rPr>
              <w:t>5</w:t>
            </w:r>
          </w:p>
        </w:tc>
        <w:tc>
          <w:tcPr>
            <w:tcW w:w="992" w:type="dxa"/>
            <w:tcBorders>
              <w:right w:val="single" w:sz="4" w:space="0" w:color="auto"/>
            </w:tcBorders>
          </w:tcPr>
          <w:p w:rsidR="00DE641D" w:rsidRPr="00A87AC3" w:rsidRDefault="00DE641D" w:rsidP="003D5561">
            <w:pPr>
              <w:spacing w:line="276" w:lineRule="auto"/>
              <w:jc w:val="center"/>
              <w:rPr>
                <w:b/>
              </w:rPr>
            </w:pPr>
            <w:r w:rsidRPr="00A87AC3">
              <w:rPr>
                <w:b/>
              </w:rPr>
              <w:t>3</w:t>
            </w:r>
          </w:p>
        </w:tc>
        <w:tc>
          <w:tcPr>
            <w:tcW w:w="1701" w:type="dxa"/>
            <w:tcBorders>
              <w:left w:val="single" w:sz="4" w:space="0" w:color="auto"/>
            </w:tcBorders>
          </w:tcPr>
          <w:p w:rsidR="00DE641D" w:rsidRPr="00795706" w:rsidRDefault="00795706" w:rsidP="003D5561">
            <w:pPr>
              <w:spacing w:line="276" w:lineRule="auto"/>
              <w:jc w:val="center"/>
              <w:rPr>
                <w:b/>
                <w:lang w:val="ru-RU"/>
              </w:rPr>
            </w:pPr>
            <w:r>
              <w:rPr>
                <w:b/>
              </w:rPr>
              <w:t>7</w:t>
            </w:r>
            <w:r>
              <w:rPr>
                <w:b/>
                <w:lang w:val="ru-RU"/>
              </w:rPr>
              <w:t>1</w:t>
            </w:r>
          </w:p>
        </w:tc>
        <w:tc>
          <w:tcPr>
            <w:tcW w:w="1235" w:type="dxa"/>
          </w:tcPr>
          <w:p w:rsidR="00DE641D" w:rsidRPr="00A87AC3" w:rsidRDefault="00DE641D" w:rsidP="003D5561">
            <w:pPr>
              <w:spacing w:line="276" w:lineRule="auto"/>
              <w:jc w:val="center"/>
              <w:rPr>
                <w:b/>
              </w:rPr>
            </w:pPr>
            <w:r w:rsidRPr="00A87AC3">
              <w:rPr>
                <w:b/>
              </w:rPr>
              <w:t>36</w:t>
            </w:r>
          </w:p>
        </w:tc>
        <w:tc>
          <w:tcPr>
            <w:tcW w:w="2578" w:type="dxa"/>
          </w:tcPr>
          <w:p w:rsidR="00DE641D" w:rsidRPr="00A87AC3" w:rsidRDefault="00DE641D" w:rsidP="003D5561">
            <w:pPr>
              <w:spacing w:line="276" w:lineRule="auto"/>
              <w:jc w:val="center"/>
              <w:rPr>
                <w:b/>
              </w:rPr>
            </w:pPr>
            <w:r w:rsidRPr="00A87AC3">
              <w:rPr>
                <w:b/>
              </w:rPr>
              <w:t>36</w:t>
            </w:r>
          </w:p>
        </w:tc>
      </w:tr>
      <w:tr w:rsidR="00DE641D" w:rsidRPr="00F80A4A" w:rsidTr="003D5561">
        <w:trPr>
          <w:jc w:val="center"/>
        </w:trPr>
        <w:tc>
          <w:tcPr>
            <w:tcW w:w="2122" w:type="dxa"/>
          </w:tcPr>
          <w:p w:rsidR="00DE641D" w:rsidRPr="00F80A4A" w:rsidRDefault="00DE641D" w:rsidP="003D5561">
            <w:pPr>
              <w:spacing w:line="276" w:lineRule="auto"/>
              <w:jc w:val="center"/>
              <w:rPr>
                <w:color w:val="FF0000"/>
              </w:rPr>
            </w:pPr>
            <w:proofErr w:type="spellStart"/>
            <w:r w:rsidRPr="00A87AC3">
              <w:t>Обществознание</w:t>
            </w:r>
            <w:proofErr w:type="spellEnd"/>
          </w:p>
        </w:tc>
        <w:tc>
          <w:tcPr>
            <w:tcW w:w="1290" w:type="dxa"/>
          </w:tcPr>
          <w:p w:rsidR="00DE641D" w:rsidRPr="008F14B8" w:rsidRDefault="008F14B8" w:rsidP="003D5561">
            <w:pPr>
              <w:spacing w:line="276" w:lineRule="auto"/>
              <w:jc w:val="center"/>
              <w:rPr>
                <w:b/>
                <w:color w:val="FF0000"/>
                <w:lang w:val="ru-RU"/>
              </w:rPr>
            </w:pPr>
            <w:r>
              <w:rPr>
                <w:b/>
                <w:lang w:val="ru-RU"/>
              </w:rPr>
              <w:t>13</w:t>
            </w:r>
          </w:p>
        </w:tc>
        <w:tc>
          <w:tcPr>
            <w:tcW w:w="992" w:type="dxa"/>
            <w:tcBorders>
              <w:right w:val="single" w:sz="4" w:space="0" w:color="auto"/>
            </w:tcBorders>
          </w:tcPr>
          <w:p w:rsidR="00DE641D" w:rsidRPr="008F14B8" w:rsidRDefault="008F14B8" w:rsidP="003D5561">
            <w:pPr>
              <w:spacing w:line="276" w:lineRule="auto"/>
              <w:jc w:val="center"/>
              <w:rPr>
                <w:b/>
                <w:lang w:val="ru-RU"/>
              </w:rPr>
            </w:pPr>
            <w:r>
              <w:rPr>
                <w:b/>
              </w:rPr>
              <w:t>8</w:t>
            </w:r>
          </w:p>
        </w:tc>
        <w:tc>
          <w:tcPr>
            <w:tcW w:w="1701" w:type="dxa"/>
            <w:tcBorders>
              <w:left w:val="single" w:sz="4" w:space="0" w:color="auto"/>
            </w:tcBorders>
          </w:tcPr>
          <w:p w:rsidR="00DE641D" w:rsidRPr="008F14B8" w:rsidRDefault="008F14B8" w:rsidP="003D5561">
            <w:pPr>
              <w:spacing w:line="276" w:lineRule="auto"/>
              <w:jc w:val="center"/>
              <w:rPr>
                <w:b/>
                <w:lang w:val="ru-RU"/>
              </w:rPr>
            </w:pPr>
            <w:r>
              <w:rPr>
                <w:b/>
              </w:rPr>
              <w:t>6</w:t>
            </w:r>
            <w:r>
              <w:rPr>
                <w:b/>
                <w:lang w:val="ru-RU"/>
              </w:rPr>
              <w:t>1</w:t>
            </w:r>
          </w:p>
        </w:tc>
        <w:tc>
          <w:tcPr>
            <w:tcW w:w="1235" w:type="dxa"/>
          </w:tcPr>
          <w:p w:rsidR="00DE641D" w:rsidRPr="008F14B8" w:rsidRDefault="008F14B8" w:rsidP="003D5561">
            <w:pPr>
              <w:spacing w:line="276" w:lineRule="auto"/>
              <w:jc w:val="center"/>
              <w:rPr>
                <w:b/>
                <w:lang w:val="ru-RU"/>
              </w:rPr>
            </w:pPr>
            <w:r>
              <w:rPr>
                <w:b/>
              </w:rPr>
              <w:t>4</w:t>
            </w:r>
            <w:r>
              <w:rPr>
                <w:b/>
                <w:lang w:val="ru-RU"/>
              </w:rPr>
              <w:t>9</w:t>
            </w:r>
          </w:p>
        </w:tc>
        <w:tc>
          <w:tcPr>
            <w:tcW w:w="2578" w:type="dxa"/>
          </w:tcPr>
          <w:p w:rsidR="00DE641D" w:rsidRPr="00305C47" w:rsidRDefault="00DE641D" w:rsidP="003D5561">
            <w:pPr>
              <w:spacing w:line="276" w:lineRule="auto"/>
              <w:jc w:val="center"/>
              <w:rPr>
                <w:b/>
              </w:rPr>
            </w:pPr>
            <w:r w:rsidRPr="00305C47">
              <w:rPr>
                <w:b/>
              </w:rPr>
              <w:t>42</w:t>
            </w:r>
          </w:p>
        </w:tc>
      </w:tr>
      <w:tr w:rsidR="00DE641D" w:rsidRPr="00F80A4A" w:rsidTr="003D5561">
        <w:trPr>
          <w:trHeight w:val="263"/>
          <w:jc w:val="center"/>
        </w:trPr>
        <w:tc>
          <w:tcPr>
            <w:tcW w:w="2122" w:type="dxa"/>
          </w:tcPr>
          <w:p w:rsidR="00DE641D" w:rsidRPr="00A87AC3" w:rsidRDefault="00DE641D" w:rsidP="003D5561">
            <w:pPr>
              <w:spacing w:line="276" w:lineRule="auto"/>
              <w:jc w:val="center"/>
            </w:pPr>
            <w:proofErr w:type="spellStart"/>
            <w:r w:rsidRPr="00A87AC3">
              <w:t>Физика</w:t>
            </w:r>
            <w:proofErr w:type="spellEnd"/>
          </w:p>
        </w:tc>
        <w:tc>
          <w:tcPr>
            <w:tcW w:w="1290" w:type="dxa"/>
          </w:tcPr>
          <w:p w:rsidR="00DE641D" w:rsidRPr="00795706" w:rsidRDefault="00795706" w:rsidP="003D5561">
            <w:pPr>
              <w:spacing w:line="276" w:lineRule="auto"/>
              <w:jc w:val="center"/>
              <w:rPr>
                <w:b/>
                <w:lang w:val="ru-RU"/>
              </w:rPr>
            </w:pPr>
            <w:r>
              <w:rPr>
                <w:b/>
                <w:lang w:val="ru-RU"/>
              </w:rPr>
              <w:t>5</w:t>
            </w:r>
          </w:p>
        </w:tc>
        <w:tc>
          <w:tcPr>
            <w:tcW w:w="992" w:type="dxa"/>
            <w:tcBorders>
              <w:right w:val="single" w:sz="4" w:space="0" w:color="auto"/>
            </w:tcBorders>
          </w:tcPr>
          <w:p w:rsidR="00DE641D" w:rsidRPr="00795706" w:rsidRDefault="00795706" w:rsidP="003D5561">
            <w:pPr>
              <w:spacing w:line="276" w:lineRule="auto"/>
              <w:jc w:val="center"/>
              <w:rPr>
                <w:b/>
                <w:lang w:val="ru-RU"/>
              </w:rPr>
            </w:pPr>
            <w:r>
              <w:rPr>
                <w:b/>
                <w:lang w:val="ru-RU"/>
              </w:rPr>
              <w:t>4</w:t>
            </w:r>
          </w:p>
        </w:tc>
        <w:tc>
          <w:tcPr>
            <w:tcW w:w="1701" w:type="dxa"/>
            <w:tcBorders>
              <w:left w:val="single" w:sz="4" w:space="0" w:color="auto"/>
            </w:tcBorders>
          </w:tcPr>
          <w:p w:rsidR="00DE641D" w:rsidRPr="008F14B8" w:rsidRDefault="008F14B8" w:rsidP="003D5561">
            <w:pPr>
              <w:spacing w:line="276" w:lineRule="auto"/>
              <w:jc w:val="center"/>
              <w:rPr>
                <w:b/>
                <w:lang w:val="ru-RU"/>
              </w:rPr>
            </w:pPr>
            <w:r>
              <w:rPr>
                <w:b/>
                <w:lang w:val="ru-RU"/>
              </w:rPr>
              <w:t>80</w:t>
            </w:r>
          </w:p>
        </w:tc>
        <w:tc>
          <w:tcPr>
            <w:tcW w:w="1235" w:type="dxa"/>
          </w:tcPr>
          <w:p w:rsidR="00DE641D" w:rsidRPr="008F14B8" w:rsidRDefault="008F14B8" w:rsidP="003D5561">
            <w:pPr>
              <w:spacing w:line="276" w:lineRule="auto"/>
              <w:jc w:val="center"/>
              <w:rPr>
                <w:b/>
                <w:lang w:val="ru-RU"/>
              </w:rPr>
            </w:pPr>
            <w:r>
              <w:rPr>
                <w:b/>
                <w:lang w:val="ru-RU"/>
              </w:rPr>
              <w:t>51</w:t>
            </w:r>
          </w:p>
        </w:tc>
        <w:tc>
          <w:tcPr>
            <w:tcW w:w="2578" w:type="dxa"/>
          </w:tcPr>
          <w:p w:rsidR="00DE641D" w:rsidRPr="00305C47" w:rsidRDefault="00DE641D" w:rsidP="003D5561">
            <w:pPr>
              <w:spacing w:line="276" w:lineRule="auto"/>
              <w:jc w:val="center"/>
              <w:rPr>
                <w:b/>
              </w:rPr>
            </w:pPr>
            <w:r w:rsidRPr="00305C47">
              <w:rPr>
                <w:b/>
              </w:rPr>
              <w:t>36</w:t>
            </w:r>
          </w:p>
        </w:tc>
      </w:tr>
      <w:tr w:rsidR="00DE641D" w:rsidRPr="00F80A4A" w:rsidTr="003D5561">
        <w:trPr>
          <w:trHeight w:val="263"/>
          <w:jc w:val="center"/>
        </w:trPr>
        <w:tc>
          <w:tcPr>
            <w:tcW w:w="2122" w:type="dxa"/>
          </w:tcPr>
          <w:p w:rsidR="00DE641D" w:rsidRPr="00A87AC3" w:rsidRDefault="00DE641D" w:rsidP="003D5561">
            <w:pPr>
              <w:spacing w:line="276" w:lineRule="auto"/>
              <w:jc w:val="center"/>
            </w:pPr>
            <w:proofErr w:type="spellStart"/>
            <w:r w:rsidRPr="00A87AC3">
              <w:t>Химия</w:t>
            </w:r>
            <w:proofErr w:type="spellEnd"/>
          </w:p>
        </w:tc>
        <w:tc>
          <w:tcPr>
            <w:tcW w:w="1290" w:type="dxa"/>
          </w:tcPr>
          <w:p w:rsidR="00DE641D" w:rsidRPr="00A87AC3" w:rsidRDefault="00DE641D" w:rsidP="003D5561">
            <w:pPr>
              <w:spacing w:line="276" w:lineRule="auto"/>
              <w:jc w:val="center"/>
              <w:rPr>
                <w:b/>
              </w:rPr>
            </w:pPr>
            <w:r w:rsidRPr="00A87AC3">
              <w:rPr>
                <w:b/>
              </w:rPr>
              <w:t>7</w:t>
            </w:r>
          </w:p>
        </w:tc>
        <w:tc>
          <w:tcPr>
            <w:tcW w:w="992" w:type="dxa"/>
            <w:tcBorders>
              <w:right w:val="single" w:sz="4" w:space="0" w:color="auto"/>
            </w:tcBorders>
          </w:tcPr>
          <w:p w:rsidR="00DE641D" w:rsidRPr="00305C47" w:rsidRDefault="00DE641D" w:rsidP="003D5561">
            <w:pPr>
              <w:spacing w:line="276" w:lineRule="auto"/>
              <w:jc w:val="center"/>
              <w:rPr>
                <w:b/>
              </w:rPr>
            </w:pPr>
            <w:r w:rsidRPr="00305C47">
              <w:rPr>
                <w:b/>
              </w:rPr>
              <w:t>0</w:t>
            </w:r>
          </w:p>
        </w:tc>
        <w:tc>
          <w:tcPr>
            <w:tcW w:w="1701" w:type="dxa"/>
            <w:tcBorders>
              <w:left w:val="single" w:sz="4" w:space="0" w:color="auto"/>
            </w:tcBorders>
          </w:tcPr>
          <w:p w:rsidR="00DE641D" w:rsidRPr="00305C47" w:rsidRDefault="00DE641D" w:rsidP="003D5561">
            <w:pPr>
              <w:spacing w:line="276" w:lineRule="auto"/>
              <w:jc w:val="center"/>
              <w:rPr>
                <w:b/>
              </w:rPr>
            </w:pPr>
            <w:r w:rsidRPr="00305C47">
              <w:rPr>
                <w:b/>
              </w:rPr>
              <w:t>0</w:t>
            </w:r>
          </w:p>
        </w:tc>
        <w:tc>
          <w:tcPr>
            <w:tcW w:w="1235" w:type="dxa"/>
          </w:tcPr>
          <w:p w:rsidR="00DE641D" w:rsidRPr="00305C47" w:rsidRDefault="00DE641D" w:rsidP="003D5561">
            <w:pPr>
              <w:spacing w:line="276" w:lineRule="auto"/>
              <w:jc w:val="center"/>
              <w:rPr>
                <w:b/>
              </w:rPr>
            </w:pPr>
            <w:r w:rsidRPr="00305C47">
              <w:rPr>
                <w:b/>
              </w:rPr>
              <w:t>11</w:t>
            </w:r>
          </w:p>
        </w:tc>
        <w:tc>
          <w:tcPr>
            <w:tcW w:w="2578" w:type="dxa"/>
          </w:tcPr>
          <w:p w:rsidR="00DE641D" w:rsidRPr="00305C47" w:rsidRDefault="00DE641D" w:rsidP="003D5561">
            <w:pPr>
              <w:spacing w:line="276" w:lineRule="auto"/>
              <w:jc w:val="center"/>
              <w:rPr>
                <w:b/>
              </w:rPr>
            </w:pPr>
            <w:r w:rsidRPr="00305C47">
              <w:rPr>
                <w:b/>
              </w:rPr>
              <w:t>36</w:t>
            </w:r>
          </w:p>
        </w:tc>
      </w:tr>
      <w:tr w:rsidR="00DE641D" w:rsidRPr="00F80A4A" w:rsidTr="003D5561">
        <w:trPr>
          <w:trHeight w:val="263"/>
          <w:jc w:val="center"/>
        </w:trPr>
        <w:tc>
          <w:tcPr>
            <w:tcW w:w="2122" w:type="dxa"/>
          </w:tcPr>
          <w:p w:rsidR="00DE641D" w:rsidRPr="00A87AC3" w:rsidRDefault="00DE641D" w:rsidP="003D5561">
            <w:pPr>
              <w:spacing w:line="276" w:lineRule="auto"/>
              <w:jc w:val="center"/>
            </w:pPr>
            <w:proofErr w:type="spellStart"/>
            <w:r w:rsidRPr="00A87AC3">
              <w:t>История</w:t>
            </w:r>
            <w:proofErr w:type="spellEnd"/>
          </w:p>
        </w:tc>
        <w:tc>
          <w:tcPr>
            <w:tcW w:w="1290" w:type="dxa"/>
          </w:tcPr>
          <w:p w:rsidR="00DE641D" w:rsidRPr="008F14B8" w:rsidRDefault="008F14B8" w:rsidP="003D5561">
            <w:pPr>
              <w:spacing w:line="276" w:lineRule="auto"/>
              <w:jc w:val="center"/>
              <w:rPr>
                <w:b/>
                <w:lang w:val="ru-RU"/>
              </w:rPr>
            </w:pPr>
            <w:r>
              <w:rPr>
                <w:b/>
                <w:lang w:val="ru-RU"/>
              </w:rPr>
              <w:t>2</w:t>
            </w:r>
          </w:p>
        </w:tc>
        <w:tc>
          <w:tcPr>
            <w:tcW w:w="992" w:type="dxa"/>
            <w:tcBorders>
              <w:right w:val="single" w:sz="4" w:space="0" w:color="auto"/>
            </w:tcBorders>
          </w:tcPr>
          <w:p w:rsidR="00DE641D" w:rsidRPr="008F14B8" w:rsidRDefault="008F14B8" w:rsidP="003D5561">
            <w:pPr>
              <w:spacing w:line="276" w:lineRule="auto"/>
              <w:jc w:val="center"/>
              <w:rPr>
                <w:b/>
                <w:lang w:val="ru-RU"/>
              </w:rPr>
            </w:pPr>
            <w:r>
              <w:rPr>
                <w:b/>
                <w:lang w:val="ru-RU"/>
              </w:rPr>
              <w:t>2</w:t>
            </w:r>
          </w:p>
        </w:tc>
        <w:tc>
          <w:tcPr>
            <w:tcW w:w="1701" w:type="dxa"/>
            <w:tcBorders>
              <w:left w:val="single" w:sz="4" w:space="0" w:color="auto"/>
            </w:tcBorders>
          </w:tcPr>
          <w:p w:rsidR="00DE641D" w:rsidRPr="008F14B8" w:rsidRDefault="008F14B8" w:rsidP="003D5561">
            <w:pPr>
              <w:spacing w:line="276" w:lineRule="auto"/>
              <w:jc w:val="center"/>
              <w:rPr>
                <w:b/>
                <w:lang w:val="ru-RU"/>
              </w:rPr>
            </w:pPr>
            <w:r>
              <w:rPr>
                <w:b/>
                <w:lang w:val="ru-RU"/>
              </w:rPr>
              <w:t>100</w:t>
            </w:r>
          </w:p>
        </w:tc>
        <w:tc>
          <w:tcPr>
            <w:tcW w:w="1235" w:type="dxa"/>
          </w:tcPr>
          <w:p w:rsidR="00DE641D" w:rsidRPr="00305C47" w:rsidRDefault="00DE641D" w:rsidP="003D5561">
            <w:pPr>
              <w:spacing w:line="276" w:lineRule="auto"/>
              <w:jc w:val="center"/>
              <w:rPr>
                <w:b/>
              </w:rPr>
            </w:pPr>
            <w:r w:rsidRPr="00305C47">
              <w:rPr>
                <w:b/>
              </w:rPr>
              <w:t>42</w:t>
            </w:r>
          </w:p>
        </w:tc>
        <w:tc>
          <w:tcPr>
            <w:tcW w:w="2578" w:type="dxa"/>
          </w:tcPr>
          <w:p w:rsidR="00DE641D" w:rsidRPr="00305C47" w:rsidRDefault="00DE641D" w:rsidP="003D5561">
            <w:pPr>
              <w:spacing w:line="276" w:lineRule="auto"/>
              <w:jc w:val="center"/>
              <w:rPr>
                <w:b/>
              </w:rPr>
            </w:pPr>
            <w:r w:rsidRPr="00305C47">
              <w:rPr>
                <w:b/>
              </w:rPr>
              <w:t>32</w:t>
            </w:r>
          </w:p>
        </w:tc>
      </w:tr>
      <w:tr w:rsidR="00DE641D" w:rsidRPr="00F80A4A" w:rsidTr="003D5561">
        <w:trPr>
          <w:trHeight w:val="263"/>
          <w:jc w:val="center"/>
        </w:trPr>
        <w:tc>
          <w:tcPr>
            <w:tcW w:w="2122" w:type="dxa"/>
          </w:tcPr>
          <w:p w:rsidR="00DE641D" w:rsidRPr="00A87AC3" w:rsidRDefault="00DE641D" w:rsidP="003D5561">
            <w:pPr>
              <w:spacing w:line="276" w:lineRule="auto"/>
              <w:jc w:val="center"/>
            </w:pPr>
            <w:proofErr w:type="spellStart"/>
            <w:r w:rsidRPr="00A87AC3">
              <w:t>Информатика</w:t>
            </w:r>
            <w:proofErr w:type="spellEnd"/>
            <w:r w:rsidRPr="00A87AC3">
              <w:t xml:space="preserve"> и ИКТ</w:t>
            </w:r>
          </w:p>
        </w:tc>
        <w:tc>
          <w:tcPr>
            <w:tcW w:w="1290" w:type="dxa"/>
          </w:tcPr>
          <w:p w:rsidR="00DE641D" w:rsidRPr="00A87AC3" w:rsidRDefault="00DE641D" w:rsidP="003D5561">
            <w:pPr>
              <w:spacing w:line="276" w:lineRule="auto"/>
              <w:jc w:val="center"/>
              <w:rPr>
                <w:b/>
              </w:rPr>
            </w:pPr>
            <w:r w:rsidRPr="00A87AC3">
              <w:rPr>
                <w:b/>
              </w:rPr>
              <w:t>4</w:t>
            </w:r>
          </w:p>
        </w:tc>
        <w:tc>
          <w:tcPr>
            <w:tcW w:w="992" w:type="dxa"/>
            <w:tcBorders>
              <w:right w:val="single" w:sz="4" w:space="0" w:color="auto"/>
            </w:tcBorders>
          </w:tcPr>
          <w:p w:rsidR="00DE641D" w:rsidRPr="00795706" w:rsidRDefault="00795706" w:rsidP="003D5561">
            <w:pPr>
              <w:spacing w:line="276" w:lineRule="auto"/>
              <w:jc w:val="center"/>
              <w:rPr>
                <w:b/>
                <w:lang w:val="ru-RU"/>
              </w:rPr>
            </w:pPr>
            <w:r>
              <w:rPr>
                <w:b/>
                <w:lang w:val="ru-RU"/>
              </w:rPr>
              <w:t>1</w:t>
            </w:r>
          </w:p>
        </w:tc>
        <w:tc>
          <w:tcPr>
            <w:tcW w:w="1701" w:type="dxa"/>
            <w:tcBorders>
              <w:left w:val="single" w:sz="4" w:space="0" w:color="auto"/>
            </w:tcBorders>
          </w:tcPr>
          <w:p w:rsidR="00DE641D" w:rsidRPr="00795706" w:rsidRDefault="00795706" w:rsidP="003D5561">
            <w:pPr>
              <w:spacing w:line="276" w:lineRule="auto"/>
              <w:jc w:val="center"/>
              <w:rPr>
                <w:b/>
                <w:lang w:val="ru-RU"/>
              </w:rPr>
            </w:pPr>
            <w:r>
              <w:rPr>
                <w:b/>
                <w:lang w:val="ru-RU"/>
              </w:rPr>
              <w:t>25</w:t>
            </w:r>
          </w:p>
        </w:tc>
        <w:tc>
          <w:tcPr>
            <w:tcW w:w="1235" w:type="dxa"/>
          </w:tcPr>
          <w:p w:rsidR="00DE641D" w:rsidRPr="00795706" w:rsidRDefault="00795706" w:rsidP="003D5561">
            <w:pPr>
              <w:spacing w:line="276" w:lineRule="auto"/>
              <w:jc w:val="center"/>
              <w:rPr>
                <w:b/>
                <w:lang w:val="ru-RU"/>
              </w:rPr>
            </w:pPr>
            <w:r>
              <w:rPr>
                <w:b/>
                <w:lang w:val="ru-RU"/>
              </w:rPr>
              <w:t>27</w:t>
            </w:r>
          </w:p>
        </w:tc>
        <w:tc>
          <w:tcPr>
            <w:tcW w:w="2578" w:type="dxa"/>
          </w:tcPr>
          <w:p w:rsidR="00DE641D" w:rsidRPr="00305C47" w:rsidRDefault="00DE641D" w:rsidP="003D5561">
            <w:pPr>
              <w:spacing w:line="276" w:lineRule="auto"/>
              <w:jc w:val="center"/>
              <w:rPr>
                <w:b/>
              </w:rPr>
            </w:pPr>
            <w:r w:rsidRPr="00305C47">
              <w:rPr>
                <w:b/>
              </w:rPr>
              <w:t>40</w:t>
            </w:r>
          </w:p>
        </w:tc>
      </w:tr>
    </w:tbl>
    <w:p w:rsidR="00DE641D" w:rsidRPr="00AE71D5" w:rsidRDefault="00DE641D" w:rsidP="00AE71D5">
      <w:pPr>
        <w:spacing w:before="0" w:beforeAutospacing="0" w:after="0" w:afterAutospacing="0"/>
        <w:jc w:val="both"/>
        <w:rPr>
          <w:sz w:val="24"/>
          <w:szCs w:val="24"/>
          <w:lang w:val="ru-RU"/>
        </w:rPr>
      </w:pPr>
      <w:r w:rsidRPr="00AE71D5">
        <w:rPr>
          <w:sz w:val="24"/>
          <w:szCs w:val="24"/>
          <w:lang w:val="ru-RU"/>
        </w:rPr>
        <w:t xml:space="preserve">Представленные в таблице данные свидетельствуют об относительной стабильности </w:t>
      </w:r>
    </w:p>
    <w:p w:rsidR="00DE641D" w:rsidRPr="00AE71D5" w:rsidRDefault="00DE641D" w:rsidP="00AE71D5">
      <w:pPr>
        <w:spacing w:before="0" w:beforeAutospacing="0" w:after="0" w:afterAutospacing="0"/>
        <w:jc w:val="both"/>
        <w:rPr>
          <w:sz w:val="24"/>
          <w:szCs w:val="24"/>
          <w:lang w:val="ru-RU"/>
        </w:rPr>
      </w:pPr>
      <w:r w:rsidRPr="00AE71D5">
        <w:rPr>
          <w:sz w:val="24"/>
          <w:szCs w:val="24"/>
          <w:lang w:val="ru-RU"/>
        </w:rPr>
        <w:t>качества образования выпускников школы по итогам сдачи единого государственного экзамена.</w:t>
      </w:r>
    </w:p>
    <w:p w:rsidR="00DE641D" w:rsidRPr="00DE641D" w:rsidRDefault="00DE641D" w:rsidP="00AE71D5">
      <w:pPr>
        <w:spacing w:before="0" w:beforeAutospacing="0" w:after="0" w:afterAutospacing="0"/>
        <w:jc w:val="both"/>
        <w:rPr>
          <w:lang w:val="ru-RU"/>
        </w:rPr>
      </w:pPr>
      <w:r w:rsidRPr="00AE71D5">
        <w:rPr>
          <w:sz w:val="24"/>
          <w:szCs w:val="24"/>
          <w:lang w:val="ru-RU"/>
        </w:rPr>
        <w:t>В  период  2023 года МБОУ СОШ №24 не попала в перечень образовательных организаций, в которых осуществлялись  внешние мониторинговые исследования качества образования. Тем не менее, обязательная для всех школ РФ процедура участия во Всероссийских проверочных работах в 4,5,6,7,</w:t>
      </w:r>
      <w:r w:rsidR="008F14B8">
        <w:rPr>
          <w:sz w:val="24"/>
          <w:szCs w:val="24"/>
          <w:lang w:val="ru-RU"/>
        </w:rPr>
        <w:t>8,11 классах в марте-апреле 2024</w:t>
      </w:r>
      <w:r w:rsidRPr="00AE71D5">
        <w:rPr>
          <w:sz w:val="24"/>
          <w:szCs w:val="24"/>
          <w:lang w:val="ru-RU"/>
        </w:rPr>
        <w:t xml:space="preserve"> года пройдена, получены электронные протоколы с результатами и аналитические материалы, подготовлены отчеты и представлены в Управление образования в соответствии с разработанными формами</w:t>
      </w:r>
      <w:r w:rsidRPr="00DE641D">
        <w:rPr>
          <w:lang w:val="ru-RU"/>
        </w:rPr>
        <w:t>.</w:t>
      </w:r>
    </w:p>
    <w:p w:rsidR="00DE641D" w:rsidRPr="00DE641D" w:rsidRDefault="00BD5D95" w:rsidP="00DE641D">
      <w:pPr>
        <w:jc w:val="center"/>
        <w:rPr>
          <w:b/>
          <w:lang w:val="ru-RU"/>
        </w:rPr>
      </w:pPr>
      <w:r>
        <w:rPr>
          <w:b/>
        </w:rPr>
        <w:lastRenderedPageBreak/>
        <w:t>IX</w:t>
      </w:r>
      <w:r w:rsidR="00DE641D" w:rsidRPr="00DE641D">
        <w:rPr>
          <w:b/>
          <w:lang w:val="ru-RU"/>
        </w:rPr>
        <w:t>. Функционирование внутренней системы оценки качества образования</w:t>
      </w:r>
    </w:p>
    <w:p w:rsidR="00DE641D" w:rsidRPr="00DE641D" w:rsidRDefault="00DE641D" w:rsidP="00DE641D">
      <w:pPr>
        <w:shd w:val="clear" w:color="auto" w:fill="FFFFFF"/>
        <w:jc w:val="both"/>
        <w:rPr>
          <w:rFonts w:ascii="yandex-sans" w:hAnsi="yandex-sans"/>
          <w:lang w:val="ru-RU"/>
        </w:rPr>
      </w:pPr>
      <w:r w:rsidRPr="00DE641D">
        <w:rPr>
          <w:rFonts w:ascii="yandex-sans" w:hAnsi="yandex-sans"/>
          <w:lang w:val="ru-RU"/>
        </w:rPr>
        <w:t>В Школе утверждено положение о внутренней системе оценки качества образования приказом от 31.08.2017г. №129.  По итогам оц</w:t>
      </w:r>
      <w:r w:rsidR="00AE71D5">
        <w:rPr>
          <w:rFonts w:ascii="yandex-sans" w:hAnsi="yandex-sans"/>
          <w:lang w:val="ru-RU"/>
        </w:rPr>
        <w:t>енки качества образования в 2024</w:t>
      </w:r>
      <w:r w:rsidRPr="00DE641D">
        <w:rPr>
          <w:rFonts w:ascii="yandex-sans" w:hAnsi="yandex-sans"/>
          <w:lang w:val="ru-RU"/>
        </w:rPr>
        <w:t xml:space="preserve"> году выявлено, что уровень метапредметных результатов соответствуют среднему уровню, сформированность личностных результатов </w:t>
      </w:r>
      <w:proofErr w:type="gramStart"/>
      <w:r w:rsidRPr="00DE641D">
        <w:rPr>
          <w:rFonts w:ascii="yandex-sans" w:hAnsi="yandex-sans"/>
          <w:lang w:val="ru-RU"/>
        </w:rPr>
        <w:t>высокая</w:t>
      </w:r>
      <w:proofErr w:type="gramEnd"/>
      <w:r w:rsidRPr="00DE641D">
        <w:rPr>
          <w:rFonts w:ascii="yandex-sans" w:hAnsi="yandex-sans"/>
          <w:lang w:val="ru-RU"/>
        </w:rPr>
        <w:t>.</w:t>
      </w:r>
    </w:p>
    <w:p w:rsidR="00DE641D" w:rsidRPr="00DE641D" w:rsidRDefault="00DE641D" w:rsidP="00DE641D">
      <w:pPr>
        <w:shd w:val="clear" w:color="auto" w:fill="FFFFFF"/>
        <w:jc w:val="both"/>
        <w:rPr>
          <w:rFonts w:ascii="yandex-sans" w:hAnsi="yandex-sans"/>
          <w:lang w:val="ru-RU"/>
        </w:rPr>
      </w:pPr>
      <w:r w:rsidRPr="00DE641D">
        <w:rPr>
          <w:rFonts w:ascii="yandex-sans" w:hAnsi="yandex-sans"/>
          <w:lang w:val="ru-RU"/>
        </w:rPr>
        <w:t>П</w:t>
      </w:r>
      <w:r w:rsidR="00AE71D5">
        <w:rPr>
          <w:rFonts w:ascii="yandex-sans" w:hAnsi="yandex-sans"/>
          <w:lang w:val="ru-RU"/>
        </w:rPr>
        <w:t>о результатам анкетирования 2024</w:t>
      </w:r>
      <w:r w:rsidRPr="00DE641D">
        <w:rPr>
          <w:rFonts w:ascii="yandex-sans" w:hAnsi="yandex-sans"/>
          <w:lang w:val="ru-RU"/>
        </w:rPr>
        <w:t xml:space="preserve"> года выявлено, что количество родителей, которые удовлетворены качеством образования в Школе, –63 процента, количество обучающихся, удовлетворенных образовательным процессом, – 72 процентов. </w:t>
      </w:r>
    </w:p>
    <w:p w:rsidR="00DE641D" w:rsidRPr="00DE641D" w:rsidRDefault="00DE641D" w:rsidP="00DE641D">
      <w:pPr>
        <w:shd w:val="clear" w:color="auto" w:fill="FFFFFF"/>
        <w:jc w:val="both"/>
        <w:rPr>
          <w:rFonts w:ascii="yandex-sans" w:hAnsi="yandex-sans"/>
          <w:lang w:val="ru-RU"/>
        </w:rPr>
      </w:pPr>
      <w:r w:rsidRPr="00DE641D">
        <w:rPr>
          <w:rFonts w:ascii="yandex-sans" w:hAnsi="yandex-sans"/>
          <w:lang w:val="ru-RU"/>
        </w:rPr>
        <w:t>Наша школа – это пространство благополучия, успеха и безопасности.</w:t>
      </w:r>
    </w:p>
    <w:p w:rsidR="009E0F28" w:rsidRPr="00B31553" w:rsidRDefault="009E0F28">
      <w:pPr>
        <w:rPr>
          <w:rFonts w:hAnsi="Times New Roman" w:cs="Times New Roman"/>
          <w:color w:val="000000"/>
          <w:sz w:val="24"/>
          <w:szCs w:val="24"/>
          <w:lang w:val="ru-RU"/>
        </w:rPr>
      </w:pPr>
    </w:p>
    <w:sectPr w:rsidR="009E0F28" w:rsidRPr="00B31553" w:rsidSect="00B04C89">
      <w:pgSz w:w="11907" w:h="16839"/>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C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E13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4A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C4F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30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A31C2"/>
    <w:multiLevelType w:val="hybridMultilevel"/>
    <w:tmpl w:val="94C61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A72E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9670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552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00A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A00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E0A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652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14B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E0A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377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0664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E1ACE"/>
    <w:multiLevelType w:val="hybridMultilevel"/>
    <w:tmpl w:val="87BC9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B011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D373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F26D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A927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994A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5"/>
  </w:num>
  <w:num w:numId="4">
    <w:abstractNumId w:val="16"/>
  </w:num>
  <w:num w:numId="5">
    <w:abstractNumId w:val="2"/>
  </w:num>
  <w:num w:numId="6">
    <w:abstractNumId w:val="12"/>
  </w:num>
  <w:num w:numId="7">
    <w:abstractNumId w:val="1"/>
  </w:num>
  <w:num w:numId="8">
    <w:abstractNumId w:val="22"/>
  </w:num>
  <w:num w:numId="9">
    <w:abstractNumId w:val="14"/>
  </w:num>
  <w:num w:numId="10">
    <w:abstractNumId w:val="11"/>
  </w:num>
  <w:num w:numId="11">
    <w:abstractNumId w:val="13"/>
  </w:num>
  <w:num w:numId="12">
    <w:abstractNumId w:val="7"/>
  </w:num>
  <w:num w:numId="13">
    <w:abstractNumId w:val="0"/>
  </w:num>
  <w:num w:numId="14">
    <w:abstractNumId w:val="3"/>
  </w:num>
  <w:num w:numId="15">
    <w:abstractNumId w:val="19"/>
  </w:num>
  <w:num w:numId="16">
    <w:abstractNumId w:val="8"/>
  </w:num>
  <w:num w:numId="17">
    <w:abstractNumId w:val="18"/>
  </w:num>
  <w:num w:numId="18">
    <w:abstractNumId w:val="21"/>
  </w:num>
  <w:num w:numId="19">
    <w:abstractNumId w:val="10"/>
  </w:num>
  <w:num w:numId="20">
    <w:abstractNumId w:val="20"/>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1E28"/>
    <w:rsid w:val="002C269D"/>
    <w:rsid w:val="002D33B1"/>
    <w:rsid w:val="002D3591"/>
    <w:rsid w:val="002D7B88"/>
    <w:rsid w:val="002E3EF9"/>
    <w:rsid w:val="00316153"/>
    <w:rsid w:val="003514A0"/>
    <w:rsid w:val="003D5561"/>
    <w:rsid w:val="00461F40"/>
    <w:rsid w:val="004F7E17"/>
    <w:rsid w:val="00530E75"/>
    <w:rsid w:val="005A05CE"/>
    <w:rsid w:val="00624CE2"/>
    <w:rsid w:val="00627BCB"/>
    <w:rsid w:val="00651DC5"/>
    <w:rsid w:val="00653AF6"/>
    <w:rsid w:val="006E541D"/>
    <w:rsid w:val="00740B10"/>
    <w:rsid w:val="00795706"/>
    <w:rsid w:val="008F14B8"/>
    <w:rsid w:val="009E0F28"/>
    <w:rsid w:val="00A05B80"/>
    <w:rsid w:val="00AE71D5"/>
    <w:rsid w:val="00AF4EE8"/>
    <w:rsid w:val="00B04C89"/>
    <w:rsid w:val="00B31553"/>
    <w:rsid w:val="00B73A5A"/>
    <w:rsid w:val="00BB29A9"/>
    <w:rsid w:val="00BD5D95"/>
    <w:rsid w:val="00C814D2"/>
    <w:rsid w:val="00CA1070"/>
    <w:rsid w:val="00D41290"/>
    <w:rsid w:val="00D52817"/>
    <w:rsid w:val="00DE641D"/>
    <w:rsid w:val="00DF0878"/>
    <w:rsid w:val="00E438A1"/>
    <w:rsid w:val="00E762D9"/>
    <w:rsid w:val="00ED6514"/>
    <w:rsid w:val="00F01E19"/>
    <w:rsid w:val="00FD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ED6514"/>
    <w:rPr>
      <w:rFonts w:ascii="Times New Roman" w:eastAsia="Times New Roman" w:hAnsi="Times New Roman" w:cs="Times New Roman"/>
      <w:sz w:val="24"/>
      <w:szCs w:val="24"/>
      <w:lang w:val="ru-RU" w:eastAsia="ru-RU"/>
    </w:rPr>
  </w:style>
  <w:style w:type="table" w:styleId="a4">
    <w:name w:val="Table Grid"/>
    <w:basedOn w:val="a1"/>
    <w:uiPriority w:val="59"/>
    <w:rsid w:val="00DE641D"/>
    <w:pPr>
      <w:spacing w:before="0" w:beforeAutospacing="0" w:after="0" w:afterAutospacing="0"/>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541D"/>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6E5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ED6514"/>
    <w:rPr>
      <w:rFonts w:ascii="Times New Roman" w:eastAsia="Times New Roman" w:hAnsi="Times New Roman" w:cs="Times New Roman"/>
      <w:sz w:val="24"/>
      <w:szCs w:val="24"/>
      <w:lang w:val="ru-RU" w:eastAsia="ru-RU"/>
    </w:rPr>
  </w:style>
  <w:style w:type="table" w:styleId="a4">
    <w:name w:val="Table Grid"/>
    <w:basedOn w:val="a1"/>
    <w:uiPriority w:val="59"/>
    <w:rsid w:val="00DE641D"/>
    <w:pPr>
      <w:spacing w:before="0" w:beforeAutospacing="0" w:after="0" w:afterAutospacing="0"/>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541D"/>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6E5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24</Pages>
  <Words>7128</Words>
  <Characters>40632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dc:description>Подготовлено экспертами Актион-МЦФЭР</dc:description>
  <cp:lastModifiedBy>Учитель</cp:lastModifiedBy>
  <cp:revision>14</cp:revision>
  <cp:lastPrinted>2025-04-17T07:12:00Z</cp:lastPrinted>
  <dcterms:created xsi:type="dcterms:W3CDTF">2024-03-29T06:27:00Z</dcterms:created>
  <dcterms:modified xsi:type="dcterms:W3CDTF">2025-04-18T10:31:00Z</dcterms:modified>
</cp:coreProperties>
</file>