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0A" w:rsidRPr="00AC4754" w:rsidRDefault="00AC4754" w:rsidP="00E56BE8">
      <w:pPr>
        <w:pStyle w:val="ConsPlusTitle"/>
        <w:jc w:val="right"/>
        <w:rPr>
          <w:rFonts w:ascii="Times New Roman" w:hAnsi="Times New Roman" w:cs="Times New Roman"/>
          <w:b w:val="0"/>
          <w:sz w:val="24"/>
          <w:szCs w:val="24"/>
        </w:rPr>
      </w:pPr>
      <w:r w:rsidRPr="00AC4754">
        <w:rPr>
          <w:rFonts w:ascii="Times New Roman" w:hAnsi="Times New Roman" w:cs="Times New Roman"/>
          <w:b w:val="0"/>
          <w:sz w:val="24"/>
          <w:szCs w:val="24"/>
        </w:rPr>
        <w:t>Приложение к приказу</w:t>
      </w:r>
    </w:p>
    <w:p w:rsidR="00AC4754" w:rsidRPr="00AC4754" w:rsidRDefault="0058662B" w:rsidP="00E56BE8">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от 24.03.2025 № 68-</w:t>
      </w:r>
      <w:r w:rsidR="00AC4754" w:rsidRPr="00AC4754">
        <w:rPr>
          <w:rFonts w:ascii="Times New Roman" w:hAnsi="Times New Roman" w:cs="Times New Roman"/>
          <w:b w:val="0"/>
          <w:sz w:val="24"/>
          <w:szCs w:val="24"/>
        </w:rPr>
        <w:t>од</w:t>
      </w:r>
    </w:p>
    <w:p w:rsidR="00AC4754" w:rsidRDefault="00AC4754" w:rsidP="00BF454D">
      <w:pPr>
        <w:pStyle w:val="ConsPlusTitle"/>
        <w:jc w:val="both"/>
        <w:rPr>
          <w:rFonts w:ascii="Times New Roman" w:hAnsi="Times New Roman" w:cs="Times New Roman"/>
          <w:b w:val="0"/>
          <w:sz w:val="28"/>
          <w:szCs w:val="28"/>
        </w:rPr>
      </w:pPr>
    </w:p>
    <w:p w:rsidR="008C1B0A" w:rsidRPr="008C1B0A" w:rsidRDefault="008C1B0A" w:rsidP="00BF454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ПРАВИЛА</w:t>
      </w:r>
    </w:p>
    <w:p w:rsidR="008C1B0A" w:rsidRPr="008C1B0A" w:rsidRDefault="00985036" w:rsidP="00BF454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ПРИЁ</w:t>
      </w:r>
      <w:r w:rsidR="008C1B0A" w:rsidRPr="008C1B0A">
        <w:rPr>
          <w:rFonts w:ascii="Times New Roman" w:hAnsi="Times New Roman" w:cs="Times New Roman"/>
          <w:b w:val="0"/>
          <w:sz w:val="28"/>
          <w:szCs w:val="28"/>
        </w:rPr>
        <w:t>МА НА ОБУЧЕНИЕ ПО ОБРАЗОВАТЕЛЬНЫМ ПРОГРАММАМ НАЧАЛЬНОГО ОБЩЕГО, ОСНОВНОГО ОБЩЕГО И</w:t>
      </w:r>
    </w:p>
    <w:p w:rsidR="00985036" w:rsidRDefault="008C1B0A" w:rsidP="00BF454D">
      <w:pPr>
        <w:pStyle w:val="ConsPlusTitle"/>
        <w:jc w:val="center"/>
        <w:rPr>
          <w:rFonts w:ascii="Times New Roman" w:hAnsi="Times New Roman" w:cs="Times New Roman"/>
          <w:b w:val="0"/>
          <w:sz w:val="28"/>
          <w:szCs w:val="28"/>
        </w:rPr>
      </w:pPr>
      <w:r w:rsidRPr="008C1B0A">
        <w:rPr>
          <w:rFonts w:ascii="Times New Roman" w:hAnsi="Times New Roman" w:cs="Times New Roman"/>
          <w:b w:val="0"/>
          <w:sz w:val="28"/>
          <w:szCs w:val="28"/>
        </w:rPr>
        <w:t>СРЕДНЕГО ОБЩЕГО ОБРАЗОВАНИЯ</w:t>
      </w:r>
      <w:r>
        <w:rPr>
          <w:rFonts w:ascii="Times New Roman" w:hAnsi="Times New Roman" w:cs="Times New Roman"/>
          <w:b w:val="0"/>
          <w:sz w:val="28"/>
          <w:szCs w:val="28"/>
        </w:rPr>
        <w:t xml:space="preserve"> В МУНИЦИПАЛЬНОЕ БЮДЖЕТНОЕ ОБЩЕОБРАЗОВАТЕЛЬНОЕ УЧРЕЖДЕНИЕ</w:t>
      </w:r>
    </w:p>
    <w:p w:rsidR="008C1B0A" w:rsidRPr="008C1B0A" w:rsidRDefault="008C1B0A" w:rsidP="00BF454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СРЕДНЮЮ ОБЩЕОБРАЗОВАТЕЛЬНУЮ ШКОЛУ № 24</w:t>
      </w:r>
    </w:p>
    <w:p w:rsidR="008C1B0A" w:rsidRPr="009F4C40" w:rsidRDefault="008C1B0A" w:rsidP="00BF454D">
      <w:pPr>
        <w:pStyle w:val="ConsPlusNormal"/>
        <w:tabs>
          <w:tab w:val="left" w:pos="0"/>
        </w:tabs>
        <w:jc w:val="both"/>
        <w:rPr>
          <w:rFonts w:ascii="Times New Roman" w:hAnsi="Times New Roman" w:cs="Times New Roman"/>
          <w:sz w:val="28"/>
          <w:szCs w:val="28"/>
        </w:rPr>
      </w:pPr>
    </w:p>
    <w:p w:rsidR="00BF4F6A" w:rsidRPr="004A07E5"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Наст</w:t>
      </w:r>
      <w:r w:rsidR="00082CE1" w:rsidRPr="009F4C40">
        <w:rPr>
          <w:rFonts w:ascii="Times New Roman" w:hAnsi="Times New Roman" w:cs="Times New Roman"/>
          <w:sz w:val="28"/>
          <w:szCs w:val="28"/>
        </w:rPr>
        <w:t>оящие</w:t>
      </w:r>
      <w:r w:rsidRPr="009F4C40">
        <w:rPr>
          <w:rFonts w:ascii="Times New Roman" w:hAnsi="Times New Roman" w:cs="Times New Roman"/>
          <w:sz w:val="28"/>
          <w:szCs w:val="28"/>
        </w:rPr>
        <w:t xml:space="preserve"> </w:t>
      </w:r>
      <w:r w:rsidR="00082CE1" w:rsidRPr="009F4C40">
        <w:rPr>
          <w:rFonts w:ascii="Times New Roman" w:hAnsi="Times New Roman" w:cs="Times New Roman"/>
          <w:sz w:val="28"/>
          <w:szCs w:val="28"/>
        </w:rPr>
        <w:t>Правила</w:t>
      </w:r>
      <w:r w:rsidR="00985036" w:rsidRPr="009F4C40">
        <w:rPr>
          <w:rFonts w:ascii="Times New Roman" w:hAnsi="Times New Roman" w:cs="Times New Roman"/>
          <w:sz w:val="28"/>
          <w:szCs w:val="28"/>
        </w:rPr>
        <w:t xml:space="preserve"> приё</w:t>
      </w:r>
      <w:r w:rsidRPr="009F4C40">
        <w:rPr>
          <w:rFonts w:ascii="Times New Roman" w:hAnsi="Times New Roman" w:cs="Times New Roman"/>
          <w:sz w:val="28"/>
          <w:szCs w:val="28"/>
        </w:rPr>
        <w:t>ма на обучение по образовательным программам начального общего, основного общего и среднего общ</w:t>
      </w:r>
      <w:r w:rsidR="00082CE1" w:rsidRPr="009F4C40">
        <w:rPr>
          <w:rFonts w:ascii="Times New Roman" w:hAnsi="Times New Roman" w:cs="Times New Roman"/>
          <w:sz w:val="28"/>
          <w:szCs w:val="28"/>
        </w:rPr>
        <w:t xml:space="preserve">его образования в муниципальное бюджетное общеобразовательное учреждение среднюю общеобразовательную школу № 24 (далее соответственно - </w:t>
      </w:r>
      <w:r w:rsidR="009566C9" w:rsidRPr="009F4C40">
        <w:rPr>
          <w:rFonts w:ascii="Times New Roman" w:hAnsi="Times New Roman" w:cs="Times New Roman"/>
          <w:sz w:val="28"/>
          <w:szCs w:val="28"/>
        </w:rPr>
        <w:t>П</w:t>
      </w:r>
      <w:r w:rsidR="00082CE1" w:rsidRPr="009F4C40">
        <w:rPr>
          <w:rFonts w:ascii="Times New Roman" w:hAnsi="Times New Roman" w:cs="Times New Roman"/>
          <w:sz w:val="28"/>
          <w:szCs w:val="28"/>
        </w:rPr>
        <w:t>равила, школа)</w:t>
      </w:r>
      <w:r w:rsidR="0062416E">
        <w:rPr>
          <w:rFonts w:ascii="Times New Roman" w:hAnsi="Times New Roman" w:cs="Times New Roman"/>
          <w:sz w:val="28"/>
          <w:szCs w:val="28"/>
        </w:rPr>
        <w:t xml:space="preserve"> разработаны в соответствии </w:t>
      </w:r>
      <w:r w:rsidR="00BF6325" w:rsidRPr="00BF6325">
        <w:rPr>
          <w:rFonts w:ascii="Times New Roman" w:hAnsi="Times New Roman" w:cs="Times New Roman"/>
          <w:sz w:val="28"/>
          <w:szCs w:val="28"/>
        </w:rPr>
        <w:t xml:space="preserve">с Федеральным </w:t>
      </w:r>
      <w:hyperlink r:id="rId6" w:tooltip="Федеральный закон от 29.12.2012 N 273-ФЗ (ред. от 31.07.2020) &quot;Об образовании в Российской Федерации&quot; (с изм. и доп., вступ. в силу с 01.09.2020){КонсультантПлюс}" w:history="1">
        <w:r w:rsidR="00BF6325" w:rsidRPr="00870884">
          <w:rPr>
            <w:rFonts w:ascii="Times New Roman" w:hAnsi="Times New Roman" w:cs="Times New Roman"/>
            <w:sz w:val="28"/>
            <w:szCs w:val="28"/>
          </w:rPr>
          <w:t>законом</w:t>
        </w:r>
      </w:hyperlink>
      <w:r w:rsidR="00BF6325" w:rsidRPr="00BF6325">
        <w:rPr>
          <w:rFonts w:ascii="Times New Roman" w:hAnsi="Times New Roman" w:cs="Times New Roman"/>
          <w:sz w:val="28"/>
          <w:szCs w:val="28"/>
        </w:rPr>
        <w:t xml:space="preserve"> от 29 декабря 2012 г. N 273-ФЗ "Об образовании в Российской Федерации" (далее - Федеральный закон)</w:t>
      </w:r>
      <w:r w:rsidR="00BF6325">
        <w:rPr>
          <w:rFonts w:ascii="Times New Roman" w:hAnsi="Times New Roman" w:cs="Times New Roman"/>
          <w:sz w:val="28"/>
          <w:szCs w:val="28"/>
        </w:rPr>
        <w:t>,</w:t>
      </w:r>
      <w:r w:rsidR="0062416E">
        <w:rPr>
          <w:rFonts w:ascii="Times New Roman" w:hAnsi="Times New Roman" w:cs="Times New Roman"/>
          <w:sz w:val="28"/>
          <w:szCs w:val="28"/>
        </w:rPr>
        <w:t xml:space="preserve"> </w:t>
      </w:r>
      <w:r w:rsidR="00361EC3">
        <w:rPr>
          <w:rFonts w:ascii="Times New Roman" w:hAnsi="Times New Roman" w:cs="Times New Roman"/>
          <w:sz w:val="28"/>
          <w:szCs w:val="28"/>
        </w:rPr>
        <w:t>приказом Министерства просвещения Российс</w:t>
      </w:r>
      <w:r w:rsidR="005759BC">
        <w:rPr>
          <w:rFonts w:ascii="Times New Roman" w:hAnsi="Times New Roman" w:cs="Times New Roman"/>
          <w:sz w:val="28"/>
          <w:szCs w:val="28"/>
        </w:rPr>
        <w:t>кой Федерации от 2 сентября 2020 г. № 458 г. «Об утверждении порядка</w:t>
      </w:r>
      <w:r w:rsidR="00361EC3">
        <w:rPr>
          <w:rFonts w:ascii="Times New Roman" w:hAnsi="Times New Roman" w:cs="Times New Roman"/>
          <w:sz w:val="28"/>
          <w:szCs w:val="28"/>
        </w:rPr>
        <w:t xml:space="preserve"> </w:t>
      </w:r>
      <w:r w:rsidR="00BF454D">
        <w:rPr>
          <w:rFonts w:ascii="Times New Roman" w:hAnsi="Times New Roman" w:cs="Times New Roman"/>
          <w:sz w:val="28"/>
          <w:szCs w:val="28"/>
        </w:rPr>
        <w:t>приём</w:t>
      </w:r>
      <w:r w:rsidR="0062416E" w:rsidRPr="0062416E">
        <w:rPr>
          <w:rFonts w:ascii="Times New Roman" w:hAnsi="Times New Roman" w:cs="Times New Roman"/>
          <w:sz w:val="28"/>
          <w:szCs w:val="28"/>
        </w:rPr>
        <w:t>а на обучение по образовательным программам начального общего, основного общего и среднего общего образования</w:t>
      </w:r>
      <w:r w:rsidR="00361EC3">
        <w:rPr>
          <w:rFonts w:ascii="Times New Roman" w:hAnsi="Times New Roman" w:cs="Times New Roman"/>
          <w:sz w:val="28"/>
          <w:szCs w:val="28"/>
        </w:rPr>
        <w:t>, регламентирующим</w:t>
      </w:r>
      <w:r w:rsidR="00082CE1" w:rsidRPr="0062416E">
        <w:rPr>
          <w:rFonts w:ascii="Times New Roman" w:hAnsi="Times New Roman" w:cs="Times New Roman"/>
          <w:sz w:val="28"/>
          <w:szCs w:val="28"/>
        </w:rPr>
        <w:t xml:space="preserve"> приём</w:t>
      </w:r>
      <w:r w:rsidR="00361EC3">
        <w:rPr>
          <w:rFonts w:ascii="Times New Roman" w:hAnsi="Times New Roman" w:cs="Times New Roman"/>
          <w:sz w:val="28"/>
          <w:szCs w:val="28"/>
        </w:rPr>
        <w:t xml:space="preserve"> граждан</w:t>
      </w:r>
      <w:r w:rsidRPr="0062416E">
        <w:rPr>
          <w:rFonts w:ascii="Times New Roman" w:hAnsi="Times New Roman" w:cs="Times New Roman"/>
          <w:sz w:val="28"/>
          <w:szCs w:val="28"/>
        </w:rPr>
        <w:t xml:space="preserve"> на обучение по образовательным программам начального общего, основного общего</w:t>
      </w:r>
      <w:r w:rsidR="00082CE1" w:rsidRPr="0062416E">
        <w:rPr>
          <w:rFonts w:ascii="Times New Roman" w:hAnsi="Times New Roman" w:cs="Times New Roman"/>
          <w:sz w:val="28"/>
          <w:szCs w:val="28"/>
        </w:rPr>
        <w:t xml:space="preserve"> и среднего общего образования (далее - основные общеобразовательные программы).</w:t>
      </w:r>
    </w:p>
    <w:p w:rsidR="00BF4F6A" w:rsidRPr="004A07E5" w:rsidRDefault="00985036"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Приё</w:t>
      </w:r>
      <w:r w:rsidR="008C1B0A" w:rsidRPr="009F4C40">
        <w:rPr>
          <w:rFonts w:ascii="Times New Roman" w:hAnsi="Times New Roman" w:cs="Times New Roman"/>
          <w:sz w:val="28"/>
          <w:szCs w:val="28"/>
        </w:rPr>
        <w:t xml:space="preserve">м на обучение по основным общеобразовательным </w:t>
      </w:r>
      <w:proofErr w:type="gramStart"/>
      <w:r w:rsidR="008C1B0A" w:rsidRPr="009F4C40">
        <w:rPr>
          <w:rFonts w:ascii="Times New Roman" w:hAnsi="Times New Roman" w:cs="Times New Roman"/>
          <w:sz w:val="28"/>
          <w:szCs w:val="28"/>
        </w:rPr>
        <w:t>программам  проводится</w:t>
      </w:r>
      <w:proofErr w:type="gramEnd"/>
      <w:r w:rsidR="008C1B0A" w:rsidRPr="009F4C40">
        <w:rPr>
          <w:rFonts w:ascii="Times New Roman" w:hAnsi="Times New Roman" w:cs="Times New Roman"/>
          <w:sz w:val="28"/>
          <w:szCs w:val="28"/>
        </w:rPr>
        <w:t xml:space="preserve"> на общедоступной основе</w:t>
      </w:r>
      <w:r w:rsidR="00BF6325">
        <w:rPr>
          <w:rFonts w:ascii="Times New Roman" w:hAnsi="Times New Roman" w:cs="Times New Roman"/>
          <w:sz w:val="28"/>
          <w:szCs w:val="28"/>
        </w:rPr>
        <w:t>.</w:t>
      </w:r>
    </w:p>
    <w:p w:rsidR="00BF4F6A" w:rsidRPr="004A07E5" w:rsidRDefault="00985036"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Приё</w:t>
      </w:r>
      <w:r w:rsidR="008C1B0A" w:rsidRPr="009F4C40">
        <w:rPr>
          <w:rFonts w:ascii="Times New Roman" w:hAnsi="Times New Roman" w:cs="Times New Roman"/>
          <w:sz w:val="28"/>
          <w:szCs w:val="28"/>
        </w:rPr>
        <w:t xml:space="preserve">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осуществляется в соответствии с международными договорами Российской Федерации, Федеральным </w:t>
      </w:r>
      <w:hyperlink r:id="rId7" w:tooltip="Федеральный закон от 29.12.2012 N 273-ФЗ (ред. от 31.07.2020) &quot;Об образовании в Российской Федерации&quot; (с изм. и доп., вступ. в силу с 01.09.2020){КонсультантПлюс}" w:history="1">
        <w:r w:rsidR="008C1B0A" w:rsidRPr="00870884">
          <w:rPr>
            <w:rFonts w:ascii="Times New Roman" w:hAnsi="Times New Roman" w:cs="Times New Roman"/>
            <w:sz w:val="28"/>
            <w:szCs w:val="28"/>
          </w:rPr>
          <w:t>законом</w:t>
        </w:r>
      </w:hyperlink>
      <w:r w:rsidR="008C1B0A" w:rsidRPr="009F4C40">
        <w:rPr>
          <w:rFonts w:ascii="Times New Roman" w:hAnsi="Times New Roman" w:cs="Times New Roman"/>
          <w:sz w:val="28"/>
          <w:szCs w:val="28"/>
        </w:rPr>
        <w:t xml:space="preserve"> и настоящим</w:t>
      </w:r>
      <w:r w:rsidR="009566C9" w:rsidRPr="009F4C40">
        <w:rPr>
          <w:rFonts w:ascii="Times New Roman" w:hAnsi="Times New Roman" w:cs="Times New Roman"/>
          <w:sz w:val="28"/>
          <w:szCs w:val="28"/>
        </w:rPr>
        <w:t>и</w:t>
      </w:r>
      <w:r w:rsidR="008C1B0A" w:rsidRPr="009F4C40">
        <w:rPr>
          <w:rFonts w:ascii="Times New Roman" w:hAnsi="Times New Roman" w:cs="Times New Roman"/>
          <w:sz w:val="28"/>
          <w:szCs w:val="28"/>
        </w:rPr>
        <w:t xml:space="preserve"> </w:t>
      </w:r>
      <w:r w:rsidR="009566C9" w:rsidRPr="009F4C40">
        <w:rPr>
          <w:rFonts w:ascii="Times New Roman" w:hAnsi="Times New Roman" w:cs="Times New Roman"/>
          <w:sz w:val="28"/>
          <w:szCs w:val="28"/>
        </w:rPr>
        <w:t>Правилами</w:t>
      </w:r>
      <w:r w:rsidR="008C1B0A" w:rsidRPr="009F4C40">
        <w:rPr>
          <w:rFonts w:ascii="Times New Roman" w:hAnsi="Times New Roman" w:cs="Times New Roman"/>
          <w:sz w:val="28"/>
          <w:szCs w:val="28"/>
        </w:rPr>
        <w:t>.</w:t>
      </w:r>
    </w:p>
    <w:p w:rsidR="008C1B0A" w:rsidRDefault="00985036"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Правила приё</w:t>
      </w:r>
      <w:r w:rsidR="008C1B0A" w:rsidRPr="009F4C40">
        <w:rPr>
          <w:rFonts w:ascii="Times New Roman" w:hAnsi="Times New Roman" w:cs="Times New Roman"/>
          <w:sz w:val="28"/>
          <w:szCs w:val="28"/>
        </w:rPr>
        <w:t>ма на обучение по основным общео</w:t>
      </w:r>
      <w:r w:rsidR="009566C9" w:rsidRPr="009F4C40">
        <w:rPr>
          <w:rFonts w:ascii="Times New Roman" w:hAnsi="Times New Roman" w:cs="Times New Roman"/>
          <w:sz w:val="28"/>
          <w:szCs w:val="28"/>
        </w:rPr>
        <w:t>бразовательным программам обеспечивают приё</w:t>
      </w:r>
      <w:r w:rsidR="008C1B0A" w:rsidRPr="009F4C40">
        <w:rPr>
          <w:rFonts w:ascii="Times New Roman" w:hAnsi="Times New Roman" w:cs="Times New Roman"/>
          <w:sz w:val="28"/>
          <w:szCs w:val="28"/>
        </w:rPr>
        <w:t xml:space="preserve">м всех граждан, которые имеют право на получение общего образования соответствующего уровня, если иное не предусмотрено Федеральным </w:t>
      </w:r>
      <w:hyperlink r:id="rId8" w:tooltip="Федеральный закон от 29.12.2012 N 273-ФЗ (ред. от 31.07.2020) &quot;Об образовании в Российской Федерации&quot; (с изм. и доп., вступ. в силу с 01.09.2020){КонсультантПлюс}" w:history="1">
        <w:r w:rsidR="008C1B0A" w:rsidRPr="00870884">
          <w:rPr>
            <w:rFonts w:ascii="Times New Roman" w:hAnsi="Times New Roman" w:cs="Times New Roman"/>
            <w:sz w:val="28"/>
            <w:szCs w:val="28"/>
          </w:rPr>
          <w:t>законом</w:t>
        </w:r>
      </w:hyperlink>
      <w:r w:rsidR="009566C9" w:rsidRPr="009F4C40">
        <w:rPr>
          <w:rFonts w:ascii="Times New Roman" w:hAnsi="Times New Roman" w:cs="Times New Roman"/>
          <w:sz w:val="28"/>
          <w:szCs w:val="28"/>
        </w:rPr>
        <w:t>.</w:t>
      </w:r>
    </w:p>
    <w:p w:rsidR="00BF6325" w:rsidRPr="009F4C40" w:rsidRDefault="009566C9" w:rsidP="00BF454D">
      <w:pPr>
        <w:pStyle w:val="ConsPlusNormal"/>
        <w:tabs>
          <w:tab w:val="left" w:pos="0"/>
        </w:tabs>
        <w:ind w:firstLine="709"/>
        <w:jc w:val="both"/>
        <w:rPr>
          <w:rFonts w:ascii="Times New Roman" w:hAnsi="Times New Roman" w:cs="Times New Roman"/>
          <w:sz w:val="28"/>
          <w:szCs w:val="28"/>
        </w:rPr>
      </w:pPr>
      <w:r w:rsidRPr="009F4C40">
        <w:rPr>
          <w:rFonts w:ascii="Times New Roman" w:hAnsi="Times New Roman" w:cs="Times New Roman"/>
          <w:sz w:val="28"/>
          <w:szCs w:val="28"/>
        </w:rPr>
        <w:t xml:space="preserve">Правила приёма </w:t>
      </w:r>
      <w:r w:rsidR="008C1B0A" w:rsidRPr="009F4C40">
        <w:rPr>
          <w:rFonts w:ascii="Times New Roman" w:hAnsi="Times New Roman" w:cs="Times New Roman"/>
          <w:sz w:val="28"/>
          <w:szCs w:val="28"/>
        </w:rPr>
        <w:t>на обучение по основным общео</w:t>
      </w:r>
      <w:r w:rsidRPr="009F4C40">
        <w:rPr>
          <w:rFonts w:ascii="Times New Roman" w:hAnsi="Times New Roman" w:cs="Times New Roman"/>
          <w:sz w:val="28"/>
          <w:szCs w:val="28"/>
        </w:rPr>
        <w:t>бразовательным программам</w:t>
      </w:r>
      <w:r w:rsidR="008C1B0A" w:rsidRPr="009F4C40">
        <w:rPr>
          <w:rFonts w:ascii="Times New Roman" w:hAnsi="Times New Roman" w:cs="Times New Roman"/>
          <w:sz w:val="28"/>
          <w:szCs w:val="28"/>
        </w:rPr>
        <w:t xml:space="preserve"> обеспечива</w:t>
      </w:r>
      <w:r w:rsidRPr="009F4C40">
        <w:rPr>
          <w:rFonts w:ascii="Times New Roman" w:hAnsi="Times New Roman" w:cs="Times New Roman"/>
          <w:sz w:val="28"/>
          <w:szCs w:val="28"/>
        </w:rPr>
        <w:t>ют также приё</w:t>
      </w:r>
      <w:r w:rsidR="008C1B0A" w:rsidRPr="009F4C40">
        <w:rPr>
          <w:rFonts w:ascii="Times New Roman" w:hAnsi="Times New Roman" w:cs="Times New Roman"/>
          <w:sz w:val="28"/>
          <w:szCs w:val="28"/>
        </w:rPr>
        <w:t xml:space="preserve">м в </w:t>
      </w:r>
      <w:proofErr w:type="gramStart"/>
      <w:r w:rsidRPr="009F4C40">
        <w:rPr>
          <w:rFonts w:ascii="Times New Roman" w:hAnsi="Times New Roman" w:cs="Times New Roman"/>
          <w:sz w:val="28"/>
          <w:szCs w:val="28"/>
        </w:rPr>
        <w:t xml:space="preserve">школу </w:t>
      </w:r>
      <w:r w:rsidR="008C1B0A" w:rsidRPr="009F4C40">
        <w:rPr>
          <w:rFonts w:ascii="Times New Roman" w:hAnsi="Times New Roman" w:cs="Times New Roman"/>
          <w:sz w:val="28"/>
          <w:szCs w:val="28"/>
        </w:rPr>
        <w:t xml:space="preserve"> граждан</w:t>
      </w:r>
      <w:proofErr w:type="gramEnd"/>
      <w:r w:rsidR="008C1B0A" w:rsidRPr="009F4C40">
        <w:rPr>
          <w:rFonts w:ascii="Times New Roman" w:hAnsi="Times New Roman" w:cs="Times New Roman"/>
          <w:sz w:val="28"/>
          <w:szCs w:val="28"/>
        </w:rPr>
        <w:t>, имеющих право на получение общего образования соответствующего уровня и прожива</w:t>
      </w:r>
      <w:r w:rsidRPr="009F4C40">
        <w:rPr>
          <w:rFonts w:ascii="Times New Roman" w:hAnsi="Times New Roman" w:cs="Times New Roman"/>
          <w:sz w:val="28"/>
          <w:szCs w:val="28"/>
        </w:rPr>
        <w:t>ющих на закрепленной территории.</w:t>
      </w:r>
    </w:p>
    <w:p w:rsidR="00BF4F6A" w:rsidRPr="005759BC"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Закрепление муниципальных образовательных организаций за конкретными территориями муниципального района, городского округа осуществляется </w:t>
      </w:r>
      <w:r w:rsidR="00F33172" w:rsidRPr="009F4C40">
        <w:rPr>
          <w:rFonts w:ascii="Times New Roman" w:hAnsi="Times New Roman" w:cs="Times New Roman"/>
          <w:sz w:val="28"/>
          <w:szCs w:val="28"/>
        </w:rPr>
        <w:t>Администрацией города Новочеркасска.</w:t>
      </w:r>
    </w:p>
    <w:p w:rsidR="00BF4F6A" w:rsidRPr="004A07E5" w:rsidRDefault="00F33172" w:rsidP="00E56BE8">
      <w:pPr>
        <w:pStyle w:val="ConsPlusNormal"/>
        <w:numPr>
          <w:ilvl w:val="0"/>
          <w:numId w:val="1"/>
        </w:numPr>
        <w:tabs>
          <w:tab w:val="left" w:pos="0"/>
        </w:tabs>
        <w:ind w:left="0" w:firstLine="0"/>
        <w:jc w:val="both"/>
        <w:rPr>
          <w:rFonts w:ascii="Times New Roman" w:hAnsi="Times New Roman" w:cs="Times New Roman"/>
          <w:sz w:val="28"/>
          <w:szCs w:val="28"/>
        </w:rPr>
      </w:pPr>
      <w:bookmarkStart w:id="0" w:name="Par60"/>
      <w:bookmarkEnd w:id="0"/>
      <w:r w:rsidRPr="009F4C40">
        <w:rPr>
          <w:rFonts w:ascii="Times New Roman" w:hAnsi="Times New Roman" w:cs="Times New Roman"/>
          <w:sz w:val="28"/>
          <w:szCs w:val="28"/>
        </w:rPr>
        <w:t>Школа размещае</w:t>
      </w:r>
      <w:r w:rsidR="008C1B0A" w:rsidRPr="009F4C40">
        <w:rPr>
          <w:rFonts w:ascii="Times New Roman" w:hAnsi="Times New Roman" w:cs="Times New Roman"/>
          <w:sz w:val="28"/>
          <w:szCs w:val="28"/>
        </w:rPr>
        <w:t xml:space="preserve">т </w:t>
      </w:r>
      <w:r w:rsidRPr="009F4C40">
        <w:rPr>
          <w:rFonts w:ascii="Times New Roman" w:hAnsi="Times New Roman" w:cs="Times New Roman"/>
          <w:sz w:val="28"/>
          <w:szCs w:val="28"/>
        </w:rPr>
        <w:t>Постановление Администрации горо</w:t>
      </w:r>
      <w:r w:rsidR="00BF6325">
        <w:rPr>
          <w:rFonts w:ascii="Times New Roman" w:hAnsi="Times New Roman" w:cs="Times New Roman"/>
          <w:sz w:val="28"/>
          <w:szCs w:val="28"/>
        </w:rPr>
        <w:t>да Новочеркасска о</w:t>
      </w:r>
      <w:r w:rsidRPr="009F4C40">
        <w:rPr>
          <w:rFonts w:ascii="Times New Roman" w:hAnsi="Times New Roman" w:cs="Times New Roman"/>
          <w:sz w:val="28"/>
          <w:szCs w:val="28"/>
        </w:rPr>
        <w:t xml:space="preserve"> закреплении определенных территорий за муниципальными бюджетными образовательными уч</w:t>
      </w:r>
      <w:r w:rsidR="00BF6325">
        <w:rPr>
          <w:rFonts w:ascii="Times New Roman" w:hAnsi="Times New Roman" w:cs="Times New Roman"/>
          <w:sz w:val="28"/>
          <w:szCs w:val="28"/>
        </w:rPr>
        <w:t>реждениями города Новочеркасска</w:t>
      </w:r>
      <w:r w:rsidRPr="009F4C40">
        <w:rPr>
          <w:rFonts w:ascii="Times New Roman" w:hAnsi="Times New Roman" w:cs="Times New Roman"/>
          <w:sz w:val="28"/>
          <w:szCs w:val="28"/>
        </w:rPr>
        <w:t xml:space="preserve"> на своём</w:t>
      </w:r>
      <w:r w:rsidR="008C1B0A" w:rsidRPr="009F4C40">
        <w:rPr>
          <w:rFonts w:ascii="Times New Roman" w:hAnsi="Times New Roman" w:cs="Times New Roman"/>
          <w:sz w:val="28"/>
          <w:szCs w:val="28"/>
        </w:rPr>
        <w:t xml:space="preserve"> информационном стенде и официальном сайте в информационно-</w:t>
      </w:r>
      <w:r w:rsidR="008C1B0A" w:rsidRPr="009F4C40">
        <w:rPr>
          <w:rFonts w:ascii="Times New Roman" w:hAnsi="Times New Roman" w:cs="Times New Roman"/>
          <w:sz w:val="28"/>
          <w:szCs w:val="28"/>
        </w:rPr>
        <w:lastRenderedPageBreak/>
        <w:t xml:space="preserve">телекоммуникационной сети "Интернет" </w:t>
      </w:r>
      <w:r w:rsidRPr="009F4C40">
        <w:rPr>
          <w:rFonts w:ascii="Times New Roman" w:hAnsi="Times New Roman" w:cs="Times New Roman"/>
          <w:sz w:val="28"/>
          <w:szCs w:val="28"/>
        </w:rPr>
        <w:t xml:space="preserve">по адресу: </w:t>
      </w:r>
      <w:hyperlink r:id="rId9" w:history="1">
        <w:r w:rsidR="00E56BE8" w:rsidRPr="003C79CF">
          <w:rPr>
            <w:rStyle w:val="a3"/>
            <w:rFonts w:ascii="Times New Roman" w:hAnsi="Times New Roman" w:cs="Times New Roman"/>
            <w:sz w:val="28"/>
            <w:szCs w:val="28"/>
            <w:lang w:val="en-US"/>
          </w:rPr>
          <w:t>https</w:t>
        </w:r>
        <w:r w:rsidR="00E56BE8" w:rsidRPr="003C79CF">
          <w:rPr>
            <w:rStyle w:val="a3"/>
            <w:rFonts w:ascii="Times New Roman" w:hAnsi="Times New Roman" w:cs="Times New Roman"/>
            <w:sz w:val="28"/>
            <w:szCs w:val="28"/>
          </w:rPr>
          <w:t>://</w:t>
        </w:r>
        <w:proofErr w:type="spellStart"/>
        <w:r w:rsidR="00E56BE8" w:rsidRPr="003C79CF">
          <w:rPr>
            <w:rStyle w:val="a3"/>
            <w:rFonts w:ascii="Times New Roman" w:hAnsi="Times New Roman" w:cs="Times New Roman"/>
            <w:sz w:val="28"/>
            <w:szCs w:val="28"/>
            <w:lang w:val="en-US"/>
          </w:rPr>
          <w:t>novochschool</w:t>
        </w:r>
        <w:proofErr w:type="spellEnd"/>
        <w:r w:rsidR="00E56BE8" w:rsidRPr="003C79CF">
          <w:rPr>
            <w:rStyle w:val="a3"/>
            <w:rFonts w:ascii="Times New Roman" w:hAnsi="Times New Roman" w:cs="Times New Roman"/>
            <w:sz w:val="28"/>
            <w:szCs w:val="28"/>
          </w:rPr>
          <w:t>24.</w:t>
        </w:r>
        <w:proofErr w:type="spellStart"/>
        <w:r w:rsidR="00E56BE8" w:rsidRPr="003C79CF">
          <w:rPr>
            <w:rStyle w:val="a3"/>
            <w:rFonts w:ascii="Times New Roman" w:hAnsi="Times New Roman" w:cs="Times New Roman"/>
            <w:sz w:val="28"/>
            <w:szCs w:val="28"/>
            <w:lang w:val="en-US"/>
          </w:rPr>
          <w:t>ru</w:t>
        </w:r>
        <w:proofErr w:type="spellEnd"/>
      </w:hyperlink>
      <w:r w:rsidR="00E56BE8">
        <w:rPr>
          <w:rFonts w:ascii="Times New Roman" w:hAnsi="Times New Roman" w:cs="Times New Roman"/>
          <w:sz w:val="28"/>
          <w:szCs w:val="28"/>
        </w:rPr>
        <w:t xml:space="preserve"> </w:t>
      </w:r>
      <w:r w:rsidR="008C1B0A" w:rsidRPr="009F4C40">
        <w:rPr>
          <w:rFonts w:ascii="Times New Roman" w:hAnsi="Times New Roman" w:cs="Times New Roman"/>
          <w:sz w:val="28"/>
          <w:szCs w:val="28"/>
        </w:rPr>
        <w:t>(далее</w:t>
      </w:r>
      <w:r w:rsidR="00BF6325">
        <w:rPr>
          <w:rFonts w:ascii="Times New Roman" w:hAnsi="Times New Roman" w:cs="Times New Roman"/>
          <w:sz w:val="28"/>
          <w:szCs w:val="28"/>
        </w:rPr>
        <w:t xml:space="preserve"> – сайт школы</w:t>
      </w:r>
      <w:r w:rsidR="001751EA" w:rsidRPr="009F4C40">
        <w:rPr>
          <w:rFonts w:ascii="Times New Roman" w:hAnsi="Times New Roman" w:cs="Times New Roman"/>
          <w:sz w:val="28"/>
          <w:szCs w:val="28"/>
        </w:rPr>
        <w:t>).</w:t>
      </w:r>
    </w:p>
    <w:p w:rsidR="007C7644" w:rsidRPr="004A07E5"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Получение начального общего образования в </w:t>
      </w:r>
      <w:r w:rsidR="001751EA" w:rsidRPr="009F4C40">
        <w:rPr>
          <w:rFonts w:ascii="Times New Roman" w:hAnsi="Times New Roman" w:cs="Times New Roman"/>
          <w:sz w:val="28"/>
          <w:szCs w:val="28"/>
        </w:rPr>
        <w:t>школе</w:t>
      </w:r>
      <w:r w:rsidRPr="009F4C40">
        <w:rPr>
          <w:rFonts w:ascii="Times New Roman" w:hAnsi="Times New Roman" w:cs="Times New Roman"/>
          <w:sz w:val="28"/>
          <w:szCs w:val="28"/>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w:t>
      </w:r>
      <w:r w:rsidR="001751EA" w:rsidRPr="009F4C40">
        <w:rPr>
          <w:rFonts w:ascii="Times New Roman" w:hAnsi="Times New Roman" w:cs="Times New Roman"/>
          <w:sz w:val="28"/>
          <w:szCs w:val="28"/>
        </w:rPr>
        <w:t>Управление образования Администрации города Новочеркасска</w:t>
      </w:r>
      <w:r w:rsidRPr="009F4C40">
        <w:rPr>
          <w:rFonts w:ascii="Times New Roman" w:hAnsi="Times New Roman" w:cs="Times New Roman"/>
          <w:sz w:val="28"/>
          <w:szCs w:val="28"/>
        </w:rPr>
        <w:t xml:space="preserve"> вправе разрешить </w:t>
      </w:r>
      <w:r w:rsidR="00BF454D">
        <w:rPr>
          <w:rFonts w:ascii="Times New Roman" w:hAnsi="Times New Roman" w:cs="Times New Roman"/>
          <w:sz w:val="28"/>
          <w:szCs w:val="28"/>
        </w:rPr>
        <w:t>приём</w:t>
      </w:r>
      <w:r w:rsidRPr="009F4C40">
        <w:rPr>
          <w:rFonts w:ascii="Times New Roman" w:hAnsi="Times New Roman" w:cs="Times New Roman"/>
          <w:sz w:val="28"/>
          <w:szCs w:val="28"/>
        </w:rPr>
        <w:t xml:space="preserve"> детей в </w:t>
      </w:r>
      <w:r w:rsidR="001751EA" w:rsidRPr="009F4C40">
        <w:rPr>
          <w:rFonts w:ascii="Times New Roman" w:hAnsi="Times New Roman" w:cs="Times New Roman"/>
          <w:sz w:val="28"/>
          <w:szCs w:val="28"/>
        </w:rPr>
        <w:t>школу</w:t>
      </w:r>
      <w:r w:rsidRPr="009F4C40">
        <w:rPr>
          <w:rFonts w:ascii="Times New Roman" w:hAnsi="Times New Roman" w:cs="Times New Roman"/>
          <w:sz w:val="28"/>
          <w:szCs w:val="28"/>
        </w:rPr>
        <w:t xml:space="preserve"> на обучение по образовательным программам начального общего образования в более ранне</w:t>
      </w:r>
      <w:r w:rsidR="001751EA" w:rsidRPr="009F4C40">
        <w:rPr>
          <w:rFonts w:ascii="Times New Roman" w:hAnsi="Times New Roman" w:cs="Times New Roman"/>
          <w:sz w:val="28"/>
          <w:szCs w:val="28"/>
        </w:rPr>
        <w:t>м или более позднем возрасте</w:t>
      </w:r>
      <w:r w:rsidRPr="009F4C40">
        <w:rPr>
          <w:rFonts w:ascii="Times New Roman" w:hAnsi="Times New Roman" w:cs="Times New Roman"/>
          <w:sz w:val="28"/>
          <w:szCs w:val="28"/>
        </w:rPr>
        <w:t>.</w:t>
      </w:r>
      <w:bookmarkStart w:id="1" w:name="Par71"/>
      <w:bookmarkEnd w:id="1"/>
    </w:p>
    <w:p w:rsidR="0008407B"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bookmarkStart w:id="2" w:name="Par84"/>
      <w:bookmarkEnd w:id="2"/>
      <w:proofErr w:type="gramStart"/>
      <w:r w:rsidRPr="007C7644">
        <w:rPr>
          <w:rFonts w:ascii="Times New Roman" w:hAnsi="Times New Roman" w:cs="Times New Roman"/>
          <w:sz w:val="28"/>
          <w:szCs w:val="28"/>
        </w:rPr>
        <w:t>В</w:t>
      </w:r>
      <w:r w:rsidR="0008407B">
        <w:rPr>
          <w:rFonts w:ascii="Times New Roman" w:hAnsi="Times New Roman" w:cs="Times New Roman"/>
          <w:sz w:val="28"/>
          <w:szCs w:val="28"/>
        </w:rPr>
        <w:t>о  вне</w:t>
      </w:r>
      <w:r w:rsidRPr="007C7644">
        <w:rPr>
          <w:rFonts w:ascii="Times New Roman" w:hAnsi="Times New Roman" w:cs="Times New Roman"/>
          <w:sz w:val="28"/>
          <w:szCs w:val="28"/>
        </w:rPr>
        <w:t>очередном</w:t>
      </w:r>
      <w:proofErr w:type="gramEnd"/>
      <w:r w:rsidRPr="007C7644">
        <w:rPr>
          <w:rFonts w:ascii="Times New Roman" w:hAnsi="Times New Roman" w:cs="Times New Roman"/>
          <w:sz w:val="28"/>
          <w:szCs w:val="28"/>
        </w:rPr>
        <w:t xml:space="preserve"> порядке предоставляются места </w:t>
      </w:r>
      <w:r w:rsidR="001751EA" w:rsidRPr="007C7644">
        <w:rPr>
          <w:rFonts w:ascii="Times New Roman" w:hAnsi="Times New Roman" w:cs="Times New Roman"/>
          <w:sz w:val="28"/>
          <w:szCs w:val="28"/>
        </w:rPr>
        <w:t>при приёме в школу</w:t>
      </w:r>
      <w:r w:rsidRPr="007C7644">
        <w:rPr>
          <w:rFonts w:ascii="Times New Roman" w:hAnsi="Times New Roman" w:cs="Times New Roman"/>
          <w:sz w:val="28"/>
          <w:szCs w:val="28"/>
        </w:rPr>
        <w:t xml:space="preserve"> детям, ука</w:t>
      </w:r>
      <w:r w:rsidR="0008407B">
        <w:rPr>
          <w:rFonts w:ascii="Times New Roman" w:hAnsi="Times New Roman" w:cs="Times New Roman"/>
          <w:sz w:val="28"/>
          <w:szCs w:val="28"/>
        </w:rPr>
        <w:t>занным в Федеральном законе от 27 мая 1998 г.</w:t>
      </w:r>
      <w:r w:rsidR="0008407B" w:rsidRPr="0008407B">
        <w:rPr>
          <w:rFonts w:ascii="Times New Roman" w:hAnsi="Times New Roman" w:cs="Times New Roman"/>
          <w:sz w:val="28"/>
          <w:szCs w:val="28"/>
        </w:rPr>
        <w:t xml:space="preserve"> </w:t>
      </w:r>
      <w:r w:rsidR="0008407B">
        <w:rPr>
          <w:rFonts w:ascii="Times New Roman" w:hAnsi="Times New Roman" w:cs="Times New Roman"/>
          <w:sz w:val="28"/>
          <w:szCs w:val="28"/>
        </w:rPr>
        <w:t>«</w:t>
      </w:r>
      <w:r w:rsidR="0008407B" w:rsidRPr="007C7644">
        <w:rPr>
          <w:rFonts w:ascii="Times New Roman" w:hAnsi="Times New Roman" w:cs="Times New Roman"/>
          <w:sz w:val="28"/>
          <w:szCs w:val="28"/>
        </w:rPr>
        <w:t>О статусе военнослужащих"</w:t>
      </w:r>
      <w:r w:rsidR="0008407B">
        <w:rPr>
          <w:rFonts w:ascii="Times New Roman" w:hAnsi="Times New Roman" w:cs="Times New Roman"/>
          <w:sz w:val="28"/>
          <w:szCs w:val="28"/>
        </w:rPr>
        <w:t xml:space="preserve"> и детям, указанным в Федеральном законе от 3 июля 2016 г. № 226-ФЗ «О войсках национальной гвардии Российской Федерации»</w:t>
      </w:r>
      <w:r w:rsidRPr="007C7644">
        <w:rPr>
          <w:rFonts w:ascii="Times New Roman" w:hAnsi="Times New Roman" w:cs="Times New Roman"/>
          <w:sz w:val="28"/>
          <w:szCs w:val="28"/>
        </w:rPr>
        <w:t>, п</w:t>
      </w:r>
      <w:r w:rsidR="00BF4F6A" w:rsidRPr="007C7644">
        <w:rPr>
          <w:rFonts w:ascii="Times New Roman" w:hAnsi="Times New Roman" w:cs="Times New Roman"/>
          <w:sz w:val="28"/>
          <w:szCs w:val="28"/>
        </w:rPr>
        <w:t>о месту жительства их семей</w:t>
      </w:r>
      <w:r w:rsidRPr="007C7644">
        <w:rPr>
          <w:rFonts w:ascii="Times New Roman" w:hAnsi="Times New Roman" w:cs="Times New Roman"/>
          <w:sz w:val="28"/>
          <w:szCs w:val="28"/>
        </w:rPr>
        <w:t>.</w:t>
      </w:r>
    </w:p>
    <w:p w:rsidR="00BF4F6A" w:rsidRPr="00465084" w:rsidRDefault="007C7644"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 </w:t>
      </w:r>
      <w:r w:rsidR="006A4DF5">
        <w:rPr>
          <w:rFonts w:ascii="Times New Roman" w:hAnsi="Times New Roman" w:cs="Times New Roman"/>
          <w:sz w:val="28"/>
          <w:szCs w:val="28"/>
        </w:rPr>
        <w:t>В перв</w:t>
      </w:r>
      <w:r w:rsidR="00AC4754">
        <w:rPr>
          <w:rFonts w:ascii="Times New Roman" w:hAnsi="Times New Roman" w:cs="Times New Roman"/>
          <w:sz w:val="28"/>
          <w:szCs w:val="28"/>
        </w:rPr>
        <w:t>о</w:t>
      </w:r>
      <w:r w:rsidR="006A4DF5">
        <w:rPr>
          <w:rFonts w:ascii="Times New Roman" w:hAnsi="Times New Roman" w:cs="Times New Roman"/>
          <w:sz w:val="28"/>
          <w:szCs w:val="28"/>
        </w:rPr>
        <w:t>очередном порядке</w:t>
      </w:r>
      <w:r w:rsidR="008C1B0A" w:rsidRPr="00465084">
        <w:rPr>
          <w:rFonts w:ascii="Times New Roman" w:hAnsi="Times New Roman" w:cs="Times New Roman"/>
          <w:sz w:val="28"/>
          <w:szCs w:val="28"/>
        </w:rPr>
        <w:t xml:space="preserve"> предоставляются места </w:t>
      </w:r>
      <w:r w:rsidR="001751EA" w:rsidRPr="00465084">
        <w:rPr>
          <w:rFonts w:ascii="Times New Roman" w:hAnsi="Times New Roman" w:cs="Times New Roman"/>
          <w:sz w:val="28"/>
          <w:szCs w:val="28"/>
        </w:rPr>
        <w:t>при приёме в школу</w:t>
      </w:r>
      <w:r w:rsidR="008C1B0A" w:rsidRPr="00465084">
        <w:rPr>
          <w:rFonts w:ascii="Times New Roman" w:hAnsi="Times New Roman" w:cs="Times New Roman"/>
          <w:sz w:val="28"/>
          <w:szCs w:val="28"/>
        </w:rPr>
        <w:t xml:space="preserve"> по месту жительства независимо от формы собственности детям, указанным в </w:t>
      </w:r>
      <w:r w:rsidR="00465084" w:rsidRPr="00465084">
        <w:rPr>
          <w:rFonts w:ascii="Times New Roman" w:hAnsi="Times New Roman" w:cs="Times New Roman"/>
          <w:sz w:val="28"/>
          <w:szCs w:val="28"/>
        </w:rPr>
        <w:t>Федеральном законе</w:t>
      </w:r>
      <w:r w:rsidR="008C1B0A" w:rsidRPr="00465084">
        <w:rPr>
          <w:rFonts w:ascii="Times New Roman" w:hAnsi="Times New Roman" w:cs="Times New Roman"/>
          <w:sz w:val="28"/>
          <w:szCs w:val="28"/>
        </w:rPr>
        <w:t xml:space="preserve"> от 7 февраля</w:t>
      </w:r>
      <w:r w:rsidR="001751EA" w:rsidRPr="00465084">
        <w:rPr>
          <w:rFonts w:ascii="Times New Roman" w:hAnsi="Times New Roman" w:cs="Times New Roman"/>
          <w:sz w:val="28"/>
          <w:szCs w:val="28"/>
        </w:rPr>
        <w:t xml:space="preserve"> 2011 г. N 3-ФЗ "О полиции"</w:t>
      </w:r>
      <w:r w:rsidR="008C1B0A" w:rsidRPr="00465084">
        <w:rPr>
          <w:rFonts w:ascii="Times New Roman" w:hAnsi="Times New Roman" w:cs="Times New Roman"/>
          <w:sz w:val="28"/>
          <w:szCs w:val="28"/>
        </w:rPr>
        <w:t>, детям сотрудников органов внутренних дел, не явля</w:t>
      </w:r>
      <w:r w:rsidR="001751EA" w:rsidRPr="00465084">
        <w:rPr>
          <w:rFonts w:ascii="Times New Roman" w:hAnsi="Times New Roman" w:cs="Times New Roman"/>
          <w:sz w:val="28"/>
          <w:szCs w:val="28"/>
        </w:rPr>
        <w:t>ющихся сотрудниками полиции</w:t>
      </w:r>
      <w:r w:rsidR="008C1B0A" w:rsidRPr="00465084">
        <w:rPr>
          <w:rFonts w:ascii="Times New Roman" w:hAnsi="Times New Roman" w:cs="Times New Roman"/>
          <w:sz w:val="28"/>
          <w:szCs w:val="28"/>
        </w:rPr>
        <w:t xml:space="preserve">, и детям, указанным в </w:t>
      </w:r>
      <w:r w:rsidR="00465084" w:rsidRPr="00465084">
        <w:rPr>
          <w:rFonts w:ascii="Times New Roman" w:hAnsi="Times New Roman" w:cs="Times New Roman"/>
          <w:sz w:val="28"/>
          <w:szCs w:val="28"/>
        </w:rPr>
        <w:t>Федеральном законе</w:t>
      </w:r>
      <w:r w:rsidR="008C1B0A" w:rsidRPr="00465084">
        <w:rPr>
          <w:rFonts w:ascii="Times New Roman" w:hAnsi="Times New Roman" w:cs="Times New Roman"/>
          <w:sz w:val="28"/>
          <w:szCs w:val="28"/>
        </w:rPr>
        <w:t xml:space="preserve"> от 30 декабря 2012 г. N 283-ФЗ "О социальных гарантиях сотрудникам некоторых федеральных органов исполнительной власти и внесении изменений в законодательные</w:t>
      </w:r>
      <w:r w:rsidR="001751EA" w:rsidRPr="00465084">
        <w:rPr>
          <w:rFonts w:ascii="Times New Roman" w:hAnsi="Times New Roman" w:cs="Times New Roman"/>
          <w:sz w:val="28"/>
          <w:szCs w:val="28"/>
        </w:rPr>
        <w:t xml:space="preserve"> акты Российской Федерации"</w:t>
      </w:r>
      <w:r w:rsidR="008C1B0A" w:rsidRPr="00465084">
        <w:rPr>
          <w:rFonts w:ascii="Times New Roman" w:hAnsi="Times New Roman" w:cs="Times New Roman"/>
          <w:sz w:val="28"/>
          <w:szCs w:val="28"/>
        </w:rPr>
        <w:t>.</w:t>
      </w:r>
    </w:p>
    <w:p w:rsidR="00BF4F6A" w:rsidRPr="004A07E5" w:rsidRDefault="001751E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Приё</w:t>
      </w:r>
      <w:r w:rsidR="008C1B0A" w:rsidRPr="009F4C40">
        <w:rPr>
          <w:rFonts w:ascii="Times New Roman" w:hAnsi="Times New Roman" w:cs="Times New Roman"/>
          <w:sz w:val="28"/>
          <w:szCs w:val="28"/>
        </w:rPr>
        <w:t xml:space="preserve">м на обучение в </w:t>
      </w:r>
      <w:r w:rsidRPr="009F4C40">
        <w:rPr>
          <w:rFonts w:ascii="Times New Roman" w:hAnsi="Times New Roman" w:cs="Times New Roman"/>
          <w:sz w:val="28"/>
          <w:szCs w:val="28"/>
        </w:rPr>
        <w:t>школу</w:t>
      </w:r>
      <w:r w:rsidR="008C1B0A" w:rsidRPr="009F4C40">
        <w:rPr>
          <w:rFonts w:ascii="Times New Roman" w:hAnsi="Times New Roman" w:cs="Times New Roman"/>
          <w:sz w:val="28"/>
          <w:szCs w:val="28"/>
        </w:rPr>
        <w:t xml:space="preserve"> проводится на принципах равных условий </w:t>
      </w:r>
      <w:r w:rsidR="00BF454D">
        <w:rPr>
          <w:rFonts w:ascii="Times New Roman" w:hAnsi="Times New Roman" w:cs="Times New Roman"/>
          <w:sz w:val="28"/>
          <w:szCs w:val="28"/>
        </w:rPr>
        <w:t>приём</w:t>
      </w:r>
      <w:r w:rsidR="008C1B0A" w:rsidRPr="009F4C40">
        <w:rPr>
          <w:rFonts w:ascii="Times New Roman" w:hAnsi="Times New Roman" w:cs="Times New Roman"/>
          <w:sz w:val="28"/>
          <w:szCs w:val="28"/>
        </w:rPr>
        <w:t xml:space="preserve">а для всех поступающих, за исключением лиц, которым в соответствии с Федеральным </w:t>
      </w:r>
      <w:hyperlink r:id="rId10" w:tooltip="Федеральный закон от 29.12.2012 N 273-ФЗ (ред. от 31.07.2020) &quot;Об образовании в Российской Федерации&quot; (с изм. и доп., вступ. в силу с 01.09.2020){КонсультантПлюс}" w:history="1">
        <w:r w:rsidR="008C1B0A" w:rsidRPr="00870884">
          <w:rPr>
            <w:rFonts w:ascii="Times New Roman" w:hAnsi="Times New Roman" w:cs="Times New Roman"/>
            <w:sz w:val="28"/>
            <w:szCs w:val="28"/>
          </w:rPr>
          <w:t>законом</w:t>
        </w:r>
      </w:hyperlink>
      <w:r w:rsidR="008C1B0A" w:rsidRPr="009F4C40">
        <w:rPr>
          <w:rFonts w:ascii="Times New Roman" w:hAnsi="Times New Roman" w:cs="Times New Roman"/>
          <w:sz w:val="28"/>
          <w:szCs w:val="28"/>
        </w:rPr>
        <w:t xml:space="preserve"> предоставлены особые права (преимущес</w:t>
      </w:r>
      <w:r w:rsidRPr="009F4C40">
        <w:rPr>
          <w:rFonts w:ascii="Times New Roman" w:hAnsi="Times New Roman" w:cs="Times New Roman"/>
          <w:sz w:val="28"/>
          <w:szCs w:val="28"/>
        </w:rPr>
        <w:t xml:space="preserve">тва) при </w:t>
      </w:r>
      <w:r w:rsidR="00BF454D">
        <w:rPr>
          <w:rFonts w:ascii="Times New Roman" w:hAnsi="Times New Roman" w:cs="Times New Roman"/>
          <w:sz w:val="28"/>
          <w:szCs w:val="28"/>
        </w:rPr>
        <w:t>приём</w:t>
      </w:r>
      <w:r w:rsidRPr="009F4C40">
        <w:rPr>
          <w:rFonts w:ascii="Times New Roman" w:hAnsi="Times New Roman" w:cs="Times New Roman"/>
          <w:sz w:val="28"/>
          <w:szCs w:val="28"/>
        </w:rPr>
        <w:t>е на обучение</w:t>
      </w:r>
      <w:r w:rsidR="008C1B0A" w:rsidRPr="009F4C40">
        <w:rPr>
          <w:rFonts w:ascii="Times New Roman" w:hAnsi="Times New Roman" w:cs="Times New Roman"/>
          <w:sz w:val="28"/>
          <w:szCs w:val="28"/>
        </w:rPr>
        <w:t>.</w:t>
      </w:r>
      <w:bookmarkStart w:id="3" w:name="Par98"/>
      <w:bookmarkEnd w:id="3"/>
    </w:p>
    <w:p w:rsidR="001277A5" w:rsidRPr="001277A5" w:rsidRDefault="00601D4A" w:rsidP="00BF454D">
      <w:pPr>
        <w:pStyle w:val="ConsPlusNormal"/>
        <w:numPr>
          <w:ilvl w:val="0"/>
          <w:numId w:val="1"/>
        </w:numPr>
        <w:tabs>
          <w:tab w:val="left" w:pos="0"/>
        </w:tabs>
        <w:ind w:left="0" w:firstLine="0"/>
        <w:jc w:val="both"/>
        <w:rPr>
          <w:rFonts w:ascii="Times New Roman" w:hAnsi="Times New Roman" w:cs="Times New Roman"/>
          <w:sz w:val="28"/>
          <w:szCs w:val="28"/>
        </w:rPr>
      </w:pPr>
      <w:r>
        <w:rPr>
          <w:rFonts w:ascii="Times New Roman" w:hAnsi="Times New Roman" w:cs="Times New Roman"/>
          <w:sz w:val="28"/>
          <w:szCs w:val="28"/>
        </w:rPr>
        <w:t>Ребёнок</w:t>
      </w:r>
      <w:r w:rsidR="00CF2DEC" w:rsidRPr="001277A5">
        <w:rPr>
          <w:rFonts w:ascii="Times New Roman" w:hAnsi="Times New Roman" w:cs="Times New Roman"/>
          <w:sz w:val="28"/>
          <w:szCs w:val="28"/>
        </w:rPr>
        <w:t>, в</w:t>
      </w:r>
      <w:r w:rsidR="001277A5" w:rsidRPr="001277A5">
        <w:rPr>
          <w:rFonts w:ascii="Times New Roman" w:hAnsi="Times New Roman" w:cs="Times New Roman"/>
          <w:sz w:val="28"/>
          <w:szCs w:val="28"/>
        </w:rPr>
        <w:t xml:space="preserve"> том числе усыновленный (удочерё</w:t>
      </w:r>
      <w:r w:rsidR="00CF2DEC" w:rsidRPr="001277A5">
        <w:rPr>
          <w:rFonts w:ascii="Times New Roman" w:hAnsi="Times New Roman" w:cs="Times New Roman"/>
          <w:sz w:val="28"/>
          <w:szCs w:val="28"/>
        </w:rPr>
        <w:t>нный) или находящийся под опекой или попеч</w:t>
      </w:r>
      <w:r w:rsidR="001277A5" w:rsidRPr="001277A5">
        <w:rPr>
          <w:rFonts w:ascii="Times New Roman" w:hAnsi="Times New Roman" w:cs="Times New Roman"/>
          <w:sz w:val="28"/>
          <w:szCs w:val="28"/>
        </w:rPr>
        <w:t>ительством в семье, включая приё</w:t>
      </w:r>
      <w:r w:rsidR="00CF2DEC" w:rsidRPr="001277A5">
        <w:rPr>
          <w:rFonts w:ascii="Times New Roman" w:hAnsi="Times New Roman" w:cs="Times New Roman"/>
          <w:sz w:val="28"/>
          <w:szCs w:val="28"/>
        </w:rPr>
        <w:t xml:space="preserve">мную семью либо в случаях, предусмотренных законами </w:t>
      </w:r>
      <w:r w:rsidR="001277A5" w:rsidRPr="001277A5">
        <w:rPr>
          <w:rFonts w:ascii="Times New Roman" w:hAnsi="Times New Roman" w:cs="Times New Roman"/>
          <w:sz w:val="28"/>
          <w:szCs w:val="28"/>
        </w:rPr>
        <w:t>Ростовской области</w:t>
      </w:r>
      <w:r w:rsidR="00CF2DEC" w:rsidRPr="001277A5">
        <w:rPr>
          <w:rFonts w:ascii="Times New Roman" w:hAnsi="Times New Roman" w:cs="Times New Roman"/>
          <w:sz w:val="28"/>
          <w:szCs w:val="28"/>
        </w:rPr>
        <w:t>, патронатную семью, им</w:t>
      </w:r>
      <w:r w:rsidR="001277A5" w:rsidRPr="001277A5">
        <w:rPr>
          <w:rFonts w:ascii="Times New Roman" w:hAnsi="Times New Roman" w:cs="Times New Roman"/>
          <w:sz w:val="28"/>
          <w:szCs w:val="28"/>
        </w:rPr>
        <w:t>еет право преимущественного приё</w:t>
      </w:r>
      <w:r w:rsidR="00CF2DEC" w:rsidRPr="001277A5">
        <w:rPr>
          <w:rFonts w:ascii="Times New Roman" w:hAnsi="Times New Roman" w:cs="Times New Roman"/>
          <w:sz w:val="28"/>
          <w:szCs w:val="28"/>
        </w:rPr>
        <w:t>ма на обучение по основным общеобразовательным программам в</w:t>
      </w:r>
      <w:r w:rsidR="001277A5" w:rsidRPr="001277A5">
        <w:rPr>
          <w:rFonts w:ascii="Times New Roman" w:hAnsi="Times New Roman" w:cs="Times New Roman"/>
          <w:sz w:val="28"/>
          <w:szCs w:val="28"/>
        </w:rPr>
        <w:t xml:space="preserve"> школу, в случае обучения</w:t>
      </w:r>
      <w:r w:rsidR="00CF2DEC" w:rsidRPr="001277A5">
        <w:rPr>
          <w:rFonts w:ascii="Times New Roman" w:hAnsi="Times New Roman" w:cs="Times New Roman"/>
          <w:sz w:val="28"/>
          <w:szCs w:val="28"/>
        </w:rPr>
        <w:t xml:space="preserve"> его брат</w:t>
      </w:r>
      <w:r w:rsidR="001277A5" w:rsidRPr="001277A5">
        <w:rPr>
          <w:rFonts w:ascii="Times New Roman" w:hAnsi="Times New Roman" w:cs="Times New Roman"/>
          <w:sz w:val="28"/>
          <w:szCs w:val="28"/>
        </w:rPr>
        <w:t>а и (или) сестры</w:t>
      </w:r>
      <w:r w:rsidR="00CF2DEC" w:rsidRPr="001277A5">
        <w:rPr>
          <w:rFonts w:ascii="Times New Roman" w:hAnsi="Times New Roman" w:cs="Times New Roman"/>
          <w:sz w:val="28"/>
          <w:szCs w:val="28"/>
        </w:rPr>
        <w:t xml:space="preserve"> (полнородные и </w:t>
      </w:r>
      <w:proofErr w:type="spellStart"/>
      <w:r w:rsidR="00CF2DEC" w:rsidRPr="001277A5">
        <w:rPr>
          <w:rFonts w:ascii="Times New Roman" w:hAnsi="Times New Roman" w:cs="Times New Roman"/>
          <w:sz w:val="28"/>
          <w:szCs w:val="28"/>
        </w:rPr>
        <w:t>неполнородные</w:t>
      </w:r>
      <w:proofErr w:type="spellEnd"/>
      <w:r w:rsidR="00CF2DEC" w:rsidRPr="001277A5">
        <w:rPr>
          <w:rFonts w:ascii="Times New Roman" w:hAnsi="Times New Roman" w:cs="Times New Roman"/>
          <w:sz w:val="28"/>
          <w:szCs w:val="28"/>
        </w:rPr>
        <w:t xml:space="preserve">, </w:t>
      </w:r>
      <w:r w:rsidR="001277A5" w:rsidRPr="001277A5">
        <w:rPr>
          <w:rFonts w:ascii="Times New Roman" w:hAnsi="Times New Roman" w:cs="Times New Roman"/>
          <w:sz w:val="28"/>
          <w:szCs w:val="28"/>
        </w:rPr>
        <w:t>усыновленные (удочеренные), детей</w:t>
      </w:r>
      <w:r w:rsidR="00CF2DEC" w:rsidRPr="001277A5">
        <w:rPr>
          <w:rFonts w:ascii="Times New Roman" w:hAnsi="Times New Roman" w:cs="Times New Roman"/>
          <w:sz w:val="28"/>
          <w:szCs w:val="28"/>
        </w:rPr>
        <w:t>, опекунами (попечителями) которых являются родители (законные предст</w:t>
      </w:r>
      <w:r w:rsidR="001277A5" w:rsidRPr="001277A5">
        <w:rPr>
          <w:rFonts w:ascii="Times New Roman" w:hAnsi="Times New Roman" w:cs="Times New Roman"/>
          <w:sz w:val="28"/>
          <w:szCs w:val="28"/>
        </w:rPr>
        <w:t xml:space="preserve">авители) этого </w:t>
      </w:r>
      <w:r>
        <w:rPr>
          <w:rFonts w:ascii="Times New Roman" w:hAnsi="Times New Roman" w:cs="Times New Roman"/>
          <w:sz w:val="28"/>
          <w:szCs w:val="28"/>
        </w:rPr>
        <w:t>ребёнка</w:t>
      </w:r>
      <w:r w:rsidR="001277A5" w:rsidRPr="001277A5">
        <w:rPr>
          <w:rFonts w:ascii="Times New Roman" w:hAnsi="Times New Roman" w:cs="Times New Roman"/>
          <w:sz w:val="28"/>
          <w:szCs w:val="28"/>
        </w:rPr>
        <w:t>, или детей</w:t>
      </w:r>
      <w:r w:rsidR="00CF2DEC" w:rsidRPr="001277A5">
        <w:rPr>
          <w:rFonts w:ascii="Times New Roman" w:hAnsi="Times New Roman" w:cs="Times New Roman"/>
          <w:sz w:val="28"/>
          <w:szCs w:val="28"/>
        </w:rPr>
        <w:t>, родителями (законными представителями) которых являются</w:t>
      </w:r>
      <w:r w:rsidR="001277A5" w:rsidRPr="001277A5">
        <w:rPr>
          <w:rFonts w:ascii="Times New Roman" w:hAnsi="Times New Roman" w:cs="Times New Roman"/>
          <w:sz w:val="28"/>
          <w:szCs w:val="28"/>
        </w:rPr>
        <w:t xml:space="preserve"> опекуны (попечители) этого ребё</w:t>
      </w:r>
      <w:r w:rsidR="00CF2DEC" w:rsidRPr="001277A5">
        <w:rPr>
          <w:rFonts w:ascii="Times New Roman" w:hAnsi="Times New Roman" w:cs="Times New Roman"/>
          <w:sz w:val="28"/>
          <w:szCs w:val="28"/>
        </w:rPr>
        <w:t>нка, за исключением случаев, предусмотренных частями 5 и 6 статьи 67 Федерального закона</w:t>
      </w:r>
      <w:r w:rsidR="001277A5" w:rsidRPr="001277A5">
        <w:rPr>
          <w:rFonts w:ascii="Times New Roman" w:hAnsi="Times New Roman" w:cs="Times New Roman"/>
          <w:sz w:val="28"/>
          <w:szCs w:val="28"/>
        </w:rPr>
        <w:t xml:space="preserve"> об образовании в Российской Федерации»</w:t>
      </w:r>
      <w:r w:rsidR="00CF2DEC" w:rsidRPr="001277A5">
        <w:rPr>
          <w:rFonts w:ascii="Times New Roman" w:hAnsi="Times New Roman" w:cs="Times New Roman"/>
          <w:sz w:val="28"/>
          <w:szCs w:val="28"/>
        </w:rPr>
        <w:t>."</w:t>
      </w:r>
    </w:p>
    <w:p w:rsidR="008C1B0A"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w:t>
      </w:r>
      <w:r w:rsidR="00773D63" w:rsidRPr="009F4C40">
        <w:rPr>
          <w:rFonts w:ascii="Times New Roman" w:hAnsi="Times New Roman" w:cs="Times New Roman"/>
          <w:sz w:val="28"/>
          <w:szCs w:val="28"/>
        </w:rPr>
        <w:t>-педагогической комиссии</w:t>
      </w:r>
      <w:r w:rsidRPr="009F4C40">
        <w:rPr>
          <w:rFonts w:ascii="Times New Roman" w:hAnsi="Times New Roman" w:cs="Times New Roman"/>
          <w:sz w:val="28"/>
          <w:szCs w:val="28"/>
        </w:rPr>
        <w:t>.</w:t>
      </w:r>
    </w:p>
    <w:p w:rsidR="00BF4F6A" w:rsidRPr="009F4C40" w:rsidRDefault="008C1B0A" w:rsidP="00BF454D">
      <w:pPr>
        <w:pStyle w:val="ConsPlusNormal"/>
        <w:tabs>
          <w:tab w:val="left" w:pos="0"/>
        </w:tabs>
        <w:ind w:firstLine="709"/>
        <w:jc w:val="both"/>
        <w:rPr>
          <w:rFonts w:ascii="Times New Roman" w:hAnsi="Times New Roman" w:cs="Times New Roman"/>
          <w:sz w:val="28"/>
          <w:szCs w:val="28"/>
        </w:rPr>
      </w:pPr>
      <w:r w:rsidRPr="009F4C40">
        <w:rPr>
          <w:rFonts w:ascii="Times New Roman" w:hAnsi="Times New Roman" w:cs="Times New Roman"/>
          <w:sz w:val="28"/>
          <w:szCs w:val="28"/>
        </w:rPr>
        <w:t xml:space="preserve">Поступающие с ограниченными возможностями здоровья, достигшие возраста восемнадцати лет, принимаются на обучение по адаптированной </w:t>
      </w:r>
      <w:r w:rsidRPr="009F4C40">
        <w:rPr>
          <w:rFonts w:ascii="Times New Roman" w:hAnsi="Times New Roman" w:cs="Times New Roman"/>
          <w:sz w:val="28"/>
          <w:szCs w:val="28"/>
        </w:rPr>
        <w:lastRenderedPageBreak/>
        <w:t>образовательной программе только с согласия самих поступающих.</w:t>
      </w:r>
    </w:p>
    <w:p w:rsidR="00BF4F6A" w:rsidRPr="004A07E5" w:rsidRDefault="00773D63"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Приё</w:t>
      </w:r>
      <w:r w:rsidR="008C1B0A" w:rsidRPr="009F4C40">
        <w:rPr>
          <w:rFonts w:ascii="Times New Roman" w:hAnsi="Times New Roman" w:cs="Times New Roman"/>
          <w:sz w:val="28"/>
          <w:szCs w:val="28"/>
        </w:rPr>
        <w:t xml:space="preserve">м в </w:t>
      </w:r>
      <w:r w:rsidRPr="009F4C40">
        <w:rPr>
          <w:rFonts w:ascii="Times New Roman" w:hAnsi="Times New Roman" w:cs="Times New Roman"/>
          <w:sz w:val="28"/>
          <w:szCs w:val="28"/>
        </w:rPr>
        <w:t>школу</w:t>
      </w:r>
      <w:r w:rsidR="008C1B0A" w:rsidRPr="009F4C40">
        <w:rPr>
          <w:rFonts w:ascii="Times New Roman" w:hAnsi="Times New Roman" w:cs="Times New Roman"/>
          <w:sz w:val="28"/>
          <w:szCs w:val="28"/>
        </w:rPr>
        <w:t xml:space="preserve"> осуществляется в течение всего учебного года при наличии свободных мест.</w:t>
      </w:r>
    </w:p>
    <w:p w:rsidR="00BF4F6A" w:rsidRPr="004A07E5" w:rsidRDefault="00773D63"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В приё</w:t>
      </w:r>
      <w:r w:rsidR="008C1B0A" w:rsidRPr="009F4C40">
        <w:rPr>
          <w:rFonts w:ascii="Times New Roman" w:hAnsi="Times New Roman" w:cs="Times New Roman"/>
          <w:sz w:val="28"/>
          <w:szCs w:val="28"/>
        </w:rPr>
        <w:t xml:space="preserve">ме </w:t>
      </w:r>
      <w:r w:rsidRPr="009F4C40">
        <w:rPr>
          <w:rFonts w:ascii="Times New Roman" w:hAnsi="Times New Roman" w:cs="Times New Roman"/>
          <w:sz w:val="28"/>
          <w:szCs w:val="28"/>
        </w:rPr>
        <w:t>в школу</w:t>
      </w:r>
      <w:r w:rsidR="008C1B0A" w:rsidRPr="009F4C40">
        <w:rPr>
          <w:rFonts w:ascii="Times New Roman" w:hAnsi="Times New Roman" w:cs="Times New Roman"/>
          <w:sz w:val="28"/>
          <w:szCs w:val="28"/>
        </w:rPr>
        <w:t xml:space="preserve"> может быть отказано только по причине отсутствия в ней свободных мест</w:t>
      </w:r>
      <w:r w:rsidR="008A45E1">
        <w:rPr>
          <w:rFonts w:ascii="Times New Roman" w:hAnsi="Times New Roman" w:cs="Times New Roman"/>
          <w:sz w:val="28"/>
          <w:szCs w:val="28"/>
        </w:rPr>
        <w:t>,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статьей 88 Федерального закона</w:t>
      </w:r>
      <w:r w:rsidR="008C1B0A" w:rsidRPr="009F4C40">
        <w:rPr>
          <w:rFonts w:ascii="Times New Roman" w:hAnsi="Times New Roman" w:cs="Times New Roman"/>
          <w:sz w:val="28"/>
          <w:szCs w:val="28"/>
        </w:rPr>
        <w:t xml:space="preserve"> В случае отсутствия мест в </w:t>
      </w:r>
      <w:r w:rsidRPr="009F4C40">
        <w:rPr>
          <w:rFonts w:ascii="Times New Roman" w:hAnsi="Times New Roman" w:cs="Times New Roman"/>
          <w:sz w:val="28"/>
          <w:szCs w:val="28"/>
        </w:rPr>
        <w:t>школе</w:t>
      </w:r>
      <w:r w:rsidR="008C1B0A" w:rsidRPr="009F4C40">
        <w:rPr>
          <w:rFonts w:ascii="Times New Roman" w:hAnsi="Times New Roman" w:cs="Times New Roman"/>
          <w:sz w:val="28"/>
          <w:szCs w:val="28"/>
        </w:rPr>
        <w:t xml:space="preserve"> родите</w:t>
      </w:r>
      <w:r w:rsidRPr="009F4C40">
        <w:rPr>
          <w:rFonts w:ascii="Times New Roman" w:hAnsi="Times New Roman" w:cs="Times New Roman"/>
          <w:sz w:val="28"/>
          <w:szCs w:val="28"/>
        </w:rPr>
        <w:t>ли (законные представители) ребё</w:t>
      </w:r>
      <w:r w:rsidR="008C1B0A" w:rsidRPr="009F4C40">
        <w:rPr>
          <w:rFonts w:ascii="Times New Roman" w:hAnsi="Times New Roman" w:cs="Times New Roman"/>
          <w:sz w:val="28"/>
          <w:szCs w:val="28"/>
        </w:rPr>
        <w:t xml:space="preserve">нка для решения вопроса о его устройстве в другую общеобразовательную организацию обращаются непосредственно в </w:t>
      </w:r>
      <w:r w:rsidRPr="009F4C40">
        <w:rPr>
          <w:rFonts w:ascii="Times New Roman" w:hAnsi="Times New Roman" w:cs="Times New Roman"/>
          <w:sz w:val="28"/>
          <w:szCs w:val="28"/>
        </w:rPr>
        <w:t>Управление образования Администрации города Новочеркасска</w:t>
      </w:r>
      <w:r w:rsidR="00BF4F6A">
        <w:rPr>
          <w:rFonts w:ascii="Times New Roman" w:hAnsi="Times New Roman" w:cs="Times New Roman"/>
          <w:sz w:val="28"/>
          <w:szCs w:val="28"/>
        </w:rPr>
        <w:t>.</w:t>
      </w:r>
    </w:p>
    <w:p w:rsidR="008C1B0A" w:rsidRPr="009F4C40" w:rsidRDefault="00773D63"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Школа</w:t>
      </w:r>
      <w:r w:rsidR="008C1B0A" w:rsidRPr="009F4C40">
        <w:rPr>
          <w:rFonts w:ascii="Times New Roman" w:hAnsi="Times New Roman" w:cs="Times New Roman"/>
          <w:sz w:val="28"/>
          <w:szCs w:val="28"/>
        </w:rPr>
        <w:t xml:space="preserve"> с целью проведения организованного </w:t>
      </w:r>
      <w:r w:rsidR="00BF454D">
        <w:rPr>
          <w:rFonts w:ascii="Times New Roman" w:hAnsi="Times New Roman" w:cs="Times New Roman"/>
          <w:sz w:val="28"/>
          <w:szCs w:val="28"/>
        </w:rPr>
        <w:t>приём</w:t>
      </w:r>
      <w:r w:rsidRPr="009F4C40">
        <w:rPr>
          <w:rFonts w:ascii="Times New Roman" w:hAnsi="Times New Roman" w:cs="Times New Roman"/>
          <w:sz w:val="28"/>
          <w:szCs w:val="28"/>
        </w:rPr>
        <w:t>а детей в первый класс размещает на своём</w:t>
      </w:r>
      <w:r w:rsidR="008C1B0A" w:rsidRPr="009F4C40">
        <w:rPr>
          <w:rFonts w:ascii="Times New Roman" w:hAnsi="Times New Roman" w:cs="Times New Roman"/>
          <w:sz w:val="28"/>
          <w:szCs w:val="28"/>
        </w:rPr>
        <w:t xml:space="preserve"> инф</w:t>
      </w:r>
      <w:r w:rsidR="00BF6325">
        <w:rPr>
          <w:rFonts w:ascii="Times New Roman" w:hAnsi="Times New Roman" w:cs="Times New Roman"/>
          <w:sz w:val="28"/>
          <w:szCs w:val="28"/>
        </w:rPr>
        <w:t>ормационном стенде и</w:t>
      </w:r>
      <w:r w:rsidR="008C1B0A" w:rsidRPr="009F4C40">
        <w:rPr>
          <w:rFonts w:ascii="Times New Roman" w:hAnsi="Times New Roman" w:cs="Times New Roman"/>
          <w:sz w:val="28"/>
          <w:szCs w:val="28"/>
        </w:rPr>
        <w:t xml:space="preserve"> сайте </w:t>
      </w:r>
      <w:r w:rsidR="00BF6325">
        <w:rPr>
          <w:rFonts w:ascii="Times New Roman" w:hAnsi="Times New Roman" w:cs="Times New Roman"/>
          <w:sz w:val="28"/>
          <w:szCs w:val="28"/>
        </w:rPr>
        <w:t>школы</w:t>
      </w:r>
      <w:r w:rsidR="001F5345">
        <w:rPr>
          <w:rFonts w:ascii="Times New Roman" w:hAnsi="Times New Roman" w:cs="Times New Roman"/>
          <w:sz w:val="28"/>
          <w:szCs w:val="28"/>
        </w:rPr>
        <w:t xml:space="preserve">, </w:t>
      </w:r>
      <w:r w:rsidR="001F5345" w:rsidRPr="001F5345">
        <w:rPr>
          <w:rFonts w:ascii="Times New Roman" w:hAnsi="Times New Roman" w:cs="Times New Roman"/>
          <w:sz w:val="28"/>
          <w:szCs w:val="28"/>
        </w:rPr>
        <w:t>а также в федеральной государственной информационной системе "Единый портал государственных и муниципальных услуг (функций)"(далее - ЕПГУ)"</w:t>
      </w:r>
      <w:r w:rsidR="008C1B0A" w:rsidRPr="009F4C40">
        <w:rPr>
          <w:rFonts w:ascii="Times New Roman" w:hAnsi="Times New Roman" w:cs="Times New Roman"/>
          <w:sz w:val="28"/>
          <w:szCs w:val="28"/>
        </w:rPr>
        <w:t>:</w:t>
      </w:r>
    </w:p>
    <w:p w:rsidR="008C1B0A" w:rsidRPr="009F4C40" w:rsidRDefault="008C1B0A" w:rsidP="00BF454D">
      <w:pPr>
        <w:pStyle w:val="ConsPlusNormal"/>
        <w:numPr>
          <w:ilvl w:val="0"/>
          <w:numId w:val="6"/>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о количестве </w:t>
      </w:r>
      <w:r w:rsidR="00DF79DC" w:rsidRPr="009F4C40">
        <w:rPr>
          <w:rFonts w:ascii="Times New Roman" w:hAnsi="Times New Roman" w:cs="Times New Roman"/>
          <w:sz w:val="28"/>
          <w:szCs w:val="28"/>
        </w:rPr>
        <w:t>мест в первых классах</w:t>
      </w:r>
      <w:r w:rsidRPr="009F4C40">
        <w:rPr>
          <w:rFonts w:ascii="Times New Roman" w:hAnsi="Times New Roman" w:cs="Times New Roman"/>
          <w:sz w:val="28"/>
          <w:szCs w:val="28"/>
        </w:rPr>
        <w:t>;</w:t>
      </w:r>
    </w:p>
    <w:p w:rsidR="00BF4F6A" w:rsidRPr="004A07E5" w:rsidRDefault="008C1B0A" w:rsidP="00BF454D">
      <w:pPr>
        <w:pStyle w:val="ConsPlusNormal"/>
        <w:numPr>
          <w:ilvl w:val="0"/>
          <w:numId w:val="6"/>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о наличии свободных мест в первых классах для </w:t>
      </w:r>
      <w:r w:rsidR="00BF454D">
        <w:rPr>
          <w:rFonts w:ascii="Times New Roman" w:hAnsi="Times New Roman" w:cs="Times New Roman"/>
          <w:sz w:val="28"/>
          <w:szCs w:val="28"/>
        </w:rPr>
        <w:t>приём</w:t>
      </w:r>
      <w:r w:rsidRPr="009F4C40">
        <w:rPr>
          <w:rFonts w:ascii="Times New Roman" w:hAnsi="Times New Roman" w:cs="Times New Roman"/>
          <w:sz w:val="28"/>
          <w:szCs w:val="28"/>
        </w:rPr>
        <w:t>а детей, не проживающих на закрепленной территории, не позднее 5 июля текущего года.</w:t>
      </w:r>
    </w:p>
    <w:p w:rsidR="008C1B0A" w:rsidRDefault="00DF79DC" w:rsidP="00BF454D">
      <w:pPr>
        <w:pStyle w:val="ConsPlusNormal"/>
        <w:numPr>
          <w:ilvl w:val="0"/>
          <w:numId w:val="1"/>
        </w:numPr>
        <w:tabs>
          <w:tab w:val="left" w:pos="0"/>
        </w:tabs>
        <w:ind w:left="0" w:firstLine="0"/>
        <w:jc w:val="both"/>
        <w:rPr>
          <w:rFonts w:ascii="Times New Roman" w:hAnsi="Times New Roman" w:cs="Times New Roman"/>
          <w:sz w:val="28"/>
          <w:szCs w:val="28"/>
        </w:rPr>
      </w:pPr>
      <w:bookmarkStart w:id="4" w:name="Par120"/>
      <w:bookmarkEnd w:id="4"/>
      <w:r w:rsidRPr="009F4C40">
        <w:rPr>
          <w:rFonts w:ascii="Times New Roman" w:hAnsi="Times New Roman" w:cs="Times New Roman"/>
          <w:sz w:val="28"/>
          <w:szCs w:val="28"/>
        </w:rPr>
        <w:t>Приё</w:t>
      </w:r>
      <w:r w:rsidR="008C1B0A" w:rsidRPr="009F4C40">
        <w:rPr>
          <w:rFonts w:ascii="Times New Roman" w:hAnsi="Times New Roman" w:cs="Times New Roman"/>
          <w:sz w:val="28"/>
          <w:szCs w:val="28"/>
        </w:rPr>
        <w:t xml:space="preserve">м заявлений о </w:t>
      </w:r>
      <w:r w:rsidR="00BF454D">
        <w:rPr>
          <w:rFonts w:ascii="Times New Roman" w:hAnsi="Times New Roman" w:cs="Times New Roman"/>
          <w:sz w:val="28"/>
          <w:szCs w:val="28"/>
        </w:rPr>
        <w:t>приём</w:t>
      </w:r>
      <w:r w:rsidR="008C1B0A" w:rsidRPr="009F4C40">
        <w:rPr>
          <w:rFonts w:ascii="Times New Roman" w:hAnsi="Times New Roman" w:cs="Times New Roman"/>
          <w:sz w:val="28"/>
          <w:szCs w:val="28"/>
        </w:rPr>
        <w:t xml:space="preserve">е на обучение в первый класс для детей, указанных в </w:t>
      </w:r>
      <w:r w:rsidR="00870884" w:rsidRPr="00870884">
        <w:rPr>
          <w:rFonts w:ascii="Times New Roman" w:hAnsi="Times New Roman" w:cs="Times New Roman"/>
          <w:sz w:val="28"/>
          <w:szCs w:val="28"/>
        </w:rPr>
        <w:t>пунктах 8</w:t>
      </w:r>
      <w:r w:rsidR="00211A26">
        <w:rPr>
          <w:rFonts w:ascii="Times New Roman" w:hAnsi="Times New Roman" w:cs="Times New Roman"/>
          <w:sz w:val="28"/>
          <w:szCs w:val="28"/>
        </w:rPr>
        <w:t>, 9 и 11</w:t>
      </w:r>
      <w:r w:rsidRPr="009F4C40">
        <w:rPr>
          <w:rFonts w:ascii="Times New Roman" w:hAnsi="Times New Roman" w:cs="Times New Roman"/>
          <w:sz w:val="28"/>
          <w:szCs w:val="28"/>
        </w:rPr>
        <w:t xml:space="preserve"> Правил</w:t>
      </w:r>
      <w:r w:rsidR="008C1B0A" w:rsidRPr="009F4C40">
        <w:rPr>
          <w:rFonts w:ascii="Times New Roman" w:hAnsi="Times New Roman" w:cs="Times New Roman"/>
          <w:sz w:val="28"/>
          <w:szCs w:val="28"/>
        </w:rPr>
        <w:t>, а также проживающих на закре</w:t>
      </w:r>
      <w:r w:rsidR="00211A26">
        <w:rPr>
          <w:rFonts w:ascii="Times New Roman" w:hAnsi="Times New Roman" w:cs="Times New Roman"/>
          <w:sz w:val="28"/>
          <w:szCs w:val="28"/>
        </w:rPr>
        <w:t>пленной территории, начинается 1 апреля</w:t>
      </w:r>
      <w:r w:rsidR="008C1B0A" w:rsidRPr="009F4C40">
        <w:rPr>
          <w:rFonts w:ascii="Times New Roman" w:hAnsi="Times New Roman" w:cs="Times New Roman"/>
          <w:sz w:val="28"/>
          <w:szCs w:val="28"/>
        </w:rPr>
        <w:t xml:space="preserve"> текущего года и завершается 30 июня текущего года.</w:t>
      </w:r>
    </w:p>
    <w:p w:rsidR="008C1B0A" w:rsidRDefault="00DF79DC" w:rsidP="00BF454D">
      <w:pPr>
        <w:pStyle w:val="ConsPlusNormal"/>
        <w:tabs>
          <w:tab w:val="left" w:pos="0"/>
        </w:tabs>
        <w:ind w:firstLine="709"/>
        <w:jc w:val="both"/>
        <w:rPr>
          <w:rFonts w:ascii="Times New Roman" w:hAnsi="Times New Roman" w:cs="Times New Roman"/>
          <w:sz w:val="28"/>
          <w:szCs w:val="28"/>
        </w:rPr>
      </w:pPr>
      <w:r w:rsidRPr="009F4C40">
        <w:rPr>
          <w:rFonts w:ascii="Times New Roman" w:hAnsi="Times New Roman" w:cs="Times New Roman"/>
          <w:sz w:val="28"/>
          <w:szCs w:val="28"/>
        </w:rPr>
        <w:t>Директор школы</w:t>
      </w:r>
      <w:r w:rsidR="008C1B0A" w:rsidRPr="009F4C40">
        <w:rPr>
          <w:rFonts w:ascii="Times New Roman" w:hAnsi="Times New Roman" w:cs="Times New Roman"/>
          <w:sz w:val="28"/>
          <w:szCs w:val="28"/>
        </w:rPr>
        <w:t xml:space="preserve"> и</w:t>
      </w:r>
      <w:r w:rsidRPr="009F4C40">
        <w:rPr>
          <w:rFonts w:ascii="Times New Roman" w:hAnsi="Times New Roman" w:cs="Times New Roman"/>
          <w:sz w:val="28"/>
          <w:szCs w:val="28"/>
        </w:rPr>
        <w:t xml:space="preserve">здаёт </w:t>
      </w:r>
      <w:r w:rsidR="00870884">
        <w:rPr>
          <w:rFonts w:ascii="Times New Roman" w:hAnsi="Times New Roman" w:cs="Times New Roman"/>
          <w:sz w:val="28"/>
          <w:szCs w:val="28"/>
        </w:rPr>
        <w:t>приказ</w:t>
      </w:r>
      <w:r w:rsidRPr="009F4C40">
        <w:rPr>
          <w:rFonts w:ascii="Times New Roman" w:hAnsi="Times New Roman" w:cs="Times New Roman"/>
          <w:sz w:val="28"/>
          <w:szCs w:val="28"/>
        </w:rPr>
        <w:t xml:space="preserve"> о приё</w:t>
      </w:r>
      <w:r w:rsidR="008C1B0A" w:rsidRPr="009F4C40">
        <w:rPr>
          <w:rFonts w:ascii="Times New Roman" w:hAnsi="Times New Roman" w:cs="Times New Roman"/>
          <w:sz w:val="28"/>
          <w:szCs w:val="28"/>
        </w:rPr>
        <w:t xml:space="preserve">ме на обучение детей, указанных в </w:t>
      </w:r>
      <w:hyperlink r:id="rId11" w:anchor="Par120" w:tooltip="17. Прием заявлений о приеме на обучение в первый класс для детей, указанных в пунктах 9, 10 и 12 Порядка, а также проживающих на закрепленной территории, начинается 1 апреля текущего года и завершается 30 июня текущего года." w:history="1">
        <w:r w:rsidR="008C1B0A" w:rsidRPr="00870884">
          <w:rPr>
            <w:rFonts w:ascii="Times New Roman" w:hAnsi="Times New Roman" w:cs="Times New Roman"/>
            <w:sz w:val="28"/>
            <w:szCs w:val="28"/>
          </w:rPr>
          <w:t>абзаце первом</w:t>
        </w:r>
      </w:hyperlink>
      <w:r w:rsidR="008C1B0A" w:rsidRPr="009F4C40">
        <w:rPr>
          <w:rFonts w:ascii="Times New Roman" w:hAnsi="Times New Roman" w:cs="Times New Roman"/>
          <w:sz w:val="28"/>
          <w:szCs w:val="28"/>
        </w:rPr>
        <w:t xml:space="preserve"> настоящего пункта, в течение 3 рабочих дней после завершения </w:t>
      </w:r>
      <w:r w:rsidR="00BF454D">
        <w:rPr>
          <w:rFonts w:ascii="Times New Roman" w:hAnsi="Times New Roman" w:cs="Times New Roman"/>
          <w:sz w:val="28"/>
          <w:szCs w:val="28"/>
        </w:rPr>
        <w:t>приём</w:t>
      </w:r>
      <w:r w:rsidR="008C1B0A" w:rsidRPr="009F4C40">
        <w:rPr>
          <w:rFonts w:ascii="Times New Roman" w:hAnsi="Times New Roman" w:cs="Times New Roman"/>
          <w:sz w:val="28"/>
          <w:szCs w:val="28"/>
        </w:rPr>
        <w:t xml:space="preserve">а заявлений о </w:t>
      </w:r>
      <w:r w:rsidR="00BF454D">
        <w:rPr>
          <w:rFonts w:ascii="Times New Roman" w:hAnsi="Times New Roman" w:cs="Times New Roman"/>
          <w:sz w:val="28"/>
          <w:szCs w:val="28"/>
        </w:rPr>
        <w:t>приём</w:t>
      </w:r>
      <w:r w:rsidR="008C1B0A" w:rsidRPr="009F4C40">
        <w:rPr>
          <w:rFonts w:ascii="Times New Roman" w:hAnsi="Times New Roman" w:cs="Times New Roman"/>
          <w:sz w:val="28"/>
          <w:szCs w:val="28"/>
        </w:rPr>
        <w:t>е на обучение в первый класс.</w:t>
      </w:r>
    </w:p>
    <w:p w:rsidR="008C1B0A" w:rsidRDefault="008C1B0A" w:rsidP="00BF454D">
      <w:pPr>
        <w:pStyle w:val="ConsPlusNormal"/>
        <w:tabs>
          <w:tab w:val="left" w:pos="0"/>
        </w:tabs>
        <w:ind w:firstLine="709"/>
        <w:jc w:val="both"/>
        <w:rPr>
          <w:rFonts w:ascii="Times New Roman" w:hAnsi="Times New Roman" w:cs="Times New Roman"/>
          <w:sz w:val="28"/>
          <w:szCs w:val="28"/>
        </w:rPr>
      </w:pPr>
      <w:r w:rsidRPr="009F4C40">
        <w:rPr>
          <w:rFonts w:ascii="Times New Roman" w:hAnsi="Times New Roman" w:cs="Times New Roman"/>
          <w:sz w:val="28"/>
          <w:szCs w:val="28"/>
        </w:rPr>
        <w:t>Для д</w:t>
      </w:r>
      <w:r w:rsidR="00DF79DC" w:rsidRPr="009F4C40">
        <w:rPr>
          <w:rFonts w:ascii="Times New Roman" w:hAnsi="Times New Roman" w:cs="Times New Roman"/>
          <w:sz w:val="28"/>
          <w:szCs w:val="28"/>
        </w:rPr>
        <w:t>етей, не проживающих на закреплённой территории, приё</w:t>
      </w:r>
      <w:r w:rsidRPr="009F4C40">
        <w:rPr>
          <w:rFonts w:ascii="Times New Roman" w:hAnsi="Times New Roman" w:cs="Times New Roman"/>
          <w:sz w:val="28"/>
          <w:szCs w:val="28"/>
        </w:rPr>
        <w:t xml:space="preserve">м заявлений о </w:t>
      </w:r>
      <w:r w:rsidR="00BF454D">
        <w:rPr>
          <w:rFonts w:ascii="Times New Roman" w:hAnsi="Times New Roman" w:cs="Times New Roman"/>
          <w:sz w:val="28"/>
          <w:szCs w:val="28"/>
        </w:rPr>
        <w:t>приём</w:t>
      </w:r>
      <w:r w:rsidRPr="009F4C40">
        <w:rPr>
          <w:rFonts w:ascii="Times New Roman" w:hAnsi="Times New Roman" w:cs="Times New Roman"/>
          <w:sz w:val="28"/>
          <w:szCs w:val="28"/>
        </w:rPr>
        <w:t>е на обуч</w:t>
      </w:r>
      <w:r w:rsidR="00615522">
        <w:rPr>
          <w:rFonts w:ascii="Times New Roman" w:hAnsi="Times New Roman" w:cs="Times New Roman"/>
          <w:sz w:val="28"/>
          <w:szCs w:val="28"/>
        </w:rPr>
        <w:t>ение в первый класс начинается 7</w:t>
      </w:r>
      <w:r w:rsidRPr="009F4C40">
        <w:rPr>
          <w:rFonts w:ascii="Times New Roman" w:hAnsi="Times New Roman" w:cs="Times New Roman"/>
          <w:sz w:val="28"/>
          <w:szCs w:val="28"/>
        </w:rPr>
        <w:t xml:space="preserve"> июля текущего года до момента заполнения свободных мест, но не позднее 5 сентября текущего года.</w:t>
      </w:r>
    </w:p>
    <w:p w:rsidR="00BF4F6A" w:rsidRPr="009F4C40" w:rsidRDefault="00DF79DC" w:rsidP="00BF454D">
      <w:pPr>
        <w:pStyle w:val="ConsPlusNormal"/>
        <w:tabs>
          <w:tab w:val="left" w:pos="0"/>
        </w:tabs>
        <w:ind w:firstLine="709"/>
        <w:jc w:val="both"/>
        <w:rPr>
          <w:rFonts w:ascii="Times New Roman" w:hAnsi="Times New Roman" w:cs="Times New Roman"/>
          <w:sz w:val="28"/>
          <w:szCs w:val="28"/>
        </w:rPr>
      </w:pPr>
      <w:r w:rsidRPr="009F4C40">
        <w:rPr>
          <w:rFonts w:ascii="Times New Roman" w:hAnsi="Times New Roman" w:cs="Times New Roman"/>
          <w:sz w:val="28"/>
          <w:szCs w:val="28"/>
        </w:rPr>
        <w:t>Школа, закончив приё</w:t>
      </w:r>
      <w:r w:rsidR="008C1B0A" w:rsidRPr="009F4C40">
        <w:rPr>
          <w:rFonts w:ascii="Times New Roman" w:hAnsi="Times New Roman" w:cs="Times New Roman"/>
          <w:sz w:val="28"/>
          <w:szCs w:val="28"/>
        </w:rPr>
        <w:t xml:space="preserve">м в первый класс всех детей, указанных в </w:t>
      </w:r>
      <w:r w:rsidR="00F57454" w:rsidRPr="00F57454">
        <w:rPr>
          <w:rFonts w:ascii="Times New Roman" w:hAnsi="Times New Roman" w:cs="Times New Roman"/>
          <w:sz w:val="28"/>
          <w:szCs w:val="28"/>
        </w:rPr>
        <w:t>пунктах 8</w:t>
      </w:r>
      <w:r w:rsidR="00211A26">
        <w:rPr>
          <w:rFonts w:ascii="Times New Roman" w:hAnsi="Times New Roman" w:cs="Times New Roman"/>
          <w:sz w:val="28"/>
          <w:szCs w:val="28"/>
        </w:rPr>
        <w:t>, 9 и 11</w:t>
      </w:r>
      <w:r w:rsidR="00F57454" w:rsidRPr="00F57454">
        <w:rPr>
          <w:rFonts w:ascii="Times New Roman" w:hAnsi="Times New Roman" w:cs="Times New Roman"/>
          <w:sz w:val="28"/>
          <w:szCs w:val="28"/>
        </w:rPr>
        <w:t xml:space="preserve"> </w:t>
      </w:r>
      <w:r w:rsidRPr="009F4C40">
        <w:rPr>
          <w:rFonts w:ascii="Times New Roman" w:hAnsi="Times New Roman" w:cs="Times New Roman"/>
          <w:sz w:val="28"/>
          <w:szCs w:val="28"/>
        </w:rPr>
        <w:t>Правил</w:t>
      </w:r>
      <w:r w:rsidR="008C1B0A" w:rsidRPr="009F4C40">
        <w:rPr>
          <w:rFonts w:ascii="Times New Roman" w:hAnsi="Times New Roman" w:cs="Times New Roman"/>
          <w:sz w:val="28"/>
          <w:szCs w:val="28"/>
        </w:rPr>
        <w:t xml:space="preserve">, а также проживающих на закрепленной территории, </w:t>
      </w:r>
      <w:r w:rsidRPr="009F4C40">
        <w:rPr>
          <w:rFonts w:ascii="Times New Roman" w:hAnsi="Times New Roman" w:cs="Times New Roman"/>
          <w:sz w:val="28"/>
          <w:szCs w:val="28"/>
        </w:rPr>
        <w:t>осуществляет приё</w:t>
      </w:r>
      <w:r w:rsidR="008C1B0A" w:rsidRPr="009F4C40">
        <w:rPr>
          <w:rFonts w:ascii="Times New Roman" w:hAnsi="Times New Roman" w:cs="Times New Roman"/>
          <w:sz w:val="28"/>
          <w:szCs w:val="28"/>
        </w:rPr>
        <w:t>м детей, не проживающих на закрепленной территории, ранее 6 июля текущего года.</w:t>
      </w:r>
    </w:p>
    <w:p w:rsidR="00BF4F6A" w:rsidRPr="004A07E5"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Организация</w:t>
      </w:r>
      <w:r w:rsidR="00DF79DC" w:rsidRPr="009F4C40">
        <w:rPr>
          <w:rFonts w:ascii="Times New Roman" w:hAnsi="Times New Roman" w:cs="Times New Roman"/>
          <w:sz w:val="28"/>
          <w:szCs w:val="28"/>
        </w:rPr>
        <w:t xml:space="preserve"> индивидуального отбора при приё</w:t>
      </w:r>
      <w:r w:rsidRPr="009F4C40">
        <w:rPr>
          <w:rFonts w:ascii="Times New Roman" w:hAnsi="Times New Roman" w:cs="Times New Roman"/>
          <w:sz w:val="28"/>
          <w:szCs w:val="28"/>
        </w:rPr>
        <w:t xml:space="preserve">ме в </w:t>
      </w:r>
      <w:r w:rsidR="00DF79DC" w:rsidRPr="009F4C40">
        <w:rPr>
          <w:rFonts w:ascii="Times New Roman" w:hAnsi="Times New Roman" w:cs="Times New Roman"/>
          <w:sz w:val="28"/>
          <w:szCs w:val="28"/>
        </w:rPr>
        <w:t xml:space="preserve">школу </w:t>
      </w:r>
      <w:r w:rsidRPr="009F4C40">
        <w:rPr>
          <w:rFonts w:ascii="Times New Roman" w:hAnsi="Times New Roman" w:cs="Times New Roman"/>
          <w:sz w:val="28"/>
          <w:szCs w:val="28"/>
        </w:rPr>
        <w:t>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w:t>
      </w:r>
      <w:r w:rsidR="00DF79DC" w:rsidRPr="009F4C40">
        <w:rPr>
          <w:rFonts w:ascii="Times New Roman" w:hAnsi="Times New Roman" w:cs="Times New Roman"/>
          <w:sz w:val="28"/>
          <w:szCs w:val="28"/>
        </w:rPr>
        <w:t>тельством Ростовской области</w:t>
      </w:r>
      <w:r w:rsidRPr="009F4C40">
        <w:rPr>
          <w:rFonts w:ascii="Times New Roman" w:hAnsi="Times New Roman" w:cs="Times New Roman"/>
          <w:sz w:val="28"/>
          <w:szCs w:val="28"/>
        </w:rPr>
        <w:t>.</w:t>
      </w:r>
    </w:p>
    <w:p w:rsidR="00BF4F6A" w:rsidRPr="004A07E5" w:rsidRDefault="00DF79DC"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При приё</w:t>
      </w:r>
      <w:r w:rsidR="008C1B0A" w:rsidRPr="009F4C40">
        <w:rPr>
          <w:rFonts w:ascii="Times New Roman" w:hAnsi="Times New Roman" w:cs="Times New Roman"/>
          <w:sz w:val="28"/>
          <w:szCs w:val="28"/>
        </w:rPr>
        <w:t xml:space="preserve">ме на обучение </w:t>
      </w:r>
      <w:r w:rsidRPr="009F4C40">
        <w:rPr>
          <w:rFonts w:ascii="Times New Roman" w:hAnsi="Times New Roman" w:cs="Times New Roman"/>
          <w:sz w:val="28"/>
          <w:szCs w:val="28"/>
        </w:rPr>
        <w:t>школа знакомит</w:t>
      </w:r>
      <w:r w:rsidR="008C1B0A" w:rsidRPr="009F4C40">
        <w:rPr>
          <w:rFonts w:ascii="Times New Roman" w:hAnsi="Times New Roman" w:cs="Times New Roman"/>
          <w:sz w:val="28"/>
          <w:szCs w:val="28"/>
        </w:rPr>
        <w:t xml:space="preserve">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w:t>
      </w:r>
      <w:r w:rsidR="00C57745" w:rsidRPr="009F4C40">
        <w:rPr>
          <w:rFonts w:ascii="Times New Roman" w:hAnsi="Times New Roman" w:cs="Times New Roman"/>
          <w:sz w:val="28"/>
          <w:szCs w:val="28"/>
        </w:rPr>
        <w:t>а и обязанности обучающихся</w:t>
      </w:r>
      <w:r w:rsidR="008C1B0A" w:rsidRPr="009F4C40">
        <w:rPr>
          <w:rFonts w:ascii="Times New Roman" w:hAnsi="Times New Roman" w:cs="Times New Roman"/>
          <w:sz w:val="28"/>
          <w:szCs w:val="28"/>
        </w:rPr>
        <w:t>.</w:t>
      </w:r>
    </w:p>
    <w:p w:rsidR="00BF4F6A" w:rsidRPr="004A07E5" w:rsidRDefault="00C57745"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При приё</w:t>
      </w:r>
      <w:r w:rsidR="008C1B0A" w:rsidRPr="009F4C40">
        <w:rPr>
          <w:rFonts w:ascii="Times New Roman" w:hAnsi="Times New Roman" w:cs="Times New Roman"/>
          <w:sz w:val="28"/>
          <w:szCs w:val="28"/>
        </w:rPr>
        <w:t xml:space="preserve">ме на обучение по имеющим государственную аккредитацию </w:t>
      </w:r>
      <w:r w:rsidR="008C1B0A" w:rsidRPr="009F4C40">
        <w:rPr>
          <w:rFonts w:ascii="Times New Roman" w:hAnsi="Times New Roman" w:cs="Times New Roman"/>
          <w:sz w:val="28"/>
          <w:szCs w:val="28"/>
        </w:rPr>
        <w:lastRenderedPageBreak/>
        <w:t>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родителей (зак</w:t>
      </w:r>
      <w:r w:rsidRPr="009F4C40">
        <w:rPr>
          <w:rFonts w:ascii="Times New Roman" w:hAnsi="Times New Roman" w:cs="Times New Roman"/>
          <w:sz w:val="28"/>
          <w:szCs w:val="28"/>
        </w:rPr>
        <w:t>онных представителей) детей</w:t>
      </w:r>
      <w:r w:rsidR="008C1B0A" w:rsidRPr="009F4C40">
        <w:rPr>
          <w:rFonts w:ascii="Times New Roman" w:hAnsi="Times New Roman" w:cs="Times New Roman"/>
          <w:sz w:val="28"/>
          <w:szCs w:val="28"/>
        </w:rPr>
        <w:t>.</w:t>
      </w:r>
    </w:p>
    <w:p w:rsidR="00AC2B80" w:rsidRDefault="00C57745"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Приё</w:t>
      </w:r>
      <w:r w:rsidR="008C1B0A" w:rsidRPr="009F4C40">
        <w:rPr>
          <w:rFonts w:ascii="Times New Roman" w:hAnsi="Times New Roman" w:cs="Times New Roman"/>
          <w:sz w:val="28"/>
          <w:szCs w:val="28"/>
        </w:rPr>
        <w:t xml:space="preserve">м на обучение по основным общеобразовательным программам осуществляется по личному заявлению родителя (законного представителя) </w:t>
      </w:r>
      <w:r w:rsidR="00601D4A">
        <w:rPr>
          <w:rFonts w:ascii="Times New Roman" w:hAnsi="Times New Roman" w:cs="Times New Roman"/>
          <w:sz w:val="28"/>
          <w:szCs w:val="28"/>
        </w:rPr>
        <w:t>ребёнка</w:t>
      </w:r>
      <w:r w:rsidR="008C1B0A" w:rsidRPr="009F4C40">
        <w:rPr>
          <w:rFonts w:ascii="Times New Roman" w:hAnsi="Times New Roman" w:cs="Times New Roman"/>
          <w:sz w:val="28"/>
          <w:szCs w:val="28"/>
        </w:rPr>
        <w:t xml:space="preserve"> или поступающего, реализующего право, предусмотренное </w:t>
      </w:r>
      <w:hyperlink r:id="rId12" w:tooltip="Федеральный закон от 29.12.2012 N 273-ФЗ (ред. от 31.07.2020) &quot;Об образовании в Российской Федерации&quot; (с изм. и доп., вступ. в силу с 01.09.2020){КонсультантПлюс}" w:history="1">
        <w:r w:rsidR="008C1B0A" w:rsidRPr="00870884">
          <w:rPr>
            <w:rFonts w:ascii="Times New Roman" w:hAnsi="Times New Roman" w:cs="Times New Roman"/>
            <w:sz w:val="28"/>
            <w:szCs w:val="28"/>
          </w:rPr>
          <w:t>пунктом 1 части 1 статьи 34</w:t>
        </w:r>
      </w:hyperlink>
      <w:r w:rsidRPr="009F4C40">
        <w:rPr>
          <w:rFonts w:ascii="Times New Roman" w:hAnsi="Times New Roman" w:cs="Times New Roman"/>
          <w:sz w:val="28"/>
          <w:szCs w:val="28"/>
        </w:rPr>
        <w:t xml:space="preserve"> Федерального закона</w:t>
      </w:r>
      <w:r w:rsidR="008C1B0A" w:rsidRPr="009F4C40">
        <w:rPr>
          <w:rFonts w:ascii="Times New Roman" w:hAnsi="Times New Roman" w:cs="Times New Roman"/>
          <w:sz w:val="28"/>
          <w:szCs w:val="28"/>
        </w:rPr>
        <w:t>.</w:t>
      </w:r>
    </w:p>
    <w:p w:rsidR="005D5D03" w:rsidRDefault="005D5D03" w:rsidP="00BF454D">
      <w:pPr>
        <w:pStyle w:val="ConsPlusNormal"/>
        <w:numPr>
          <w:ilvl w:val="0"/>
          <w:numId w:val="1"/>
        </w:numPr>
        <w:tabs>
          <w:tab w:val="left" w:pos="0"/>
        </w:tabs>
        <w:ind w:left="0" w:firstLine="0"/>
        <w:jc w:val="both"/>
        <w:rPr>
          <w:rFonts w:ascii="Times New Roman" w:hAnsi="Times New Roman" w:cs="Times New Roman"/>
          <w:sz w:val="28"/>
          <w:szCs w:val="28"/>
        </w:rPr>
      </w:pPr>
      <w:r>
        <w:rPr>
          <w:rFonts w:ascii="Times New Roman" w:hAnsi="Times New Roman" w:cs="Times New Roman"/>
          <w:sz w:val="28"/>
          <w:szCs w:val="28"/>
        </w:rPr>
        <w:t xml:space="preserve">Родитель (родители) (законный (законные) представитель (представители) </w:t>
      </w:r>
      <w:r w:rsidR="00601D4A">
        <w:rPr>
          <w:rFonts w:ascii="Times New Roman" w:hAnsi="Times New Roman" w:cs="Times New Roman"/>
          <w:sz w:val="28"/>
          <w:szCs w:val="28"/>
        </w:rPr>
        <w:t>ребёнка</w:t>
      </w:r>
      <w:r>
        <w:rPr>
          <w:rFonts w:ascii="Times New Roman" w:hAnsi="Times New Roman" w:cs="Times New Roman"/>
          <w:sz w:val="28"/>
          <w:szCs w:val="28"/>
        </w:rPr>
        <w:t xml:space="preserve">, являющегося гражданином Российской Федерации или поступающий, являющийся гражданином Российской Федерации, заявление о </w:t>
      </w:r>
      <w:r w:rsidR="00BF454D">
        <w:rPr>
          <w:rFonts w:ascii="Times New Roman" w:hAnsi="Times New Roman" w:cs="Times New Roman"/>
          <w:sz w:val="28"/>
          <w:szCs w:val="28"/>
        </w:rPr>
        <w:t>приём</w:t>
      </w:r>
      <w:r>
        <w:rPr>
          <w:rFonts w:ascii="Times New Roman" w:hAnsi="Times New Roman" w:cs="Times New Roman"/>
          <w:sz w:val="28"/>
          <w:szCs w:val="28"/>
        </w:rPr>
        <w:t xml:space="preserve">е на обучение и документы для </w:t>
      </w:r>
      <w:r w:rsidR="00BF454D">
        <w:rPr>
          <w:rFonts w:ascii="Times New Roman" w:hAnsi="Times New Roman" w:cs="Times New Roman"/>
          <w:sz w:val="28"/>
          <w:szCs w:val="28"/>
        </w:rPr>
        <w:t>приём</w:t>
      </w:r>
      <w:r>
        <w:rPr>
          <w:rFonts w:ascii="Times New Roman" w:hAnsi="Times New Roman" w:cs="Times New Roman"/>
          <w:sz w:val="28"/>
          <w:szCs w:val="28"/>
        </w:rPr>
        <w:t>а на</w:t>
      </w:r>
      <w:r w:rsidR="00BB4B16">
        <w:rPr>
          <w:rFonts w:ascii="Times New Roman" w:hAnsi="Times New Roman" w:cs="Times New Roman"/>
          <w:sz w:val="28"/>
          <w:szCs w:val="28"/>
        </w:rPr>
        <w:t xml:space="preserve"> обучение, указанные в пункте 25</w:t>
      </w:r>
      <w:r>
        <w:rPr>
          <w:rFonts w:ascii="Times New Roman" w:hAnsi="Times New Roman" w:cs="Times New Roman"/>
          <w:sz w:val="28"/>
          <w:szCs w:val="28"/>
        </w:rPr>
        <w:t xml:space="preserve"> Правил, подает одним из следующих способов:</w:t>
      </w:r>
    </w:p>
    <w:p w:rsidR="005D5D03" w:rsidRDefault="005D5D03" w:rsidP="00BF454D">
      <w:pPr>
        <w:pStyle w:val="ConsPlusNormal"/>
        <w:tabs>
          <w:tab w:val="left" w:pos="0"/>
        </w:tabs>
        <w:jc w:val="both"/>
        <w:rPr>
          <w:rFonts w:ascii="Times New Roman" w:hAnsi="Times New Roman" w:cs="Times New Roman"/>
          <w:sz w:val="28"/>
          <w:szCs w:val="28"/>
        </w:rPr>
      </w:pPr>
      <w:r w:rsidRPr="00FB171B">
        <w:rPr>
          <w:rFonts w:ascii="Times New Roman" w:hAnsi="Times New Roman" w:cs="Times New Roman"/>
          <w:sz w:val="28"/>
          <w:szCs w:val="28"/>
        </w:rPr>
        <w:t>в электронной форме посредством ЕПГУ</w:t>
      </w:r>
      <w:r>
        <w:rPr>
          <w:rFonts w:ascii="Times New Roman" w:hAnsi="Times New Roman" w:cs="Times New Roman"/>
          <w:sz w:val="28"/>
          <w:szCs w:val="28"/>
        </w:rPr>
        <w:t>;</w:t>
      </w:r>
    </w:p>
    <w:p w:rsidR="005D5D03" w:rsidRPr="00FB171B" w:rsidRDefault="005D5D03" w:rsidP="00BF454D">
      <w:pPr>
        <w:tabs>
          <w:tab w:val="left" w:pos="0"/>
        </w:tabs>
        <w:spacing w:after="0" w:line="240" w:lineRule="auto"/>
        <w:ind w:firstLine="709"/>
        <w:jc w:val="both"/>
        <w:rPr>
          <w:rFonts w:ascii="Times New Roman" w:hAnsi="Times New Roman" w:cs="Times New Roman"/>
          <w:sz w:val="28"/>
          <w:szCs w:val="28"/>
        </w:rPr>
      </w:pPr>
      <w:r w:rsidRPr="00FB171B">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5D5D03" w:rsidRDefault="00124D6E" w:rsidP="00BF454D">
      <w:pPr>
        <w:tabs>
          <w:tab w:val="left" w:pos="0"/>
        </w:tabs>
        <w:spacing w:after="0" w:line="240" w:lineRule="auto"/>
        <w:ind w:firstLine="709"/>
        <w:jc w:val="both"/>
        <w:rPr>
          <w:rFonts w:ascii="Times New Roman" w:hAnsi="Times New Roman" w:cs="Times New Roman"/>
          <w:sz w:val="28"/>
          <w:szCs w:val="28"/>
        </w:rPr>
      </w:pPr>
      <w:r w:rsidRPr="00FB171B">
        <w:rPr>
          <w:rFonts w:ascii="Times New Roman" w:hAnsi="Times New Roman" w:cs="Times New Roman"/>
          <w:sz w:val="28"/>
          <w:szCs w:val="28"/>
        </w:rPr>
        <w:t>лично в общеобразовательную организацию.</w:t>
      </w:r>
      <w:r w:rsidR="005D5D03">
        <w:rPr>
          <w:rFonts w:ascii="Times New Roman" w:hAnsi="Times New Roman" w:cs="Times New Roman"/>
          <w:sz w:val="28"/>
          <w:szCs w:val="28"/>
        </w:rPr>
        <w:t xml:space="preserve"> </w:t>
      </w:r>
    </w:p>
    <w:p w:rsidR="00EE1CC6" w:rsidRPr="00EE1CC6" w:rsidRDefault="00EE1CC6" w:rsidP="00BF454D">
      <w:pPr>
        <w:tabs>
          <w:tab w:val="left" w:pos="0"/>
        </w:tabs>
        <w:spacing w:after="0" w:line="240" w:lineRule="auto"/>
        <w:ind w:firstLine="709"/>
        <w:jc w:val="both"/>
        <w:rPr>
          <w:rFonts w:ascii="Times New Roman" w:hAnsi="Times New Roman" w:cs="Times New Roman"/>
          <w:sz w:val="28"/>
          <w:szCs w:val="28"/>
        </w:rPr>
      </w:pPr>
      <w:r w:rsidRPr="00EE1CC6">
        <w:rPr>
          <w:rFonts w:ascii="Times New Roman" w:hAnsi="Times New Roman" w:cs="Times New Roman"/>
          <w:sz w:val="28"/>
          <w:szCs w:val="28"/>
        </w:rPr>
        <w:t>Школа осуществляет проверку достоверности сведений, указанных в заявлении о приёме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EE1CC6" w:rsidRPr="004A07E5" w:rsidRDefault="00EE1CC6" w:rsidP="00BF454D">
      <w:pPr>
        <w:tabs>
          <w:tab w:val="left" w:pos="0"/>
        </w:tabs>
        <w:spacing w:after="0" w:line="240" w:lineRule="auto"/>
        <w:ind w:firstLine="709"/>
        <w:jc w:val="both"/>
        <w:rPr>
          <w:rFonts w:ascii="Times New Roman" w:hAnsi="Times New Roman" w:cs="Times New Roman"/>
          <w:sz w:val="28"/>
          <w:szCs w:val="28"/>
        </w:rPr>
      </w:pPr>
      <w:r w:rsidRPr="00EE1CC6">
        <w:rPr>
          <w:rFonts w:ascii="Times New Roman" w:hAnsi="Times New Roman" w:cs="Times New Roman"/>
          <w:sz w:val="28"/>
          <w:szCs w:val="28"/>
        </w:rPr>
        <w:t xml:space="preserve">Информация о результатах рассмотрения заявления о приёме на обучение направляется на указанный в заявлении о </w:t>
      </w:r>
      <w:r w:rsidR="00BF454D">
        <w:rPr>
          <w:rFonts w:ascii="Times New Roman" w:hAnsi="Times New Roman" w:cs="Times New Roman"/>
          <w:sz w:val="28"/>
          <w:szCs w:val="28"/>
        </w:rPr>
        <w:t>приём</w:t>
      </w:r>
      <w:r w:rsidRPr="00EE1CC6">
        <w:rPr>
          <w:rFonts w:ascii="Times New Roman" w:hAnsi="Times New Roman" w:cs="Times New Roman"/>
          <w:sz w:val="28"/>
          <w:szCs w:val="28"/>
        </w:rPr>
        <w:t>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EE1CC6">
        <w:rPr>
          <w:rFonts w:ascii="Times New Roman" w:hAnsi="Times New Roman" w:cs="Times New Roman"/>
          <w:sz w:val="28"/>
          <w:szCs w:val="28"/>
        </w:rPr>
        <w:t>ями</w:t>
      </w:r>
      <w:proofErr w:type="spellEnd"/>
      <w:r w:rsidRPr="00EE1CC6">
        <w:rPr>
          <w:rFonts w:ascii="Times New Roman" w:hAnsi="Times New Roman" w:cs="Times New Roman"/>
          <w:sz w:val="28"/>
          <w:szCs w:val="28"/>
        </w:rPr>
        <w:t>) (законным(</w:t>
      </w:r>
      <w:proofErr w:type="spellStart"/>
      <w:r w:rsidRPr="00EE1CC6">
        <w:rPr>
          <w:rFonts w:ascii="Times New Roman" w:hAnsi="Times New Roman" w:cs="Times New Roman"/>
          <w:sz w:val="28"/>
          <w:szCs w:val="28"/>
        </w:rPr>
        <w:t>ыми</w:t>
      </w:r>
      <w:proofErr w:type="spellEnd"/>
      <w:r w:rsidRPr="00EE1CC6">
        <w:rPr>
          <w:rFonts w:ascii="Times New Roman" w:hAnsi="Times New Roman" w:cs="Times New Roman"/>
          <w:sz w:val="28"/>
          <w:szCs w:val="28"/>
        </w:rPr>
        <w:t>) представителем(</w:t>
      </w:r>
      <w:proofErr w:type="spellStart"/>
      <w:r w:rsidRPr="00EE1CC6">
        <w:rPr>
          <w:rFonts w:ascii="Times New Roman" w:hAnsi="Times New Roman" w:cs="Times New Roman"/>
          <w:sz w:val="28"/>
          <w:szCs w:val="28"/>
        </w:rPr>
        <w:t>ями</w:t>
      </w:r>
      <w:proofErr w:type="spellEnd"/>
      <w:r w:rsidRPr="00EE1CC6">
        <w:rPr>
          <w:rFonts w:ascii="Times New Roman" w:hAnsi="Times New Roman" w:cs="Times New Roman"/>
          <w:sz w:val="28"/>
          <w:szCs w:val="28"/>
        </w:rPr>
        <w:t>) ребё</w:t>
      </w:r>
      <w:r>
        <w:rPr>
          <w:rFonts w:ascii="Times New Roman" w:hAnsi="Times New Roman" w:cs="Times New Roman"/>
          <w:sz w:val="28"/>
          <w:szCs w:val="28"/>
        </w:rPr>
        <w:t>нка или поступающим).</w:t>
      </w:r>
    </w:p>
    <w:p w:rsidR="001F5345" w:rsidRPr="001F5345" w:rsidRDefault="00211A26" w:rsidP="00BF454D">
      <w:pPr>
        <w:pStyle w:val="ConsPlusNormal"/>
        <w:numPr>
          <w:ilvl w:val="0"/>
          <w:numId w:val="1"/>
        </w:numPr>
        <w:tabs>
          <w:tab w:val="left" w:pos="0"/>
        </w:tabs>
        <w:ind w:left="0" w:firstLine="0"/>
        <w:jc w:val="both"/>
        <w:rPr>
          <w:rFonts w:ascii="Times New Roman" w:hAnsi="Times New Roman" w:cs="Times New Roman"/>
          <w:sz w:val="28"/>
          <w:szCs w:val="28"/>
        </w:rPr>
      </w:pPr>
      <w:r>
        <w:rPr>
          <w:rFonts w:ascii="Times New Roman" w:hAnsi="Times New Roman" w:cs="Times New Roman"/>
          <w:sz w:val="28"/>
          <w:szCs w:val="28"/>
        </w:rPr>
        <w:t>Родитель (родители) (законный (законные)</w:t>
      </w:r>
      <w:r w:rsidR="00A27724">
        <w:rPr>
          <w:rFonts w:ascii="Times New Roman" w:hAnsi="Times New Roman" w:cs="Times New Roman"/>
          <w:sz w:val="28"/>
          <w:szCs w:val="28"/>
        </w:rPr>
        <w:t xml:space="preserve"> представитель (представители) </w:t>
      </w:r>
      <w:r w:rsidR="00601D4A">
        <w:rPr>
          <w:rFonts w:ascii="Times New Roman" w:hAnsi="Times New Roman" w:cs="Times New Roman"/>
          <w:sz w:val="28"/>
          <w:szCs w:val="28"/>
        </w:rPr>
        <w:t>ребёнка</w:t>
      </w:r>
      <w:r w:rsidR="00A27724">
        <w:rPr>
          <w:rFonts w:ascii="Times New Roman" w:hAnsi="Times New Roman" w:cs="Times New Roman"/>
          <w:sz w:val="28"/>
          <w:szCs w:val="28"/>
        </w:rPr>
        <w:t>,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w:t>
      </w:r>
      <w:r w:rsidR="00755C0C">
        <w:rPr>
          <w:rFonts w:ascii="Times New Roman" w:hAnsi="Times New Roman" w:cs="Times New Roman"/>
          <w:sz w:val="28"/>
          <w:szCs w:val="28"/>
        </w:rPr>
        <w:t xml:space="preserve"> о</w:t>
      </w:r>
      <w:r w:rsidR="001F5345" w:rsidRPr="001F5345">
        <w:rPr>
          <w:rFonts w:ascii="Times New Roman" w:hAnsi="Times New Roman" w:cs="Times New Roman"/>
          <w:sz w:val="28"/>
          <w:szCs w:val="28"/>
        </w:rPr>
        <w:t xml:space="preserve"> </w:t>
      </w:r>
      <w:r w:rsidR="00BF454D">
        <w:rPr>
          <w:rFonts w:ascii="Times New Roman" w:hAnsi="Times New Roman" w:cs="Times New Roman"/>
          <w:sz w:val="28"/>
          <w:szCs w:val="28"/>
        </w:rPr>
        <w:t>приём</w:t>
      </w:r>
      <w:r w:rsidR="001F5345" w:rsidRPr="001F5345">
        <w:rPr>
          <w:rFonts w:ascii="Times New Roman" w:hAnsi="Times New Roman" w:cs="Times New Roman"/>
          <w:sz w:val="28"/>
          <w:szCs w:val="28"/>
        </w:rPr>
        <w:t xml:space="preserve">е </w:t>
      </w:r>
      <w:r w:rsidR="00AC2B80">
        <w:rPr>
          <w:rFonts w:ascii="Times New Roman" w:hAnsi="Times New Roman" w:cs="Times New Roman"/>
          <w:sz w:val="28"/>
          <w:szCs w:val="28"/>
        </w:rPr>
        <w:t>на обучение и документы для приё</w:t>
      </w:r>
      <w:r w:rsidR="001F5345" w:rsidRPr="001F5345">
        <w:rPr>
          <w:rFonts w:ascii="Times New Roman" w:hAnsi="Times New Roman" w:cs="Times New Roman"/>
          <w:sz w:val="28"/>
          <w:szCs w:val="28"/>
        </w:rPr>
        <w:t>ма на</w:t>
      </w:r>
      <w:r w:rsidR="00BB4B16">
        <w:rPr>
          <w:rFonts w:ascii="Times New Roman" w:hAnsi="Times New Roman" w:cs="Times New Roman"/>
          <w:sz w:val="28"/>
          <w:szCs w:val="28"/>
        </w:rPr>
        <w:t xml:space="preserve"> обучение, указанные в пунктах 25.1 и 25.2</w:t>
      </w:r>
      <w:r w:rsidR="001F5345">
        <w:rPr>
          <w:rFonts w:ascii="Times New Roman" w:hAnsi="Times New Roman" w:cs="Times New Roman"/>
          <w:sz w:val="28"/>
          <w:szCs w:val="28"/>
        </w:rPr>
        <w:t xml:space="preserve"> Правил</w:t>
      </w:r>
      <w:r w:rsidR="001F5345" w:rsidRPr="001F5345">
        <w:rPr>
          <w:rFonts w:ascii="Times New Roman" w:hAnsi="Times New Roman" w:cs="Times New Roman"/>
          <w:sz w:val="28"/>
          <w:szCs w:val="28"/>
        </w:rPr>
        <w:t>, подаются одним из следующих способов:</w:t>
      </w:r>
    </w:p>
    <w:p w:rsidR="001F5345" w:rsidRPr="00FB171B" w:rsidRDefault="001F5345" w:rsidP="00BF454D">
      <w:pPr>
        <w:tabs>
          <w:tab w:val="left" w:pos="0"/>
        </w:tabs>
        <w:spacing w:after="0" w:line="240" w:lineRule="auto"/>
        <w:ind w:firstLine="709"/>
        <w:jc w:val="both"/>
        <w:rPr>
          <w:rFonts w:ascii="Times New Roman" w:hAnsi="Times New Roman" w:cs="Times New Roman"/>
          <w:sz w:val="28"/>
          <w:szCs w:val="28"/>
        </w:rPr>
      </w:pPr>
      <w:r w:rsidRPr="00FB171B">
        <w:rPr>
          <w:rFonts w:ascii="Times New Roman" w:hAnsi="Times New Roman" w:cs="Times New Roman"/>
          <w:sz w:val="28"/>
          <w:szCs w:val="28"/>
        </w:rPr>
        <w:t>в электронной форме посредством ЕПГУ;</w:t>
      </w:r>
    </w:p>
    <w:p w:rsidR="001F5345" w:rsidRPr="00FB171B" w:rsidRDefault="001F5345" w:rsidP="00BF454D">
      <w:pPr>
        <w:tabs>
          <w:tab w:val="left" w:pos="0"/>
        </w:tabs>
        <w:spacing w:after="0" w:line="240" w:lineRule="auto"/>
        <w:ind w:firstLine="709"/>
        <w:jc w:val="both"/>
        <w:rPr>
          <w:rFonts w:ascii="Times New Roman" w:hAnsi="Times New Roman" w:cs="Times New Roman"/>
          <w:sz w:val="28"/>
          <w:szCs w:val="28"/>
        </w:rPr>
      </w:pPr>
      <w:r w:rsidRPr="00FB171B">
        <w:rPr>
          <w:rFonts w:ascii="Times New Roman" w:hAnsi="Times New Roman" w:cs="Times New Roman"/>
          <w:sz w:val="28"/>
          <w:szCs w:val="28"/>
        </w:rPr>
        <w:t>через операторов почтовой связи общего пользования заказным пи</w:t>
      </w:r>
      <w:r w:rsidR="00BB4B16">
        <w:rPr>
          <w:rFonts w:ascii="Times New Roman" w:hAnsi="Times New Roman" w:cs="Times New Roman"/>
          <w:sz w:val="28"/>
          <w:szCs w:val="28"/>
        </w:rPr>
        <w:t>сьмом с уведомлением о вручении.</w:t>
      </w:r>
    </w:p>
    <w:p w:rsidR="00420E95" w:rsidRPr="00BB4B16" w:rsidRDefault="00420E95" w:rsidP="00BF454D">
      <w:pPr>
        <w:tabs>
          <w:tab w:val="left" w:pos="0"/>
        </w:tabs>
        <w:spacing w:after="0" w:line="240" w:lineRule="auto"/>
        <w:ind w:firstLine="709"/>
        <w:jc w:val="both"/>
        <w:rPr>
          <w:rFonts w:ascii="Times New Roman" w:eastAsia="Times New Roman" w:hAnsi="Times New Roman" w:cs="Times New Roman"/>
          <w:sz w:val="28"/>
          <w:szCs w:val="28"/>
          <w:lang w:eastAsia="ru-RU"/>
        </w:rPr>
      </w:pPr>
      <w:r w:rsidRPr="00BB4B16">
        <w:rPr>
          <w:rFonts w:ascii="Times New Roman" w:eastAsia="Times New Roman" w:hAnsi="Times New Roman" w:cs="Times New Roman"/>
          <w:sz w:val="28"/>
          <w:szCs w:val="28"/>
          <w:lang w:eastAsia="ru-RU"/>
        </w:rPr>
        <w:t>После представления документов, предусмотренных пунктом 23 Правил, в течение 5 рабочих дней школой проводится проверка их комплектности.</w:t>
      </w:r>
    </w:p>
    <w:p w:rsidR="00420E95" w:rsidRPr="00BB4B16" w:rsidRDefault="00420E95" w:rsidP="00BF454D">
      <w:pPr>
        <w:tabs>
          <w:tab w:val="left" w:pos="0"/>
        </w:tabs>
        <w:spacing w:after="0" w:line="240" w:lineRule="auto"/>
        <w:ind w:firstLine="709"/>
        <w:jc w:val="both"/>
        <w:rPr>
          <w:rFonts w:ascii="Times New Roman" w:eastAsia="Times New Roman" w:hAnsi="Times New Roman" w:cs="Times New Roman"/>
          <w:sz w:val="28"/>
          <w:szCs w:val="28"/>
          <w:lang w:eastAsia="ru-RU"/>
        </w:rPr>
      </w:pPr>
      <w:r w:rsidRPr="00BB4B16">
        <w:rPr>
          <w:rFonts w:ascii="Times New Roman" w:eastAsia="Times New Roman" w:hAnsi="Times New Roman" w:cs="Times New Roman"/>
          <w:sz w:val="28"/>
          <w:szCs w:val="28"/>
          <w:lang w:eastAsia="ru-RU"/>
        </w:rPr>
        <w:t>В случае представления неполного комплекта документов, предусмо</w:t>
      </w:r>
      <w:r w:rsidR="00BB4B16">
        <w:rPr>
          <w:rFonts w:ascii="Times New Roman" w:eastAsia="Times New Roman" w:hAnsi="Times New Roman" w:cs="Times New Roman"/>
          <w:sz w:val="28"/>
          <w:szCs w:val="28"/>
          <w:lang w:eastAsia="ru-RU"/>
        </w:rPr>
        <w:t>тренных пунктами</w:t>
      </w:r>
      <w:r w:rsidRPr="00BB4B16">
        <w:rPr>
          <w:rFonts w:ascii="Times New Roman" w:eastAsia="Times New Roman" w:hAnsi="Times New Roman" w:cs="Times New Roman"/>
          <w:sz w:val="28"/>
          <w:szCs w:val="28"/>
          <w:lang w:eastAsia="ru-RU"/>
        </w:rPr>
        <w:t xml:space="preserve"> </w:t>
      </w:r>
      <w:r w:rsidR="00BB4B16">
        <w:rPr>
          <w:rFonts w:ascii="Times New Roman" w:hAnsi="Times New Roman" w:cs="Times New Roman"/>
          <w:sz w:val="28"/>
          <w:szCs w:val="28"/>
        </w:rPr>
        <w:t>25.1 и 25.2</w:t>
      </w:r>
      <w:r w:rsidRPr="00BB4B16">
        <w:rPr>
          <w:rFonts w:ascii="Times New Roman" w:eastAsia="Times New Roman" w:hAnsi="Times New Roman" w:cs="Times New Roman"/>
          <w:sz w:val="28"/>
          <w:szCs w:val="28"/>
          <w:lang w:eastAsia="ru-RU"/>
        </w:rPr>
        <w:t xml:space="preserve"> Правил, школа возвращает заявление без его рассмотрения. </w:t>
      </w:r>
    </w:p>
    <w:p w:rsidR="00420E95" w:rsidRPr="00BB4B16" w:rsidRDefault="00420E95" w:rsidP="00BF454D">
      <w:pPr>
        <w:tabs>
          <w:tab w:val="left" w:pos="0"/>
        </w:tabs>
        <w:spacing w:after="0" w:line="240" w:lineRule="auto"/>
        <w:ind w:firstLine="709"/>
        <w:jc w:val="both"/>
        <w:rPr>
          <w:rFonts w:ascii="Times New Roman" w:eastAsia="Times New Roman" w:hAnsi="Times New Roman" w:cs="Times New Roman"/>
          <w:sz w:val="28"/>
          <w:szCs w:val="28"/>
          <w:lang w:eastAsia="ru-RU"/>
        </w:rPr>
      </w:pPr>
      <w:r w:rsidRPr="00BB4B16">
        <w:rPr>
          <w:rFonts w:ascii="Times New Roman" w:eastAsia="Times New Roman" w:hAnsi="Times New Roman" w:cs="Times New Roman"/>
          <w:sz w:val="28"/>
          <w:szCs w:val="28"/>
          <w:lang w:eastAsia="ru-RU"/>
        </w:rPr>
        <w:lastRenderedPageBreak/>
        <w:t>В случае представления полного комплекта док</w:t>
      </w:r>
      <w:r w:rsidR="00BB4B16">
        <w:rPr>
          <w:rFonts w:ascii="Times New Roman" w:eastAsia="Times New Roman" w:hAnsi="Times New Roman" w:cs="Times New Roman"/>
          <w:sz w:val="28"/>
          <w:szCs w:val="28"/>
          <w:lang w:eastAsia="ru-RU"/>
        </w:rPr>
        <w:t>ументов, предусмотренных пунктами</w:t>
      </w:r>
      <w:r w:rsidRPr="00BB4B16">
        <w:rPr>
          <w:rFonts w:ascii="Times New Roman" w:eastAsia="Times New Roman" w:hAnsi="Times New Roman" w:cs="Times New Roman"/>
          <w:sz w:val="28"/>
          <w:szCs w:val="28"/>
          <w:lang w:eastAsia="ru-RU"/>
        </w:rPr>
        <w:t xml:space="preserve"> </w:t>
      </w:r>
      <w:r w:rsidR="00BB4B16">
        <w:rPr>
          <w:rFonts w:ascii="Times New Roman" w:hAnsi="Times New Roman" w:cs="Times New Roman"/>
          <w:sz w:val="28"/>
          <w:szCs w:val="28"/>
        </w:rPr>
        <w:t>25.1 и 25.2</w:t>
      </w:r>
      <w:r w:rsidRPr="00BB4B16">
        <w:rPr>
          <w:rFonts w:ascii="Times New Roman" w:eastAsia="Times New Roman" w:hAnsi="Times New Roman" w:cs="Times New Roman"/>
          <w:sz w:val="28"/>
          <w:szCs w:val="28"/>
          <w:lang w:eastAsia="ru-RU"/>
        </w:rPr>
        <w:t xml:space="preserve"> Правил, школа в течение 25 рабочих дней осуществляет проверку достоверности предоставленных документов</w:t>
      </w:r>
      <w:r w:rsidR="00BA18A0" w:rsidRPr="00BB4B16">
        <w:rPr>
          <w:rFonts w:ascii="Times New Roman" w:eastAsia="Times New Roman" w:hAnsi="Times New Roman" w:cs="Times New Roman"/>
          <w:sz w:val="28"/>
          <w:szCs w:val="28"/>
          <w:lang w:eastAsia="ru-RU"/>
        </w:rPr>
        <w:t xml:space="preserve">. При проведении указанной проверки школа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A833D8" w:rsidRPr="00BB4B16" w:rsidRDefault="00A833D8" w:rsidP="00BF454D">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B4B16">
        <w:rPr>
          <w:rFonts w:ascii="Times New Roman" w:eastAsia="Times New Roman" w:hAnsi="Times New Roman" w:cs="Times New Roman"/>
          <w:sz w:val="28"/>
          <w:szCs w:val="28"/>
          <w:lang w:eastAsia="ru-RU"/>
        </w:rPr>
        <w:t>В случае представления полного комплекта док</w:t>
      </w:r>
      <w:r w:rsidR="00BB4B16">
        <w:rPr>
          <w:rFonts w:ascii="Times New Roman" w:eastAsia="Times New Roman" w:hAnsi="Times New Roman" w:cs="Times New Roman"/>
          <w:sz w:val="28"/>
          <w:szCs w:val="28"/>
          <w:lang w:eastAsia="ru-RU"/>
        </w:rPr>
        <w:t>ументов, предусмотренных пунктами</w:t>
      </w:r>
      <w:r w:rsidRPr="00BB4B16">
        <w:rPr>
          <w:rFonts w:ascii="Times New Roman" w:eastAsia="Times New Roman" w:hAnsi="Times New Roman" w:cs="Times New Roman"/>
          <w:sz w:val="28"/>
          <w:szCs w:val="28"/>
          <w:lang w:eastAsia="ru-RU"/>
        </w:rPr>
        <w:t xml:space="preserve"> </w:t>
      </w:r>
      <w:r w:rsidR="00BB4B16">
        <w:rPr>
          <w:rFonts w:ascii="Times New Roman" w:hAnsi="Times New Roman" w:cs="Times New Roman"/>
          <w:sz w:val="28"/>
          <w:szCs w:val="28"/>
        </w:rPr>
        <w:t>25.1 и 25.2</w:t>
      </w:r>
      <w:r w:rsidRPr="00BB4B16">
        <w:rPr>
          <w:rFonts w:ascii="Times New Roman" w:eastAsia="Times New Roman" w:hAnsi="Times New Roman" w:cs="Times New Roman"/>
          <w:sz w:val="28"/>
          <w:szCs w:val="28"/>
          <w:lang w:eastAsia="ru-RU"/>
        </w:rPr>
        <w:t xml:space="preserve"> Правил, и со дня подтверждения их достоверности </w:t>
      </w:r>
      <w:r w:rsidR="00601D4A">
        <w:rPr>
          <w:rFonts w:ascii="Times New Roman" w:eastAsia="Times New Roman" w:hAnsi="Times New Roman" w:cs="Times New Roman"/>
          <w:sz w:val="28"/>
          <w:szCs w:val="28"/>
          <w:lang w:eastAsia="ru-RU"/>
        </w:rPr>
        <w:t>ребёнок</w:t>
      </w:r>
      <w:r w:rsidRPr="00BB4B16">
        <w:rPr>
          <w:rFonts w:ascii="Times New Roman" w:eastAsia="Times New Roman" w:hAnsi="Times New Roman" w:cs="Times New Roman"/>
          <w:sz w:val="28"/>
          <w:szCs w:val="28"/>
          <w:lang w:eastAsia="ru-RU"/>
        </w:rPr>
        <w:t>,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школой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833D8" w:rsidRPr="00BB4B16" w:rsidRDefault="00A833D8" w:rsidP="00BF454D">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B4B16">
        <w:rPr>
          <w:rFonts w:ascii="Times New Roman" w:eastAsia="Times New Roman" w:hAnsi="Times New Roman" w:cs="Times New Roman"/>
          <w:sz w:val="28"/>
          <w:szCs w:val="28"/>
          <w:lang w:eastAsia="ru-RU"/>
        </w:rPr>
        <w:t xml:space="preserve">Информация о направлении на тестирование </w:t>
      </w:r>
      <w:r w:rsidR="00601D4A">
        <w:rPr>
          <w:rFonts w:ascii="Times New Roman" w:eastAsia="Times New Roman" w:hAnsi="Times New Roman" w:cs="Times New Roman"/>
          <w:sz w:val="28"/>
          <w:szCs w:val="28"/>
          <w:lang w:eastAsia="ru-RU"/>
        </w:rPr>
        <w:t>ребёнка</w:t>
      </w:r>
      <w:r w:rsidRPr="00BB4B16">
        <w:rPr>
          <w:rFonts w:ascii="Times New Roman" w:eastAsia="Times New Roman" w:hAnsi="Times New Roman" w:cs="Times New Roman"/>
          <w:sz w:val="28"/>
          <w:szCs w:val="28"/>
          <w:lang w:eastAsia="ru-RU"/>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w:t>
      </w:r>
      <w:r w:rsidR="00BF454D">
        <w:rPr>
          <w:rFonts w:ascii="Times New Roman" w:eastAsia="Times New Roman" w:hAnsi="Times New Roman" w:cs="Times New Roman"/>
          <w:sz w:val="28"/>
          <w:szCs w:val="28"/>
          <w:lang w:eastAsia="ru-RU"/>
        </w:rPr>
        <w:t>приём</w:t>
      </w:r>
      <w:r w:rsidRPr="00BB4B16">
        <w:rPr>
          <w:rFonts w:ascii="Times New Roman" w:eastAsia="Times New Roman" w:hAnsi="Times New Roman" w:cs="Times New Roman"/>
          <w:sz w:val="28"/>
          <w:szCs w:val="28"/>
          <w:lang w:eastAsia="ru-RU"/>
        </w:rPr>
        <w:t>е на обучение, и в личный кабинет ЕПГУ (при наличии).</w:t>
      </w:r>
    </w:p>
    <w:p w:rsidR="00A833D8" w:rsidRPr="00BB4B16" w:rsidRDefault="00A833D8" w:rsidP="00BF454D">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B4B16">
        <w:rPr>
          <w:rFonts w:ascii="Times New Roman" w:eastAsia="Times New Roman" w:hAnsi="Times New Roman" w:cs="Times New Roman"/>
          <w:sz w:val="28"/>
          <w:szCs w:val="28"/>
          <w:lang w:eastAsia="ru-RU"/>
        </w:rPr>
        <w:t xml:space="preserve">Одновременно о направлении на тестирование </w:t>
      </w:r>
      <w:r w:rsidR="00601D4A">
        <w:rPr>
          <w:rFonts w:ascii="Times New Roman" w:eastAsia="Times New Roman" w:hAnsi="Times New Roman" w:cs="Times New Roman"/>
          <w:sz w:val="28"/>
          <w:szCs w:val="28"/>
          <w:lang w:eastAsia="ru-RU"/>
        </w:rPr>
        <w:t>ребёнка</w:t>
      </w:r>
      <w:r w:rsidRPr="00BB4B16">
        <w:rPr>
          <w:rFonts w:ascii="Times New Roman" w:eastAsia="Times New Roman" w:hAnsi="Times New Roman" w:cs="Times New Roman"/>
          <w:sz w:val="28"/>
          <w:szCs w:val="28"/>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школа уведомляет тестирующую организацию в электронной форме посредством ЕПГУ.</w:t>
      </w:r>
    </w:p>
    <w:p w:rsidR="00BA18A0" w:rsidRPr="00BB4B16" w:rsidRDefault="00A833D8" w:rsidP="00BF454D">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BB4B16">
        <w:rPr>
          <w:rFonts w:ascii="Times New Roman" w:eastAsia="Times New Roman" w:hAnsi="Times New Roman" w:cs="Times New Roman"/>
          <w:sz w:val="28"/>
          <w:szCs w:val="28"/>
          <w:lang w:eastAsia="ru-RU"/>
        </w:rPr>
        <w:t xml:space="preserve">Информация о результатах тестирования и рассмотрения заявления о </w:t>
      </w:r>
      <w:r w:rsidR="00BF454D">
        <w:rPr>
          <w:rFonts w:ascii="Times New Roman" w:eastAsia="Times New Roman" w:hAnsi="Times New Roman" w:cs="Times New Roman"/>
          <w:sz w:val="28"/>
          <w:szCs w:val="28"/>
          <w:lang w:eastAsia="ru-RU"/>
        </w:rPr>
        <w:t>приём</w:t>
      </w:r>
      <w:r w:rsidRPr="00BB4B16">
        <w:rPr>
          <w:rFonts w:ascii="Times New Roman" w:eastAsia="Times New Roman" w:hAnsi="Times New Roman" w:cs="Times New Roman"/>
          <w:sz w:val="28"/>
          <w:szCs w:val="28"/>
          <w:lang w:eastAsia="ru-RU"/>
        </w:rPr>
        <w:t xml:space="preserve">е на обучение </w:t>
      </w:r>
      <w:r w:rsidR="00601D4A">
        <w:rPr>
          <w:rFonts w:ascii="Times New Roman" w:eastAsia="Times New Roman" w:hAnsi="Times New Roman" w:cs="Times New Roman"/>
          <w:sz w:val="28"/>
          <w:szCs w:val="28"/>
          <w:lang w:eastAsia="ru-RU"/>
        </w:rPr>
        <w:t>ребёнка</w:t>
      </w:r>
      <w:r w:rsidRPr="00BB4B16">
        <w:rPr>
          <w:rFonts w:ascii="Times New Roman" w:eastAsia="Times New Roman" w:hAnsi="Times New Roman" w:cs="Times New Roman"/>
          <w:sz w:val="28"/>
          <w:szCs w:val="28"/>
          <w:lang w:eastAsia="ru-RU"/>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w:t>
      </w:r>
      <w:r w:rsidR="00BF454D">
        <w:rPr>
          <w:rFonts w:ascii="Times New Roman" w:eastAsia="Times New Roman" w:hAnsi="Times New Roman" w:cs="Times New Roman"/>
          <w:sz w:val="28"/>
          <w:szCs w:val="28"/>
          <w:lang w:eastAsia="ru-RU"/>
        </w:rPr>
        <w:t>приём</w:t>
      </w:r>
      <w:r w:rsidRPr="00BB4B16">
        <w:rPr>
          <w:rFonts w:ascii="Times New Roman" w:eastAsia="Times New Roman" w:hAnsi="Times New Roman" w:cs="Times New Roman"/>
          <w:sz w:val="28"/>
          <w:szCs w:val="28"/>
          <w:lang w:eastAsia="ru-RU"/>
        </w:rPr>
        <w:t>е на обучение, и в ли</w:t>
      </w:r>
      <w:r w:rsidR="00BB4B16">
        <w:rPr>
          <w:rFonts w:ascii="Times New Roman" w:eastAsia="Times New Roman" w:hAnsi="Times New Roman" w:cs="Times New Roman"/>
          <w:sz w:val="28"/>
          <w:szCs w:val="28"/>
          <w:lang w:eastAsia="ru-RU"/>
        </w:rPr>
        <w:t>чный кабинет ЕПГУ (при наличии)</w:t>
      </w:r>
      <w:r w:rsidRPr="00BB4B16">
        <w:rPr>
          <w:rFonts w:ascii="Times New Roman" w:eastAsia="Times New Roman" w:hAnsi="Times New Roman" w:cs="Times New Roman"/>
          <w:sz w:val="28"/>
          <w:szCs w:val="28"/>
          <w:lang w:eastAsia="ru-RU"/>
        </w:rPr>
        <w:t>.</w:t>
      </w:r>
    </w:p>
    <w:p w:rsidR="008C1B0A" w:rsidRPr="009F4C40"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В заявлении о </w:t>
      </w:r>
      <w:r w:rsidR="00BF454D">
        <w:rPr>
          <w:rFonts w:ascii="Times New Roman" w:hAnsi="Times New Roman" w:cs="Times New Roman"/>
          <w:sz w:val="28"/>
          <w:szCs w:val="28"/>
        </w:rPr>
        <w:t>приём</w:t>
      </w:r>
      <w:r w:rsidRPr="009F4C40">
        <w:rPr>
          <w:rFonts w:ascii="Times New Roman" w:hAnsi="Times New Roman" w:cs="Times New Roman"/>
          <w:sz w:val="28"/>
          <w:szCs w:val="28"/>
        </w:rPr>
        <w:t>е на обучение родителе</w:t>
      </w:r>
      <w:r w:rsidR="001844F1" w:rsidRPr="009F4C40">
        <w:rPr>
          <w:rFonts w:ascii="Times New Roman" w:hAnsi="Times New Roman" w:cs="Times New Roman"/>
          <w:sz w:val="28"/>
          <w:szCs w:val="28"/>
        </w:rPr>
        <w:t>м (законным представителем) ребё</w:t>
      </w:r>
      <w:r w:rsidRPr="009F4C40">
        <w:rPr>
          <w:rFonts w:ascii="Times New Roman" w:hAnsi="Times New Roman" w:cs="Times New Roman"/>
          <w:sz w:val="28"/>
          <w:szCs w:val="28"/>
        </w:rPr>
        <w:t xml:space="preserve">нка или поступающим, реализующим право, предусмотренное </w:t>
      </w:r>
      <w:hyperlink r:id="rId13" w:tooltip="Федеральный закон от 29.12.2012 N 273-ФЗ (ред. от 31.07.2020) &quot;Об образовании в Российской Федерации&quot; (с изм. и доп., вступ. в силу с 01.09.2020){КонсультантПлюс}" w:history="1">
        <w:r w:rsidRPr="00870884">
          <w:rPr>
            <w:rFonts w:ascii="Times New Roman" w:hAnsi="Times New Roman" w:cs="Times New Roman"/>
            <w:sz w:val="28"/>
            <w:szCs w:val="28"/>
          </w:rPr>
          <w:t>пунктом 1 части 1 статьи 34</w:t>
        </w:r>
      </w:hyperlink>
      <w:r w:rsidR="001844F1" w:rsidRPr="009F4C40">
        <w:rPr>
          <w:rFonts w:ascii="Times New Roman" w:hAnsi="Times New Roman" w:cs="Times New Roman"/>
          <w:sz w:val="28"/>
          <w:szCs w:val="28"/>
        </w:rPr>
        <w:t xml:space="preserve"> Федерального закона</w:t>
      </w:r>
      <w:r w:rsidRPr="009F4C40">
        <w:rPr>
          <w:rFonts w:ascii="Times New Roman" w:hAnsi="Times New Roman" w:cs="Times New Roman"/>
          <w:sz w:val="28"/>
          <w:szCs w:val="28"/>
        </w:rPr>
        <w:t>, указываются следующие сведения:</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фамилия, </w:t>
      </w:r>
      <w:r w:rsidR="001844F1" w:rsidRPr="009F4C40">
        <w:rPr>
          <w:rFonts w:ascii="Times New Roman" w:hAnsi="Times New Roman" w:cs="Times New Roman"/>
          <w:sz w:val="28"/>
          <w:szCs w:val="28"/>
        </w:rPr>
        <w:t>имя, отчество (при наличии) ребё</w:t>
      </w:r>
      <w:r w:rsidRPr="009F4C40">
        <w:rPr>
          <w:rFonts w:ascii="Times New Roman" w:hAnsi="Times New Roman" w:cs="Times New Roman"/>
          <w:sz w:val="28"/>
          <w:szCs w:val="28"/>
        </w:rPr>
        <w:t>нка или поступающего;</w:t>
      </w:r>
    </w:p>
    <w:p w:rsidR="008C1B0A" w:rsidRPr="009F4C40" w:rsidRDefault="001844F1"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дата рождения ребё</w:t>
      </w:r>
      <w:r w:rsidR="008C1B0A" w:rsidRPr="009F4C40">
        <w:rPr>
          <w:rFonts w:ascii="Times New Roman" w:hAnsi="Times New Roman" w:cs="Times New Roman"/>
          <w:sz w:val="28"/>
          <w:szCs w:val="28"/>
        </w:rPr>
        <w:t>нка или поступающего;</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адрес места жительства и (</w:t>
      </w:r>
      <w:r w:rsidR="001844F1" w:rsidRPr="009F4C40">
        <w:rPr>
          <w:rFonts w:ascii="Times New Roman" w:hAnsi="Times New Roman" w:cs="Times New Roman"/>
          <w:sz w:val="28"/>
          <w:szCs w:val="28"/>
        </w:rPr>
        <w:t>или) адрес места пребывания ребё</w:t>
      </w:r>
      <w:r w:rsidRPr="009F4C40">
        <w:rPr>
          <w:rFonts w:ascii="Times New Roman" w:hAnsi="Times New Roman" w:cs="Times New Roman"/>
          <w:sz w:val="28"/>
          <w:szCs w:val="28"/>
        </w:rPr>
        <w:t>нка или поступающего;</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фамилия, имя, отчество (при наличии) родителя(ей) законног</w:t>
      </w:r>
      <w:r w:rsidR="001844F1" w:rsidRPr="009F4C40">
        <w:rPr>
          <w:rFonts w:ascii="Times New Roman" w:hAnsi="Times New Roman" w:cs="Times New Roman"/>
          <w:sz w:val="28"/>
          <w:szCs w:val="28"/>
        </w:rPr>
        <w:t>о(</w:t>
      </w:r>
      <w:proofErr w:type="spellStart"/>
      <w:r w:rsidR="001844F1" w:rsidRPr="009F4C40">
        <w:rPr>
          <w:rFonts w:ascii="Times New Roman" w:hAnsi="Times New Roman" w:cs="Times New Roman"/>
          <w:sz w:val="28"/>
          <w:szCs w:val="28"/>
        </w:rPr>
        <w:t>ых</w:t>
      </w:r>
      <w:proofErr w:type="spellEnd"/>
      <w:r w:rsidR="001844F1" w:rsidRPr="009F4C40">
        <w:rPr>
          <w:rFonts w:ascii="Times New Roman" w:hAnsi="Times New Roman" w:cs="Times New Roman"/>
          <w:sz w:val="28"/>
          <w:szCs w:val="28"/>
        </w:rPr>
        <w:t>) представителя(ей) ребё</w:t>
      </w:r>
      <w:r w:rsidRPr="009F4C40">
        <w:rPr>
          <w:rFonts w:ascii="Times New Roman" w:hAnsi="Times New Roman" w:cs="Times New Roman"/>
          <w:sz w:val="28"/>
          <w:szCs w:val="28"/>
        </w:rPr>
        <w:t>нка;</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адрес места жительства и (или) адрес места пребывания родителя(ей) зако</w:t>
      </w:r>
      <w:r w:rsidR="001844F1" w:rsidRPr="009F4C40">
        <w:rPr>
          <w:rFonts w:ascii="Times New Roman" w:hAnsi="Times New Roman" w:cs="Times New Roman"/>
          <w:sz w:val="28"/>
          <w:szCs w:val="28"/>
        </w:rPr>
        <w:t>нного(</w:t>
      </w:r>
      <w:proofErr w:type="spellStart"/>
      <w:r w:rsidR="001844F1" w:rsidRPr="009F4C40">
        <w:rPr>
          <w:rFonts w:ascii="Times New Roman" w:hAnsi="Times New Roman" w:cs="Times New Roman"/>
          <w:sz w:val="28"/>
          <w:szCs w:val="28"/>
        </w:rPr>
        <w:t>ых</w:t>
      </w:r>
      <w:proofErr w:type="spellEnd"/>
      <w:r w:rsidR="001844F1" w:rsidRPr="009F4C40">
        <w:rPr>
          <w:rFonts w:ascii="Times New Roman" w:hAnsi="Times New Roman" w:cs="Times New Roman"/>
          <w:sz w:val="28"/>
          <w:szCs w:val="28"/>
        </w:rPr>
        <w:t>) представителя(ей) ребё</w:t>
      </w:r>
      <w:r w:rsidRPr="009F4C40">
        <w:rPr>
          <w:rFonts w:ascii="Times New Roman" w:hAnsi="Times New Roman" w:cs="Times New Roman"/>
          <w:sz w:val="28"/>
          <w:szCs w:val="28"/>
        </w:rPr>
        <w:t>нка;</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адрес(а) электронной почты, номер(а) телефона(</w:t>
      </w:r>
      <w:proofErr w:type="spellStart"/>
      <w:r w:rsidRPr="009F4C40">
        <w:rPr>
          <w:rFonts w:ascii="Times New Roman" w:hAnsi="Times New Roman" w:cs="Times New Roman"/>
          <w:sz w:val="28"/>
          <w:szCs w:val="28"/>
        </w:rPr>
        <w:t>ов</w:t>
      </w:r>
      <w:proofErr w:type="spellEnd"/>
      <w:r w:rsidRPr="009F4C40">
        <w:rPr>
          <w:rFonts w:ascii="Times New Roman" w:hAnsi="Times New Roman" w:cs="Times New Roman"/>
          <w:sz w:val="28"/>
          <w:szCs w:val="28"/>
        </w:rPr>
        <w:t xml:space="preserve">) (при наличии) </w:t>
      </w:r>
      <w:r w:rsidRPr="009F4C40">
        <w:rPr>
          <w:rFonts w:ascii="Times New Roman" w:hAnsi="Times New Roman" w:cs="Times New Roman"/>
          <w:sz w:val="28"/>
          <w:szCs w:val="28"/>
        </w:rPr>
        <w:lastRenderedPageBreak/>
        <w:t>родителя(ей) зако</w:t>
      </w:r>
      <w:r w:rsidR="001844F1" w:rsidRPr="009F4C40">
        <w:rPr>
          <w:rFonts w:ascii="Times New Roman" w:hAnsi="Times New Roman" w:cs="Times New Roman"/>
          <w:sz w:val="28"/>
          <w:szCs w:val="28"/>
        </w:rPr>
        <w:t>нного(</w:t>
      </w:r>
      <w:proofErr w:type="spellStart"/>
      <w:r w:rsidR="001844F1" w:rsidRPr="009F4C40">
        <w:rPr>
          <w:rFonts w:ascii="Times New Roman" w:hAnsi="Times New Roman" w:cs="Times New Roman"/>
          <w:sz w:val="28"/>
          <w:szCs w:val="28"/>
        </w:rPr>
        <w:t>ых</w:t>
      </w:r>
      <w:proofErr w:type="spellEnd"/>
      <w:r w:rsidR="001844F1" w:rsidRPr="009F4C40">
        <w:rPr>
          <w:rFonts w:ascii="Times New Roman" w:hAnsi="Times New Roman" w:cs="Times New Roman"/>
          <w:sz w:val="28"/>
          <w:szCs w:val="28"/>
        </w:rPr>
        <w:t>) представителя(ей) ребё</w:t>
      </w:r>
      <w:r w:rsidRPr="009F4C40">
        <w:rPr>
          <w:rFonts w:ascii="Times New Roman" w:hAnsi="Times New Roman" w:cs="Times New Roman"/>
          <w:sz w:val="28"/>
          <w:szCs w:val="28"/>
        </w:rPr>
        <w:t>нка или поступающего;</w:t>
      </w:r>
    </w:p>
    <w:p w:rsidR="008C1B0A" w:rsidRPr="0028529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285290">
        <w:rPr>
          <w:rFonts w:ascii="Times New Roman" w:hAnsi="Times New Roman" w:cs="Times New Roman"/>
          <w:sz w:val="28"/>
          <w:szCs w:val="28"/>
        </w:rPr>
        <w:t xml:space="preserve">о наличии права внеочередного, первоочередного или преимущественного </w:t>
      </w:r>
      <w:r w:rsidR="00BF454D" w:rsidRPr="00285290">
        <w:rPr>
          <w:rFonts w:ascii="Times New Roman" w:hAnsi="Times New Roman" w:cs="Times New Roman"/>
          <w:sz w:val="28"/>
          <w:szCs w:val="28"/>
        </w:rPr>
        <w:t>приём</w:t>
      </w:r>
      <w:r w:rsidRPr="00285290">
        <w:rPr>
          <w:rFonts w:ascii="Times New Roman" w:hAnsi="Times New Roman" w:cs="Times New Roman"/>
          <w:sz w:val="28"/>
          <w:szCs w:val="28"/>
        </w:rPr>
        <w:t>а;</w:t>
      </w:r>
    </w:p>
    <w:p w:rsidR="008C1B0A" w:rsidRPr="00285290" w:rsidRDefault="001844F1" w:rsidP="00BF454D">
      <w:pPr>
        <w:pStyle w:val="ConsPlusNormal"/>
        <w:numPr>
          <w:ilvl w:val="0"/>
          <w:numId w:val="7"/>
        </w:numPr>
        <w:tabs>
          <w:tab w:val="left" w:pos="0"/>
        </w:tabs>
        <w:ind w:left="0" w:firstLine="0"/>
        <w:jc w:val="both"/>
        <w:rPr>
          <w:rFonts w:ascii="Times New Roman" w:hAnsi="Times New Roman" w:cs="Times New Roman"/>
          <w:sz w:val="28"/>
          <w:szCs w:val="28"/>
        </w:rPr>
      </w:pPr>
      <w:r w:rsidRPr="00285290">
        <w:rPr>
          <w:rFonts w:ascii="Times New Roman" w:hAnsi="Times New Roman" w:cs="Times New Roman"/>
          <w:sz w:val="28"/>
          <w:szCs w:val="28"/>
        </w:rPr>
        <w:t>о потребности ребё</w:t>
      </w:r>
      <w:r w:rsidR="008C1B0A" w:rsidRPr="00285290">
        <w:rPr>
          <w:rFonts w:ascii="Times New Roman" w:hAnsi="Times New Roman" w:cs="Times New Roman"/>
          <w:sz w:val="28"/>
          <w:szCs w:val="28"/>
        </w:rPr>
        <w:t xml:space="preserve">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w:t>
      </w:r>
      <w:r w:rsidRPr="00285290">
        <w:rPr>
          <w:rFonts w:ascii="Times New Roman" w:hAnsi="Times New Roman" w:cs="Times New Roman"/>
          <w:sz w:val="28"/>
          <w:szCs w:val="28"/>
        </w:rPr>
        <w:t>(при наличии) или инвалида (ребё</w:t>
      </w:r>
      <w:r w:rsidR="008C1B0A" w:rsidRPr="00285290">
        <w:rPr>
          <w:rFonts w:ascii="Times New Roman" w:hAnsi="Times New Roman" w:cs="Times New Roman"/>
          <w:sz w:val="28"/>
          <w:szCs w:val="28"/>
        </w:rPr>
        <w:t>нка-инвалида) в соответствии с индивидуальной программой реабилитации;</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285290">
        <w:rPr>
          <w:rFonts w:ascii="Times New Roman" w:hAnsi="Times New Roman" w:cs="Times New Roman"/>
          <w:sz w:val="28"/>
          <w:szCs w:val="28"/>
        </w:rPr>
        <w:t>согласие родителя(ей</w:t>
      </w:r>
      <w:r w:rsidRPr="009F4C40">
        <w:rPr>
          <w:rFonts w:ascii="Times New Roman" w:hAnsi="Times New Roman" w:cs="Times New Roman"/>
          <w:sz w:val="28"/>
          <w:szCs w:val="28"/>
        </w:rPr>
        <w:t>) зако</w:t>
      </w:r>
      <w:r w:rsidR="001844F1" w:rsidRPr="009F4C40">
        <w:rPr>
          <w:rFonts w:ascii="Times New Roman" w:hAnsi="Times New Roman" w:cs="Times New Roman"/>
          <w:sz w:val="28"/>
          <w:szCs w:val="28"/>
        </w:rPr>
        <w:t>нного(</w:t>
      </w:r>
      <w:proofErr w:type="spellStart"/>
      <w:r w:rsidR="001844F1" w:rsidRPr="009F4C40">
        <w:rPr>
          <w:rFonts w:ascii="Times New Roman" w:hAnsi="Times New Roman" w:cs="Times New Roman"/>
          <w:sz w:val="28"/>
          <w:szCs w:val="28"/>
        </w:rPr>
        <w:t>ых</w:t>
      </w:r>
      <w:proofErr w:type="spellEnd"/>
      <w:r w:rsidR="001844F1" w:rsidRPr="009F4C40">
        <w:rPr>
          <w:rFonts w:ascii="Times New Roman" w:hAnsi="Times New Roman" w:cs="Times New Roman"/>
          <w:sz w:val="28"/>
          <w:szCs w:val="28"/>
        </w:rPr>
        <w:t>) представителя(ей) ребёнка на обучение ребё</w:t>
      </w:r>
      <w:r w:rsidRPr="009F4C40">
        <w:rPr>
          <w:rFonts w:ascii="Times New Roman" w:hAnsi="Times New Roman" w:cs="Times New Roman"/>
          <w:sz w:val="28"/>
          <w:szCs w:val="28"/>
        </w:rPr>
        <w:t>нка по адаптированной образовательной программе (в сл</w:t>
      </w:r>
      <w:r w:rsidR="001844F1" w:rsidRPr="009F4C40">
        <w:rPr>
          <w:rFonts w:ascii="Times New Roman" w:hAnsi="Times New Roman" w:cs="Times New Roman"/>
          <w:sz w:val="28"/>
          <w:szCs w:val="28"/>
        </w:rPr>
        <w:t>учае необходимости обучения ребё</w:t>
      </w:r>
      <w:r w:rsidRPr="009F4C40">
        <w:rPr>
          <w:rFonts w:ascii="Times New Roman" w:hAnsi="Times New Roman" w:cs="Times New Roman"/>
          <w:sz w:val="28"/>
          <w:szCs w:val="28"/>
        </w:rPr>
        <w:t>нка по адаптированной образовательной программе);</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9F4C40">
        <w:rPr>
          <w:rFonts w:ascii="Times New Roman" w:hAnsi="Times New Roman" w:cs="Times New Roman"/>
          <w:sz w:val="28"/>
          <w:szCs w:val="28"/>
        </w:rPr>
        <w:t>обучения</w:t>
      </w:r>
      <w:proofErr w:type="gramEnd"/>
      <w:r w:rsidRPr="009F4C40">
        <w:rPr>
          <w:rFonts w:ascii="Times New Roman" w:hAnsi="Times New Roman" w:cs="Times New Roman"/>
          <w:sz w:val="28"/>
          <w:szCs w:val="28"/>
        </w:rPr>
        <w:t xml:space="preserve"> указанного поступающего по адаптированной образовательной программе);</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C1B0A" w:rsidRPr="009F4C40" w:rsidRDefault="008C1B0A" w:rsidP="00BF454D">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факт ознакомления родителя(ей) зако</w:t>
      </w:r>
      <w:r w:rsidR="001844F1" w:rsidRPr="009F4C40">
        <w:rPr>
          <w:rFonts w:ascii="Times New Roman" w:hAnsi="Times New Roman" w:cs="Times New Roman"/>
          <w:sz w:val="28"/>
          <w:szCs w:val="28"/>
        </w:rPr>
        <w:t>нного(</w:t>
      </w:r>
      <w:proofErr w:type="spellStart"/>
      <w:r w:rsidR="001844F1" w:rsidRPr="009F4C40">
        <w:rPr>
          <w:rFonts w:ascii="Times New Roman" w:hAnsi="Times New Roman" w:cs="Times New Roman"/>
          <w:sz w:val="28"/>
          <w:szCs w:val="28"/>
        </w:rPr>
        <w:t>ых</w:t>
      </w:r>
      <w:proofErr w:type="spellEnd"/>
      <w:r w:rsidR="001844F1" w:rsidRPr="009F4C40">
        <w:rPr>
          <w:rFonts w:ascii="Times New Roman" w:hAnsi="Times New Roman" w:cs="Times New Roman"/>
          <w:sz w:val="28"/>
          <w:szCs w:val="28"/>
        </w:rPr>
        <w:t>) представителя(ей) ребё</w:t>
      </w:r>
      <w:r w:rsidRPr="009F4C40">
        <w:rPr>
          <w:rFonts w:ascii="Times New Roman" w:hAnsi="Times New Roman" w:cs="Times New Roman"/>
          <w:sz w:val="28"/>
          <w:szCs w:val="28"/>
        </w:rPr>
        <w:t>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w:t>
      </w:r>
      <w:r w:rsidR="001844F1" w:rsidRPr="009F4C40">
        <w:rPr>
          <w:rFonts w:ascii="Times New Roman" w:hAnsi="Times New Roman" w:cs="Times New Roman"/>
          <w:sz w:val="28"/>
          <w:szCs w:val="28"/>
        </w:rPr>
        <w:t>а и обязанности обучающихся</w:t>
      </w:r>
      <w:r w:rsidRPr="009F4C40">
        <w:rPr>
          <w:rFonts w:ascii="Times New Roman" w:hAnsi="Times New Roman" w:cs="Times New Roman"/>
          <w:sz w:val="28"/>
          <w:szCs w:val="28"/>
        </w:rPr>
        <w:t>;</w:t>
      </w:r>
    </w:p>
    <w:p w:rsidR="009F42E9" w:rsidRPr="00B04A50" w:rsidRDefault="008C1B0A" w:rsidP="00B04A50">
      <w:pPr>
        <w:pStyle w:val="ConsPlusNormal"/>
        <w:numPr>
          <w:ilvl w:val="0"/>
          <w:numId w:val="7"/>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согласие родителя(ей) (зако</w:t>
      </w:r>
      <w:r w:rsidR="001844F1" w:rsidRPr="009F4C40">
        <w:rPr>
          <w:rFonts w:ascii="Times New Roman" w:hAnsi="Times New Roman" w:cs="Times New Roman"/>
          <w:sz w:val="28"/>
          <w:szCs w:val="28"/>
        </w:rPr>
        <w:t>нного(</w:t>
      </w:r>
      <w:proofErr w:type="spellStart"/>
      <w:r w:rsidR="001844F1" w:rsidRPr="009F4C40">
        <w:rPr>
          <w:rFonts w:ascii="Times New Roman" w:hAnsi="Times New Roman" w:cs="Times New Roman"/>
          <w:sz w:val="28"/>
          <w:szCs w:val="28"/>
        </w:rPr>
        <w:t>ых</w:t>
      </w:r>
      <w:proofErr w:type="spellEnd"/>
      <w:r w:rsidR="001844F1" w:rsidRPr="009F4C40">
        <w:rPr>
          <w:rFonts w:ascii="Times New Roman" w:hAnsi="Times New Roman" w:cs="Times New Roman"/>
          <w:sz w:val="28"/>
          <w:szCs w:val="28"/>
        </w:rPr>
        <w:t>) представителя(ей) ребё</w:t>
      </w:r>
      <w:r w:rsidRPr="009F4C40">
        <w:rPr>
          <w:rFonts w:ascii="Times New Roman" w:hAnsi="Times New Roman" w:cs="Times New Roman"/>
          <w:sz w:val="28"/>
          <w:szCs w:val="28"/>
        </w:rPr>
        <w:t>нка или поступающего на об</w:t>
      </w:r>
      <w:r w:rsidR="00985036" w:rsidRPr="009F4C40">
        <w:rPr>
          <w:rFonts w:ascii="Times New Roman" w:hAnsi="Times New Roman" w:cs="Times New Roman"/>
          <w:sz w:val="28"/>
          <w:szCs w:val="28"/>
        </w:rPr>
        <w:t>работку персональных данных</w:t>
      </w:r>
      <w:r w:rsidR="009F42E9">
        <w:rPr>
          <w:rFonts w:ascii="Times New Roman" w:hAnsi="Times New Roman" w:cs="Times New Roman"/>
          <w:sz w:val="28"/>
          <w:szCs w:val="28"/>
        </w:rPr>
        <w:t>;</w:t>
      </w:r>
    </w:p>
    <w:p w:rsidR="00EE1CC6" w:rsidRPr="004A07E5" w:rsidRDefault="00EE1CC6" w:rsidP="00BF454D">
      <w:pPr>
        <w:pStyle w:val="ConsPlusNormal"/>
        <w:tabs>
          <w:tab w:val="left" w:pos="0"/>
        </w:tabs>
        <w:ind w:firstLine="709"/>
        <w:jc w:val="both"/>
        <w:rPr>
          <w:rFonts w:ascii="Times New Roman" w:hAnsi="Times New Roman" w:cs="Times New Roman"/>
          <w:sz w:val="28"/>
          <w:szCs w:val="28"/>
        </w:rPr>
      </w:pPr>
      <w:r w:rsidRPr="00EE1CC6">
        <w:rPr>
          <w:rFonts w:ascii="Times New Roman" w:hAnsi="Times New Roman" w:cs="Times New Roman"/>
          <w:sz w:val="28"/>
          <w:szCs w:val="28"/>
        </w:rPr>
        <w:t xml:space="preserve">Для </w:t>
      </w:r>
      <w:r w:rsidR="00BF454D">
        <w:rPr>
          <w:rFonts w:ascii="Times New Roman" w:hAnsi="Times New Roman" w:cs="Times New Roman"/>
          <w:sz w:val="28"/>
          <w:szCs w:val="28"/>
        </w:rPr>
        <w:t>приём</w:t>
      </w:r>
      <w:r w:rsidRPr="00EE1CC6">
        <w:rPr>
          <w:rFonts w:ascii="Times New Roman" w:hAnsi="Times New Roman" w:cs="Times New Roman"/>
          <w:sz w:val="28"/>
          <w:szCs w:val="28"/>
        </w:rPr>
        <w:t xml:space="preserve">а родитель (родители) (законный (законные) представитель (представители) </w:t>
      </w:r>
      <w:r w:rsidR="00601D4A">
        <w:rPr>
          <w:rFonts w:ascii="Times New Roman" w:hAnsi="Times New Roman" w:cs="Times New Roman"/>
          <w:sz w:val="28"/>
          <w:szCs w:val="28"/>
        </w:rPr>
        <w:t>ребёнка</w:t>
      </w:r>
      <w:r w:rsidRPr="00EE1CC6">
        <w:rPr>
          <w:rFonts w:ascii="Times New Roman" w:hAnsi="Times New Roman" w:cs="Times New Roman"/>
          <w:sz w:val="28"/>
          <w:szCs w:val="28"/>
        </w:rPr>
        <w:t xml:space="preserve">,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w:t>
      </w:r>
      <w:r w:rsidR="00BF454D">
        <w:rPr>
          <w:rFonts w:ascii="Times New Roman" w:hAnsi="Times New Roman" w:cs="Times New Roman"/>
          <w:sz w:val="28"/>
          <w:szCs w:val="28"/>
        </w:rPr>
        <w:t>приём</w:t>
      </w:r>
      <w:r w:rsidR="00601D4A">
        <w:rPr>
          <w:rFonts w:ascii="Times New Roman" w:hAnsi="Times New Roman" w:cs="Times New Roman"/>
          <w:sz w:val="28"/>
          <w:szCs w:val="28"/>
        </w:rPr>
        <w:t>е на обучение даё</w:t>
      </w:r>
      <w:r w:rsidRPr="00EE1CC6">
        <w:rPr>
          <w:rFonts w:ascii="Times New Roman" w:hAnsi="Times New Roman" w:cs="Times New Roman"/>
          <w:sz w:val="28"/>
          <w:szCs w:val="28"/>
        </w:rPr>
        <w:t>т (дают) согласие для прохождения тестирования</w:t>
      </w:r>
    </w:p>
    <w:p w:rsidR="004A07E5" w:rsidRPr="004A07E5"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 xml:space="preserve">Образец заявления о </w:t>
      </w:r>
      <w:r w:rsidR="00BF454D">
        <w:rPr>
          <w:rFonts w:ascii="Times New Roman" w:hAnsi="Times New Roman" w:cs="Times New Roman"/>
          <w:sz w:val="28"/>
          <w:szCs w:val="28"/>
        </w:rPr>
        <w:t>приём</w:t>
      </w:r>
      <w:r w:rsidRPr="009F4C40">
        <w:rPr>
          <w:rFonts w:ascii="Times New Roman" w:hAnsi="Times New Roman" w:cs="Times New Roman"/>
          <w:sz w:val="28"/>
          <w:szCs w:val="28"/>
        </w:rPr>
        <w:t xml:space="preserve">е на обучение размещается </w:t>
      </w:r>
      <w:r w:rsidR="001844F1" w:rsidRPr="009F4C40">
        <w:rPr>
          <w:rFonts w:ascii="Times New Roman" w:hAnsi="Times New Roman" w:cs="Times New Roman"/>
          <w:sz w:val="28"/>
          <w:szCs w:val="28"/>
        </w:rPr>
        <w:t>на</w:t>
      </w:r>
      <w:r w:rsidRPr="009F4C40">
        <w:rPr>
          <w:rFonts w:ascii="Times New Roman" w:hAnsi="Times New Roman" w:cs="Times New Roman"/>
          <w:sz w:val="28"/>
          <w:szCs w:val="28"/>
        </w:rPr>
        <w:t xml:space="preserve"> информационном стенде </w:t>
      </w:r>
      <w:r w:rsidR="001F6B2F" w:rsidRPr="009F4C40">
        <w:rPr>
          <w:rFonts w:ascii="Times New Roman" w:hAnsi="Times New Roman" w:cs="Times New Roman"/>
          <w:sz w:val="28"/>
          <w:szCs w:val="28"/>
        </w:rPr>
        <w:t xml:space="preserve">школы </w:t>
      </w:r>
      <w:r w:rsidRPr="009F4C40">
        <w:rPr>
          <w:rFonts w:ascii="Times New Roman" w:hAnsi="Times New Roman" w:cs="Times New Roman"/>
          <w:sz w:val="28"/>
          <w:szCs w:val="28"/>
        </w:rPr>
        <w:t xml:space="preserve">и официальном сайте </w:t>
      </w:r>
      <w:r w:rsidR="003D5BD2">
        <w:rPr>
          <w:rFonts w:ascii="Times New Roman" w:hAnsi="Times New Roman" w:cs="Times New Roman"/>
          <w:sz w:val="28"/>
          <w:szCs w:val="28"/>
        </w:rPr>
        <w:t>школы</w:t>
      </w:r>
      <w:r w:rsidR="00850A01">
        <w:rPr>
          <w:rFonts w:ascii="Times New Roman" w:hAnsi="Times New Roman" w:cs="Times New Roman"/>
          <w:sz w:val="28"/>
          <w:szCs w:val="28"/>
        </w:rPr>
        <w:t>.</w:t>
      </w:r>
    </w:p>
    <w:p w:rsidR="005A6B2E" w:rsidRPr="00850A01" w:rsidRDefault="005A6B2E" w:rsidP="00BF454D">
      <w:pPr>
        <w:pStyle w:val="ConsPlusNormal"/>
        <w:numPr>
          <w:ilvl w:val="0"/>
          <w:numId w:val="1"/>
        </w:numPr>
        <w:tabs>
          <w:tab w:val="left" w:pos="0"/>
        </w:tabs>
        <w:ind w:left="0" w:firstLine="0"/>
        <w:jc w:val="both"/>
        <w:rPr>
          <w:rFonts w:ascii="Times New Roman" w:hAnsi="Times New Roman" w:cs="Times New Roman"/>
          <w:sz w:val="28"/>
          <w:szCs w:val="28"/>
        </w:rPr>
      </w:pPr>
      <w:bookmarkStart w:id="5" w:name="Par176"/>
      <w:bookmarkEnd w:id="5"/>
      <w:r w:rsidRPr="00850A01">
        <w:rPr>
          <w:rFonts w:ascii="Times New Roman" w:hAnsi="Times New Roman" w:cs="Times New Roman"/>
          <w:sz w:val="28"/>
          <w:szCs w:val="28"/>
        </w:rPr>
        <w:t xml:space="preserve">Для </w:t>
      </w:r>
      <w:r w:rsidR="00BF454D">
        <w:rPr>
          <w:rFonts w:ascii="Times New Roman" w:hAnsi="Times New Roman" w:cs="Times New Roman"/>
          <w:sz w:val="28"/>
          <w:szCs w:val="28"/>
        </w:rPr>
        <w:t>приём</w:t>
      </w:r>
      <w:r w:rsidRPr="00850A01">
        <w:rPr>
          <w:rFonts w:ascii="Times New Roman" w:hAnsi="Times New Roman" w:cs="Times New Roman"/>
          <w:sz w:val="28"/>
          <w:szCs w:val="28"/>
        </w:rPr>
        <w:t>а родитель(и) (законный(</w:t>
      </w:r>
      <w:proofErr w:type="spellStart"/>
      <w:r w:rsidRPr="00850A01">
        <w:rPr>
          <w:rFonts w:ascii="Times New Roman" w:hAnsi="Times New Roman" w:cs="Times New Roman"/>
          <w:sz w:val="28"/>
          <w:szCs w:val="28"/>
        </w:rPr>
        <w:t>ые</w:t>
      </w:r>
      <w:proofErr w:type="spellEnd"/>
      <w:r w:rsidRPr="00850A01">
        <w:rPr>
          <w:rFonts w:ascii="Times New Roman" w:hAnsi="Times New Roman" w:cs="Times New Roman"/>
          <w:sz w:val="28"/>
          <w:szCs w:val="28"/>
        </w:rPr>
        <w:t xml:space="preserve">) представитель(и) </w:t>
      </w:r>
      <w:r w:rsidR="00601D4A">
        <w:rPr>
          <w:rFonts w:ascii="Times New Roman" w:hAnsi="Times New Roman" w:cs="Times New Roman"/>
          <w:sz w:val="28"/>
          <w:szCs w:val="28"/>
        </w:rPr>
        <w:t>ребёнка</w:t>
      </w:r>
      <w:r w:rsidRPr="00850A01">
        <w:rPr>
          <w:rFonts w:ascii="Times New Roman" w:hAnsi="Times New Roman" w:cs="Times New Roman"/>
          <w:sz w:val="28"/>
          <w:szCs w:val="28"/>
        </w:rPr>
        <w:t xml:space="preserve"> или поступающий представляют следующие документы:</w:t>
      </w:r>
    </w:p>
    <w:p w:rsidR="005A6B2E" w:rsidRPr="00850A01" w:rsidRDefault="00850A01" w:rsidP="00BF454D">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A6B2E" w:rsidRPr="00850A01">
        <w:rPr>
          <w:rFonts w:ascii="Times New Roman" w:hAnsi="Times New Roman" w:cs="Times New Roman"/>
          <w:sz w:val="28"/>
          <w:szCs w:val="28"/>
        </w:rPr>
        <w:t xml:space="preserve">копию документа, удостоверяющего личность родителя (законного представителя) </w:t>
      </w:r>
      <w:r w:rsidR="00601D4A">
        <w:rPr>
          <w:rFonts w:ascii="Times New Roman" w:hAnsi="Times New Roman" w:cs="Times New Roman"/>
          <w:sz w:val="28"/>
          <w:szCs w:val="28"/>
        </w:rPr>
        <w:t>ребёнка</w:t>
      </w:r>
      <w:r w:rsidR="005A6B2E" w:rsidRPr="00850A01">
        <w:rPr>
          <w:rFonts w:ascii="Times New Roman" w:hAnsi="Times New Roman" w:cs="Times New Roman"/>
          <w:sz w:val="28"/>
          <w:szCs w:val="28"/>
        </w:rPr>
        <w:t xml:space="preserve"> или поступающего;</w:t>
      </w:r>
    </w:p>
    <w:p w:rsidR="005A6B2E" w:rsidRPr="00850A01" w:rsidRDefault="00850A01" w:rsidP="00BF454D">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A6B2E" w:rsidRPr="00850A01">
        <w:rPr>
          <w:rFonts w:ascii="Times New Roman" w:hAnsi="Times New Roman" w:cs="Times New Roman"/>
          <w:sz w:val="28"/>
          <w:szCs w:val="28"/>
        </w:rPr>
        <w:t xml:space="preserve">копию свидетельства о рождении </w:t>
      </w:r>
      <w:r w:rsidR="00601D4A">
        <w:rPr>
          <w:rFonts w:ascii="Times New Roman" w:hAnsi="Times New Roman" w:cs="Times New Roman"/>
          <w:sz w:val="28"/>
          <w:szCs w:val="28"/>
        </w:rPr>
        <w:t>ребёнка</w:t>
      </w:r>
      <w:r w:rsidR="005A6B2E" w:rsidRPr="00850A01">
        <w:rPr>
          <w:rFonts w:ascii="Times New Roman" w:hAnsi="Times New Roman" w:cs="Times New Roman"/>
          <w:sz w:val="28"/>
          <w:szCs w:val="28"/>
        </w:rPr>
        <w:t xml:space="preserve"> или документа, подтверждающего родство заявителя;</w:t>
      </w:r>
    </w:p>
    <w:p w:rsidR="005A6B2E" w:rsidRPr="00850A01" w:rsidRDefault="00850A01" w:rsidP="00BF454D">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A6B2E" w:rsidRPr="00850A01">
        <w:rPr>
          <w:rFonts w:ascii="Times New Roman" w:hAnsi="Times New Roman" w:cs="Times New Roman"/>
          <w:sz w:val="28"/>
          <w:szCs w:val="28"/>
        </w:rPr>
        <w:t xml:space="preserve">копию свидетельства о рождении полнородных и </w:t>
      </w:r>
      <w:proofErr w:type="spellStart"/>
      <w:r w:rsidR="005A6B2E" w:rsidRPr="00850A01">
        <w:rPr>
          <w:rFonts w:ascii="Times New Roman" w:hAnsi="Times New Roman" w:cs="Times New Roman"/>
          <w:sz w:val="28"/>
          <w:szCs w:val="28"/>
        </w:rPr>
        <w:t>неполнородных</w:t>
      </w:r>
      <w:proofErr w:type="spellEnd"/>
      <w:r w:rsidR="005A6B2E" w:rsidRPr="00850A01">
        <w:rPr>
          <w:rFonts w:ascii="Times New Roman" w:hAnsi="Times New Roman" w:cs="Times New Roman"/>
          <w:sz w:val="28"/>
          <w:szCs w:val="28"/>
        </w:rPr>
        <w:t xml:space="preserve"> брата и (или) сестры (в случае использования права преимущественного </w:t>
      </w:r>
      <w:r w:rsidR="00BF454D">
        <w:rPr>
          <w:rFonts w:ascii="Times New Roman" w:hAnsi="Times New Roman" w:cs="Times New Roman"/>
          <w:sz w:val="28"/>
          <w:szCs w:val="28"/>
        </w:rPr>
        <w:t>приём</w:t>
      </w:r>
      <w:r w:rsidR="005A6B2E" w:rsidRPr="00850A01">
        <w:rPr>
          <w:rFonts w:ascii="Times New Roman" w:hAnsi="Times New Roman" w:cs="Times New Roman"/>
          <w:sz w:val="28"/>
          <w:szCs w:val="28"/>
        </w:rPr>
        <w:t xml:space="preserve">а на </w:t>
      </w:r>
      <w:r w:rsidR="005A6B2E" w:rsidRPr="00850A01">
        <w:rPr>
          <w:rFonts w:ascii="Times New Roman" w:hAnsi="Times New Roman" w:cs="Times New Roman"/>
          <w:sz w:val="28"/>
          <w:szCs w:val="28"/>
        </w:rPr>
        <w:lastRenderedPageBreak/>
        <w:t xml:space="preserve">обучение по образовательным программам начального общего образования </w:t>
      </w:r>
      <w:r w:rsidR="00601D4A">
        <w:rPr>
          <w:rFonts w:ascii="Times New Roman" w:hAnsi="Times New Roman" w:cs="Times New Roman"/>
          <w:sz w:val="28"/>
          <w:szCs w:val="28"/>
        </w:rPr>
        <w:t>ребёнка</w:t>
      </w:r>
      <w:r w:rsidR="005A6B2E" w:rsidRPr="00850A01">
        <w:rPr>
          <w:rFonts w:ascii="Times New Roman" w:hAnsi="Times New Roman" w:cs="Times New Roman"/>
          <w:sz w:val="28"/>
          <w:szCs w:val="28"/>
        </w:rPr>
        <w:t xml:space="preserve"> в </w:t>
      </w:r>
      <w:r w:rsidR="00363EE3">
        <w:rPr>
          <w:rFonts w:ascii="Times New Roman" w:hAnsi="Times New Roman" w:cs="Times New Roman"/>
          <w:sz w:val="28"/>
          <w:szCs w:val="28"/>
        </w:rPr>
        <w:t>школу</w:t>
      </w:r>
      <w:r w:rsidR="005A6B2E" w:rsidRPr="00850A01">
        <w:rPr>
          <w:rFonts w:ascii="Times New Roman" w:hAnsi="Times New Roman" w:cs="Times New Roman"/>
          <w:sz w:val="28"/>
          <w:szCs w:val="28"/>
        </w:rPr>
        <w:t xml:space="preserve">, в которой обучаются его полнородные и </w:t>
      </w:r>
      <w:proofErr w:type="spellStart"/>
      <w:r w:rsidR="005A6B2E" w:rsidRPr="00850A01">
        <w:rPr>
          <w:rFonts w:ascii="Times New Roman" w:hAnsi="Times New Roman" w:cs="Times New Roman"/>
          <w:sz w:val="28"/>
          <w:szCs w:val="28"/>
        </w:rPr>
        <w:t>неполнородные</w:t>
      </w:r>
      <w:proofErr w:type="spellEnd"/>
      <w:r w:rsidR="005A6B2E" w:rsidRPr="00850A01">
        <w:rPr>
          <w:rFonts w:ascii="Times New Roman" w:hAnsi="Times New Roman" w:cs="Times New Roman"/>
          <w:sz w:val="28"/>
          <w:szCs w:val="28"/>
        </w:rPr>
        <w:t xml:space="preserve"> брат и (или) сестра);</w:t>
      </w:r>
    </w:p>
    <w:p w:rsidR="005A6B2E" w:rsidRPr="00850A01" w:rsidRDefault="0031189B" w:rsidP="00BF454D">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w:t>
      </w:r>
      <w:r w:rsidR="00850A01">
        <w:rPr>
          <w:rFonts w:ascii="Times New Roman" w:hAnsi="Times New Roman" w:cs="Times New Roman"/>
          <w:sz w:val="28"/>
          <w:szCs w:val="28"/>
        </w:rPr>
        <w:t xml:space="preserve"> </w:t>
      </w:r>
      <w:r w:rsidR="005A6B2E" w:rsidRPr="00850A01">
        <w:rPr>
          <w:rFonts w:ascii="Times New Roman" w:hAnsi="Times New Roman" w:cs="Times New Roman"/>
          <w:sz w:val="28"/>
          <w:szCs w:val="28"/>
        </w:rPr>
        <w:t>копию документа, подтверждающего установление опеки или попечительства (при необходимости);</w:t>
      </w:r>
    </w:p>
    <w:p w:rsidR="005A6B2E" w:rsidRPr="00850A01" w:rsidRDefault="00850A01" w:rsidP="00BF454D">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A6B2E" w:rsidRPr="00850A01">
        <w:rPr>
          <w:rFonts w:ascii="Times New Roman" w:hAnsi="Times New Roman" w:cs="Times New Roman"/>
          <w:sz w:val="28"/>
          <w:szCs w:val="28"/>
        </w:rPr>
        <w:t xml:space="preserve">копию документа о регистрации </w:t>
      </w:r>
      <w:r w:rsidR="00601D4A">
        <w:rPr>
          <w:rFonts w:ascii="Times New Roman" w:hAnsi="Times New Roman" w:cs="Times New Roman"/>
          <w:sz w:val="28"/>
          <w:szCs w:val="28"/>
        </w:rPr>
        <w:t>ребёнка</w:t>
      </w:r>
      <w:r w:rsidR="005A6B2E" w:rsidRPr="00850A01">
        <w:rPr>
          <w:rFonts w:ascii="Times New Roman" w:hAnsi="Times New Roman" w:cs="Times New Roman"/>
          <w:sz w:val="28"/>
          <w:szCs w:val="28"/>
        </w:rPr>
        <w:t xml:space="preserve"> или поступающего по месту жительства или по месту пребывания на закрепленной территории или справку о </w:t>
      </w:r>
      <w:r w:rsidR="00BF454D">
        <w:rPr>
          <w:rFonts w:ascii="Times New Roman" w:hAnsi="Times New Roman" w:cs="Times New Roman"/>
          <w:sz w:val="28"/>
          <w:szCs w:val="28"/>
        </w:rPr>
        <w:t>приём</w:t>
      </w:r>
      <w:r w:rsidR="005A6B2E" w:rsidRPr="00850A01">
        <w:rPr>
          <w:rFonts w:ascii="Times New Roman" w:hAnsi="Times New Roman" w:cs="Times New Roman"/>
          <w:sz w:val="28"/>
          <w:szCs w:val="28"/>
        </w:rPr>
        <w:t xml:space="preserve">е документов для оформления регистрации по месту жительства (в случае </w:t>
      </w:r>
      <w:r w:rsidR="00BF454D">
        <w:rPr>
          <w:rFonts w:ascii="Times New Roman" w:hAnsi="Times New Roman" w:cs="Times New Roman"/>
          <w:sz w:val="28"/>
          <w:szCs w:val="28"/>
        </w:rPr>
        <w:t>приём</w:t>
      </w:r>
      <w:r w:rsidR="005A6B2E" w:rsidRPr="00850A01">
        <w:rPr>
          <w:rFonts w:ascii="Times New Roman" w:hAnsi="Times New Roman" w:cs="Times New Roman"/>
          <w:sz w:val="28"/>
          <w:szCs w:val="28"/>
        </w:rPr>
        <w:t xml:space="preserve">а на обучение </w:t>
      </w:r>
      <w:r w:rsidR="00601D4A">
        <w:rPr>
          <w:rFonts w:ascii="Times New Roman" w:hAnsi="Times New Roman" w:cs="Times New Roman"/>
          <w:sz w:val="28"/>
          <w:szCs w:val="28"/>
        </w:rPr>
        <w:t>ребёнка</w:t>
      </w:r>
      <w:r w:rsidR="005A6B2E" w:rsidRPr="00850A01">
        <w:rPr>
          <w:rFonts w:ascii="Times New Roman" w:hAnsi="Times New Roman" w:cs="Times New Roman"/>
          <w:sz w:val="28"/>
          <w:szCs w:val="28"/>
        </w:rPr>
        <w:t xml:space="preserve"> или поступающего, проживающего на закрепленной территории);</w:t>
      </w:r>
    </w:p>
    <w:p w:rsidR="005A6B2E" w:rsidRPr="00850A01" w:rsidRDefault="00850A01" w:rsidP="00BF454D">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A6B2E" w:rsidRPr="00850A01">
        <w:rPr>
          <w:rFonts w:ascii="Times New Roman" w:hAnsi="Times New Roman" w:cs="Times New Roman"/>
          <w:sz w:val="28"/>
          <w:szCs w:val="28"/>
        </w:rPr>
        <w:t xml:space="preserve">копии документов, подтверждающих право внеочередного, первоочередного </w:t>
      </w:r>
      <w:r w:rsidR="00BF454D">
        <w:rPr>
          <w:rFonts w:ascii="Times New Roman" w:hAnsi="Times New Roman" w:cs="Times New Roman"/>
          <w:sz w:val="28"/>
          <w:szCs w:val="28"/>
        </w:rPr>
        <w:t>приём</w:t>
      </w:r>
      <w:r w:rsidR="005A6B2E" w:rsidRPr="00850A01">
        <w:rPr>
          <w:rFonts w:ascii="Times New Roman" w:hAnsi="Times New Roman" w:cs="Times New Roman"/>
          <w:sz w:val="28"/>
          <w:szCs w:val="28"/>
        </w:rPr>
        <w:t xml:space="preserve">а на обучение по основным общеобразовательным программам или преимущественного </w:t>
      </w:r>
      <w:r w:rsidR="00BF454D">
        <w:rPr>
          <w:rFonts w:ascii="Times New Roman" w:hAnsi="Times New Roman" w:cs="Times New Roman"/>
          <w:sz w:val="28"/>
          <w:szCs w:val="28"/>
        </w:rPr>
        <w:t>приём</w:t>
      </w:r>
      <w:r w:rsidR="005A6B2E" w:rsidRPr="00850A01">
        <w:rPr>
          <w:rFonts w:ascii="Times New Roman" w:hAnsi="Times New Roman" w:cs="Times New Roman"/>
          <w:sz w:val="28"/>
          <w:szCs w:val="28"/>
        </w:rPr>
        <w:t>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A6B2E" w:rsidRPr="00850A01" w:rsidRDefault="00850A01" w:rsidP="00BF454D">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 </w:t>
      </w:r>
      <w:r w:rsidR="005A6B2E" w:rsidRPr="00850A01">
        <w:rPr>
          <w:rFonts w:ascii="Times New Roman" w:hAnsi="Times New Roman" w:cs="Times New Roman"/>
          <w:sz w:val="28"/>
          <w:szCs w:val="28"/>
        </w:rPr>
        <w:t>копию заключения психолого-медико-педагогической комиссии (при наличии).</w:t>
      </w:r>
    </w:p>
    <w:p w:rsidR="005A6B2E" w:rsidRPr="00850A01" w:rsidRDefault="005A6B2E" w:rsidP="00BF454D">
      <w:pPr>
        <w:pStyle w:val="ConsPlusNormal"/>
        <w:tabs>
          <w:tab w:val="left" w:pos="0"/>
        </w:tabs>
        <w:ind w:firstLine="709"/>
        <w:jc w:val="both"/>
        <w:rPr>
          <w:rFonts w:ascii="Times New Roman" w:hAnsi="Times New Roman" w:cs="Times New Roman"/>
          <w:sz w:val="28"/>
          <w:szCs w:val="28"/>
        </w:rPr>
      </w:pPr>
      <w:r w:rsidRPr="00850A01">
        <w:rPr>
          <w:rFonts w:ascii="Times New Roman" w:hAnsi="Times New Roman" w:cs="Times New Roman"/>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850A01">
        <w:rPr>
          <w:rFonts w:ascii="Times New Roman" w:hAnsi="Times New Roman" w:cs="Times New Roman"/>
          <w:sz w:val="28"/>
          <w:szCs w:val="28"/>
        </w:rPr>
        <w:t>ые</w:t>
      </w:r>
      <w:proofErr w:type="spellEnd"/>
      <w:r w:rsidRPr="00850A01">
        <w:rPr>
          <w:rFonts w:ascii="Times New Roman" w:hAnsi="Times New Roman" w:cs="Times New Roman"/>
          <w:sz w:val="28"/>
          <w:szCs w:val="28"/>
        </w:rPr>
        <w:t xml:space="preserve">) представитель(и) </w:t>
      </w:r>
      <w:r w:rsidR="00601D4A">
        <w:rPr>
          <w:rFonts w:ascii="Times New Roman" w:hAnsi="Times New Roman" w:cs="Times New Roman"/>
          <w:sz w:val="28"/>
          <w:szCs w:val="28"/>
        </w:rPr>
        <w:t>ребёнка</w:t>
      </w:r>
      <w:r w:rsidRPr="00850A01">
        <w:rPr>
          <w:rFonts w:ascii="Times New Roman" w:hAnsi="Times New Roman" w:cs="Times New Roman"/>
          <w:sz w:val="28"/>
          <w:szCs w:val="28"/>
        </w:rPr>
        <w:t xml:space="preserve"> предъявляет(ют) оригиналы документов, указанных в абзацах 2 - 6 настоящего пункта, а поступающий - оригинал документа, удостоверяющего личность поступающего.</w:t>
      </w:r>
    </w:p>
    <w:p w:rsidR="005A6B2E" w:rsidRDefault="005A6B2E" w:rsidP="00BF454D">
      <w:pPr>
        <w:pStyle w:val="ConsPlusNormal"/>
        <w:tabs>
          <w:tab w:val="left" w:pos="0"/>
        </w:tabs>
        <w:ind w:firstLine="709"/>
        <w:jc w:val="both"/>
        <w:rPr>
          <w:rFonts w:ascii="Times New Roman" w:hAnsi="Times New Roman" w:cs="Times New Roman"/>
          <w:sz w:val="28"/>
          <w:szCs w:val="28"/>
        </w:rPr>
      </w:pPr>
      <w:r w:rsidRPr="00850A01">
        <w:rPr>
          <w:rFonts w:ascii="Times New Roman" w:hAnsi="Times New Roman" w:cs="Times New Roman"/>
          <w:sz w:val="28"/>
          <w:szCs w:val="28"/>
        </w:rPr>
        <w:t xml:space="preserve">При </w:t>
      </w:r>
      <w:r w:rsidR="00BF454D">
        <w:rPr>
          <w:rFonts w:ascii="Times New Roman" w:hAnsi="Times New Roman" w:cs="Times New Roman"/>
          <w:sz w:val="28"/>
          <w:szCs w:val="28"/>
        </w:rPr>
        <w:t>приём</w:t>
      </w:r>
      <w:r w:rsidRPr="00850A01">
        <w:rPr>
          <w:rFonts w:ascii="Times New Roman" w:hAnsi="Times New Roman" w:cs="Times New Roman"/>
          <w:sz w:val="28"/>
          <w:szCs w:val="28"/>
        </w:rPr>
        <w:t>е на обучение по образовательным программам среднего общего образования представляется аттестат об основном общем образовании, в</w:t>
      </w:r>
      <w:r w:rsidR="00051721">
        <w:rPr>
          <w:rFonts w:ascii="Times New Roman" w:hAnsi="Times New Roman" w:cs="Times New Roman"/>
          <w:sz w:val="28"/>
          <w:szCs w:val="28"/>
        </w:rPr>
        <w:t>ыданный в установленном порядке</w:t>
      </w:r>
      <w:r w:rsidR="00850A01">
        <w:rPr>
          <w:rFonts w:ascii="Times New Roman" w:hAnsi="Times New Roman" w:cs="Times New Roman"/>
          <w:sz w:val="28"/>
          <w:szCs w:val="28"/>
        </w:rPr>
        <w:t>.</w:t>
      </w:r>
    </w:p>
    <w:p w:rsidR="00051721" w:rsidRPr="00051721" w:rsidRDefault="00051721" w:rsidP="00BF454D">
      <w:pPr>
        <w:shd w:val="clear" w:color="auto" w:fill="FFFFFF"/>
        <w:tabs>
          <w:tab w:val="left" w:pos="0"/>
        </w:tabs>
        <w:spacing w:after="0" w:line="240" w:lineRule="auto"/>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 xml:space="preserve">25.1. </w:t>
      </w:r>
      <w:r w:rsidRPr="00051721">
        <w:rPr>
          <w:rFonts w:ascii="Times New Roman" w:eastAsia="Times New Roman" w:hAnsi="Times New Roman" w:cs="Times New Roman"/>
          <w:color w:val="000000"/>
          <w:sz w:val="30"/>
          <w:szCs w:val="30"/>
          <w:lang w:eastAsia="ru-RU"/>
        </w:rPr>
        <w:t xml:space="preserve">Родитель (родители) (законный (законные) представитель (представители) </w:t>
      </w:r>
      <w:r w:rsidR="00601D4A">
        <w:rPr>
          <w:rFonts w:ascii="Times New Roman" w:eastAsia="Times New Roman" w:hAnsi="Times New Roman" w:cs="Times New Roman"/>
          <w:color w:val="000000"/>
          <w:sz w:val="30"/>
          <w:szCs w:val="30"/>
          <w:lang w:eastAsia="ru-RU"/>
        </w:rPr>
        <w:t>ребёнка</w:t>
      </w:r>
      <w:r w:rsidRPr="00051721">
        <w:rPr>
          <w:rFonts w:ascii="Times New Roman" w:eastAsia="Times New Roman" w:hAnsi="Times New Roman" w:cs="Times New Roman"/>
          <w:color w:val="000000"/>
          <w:sz w:val="30"/>
          <w:szCs w:val="30"/>
          <w:lang w:eastAsia="ru-RU"/>
        </w:rPr>
        <w:t>,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 xml:space="preserve">копии документов, подтверждающих родство заявителя (заявителей) (или законность представления прав </w:t>
      </w:r>
      <w:r w:rsidR="00601D4A">
        <w:rPr>
          <w:rFonts w:ascii="Times New Roman" w:eastAsia="Times New Roman" w:hAnsi="Times New Roman" w:cs="Times New Roman"/>
          <w:color w:val="000000"/>
          <w:sz w:val="30"/>
          <w:szCs w:val="30"/>
          <w:lang w:eastAsia="ru-RU"/>
        </w:rPr>
        <w:t>ребёнка</w:t>
      </w:r>
      <w:r w:rsidRPr="00051721">
        <w:rPr>
          <w:rFonts w:ascii="Times New Roman" w:eastAsia="Times New Roman" w:hAnsi="Times New Roman" w:cs="Times New Roman"/>
          <w:color w:val="000000"/>
          <w:sz w:val="30"/>
          <w:szCs w:val="30"/>
          <w:lang w:eastAsia="ru-RU"/>
        </w:rPr>
        <w:t>);</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 xml:space="preserve">копии документов, подтверждающих законность нахождения </w:t>
      </w:r>
      <w:r w:rsidR="00601D4A">
        <w:rPr>
          <w:rFonts w:ascii="Times New Roman" w:eastAsia="Times New Roman" w:hAnsi="Times New Roman" w:cs="Times New Roman"/>
          <w:color w:val="000000"/>
          <w:sz w:val="30"/>
          <w:szCs w:val="30"/>
          <w:lang w:eastAsia="ru-RU"/>
        </w:rPr>
        <w:t>ребёнка</w:t>
      </w:r>
      <w:r w:rsidRPr="00051721">
        <w:rPr>
          <w:rFonts w:ascii="Times New Roman" w:eastAsia="Times New Roman" w:hAnsi="Times New Roman" w:cs="Times New Roman"/>
          <w:color w:val="000000"/>
          <w:sz w:val="30"/>
          <w:szCs w:val="30"/>
          <w:lang w:eastAsia="ru-RU"/>
        </w:rPr>
        <w:t>,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4" w:history="1">
        <w:r w:rsidRPr="00601D4A">
          <w:rPr>
            <w:rFonts w:ascii="Times New Roman" w:eastAsia="Times New Roman" w:hAnsi="Times New Roman" w:cs="Times New Roman"/>
            <w:color w:val="000000"/>
            <w:sz w:val="30"/>
            <w:szCs w:val="30"/>
            <w:lang w:eastAsia="ru-RU"/>
          </w:rPr>
          <w:t>законом</w:t>
        </w:r>
      </w:hyperlink>
      <w:r w:rsidRPr="00051721">
        <w:rPr>
          <w:rFonts w:ascii="Times New Roman" w:eastAsia="Times New Roman" w:hAnsi="Times New Roman" w:cs="Times New Roman"/>
          <w:color w:val="000000"/>
          <w:sz w:val="30"/>
          <w:szCs w:val="30"/>
          <w:lang w:eastAsia="ru-RU"/>
        </w:rPr>
        <w:t xml:space="preserve"> или международным договором Российской </w:t>
      </w:r>
      <w:r w:rsidRPr="00051721">
        <w:rPr>
          <w:rFonts w:ascii="Times New Roman" w:eastAsia="Times New Roman" w:hAnsi="Times New Roman" w:cs="Times New Roman"/>
          <w:color w:val="000000"/>
          <w:sz w:val="30"/>
          <w:szCs w:val="30"/>
          <w:lang w:eastAsia="ru-RU"/>
        </w:rPr>
        <w:lastRenderedPageBreak/>
        <w:t>Федерации документы, подтверждающие право иностранного гражданина или лица без гражданства на пребывание (проживание)</w:t>
      </w:r>
      <w:r w:rsidR="00635395">
        <w:rPr>
          <w:rFonts w:ascii="Times New Roman" w:eastAsia="Times New Roman" w:hAnsi="Times New Roman" w:cs="Times New Roman"/>
          <w:color w:val="000000"/>
          <w:sz w:val="30"/>
          <w:szCs w:val="30"/>
          <w:lang w:eastAsia="ru-RU"/>
        </w:rPr>
        <w:t xml:space="preserve"> в Российской Федерации)</w:t>
      </w:r>
      <w:r w:rsidRPr="00051721">
        <w:rPr>
          <w:rFonts w:ascii="Times New Roman" w:eastAsia="Times New Roman" w:hAnsi="Times New Roman" w:cs="Times New Roman"/>
          <w:color w:val="000000"/>
          <w:sz w:val="30"/>
          <w:szCs w:val="30"/>
          <w:lang w:eastAsia="ru-RU"/>
        </w:rPr>
        <w:t>;</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 xml:space="preserve">копии документов, подтверждающих прохождение государственной дактилоскопической регистрации </w:t>
      </w:r>
      <w:r w:rsidR="00601D4A">
        <w:rPr>
          <w:rFonts w:ascii="Times New Roman" w:eastAsia="Times New Roman" w:hAnsi="Times New Roman" w:cs="Times New Roman"/>
          <w:color w:val="000000"/>
          <w:sz w:val="30"/>
          <w:szCs w:val="30"/>
          <w:lang w:eastAsia="ru-RU"/>
        </w:rPr>
        <w:t>ребёнка</w:t>
      </w:r>
      <w:r w:rsidRPr="00051721">
        <w:rPr>
          <w:rFonts w:ascii="Times New Roman" w:eastAsia="Times New Roman" w:hAnsi="Times New Roman" w:cs="Times New Roman"/>
          <w:color w:val="000000"/>
          <w:sz w:val="30"/>
          <w:szCs w:val="30"/>
          <w:lang w:eastAsia="ru-RU"/>
        </w:rPr>
        <w:t>, являющегося иностранным гражданином или лицом без гражданства, или поступающего, являющегося иностранным гражданином и</w:t>
      </w:r>
      <w:r w:rsidR="00635395">
        <w:rPr>
          <w:rFonts w:ascii="Times New Roman" w:eastAsia="Times New Roman" w:hAnsi="Times New Roman" w:cs="Times New Roman"/>
          <w:color w:val="000000"/>
          <w:sz w:val="30"/>
          <w:szCs w:val="30"/>
          <w:lang w:eastAsia="ru-RU"/>
        </w:rPr>
        <w:t>ли лицом без гражданства</w:t>
      </w:r>
      <w:r w:rsidRPr="00051721">
        <w:rPr>
          <w:rFonts w:ascii="Times New Roman" w:eastAsia="Times New Roman" w:hAnsi="Times New Roman" w:cs="Times New Roman"/>
          <w:color w:val="000000"/>
          <w:sz w:val="30"/>
          <w:szCs w:val="30"/>
          <w:lang w:eastAsia="ru-RU"/>
        </w:rPr>
        <w:t>;</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 xml:space="preserve">копии документов, удостоверяющих личность </w:t>
      </w:r>
      <w:r w:rsidR="00601D4A">
        <w:rPr>
          <w:rFonts w:ascii="Times New Roman" w:eastAsia="Times New Roman" w:hAnsi="Times New Roman" w:cs="Times New Roman"/>
          <w:color w:val="000000"/>
          <w:sz w:val="30"/>
          <w:szCs w:val="30"/>
          <w:lang w:eastAsia="ru-RU"/>
        </w:rPr>
        <w:t>ребёнка</w:t>
      </w:r>
      <w:r w:rsidRPr="00051721">
        <w:rPr>
          <w:rFonts w:ascii="Times New Roman" w:eastAsia="Times New Roman" w:hAnsi="Times New Roman" w:cs="Times New Roman"/>
          <w:color w:val="000000"/>
          <w:sz w:val="30"/>
          <w:szCs w:val="30"/>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5" w:history="1">
        <w:r w:rsidRPr="00601D4A">
          <w:rPr>
            <w:rFonts w:ascii="Times New Roman" w:eastAsia="Times New Roman" w:hAnsi="Times New Roman" w:cs="Times New Roman"/>
            <w:color w:val="000000"/>
            <w:sz w:val="30"/>
            <w:szCs w:val="30"/>
            <w:lang w:eastAsia="ru-RU"/>
          </w:rPr>
          <w:t>законом</w:t>
        </w:r>
      </w:hyperlink>
      <w:r w:rsidRPr="00051721">
        <w:rPr>
          <w:rFonts w:ascii="Times New Roman" w:eastAsia="Times New Roman" w:hAnsi="Times New Roman" w:cs="Times New Roman"/>
          <w:color w:val="000000"/>
          <w:sz w:val="30"/>
          <w:szCs w:val="30"/>
          <w:lang w:eastAsia="ru-RU"/>
        </w:rPr>
        <w:t>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6" w:history="1">
        <w:r w:rsidRPr="00601D4A">
          <w:rPr>
            <w:rFonts w:ascii="Times New Roman" w:eastAsia="Times New Roman" w:hAnsi="Times New Roman" w:cs="Times New Roman"/>
            <w:color w:val="000000"/>
            <w:sz w:val="30"/>
            <w:szCs w:val="30"/>
            <w:lang w:eastAsia="ru-RU"/>
          </w:rPr>
          <w:t>законом</w:t>
        </w:r>
      </w:hyperlink>
      <w:r w:rsidRPr="00051721">
        <w:rPr>
          <w:rFonts w:ascii="Times New Roman" w:eastAsia="Times New Roman" w:hAnsi="Times New Roman" w:cs="Times New Roman"/>
          <w:color w:val="000000"/>
          <w:sz w:val="30"/>
          <w:szCs w:val="30"/>
          <w:lang w:eastAsia="ru-RU"/>
        </w:rPr>
        <w:t> или признаваемые в соответствии с международным договором Российской Федерации в качестве документов, удостоверяющих личнос</w:t>
      </w:r>
      <w:r w:rsidR="00385516">
        <w:rPr>
          <w:rFonts w:ascii="Times New Roman" w:eastAsia="Times New Roman" w:hAnsi="Times New Roman" w:cs="Times New Roman"/>
          <w:color w:val="000000"/>
          <w:sz w:val="30"/>
          <w:szCs w:val="30"/>
          <w:lang w:eastAsia="ru-RU"/>
        </w:rPr>
        <w:t>ть лица без гражданства)</w:t>
      </w:r>
      <w:r w:rsidRPr="00051721">
        <w:rPr>
          <w:rFonts w:ascii="Times New Roman" w:eastAsia="Times New Roman" w:hAnsi="Times New Roman" w:cs="Times New Roman"/>
          <w:color w:val="000000"/>
          <w:sz w:val="30"/>
          <w:szCs w:val="30"/>
          <w:lang w:eastAsia="ru-RU"/>
        </w:rPr>
        <w:t>;</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w:t>
      </w:r>
      <w:r w:rsidR="00601D4A">
        <w:rPr>
          <w:rFonts w:ascii="Times New Roman" w:eastAsia="Times New Roman" w:hAnsi="Times New Roman" w:cs="Times New Roman"/>
          <w:color w:val="000000"/>
          <w:sz w:val="30"/>
          <w:szCs w:val="30"/>
          <w:lang w:eastAsia="ru-RU"/>
        </w:rPr>
        <w:t>ребёнка</w:t>
      </w:r>
      <w:r w:rsidRPr="00051721">
        <w:rPr>
          <w:rFonts w:ascii="Times New Roman" w:eastAsia="Times New Roman" w:hAnsi="Times New Roman" w:cs="Times New Roman"/>
          <w:color w:val="000000"/>
          <w:sz w:val="30"/>
          <w:szCs w:val="30"/>
          <w:lang w:eastAsia="ru-RU"/>
        </w:rPr>
        <w:t>,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 xml:space="preserve">медицинское заключение об отсутствии у </w:t>
      </w:r>
      <w:r w:rsidR="00601D4A">
        <w:rPr>
          <w:rFonts w:ascii="Times New Roman" w:eastAsia="Times New Roman" w:hAnsi="Times New Roman" w:cs="Times New Roman"/>
          <w:color w:val="000000"/>
          <w:sz w:val="30"/>
          <w:szCs w:val="30"/>
          <w:lang w:eastAsia="ru-RU"/>
        </w:rPr>
        <w:t>ребёнка</w:t>
      </w:r>
      <w:r w:rsidRPr="00051721">
        <w:rPr>
          <w:rFonts w:ascii="Times New Roman" w:eastAsia="Times New Roman" w:hAnsi="Times New Roman" w:cs="Times New Roman"/>
          <w:color w:val="000000"/>
          <w:sz w:val="30"/>
          <w:szCs w:val="30"/>
          <w:lang w:eastAsia="ru-RU"/>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w:t>
      </w:r>
      <w:r w:rsidRPr="00051721">
        <w:rPr>
          <w:rFonts w:ascii="Times New Roman" w:eastAsia="Times New Roman" w:hAnsi="Times New Roman" w:cs="Times New Roman"/>
          <w:color w:val="000000"/>
          <w:sz w:val="30"/>
          <w:szCs w:val="30"/>
          <w:lang w:eastAsia="ru-RU"/>
        </w:rPr>
        <w:lastRenderedPageBreak/>
        <w:t>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7" w:anchor="dst100460" w:history="1">
        <w:r w:rsidRPr="00051721">
          <w:rPr>
            <w:rFonts w:ascii="Times New Roman" w:eastAsia="Times New Roman" w:hAnsi="Times New Roman" w:cs="Times New Roman"/>
            <w:color w:val="1A0DAB"/>
            <w:sz w:val="30"/>
            <w:szCs w:val="30"/>
            <w:u w:val="single"/>
            <w:lang w:eastAsia="ru-RU"/>
          </w:rPr>
          <w:t>частью 2 статьи 43</w:t>
        </w:r>
      </w:hyperlink>
      <w:r w:rsidRPr="00051721">
        <w:rPr>
          <w:rFonts w:ascii="Times New Roman" w:eastAsia="Times New Roman" w:hAnsi="Times New Roman" w:cs="Times New Roman"/>
          <w:color w:val="000000"/>
          <w:sz w:val="30"/>
          <w:szCs w:val="30"/>
          <w:lang w:eastAsia="ru-RU"/>
        </w:rPr>
        <w:t> Федерального закона от 21 ноября 2011 г. N 323-ФЗ "Об основах охраны здоровья граждан в Российской Федерации";</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копии документов, подтверждающих осуществление родителем (законным представителем) трудовой деятельности (при наличии).</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30"/>
          <w:szCs w:val="30"/>
          <w:lang w:eastAsia="ru-RU"/>
        </w:rPr>
      </w:pPr>
      <w:r w:rsidRPr="00051721">
        <w:rPr>
          <w:rFonts w:ascii="Times New Roman" w:eastAsia="Times New Roman" w:hAnsi="Times New Roman" w:cs="Times New Roman"/>
          <w:color w:val="000000"/>
          <w:sz w:val="30"/>
          <w:szCs w:val="30"/>
          <w:lang w:eastAsia="ru-RU"/>
        </w:rPr>
        <w:t>Иностранные граждане и лица без гражданства все документы представляют на русском языке или вместе с заверенным в установлен</w:t>
      </w:r>
      <w:r w:rsidR="00635395">
        <w:rPr>
          <w:rFonts w:ascii="Times New Roman" w:eastAsia="Times New Roman" w:hAnsi="Times New Roman" w:cs="Times New Roman"/>
          <w:color w:val="000000"/>
          <w:sz w:val="30"/>
          <w:szCs w:val="30"/>
          <w:lang w:eastAsia="ru-RU"/>
        </w:rPr>
        <w:t>ном порядке</w:t>
      </w:r>
      <w:r w:rsidRPr="00051721">
        <w:rPr>
          <w:rFonts w:ascii="Times New Roman" w:eastAsia="Times New Roman" w:hAnsi="Times New Roman" w:cs="Times New Roman"/>
          <w:color w:val="000000"/>
          <w:sz w:val="30"/>
          <w:szCs w:val="30"/>
          <w:lang w:eastAsia="ru-RU"/>
        </w:rPr>
        <w:t xml:space="preserve"> переводом на русский язык.</w:t>
      </w:r>
    </w:p>
    <w:p w:rsidR="00051721" w:rsidRPr="00635395" w:rsidRDefault="00051721" w:rsidP="00BF454D">
      <w:pPr>
        <w:shd w:val="clear" w:color="auto" w:fill="FFFFFF"/>
        <w:tabs>
          <w:tab w:val="left" w:pos="0"/>
        </w:tabs>
        <w:spacing w:after="0" w:line="240" w:lineRule="auto"/>
        <w:jc w:val="both"/>
        <w:rPr>
          <w:rFonts w:ascii="Times New Roman" w:eastAsia="Times New Roman" w:hAnsi="Times New Roman" w:cs="Times New Roman"/>
          <w:color w:val="000000"/>
          <w:sz w:val="28"/>
          <w:szCs w:val="28"/>
          <w:lang w:eastAsia="ru-RU"/>
        </w:rPr>
      </w:pPr>
      <w:r w:rsidRPr="003D6D2A">
        <w:rPr>
          <w:rFonts w:ascii="Times New Roman" w:eastAsia="Times New Roman" w:hAnsi="Times New Roman" w:cs="Times New Roman"/>
          <w:color w:val="000000"/>
          <w:sz w:val="28"/>
          <w:szCs w:val="28"/>
          <w:lang w:eastAsia="ru-RU"/>
        </w:rPr>
        <w:t>25.2. Пункт 26.1 Правил</w:t>
      </w:r>
      <w:r w:rsidRPr="00051721">
        <w:rPr>
          <w:rFonts w:ascii="Times New Roman" w:eastAsia="Times New Roman" w:hAnsi="Times New Roman" w:cs="Times New Roman"/>
          <w:color w:val="000000"/>
          <w:sz w:val="28"/>
          <w:szCs w:val="28"/>
          <w:lang w:eastAsia="ru-RU"/>
        </w:rPr>
        <w:t xml:space="preserve"> не распространяется на иностранных граждан,</w:t>
      </w:r>
      <w:r w:rsidR="00842F9E" w:rsidRPr="00842F9E">
        <w:rPr>
          <w:rFonts w:ascii="Times New Roman" w:eastAsia="Times New Roman" w:hAnsi="Times New Roman" w:cs="Times New Roman"/>
          <w:color w:val="000000"/>
          <w:sz w:val="28"/>
          <w:szCs w:val="28"/>
          <w:lang w:eastAsia="ru-RU"/>
        </w:rPr>
        <w:t xml:space="preserve"> </w:t>
      </w:r>
      <w:r w:rsidR="00842F9E">
        <w:rPr>
          <w:rFonts w:ascii="Times New Roman" w:eastAsia="Times New Roman" w:hAnsi="Times New Roman" w:cs="Times New Roman"/>
          <w:color w:val="000000"/>
          <w:sz w:val="28"/>
          <w:szCs w:val="28"/>
          <w:lang w:eastAsia="ru-RU"/>
        </w:rPr>
        <w:t>являющимися</w:t>
      </w:r>
      <w:r w:rsidR="00842F9E" w:rsidRPr="00842F9E">
        <w:rPr>
          <w:rFonts w:ascii="Times New Roman" w:eastAsia="Times New Roman" w:hAnsi="Times New Roman" w:cs="Times New Roman"/>
          <w:color w:val="000000"/>
          <w:sz w:val="28"/>
          <w:szCs w:val="28"/>
          <w:lang w:eastAsia="ru-RU"/>
        </w:rPr>
        <w:t xml:space="preserve">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00842F9E" w:rsidRPr="00842F9E">
        <w:rPr>
          <w:rFonts w:ascii="Times New Roman" w:eastAsia="Times New Roman" w:hAnsi="Times New Roman" w:cs="Times New Roman"/>
          <w:color w:val="000000"/>
          <w:sz w:val="28"/>
          <w:szCs w:val="28"/>
          <w:lang w:eastAsia="ru-RU"/>
        </w:rPr>
        <w:t>атташата</w:t>
      </w:r>
      <w:proofErr w:type="spellEnd"/>
      <w:r w:rsidR="00842F9E" w:rsidRPr="00842F9E">
        <w:rPr>
          <w:rFonts w:ascii="Times New Roman" w:eastAsia="Times New Roman" w:hAnsi="Times New Roman" w:cs="Times New Roman"/>
          <w:color w:val="000000"/>
          <w:sz w:val="28"/>
          <w:szCs w:val="28"/>
          <w:lang w:eastAsia="ru-RU"/>
        </w:rPr>
        <w:t>, торговых представительств ил</w:t>
      </w:r>
      <w:r w:rsidR="00842F9E">
        <w:rPr>
          <w:rFonts w:ascii="Times New Roman" w:eastAsia="Times New Roman" w:hAnsi="Times New Roman" w:cs="Times New Roman"/>
          <w:color w:val="000000"/>
          <w:sz w:val="28"/>
          <w:szCs w:val="28"/>
          <w:lang w:eastAsia="ru-RU"/>
        </w:rPr>
        <w:t xml:space="preserve">и членами их семей, </w:t>
      </w:r>
      <w:r w:rsidRPr="00051721">
        <w:rPr>
          <w:rFonts w:ascii="Times New Roman" w:eastAsia="Times New Roman" w:hAnsi="Times New Roman" w:cs="Times New Roman"/>
          <w:color w:val="000000"/>
          <w:sz w:val="28"/>
          <w:szCs w:val="28"/>
          <w:lang w:eastAsia="ru-RU"/>
        </w:rPr>
        <w:t>в </w:t>
      </w:r>
      <w:r w:rsidR="00F65E09">
        <w:rPr>
          <w:rFonts w:ascii="Times New Roman" w:eastAsia="Times New Roman" w:hAnsi="Times New Roman" w:cs="Times New Roman"/>
          <w:color w:val="000000"/>
          <w:sz w:val="28"/>
          <w:szCs w:val="28"/>
          <w:lang w:eastAsia="ru-RU"/>
        </w:rPr>
        <w:t xml:space="preserve">соответствии с </w:t>
      </w:r>
      <w:hyperlink r:id="rId18" w:anchor="dst1423" w:history="1">
        <w:r w:rsidRPr="00E56BE8">
          <w:rPr>
            <w:rFonts w:ascii="Times New Roman" w:eastAsia="Times New Roman" w:hAnsi="Times New Roman" w:cs="Times New Roman"/>
            <w:color w:val="000000"/>
            <w:sz w:val="28"/>
            <w:szCs w:val="28"/>
            <w:lang w:eastAsia="ru-RU"/>
          </w:rPr>
          <w:t>подпун</w:t>
        </w:r>
        <w:r w:rsidR="00F65E09" w:rsidRPr="00E56BE8">
          <w:rPr>
            <w:rFonts w:ascii="Times New Roman" w:eastAsia="Times New Roman" w:hAnsi="Times New Roman" w:cs="Times New Roman"/>
            <w:color w:val="000000"/>
            <w:sz w:val="28"/>
            <w:szCs w:val="28"/>
            <w:lang w:eastAsia="ru-RU"/>
          </w:rPr>
          <w:t>ктом</w:t>
        </w:r>
        <w:r w:rsidRPr="00E56BE8">
          <w:rPr>
            <w:rFonts w:ascii="Times New Roman" w:eastAsia="Times New Roman" w:hAnsi="Times New Roman" w:cs="Times New Roman"/>
            <w:color w:val="000000"/>
            <w:sz w:val="28"/>
            <w:szCs w:val="28"/>
            <w:lang w:eastAsia="ru-RU"/>
          </w:rPr>
          <w:t xml:space="preserve"> 2 пункта 20</w:t>
        </w:r>
      </w:hyperlink>
      <w:r w:rsidRPr="00601D4A">
        <w:rPr>
          <w:rFonts w:ascii="Times New Roman" w:eastAsia="Times New Roman" w:hAnsi="Times New Roman" w:cs="Times New Roman"/>
          <w:color w:val="000000"/>
          <w:sz w:val="28"/>
          <w:szCs w:val="28"/>
          <w:lang w:eastAsia="ru-RU"/>
        </w:rPr>
        <w:t> и </w:t>
      </w:r>
      <w:hyperlink r:id="rId19" w:anchor="dst1425" w:history="1">
        <w:r w:rsidRPr="00E56BE8">
          <w:rPr>
            <w:rFonts w:ascii="Times New Roman" w:eastAsia="Times New Roman" w:hAnsi="Times New Roman" w:cs="Times New Roman"/>
            <w:color w:val="000000"/>
            <w:sz w:val="28"/>
            <w:szCs w:val="28"/>
            <w:lang w:eastAsia="ru-RU"/>
          </w:rPr>
          <w:t>пункте 21 статьи 5</w:t>
        </w:r>
      </w:hyperlink>
      <w:r w:rsidRPr="00601D4A">
        <w:rPr>
          <w:rFonts w:ascii="Times New Roman" w:eastAsia="Times New Roman" w:hAnsi="Times New Roman" w:cs="Times New Roman"/>
          <w:color w:val="000000"/>
          <w:sz w:val="28"/>
          <w:szCs w:val="28"/>
          <w:lang w:eastAsia="ru-RU"/>
        </w:rPr>
        <w:t> </w:t>
      </w:r>
      <w:r w:rsidRPr="00051721">
        <w:rPr>
          <w:rFonts w:ascii="Times New Roman" w:eastAsia="Times New Roman" w:hAnsi="Times New Roman" w:cs="Times New Roman"/>
          <w:color w:val="000000"/>
          <w:sz w:val="28"/>
          <w:szCs w:val="28"/>
          <w:lang w:eastAsia="ru-RU"/>
        </w:rPr>
        <w:t>Федерального закона от 25 июля 2002 г. N 115-ФЗ "О правовом положении иностранных граждан в Р</w:t>
      </w:r>
      <w:r w:rsidR="00635395">
        <w:rPr>
          <w:rFonts w:ascii="Times New Roman" w:eastAsia="Times New Roman" w:hAnsi="Times New Roman" w:cs="Times New Roman"/>
          <w:color w:val="000000"/>
          <w:sz w:val="28"/>
          <w:szCs w:val="28"/>
          <w:lang w:eastAsia="ru-RU"/>
        </w:rPr>
        <w:t>оссийской Федерации"</w:t>
      </w:r>
      <w:r w:rsidR="00F65E09">
        <w:rPr>
          <w:rFonts w:ascii="Times New Roman" w:eastAsia="Times New Roman" w:hAnsi="Times New Roman" w:cs="Times New Roman"/>
          <w:color w:val="000000"/>
          <w:sz w:val="28"/>
          <w:szCs w:val="28"/>
          <w:lang w:eastAsia="ru-RU"/>
        </w:rPr>
        <w:t>.</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051721">
        <w:rPr>
          <w:rFonts w:ascii="Times New Roman" w:eastAsia="Times New Roman" w:hAnsi="Times New Roman" w:cs="Times New Roman"/>
          <w:color w:val="000000"/>
          <w:sz w:val="28"/>
          <w:szCs w:val="28"/>
          <w:lang w:eastAsia="ru-RU"/>
        </w:rPr>
        <w:t xml:space="preserve">Иностранные граждане, указанные в абзаце </w:t>
      </w:r>
      <w:r w:rsidR="00F65E09">
        <w:rPr>
          <w:rFonts w:ascii="Times New Roman" w:eastAsia="Times New Roman" w:hAnsi="Times New Roman" w:cs="Times New Roman"/>
          <w:color w:val="000000"/>
          <w:sz w:val="28"/>
          <w:szCs w:val="28"/>
          <w:lang w:eastAsia="ru-RU"/>
        </w:rPr>
        <w:t>первом настоящего пункта Правил</w:t>
      </w:r>
      <w:r w:rsidRPr="00051721">
        <w:rPr>
          <w:rFonts w:ascii="Times New Roman" w:eastAsia="Times New Roman" w:hAnsi="Times New Roman" w:cs="Times New Roman"/>
          <w:color w:val="000000"/>
          <w:sz w:val="28"/>
          <w:szCs w:val="28"/>
          <w:lang w:eastAsia="ru-RU"/>
        </w:rPr>
        <w:t>, предъявляют следующие документы:</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051721">
        <w:rPr>
          <w:rFonts w:ascii="Times New Roman" w:eastAsia="Times New Roman" w:hAnsi="Times New Roman" w:cs="Times New Roman"/>
          <w:color w:val="000000"/>
          <w:sz w:val="28"/>
          <w:szCs w:val="28"/>
          <w:lang w:eastAsia="ru-RU"/>
        </w:rPr>
        <w:t xml:space="preserve">копия свидетельства о рождении </w:t>
      </w:r>
      <w:r w:rsidR="00601D4A">
        <w:rPr>
          <w:rFonts w:ascii="Times New Roman" w:eastAsia="Times New Roman" w:hAnsi="Times New Roman" w:cs="Times New Roman"/>
          <w:color w:val="000000"/>
          <w:sz w:val="28"/>
          <w:szCs w:val="28"/>
          <w:lang w:eastAsia="ru-RU"/>
        </w:rPr>
        <w:t>ребёнка</w:t>
      </w:r>
      <w:r w:rsidRPr="00051721">
        <w:rPr>
          <w:rFonts w:ascii="Times New Roman" w:eastAsia="Times New Roman" w:hAnsi="Times New Roman" w:cs="Times New Roman"/>
          <w:color w:val="000000"/>
          <w:sz w:val="28"/>
          <w:szCs w:val="28"/>
          <w:lang w:eastAsia="ru-RU"/>
        </w:rPr>
        <w:t>;</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051721">
        <w:rPr>
          <w:rFonts w:ascii="Times New Roman" w:eastAsia="Times New Roman" w:hAnsi="Times New Roman" w:cs="Times New Roman"/>
          <w:color w:val="000000"/>
          <w:sz w:val="28"/>
          <w:szCs w:val="28"/>
          <w:lang w:eastAsia="ru-RU"/>
        </w:rPr>
        <w:t>копия паспорта;</w:t>
      </w:r>
    </w:p>
    <w:p w:rsidR="00051721" w:rsidRPr="00051721" w:rsidRDefault="00051721" w:rsidP="00BF454D">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051721">
        <w:rPr>
          <w:rFonts w:ascii="Times New Roman" w:eastAsia="Times New Roman" w:hAnsi="Times New Roman" w:cs="Times New Roman"/>
          <w:color w:val="000000"/>
          <w:sz w:val="28"/>
          <w:szCs w:val="28"/>
          <w:lang w:eastAsia="ru-RU"/>
        </w:rPr>
        <w:t>справку о регистрации по месту жительства.</w:t>
      </w:r>
    </w:p>
    <w:p w:rsidR="00051721" w:rsidRPr="003D6D2A" w:rsidRDefault="00051721" w:rsidP="00BF454D">
      <w:pPr>
        <w:pStyle w:val="ConsPlusNormal"/>
        <w:tabs>
          <w:tab w:val="left" w:pos="0"/>
        </w:tabs>
        <w:jc w:val="both"/>
        <w:rPr>
          <w:rFonts w:ascii="Times New Roman" w:hAnsi="Times New Roman" w:cs="Times New Roman"/>
          <w:sz w:val="28"/>
          <w:szCs w:val="28"/>
        </w:rPr>
      </w:pPr>
      <w:r w:rsidRPr="003D6D2A">
        <w:rPr>
          <w:rFonts w:ascii="Times New Roman" w:eastAsia="Calibri" w:hAnsi="Times New Roman" w:cs="Times New Roman"/>
          <w:color w:val="000000"/>
          <w:sz w:val="28"/>
          <w:szCs w:val="28"/>
          <w:lang w:eastAsia="en-US"/>
        </w:rPr>
        <w:t>25.3. Пункт 22 и абзацы третий - пятый и седьмой - девятый пункта 25.1 Правил не распространяются на гражд</w:t>
      </w:r>
      <w:r w:rsidR="003D6D2A">
        <w:rPr>
          <w:rFonts w:ascii="Times New Roman" w:eastAsia="Calibri" w:hAnsi="Times New Roman" w:cs="Times New Roman"/>
          <w:color w:val="000000"/>
          <w:sz w:val="28"/>
          <w:szCs w:val="28"/>
          <w:lang w:eastAsia="en-US"/>
        </w:rPr>
        <w:t xml:space="preserve">ан Республики </w:t>
      </w:r>
      <w:proofErr w:type="gramStart"/>
      <w:r w:rsidR="003D6D2A">
        <w:rPr>
          <w:rFonts w:ascii="Times New Roman" w:eastAsia="Calibri" w:hAnsi="Times New Roman" w:cs="Times New Roman"/>
          <w:color w:val="000000"/>
          <w:sz w:val="28"/>
          <w:szCs w:val="28"/>
          <w:lang w:eastAsia="en-US"/>
        </w:rPr>
        <w:t>Беларусь.</w:t>
      </w:r>
      <w:r w:rsidRPr="003D6D2A">
        <w:rPr>
          <w:rFonts w:ascii="Times New Roman" w:eastAsia="Calibri" w:hAnsi="Times New Roman" w:cs="Times New Roman"/>
          <w:color w:val="000000"/>
          <w:sz w:val="28"/>
          <w:szCs w:val="28"/>
          <w:lang w:eastAsia="en-US"/>
        </w:rPr>
        <w:t>.</w:t>
      </w:r>
      <w:proofErr w:type="gramEnd"/>
    </w:p>
    <w:p w:rsidR="00AC2B80" w:rsidRPr="00AC2B80" w:rsidRDefault="00AC2B80" w:rsidP="00BF454D">
      <w:pPr>
        <w:pStyle w:val="ConsPlusNormal"/>
        <w:numPr>
          <w:ilvl w:val="0"/>
          <w:numId w:val="1"/>
        </w:numPr>
        <w:tabs>
          <w:tab w:val="left" w:pos="0"/>
        </w:tabs>
        <w:ind w:left="0" w:firstLine="0"/>
        <w:jc w:val="both"/>
        <w:rPr>
          <w:rFonts w:ascii="Times New Roman" w:hAnsi="Times New Roman" w:cs="Times New Roman"/>
          <w:sz w:val="28"/>
          <w:szCs w:val="28"/>
        </w:rPr>
      </w:pPr>
      <w:r w:rsidRPr="00AC2B80">
        <w:rPr>
          <w:rFonts w:ascii="Times New Roman" w:hAnsi="Times New Roman" w:cs="Times New Roman"/>
          <w:sz w:val="28"/>
          <w:szCs w:val="28"/>
        </w:rPr>
        <w:t xml:space="preserve">Не допускается требовать представления других документов, </w:t>
      </w:r>
      <w:r>
        <w:rPr>
          <w:rFonts w:ascii="Times New Roman" w:hAnsi="Times New Roman" w:cs="Times New Roman"/>
          <w:sz w:val="28"/>
          <w:szCs w:val="28"/>
        </w:rPr>
        <w:t>кроме предусмотренных пунктом 23 Правил, в качестве основания для приё</w:t>
      </w:r>
      <w:r w:rsidRPr="00AC2B80">
        <w:rPr>
          <w:rFonts w:ascii="Times New Roman" w:hAnsi="Times New Roman" w:cs="Times New Roman"/>
          <w:sz w:val="28"/>
          <w:szCs w:val="28"/>
        </w:rPr>
        <w:t>ма на обучение по основным общеобразовательным программам.</w:t>
      </w:r>
    </w:p>
    <w:p w:rsidR="00AC2B80" w:rsidRDefault="00AC2B80" w:rsidP="00BF454D">
      <w:pPr>
        <w:pStyle w:val="ConsPlusNormal"/>
        <w:tabs>
          <w:tab w:val="left" w:pos="0"/>
        </w:tabs>
        <w:ind w:firstLine="709"/>
        <w:jc w:val="both"/>
        <w:rPr>
          <w:rFonts w:ascii="Times New Roman" w:hAnsi="Times New Roman" w:cs="Times New Roman"/>
          <w:sz w:val="28"/>
          <w:szCs w:val="28"/>
        </w:rPr>
      </w:pPr>
      <w:r w:rsidRPr="003D6013">
        <w:rPr>
          <w:rFonts w:ascii="Times New Roman" w:hAnsi="Times New Roman" w:cs="Times New Roman"/>
          <w:sz w:val="28"/>
          <w:szCs w:val="28"/>
        </w:rPr>
        <w:t>При подач</w:t>
      </w:r>
      <w:r>
        <w:rPr>
          <w:rFonts w:ascii="Times New Roman" w:hAnsi="Times New Roman" w:cs="Times New Roman"/>
          <w:sz w:val="28"/>
          <w:szCs w:val="28"/>
        </w:rPr>
        <w:t>е заявления о приё</w:t>
      </w:r>
      <w:r w:rsidRPr="003D6013">
        <w:rPr>
          <w:rFonts w:ascii="Times New Roman" w:hAnsi="Times New Roman" w:cs="Times New Roman"/>
          <w:sz w:val="28"/>
          <w:szCs w:val="28"/>
        </w:rPr>
        <w:t>ме на обучение в электронной форме посредством ЕПГУ не допускается требовать копий или оригиналов докуме</w:t>
      </w:r>
      <w:r>
        <w:rPr>
          <w:rFonts w:ascii="Times New Roman" w:hAnsi="Times New Roman" w:cs="Times New Roman"/>
          <w:sz w:val="28"/>
          <w:szCs w:val="28"/>
        </w:rPr>
        <w:t>нтов, предусмотренных пунктом 23 Правил</w:t>
      </w:r>
      <w:r w:rsidRPr="003D6013">
        <w:rPr>
          <w:rFonts w:ascii="Times New Roman" w:hAnsi="Times New Roman" w:cs="Times New Roman"/>
          <w:sz w:val="28"/>
          <w:szCs w:val="28"/>
        </w:rPr>
        <w:t xml:space="preserve">, за исключением копий или оригиналов документов, подтверждающих внеочередное, первоочередное и преимущественное право </w:t>
      </w:r>
      <w:r w:rsidR="00BF454D">
        <w:rPr>
          <w:rFonts w:ascii="Times New Roman" w:hAnsi="Times New Roman" w:cs="Times New Roman"/>
          <w:sz w:val="28"/>
          <w:szCs w:val="28"/>
        </w:rPr>
        <w:t>приём</w:t>
      </w:r>
      <w:r w:rsidRPr="003D6013">
        <w:rPr>
          <w:rFonts w:ascii="Times New Roman" w:hAnsi="Times New Roman" w:cs="Times New Roman"/>
          <w:sz w:val="28"/>
          <w:szCs w:val="28"/>
        </w:rPr>
        <w:t>а на обучение, или документов, подтверждение которых в электронном виде невозможно.</w:t>
      </w:r>
    </w:p>
    <w:p w:rsidR="003D6D2A" w:rsidRPr="003D6D2A" w:rsidRDefault="003D6D2A" w:rsidP="00BF454D">
      <w:pPr>
        <w:pStyle w:val="ConsPlusNormal"/>
        <w:numPr>
          <w:ilvl w:val="1"/>
          <w:numId w:val="1"/>
        </w:numPr>
        <w:tabs>
          <w:tab w:val="left" w:pos="0"/>
        </w:tabs>
        <w:ind w:left="0" w:firstLine="0"/>
        <w:jc w:val="both"/>
        <w:rPr>
          <w:rFonts w:ascii="Times New Roman" w:hAnsi="Times New Roman" w:cs="Times New Roman"/>
          <w:sz w:val="28"/>
          <w:szCs w:val="28"/>
        </w:rPr>
      </w:pPr>
      <w:r w:rsidRPr="003D6D2A">
        <w:rPr>
          <w:rFonts w:ascii="Times New Roman" w:eastAsia="Calibri" w:hAnsi="Times New Roman" w:cs="Times New Roman"/>
          <w:color w:val="000000"/>
          <w:sz w:val="28"/>
          <w:szCs w:val="28"/>
          <w:lang w:eastAsia="en-US"/>
        </w:rPr>
        <w:t xml:space="preserve">При подаче заявления родителями (законными представителями) </w:t>
      </w:r>
      <w:r w:rsidR="00601D4A">
        <w:rPr>
          <w:rFonts w:ascii="Times New Roman" w:eastAsia="Calibri" w:hAnsi="Times New Roman" w:cs="Times New Roman"/>
          <w:color w:val="000000"/>
          <w:sz w:val="28"/>
          <w:szCs w:val="28"/>
          <w:lang w:eastAsia="en-US"/>
        </w:rPr>
        <w:t>ребёнка</w:t>
      </w:r>
      <w:r w:rsidRPr="003D6D2A">
        <w:rPr>
          <w:rFonts w:ascii="Times New Roman" w:eastAsia="Calibri" w:hAnsi="Times New Roman" w:cs="Times New Roman"/>
          <w:color w:val="000000"/>
          <w:sz w:val="28"/>
          <w:szCs w:val="28"/>
          <w:lang w:eastAsia="en-US"/>
        </w:rPr>
        <w:t xml:space="preserve">, являющегося иностранным гражданином или лицом без гражданства, или поступающим, являющимся иностранным гражданином или лицом без гражданства, о </w:t>
      </w:r>
      <w:r w:rsidR="00BF454D">
        <w:rPr>
          <w:rFonts w:ascii="Times New Roman" w:eastAsia="Calibri" w:hAnsi="Times New Roman" w:cs="Times New Roman"/>
          <w:color w:val="000000"/>
          <w:sz w:val="28"/>
          <w:szCs w:val="28"/>
          <w:lang w:eastAsia="en-US"/>
        </w:rPr>
        <w:t>приём</w:t>
      </w:r>
      <w:r w:rsidRPr="003D6D2A">
        <w:rPr>
          <w:rFonts w:ascii="Times New Roman" w:eastAsia="Calibri" w:hAnsi="Times New Roman" w:cs="Times New Roman"/>
          <w:color w:val="000000"/>
          <w:sz w:val="28"/>
          <w:szCs w:val="28"/>
          <w:lang w:eastAsia="en-US"/>
        </w:rPr>
        <w:t>е на обучение в электронной форме посредством ЕПГУ не допускается требовать копий или оригиналов документов, предусмотренных пункта</w:t>
      </w:r>
      <w:r w:rsidR="00E56BE8">
        <w:rPr>
          <w:rFonts w:ascii="Times New Roman" w:eastAsia="Calibri" w:hAnsi="Times New Roman" w:cs="Times New Roman"/>
          <w:color w:val="000000"/>
          <w:sz w:val="28"/>
          <w:szCs w:val="28"/>
          <w:lang w:eastAsia="en-US"/>
        </w:rPr>
        <w:t>ми 25.1 и 25.2</w:t>
      </w:r>
      <w:r w:rsidRPr="003D6D2A">
        <w:rPr>
          <w:rFonts w:ascii="Times New Roman" w:eastAsia="Calibri" w:hAnsi="Times New Roman" w:cs="Times New Roman"/>
          <w:color w:val="000000"/>
          <w:sz w:val="28"/>
          <w:szCs w:val="28"/>
          <w:lang w:eastAsia="en-US"/>
        </w:rPr>
        <w:t xml:space="preserve"> Порядка, за исключением копий или оригиналов документов, подтверждение которых в электронном виде невозможно</w:t>
      </w:r>
      <w:r>
        <w:rPr>
          <w:rFonts w:ascii="Times New Roman" w:eastAsia="Calibri" w:hAnsi="Times New Roman" w:cs="Times New Roman"/>
          <w:color w:val="000000"/>
          <w:sz w:val="28"/>
          <w:szCs w:val="28"/>
          <w:lang w:eastAsia="en-US"/>
        </w:rPr>
        <w:t>.</w:t>
      </w:r>
    </w:p>
    <w:p w:rsidR="00AC2B80" w:rsidRPr="004A07E5" w:rsidRDefault="008C1B0A"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Родитель(и) за</w:t>
      </w:r>
      <w:r w:rsidR="001F6B2F" w:rsidRPr="009F4C40">
        <w:rPr>
          <w:rFonts w:ascii="Times New Roman" w:hAnsi="Times New Roman" w:cs="Times New Roman"/>
          <w:sz w:val="28"/>
          <w:szCs w:val="28"/>
        </w:rPr>
        <w:t>конный(</w:t>
      </w:r>
      <w:proofErr w:type="spellStart"/>
      <w:r w:rsidR="001F6B2F" w:rsidRPr="009F4C40">
        <w:rPr>
          <w:rFonts w:ascii="Times New Roman" w:hAnsi="Times New Roman" w:cs="Times New Roman"/>
          <w:sz w:val="28"/>
          <w:szCs w:val="28"/>
        </w:rPr>
        <w:t>ые</w:t>
      </w:r>
      <w:proofErr w:type="spellEnd"/>
      <w:r w:rsidR="001F6B2F" w:rsidRPr="009F4C40">
        <w:rPr>
          <w:rFonts w:ascii="Times New Roman" w:hAnsi="Times New Roman" w:cs="Times New Roman"/>
          <w:sz w:val="28"/>
          <w:szCs w:val="28"/>
        </w:rPr>
        <w:t>) представитель(и) ребё</w:t>
      </w:r>
      <w:r w:rsidRPr="009F4C40">
        <w:rPr>
          <w:rFonts w:ascii="Times New Roman" w:hAnsi="Times New Roman" w:cs="Times New Roman"/>
          <w:sz w:val="28"/>
          <w:szCs w:val="28"/>
        </w:rPr>
        <w:t>нка или поступающий имеют право по своему усмотрению представлять другие документы.</w:t>
      </w:r>
    </w:p>
    <w:p w:rsidR="00AC2B80" w:rsidRPr="004A07E5" w:rsidRDefault="00AC2B80" w:rsidP="00BF454D">
      <w:pPr>
        <w:pStyle w:val="ConsPlusNormal"/>
        <w:numPr>
          <w:ilvl w:val="0"/>
          <w:numId w:val="1"/>
        </w:numPr>
        <w:tabs>
          <w:tab w:val="left" w:pos="0"/>
        </w:tabs>
        <w:ind w:left="0" w:firstLine="0"/>
        <w:jc w:val="both"/>
        <w:rPr>
          <w:rFonts w:ascii="Times New Roman" w:eastAsia="Calibri" w:hAnsi="Times New Roman" w:cs="Times New Roman"/>
          <w:sz w:val="28"/>
          <w:szCs w:val="28"/>
        </w:rPr>
      </w:pPr>
      <w:r w:rsidRPr="004A07E5">
        <w:rPr>
          <w:rFonts w:ascii="Times New Roman" w:eastAsia="Calibri" w:hAnsi="Times New Roman" w:cs="Times New Roman"/>
          <w:sz w:val="28"/>
          <w:szCs w:val="28"/>
        </w:rPr>
        <w:lastRenderedPageBreak/>
        <w:t>Факт приёма заявления о приёме на обучение и перечень документов, представленных родителем(</w:t>
      </w:r>
      <w:proofErr w:type="spellStart"/>
      <w:r w:rsidRPr="004A07E5">
        <w:rPr>
          <w:rFonts w:ascii="Times New Roman" w:eastAsia="Calibri" w:hAnsi="Times New Roman" w:cs="Times New Roman"/>
          <w:sz w:val="28"/>
          <w:szCs w:val="28"/>
        </w:rPr>
        <w:t>ями</w:t>
      </w:r>
      <w:proofErr w:type="spellEnd"/>
      <w:r w:rsidRPr="004A07E5">
        <w:rPr>
          <w:rFonts w:ascii="Times New Roman" w:eastAsia="Calibri" w:hAnsi="Times New Roman" w:cs="Times New Roman"/>
          <w:sz w:val="28"/>
          <w:szCs w:val="28"/>
        </w:rPr>
        <w:t>) (законным(</w:t>
      </w:r>
      <w:proofErr w:type="spellStart"/>
      <w:r w:rsidRPr="004A07E5">
        <w:rPr>
          <w:rFonts w:ascii="Times New Roman" w:eastAsia="Calibri" w:hAnsi="Times New Roman" w:cs="Times New Roman"/>
          <w:sz w:val="28"/>
          <w:szCs w:val="28"/>
        </w:rPr>
        <w:t>ыми</w:t>
      </w:r>
      <w:proofErr w:type="spellEnd"/>
      <w:r w:rsidRPr="004A07E5">
        <w:rPr>
          <w:rFonts w:ascii="Times New Roman" w:eastAsia="Calibri" w:hAnsi="Times New Roman" w:cs="Times New Roman"/>
          <w:sz w:val="28"/>
          <w:szCs w:val="28"/>
        </w:rPr>
        <w:t>) представителем(</w:t>
      </w:r>
      <w:proofErr w:type="spellStart"/>
      <w:r w:rsidRPr="004A07E5">
        <w:rPr>
          <w:rFonts w:ascii="Times New Roman" w:eastAsia="Calibri" w:hAnsi="Times New Roman" w:cs="Times New Roman"/>
          <w:sz w:val="28"/>
          <w:szCs w:val="28"/>
        </w:rPr>
        <w:t>ями</w:t>
      </w:r>
      <w:proofErr w:type="spellEnd"/>
      <w:r w:rsidRPr="004A07E5">
        <w:rPr>
          <w:rFonts w:ascii="Times New Roman" w:eastAsia="Calibri" w:hAnsi="Times New Roman" w:cs="Times New Roman"/>
          <w:sz w:val="28"/>
          <w:szCs w:val="28"/>
        </w:rPr>
        <w:t xml:space="preserve">) </w:t>
      </w:r>
      <w:r w:rsidR="00601D4A">
        <w:rPr>
          <w:rFonts w:ascii="Times New Roman" w:eastAsia="Calibri" w:hAnsi="Times New Roman" w:cs="Times New Roman"/>
          <w:sz w:val="28"/>
          <w:szCs w:val="28"/>
        </w:rPr>
        <w:t>ребёнка</w:t>
      </w:r>
      <w:r w:rsidRPr="004A07E5">
        <w:rPr>
          <w:rFonts w:ascii="Times New Roman" w:eastAsia="Calibri" w:hAnsi="Times New Roman" w:cs="Times New Roman"/>
          <w:sz w:val="28"/>
          <w:szCs w:val="28"/>
        </w:rPr>
        <w:t xml:space="preserve"> или поступающим, регистрируются в журнале </w:t>
      </w:r>
      <w:r w:rsidR="00BF454D">
        <w:rPr>
          <w:rFonts w:ascii="Times New Roman" w:eastAsia="Calibri" w:hAnsi="Times New Roman" w:cs="Times New Roman"/>
          <w:sz w:val="28"/>
          <w:szCs w:val="28"/>
        </w:rPr>
        <w:t>приём</w:t>
      </w:r>
      <w:r w:rsidRPr="004A07E5">
        <w:rPr>
          <w:rFonts w:ascii="Times New Roman" w:eastAsia="Calibri" w:hAnsi="Times New Roman" w:cs="Times New Roman"/>
          <w:sz w:val="28"/>
          <w:szCs w:val="28"/>
        </w:rPr>
        <w:t xml:space="preserve">а заявлений о </w:t>
      </w:r>
      <w:r w:rsidR="00BF454D">
        <w:rPr>
          <w:rFonts w:ascii="Times New Roman" w:eastAsia="Calibri" w:hAnsi="Times New Roman" w:cs="Times New Roman"/>
          <w:sz w:val="28"/>
          <w:szCs w:val="28"/>
        </w:rPr>
        <w:t>приём</w:t>
      </w:r>
      <w:r w:rsidRPr="004A07E5">
        <w:rPr>
          <w:rFonts w:ascii="Times New Roman" w:eastAsia="Calibri" w:hAnsi="Times New Roman" w:cs="Times New Roman"/>
          <w:sz w:val="28"/>
          <w:szCs w:val="28"/>
        </w:rPr>
        <w:t xml:space="preserve">е на обучение в общеобразовательную организацию. Уведомление о факте </w:t>
      </w:r>
      <w:r w:rsidR="00BF454D">
        <w:rPr>
          <w:rFonts w:ascii="Times New Roman" w:eastAsia="Calibri" w:hAnsi="Times New Roman" w:cs="Times New Roman"/>
          <w:sz w:val="28"/>
          <w:szCs w:val="28"/>
        </w:rPr>
        <w:t>приём</w:t>
      </w:r>
      <w:r w:rsidRPr="004A07E5">
        <w:rPr>
          <w:rFonts w:ascii="Times New Roman" w:eastAsia="Calibri" w:hAnsi="Times New Roman" w:cs="Times New Roman"/>
          <w:sz w:val="28"/>
          <w:szCs w:val="28"/>
        </w:rPr>
        <w:t xml:space="preserve">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приёма заявлений ведётся в том числе в электронном виде в </w:t>
      </w:r>
      <w:r w:rsidR="004A07E5">
        <w:rPr>
          <w:rFonts w:ascii="Times New Roman" w:eastAsia="Calibri" w:hAnsi="Times New Roman" w:cs="Times New Roman"/>
          <w:sz w:val="28"/>
          <w:szCs w:val="28"/>
        </w:rPr>
        <w:t>региональном</w:t>
      </w:r>
      <w:r w:rsidR="004A07E5" w:rsidRPr="004A07E5">
        <w:rPr>
          <w:rFonts w:ascii="Times New Roman" w:eastAsia="Calibri" w:hAnsi="Times New Roman" w:cs="Times New Roman"/>
          <w:sz w:val="28"/>
          <w:szCs w:val="28"/>
        </w:rPr>
        <w:t xml:space="preserve"> сегмент</w:t>
      </w:r>
      <w:r w:rsidR="004A07E5">
        <w:rPr>
          <w:rFonts w:ascii="Times New Roman" w:eastAsia="Calibri" w:hAnsi="Times New Roman" w:cs="Times New Roman"/>
          <w:sz w:val="28"/>
          <w:szCs w:val="28"/>
        </w:rPr>
        <w:t>е</w:t>
      </w:r>
      <w:r w:rsidR="004A07E5" w:rsidRPr="004A07E5">
        <w:rPr>
          <w:rFonts w:ascii="Times New Roman" w:eastAsia="Calibri" w:hAnsi="Times New Roman" w:cs="Times New Roman"/>
          <w:sz w:val="28"/>
          <w:szCs w:val="28"/>
        </w:rPr>
        <w:t xml:space="preserve"> единой федераль</w:t>
      </w:r>
      <w:r w:rsidR="004A07E5">
        <w:rPr>
          <w:rFonts w:ascii="Times New Roman" w:eastAsia="Calibri" w:hAnsi="Times New Roman" w:cs="Times New Roman"/>
          <w:sz w:val="28"/>
          <w:szCs w:val="28"/>
        </w:rPr>
        <w:t>ной межведомственной системы учё</w:t>
      </w:r>
      <w:r w:rsidR="004A07E5" w:rsidRPr="004A07E5">
        <w:rPr>
          <w:rFonts w:ascii="Times New Roman" w:eastAsia="Calibri" w:hAnsi="Times New Roman" w:cs="Times New Roman"/>
          <w:sz w:val="28"/>
          <w:szCs w:val="28"/>
        </w:rPr>
        <w:t>та контингента обучающихся по основным образовательным программам и дополнительным общеобразовательным программам в Ростовской области</w:t>
      </w:r>
      <w:r w:rsidR="004A07E5">
        <w:rPr>
          <w:rFonts w:ascii="Times New Roman" w:eastAsia="Calibri" w:hAnsi="Times New Roman" w:cs="Times New Roman"/>
          <w:sz w:val="28"/>
          <w:szCs w:val="28"/>
        </w:rPr>
        <w:t>.</w:t>
      </w:r>
    </w:p>
    <w:p w:rsidR="00AC2B80" w:rsidRPr="004A07E5" w:rsidRDefault="00AC2B80" w:rsidP="00BF454D">
      <w:pPr>
        <w:pStyle w:val="ConsPlusNormal"/>
        <w:numPr>
          <w:ilvl w:val="0"/>
          <w:numId w:val="1"/>
        </w:numPr>
        <w:tabs>
          <w:tab w:val="left" w:pos="0"/>
        </w:tabs>
        <w:ind w:left="0" w:firstLine="0"/>
        <w:jc w:val="both"/>
        <w:rPr>
          <w:rFonts w:ascii="Times New Roman" w:hAnsi="Times New Roman" w:cs="Times New Roman"/>
          <w:sz w:val="28"/>
          <w:szCs w:val="28"/>
        </w:rPr>
      </w:pPr>
      <w:r w:rsidRPr="00AC2B80">
        <w:rPr>
          <w:rFonts w:ascii="Times New Roman" w:eastAsia="Calibri" w:hAnsi="Times New Roman" w:cs="Times New Roman"/>
          <w:sz w:val="28"/>
          <w:szCs w:val="28"/>
          <w:lang w:eastAsia="en-US"/>
        </w:rPr>
        <w:t>П</w:t>
      </w:r>
      <w:r>
        <w:rPr>
          <w:rFonts w:ascii="Times New Roman" w:eastAsia="Calibri" w:hAnsi="Times New Roman" w:cs="Times New Roman"/>
          <w:sz w:val="28"/>
          <w:szCs w:val="28"/>
          <w:lang w:eastAsia="en-US"/>
        </w:rPr>
        <w:t>ри подаче заявления о приё</w:t>
      </w:r>
      <w:r w:rsidRPr="00AC2B80">
        <w:rPr>
          <w:rFonts w:ascii="Times New Roman" w:eastAsia="Calibri" w:hAnsi="Times New Roman" w:cs="Times New Roman"/>
          <w:sz w:val="28"/>
          <w:szCs w:val="28"/>
          <w:lang w:eastAsia="en-US"/>
        </w:rPr>
        <w:t>ме на обучение через операторов почтовой связи общего пользования или лично в общеобразовательную организацию по</w:t>
      </w:r>
      <w:r>
        <w:rPr>
          <w:rFonts w:ascii="Times New Roman" w:eastAsia="Calibri" w:hAnsi="Times New Roman" w:cs="Times New Roman"/>
          <w:sz w:val="28"/>
          <w:szCs w:val="28"/>
          <w:lang w:eastAsia="en-US"/>
        </w:rPr>
        <w:t>сле регистрации заявления о приё</w:t>
      </w:r>
      <w:r w:rsidRPr="00AC2B80">
        <w:rPr>
          <w:rFonts w:ascii="Times New Roman" w:eastAsia="Calibri" w:hAnsi="Times New Roman" w:cs="Times New Roman"/>
          <w:sz w:val="28"/>
          <w:szCs w:val="28"/>
          <w:lang w:eastAsia="en-US"/>
        </w:rPr>
        <w:t>ме на обучение и перечня документов, представленных родителем(</w:t>
      </w:r>
      <w:proofErr w:type="spellStart"/>
      <w:r w:rsidRPr="00AC2B80">
        <w:rPr>
          <w:rFonts w:ascii="Times New Roman" w:eastAsia="Calibri" w:hAnsi="Times New Roman" w:cs="Times New Roman"/>
          <w:sz w:val="28"/>
          <w:szCs w:val="28"/>
          <w:lang w:eastAsia="en-US"/>
        </w:rPr>
        <w:t>ями</w:t>
      </w:r>
      <w:proofErr w:type="spellEnd"/>
      <w:r w:rsidRPr="00AC2B80">
        <w:rPr>
          <w:rFonts w:ascii="Times New Roman" w:eastAsia="Calibri" w:hAnsi="Times New Roman" w:cs="Times New Roman"/>
          <w:sz w:val="28"/>
          <w:szCs w:val="28"/>
          <w:lang w:eastAsia="en-US"/>
        </w:rPr>
        <w:t>) (законным(</w:t>
      </w:r>
      <w:proofErr w:type="spellStart"/>
      <w:r w:rsidRPr="00AC2B80">
        <w:rPr>
          <w:rFonts w:ascii="Times New Roman" w:eastAsia="Calibri" w:hAnsi="Times New Roman" w:cs="Times New Roman"/>
          <w:sz w:val="28"/>
          <w:szCs w:val="28"/>
          <w:lang w:eastAsia="en-US"/>
        </w:rPr>
        <w:t>ыми</w:t>
      </w:r>
      <w:proofErr w:type="spellEnd"/>
      <w:r w:rsidRPr="00AC2B80">
        <w:rPr>
          <w:rFonts w:ascii="Times New Roman" w:eastAsia="Calibri" w:hAnsi="Times New Roman" w:cs="Times New Roman"/>
          <w:sz w:val="28"/>
          <w:szCs w:val="28"/>
          <w:lang w:eastAsia="en-US"/>
        </w:rPr>
        <w:t>) представителем(</w:t>
      </w:r>
      <w:proofErr w:type="spellStart"/>
      <w:r w:rsidRPr="00AC2B80">
        <w:rPr>
          <w:rFonts w:ascii="Times New Roman" w:eastAsia="Calibri" w:hAnsi="Times New Roman" w:cs="Times New Roman"/>
          <w:sz w:val="28"/>
          <w:szCs w:val="28"/>
          <w:lang w:eastAsia="en-US"/>
        </w:rPr>
        <w:t>ями</w:t>
      </w:r>
      <w:proofErr w:type="spellEnd"/>
      <w:r w:rsidRPr="00AC2B80">
        <w:rPr>
          <w:rFonts w:ascii="Times New Roman" w:eastAsia="Calibri" w:hAnsi="Times New Roman" w:cs="Times New Roman"/>
          <w:sz w:val="28"/>
          <w:szCs w:val="28"/>
          <w:lang w:eastAsia="en-US"/>
        </w:rPr>
        <w:t xml:space="preserve">) </w:t>
      </w:r>
      <w:r w:rsidR="00601D4A">
        <w:rPr>
          <w:rFonts w:ascii="Times New Roman" w:eastAsia="Calibri" w:hAnsi="Times New Roman" w:cs="Times New Roman"/>
          <w:sz w:val="28"/>
          <w:szCs w:val="28"/>
          <w:lang w:eastAsia="en-US"/>
        </w:rPr>
        <w:t>ребёнка</w:t>
      </w:r>
      <w:r w:rsidRPr="00AC2B80">
        <w:rPr>
          <w:rFonts w:ascii="Times New Roman" w:eastAsia="Calibri" w:hAnsi="Times New Roman" w:cs="Times New Roman"/>
          <w:sz w:val="28"/>
          <w:szCs w:val="28"/>
          <w:lang w:eastAsia="en-US"/>
        </w:rPr>
        <w:t xml:space="preserve"> или поступающим, родителю(ям) (законному(</w:t>
      </w:r>
      <w:proofErr w:type="spellStart"/>
      <w:r w:rsidRPr="00AC2B80">
        <w:rPr>
          <w:rFonts w:ascii="Times New Roman" w:eastAsia="Calibri" w:hAnsi="Times New Roman" w:cs="Times New Roman"/>
          <w:sz w:val="28"/>
          <w:szCs w:val="28"/>
          <w:lang w:eastAsia="en-US"/>
        </w:rPr>
        <w:t>ым</w:t>
      </w:r>
      <w:proofErr w:type="spellEnd"/>
      <w:r w:rsidRPr="00AC2B80">
        <w:rPr>
          <w:rFonts w:ascii="Times New Roman" w:eastAsia="Calibri" w:hAnsi="Times New Roman" w:cs="Times New Roman"/>
          <w:sz w:val="28"/>
          <w:szCs w:val="28"/>
          <w:lang w:eastAsia="en-US"/>
        </w:rPr>
        <w:t xml:space="preserve">) представителю(ям) </w:t>
      </w:r>
      <w:r w:rsidR="00601D4A">
        <w:rPr>
          <w:rFonts w:ascii="Times New Roman" w:eastAsia="Calibri" w:hAnsi="Times New Roman" w:cs="Times New Roman"/>
          <w:sz w:val="28"/>
          <w:szCs w:val="28"/>
          <w:lang w:eastAsia="en-US"/>
        </w:rPr>
        <w:t>ребёнка</w:t>
      </w:r>
      <w:r w:rsidRPr="00AC2B80">
        <w:rPr>
          <w:rFonts w:ascii="Times New Roman" w:eastAsia="Calibri" w:hAnsi="Times New Roman" w:cs="Times New Roman"/>
          <w:sz w:val="28"/>
          <w:szCs w:val="28"/>
          <w:lang w:eastAsia="en-US"/>
        </w:rPr>
        <w:t xml:space="preserve"> или поступающему выдается документ, заверенный подписью должностного лица общеобразовательной орг</w:t>
      </w:r>
      <w:r>
        <w:rPr>
          <w:rFonts w:ascii="Times New Roman" w:eastAsia="Calibri" w:hAnsi="Times New Roman" w:cs="Times New Roman"/>
          <w:sz w:val="28"/>
          <w:szCs w:val="28"/>
          <w:lang w:eastAsia="en-US"/>
        </w:rPr>
        <w:t>анизации, ответственного за приём заявлений о приё</w:t>
      </w:r>
      <w:r w:rsidRPr="00AC2B80">
        <w:rPr>
          <w:rFonts w:ascii="Times New Roman" w:eastAsia="Calibri" w:hAnsi="Times New Roman" w:cs="Times New Roman"/>
          <w:sz w:val="28"/>
          <w:szCs w:val="28"/>
          <w:lang w:eastAsia="en-US"/>
        </w:rPr>
        <w:t>ме на обучение и документов, содержащий индив</w:t>
      </w:r>
      <w:r>
        <w:rPr>
          <w:rFonts w:ascii="Times New Roman" w:eastAsia="Calibri" w:hAnsi="Times New Roman" w:cs="Times New Roman"/>
          <w:sz w:val="28"/>
          <w:szCs w:val="28"/>
          <w:lang w:eastAsia="en-US"/>
        </w:rPr>
        <w:t>идуальный номер заявления о приё</w:t>
      </w:r>
      <w:r w:rsidRPr="00AC2B80">
        <w:rPr>
          <w:rFonts w:ascii="Times New Roman" w:eastAsia="Calibri" w:hAnsi="Times New Roman" w:cs="Times New Roman"/>
          <w:sz w:val="28"/>
          <w:szCs w:val="28"/>
          <w:lang w:eastAsia="en-US"/>
        </w:rPr>
        <w:t xml:space="preserve">ме на обучение и перечень представленных при </w:t>
      </w:r>
      <w:r w:rsidR="00BF454D">
        <w:rPr>
          <w:rFonts w:ascii="Times New Roman" w:eastAsia="Calibri" w:hAnsi="Times New Roman" w:cs="Times New Roman"/>
          <w:sz w:val="28"/>
          <w:szCs w:val="28"/>
          <w:lang w:eastAsia="en-US"/>
        </w:rPr>
        <w:t>приём</w:t>
      </w:r>
      <w:r w:rsidRPr="00AC2B80">
        <w:rPr>
          <w:rFonts w:ascii="Times New Roman" w:eastAsia="Calibri" w:hAnsi="Times New Roman" w:cs="Times New Roman"/>
          <w:sz w:val="28"/>
          <w:szCs w:val="28"/>
          <w:lang w:eastAsia="en-US"/>
        </w:rPr>
        <w:t>е на обучение документов.</w:t>
      </w:r>
    </w:p>
    <w:p w:rsidR="00BF4F6A" w:rsidRPr="004A07E5" w:rsidRDefault="00985036"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Школа</w:t>
      </w:r>
      <w:r w:rsidR="008C1B0A" w:rsidRPr="009F4C40">
        <w:rPr>
          <w:rFonts w:ascii="Times New Roman" w:hAnsi="Times New Roman" w:cs="Times New Roman"/>
          <w:sz w:val="28"/>
          <w:szCs w:val="28"/>
        </w:rPr>
        <w:t xml:space="preserve"> осуществляет обр</w:t>
      </w:r>
      <w:r w:rsidRPr="009F4C40">
        <w:rPr>
          <w:rFonts w:ascii="Times New Roman" w:hAnsi="Times New Roman" w:cs="Times New Roman"/>
          <w:sz w:val="28"/>
          <w:szCs w:val="28"/>
        </w:rPr>
        <w:t>аботку полученных в связи с приё</w:t>
      </w:r>
      <w:r w:rsidR="008C1B0A" w:rsidRPr="009F4C40">
        <w:rPr>
          <w:rFonts w:ascii="Times New Roman" w:hAnsi="Times New Roman" w:cs="Times New Roman"/>
          <w:sz w:val="28"/>
          <w:szCs w:val="28"/>
        </w:rPr>
        <w:t xml:space="preserve">мом в </w:t>
      </w:r>
      <w:r w:rsidRPr="009F4C40">
        <w:rPr>
          <w:rFonts w:ascii="Times New Roman" w:hAnsi="Times New Roman" w:cs="Times New Roman"/>
          <w:sz w:val="28"/>
          <w:szCs w:val="28"/>
        </w:rPr>
        <w:t>школу</w:t>
      </w:r>
      <w:r w:rsidR="008C1B0A" w:rsidRPr="009F4C40">
        <w:rPr>
          <w:rFonts w:ascii="Times New Roman" w:hAnsi="Times New Roman" w:cs="Times New Roman"/>
          <w:sz w:val="28"/>
          <w:szCs w:val="28"/>
        </w:rPr>
        <w:t xml:space="preserve"> персональных данных поступающих в соответствии с требованиями законодательства Российской Федерации в области</w:t>
      </w:r>
      <w:r w:rsidRPr="009F4C40">
        <w:rPr>
          <w:rFonts w:ascii="Times New Roman" w:hAnsi="Times New Roman" w:cs="Times New Roman"/>
          <w:sz w:val="28"/>
          <w:szCs w:val="28"/>
        </w:rPr>
        <w:t xml:space="preserve"> персональных данных</w:t>
      </w:r>
      <w:r w:rsidR="008C1B0A" w:rsidRPr="009F4C40">
        <w:rPr>
          <w:rFonts w:ascii="Times New Roman" w:hAnsi="Times New Roman" w:cs="Times New Roman"/>
          <w:sz w:val="28"/>
          <w:szCs w:val="28"/>
        </w:rPr>
        <w:t>.</w:t>
      </w:r>
    </w:p>
    <w:p w:rsidR="003D6D2A" w:rsidRDefault="003D6D2A" w:rsidP="00BF454D">
      <w:pPr>
        <w:pStyle w:val="a8"/>
        <w:numPr>
          <w:ilvl w:val="0"/>
          <w:numId w:val="1"/>
        </w:numPr>
        <w:shd w:val="clear" w:color="auto" w:fill="FFFFFF"/>
        <w:tabs>
          <w:tab w:val="left" w:pos="0"/>
        </w:tabs>
        <w:spacing w:before="0" w:beforeAutospacing="0" w:after="0" w:afterAutospacing="0"/>
        <w:ind w:left="0" w:firstLine="0"/>
        <w:jc w:val="both"/>
        <w:rPr>
          <w:color w:val="000000"/>
          <w:sz w:val="30"/>
          <w:szCs w:val="30"/>
        </w:rPr>
      </w:pPr>
      <w:r>
        <w:rPr>
          <w:color w:val="000000"/>
          <w:sz w:val="30"/>
          <w:szCs w:val="30"/>
        </w:rPr>
        <w:t xml:space="preserve">Директор школы издает распорядительный акт о </w:t>
      </w:r>
      <w:r w:rsidR="00BF454D">
        <w:rPr>
          <w:color w:val="000000"/>
          <w:sz w:val="30"/>
          <w:szCs w:val="30"/>
        </w:rPr>
        <w:t>приём</w:t>
      </w:r>
      <w:r>
        <w:rPr>
          <w:color w:val="000000"/>
          <w:sz w:val="30"/>
          <w:szCs w:val="30"/>
        </w:rPr>
        <w:t>е на обучение:</w:t>
      </w:r>
    </w:p>
    <w:p w:rsidR="003D6D2A" w:rsidRDefault="00601D4A" w:rsidP="00BF454D">
      <w:pPr>
        <w:pStyle w:val="a8"/>
        <w:shd w:val="clear" w:color="auto" w:fill="FFFFFF"/>
        <w:tabs>
          <w:tab w:val="left" w:pos="0"/>
        </w:tabs>
        <w:spacing w:before="0" w:beforeAutospacing="0" w:after="0" w:afterAutospacing="0"/>
        <w:ind w:firstLine="709"/>
        <w:jc w:val="both"/>
        <w:rPr>
          <w:color w:val="000000"/>
          <w:sz w:val="30"/>
          <w:szCs w:val="30"/>
        </w:rPr>
      </w:pPr>
      <w:r>
        <w:rPr>
          <w:color w:val="000000"/>
          <w:sz w:val="30"/>
          <w:szCs w:val="30"/>
        </w:rPr>
        <w:t>ребёнка</w:t>
      </w:r>
      <w:r w:rsidR="003D6D2A">
        <w:rPr>
          <w:color w:val="000000"/>
          <w:sz w:val="30"/>
          <w:szCs w:val="30"/>
        </w:rPr>
        <w:t xml:space="preserve"> или поступающего в течение 5 рабочих дней после дня </w:t>
      </w:r>
      <w:r w:rsidR="00BF454D">
        <w:rPr>
          <w:color w:val="000000"/>
          <w:sz w:val="30"/>
          <w:szCs w:val="30"/>
        </w:rPr>
        <w:t>приём</w:t>
      </w:r>
      <w:r w:rsidR="003D6D2A">
        <w:rPr>
          <w:color w:val="000000"/>
          <w:sz w:val="30"/>
          <w:szCs w:val="30"/>
        </w:rPr>
        <w:t xml:space="preserve">а заявления о </w:t>
      </w:r>
      <w:r w:rsidR="00BF454D">
        <w:rPr>
          <w:color w:val="000000"/>
          <w:sz w:val="30"/>
          <w:szCs w:val="30"/>
        </w:rPr>
        <w:t>приём</w:t>
      </w:r>
      <w:r w:rsidR="003D6D2A">
        <w:rPr>
          <w:color w:val="000000"/>
          <w:sz w:val="30"/>
          <w:szCs w:val="30"/>
        </w:rPr>
        <w:t>е на обучение и представленных документов, за исключением случая, предусмотренного пунктом 15 Правил;</w:t>
      </w:r>
    </w:p>
    <w:p w:rsidR="00EC1B46" w:rsidRDefault="00601D4A" w:rsidP="00862268">
      <w:pPr>
        <w:pStyle w:val="a8"/>
        <w:shd w:val="clear" w:color="auto" w:fill="FFFFFF"/>
        <w:tabs>
          <w:tab w:val="left" w:pos="0"/>
        </w:tabs>
        <w:spacing w:before="0" w:beforeAutospacing="0" w:after="0" w:afterAutospacing="0"/>
        <w:ind w:firstLine="709"/>
        <w:jc w:val="both"/>
        <w:rPr>
          <w:color w:val="000000"/>
          <w:sz w:val="30"/>
          <w:szCs w:val="30"/>
        </w:rPr>
      </w:pPr>
      <w:r>
        <w:rPr>
          <w:color w:val="000000"/>
          <w:sz w:val="30"/>
          <w:szCs w:val="30"/>
        </w:rPr>
        <w:t>ребёнка</w:t>
      </w:r>
      <w:r w:rsidR="003D6D2A">
        <w:rPr>
          <w:color w:val="000000"/>
          <w:sz w:val="30"/>
          <w:szCs w:val="30"/>
        </w:rPr>
        <w:t>,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w:t>
      </w:r>
      <w:r w:rsidR="00BF454D">
        <w:rPr>
          <w:color w:val="000000"/>
          <w:sz w:val="30"/>
          <w:szCs w:val="30"/>
        </w:rPr>
        <w:t>я, предусмотренного пунктом 15 П</w:t>
      </w:r>
      <w:r w:rsidR="003D6D2A">
        <w:rPr>
          <w:color w:val="000000"/>
          <w:sz w:val="30"/>
          <w:szCs w:val="30"/>
        </w:rPr>
        <w:t>равил.</w:t>
      </w:r>
    </w:p>
    <w:p w:rsidR="00862268" w:rsidRDefault="00862268" w:rsidP="00862268">
      <w:pPr>
        <w:pStyle w:val="a8"/>
        <w:numPr>
          <w:ilvl w:val="0"/>
          <w:numId w:val="1"/>
        </w:numPr>
        <w:shd w:val="clear" w:color="auto" w:fill="FFFFFF"/>
        <w:tabs>
          <w:tab w:val="left" w:pos="0"/>
        </w:tabs>
        <w:spacing w:before="0" w:beforeAutospacing="0" w:after="0" w:afterAutospacing="0"/>
        <w:ind w:left="0" w:firstLine="0"/>
        <w:jc w:val="both"/>
        <w:rPr>
          <w:color w:val="000000"/>
          <w:sz w:val="30"/>
          <w:szCs w:val="30"/>
        </w:rPr>
      </w:pPr>
      <w:r>
        <w:rPr>
          <w:color w:val="000000"/>
          <w:sz w:val="30"/>
          <w:szCs w:val="30"/>
        </w:rPr>
        <w:t>Формирование классов осуществляется по мере регистрации заявлений родителя(ей) (законного(</w:t>
      </w:r>
      <w:proofErr w:type="spellStart"/>
      <w:r>
        <w:rPr>
          <w:color w:val="000000"/>
          <w:sz w:val="30"/>
          <w:szCs w:val="30"/>
        </w:rPr>
        <w:t>ых</w:t>
      </w:r>
      <w:proofErr w:type="spellEnd"/>
      <w:r>
        <w:rPr>
          <w:color w:val="000000"/>
          <w:sz w:val="30"/>
          <w:szCs w:val="30"/>
        </w:rPr>
        <w:t>) пре</w:t>
      </w:r>
      <w:r w:rsidR="00806F49">
        <w:rPr>
          <w:color w:val="000000"/>
          <w:sz w:val="30"/>
          <w:szCs w:val="30"/>
        </w:rPr>
        <w:t>дставителя(ей) о приёме в школу с учётом гендерного распределения для обеспечения равномерного соотношения мальчиков и девочек.</w:t>
      </w:r>
      <w:bookmarkStart w:id="6" w:name="_GoBack"/>
      <w:bookmarkEnd w:id="6"/>
    </w:p>
    <w:p w:rsidR="00274F7D" w:rsidRDefault="00985036" w:rsidP="00BF454D">
      <w:pPr>
        <w:pStyle w:val="ConsPlusNormal"/>
        <w:numPr>
          <w:ilvl w:val="0"/>
          <w:numId w:val="1"/>
        </w:numPr>
        <w:tabs>
          <w:tab w:val="left" w:pos="0"/>
        </w:tabs>
        <w:ind w:left="0" w:firstLine="0"/>
        <w:jc w:val="both"/>
        <w:rPr>
          <w:rFonts w:ascii="Times New Roman" w:hAnsi="Times New Roman" w:cs="Times New Roman"/>
          <w:sz w:val="28"/>
          <w:szCs w:val="28"/>
        </w:rPr>
      </w:pPr>
      <w:r w:rsidRPr="009F4C40">
        <w:rPr>
          <w:rFonts w:ascii="Times New Roman" w:hAnsi="Times New Roman" w:cs="Times New Roman"/>
          <w:sz w:val="28"/>
          <w:szCs w:val="28"/>
        </w:rPr>
        <w:t>На каждого ребё</w:t>
      </w:r>
      <w:r w:rsidR="00862268">
        <w:rPr>
          <w:rFonts w:ascii="Times New Roman" w:hAnsi="Times New Roman" w:cs="Times New Roman"/>
          <w:sz w:val="28"/>
          <w:szCs w:val="28"/>
        </w:rPr>
        <w:t>нка,</w:t>
      </w:r>
      <w:r w:rsidR="008C1B0A" w:rsidRPr="009F4C40">
        <w:rPr>
          <w:rFonts w:ascii="Times New Roman" w:hAnsi="Times New Roman" w:cs="Times New Roman"/>
          <w:sz w:val="28"/>
          <w:szCs w:val="28"/>
        </w:rPr>
        <w:t xml:space="preserve"> принятого в </w:t>
      </w:r>
      <w:r w:rsidRPr="009F4C40">
        <w:rPr>
          <w:rFonts w:ascii="Times New Roman" w:hAnsi="Times New Roman" w:cs="Times New Roman"/>
          <w:sz w:val="28"/>
          <w:szCs w:val="28"/>
        </w:rPr>
        <w:t>школу</w:t>
      </w:r>
      <w:r w:rsidR="008C1B0A" w:rsidRPr="009F4C40">
        <w:rPr>
          <w:rFonts w:ascii="Times New Roman" w:hAnsi="Times New Roman" w:cs="Times New Roman"/>
          <w:sz w:val="28"/>
          <w:szCs w:val="28"/>
        </w:rPr>
        <w:t>, формируется личное дело, в к</w:t>
      </w:r>
      <w:r w:rsidRPr="009F4C40">
        <w:rPr>
          <w:rFonts w:ascii="Times New Roman" w:hAnsi="Times New Roman" w:cs="Times New Roman"/>
          <w:sz w:val="28"/>
          <w:szCs w:val="28"/>
        </w:rPr>
        <w:t>отором хранятся заявление о приё</w:t>
      </w:r>
      <w:r w:rsidR="008C1B0A" w:rsidRPr="009F4C40">
        <w:rPr>
          <w:rFonts w:ascii="Times New Roman" w:hAnsi="Times New Roman" w:cs="Times New Roman"/>
          <w:sz w:val="28"/>
          <w:szCs w:val="28"/>
        </w:rPr>
        <w:t>ме на обучение и все представленные родителем(</w:t>
      </w:r>
      <w:proofErr w:type="spellStart"/>
      <w:r w:rsidR="008C1B0A" w:rsidRPr="009F4C40">
        <w:rPr>
          <w:rFonts w:ascii="Times New Roman" w:hAnsi="Times New Roman" w:cs="Times New Roman"/>
          <w:sz w:val="28"/>
          <w:szCs w:val="28"/>
        </w:rPr>
        <w:t>ями</w:t>
      </w:r>
      <w:proofErr w:type="spellEnd"/>
      <w:r w:rsidR="008C1B0A" w:rsidRPr="009F4C40">
        <w:rPr>
          <w:rFonts w:ascii="Times New Roman" w:hAnsi="Times New Roman" w:cs="Times New Roman"/>
          <w:sz w:val="28"/>
          <w:szCs w:val="28"/>
        </w:rPr>
        <w:t>) законн</w:t>
      </w:r>
      <w:r w:rsidRPr="009F4C40">
        <w:rPr>
          <w:rFonts w:ascii="Times New Roman" w:hAnsi="Times New Roman" w:cs="Times New Roman"/>
          <w:sz w:val="28"/>
          <w:szCs w:val="28"/>
        </w:rPr>
        <w:t>ым(</w:t>
      </w:r>
      <w:proofErr w:type="spellStart"/>
      <w:r w:rsidRPr="009F4C40">
        <w:rPr>
          <w:rFonts w:ascii="Times New Roman" w:hAnsi="Times New Roman" w:cs="Times New Roman"/>
          <w:sz w:val="28"/>
          <w:szCs w:val="28"/>
        </w:rPr>
        <w:t>ыми</w:t>
      </w:r>
      <w:proofErr w:type="spellEnd"/>
      <w:r w:rsidRPr="009F4C40">
        <w:rPr>
          <w:rFonts w:ascii="Times New Roman" w:hAnsi="Times New Roman" w:cs="Times New Roman"/>
          <w:sz w:val="28"/>
          <w:szCs w:val="28"/>
        </w:rPr>
        <w:t>) представителем(</w:t>
      </w:r>
      <w:proofErr w:type="spellStart"/>
      <w:r w:rsidRPr="009F4C40">
        <w:rPr>
          <w:rFonts w:ascii="Times New Roman" w:hAnsi="Times New Roman" w:cs="Times New Roman"/>
          <w:sz w:val="28"/>
          <w:szCs w:val="28"/>
        </w:rPr>
        <w:t>ями</w:t>
      </w:r>
      <w:proofErr w:type="spellEnd"/>
      <w:r w:rsidRPr="009F4C40">
        <w:rPr>
          <w:rFonts w:ascii="Times New Roman" w:hAnsi="Times New Roman" w:cs="Times New Roman"/>
          <w:sz w:val="28"/>
          <w:szCs w:val="28"/>
        </w:rPr>
        <w:t>) ребё</w:t>
      </w:r>
      <w:r w:rsidR="008C1B0A" w:rsidRPr="009F4C40">
        <w:rPr>
          <w:rFonts w:ascii="Times New Roman" w:hAnsi="Times New Roman" w:cs="Times New Roman"/>
          <w:sz w:val="28"/>
          <w:szCs w:val="28"/>
        </w:rPr>
        <w:t>нка или поступающим документы (копии документов).</w:t>
      </w:r>
    </w:p>
    <w:p w:rsidR="00655964" w:rsidRPr="009F4C40" w:rsidRDefault="00655964" w:rsidP="00BF454D">
      <w:pPr>
        <w:pStyle w:val="ConsPlusNormal"/>
        <w:tabs>
          <w:tab w:val="left" w:pos="0"/>
        </w:tabs>
        <w:jc w:val="both"/>
        <w:rPr>
          <w:rFonts w:ascii="Times New Roman" w:hAnsi="Times New Roman" w:cs="Times New Roman"/>
          <w:sz w:val="28"/>
          <w:szCs w:val="28"/>
        </w:rPr>
      </w:pPr>
    </w:p>
    <w:sectPr w:rsidR="00655964" w:rsidRPr="009F4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2DF6"/>
    <w:multiLevelType w:val="hybridMultilevel"/>
    <w:tmpl w:val="C7D018EE"/>
    <w:lvl w:ilvl="0" w:tplc="134E1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F50E42"/>
    <w:multiLevelType w:val="hybridMultilevel"/>
    <w:tmpl w:val="984ABBC0"/>
    <w:lvl w:ilvl="0" w:tplc="F2205B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6853A3"/>
    <w:multiLevelType w:val="hybridMultilevel"/>
    <w:tmpl w:val="DE0E4B4A"/>
    <w:lvl w:ilvl="0" w:tplc="784A5360">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31C513CA"/>
    <w:multiLevelType w:val="hybridMultilevel"/>
    <w:tmpl w:val="AF66782A"/>
    <w:lvl w:ilvl="0" w:tplc="462C66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9B27F7"/>
    <w:multiLevelType w:val="hybridMultilevel"/>
    <w:tmpl w:val="CE4605B8"/>
    <w:lvl w:ilvl="0" w:tplc="134E1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155477"/>
    <w:multiLevelType w:val="hybridMultilevel"/>
    <w:tmpl w:val="42843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A11A6C"/>
    <w:multiLevelType w:val="hybridMultilevel"/>
    <w:tmpl w:val="6F381C10"/>
    <w:lvl w:ilvl="0" w:tplc="CB203592">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68B65C58"/>
    <w:multiLevelType w:val="multilevel"/>
    <w:tmpl w:val="1958994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ACE725A"/>
    <w:multiLevelType w:val="hybridMultilevel"/>
    <w:tmpl w:val="61CE9DE8"/>
    <w:lvl w:ilvl="0" w:tplc="134E1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760CD0"/>
    <w:multiLevelType w:val="hybridMultilevel"/>
    <w:tmpl w:val="97A2BF4C"/>
    <w:lvl w:ilvl="0" w:tplc="134E1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4"/>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DB"/>
    <w:rsid w:val="000207AA"/>
    <w:rsid w:val="00051721"/>
    <w:rsid w:val="00082CE1"/>
    <w:rsid w:val="0008407B"/>
    <w:rsid w:val="000E1A71"/>
    <w:rsid w:val="00120339"/>
    <w:rsid w:val="00124D6E"/>
    <w:rsid w:val="001277A5"/>
    <w:rsid w:val="001439C8"/>
    <w:rsid w:val="00154E43"/>
    <w:rsid w:val="001751EA"/>
    <w:rsid w:val="001844F1"/>
    <w:rsid w:val="001A3B97"/>
    <w:rsid w:val="001F5345"/>
    <w:rsid w:val="001F6B2F"/>
    <w:rsid w:val="00211A26"/>
    <w:rsid w:val="002256DB"/>
    <w:rsid w:val="00274F7D"/>
    <w:rsid w:val="00285290"/>
    <w:rsid w:val="0031189B"/>
    <w:rsid w:val="00361EC3"/>
    <w:rsid w:val="00363EE3"/>
    <w:rsid w:val="00385516"/>
    <w:rsid w:val="003D5BD2"/>
    <w:rsid w:val="003D6D2A"/>
    <w:rsid w:val="00420E95"/>
    <w:rsid w:val="00465084"/>
    <w:rsid w:val="004A07E5"/>
    <w:rsid w:val="00542107"/>
    <w:rsid w:val="005435C4"/>
    <w:rsid w:val="005759BC"/>
    <w:rsid w:val="005816E8"/>
    <w:rsid w:val="0058662B"/>
    <w:rsid w:val="00586F19"/>
    <w:rsid w:val="00595DAB"/>
    <w:rsid w:val="005A6B2E"/>
    <w:rsid w:val="005D5D03"/>
    <w:rsid w:val="00601D4A"/>
    <w:rsid w:val="00615522"/>
    <w:rsid w:val="00615F00"/>
    <w:rsid w:val="0062416E"/>
    <w:rsid w:val="00635395"/>
    <w:rsid w:val="006406B7"/>
    <w:rsid w:val="00651089"/>
    <w:rsid w:val="00655964"/>
    <w:rsid w:val="006A4DF5"/>
    <w:rsid w:val="00705A0F"/>
    <w:rsid w:val="00755C0C"/>
    <w:rsid w:val="00773D63"/>
    <w:rsid w:val="007B2A57"/>
    <w:rsid w:val="007B2FD6"/>
    <w:rsid w:val="007C7644"/>
    <w:rsid w:val="00806F49"/>
    <w:rsid w:val="00842F9E"/>
    <w:rsid w:val="00850A01"/>
    <w:rsid w:val="00862268"/>
    <w:rsid w:val="00870884"/>
    <w:rsid w:val="008A45E1"/>
    <w:rsid w:val="008C1A6E"/>
    <w:rsid w:val="008C1B0A"/>
    <w:rsid w:val="00931DD4"/>
    <w:rsid w:val="009566C9"/>
    <w:rsid w:val="00985036"/>
    <w:rsid w:val="009925E2"/>
    <w:rsid w:val="009A4CBB"/>
    <w:rsid w:val="009F42E9"/>
    <w:rsid w:val="009F4C40"/>
    <w:rsid w:val="00A243A5"/>
    <w:rsid w:val="00A27724"/>
    <w:rsid w:val="00A62368"/>
    <w:rsid w:val="00A833D8"/>
    <w:rsid w:val="00AA2DD2"/>
    <w:rsid w:val="00AC2B80"/>
    <w:rsid w:val="00AC4754"/>
    <w:rsid w:val="00B04A50"/>
    <w:rsid w:val="00B13B1A"/>
    <w:rsid w:val="00BA18A0"/>
    <w:rsid w:val="00BB4B16"/>
    <w:rsid w:val="00BF454D"/>
    <w:rsid w:val="00BF4F6A"/>
    <w:rsid w:val="00BF6325"/>
    <w:rsid w:val="00C1000D"/>
    <w:rsid w:val="00C344D3"/>
    <w:rsid w:val="00C57745"/>
    <w:rsid w:val="00CF2DEC"/>
    <w:rsid w:val="00DF79DC"/>
    <w:rsid w:val="00E31016"/>
    <w:rsid w:val="00E56BE8"/>
    <w:rsid w:val="00EC1B46"/>
    <w:rsid w:val="00EE1CC6"/>
    <w:rsid w:val="00F33172"/>
    <w:rsid w:val="00F57454"/>
    <w:rsid w:val="00F65E09"/>
    <w:rsid w:val="00F805DE"/>
    <w:rsid w:val="00FB1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B14DA"/>
  <w15:docId w15:val="{B9E17B9E-2F5D-48BD-B49A-95B43DFB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B0A"/>
  </w:style>
  <w:style w:type="paragraph" w:styleId="1">
    <w:name w:val="heading 1"/>
    <w:basedOn w:val="a"/>
    <w:next w:val="a"/>
    <w:link w:val="10"/>
    <w:uiPriority w:val="9"/>
    <w:qFormat/>
    <w:rsid w:val="00C57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B0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8C1B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8C1B0A"/>
    <w:rPr>
      <w:color w:val="0000FF"/>
      <w:u w:val="single"/>
    </w:rPr>
  </w:style>
  <w:style w:type="paragraph" w:styleId="a4">
    <w:name w:val="List Paragraph"/>
    <w:basedOn w:val="a"/>
    <w:uiPriority w:val="34"/>
    <w:qFormat/>
    <w:rsid w:val="008C1B0A"/>
    <w:pPr>
      <w:ind w:left="720"/>
      <w:contextualSpacing/>
    </w:pPr>
  </w:style>
  <w:style w:type="table" w:styleId="a5">
    <w:name w:val="Table Grid"/>
    <w:basedOn w:val="a1"/>
    <w:uiPriority w:val="59"/>
    <w:rsid w:val="008C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57745"/>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6406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06B7"/>
    <w:rPr>
      <w:rFonts w:ascii="Tahoma" w:hAnsi="Tahoma" w:cs="Tahoma"/>
      <w:sz w:val="16"/>
      <w:szCs w:val="16"/>
    </w:rPr>
  </w:style>
  <w:style w:type="paragraph" w:customStyle="1" w:styleId="aligncenter">
    <w:name w:val="align_center"/>
    <w:basedOn w:val="a"/>
    <w:rsid w:val="00051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3D6D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230062">
      <w:bodyDiv w:val="1"/>
      <w:marLeft w:val="0"/>
      <w:marRight w:val="0"/>
      <w:marTop w:val="0"/>
      <w:marBottom w:val="0"/>
      <w:divBdr>
        <w:top w:val="none" w:sz="0" w:space="0" w:color="auto"/>
        <w:left w:val="none" w:sz="0" w:space="0" w:color="auto"/>
        <w:bottom w:val="none" w:sz="0" w:space="0" w:color="auto"/>
        <w:right w:val="none" w:sz="0" w:space="0" w:color="auto"/>
      </w:divBdr>
    </w:div>
    <w:div w:id="14829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064B885BCEB8FB7BD37D4650307D054987D813188C53BE2F6A694818BD3498A8A1B260274D335562B028CEC8D94CG" TargetMode="External"/><Relationship Id="rId13" Type="http://schemas.openxmlformats.org/officeDocument/2006/relationships/hyperlink" Target="consultantplus://offline/ref=18064B885BCEB8FB7BD37D4650307D054987D813188C53BE2F6A694818BD3498BAA1EA6C2648295263A57E9F8EC9968CDD4B72811E1EC520D743G" TargetMode="External"/><Relationship Id="rId18" Type="http://schemas.openxmlformats.org/officeDocument/2006/relationships/hyperlink" Target="https://www.consultant.ru/document/cons_doc_LAW_483128/e9d581e7e11d7901295efd89c869ae044dd3d20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18064B885BCEB8FB7BD37D4650307D054987D813188C53BE2F6A694818BD3498A8A1B260274D335562B028CEC8D94CG" TargetMode="External"/><Relationship Id="rId12" Type="http://schemas.openxmlformats.org/officeDocument/2006/relationships/hyperlink" Target="consultantplus://offline/ref=18064B885BCEB8FB7BD37D4650307D054987D813188C53BE2F6A694818BD3498BAA1EA6C2648295263A57E9F8EC9968CDD4B72811E1EC520D743G" TargetMode="External"/><Relationship Id="rId17" Type="http://schemas.openxmlformats.org/officeDocument/2006/relationships/hyperlink" Target="https://www.consultant.ru/document/cons_doc_LAW_481289/8f21f7ddeae2fd8cb32b5aa26ff4e0a06f191eed/" TargetMode="External"/><Relationship Id="rId2" Type="http://schemas.openxmlformats.org/officeDocument/2006/relationships/numbering" Target="numbering.xml"/><Relationship Id="rId16" Type="http://schemas.openxmlformats.org/officeDocument/2006/relationships/hyperlink" Target="https://www.consultant.ru/document/cons_doc_LAW_5001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18064B885BCEB8FB7BD37D4650307D054987D813188C53BE2F6A694818BD3498A8A1B260274D335562B028CEC8D94CG" TargetMode="External"/><Relationship Id="rId11" Type="http://schemas.openxmlformats.org/officeDocument/2006/relationships/hyperlink" Target="file:///C:\Users\user\Downloads\&#1055;&#1088;&#1080;&#1082;&#1072;&#1079;%20&#1052;&#1080;&#1085;&#1087;&#1088;&#1086;&#1089;&#1074;&#1077;&#1097;&#1077;&#1085;&#1080;&#1103;%20&#1056;&#1086;&#1089;&#1089;&#1080;&#1080;%20&#1086;&#1090;%2002_09_2020%20N%20458%20%20&#1054;&#1073;%20&#1091;&#1090;&#1074;&#1077;&#1088;&#1078;&#1076;.rtf" TargetMode="External"/><Relationship Id="rId5" Type="http://schemas.openxmlformats.org/officeDocument/2006/relationships/webSettings" Target="webSettings.xml"/><Relationship Id="rId15" Type="http://schemas.openxmlformats.org/officeDocument/2006/relationships/hyperlink" Target="https://www.consultant.ru/document/cons_doc_LAW_500133/" TargetMode="External"/><Relationship Id="rId10" Type="http://schemas.openxmlformats.org/officeDocument/2006/relationships/hyperlink" Target="consultantplus://offline/ref=18064B885BCEB8FB7BD37D4650307D054987D813188C53BE2F6A694818BD3498A8A1B260274D335562B028CEC8D94CG" TargetMode="External"/><Relationship Id="rId19" Type="http://schemas.openxmlformats.org/officeDocument/2006/relationships/hyperlink" Target="https://www.consultant.ru/document/cons_doc_LAW_483128/e9d581e7e11d7901295efd89c869ae044dd3d20f/" TargetMode="External"/><Relationship Id="rId4" Type="http://schemas.openxmlformats.org/officeDocument/2006/relationships/settings" Target="settings.xml"/><Relationship Id="rId9" Type="http://schemas.openxmlformats.org/officeDocument/2006/relationships/hyperlink" Target="https://novochschool24.ru" TargetMode="External"/><Relationship Id="rId14" Type="http://schemas.openxmlformats.org/officeDocument/2006/relationships/hyperlink" Target="https://www.consultant.ru/document/cons_doc_LAW_500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DFB7-B993-40F9-8013-98116D52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4299</Words>
  <Characters>24506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2025-03-18T12:35:00Z</cp:lastPrinted>
  <dcterms:created xsi:type="dcterms:W3CDTF">2025-07-03T08:18:00Z</dcterms:created>
  <dcterms:modified xsi:type="dcterms:W3CDTF">2025-07-03T08:51:00Z</dcterms:modified>
</cp:coreProperties>
</file>