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5EE8" w:rsidRPr="00872EED" w:rsidRDefault="00FF63F7">
      <w:pPr>
        <w:spacing w:after="0" w:line="408" w:lineRule="auto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5EE8" w:rsidRPr="00872EED" w:rsidRDefault="00FF63F7">
      <w:pPr>
        <w:spacing w:after="0" w:line="408" w:lineRule="auto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C95EE8" w:rsidRPr="00872EED" w:rsidRDefault="00FF63F7">
      <w:pPr>
        <w:spacing w:after="0" w:line="408" w:lineRule="auto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72EED">
        <w:rPr>
          <w:rFonts w:ascii="Times New Roman" w:hAnsi="Times New Roman"/>
          <w:color w:val="000000"/>
          <w:sz w:val="28"/>
          <w:lang w:val="ru-RU"/>
        </w:rPr>
        <w:t>​</w:t>
      </w:r>
    </w:p>
    <w:p w:rsidR="00C95EE8" w:rsidRDefault="00FF63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№24</w:t>
      </w:r>
    </w:p>
    <w:p w:rsidR="00C95EE8" w:rsidRDefault="00C95EE8">
      <w:pPr>
        <w:spacing w:after="0"/>
        <w:ind w:left="120"/>
      </w:pPr>
    </w:p>
    <w:p w:rsidR="00C95EE8" w:rsidRDefault="00C95EE8">
      <w:pPr>
        <w:spacing w:after="0"/>
        <w:ind w:left="120"/>
      </w:pPr>
    </w:p>
    <w:p w:rsidR="00C95EE8" w:rsidRDefault="00C95EE8">
      <w:pPr>
        <w:spacing w:after="0"/>
        <w:ind w:left="120"/>
      </w:pPr>
    </w:p>
    <w:p w:rsidR="00C95EE8" w:rsidRDefault="00C95EE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5EE8">
        <w:tc>
          <w:tcPr>
            <w:tcW w:w="3114" w:type="dxa"/>
          </w:tcPr>
          <w:p w:rsidR="00C95EE8" w:rsidRDefault="00FF63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5EE8" w:rsidRDefault="00FF6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 учителей гуманитарного цикла</w:t>
            </w:r>
          </w:p>
          <w:p w:rsidR="00C95EE8" w:rsidRDefault="00FF63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C95EE8" w:rsidRDefault="00FF63F7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Королева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П.Ю.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872E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5EE8" w:rsidRDefault="00C95E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5EE8" w:rsidRDefault="00FF6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5EE8" w:rsidRDefault="00FF6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C95EE8" w:rsidRDefault="00FF63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5EE8" w:rsidRDefault="00FF63F7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95EE8" w:rsidRDefault="00C95E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5EE8" w:rsidRDefault="00FF6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5EE8" w:rsidRDefault="00FF63F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МБОУ СОШ №24</w:t>
            </w:r>
          </w:p>
          <w:p w:rsidR="00C95EE8" w:rsidRDefault="00FF63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5EE8" w:rsidRDefault="00FF63F7">
            <w:pPr>
              <w:wordWrap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Д.В.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  <w:p w:rsidR="00C95EE8" w:rsidRDefault="00FF63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95EE8" w:rsidRDefault="00C95E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5EE8" w:rsidRDefault="00C95EE8">
      <w:pPr>
        <w:spacing w:after="0"/>
        <w:ind w:left="120"/>
      </w:pPr>
    </w:p>
    <w:p w:rsidR="00C95EE8" w:rsidRDefault="00FF63F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95EE8" w:rsidRDefault="00C95EE8">
      <w:pPr>
        <w:spacing w:after="0"/>
        <w:ind w:left="120"/>
      </w:pPr>
    </w:p>
    <w:p w:rsidR="00C95EE8" w:rsidRDefault="00C95EE8">
      <w:pPr>
        <w:spacing w:after="0"/>
        <w:ind w:left="120"/>
      </w:pPr>
    </w:p>
    <w:p w:rsidR="00C95EE8" w:rsidRDefault="00C95EE8">
      <w:pPr>
        <w:spacing w:after="0"/>
        <w:ind w:left="120"/>
      </w:pPr>
    </w:p>
    <w:p w:rsidR="00C95EE8" w:rsidRDefault="00FF63F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95EE8" w:rsidRDefault="00FF63F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3198966)</w:t>
      </w:r>
    </w:p>
    <w:p w:rsidR="00C95EE8" w:rsidRDefault="00C95EE8">
      <w:pPr>
        <w:spacing w:after="0"/>
        <w:ind w:left="120"/>
        <w:jc w:val="center"/>
      </w:pPr>
    </w:p>
    <w:p w:rsidR="00C95EE8" w:rsidRPr="00872EED" w:rsidRDefault="00FF63F7">
      <w:pPr>
        <w:spacing w:after="0" w:line="408" w:lineRule="auto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872EED">
        <w:rPr>
          <w:rFonts w:ascii="Times New Roman" w:hAnsi="Times New Roman"/>
          <w:b/>
          <w:color w:val="000000"/>
          <w:sz w:val="28"/>
          <w:lang w:val="ru-RU"/>
        </w:rPr>
        <w:t>«Иностранный (английский) язык»</w:t>
      </w:r>
    </w:p>
    <w:p w:rsidR="00C95EE8" w:rsidRPr="00872EED" w:rsidRDefault="00FF63F7">
      <w:pPr>
        <w:spacing w:after="0" w:line="408" w:lineRule="auto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72EED">
        <w:rPr>
          <w:rFonts w:ascii="Calibri" w:hAnsi="Calibri"/>
          <w:color w:val="000000"/>
          <w:sz w:val="28"/>
          <w:lang w:val="ru-RU"/>
        </w:rPr>
        <w:t xml:space="preserve">–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C95EE8">
      <w:pPr>
        <w:spacing w:after="0"/>
        <w:ind w:left="120"/>
        <w:jc w:val="center"/>
        <w:rPr>
          <w:lang w:val="ru-RU"/>
        </w:rPr>
      </w:pPr>
    </w:p>
    <w:p w:rsidR="00C95EE8" w:rsidRPr="00872EED" w:rsidRDefault="00FF63F7">
      <w:pPr>
        <w:spacing w:after="0"/>
        <w:ind w:left="120"/>
        <w:jc w:val="center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​</w:t>
      </w:r>
      <w:r w:rsidRPr="00872EE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72EED">
        <w:rPr>
          <w:rFonts w:ascii="Times New Roman" w:hAnsi="Times New Roman"/>
          <w:color w:val="000000"/>
          <w:sz w:val="28"/>
          <w:lang w:val="ru-RU"/>
        </w:rPr>
        <w:t>​</w:t>
      </w:r>
    </w:p>
    <w:p w:rsidR="00C95EE8" w:rsidRPr="00872EED" w:rsidRDefault="00C95EE8">
      <w:pPr>
        <w:spacing w:after="0"/>
        <w:ind w:left="120"/>
        <w:rPr>
          <w:lang w:val="ru-RU"/>
        </w:rPr>
      </w:pPr>
    </w:p>
    <w:p w:rsidR="00C95EE8" w:rsidRPr="00872EED" w:rsidRDefault="00C95EE8">
      <w:pPr>
        <w:rPr>
          <w:lang w:val="ru-RU"/>
        </w:rPr>
        <w:sectPr w:rsidR="00C95EE8" w:rsidRPr="00872EE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4091434"/>
    </w:p>
    <w:bookmarkEnd w:id="0"/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</w:t>
      </w:r>
      <w:r w:rsidRPr="00872EED">
        <w:rPr>
          <w:rFonts w:ascii="Times New Roman" w:hAnsi="Times New Roman"/>
          <w:color w:val="000000"/>
          <w:sz w:val="28"/>
          <w:lang w:val="ru-RU"/>
        </w:rPr>
        <w:t>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</w:t>
      </w:r>
      <w:r w:rsidRPr="00872EED">
        <w:rPr>
          <w:rFonts w:ascii="Times New Roman" w:hAnsi="Times New Roman"/>
          <w:color w:val="000000"/>
          <w:sz w:val="28"/>
          <w:lang w:val="ru-RU"/>
        </w:rPr>
        <w:t>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по английскому языку для уровня среднего обще</w:t>
      </w:r>
      <w:r w:rsidRPr="00872EED">
        <w:rPr>
          <w:rFonts w:ascii="Times New Roman" w:hAnsi="Times New Roman"/>
          <w:color w:val="000000"/>
          <w:sz w:val="28"/>
          <w:lang w:val="ru-RU"/>
        </w:rPr>
        <w:t>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также возрастными психологическими особенностями обучающихся 16 –17 лет.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</w:t>
      </w:r>
      <w:r w:rsidRPr="00872EED">
        <w:rPr>
          <w:rFonts w:ascii="Times New Roman" w:hAnsi="Times New Roman"/>
          <w:color w:val="000000"/>
          <w:sz w:val="28"/>
          <w:lang w:val="ru-RU"/>
        </w:rPr>
        <w:t>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(английский) язык» принадлежит в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</w:t>
      </w:r>
      <w:r w:rsidRPr="00872EED">
        <w:rPr>
          <w:rFonts w:ascii="Times New Roman" w:hAnsi="Times New Roman"/>
          <w:color w:val="000000"/>
          <w:sz w:val="28"/>
          <w:lang w:val="ru-RU"/>
        </w:rPr>
        <w:t>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</w:t>
      </w:r>
      <w:r w:rsidRPr="00872EED">
        <w:rPr>
          <w:rFonts w:ascii="Times New Roman" w:hAnsi="Times New Roman"/>
          <w:color w:val="000000"/>
          <w:sz w:val="28"/>
          <w:lang w:val="ru-RU"/>
        </w:rPr>
        <w:t>х, так и личностных результатов обучения.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</w:t>
      </w:r>
      <w:r w:rsidRPr="00872EED">
        <w:rPr>
          <w:rFonts w:ascii="Times New Roman" w:hAnsi="Times New Roman"/>
          <w:color w:val="000000"/>
          <w:sz w:val="28"/>
          <w:lang w:val="ru-RU"/>
        </w:rPr>
        <w:t>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</w:t>
      </w:r>
      <w:r w:rsidRPr="00872EED">
        <w:rPr>
          <w:rFonts w:ascii="Times New Roman" w:hAnsi="Times New Roman"/>
          <w:color w:val="000000"/>
          <w:sz w:val="28"/>
          <w:lang w:val="ru-RU"/>
        </w:rPr>
        <w:t>льной деятельности выпускника общеобразовательной организации.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</w:t>
      </w:r>
      <w:r w:rsidRPr="00872EED">
        <w:rPr>
          <w:rFonts w:ascii="Times New Roman" w:hAnsi="Times New Roman"/>
          <w:color w:val="000000"/>
          <w:spacing w:val="2"/>
          <w:sz w:val="28"/>
          <w:lang w:val="ru-RU"/>
        </w:rPr>
        <w:t>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</w:t>
      </w:r>
      <w:r w:rsidRPr="00872EED">
        <w:rPr>
          <w:rFonts w:ascii="Times New Roman" w:hAnsi="Times New Roman"/>
          <w:color w:val="000000"/>
          <w:spacing w:val="2"/>
          <w:sz w:val="28"/>
          <w:lang w:val="ru-RU"/>
        </w:rPr>
        <w:t xml:space="preserve"> проблем с целью достижения поставленных задач.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</w:t>
      </w:r>
      <w:r w:rsidRPr="00872EED">
        <w:rPr>
          <w:rFonts w:ascii="Times New Roman" w:hAnsi="Times New Roman"/>
          <w:color w:val="000000"/>
          <w:sz w:val="28"/>
          <w:lang w:val="ru-RU"/>
        </w:rPr>
        <w:t>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</w:t>
      </w:r>
      <w:r w:rsidRPr="00872EED">
        <w:rPr>
          <w:rFonts w:ascii="Times New Roman" w:hAnsi="Times New Roman"/>
          <w:color w:val="000000"/>
          <w:sz w:val="28"/>
          <w:lang w:val="ru-RU"/>
        </w:rPr>
        <w:t>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 п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рагматическом уровне целью иноязычного образования (базовый уровень владения английским языком) на уровне среднего общего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провозглашено развитие и совершенствование коммуникативной компетенции обучающихся, сформированной на предыдущих уровнях о</w:t>
      </w:r>
      <w:r w:rsidRPr="00872EED">
        <w:rPr>
          <w:rFonts w:ascii="Times New Roman" w:hAnsi="Times New Roman"/>
          <w:color w:val="000000"/>
          <w:sz w:val="28"/>
          <w:lang w:val="ru-RU"/>
        </w:rPr>
        <w:t>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вании, чтении, письменной речи);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</w:t>
      </w:r>
      <w:r w:rsidRPr="00872EED">
        <w:rPr>
          <w:rFonts w:ascii="Times New Roman" w:hAnsi="Times New Roman"/>
          <w:color w:val="000000"/>
          <w:sz w:val="28"/>
          <w:lang w:val="ru-RU"/>
        </w:rPr>
        <w:t>х английского языка, разных способах выражения мысли в родном и английском языках;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</w:t>
      </w:r>
      <w:r w:rsidRPr="00872EED">
        <w:rPr>
          <w:rFonts w:ascii="Times New Roman" w:hAnsi="Times New Roman"/>
          <w:color w:val="000000"/>
          <w:sz w:val="28"/>
          <w:lang w:val="ru-RU"/>
        </w:rPr>
        <w:t>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</w:t>
      </w:r>
      <w:r w:rsidRPr="00872EED">
        <w:rPr>
          <w:rFonts w:ascii="Times New Roman" w:hAnsi="Times New Roman"/>
          <w:color w:val="000000"/>
          <w:sz w:val="28"/>
          <w:lang w:val="ru-RU"/>
        </w:rPr>
        <w:t>дств английского языка при получении и передаче информации;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</w:t>
      </w:r>
      <w:r w:rsidRPr="00872EED">
        <w:rPr>
          <w:rFonts w:ascii="Times New Roman" w:hAnsi="Times New Roman"/>
          <w:color w:val="000000"/>
          <w:sz w:val="28"/>
          <w:lang w:val="ru-RU"/>
        </w:rPr>
        <w:t>го помощью познавательные интересы в других областях знания.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r w:rsidRPr="00872EED">
        <w:rPr>
          <w:rFonts w:ascii="Times New Roman" w:hAnsi="Times New Roman"/>
          <w:color w:val="000000"/>
          <w:sz w:val="28"/>
          <w:lang w:val="ru-RU"/>
        </w:rPr>
        <w:t>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жания обучения, отобранного для данного уровня общего образования при использовании новых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входит в предметную область «Иностранные языки» наряду с предметом «Второ</w:t>
      </w:r>
      <w:r w:rsidRPr="00872EED">
        <w:rPr>
          <w:rFonts w:ascii="Times New Roman" w:hAnsi="Times New Roman"/>
          <w:color w:val="000000"/>
          <w:sz w:val="28"/>
          <w:lang w:val="ru-RU"/>
        </w:rPr>
        <w:t>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заявленных в ФГОС СОО.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b1cb9ba3-8936-440c-ac0f-95944fbe2f65"/>
      <w:r w:rsidRPr="00872EE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1"/>
      <w:r w:rsidRPr="00872EE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95EE8" w:rsidRPr="00872EED" w:rsidRDefault="00C95EE8">
      <w:pPr>
        <w:rPr>
          <w:lang w:val="ru-RU"/>
        </w:rPr>
        <w:sectPr w:rsidR="00C95EE8" w:rsidRPr="00872EED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24091433"/>
    </w:p>
    <w:bookmarkEnd w:id="2"/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872EED">
        <w:rPr>
          <w:rFonts w:ascii="Times New Roman" w:hAnsi="Times New Roman"/>
          <w:b/>
          <w:color w:val="000000"/>
          <w:sz w:val="28"/>
          <w:lang w:val="ru-RU"/>
        </w:rPr>
        <w:t xml:space="preserve">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</w:t>
      </w:r>
      <w:r w:rsidRPr="00872EED">
        <w:rPr>
          <w:rFonts w:ascii="Times New Roman" w:hAnsi="Times New Roman"/>
          <w:color w:val="000000"/>
          <w:sz w:val="28"/>
          <w:lang w:val="ru-RU"/>
        </w:rPr>
        <w:t>ные ситуации, их предупреждение и разрешение.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Школьн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 (возможности продолжения образова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ния в высшей школе,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</w:t>
      </w:r>
      <w:r w:rsidRPr="00872EED">
        <w:rPr>
          <w:rFonts w:ascii="Times New Roman" w:hAnsi="Times New Roman"/>
          <w:color w:val="000000"/>
          <w:sz w:val="28"/>
          <w:lang w:val="ru-RU"/>
        </w:rPr>
        <w:t>ерные игры. Любовь и дружба.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Условия </w:t>
      </w:r>
      <w:r w:rsidRPr="00872EED">
        <w:rPr>
          <w:rFonts w:ascii="Times New Roman" w:hAnsi="Times New Roman"/>
          <w:color w:val="000000"/>
          <w:sz w:val="28"/>
          <w:lang w:val="ru-RU"/>
        </w:rPr>
        <w:t>проживания в городской/сельской местности.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</w:t>
      </w:r>
      <w:r w:rsidRPr="00872EED">
        <w:rPr>
          <w:rFonts w:ascii="Times New Roman" w:hAnsi="Times New Roman"/>
          <w:color w:val="000000"/>
          <w:sz w:val="28"/>
          <w:lang w:val="ru-RU"/>
        </w:rPr>
        <w:t>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72EE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 этикетного характер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еседника, объясняя причину своего решения;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</w:t>
      </w:r>
      <w:r w:rsidRPr="00872EED">
        <w:rPr>
          <w:rFonts w:ascii="Times New Roman" w:hAnsi="Times New Roman"/>
          <w:color w:val="000000"/>
          <w:sz w:val="28"/>
          <w:lang w:val="ru-RU"/>
        </w:rPr>
        <w:t>на позицию отвечающего и наоборот;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ение, радость, огорчение и другие).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72EED">
        <w:rPr>
          <w:rFonts w:ascii="Times New Roman" w:hAnsi="Times New Roman"/>
          <w:color w:val="000000"/>
          <w:sz w:val="28"/>
          <w:u w:val="single"/>
          <w:lang w:val="ru-RU"/>
        </w:rPr>
        <w:t>мо</w:t>
      </w:r>
      <w:r w:rsidRPr="00872EED">
        <w:rPr>
          <w:rFonts w:ascii="Times New Roman" w:hAnsi="Times New Roman"/>
          <w:color w:val="000000"/>
          <w:sz w:val="28"/>
          <w:u w:val="single"/>
          <w:lang w:val="ru-RU"/>
        </w:rPr>
        <w:t>нологической речи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характеристика (черты характера реального человека или литературного персонажа);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</w:t>
      </w:r>
      <w:r w:rsidRPr="00872EED">
        <w:rPr>
          <w:rFonts w:ascii="Times New Roman" w:hAnsi="Times New Roman"/>
          <w:color w:val="000000"/>
          <w:sz w:val="28"/>
          <w:lang w:val="ru-RU"/>
        </w:rPr>
        <w:t>те;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</w:t>
      </w:r>
      <w:r w:rsidRPr="00872EED">
        <w:rPr>
          <w:rFonts w:ascii="Times New Roman" w:hAnsi="Times New Roman"/>
          <w:color w:val="000000"/>
          <w:sz w:val="28"/>
          <w:lang w:val="ru-RU"/>
        </w:rPr>
        <w:t>грамм или без их использования.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</w:t>
      </w:r>
      <w:r w:rsidRPr="00872EED">
        <w:rPr>
          <w:rFonts w:ascii="Times New Roman" w:hAnsi="Times New Roman"/>
          <w:color w:val="000000"/>
          <w:sz w:val="28"/>
          <w:lang w:val="ru-RU"/>
        </w:rPr>
        <w:t>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ересующей/запрашиваемой информации.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</w:t>
      </w:r>
      <w:r w:rsidRPr="00872EED">
        <w:rPr>
          <w:rFonts w:ascii="Times New Roman" w:hAnsi="Times New Roman"/>
          <w:color w:val="000000"/>
          <w:sz w:val="28"/>
          <w:lang w:val="ru-RU"/>
        </w:rPr>
        <w:t>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в эксплицитной (явной) форме, в воспринимаемом на слух тексте.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Время звучания текста/</w:t>
      </w:r>
      <w:r w:rsidRPr="00872EED">
        <w:rPr>
          <w:rFonts w:ascii="Times New Roman" w:hAnsi="Times New Roman"/>
          <w:color w:val="000000"/>
          <w:sz w:val="28"/>
          <w:lang w:val="ru-RU"/>
        </w:rPr>
        <w:t>текстов для аудирования – до 2,5 минуты.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нужной/интересующей/запрашиваемой информации, с полным понима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нием содержания текста.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 ходе чтения с по</w:t>
      </w:r>
      <w:r w:rsidRPr="00872EED">
        <w:rPr>
          <w:rFonts w:ascii="Times New Roman" w:hAnsi="Times New Roman"/>
          <w:color w:val="000000"/>
          <w:sz w:val="28"/>
          <w:lang w:val="ru-RU"/>
        </w:rPr>
        <w:t>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очного перевода), устанавливать причинно-следственную взаимосвязь изложенных в тексте фактов и событий.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</w:t>
      </w:r>
      <w:r w:rsidRPr="00872EED">
        <w:rPr>
          <w:rFonts w:ascii="Times New Roman" w:hAnsi="Times New Roman"/>
          <w:color w:val="000000"/>
          <w:sz w:val="28"/>
          <w:lang w:val="ru-RU"/>
        </w:rPr>
        <w:t>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написание электронного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на основе плана, иллюстрац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ии, таблицы, диаграммы и/или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</w:t>
      </w:r>
      <w:r w:rsidRPr="00872EED">
        <w:rPr>
          <w:rFonts w:ascii="Times New Roman" w:hAnsi="Times New Roman"/>
          <w:color w:val="000000"/>
          <w:sz w:val="28"/>
          <w:lang w:val="ru-RU"/>
        </w:rPr>
        <w:t>ковом материале, с соблюдением правил чтения и соответствующей интонацией, демонстрирующее понимание текста.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</w:t>
      </w:r>
      <w:r w:rsidRPr="00872EED">
        <w:rPr>
          <w:rFonts w:ascii="Times New Roman" w:hAnsi="Times New Roman"/>
          <w:color w:val="000000"/>
          <w:sz w:val="28"/>
          <w:lang w:val="ru-RU"/>
        </w:rPr>
        <w:t>бъём текста для чтения вслух – до 140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вопросительного, восклицательного знака в конце предложения, отсутствие точки после заголовка.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</w:t>
      </w:r>
      <w:r w:rsidRPr="00872EED">
        <w:rPr>
          <w:rFonts w:ascii="Times New Roman" w:hAnsi="Times New Roman"/>
          <w:color w:val="000000"/>
          <w:sz w:val="28"/>
          <w:lang w:val="ru-RU"/>
        </w:rPr>
        <w:t>ю, заключение прямой речи в кавычки.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</w:t>
      </w:r>
      <w:r w:rsidRPr="00872EED">
        <w:rPr>
          <w:rFonts w:ascii="Times New Roman" w:hAnsi="Times New Roman"/>
          <w:color w:val="000000"/>
          <w:sz w:val="28"/>
          <w:lang w:val="ru-RU"/>
        </w:rPr>
        <w:t>, точки после выражения надежды на дальнейший контакт, отсутствие точки после подписи.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ечевых клише, средств логической связи), обслуживающих ситуации общения в рамках тематического содержания речи 10 класса, с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</w:t>
      </w:r>
      <w:r w:rsidRPr="00872EED">
        <w:rPr>
          <w:rFonts w:ascii="Times New Roman" w:hAnsi="Times New Roman"/>
          <w:color w:val="000000"/>
          <w:sz w:val="28"/>
          <w:lang w:val="ru-RU"/>
        </w:rPr>
        <w:t>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глаголов при помощи префик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сов </w:t>
      </w:r>
      <w:r>
        <w:rPr>
          <w:rFonts w:ascii="Times New Roman" w:hAnsi="Times New Roman"/>
          <w:color w:val="000000"/>
          <w:sz w:val="28"/>
        </w:rPr>
        <w:t>dis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п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72EED">
        <w:rPr>
          <w:rFonts w:ascii="Times New Roman" w:hAnsi="Times New Roman"/>
          <w:color w:val="000000"/>
          <w:sz w:val="28"/>
          <w:lang w:val="ru-RU"/>
        </w:rPr>
        <w:t>,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</w:t>
      </w:r>
      <w:r w:rsidRPr="00872EED">
        <w:rPr>
          <w:rFonts w:ascii="Times New Roman" w:hAnsi="Times New Roman"/>
          <w:color w:val="000000"/>
          <w:sz w:val="28"/>
          <w:lang w:val="ru-RU"/>
        </w:rPr>
        <w:t>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</w:t>
      </w:r>
      <w:r>
        <w:rPr>
          <w:rFonts w:ascii="Times New Roman" w:hAnsi="Times New Roman"/>
          <w:color w:val="000000"/>
          <w:sz w:val="28"/>
        </w:rPr>
        <w:t>ople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72EED">
        <w:rPr>
          <w:rFonts w:ascii="Times New Roman" w:hAnsi="Times New Roman"/>
          <w:color w:val="000000"/>
          <w:sz w:val="28"/>
          <w:lang w:val="ru-RU"/>
        </w:rPr>
        <w:t>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Интернациональные слова. Наиболее частотные фразовые глаголы. Сокращения и аббревиатуры.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языка.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Нераспространённые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</w:t>
      </w:r>
      <w:r>
        <w:rPr>
          <w:rFonts w:ascii="Times New Roman" w:hAnsi="Times New Roman"/>
          <w:color w:val="000000"/>
          <w:sz w:val="28"/>
        </w:rPr>
        <w:t xml:space="preserve">струкциями, содержащими глаголы-связки to be, to look, to seem, to feel (He looks/seems/feels happy.).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Сложносочи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>).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</w:t>
      </w:r>
      <w:r>
        <w:rPr>
          <w:rFonts w:ascii="Times New Roman" w:hAnsi="Times New Roman"/>
          <w:color w:val="000000"/>
          <w:sz w:val="28"/>
        </w:rPr>
        <w:t xml:space="preserve">th … and …, either … or, neither … nor.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</w:t>
      </w:r>
      <w:r>
        <w:rPr>
          <w:rFonts w:ascii="Times New Roman" w:hAnsi="Times New Roman"/>
          <w:color w:val="000000"/>
          <w:sz w:val="28"/>
        </w:rPr>
        <w:t xml:space="preserve">takes me … to do smth.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Подл</w:t>
      </w:r>
      <w:r w:rsidRPr="00872EED">
        <w:rPr>
          <w:rFonts w:ascii="Times New Roman" w:hAnsi="Times New Roman"/>
          <w:color w:val="000000"/>
          <w:sz w:val="28"/>
          <w:lang w:val="ru-RU"/>
        </w:rPr>
        <w:t>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</w:t>
      </w:r>
      <w:r>
        <w:rPr>
          <w:rFonts w:ascii="Times New Roman" w:hAnsi="Times New Roman"/>
          <w:color w:val="000000"/>
          <w:sz w:val="28"/>
        </w:rPr>
        <w:t>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</w:t>
      </w:r>
      <w:r>
        <w:rPr>
          <w:rFonts w:ascii="Times New Roman" w:hAnsi="Times New Roman"/>
          <w:color w:val="000000"/>
          <w:sz w:val="28"/>
        </w:rPr>
        <w:t xml:space="preserve">uture Simple Tense и Present Continuous Tense для выражения будущего действия.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</w:t>
      </w:r>
      <w:r>
        <w:rPr>
          <w:rFonts w:ascii="Times New Roman" w:hAnsi="Times New Roman"/>
          <w:color w:val="000000"/>
          <w:sz w:val="28"/>
        </w:rPr>
        <w:t xml:space="preserve"> (Participle I и Participle II), причастия в функции определения (Participle I – a playing child, Participle II – a written text).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образованных по правилу, и иск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лючения.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образованные по правилу, и исключен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little, few/a few, a lot of).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Количественные и порядков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ые числительные.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</w:t>
      </w:r>
      <w:r w:rsidRPr="00872EED">
        <w:rPr>
          <w:rFonts w:ascii="Times New Roman" w:hAnsi="Times New Roman"/>
          <w:color w:val="000000"/>
          <w:sz w:val="28"/>
          <w:lang w:val="ru-RU"/>
        </w:rPr>
        <w:t>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</w:t>
      </w:r>
      <w:r w:rsidRPr="00872EED">
        <w:rPr>
          <w:rFonts w:ascii="Times New Roman" w:hAnsi="Times New Roman"/>
          <w:color w:val="000000"/>
          <w:sz w:val="28"/>
          <w:lang w:val="ru-RU"/>
        </w:rPr>
        <w:t>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</w:t>
      </w:r>
      <w:r w:rsidRPr="00872EED">
        <w:rPr>
          <w:rFonts w:ascii="Times New Roman" w:hAnsi="Times New Roman"/>
          <w:color w:val="000000"/>
          <w:sz w:val="28"/>
          <w:lang w:val="ru-RU"/>
        </w:rPr>
        <w:t>га, этикетные особенности общения, традиции в кулинарии и другие.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</w:t>
      </w:r>
      <w:r w:rsidRPr="00872EED">
        <w:rPr>
          <w:rFonts w:ascii="Times New Roman" w:hAnsi="Times New Roman"/>
          <w:color w:val="000000"/>
          <w:sz w:val="28"/>
          <w:lang w:val="ru-RU"/>
        </w:rPr>
        <w:t>ого общения в рамках тематического содержания речи и использование лексико-грамматических средств с их учётом.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</w:t>
      </w:r>
      <w:r w:rsidRPr="00872EED">
        <w:rPr>
          <w:rFonts w:ascii="Times New Roman" w:hAnsi="Times New Roman"/>
          <w:color w:val="000000"/>
          <w:sz w:val="28"/>
          <w:lang w:val="ru-RU"/>
        </w:rPr>
        <w:t>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языковых средств использовать различные приёмы переработки информации: при говорении – переспрос,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</w:t>
      </w:r>
      <w:r w:rsidRPr="00872EED">
        <w:rPr>
          <w:rFonts w:ascii="Times New Roman" w:hAnsi="Times New Roman"/>
          <w:color w:val="000000"/>
          <w:sz w:val="28"/>
          <w:lang w:val="ru-RU"/>
        </w:rPr>
        <w:t>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</w:t>
      </w:r>
      <w:r w:rsidRPr="00872EED">
        <w:rPr>
          <w:rFonts w:ascii="Times New Roman" w:hAnsi="Times New Roman"/>
          <w:color w:val="000000"/>
          <w:sz w:val="28"/>
          <w:lang w:val="ru-RU"/>
        </w:rPr>
        <w:t>зуя рецептивные и продуктивные виды речевой деятельности в рамках тематического содержания речи.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Внешность и характерис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тика человека, литературного персонажа.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</w:t>
      </w:r>
      <w:r w:rsidRPr="00872EED">
        <w:rPr>
          <w:rFonts w:ascii="Times New Roman" w:hAnsi="Times New Roman"/>
          <w:color w:val="000000"/>
          <w:sz w:val="28"/>
          <w:lang w:val="ru-RU"/>
        </w:rPr>
        <w:t>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Молодёжь в современн</w:t>
      </w:r>
      <w:r w:rsidRPr="00872EED">
        <w:rPr>
          <w:rFonts w:ascii="Times New Roman" w:hAnsi="Times New Roman"/>
          <w:color w:val="000000"/>
          <w:sz w:val="28"/>
          <w:lang w:val="ru-RU"/>
        </w:rPr>
        <w:t>ом обществе. Ценностные ориентиры. Участие молодёжи в жизни общества. Досуг молодёжи: увлечения и интересы. Любовь и дружба.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r w:rsidRPr="00872EED">
        <w:rPr>
          <w:rFonts w:ascii="Times New Roman" w:hAnsi="Times New Roman"/>
          <w:color w:val="000000"/>
          <w:sz w:val="28"/>
          <w:lang w:val="ru-RU"/>
        </w:rPr>
        <w:t>Экотуризм. Путешествия по России и зарубежным странам.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</w:t>
      </w:r>
      <w:r w:rsidRPr="00872EED">
        <w:rPr>
          <w:rFonts w:ascii="Times New Roman" w:hAnsi="Times New Roman"/>
          <w:color w:val="000000"/>
          <w:sz w:val="28"/>
          <w:lang w:val="ru-RU"/>
        </w:rPr>
        <w:t>оммуникации (пресса, телевидение, Интернет, социальные сети и другие). Интернет-безопасность.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особенности (национальные и популярные праздники, знаменательные даты, традиции, обычаи), страницы истории.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</w:t>
      </w:r>
      <w:r w:rsidRPr="00872EED">
        <w:rPr>
          <w:rFonts w:ascii="Times New Roman" w:hAnsi="Times New Roman"/>
          <w:color w:val="000000"/>
          <w:sz w:val="28"/>
          <w:lang w:val="ru-RU"/>
        </w:rPr>
        <w:t>нники, спортсмены, актёры и другие.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72EED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диалога (диалог этикетного характера, диалог-побуждение к действию, диалог – расспрос, диалог-обмен мнениями, </w:t>
      </w:r>
      <w:r w:rsidRPr="00872EED">
        <w:rPr>
          <w:rFonts w:ascii="Times New Roman" w:hAnsi="Times New Roman"/>
          <w:color w:val="000000"/>
          <w:sz w:val="28"/>
          <w:lang w:val="ru-RU"/>
        </w:rPr>
        <w:t>комбинированный диалог, включающий разные виды диалогов):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ния и вежливо реагировать на поздравление;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оглашаться/не соглашаться на предложение собеседника, объясняя причину своего решения;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</w:t>
      </w:r>
      <w:r w:rsidRPr="00872EED">
        <w:rPr>
          <w:rFonts w:ascii="Times New Roman" w:hAnsi="Times New Roman"/>
          <w:color w:val="000000"/>
          <w:sz w:val="28"/>
          <w:lang w:val="ru-RU"/>
        </w:rPr>
        <w:t>ормацию, переходить с позиции спрашивающего на позицию отвечающего и наоборот, брать/давать интервью;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</w:t>
      </w:r>
      <w:r w:rsidRPr="00872EED">
        <w:rPr>
          <w:rFonts w:ascii="Times New Roman" w:hAnsi="Times New Roman"/>
          <w:color w:val="000000"/>
          <w:sz w:val="28"/>
          <w:lang w:val="ru-RU"/>
        </w:rPr>
        <w:t>давать эмоциональную оценку обсуждаемым событиям (восхищение, удивление, радость, огорчение и другие).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диалога – до 9 реплик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со стороны каждого собеседника.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872EED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872EED">
        <w:rPr>
          <w:rFonts w:ascii="Times New Roman" w:hAnsi="Times New Roman"/>
          <w:color w:val="000000"/>
          <w:sz w:val="28"/>
          <w:lang w:val="ru-RU"/>
        </w:rPr>
        <w:t>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описание (предмета, местности, внешности и одежды человека), ха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рактеристика (черты характера реального человека или литературного персонажа);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пересказ основного содержания, прочитанного/прослушанного текста без опоры на ключевые слова, план с выражением своего </w:t>
      </w:r>
      <w:r w:rsidRPr="00872EED">
        <w:rPr>
          <w:rFonts w:ascii="Times New Roman" w:hAnsi="Times New Roman"/>
          <w:color w:val="000000"/>
          <w:sz w:val="28"/>
          <w:lang w:val="ru-RU"/>
        </w:rPr>
        <w:t>отношения к событиям и фактам, изложенным в тексте;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</w:t>
      </w:r>
      <w:r w:rsidRPr="00872EED">
        <w:rPr>
          <w:rFonts w:ascii="Times New Roman" w:hAnsi="Times New Roman"/>
          <w:color w:val="000000"/>
          <w:sz w:val="28"/>
          <w:lang w:val="ru-RU"/>
        </w:rPr>
        <w:t>и иллюстраций, фотографий, таблиц, диаграмм, графиков и(или) без их использования.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отдельные неизуче</w:t>
      </w:r>
      <w:r w:rsidRPr="00872EED">
        <w:rPr>
          <w:rFonts w:ascii="Times New Roman" w:hAnsi="Times New Roman"/>
          <w:color w:val="000000"/>
          <w:sz w:val="28"/>
          <w:lang w:val="ru-RU"/>
        </w:rPr>
        <w:t>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мой информации.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по началу сообщения, игнорировать незнакомые слова, несущественные для понимания основного содержания.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</w:t>
      </w:r>
      <w:r w:rsidRPr="00872EED">
        <w:rPr>
          <w:rFonts w:ascii="Times New Roman" w:hAnsi="Times New Roman"/>
          <w:color w:val="000000"/>
          <w:sz w:val="28"/>
          <w:lang w:val="ru-RU"/>
        </w:rPr>
        <w:t>ой) форме, в воспринимаемом на слух тексте.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(В1 – пороговый уровень по общеевропейской шкале).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нужной/ интересующей/запрашиваемой информации, с полным пониманием содержания текста.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с по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значимости для решения коммуникативной задачи.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</w:t>
      </w:r>
      <w:r w:rsidRPr="00872EED">
        <w:rPr>
          <w:rFonts w:ascii="Times New Roman" w:hAnsi="Times New Roman"/>
          <w:color w:val="000000"/>
          <w:sz w:val="28"/>
          <w:lang w:val="ru-RU"/>
        </w:rPr>
        <w:t>ормационного характера, объявление, памятка, инструкция, электронное сообщение личного характера, стихотворение.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текста/</w:t>
      </w:r>
      <w:r w:rsidRPr="00872EED">
        <w:rPr>
          <w:rFonts w:ascii="Times New Roman" w:hAnsi="Times New Roman"/>
          <w:color w:val="000000"/>
          <w:sz w:val="28"/>
          <w:lang w:val="ru-RU"/>
        </w:rPr>
        <w:t>текстов для чтения – до 600–800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872EED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создание неболь</w:t>
      </w:r>
      <w:r w:rsidRPr="00872EED">
        <w:rPr>
          <w:rFonts w:ascii="Times New Roman" w:hAnsi="Times New Roman"/>
          <w:color w:val="000000"/>
          <w:sz w:val="28"/>
          <w:lang w:val="ru-RU"/>
        </w:rPr>
        <w:t>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заполнение табли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цы: краткая фиксация содержания прочитанного/ прослушанного текста или дополнение информации в таблице;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Фоне</w:t>
      </w:r>
      <w:r w:rsidRPr="00872EED">
        <w:rPr>
          <w:rFonts w:ascii="Times New Roman" w:hAnsi="Times New Roman"/>
          <w:i/>
          <w:color w:val="000000"/>
          <w:sz w:val="28"/>
          <w:lang w:val="ru-RU"/>
        </w:rPr>
        <w:t>тическая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ударения на служебных словах.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</w:t>
      </w:r>
      <w:r w:rsidRPr="00872EED">
        <w:rPr>
          <w:rFonts w:ascii="Times New Roman" w:hAnsi="Times New Roman"/>
          <w:color w:val="000000"/>
          <w:sz w:val="28"/>
          <w:lang w:val="ru-RU"/>
        </w:rPr>
        <w:t>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</w:t>
      </w:r>
      <w:r w:rsidRPr="00872EED">
        <w:rPr>
          <w:rFonts w:ascii="Times New Roman" w:hAnsi="Times New Roman"/>
          <w:color w:val="000000"/>
          <w:sz w:val="28"/>
          <w:lang w:val="ru-RU"/>
        </w:rPr>
        <w:t>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</w:t>
      </w:r>
      <w:r w:rsidRPr="00872EED">
        <w:rPr>
          <w:rFonts w:ascii="Times New Roman" w:hAnsi="Times New Roman"/>
          <w:color w:val="000000"/>
          <w:sz w:val="28"/>
          <w:lang w:val="ru-RU"/>
        </w:rPr>
        <w:t>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</w:t>
      </w:r>
      <w:r w:rsidRPr="00872EED">
        <w:rPr>
          <w:rFonts w:ascii="Times New Roman" w:hAnsi="Times New Roman"/>
          <w:color w:val="000000"/>
          <w:sz w:val="28"/>
          <w:lang w:val="ru-RU"/>
        </w:rPr>
        <w:t>имума).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</w:t>
      </w:r>
      <w:r>
        <w:rPr>
          <w:rFonts w:ascii="Times New Roman" w:hAnsi="Times New Roman"/>
          <w:color w:val="000000"/>
          <w:sz w:val="28"/>
        </w:rPr>
        <w:t>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сло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образование имён существительных от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>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Име</w:t>
      </w:r>
      <w:r w:rsidRPr="00872EED">
        <w:rPr>
          <w:rFonts w:ascii="Times New Roman" w:hAnsi="Times New Roman"/>
          <w:color w:val="000000"/>
          <w:sz w:val="28"/>
          <w:lang w:val="ru-RU"/>
        </w:rPr>
        <w:t>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72EED">
        <w:rPr>
          <w:rFonts w:ascii="Times New Roman" w:hAnsi="Times New Roman"/>
          <w:color w:val="000000"/>
          <w:sz w:val="28"/>
          <w:lang w:val="ru-RU"/>
        </w:rPr>
        <w:t>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чности устного/письменного высказывания.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</w:t>
      </w:r>
      <w:r w:rsidRPr="00872EED">
        <w:rPr>
          <w:rFonts w:ascii="Times New Roman" w:hAnsi="Times New Roman"/>
          <w:color w:val="000000"/>
          <w:sz w:val="28"/>
          <w:lang w:val="ru-RU"/>
        </w:rPr>
        <w:t>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872EED">
        <w:rPr>
          <w:rFonts w:ascii="Times New Roman" w:hAnsi="Times New Roman"/>
          <w:color w:val="000000"/>
          <w:sz w:val="28"/>
          <w:lang w:val="ru-RU"/>
        </w:rPr>
        <w:t>.).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</w:t>
      </w:r>
      <w:r>
        <w:rPr>
          <w:rFonts w:ascii="Times New Roman" w:hAnsi="Times New Roman"/>
          <w:color w:val="000000"/>
          <w:sz w:val="28"/>
        </w:rPr>
        <w:t xml:space="preserve">em, to feel (He looks/seems/feels happy.).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</w:t>
      </w:r>
      <w:r>
        <w:rPr>
          <w:rFonts w:ascii="Times New Roman" w:hAnsi="Times New Roman"/>
          <w:color w:val="000000"/>
          <w:sz w:val="28"/>
        </w:rPr>
        <w:t>hich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>).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Все т</w:t>
      </w:r>
      <w:r>
        <w:rPr>
          <w:rFonts w:ascii="Times New Roman" w:hAnsi="Times New Roman"/>
          <w:color w:val="000000"/>
          <w:sz w:val="28"/>
        </w:rPr>
        <w:t xml:space="preserve">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</w:t>
      </w:r>
      <w:r>
        <w:rPr>
          <w:rFonts w:ascii="Times New Roman" w:hAnsi="Times New Roman"/>
          <w:color w:val="000000"/>
          <w:sz w:val="28"/>
        </w:rPr>
        <w:t xml:space="preserve">and …, either … or, neither … nor.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</w:t>
      </w:r>
      <w:r>
        <w:rPr>
          <w:rFonts w:ascii="Times New Roman" w:hAnsi="Times New Roman"/>
          <w:color w:val="000000"/>
          <w:sz w:val="28"/>
        </w:rPr>
        <w:t xml:space="preserve"> me … to do smth.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Глаголы (правильные и непр</w:t>
      </w:r>
      <w:r w:rsidRPr="00872EED">
        <w:rPr>
          <w:rFonts w:ascii="Times New Roman" w:hAnsi="Times New Roman"/>
          <w:color w:val="000000"/>
          <w:sz w:val="28"/>
          <w:lang w:val="ru-RU"/>
        </w:rPr>
        <w:t>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>) и наиболее у</w:t>
      </w:r>
      <w:r w:rsidRPr="00872EED">
        <w:rPr>
          <w:rFonts w:ascii="Times New Roman" w:hAnsi="Times New Roman"/>
          <w:color w:val="000000"/>
          <w:sz w:val="28"/>
          <w:lang w:val="ru-RU"/>
        </w:rPr>
        <w:t>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</w:t>
      </w:r>
      <w:r>
        <w:rPr>
          <w:rFonts w:ascii="Times New Roman" w:hAnsi="Times New Roman"/>
          <w:color w:val="000000"/>
          <w:sz w:val="28"/>
        </w:rPr>
        <w:t xml:space="preserve">be able to, could, must/have to, may, might, should, shall, would, will, need).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</w:t>
      </w:r>
      <w:r>
        <w:rPr>
          <w:rFonts w:ascii="Times New Roman" w:hAnsi="Times New Roman"/>
          <w:color w:val="000000"/>
          <w:sz w:val="28"/>
        </w:rPr>
        <w:t>ten text).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Притяжательный падеж имён сущ</w:t>
      </w:r>
      <w:r w:rsidRPr="00872EED">
        <w:rPr>
          <w:rFonts w:ascii="Times New Roman" w:hAnsi="Times New Roman"/>
          <w:color w:val="000000"/>
          <w:sz w:val="28"/>
          <w:lang w:val="ru-RU"/>
        </w:rPr>
        <w:t>ествительных.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</w:t>
      </w:r>
      <w:r>
        <w:rPr>
          <w:rFonts w:ascii="Times New Roman" w:hAnsi="Times New Roman"/>
          <w:color w:val="000000"/>
          <w:sz w:val="28"/>
        </w:rPr>
        <w:t xml:space="preserve">количество (many/much, little/a little, few/a few, a lot of).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прои</w:t>
      </w:r>
      <w:r w:rsidRPr="00872EED">
        <w:rPr>
          <w:rFonts w:ascii="Times New Roman" w:hAnsi="Times New Roman"/>
          <w:color w:val="000000"/>
          <w:sz w:val="28"/>
          <w:lang w:val="ru-RU"/>
        </w:rPr>
        <w:t>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</w:t>
      </w:r>
      <w:r w:rsidRPr="00872EED">
        <w:rPr>
          <w:rFonts w:ascii="Times New Roman" w:hAnsi="Times New Roman"/>
          <w:color w:val="000000"/>
          <w:sz w:val="28"/>
          <w:lang w:val="ru-RU"/>
        </w:rPr>
        <w:t>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</w:t>
      </w:r>
      <w:r w:rsidRPr="00872EED">
        <w:rPr>
          <w:rFonts w:ascii="Times New Roman" w:hAnsi="Times New Roman"/>
          <w:color w:val="000000"/>
          <w:sz w:val="28"/>
          <w:lang w:val="ru-RU"/>
        </w:rPr>
        <w:t>асса.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</w:t>
      </w:r>
      <w:r w:rsidRPr="00872EED">
        <w:rPr>
          <w:rFonts w:ascii="Times New Roman" w:hAnsi="Times New Roman"/>
          <w:color w:val="000000"/>
          <w:sz w:val="28"/>
          <w:lang w:val="ru-RU"/>
        </w:rPr>
        <w:t>альные и популярные праздники, проведение досуга, этикетные особенности общения, традиции в кулинарии и другие.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Понимание речевых р</w:t>
      </w:r>
      <w:r w:rsidRPr="00872EED">
        <w:rPr>
          <w:rFonts w:ascii="Times New Roman" w:hAnsi="Times New Roman"/>
          <w:color w:val="000000"/>
          <w:sz w:val="28"/>
          <w:lang w:val="ru-RU"/>
        </w:rPr>
        <w:t>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</w:t>
      </w:r>
      <w:r w:rsidRPr="00872EED">
        <w:rPr>
          <w:rFonts w:ascii="Times New Roman" w:hAnsi="Times New Roman"/>
          <w:color w:val="000000"/>
          <w:sz w:val="28"/>
          <w:lang w:val="ru-RU"/>
        </w:rPr>
        <w:t>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</w:t>
      </w:r>
      <w:r w:rsidRPr="00872EED">
        <w:rPr>
          <w:rFonts w:ascii="Times New Roman" w:hAnsi="Times New Roman"/>
          <w:color w:val="000000"/>
          <w:sz w:val="28"/>
          <w:lang w:val="ru-RU"/>
        </w:rPr>
        <w:t>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</w:t>
      </w:r>
      <w:r w:rsidRPr="00872EED">
        <w:rPr>
          <w:rFonts w:ascii="Times New Roman" w:hAnsi="Times New Roman"/>
          <w:color w:val="000000"/>
          <w:sz w:val="28"/>
          <w:lang w:val="ru-RU"/>
        </w:rPr>
        <w:t>гадку.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95EE8" w:rsidRPr="00872EED" w:rsidRDefault="00C95EE8">
      <w:pPr>
        <w:rPr>
          <w:lang w:val="ru-RU"/>
        </w:rPr>
        <w:sectPr w:rsidR="00C95EE8" w:rsidRPr="00872EE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24091435"/>
    </w:p>
    <w:bookmarkEnd w:id="3"/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</w:t>
      </w:r>
      <w:r w:rsidRPr="00872EED">
        <w:rPr>
          <w:rFonts w:ascii="Times New Roman" w:hAnsi="Times New Roman"/>
          <w:color w:val="000000"/>
          <w:sz w:val="28"/>
          <w:lang w:val="ru-RU"/>
        </w:rPr>
        <w:t>СКОМУ ЯЗЫКУ НА УРОВНЕ СРЕДНЕГО ОБЩЕГО ОБРАЗОВАНИЯ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</w:t>
      </w:r>
      <w:r w:rsidRPr="00872EED">
        <w:rPr>
          <w:rFonts w:ascii="Times New Roman" w:hAnsi="Times New Roman"/>
          <w:color w:val="000000"/>
          <w:sz w:val="28"/>
          <w:lang w:val="ru-RU"/>
        </w:rPr>
        <w:t>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</w:t>
      </w:r>
      <w:r w:rsidRPr="00872EED">
        <w:rPr>
          <w:rFonts w:ascii="Times New Roman" w:hAnsi="Times New Roman"/>
          <w:color w:val="000000"/>
          <w:sz w:val="28"/>
          <w:lang w:val="ru-RU"/>
        </w:rPr>
        <w:t>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</w:t>
      </w:r>
      <w:r w:rsidRPr="00872EED">
        <w:rPr>
          <w:rFonts w:ascii="Times New Roman" w:hAnsi="Times New Roman"/>
          <w:color w:val="000000"/>
          <w:sz w:val="28"/>
          <w:lang w:val="ru-RU"/>
        </w:rPr>
        <w:t>ого народа Российской Федерации, природе и окружающей среде.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</w:t>
      </w:r>
      <w:r w:rsidRPr="00872EED">
        <w:rPr>
          <w:rFonts w:ascii="Times New Roman" w:hAnsi="Times New Roman"/>
          <w:color w:val="000000"/>
          <w:sz w:val="28"/>
          <w:lang w:val="ru-RU"/>
        </w:rPr>
        <w:t>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</w:t>
      </w:r>
      <w:r w:rsidRPr="00872EED">
        <w:rPr>
          <w:rFonts w:ascii="Times New Roman" w:hAnsi="Times New Roman"/>
          <w:color w:val="000000"/>
          <w:sz w:val="28"/>
          <w:lang w:val="ru-RU"/>
        </w:rPr>
        <w:t>питательной деятельности: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</w:t>
      </w:r>
      <w:r w:rsidRPr="00872EED">
        <w:rPr>
          <w:rFonts w:ascii="Times New Roman" w:hAnsi="Times New Roman"/>
          <w:color w:val="000000"/>
          <w:sz w:val="28"/>
          <w:lang w:val="ru-RU"/>
        </w:rPr>
        <w:t>тивного и ответственного члена российского общества;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готовность противос</w:t>
      </w:r>
      <w:r w:rsidRPr="00872EED">
        <w:rPr>
          <w:rFonts w:ascii="Times New Roman" w:hAnsi="Times New Roman"/>
          <w:color w:val="000000"/>
          <w:sz w:val="28"/>
          <w:lang w:val="ru-RU"/>
        </w:rPr>
        <w:t>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</w:t>
      </w:r>
      <w:r w:rsidRPr="00872EED">
        <w:rPr>
          <w:rFonts w:ascii="Times New Roman" w:hAnsi="Times New Roman"/>
          <w:color w:val="000000"/>
          <w:sz w:val="28"/>
          <w:lang w:val="ru-RU"/>
        </w:rPr>
        <w:t>анизации;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идейная убе</w:t>
      </w:r>
      <w:r w:rsidRPr="00872EED">
        <w:rPr>
          <w:rFonts w:ascii="Times New Roman" w:hAnsi="Times New Roman"/>
          <w:color w:val="000000"/>
          <w:sz w:val="28"/>
          <w:lang w:val="ru-RU"/>
        </w:rPr>
        <w:t>ждённость, готовность к служению и защите Отечества, ответственность за его судьбу.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ответственное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</w:t>
      </w:r>
      <w:r w:rsidRPr="00872EED">
        <w:rPr>
          <w:rFonts w:ascii="Times New Roman" w:hAnsi="Times New Roman"/>
          <w:color w:val="000000"/>
          <w:sz w:val="28"/>
          <w:lang w:val="ru-RU"/>
        </w:rPr>
        <w:t>чества, спорта, труда, общественных отношений;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</w:t>
      </w:r>
      <w:r w:rsidRPr="00872EED">
        <w:rPr>
          <w:rFonts w:ascii="Times New Roman" w:hAnsi="Times New Roman"/>
          <w:color w:val="000000"/>
          <w:sz w:val="28"/>
          <w:lang w:val="ru-RU"/>
        </w:rPr>
        <w:t>эмоциональное воздействие искусства;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</w:t>
      </w:r>
      <w:r w:rsidRPr="00872EED">
        <w:rPr>
          <w:rFonts w:ascii="Times New Roman" w:hAnsi="Times New Roman"/>
          <w:color w:val="000000"/>
          <w:sz w:val="28"/>
          <w:lang w:val="ru-RU"/>
        </w:rPr>
        <w:t>ать ознакомлению с ней представителей других стран;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</w:t>
      </w:r>
      <w:r w:rsidRPr="00872EED">
        <w:rPr>
          <w:rFonts w:ascii="Times New Roman" w:hAnsi="Times New Roman"/>
          <w:color w:val="000000"/>
          <w:sz w:val="28"/>
          <w:lang w:val="ru-RU"/>
        </w:rPr>
        <w:t>ошения к своему здоровью;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готовност</w:t>
      </w:r>
      <w:r w:rsidRPr="00872EED">
        <w:rPr>
          <w:rFonts w:ascii="Times New Roman" w:hAnsi="Times New Roman"/>
          <w:color w:val="000000"/>
          <w:sz w:val="28"/>
          <w:lang w:val="ru-RU"/>
        </w:rPr>
        <w:t>ь к труду, осознание ценности мастерства, трудолюбие;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</w:t>
      </w:r>
      <w:r w:rsidRPr="00872EED">
        <w:rPr>
          <w:rFonts w:ascii="Times New Roman" w:hAnsi="Times New Roman"/>
          <w:color w:val="000000"/>
          <w:sz w:val="28"/>
          <w:lang w:val="ru-RU"/>
        </w:rPr>
        <w:t>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</w:t>
      </w:r>
      <w:r w:rsidRPr="00872EED">
        <w:rPr>
          <w:rFonts w:ascii="Times New Roman" w:hAnsi="Times New Roman"/>
          <w:color w:val="000000"/>
          <w:sz w:val="28"/>
          <w:lang w:val="ru-RU"/>
        </w:rPr>
        <w:t>ию на протяжении всей жизни, в том числе с использованием изучаемого иностранного языка.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ве знания целей устойчивого развития человечества;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</w:t>
      </w:r>
      <w:r w:rsidRPr="00872EED">
        <w:rPr>
          <w:rFonts w:ascii="Times New Roman" w:hAnsi="Times New Roman"/>
          <w:color w:val="000000"/>
          <w:sz w:val="28"/>
          <w:lang w:val="ru-RU"/>
        </w:rPr>
        <w:t>ологической направленности.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</w:t>
      </w:r>
      <w:r w:rsidRPr="00872EED">
        <w:rPr>
          <w:rFonts w:ascii="Times New Roman" w:hAnsi="Times New Roman"/>
          <w:color w:val="000000"/>
          <w:sz w:val="28"/>
          <w:lang w:val="ru-RU"/>
        </w:rPr>
        <w:t>мире;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ьзованием изучаемого иностранного (английского) языка.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интеллект, предпол</w:t>
      </w:r>
      <w:r w:rsidRPr="00872EED">
        <w:rPr>
          <w:rFonts w:ascii="Times New Roman" w:hAnsi="Times New Roman"/>
          <w:color w:val="000000"/>
          <w:sz w:val="28"/>
          <w:lang w:val="ru-RU"/>
        </w:rPr>
        <w:t>агающий сформированность: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</w:t>
      </w:r>
      <w:r w:rsidRPr="00872EED">
        <w:rPr>
          <w:rFonts w:ascii="Times New Roman" w:hAnsi="Times New Roman"/>
          <w:color w:val="000000"/>
          <w:sz w:val="28"/>
          <w:lang w:val="ru-RU"/>
        </w:rPr>
        <w:t>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оих возможностей;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</w:t>
      </w:r>
      <w:r w:rsidRPr="00872EED">
        <w:rPr>
          <w:rFonts w:ascii="Times New Roman" w:hAnsi="Times New Roman"/>
          <w:color w:val="000000"/>
          <w:sz w:val="28"/>
          <w:lang w:val="ru-RU"/>
        </w:rPr>
        <w:t>юдьми, в том числе с представителями страны/стран изучаемого языка, заботиться, проявлять интерес и разрешать конфликты.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 результате изучения английского языка на уровне среднего общего образования у обучающегося будут сформиро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тельно формулировать и актуализировать проблему, рассматривать её всесторонне; 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определять цели </w:t>
      </w:r>
      <w:r w:rsidRPr="00872EED">
        <w:rPr>
          <w:rFonts w:ascii="Times New Roman" w:hAnsi="Times New Roman"/>
          <w:color w:val="000000"/>
          <w:sz w:val="28"/>
          <w:lang w:val="ru-RU"/>
        </w:rPr>
        <w:t>деятельности, задавать параметры и критерии их достижения;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разрабатывать план решения проблемы с учётом анализа имеющихся материальных и нематериальных </w:t>
      </w:r>
      <w:r w:rsidRPr="00872EED">
        <w:rPr>
          <w:rFonts w:ascii="Times New Roman" w:hAnsi="Times New Roman"/>
          <w:color w:val="000000"/>
          <w:sz w:val="28"/>
          <w:lang w:val="ru-RU"/>
        </w:rPr>
        <w:t>ресурсов;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95EE8" w:rsidRPr="00872EED" w:rsidRDefault="00FF63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развивать креативное м</w:t>
      </w:r>
      <w:r w:rsidRPr="00872EED">
        <w:rPr>
          <w:rFonts w:ascii="Times New Roman" w:hAnsi="Times New Roman"/>
          <w:color w:val="000000"/>
          <w:sz w:val="28"/>
          <w:lang w:val="ru-RU"/>
        </w:rPr>
        <w:t>ышление при решении жизненных проблем.</w:t>
      </w: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тоятельному поиску методов решения практических задач, применению различных методов познания; 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 создании учебных и социальных проектов; 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</w:t>
      </w:r>
      <w:r w:rsidRPr="00872EED">
        <w:rPr>
          <w:rFonts w:ascii="Times New Roman" w:hAnsi="Times New Roman"/>
          <w:color w:val="000000"/>
          <w:sz w:val="28"/>
          <w:lang w:val="ru-RU"/>
        </w:rPr>
        <w:t>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</w:t>
      </w:r>
      <w:r w:rsidRPr="00872EED">
        <w:rPr>
          <w:rFonts w:ascii="Times New Roman" w:hAnsi="Times New Roman"/>
          <w:color w:val="000000"/>
          <w:sz w:val="28"/>
          <w:lang w:val="ru-RU"/>
        </w:rPr>
        <w:t>изменение в новых условиях;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</w:t>
      </w:r>
      <w:r w:rsidRPr="00872EED">
        <w:rPr>
          <w:rFonts w:ascii="Times New Roman" w:hAnsi="Times New Roman"/>
          <w:color w:val="000000"/>
          <w:sz w:val="28"/>
          <w:lang w:val="ru-RU"/>
        </w:rPr>
        <w:t>едеятельности;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C95EE8" w:rsidRPr="00872EED" w:rsidRDefault="00FF63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95EE8" w:rsidRPr="00872EED" w:rsidRDefault="00FF63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</w:t>
      </w:r>
      <w:r w:rsidRPr="00872EED">
        <w:rPr>
          <w:rFonts w:ascii="Times New Roman" w:hAnsi="Times New Roman"/>
          <w:color w:val="000000"/>
          <w:sz w:val="28"/>
          <w:lang w:val="ru-RU"/>
        </w:rPr>
        <w:t>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95EE8" w:rsidRPr="00872EED" w:rsidRDefault="00FF63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создавать тексты на иностранном (английском) языке </w:t>
      </w:r>
      <w:r w:rsidRPr="00872EED">
        <w:rPr>
          <w:rFonts w:ascii="Times New Roman" w:hAnsi="Times New Roman"/>
          <w:color w:val="000000"/>
          <w:sz w:val="28"/>
          <w:lang w:val="ru-RU"/>
        </w:rPr>
        <w:t>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C95EE8" w:rsidRPr="00872EED" w:rsidRDefault="00FF63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C95EE8" w:rsidRPr="00872EED" w:rsidRDefault="00FF63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</w:t>
      </w:r>
      <w:r w:rsidRPr="00872EED">
        <w:rPr>
          <w:rFonts w:ascii="Times New Roman" w:hAnsi="Times New Roman"/>
          <w:color w:val="000000"/>
          <w:sz w:val="28"/>
          <w:lang w:val="ru-RU"/>
        </w:rPr>
        <w:t>езопасности, гигиены, ресурсосбережения, правовых и этических норм, норм информационной безопасности;</w:t>
      </w:r>
    </w:p>
    <w:p w:rsidR="00C95EE8" w:rsidRPr="00872EED" w:rsidRDefault="00FF63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95EE8" w:rsidRPr="00872EED" w:rsidRDefault="00FF63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осущес</w:t>
      </w:r>
      <w:r w:rsidRPr="00872EED">
        <w:rPr>
          <w:rFonts w:ascii="Times New Roman" w:hAnsi="Times New Roman"/>
          <w:color w:val="000000"/>
          <w:sz w:val="28"/>
          <w:lang w:val="ru-RU"/>
        </w:rPr>
        <w:t>твлять коммуникации во всех сферах жизни;</w:t>
      </w:r>
    </w:p>
    <w:p w:rsidR="00C95EE8" w:rsidRPr="00872EED" w:rsidRDefault="00FF63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95EE8" w:rsidRPr="00872EED" w:rsidRDefault="00FF63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</w:t>
      </w:r>
      <w:r w:rsidRPr="00872EED">
        <w:rPr>
          <w:rFonts w:ascii="Times New Roman" w:hAnsi="Times New Roman"/>
          <w:color w:val="000000"/>
          <w:sz w:val="28"/>
          <w:lang w:val="ru-RU"/>
        </w:rPr>
        <w:t>ном (английском) языке, аргументированно вести диалог и полилог, уметь смягчать конфликтные ситуации;</w:t>
      </w:r>
    </w:p>
    <w:p w:rsidR="00C95EE8" w:rsidRPr="00872EED" w:rsidRDefault="00FF63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95EE8" w:rsidRDefault="00C95EE8">
      <w:pPr>
        <w:spacing w:after="0" w:line="264" w:lineRule="auto"/>
        <w:ind w:left="120"/>
        <w:jc w:val="both"/>
      </w:pP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95EE8" w:rsidRPr="00872EED" w:rsidRDefault="00FF63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872EED">
        <w:rPr>
          <w:rFonts w:ascii="Times New Roman" w:hAnsi="Times New Roman"/>
          <w:color w:val="000000"/>
          <w:sz w:val="28"/>
          <w:lang w:val="ru-RU"/>
        </w:rPr>
        <w:t>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95EE8" w:rsidRPr="00872EED" w:rsidRDefault="00FF63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</w:t>
      </w:r>
      <w:r w:rsidRPr="00872EED">
        <w:rPr>
          <w:rFonts w:ascii="Times New Roman" w:hAnsi="Times New Roman"/>
          <w:color w:val="000000"/>
          <w:sz w:val="28"/>
          <w:lang w:val="ru-RU"/>
        </w:rPr>
        <w:t>можностей и предпочтений;</w:t>
      </w:r>
    </w:p>
    <w:p w:rsidR="00C95EE8" w:rsidRDefault="00FF63F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95EE8" w:rsidRPr="00872EED" w:rsidRDefault="00FF63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95EE8" w:rsidRDefault="00FF63F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95EE8" w:rsidRPr="00872EED" w:rsidRDefault="00FF63F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</w:t>
      </w:r>
      <w:r w:rsidRPr="00872EED">
        <w:rPr>
          <w:rFonts w:ascii="Times New Roman" w:hAnsi="Times New Roman"/>
          <w:color w:val="000000"/>
          <w:sz w:val="28"/>
          <w:lang w:val="ru-RU"/>
        </w:rPr>
        <w:t>янно повышать свой образовательный и культурный уровень.</w:t>
      </w: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C95EE8" w:rsidRDefault="00FF63F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енного текста на иностранном (английском) языке выполняемой коммуникативной задаче; 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созданный речевой продукт в случае необходимости; 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принимать мотивы и </w:t>
      </w:r>
      <w:r w:rsidRPr="00872EED">
        <w:rPr>
          <w:rFonts w:ascii="Times New Roman" w:hAnsi="Times New Roman"/>
          <w:color w:val="000000"/>
          <w:sz w:val="28"/>
          <w:lang w:val="ru-RU"/>
        </w:rPr>
        <w:t>аргументы других при анализе результатов деятельности;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95EE8" w:rsidRPr="00872EED" w:rsidRDefault="00FF63F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развивать способность по</w:t>
      </w:r>
      <w:r w:rsidRPr="00872EED">
        <w:rPr>
          <w:rFonts w:ascii="Times New Roman" w:hAnsi="Times New Roman"/>
          <w:color w:val="000000"/>
          <w:sz w:val="28"/>
          <w:lang w:val="ru-RU"/>
        </w:rPr>
        <w:t>нимать мир с позиции другого человека.</w:t>
      </w:r>
    </w:p>
    <w:p w:rsidR="00C95EE8" w:rsidRDefault="00FF63F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95EE8" w:rsidRPr="00872EED" w:rsidRDefault="00FF63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95EE8" w:rsidRPr="00872EED" w:rsidRDefault="00FF63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C95EE8" w:rsidRPr="00872EED" w:rsidRDefault="00FF63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приним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ать цели совместной деятельности, организовывать и координировать действия по её достижению: составлять план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C95EE8" w:rsidRPr="00872EED" w:rsidRDefault="00FF63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</w:t>
      </w:r>
      <w:r w:rsidRPr="00872EED">
        <w:rPr>
          <w:rFonts w:ascii="Times New Roman" w:hAnsi="Times New Roman"/>
          <w:color w:val="000000"/>
          <w:sz w:val="28"/>
          <w:lang w:val="ru-RU"/>
        </w:rPr>
        <w:t>ка команды в общий результат по разработанным критериям;</w:t>
      </w:r>
    </w:p>
    <w:p w:rsidR="00C95EE8" w:rsidRPr="00872EED" w:rsidRDefault="00FF63F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left="120"/>
        <w:jc w:val="both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5EE8" w:rsidRPr="00872EED" w:rsidRDefault="00C95EE8">
      <w:pPr>
        <w:spacing w:after="0" w:line="264" w:lineRule="auto"/>
        <w:ind w:left="120"/>
        <w:jc w:val="both"/>
        <w:rPr>
          <w:lang w:val="ru-RU"/>
        </w:rPr>
      </w:pP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</w:t>
      </w:r>
      <w:r w:rsidRPr="00872EED">
        <w:rPr>
          <w:rFonts w:ascii="Times New Roman" w:hAnsi="Times New Roman"/>
          <w:color w:val="000000"/>
          <w:sz w:val="28"/>
          <w:lang w:val="ru-RU"/>
        </w:rPr>
        <w:t>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</w:t>
      </w:r>
      <w:r w:rsidRPr="00872EED">
        <w:rPr>
          <w:rFonts w:ascii="Times New Roman" w:hAnsi="Times New Roman"/>
          <w:color w:val="000000"/>
          <w:sz w:val="28"/>
          <w:lang w:val="ru-RU"/>
        </w:rPr>
        <w:t>едметной.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72EE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</w:t>
      </w:r>
      <w:r w:rsidRPr="00872EED">
        <w:rPr>
          <w:rFonts w:ascii="Times New Roman" w:hAnsi="Times New Roman"/>
          <w:color w:val="000000"/>
          <w:sz w:val="28"/>
          <w:lang w:val="ru-RU"/>
        </w:rPr>
        <w:t>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(8 реплик со стороны каждого собеседника);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без опор в рамках отобранного тематического содержания речи;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аботы (объём – до 14 фраз).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пониманием нужной/ин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тересующей/запрашиваемой информации (время звучания текста/текстов для аудирования – до 2,5 минут).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читать про себя и ус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танавливать причинно-следственную взаимосвязь изложенных в тексте фактов и событий;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ая о себе основные сведения,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писать электронное сообщен</w:t>
      </w:r>
      <w:r w:rsidRPr="00872EED">
        <w:rPr>
          <w:rFonts w:ascii="Times New Roman" w:hAnsi="Times New Roman"/>
          <w:color w:val="000000"/>
          <w:sz w:val="28"/>
          <w:lang w:val="ru-RU"/>
        </w:rPr>
        <w:t>ие личного характера, соблюдая речевой этикет, принятый в стране/странах изучаемого языка (объём сообщения – до 130 слов);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ванием образца (объём высказывания – до 150 слов);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2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 владеть фонетическими навыками: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на служебных словах;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872EED">
        <w:rPr>
          <w:rFonts w:ascii="Times New Roman" w:hAnsi="Times New Roman"/>
          <w:color w:val="000000"/>
          <w:sz w:val="28"/>
          <w:lang w:val="ru-RU"/>
        </w:rPr>
        <w:t>орфографическими навыками: правильно писать изученные слова;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распознавать в устной речи и письменном тексте 1400 лексических единиц (слов, фразовых глаголов, словосочетаний, речевых </w:t>
      </w:r>
      <w:r w:rsidRPr="00872EED">
        <w:rPr>
          <w:rFonts w:ascii="Times New Roman" w:hAnsi="Times New Roman"/>
          <w:color w:val="000000"/>
          <w:sz w:val="28"/>
          <w:lang w:val="ru-RU"/>
        </w:rPr>
        <w:t>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</w:r>
      <w:r w:rsidRPr="00872EED">
        <w:rPr>
          <w:rFonts w:ascii="Times New Roman" w:hAnsi="Times New Roman"/>
          <w:color w:val="000000"/>
          <w:sz w:val="28"/>
          <w:lang w:val="ru-RU"/>
        </w:rPr>
        <w:t>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при помощи префиксов un-, in-</w:t>
      </w:r>
      <w:r>
        <w:rPr>
          <w:rFonts w:ascii="Times New Roman" w:hAnsi="Times New Roman"/>
          <w:color w:val="000000"/>
          <w:sz w:val="28"/>
        </w:rPr>
        <w:t xml:space="preserve">/im- и суффиксов -ance/-ence, -er/-or, -ing, -ist, -ity, -ment, -ness, -sion/-tion, -ship;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имена прилагательные при помощи префиксов un-, in-/im-, inter-, non- и суффиксов -able/-ible, -al, -ed, -ese, -ful, -ian/-an, -ing, -ish, -ive, -less, -ly, </w:t>
      </w:r>
      <w:r>
        <w:rPr>
          <w:rFonts w:ascii="Times New Roman" w:hAnsi="Times New Roman"/>
          <w:color w:val="000000"/>
          <w:sz w:val="28"/>
        </w:rPr>
        <w:t>-ous, -y;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существительные п</w:t>
      </w:r>
      <w:r w:rsidRPr="00872EED">
        <w:rPr>
          <w:rFonts w:ascii="Times New Roman" w:hAnsi="Times New Roman"/>
          <w:color w:val="000000"/>
          <w:sz w:val="28"/>
          <w:lang w:val="ru-RU"/>
        </w:rPr>
        <w:t>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</w:t>
      </w:r>
      <w:r w:rsidRPr="00872EED">
        <w:rPr>
          <w:rFonts w:ascii="Times New Roman" w:hAnsi="Times New Roman"/>
          <w:color w:val="000000"/>
          <w:sz w:val="28"/>
          <w:lang w:val="ru-RU"/>
        </w:rPr>
        <w:t>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сложных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</w:t>
      </w:r>
      <w:r>
        <w:rPr>
          <w:rFonts w:ascii="Times New Roman" w:hAnsi="Times New Roman"/>
          <w:color w:val="000000"/>
          <w:sz w:val="28"/>
        </w:rPr>
        <w:t>oking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глаголов от имё</w:t>
      </w:r>
      <w:r w:rsidRPr="00872EED">
        <w:rPr>
          <w:rFonts w:ascii="Times New Roman" w:hAnsi="Times New Roman"/>
          <w:color w:val="000000"/>
          <w:sz w:val="28"/>
          <w:lang w:val="ru-RU"/>
        </w:rPr>
        <w:t>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</w:t>
      </w:r>
      <w:r w:rsidRPr="00872EED">
        <w:rPr>
          <w:rFonts w:ascii="Times New Roman" w:hAnsi="Times New Roman"/>
          <w:color w:val="000000"/>
          <w:sz w:val="28"/>
          <w:lang w:val="ru-RU"/>
        </w:rPr>
        <w:t>тонимы, интернациональные слова, наиболее частотные фразовые глаголы, сокращения и аббревиатуры;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предложения, в том числе с несколькими обстоятельствами, следующими в оп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ределённом порядке;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сложносоч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</w:t>
      </w:r>
      <w:r>
        <w:rPr>
          <w:rFonts w:ascii="Times New Roman" w:hAnsi="Times New Roman"/>
          <w:color w:val="000000"/>
          <w:sz w:val="28"/>
        </w:rPr>
        <w:t>t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повествовательные, вопросител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as, bo</w:t>
      </w:r>
      <w:r>
        <w:rPr>
          <w:rFonts w:ascii="Times New Roman" w:hAnsi="Times New Roman"/>
          <w:color w:val="000000"/>
          <w:sz w:val="28"/>
        </w:rPr>
        <w:t xml:space="preserve">th … and …, either … or, neither … nor;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smth, be/get used to doing smth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глаголы (правильные и н</w:t>
      </w:r>
      <w:r w:rsidRPr="00872EED">
        <w:rPr>
          <w:rFonts w:ascii="Times New Roman" w:hAnsi="Times New Roman"/>
          <w:color w:val="000000"/>
          <w:sz w:val="28"/>
          <w:lang w:val="ru-RU"/>
        </w:rPr>
        <w:t>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>) и наиболе</w:t>
      </w:r>
      <w:r w:rsidRPr="00872EED">
        <w:rPr>
          <w:rFonts w:ascii="Times New Roman" w:hAnsi="Times New Roman"/>
          <w:color w:val="000000"/>
          <w:sz w:val="28"/>
          <w:lang w:val="ru-RU"/>
        </w:rPr>
        <w:t>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</w:t>
      </w:r>
      <w:r>
        <w:rPr>
          <w:rFonts w:ascii="Times New Roman" w:hAnsi="Times New Roman"/>
          <w:color w:val="000000"/>
          <w:sz w:val="28"/>
        </w:rPr>
        <w:t xml:space="preserve">an/be able to, could, must/have to, may, might, should, shall, would, will, need);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</w:t>
      </w:r>
      <w:r>
        <w:rPr>
          <w:rFonts w:ascii="Times New Roman" w:hAnsi="Times New Roman"/>
          <w:color w:val="000000"/>
          <w:sz w:val="28"/>
        </w:rPr>
        <w:t>ritten text);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притяжательный падеж имён </w:t>
      </w:r>
      <w:r w:rsidRPr="00872EED">
        <w:rPr>
          <w:rFonts w:ascii="Times New Roman" w:hAnsi="Times New Roman"/>
          <w:color w:val="000000"/>
          <w:sz w:val="28"/>
          <w:lang w:val="ru-RU"/>
        </w:rPr>
        <w:t>существительных;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</w:t>
      </w:r>
      <w:r>
        <w:rPr>
          <w:rFonts w:ascii="Times New Roman" w:hAnsi="Times New Roman"/>
          <w:color w:val="000000"/>
          <w:sz w:val="28"/>
        </w:rPr>
        <w:t>ие количество (many/much, little/a little, few/a few, a lot of);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неопределённые место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72EED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</w:t>
      </w:r>
      <w:r w:rsidRPr="00872EED">
        <w:rPr>
          <w:rFonts w:ascii="Times New Roman" w:hAnsi="Times New Roman"/>
          <w:color w:val="000000"/>
          <w:sz w:val="28"/>
          <w:lang w:val="ru-RU"/>
        </w:rPr>
        <w:t>страдательном залоге.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</w:t>
      </w:r>
      <w:r w:rsidRPr="00872EED">
        <w:rPr>
          <w:rFonts w:ascii="Times New Roman" w:hAnsi="Times New Roman"/>
          <w:color w:val="000000"/>
          <w:sz w:val="28"/>
          <w:lang w:val="ru-RU"/>
        </w:rPr>
        <w:t>личий;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собенности общения и другие);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</w:t>
      </w:r>
      <w:r w:rsidRPr="00872EED">
        <w:rPr>
          <w:rFonts w:ascii="Times New Roman" w:hAnsi="Times New Roman"/>
          <w:color w:val="000000"/>
          <w:sz w:val="28"/>
          <w:lang w:val="ru-RU"/>
        </w:rPr>
        <w:t>ть нормы вежливости в межкультурном общении.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использовать различные приёмы переработки информации: при говорении – переспрос, при г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оворении и письме – описание/перифраз/толкование, при чтении и аудировании – языковую и контекстуальную догадку.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сравнивать, классиф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участвовать в у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дневной жизни и при работе в сети Интернет.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72EE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</w:t>
      </w:r>
      <w:r w:rsidRPr="00872EED">
        <w:rPr>
          <w:rFonts w:ascii="Times New Roman" w:hAnsi="Times New Roman"/>
          <w:color w:val="000000"/>
          <w:sz w:val="28"/>
          <w:lang w:val="ru-RU"/>
        </w:rPr>
        <w:t>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изучаемого языка (до 9 реплик со стороны каждого собеседника);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ельными опорами или без опор в рамках отобранного тематического содержания речи;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</w:t>
      </w:r>
      <w:r w:rsidRPr="00872EED">
        <w:rPr>
          <w:rFonts w:ascii="Times New Roman" w:hAnsi="Times New Roman"/>
          <w:color w:val="000000"/>
          <w:sz w:val="28"/>
          <w:lang w:val="ru-RU"/>
        </w:rPr>
        <w:t>звучания текста/текстов для аудирования – до 2,5 минут)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графики) </w:t>
      </w:r>
      <w:r w:rsidRPr="00872EED">
        <w:rPr>
          <w:rFonts w:ascii="Times New Roman" w:hAnsi="Times New Roman"/>
          <w:color w:val="000000"/>
          <w:sz w:val="28"/>
          <w:lang w:val="ru-RU"/>
        </w:rPr>
        <w:t>и понимать представленную в них информацию.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872EED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языка;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прочитанного/прослушанного текста с использованием образца (объём высказывания – до 180 слов);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проектной работы (объём – до 180 слов).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нять правило отсутствия фразового ударения на служебных словах;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</w:t>
      </w:r>
      <w:r w:rsidRPr="00872EED">
        <w:rPr>
          <w:rFonts w:ascii="Times New Roman" w:hAnsi="Times New Roman"/>
          <w:color w:val="000000"/>
          <w:sz w:val="28"/>
          <w:lang w:val="ru-RU"/>
        </w:rPr>
        <w:t>одержания текста.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апостроф, точку, вопросительный и восклицательн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ый знаки;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</w:t>
      </w:r>
      <w:r w:rsidRPr="00872EED">
        <w:rPr>
          <w:rFonts w:ascii="Times New Roman" w:hAnsi="Times New Roman"/>
          <w:color w:val="000000"/>
          <w:sz w:val="28"/>
          <w:lang w:val="ru-RU"/>
        </w:rPr>
        <w:t>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</w:t>
      </w:r>
      <w:r w:rsidRPr="00872EED">
        <w:rPr>
          <w:rFonts w:ascii="Times New Roman" w:hAnsi="Times New Roman"/>
          <w:color w:val="000000"/>
          <w:sz w:val="28"/>
          <w:lang w:val="ru-RU"/>
        </w:rPr>
        <w:t>ке нормы лексической сочетаемости.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872EED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</w:t>
      </w:r>
      <w:r>
        <w:rPr>
          <w:rFonts w:ascii="Times New Roman" w:hAnsi="Times New Roman"/>
          <w:color w:val="000000"/>
          <w:sz w:val="28"/>
        </w:rPr>
        <w:t xml:space="preserve">ительные при помощи префиксов un-, in-/im-, il-/ir- и суффиксов -ance/-ence, -er/-or, -ing, -ist, -ity, -ment, -ness, -sion/-tion, -ship;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при помощи префиксов un-, in-/im-, il-/ir-, inter-, non-, post-, pre- и суффиксов -able/-ible, -</w:t>
      </w:r>
      <w:r>
        <w:rPr>
          <w:rFonts w:ascii="Times New Roman" w:hAnsi="Times New Roman"/>
          <w:color w:val="000000"/>
          <w:sz w:val="28"/>
        </w:rPr>
        <w:t xml:space="preserve">al, -ed, -ese, -ful, -ian/ -an, -ical, -ing, -ish, -ive, -less, -ly, -ous, -y;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872EED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872EED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872EED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сложные существительные </w:t>
      </w:r>
      <w:r w:rsidRPr="00872EED">
        <w:rPr>
          <w:rFonts w:ascii="Times New Roman" w:hAnsi="Times New Roman"/>
          <w:color w:val="000000"/>
          <w:sz w:val="28"/>
          <w:lang w:val="ru-RU"/>
        </w:rPr>
        <w:t>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сложные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</w:t>
      </w:r>
      <w:r>
        <w:rPr>
          <w:rFonts w:ascii="Times New Roman" w:hAnsi="Times New Roman"/>
          <w:color w:val="000000"/>
          <w:sz w:val="28"/>
        </w:rPr>
        <w:t>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</w:t>
      </w:r>
      <w:r w:rsidRPr="00872EED">
        <w:rPr>
          <w:rFonts w:ascii="Times New Roman" w:hAnsi="Times New Roman"/>
          <w:color w:val="000000"/>
          <w:sz w:val="28"/>
          <w:lang w:val="ru-RU"/>
        </w:rPr>
        <w:t>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 w:rsidRPr="00872EED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логичности устного/письменного высказывания;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872EED">
        <w:rPr>
          <w:rFonts w:ascii="Times New Roman" w:hAnsi="Times New Roman"/>
          <w:color w:val="000000"/>
          <w:sz w:val="28"/>
          <w:lang w:val="ru-RU"/>
        </w:rPr>
        <w:t>лять в устной и письменной речи: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предложения с глагольными конструкциями, содержащими глаголы-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связки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союзами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условные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872EED">
        <w:rPr>
          <w:rFonts w:ascii="Times New Roman" w:hAnsi="Times New Roman"/>
          <w:color w:val="000000"/>
          <w:sz w:val="28"/>
          <w:lang w:val="ru-RU"/>
        </w:rPr>
        <w:t>);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(общий, специальный, альтернативный, разделительный вопросы в Present/Past/Fu</w:t>
      </w:r>
      <w:r>
        <w:rPr>
          <w:rFonts w:ascii="Times New Roman" w:hAnsi="Times New Roman"/>
          <w:color w:val="000000"/>
          <w:sz w:val="28"/>
        </w:rPr>
        <w:t xml:space="preserve">ture Simple Tense, Present/Past Continuous Tense, Present/Past Perfect Tense, Present Perfect Continuous Tense);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ложного предложения;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</w:t>
      </w:r>
      <w:r>
        <w:rPr>
          <w:rFonts w:ascii="Times New Roman" w:hAnsi="Times New Roman"/>
          <w:color w:val="000000"/>
          <w:sz w:val="28"/>
        </w:rPr>
        <w:t>ng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872EED">
        <w:rPr>
          <w:rFonts w:ascii="Times New Roman" w:hAnsi="Times New Roman"/>
          <w:color w:val="000000"/>
          <w:sz w:val="28"/>
          <w:lang w:val="ru-RU"/>
        </w:rPr>
        <w:t>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 … to do smth;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872EED">
        <w:rPr>
          <w:rFonts w:ascii="Times New Roman" w:hAnsi="Times New Roman"/>
          <w:color w:val="000000"/>
          <w:sz w:val="28"/>
          <w:lang w:val="ru-RU"/>
        </w:rPr>
        <w:t>),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его согласование со сказуемым;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</w:t>
      </w:r>
      <w:r>
        <w:rPr>
          <w:rFonts w:ascii="Times New Roman" w:hAnsi="Times New Roman"/>
          <w:color w:val="000000"/>
          <w:sz w:val="28"/>
        </w:rPr>
        <w:t>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872E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72EED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</w:t>
      </w:r>
      <w:r>
        <w:rPr>
          <w:rFonts w:ascii="Times New Roman" w:hAnsi="Times New Roman"/>
          <w:color w:val="000000"/>
          <w:sz w:val="28"/>
        </w:rPr>
        <w:t xml:space="preserve"> будущего действия;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</w:t>
      </w:r>
      <w:r>
        <w:rPr>
          <w:rFonts w:ascii="Times New Roman" w:hAnsi="Times New Roman"/>
          <w:color w:val="000000"/>
          <w:sz w:val="28"/>
        </w:rPr>
        <w:t>ления (Participle I – a playing child, Participle II – a written text);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образованных по правилу, и исключения;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неисчисляемые имена существительные, имеющие форм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у только множественного числа;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размер – возраст – цвет – происхождение); </w:t>
      </w:r>
    </w:p>
    <w:p w:rsidR="00C95EE8" w:rsidRDefault="00FF63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личные местоимения в именительном и объектном падежах, притяжательные местоимения (в том числе в абсолютной форме), возвратные, указа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тельные, вопросительные местоимения;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872EED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</w:t>
      </w:r>
      <w:r w:rsidRPr="00872EED">
        <w:rPr>
          <w:rFonts w:ascii="Times New Roman" w:hAnsi="Times New Roman"/>
          <w:color w:val="000000"/>
          <w:sz w:val="28"/>
          <w:lang w:val="ru-RU"/>
        </w:rPr>
        <w:t>длоги, употребляемые с глаголами в страдательном залоге.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</w:t>
      </w:r>
      <w:r w:rsidRPr="00872EED">
        <w:rPr>
          <w:rFonts w:ascii="Times New Roman" w:hAnsi="Times New Roman"/>
          <w:color w:val="000000"/>
          <w:sz w:val="28"/>
          <w:lang w:val="ru-RU"/>
        </w:rPr>
        <w:t>тические средства с учётом этих различий;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ии, основные праздники, этикетные особенности общения и другие);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872EED">
        <w:rPr>
          <w:rFonts w:ascii="Times New Roman" w:hAnsi="Times New Roman"/>
          <w:color w:val="000000"/>
          <w:sz w:val="28"/>
          <w:lang w:val="ru-RU"/>
        </w:rPr>
        <w:t>ь уважение к иной культуре, соблюдать нормы вежливости в межкультурном общении.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ские);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 на а</w:t>
      </w:r>
      <w:r w:rsidRPr="00872EED">
        <w:rPr>
          <w:rFonts w:ascii="Times New Roman" w:hAnsi="Times New Roman"/>
          <w:color w:val="000000"/>
          <w:sz w:val="28"/>
          <w:lang w:val="ru-RU"/>
        </w:rPr>
        <w:t xml:space="preserve">нглийском языке и применением информационно-коммуникационных технологий; </w:t>
      </w:r>
    </w:p>
    <w:p w:rsidR="00C95EE8" w:rsidRPr="00872EED" w:rsidRDefault="00FF63F7">
      <w:pPr>
        <w:spacing w:after="0" w:line="264" w:lineRule="auto"/>
        <w:ind w:firstLine="600"/>
        <w:jc w:val="both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C95EE8" w:rsidRPr="00872EED" w:rsidRDefault="00C95EE8">
      <w:pPr>
        <w:rPr>
          <w:lang w:val="ru-RU"/>
        </w:rPr>
        <w:sectPr w:rsidR="00C95EE8" w:rsidRPr="00872EE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4091436"/>
    </w:p>
    <w:bookmarkEnd w:id="4"/>
    <w:p w:rsidR="00C95EE8" w:rsidRDefault="00FF63F7">
      <w:pPr>
        <w:spacing w:after="0"/>
        <w:ind w:left="120"/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2996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308"/>
        <w:gridCol w:w="1247"/>
        <w:gridCol w:w="1843"/>
        <w:gridCol w:w="1912"/>
        <w:gridCol w:w="2870"/>
      </w:tblGrid>
      <w:tr w:rsidR="00C95EE8">
        <w:trPr>
          <w:trHeight w:val="144"/>
          <w:tblCellSpacing w:w="0" w:type="dxa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47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 тем программы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</w:tr>
      <w:tr w:rsidR="00C95EE8" w:rsidRPr="00872EED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и разрешение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Pr="00872EED" w:rsidRDefault="00FF63F7">
            <w:pPr>
              <w:spacing w:after="0"/>
              <w:ind w:left="135"/>
              <w:rPr>
                <w:lang w:val="ru-RU"/>
              </w:rPr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человека,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литературного персонажа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и забота о здоровье: режим труда и от</w:t>
            </w:r>
            <w:r>
              <w:rPr>
                <w:rFonts w:ascii="Times New Roman" w:hAnsi="Times New Roman"/>
                <w:color w:val="000000"/>
                <w:sz w:val="24"/>
              </w:rPr>
              <w:t>дыха, спорт, сбалансированное питание, посещение врача. Отказ от вредных привычек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выбора профессии. Роль иностранного языка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планах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будущееБиблиотека ЦО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молодежи: чтение, кино, театр, музыка, музеи, Интернет, компьютерные игры. Любовь и дружба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связи (мобильные </w:t>
            </w:r>
            <w:r>
              <w:rPr>
                <w:rFonts w:ascii="Times New Roman" w:hAnsi="Times New Roman"/>
                <w:color w:val="000000"/>
                <w:sz w:val="24"/>
              </w:rPr>
              <w:t>телефоны, смартфоны, планшеты, компьютеры)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75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</w:t>
            </w:r>
            <w:r>
              <w:rPr>
                <w:rFonts w:ascii="Times New Roman" w:hAnsi="Times New Roman"/>
                <w:color w:val="000000"/>
                <w:sz w:val="24"/>
              </w:rPr>
              <w:t>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72" w:type="dxa"/>
            <w:tcMar>
              <w:top w:w="50" w:type="dxa"/>
              <w:left w:w="100" w:type="dxa"/>
            </w:tcMar>
            <w:vAlign w:val="center"/>
          </w:tcPr>
          <w:p w:rsidR="00C95EE8" w:rsidRDefault="00C95EE8"/>
        </w:tc>
      </w:tr>
    </w:tbl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866"/>
        <w:gridCol w:w="1398"/>
        <w:gridCol w:w="1843"/>
        <w:gridCol w:w="1912"/>
        <w:gridCol w:w="2863"/>
      </w:tblGrid>
      <w:tr w:rsidR="00C95EE8">
        <w:trPr>
          <w:trHeight w:val="144"/>
          <w:tblCellSpacing w:w="0" w:type="dxa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решения. Подготовка к выпускным экзаменам. 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молодежи в жизни общества. 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Природа. Проблемы экологии. Защита окружающей среды. 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</w:t>
            </w:r>
            <w:r>
              <w:rPr>
                <w:rFonts w:ascii="Times New Roman" w:hAnsi="Times New Roman"/>
                <w:color w:val="000000"/>
                <w:sz w:val="24"/>
              </w:rPr>
              <w:t>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вклад в науку и мировую культуру: государственные деятели, ученые, писатели, поэты, художники, композиторы,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C95EE8" w:rsidRDefault="00C95EE8"/>
        </w:tc>
      </w:tr>
    </w:tbl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24091437"/>
    </w:p>
    <w:bookmarkEnd w:id="5"/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203"/>
        <w:gridCol w:w="1078"/>
        <w:gridCol w:w="1843"/>
        <w:gridCol w:w="1912"/>
        <w:gridCol w:w="1349"/>
        <w:gridCol w:w="2863"/>
      </w:tblGrid>
      <w:tr w:rsidR="00C95EE8">
        <w:trPr>
          <w:trHeight w:val="144"/>
          <w:tblCellSpacing w:w="0" w:type="dxa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со сверстниками. Общие 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Конфликтные ситуации, их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друга/друзей. Черты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человека, любимого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Правильное и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врача. Медицинские услуги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здоровье: режим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в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Права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старшеклассника"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"Современный мир профессий. Проблемы выбора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Совместные планы, приглашения,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Досуг молодежи: чтение, кино, театр, музыка, музеи, Интернет,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"Молодежь в современном обществе. Досуг молодежи: чтение, кино, театр, музыка, музеи, Интернет, компьютерные игры. Любовь и 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обувь, продукты питания. Карманные деньги. Молодежная мода"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путешествий. Круизы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Исчезающие выды животных. Охрана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отходами. Переработка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Причины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Повторное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экологии. Защита окружающей среды. Стихийные бедствия. Условия проживания в городской и 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Гаджеты.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связи. Польза и </w:t>
            </w:r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Современные средства связи. Польза и вред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стран изучаемого языка в развитие науки. Технический прогресс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родной </w:t>
            </w:r>
            <w:r>
              <w:rPr>
                <w:rFonts w:ascii="Times New Roman" w:hAnsi="Times New Roman"/>
                <w:color w:val="000000"/>
                <w:sz w:val="24"/>
              </w:rPr>
              <w:t>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Default="00C95EE8"/>
        </w:tc>
      </w:tr>
    </w:tbl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201"/>
        <w:gridCol w:w="1079"/>
        <w:gridCol w:w="1843"/>
        <w:gridCol w:w="1912"/>
        <w:gridCol w:w="1349"/>
        <w:gridCol w:w="2863"/>
      </w:tblGrid>
      <w:tr w:rsidR="00C95EE8">
        <w:trPr>
          <w:trHeight w:val="144"/>
          <w:tblCellSpacing w:w="0" w:type="dxa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5EE8" w:rsidRDefault="00C95E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5EE8" w:rsidRDefault="00C95EE8"/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Решение конфликтных ситуаций. Семейные узы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 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человека в экстремальной ситуации. Характер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</w:t>
            </w:r>
            <w:r>
              <w:rPr>
                <w:rFonts w:ascii="Times New Roman" w:hAnsi="Times New Roman"/>
                <w:color w:val="000000"/>
                <w:sz w:val="24"/>
              </w:rPr>
              <w:t>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 теме "Здоровый образ жизни и забота о здоровье: режим труда и отдыха, спорт, сбалансированное питание, посещение врача. Отказ от вредных привычек"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со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ерстниками. Проблема буллинга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жизнь. Взаимоотношения в школе с </w:t>
            </w:r>
            <w:r>
              <w:rPr>
                <w:rFonts w:ascii="Times New Roman" w:hAnsi="Times New Roman"/>
                <w:color w:val="000000"/>
                <w:sz w:val="24"/>
              </w:rPr>
              <w:t>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выпускным экзаменам.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</w:t>
            </w:r>
            <w:r>
              <w:rPr>
                <w:rFonts w:ascii="Times New Roman" w:hAnsi="Times New Roman"/>
                <w:color w:val="000000"/>
                <w:sz w:val="24"/>
              </w:rPr>
              <w:t>менам. Выбор профессии. Альтернативы в продолжении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Важность изучения иностранного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"Место иностранного языка в повседневной жизни 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молодежи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Досуг молодежи: увлечения и интересы. Любовь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Оформление </w:t>
            </w:r>
            <w:r>
              <w:rPr>
                <w:rFonts w:ascii="Times New Roman" w:hAnsi="Times New Roman"/>
                <w:color w:val="000000"/>
                <w:sz w:val="24"/>
              </w:rPr>
              <w:t>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"Туризм. Виды отдыха. Экотуризм.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и сльской местности. Сравнение. Преимущества и недостатки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городе. Достоинства и недостатки. Проблемы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 и человек. Другие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Интернет-безопасность"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Традиции и обычаи жизни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родной страны Дворцы и </w:t>
            </w:r>
            <w:r>
              <w:rPr>
                <w:rFonts w:ascii="Times New Roman" w:hAnsi="Times New Roman"/>
                <w:color w:val="000000"/>
                <w:sz w:val="24"/>
              </w:rPr>
              <w:t>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 Родная страна и страна/страны изучаемого языка: географическое положение, столица, крупные города, регионы; система образования,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изучаемого языка. Выдающиеся медицинские работники.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https://m.edsoo.ru/83535f1c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https://m.edsoo.ru/83535d8c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 w:rsidRPr="00872EED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Pr="00872EED" w:rsidRDefault="00FF63F7">
            <w:pPr>
              <w:spacing w:after="0"/>
              <w:ind w:left="135"/>
              <w:rPr>
                <w:lang w:val="ru-RU"/>
              </w:rPr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Pr="00872EED" w:rsidRDefault="00FF63F7">
            <w:pPr>
              <w:spacing w:after="0"/>
              <w:ind w:left="135"/>
              <w:rPr>
                <w:lang w:val="ru-RU"/>
              </w:rPr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2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5EE8">
        <w:trPr>
          <w:trHeight w:val="144"/>
          <w:tblCellSpacing w:w="0" w:type="dxa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95EE8" w:rsidRPr="00872EED" w:rsidRDefault="00FF63F7">
            <w:pPr>
              <w:spacing w:after="0"/>
              <w:ind w:left="135"/>
              <w:rPr>
                <w:lang w:val="ru-RU"/>
              </w:rPr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страны/стран изучаемого </w:t>
            </w: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>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C95EE8" w:rsidRDefault="00C95EE8">
            <w:pPr>
              <w:spacing w:after="0"/>
              <w:ind w:left="135"/>
            </w:pPr>
          </w:p>
        </w:tc>
      </w:tr>
      <w:tr w:rsidR="00C95E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Pr="00872EED" w:rsidRDefault="00FF63F7">
            <w:pPr>
              <w:spacing w:after="0"/>
              <w:ind w:left="135"/>
              <w:rPr>
                <w:lang w:val="ru-RU"/>
              </w:rPr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 w:rsidRPr="00872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C95EE8" w:rsidRDefault="00FF6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5EE8" w:rsidRDefault="00C95EE8"/>
        </w:tc>
      </w:tr>
    </w:tbl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5EE8" w:rsidRDefault="00C95EE8">
      <w:pPr>
        <w:sectPr w:rsidR="00C95EE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24091438"/>
    </w:p>
    <w:bookmarkEnd w:id="6"/>
    <w:p w:rsidR="00C95EE8" w:rsidRDefault="00FF63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5EE8" w:rsidRDefault="00FF63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5EE8" w:rsidRDefault="00FF63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color w:val="000000"/>
          <w:sz w:val="28"/>
          <w:lang w:val="ru-RU"/>
        </w:rPr>
        <w:t>Английский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фокусе учебник для 10-11 классов.</w:t>
      </w:r>
    </w:p>
    <w:p w:rsidR="00C95EE8" w:rsidRDefault="00FF63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Базовый уровень. Москва «Просвещение» 2023</w:t>
      </w:r>
    </w:p>
    <w:p w:rsidR="00C95EE8" w:rsidRPr="00872EED" w:rsidRDefault="00FF63F7">
      <w:pPr>
        <w:spacing w:after="0" w:line="480" w:lineRule="auto"/>
        <w:ind w:left="120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95EE8" w:rsidRPr="00872EED" w:rsidRDefault="00FF63F7">
      <w:pPr>
        <w:spacing w:after="0"/>
        <w:ind w:left="120"/>
        <w:rPr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​</w:t>
      </w:r>
    </w:p>
    <w:p w:rsidR="00C95EE8" w:rsidRPr="00872EED" w:rsidRDefault="00FF63F7">
      <w:pPr>
        <w:spacing w:after="0" w:line="480" w:lineRule="auto"/>
        <w:ind w:left="120"/>
        <w:rPr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5EE8" w:rsidRDefault="00FF63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872EED"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color w:val="000000"/>
          <w:sz w:val="28"/>
          <w:lang w:val="ru-RU"/>
        </w:rPr>
        <w:t>Английский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фокусе.Книга для учителя. </w:t>
      </w:r>
    </w:p>
    <w:p w:rsidR="00C95EE8" w:rsidRDefault="00FF63F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Москва «Просвещение» 2023</w:t>
      </w:r>
    </w:p>
    <w:p w:rsidR="00C95EE8" w:rsidRDefault="00FF63F7" w:rsidP="00872EED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872E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2EED" w:rsidRPr="00872EED" w:rsidRDefault="00872EED" w:rsidP="00872EED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Учи.ру</w:t>
      </w:r>
      <w:bookmarkStart w:id="7" w:name="_GoBack"/>
      <w:bookmarkEnd w:id="7"/>
    </w:p>
    <w:p w:rsidR="00C95EE8" w:rsidRDefault="00FF63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95EE8" w:rsidRDefault="00C95EE8">
      <w:pPr>
        <w:sectPr w:rsidR="00C95EE8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24091439"/>
    </w:p>
    <w:bookmarkEnd w:id="8"/>
    <w:p w:rsidR="00C95EE8" w:rsidRDefault="00C95EE8"/>
    <w:sectPr w:rsidR="00C95EE8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63F7" w:rsidRDefault="00FF63F7">
      <w:pPr>
        <w:spacing w:line="240" w:lineRule="auto"/>
      </w:pPr>
      <w:r>
        <w:separator/>
      </w:r>
    </w:p>
  </w:endnote>
  <w:endnote w:type="continuationSeparator" w:id="0">
    <w:p w:rsidR="00FF63F7" w:rsidRDefault="00FF6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63F7" w:rsidRDefault="00FF63F7">
      <w:pPr>
        <w:spacing w:after="0"/>
      </w:pPr>
      <w:r>
        <w:separator/>
      </w:r>
    </w:p>
  </w:footnote>
  <w:footnote w:type="continuationSeparator" w:id="0">
    <w:p w:rsidR="00FF63F7" w:rsidRDefault="00FF63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6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EE8"/>
    <w:rsid w:val="00872EED"/>
    <w:rsid w:val="00C95EE8"/>
    <w:rsid w:val="00FF63F7"/>
    <w:rsid w:val="220E0E8A"/>
    <w:rsid w:val="4814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711"/>
  <w15:docId w15:val="{4A9523B6-B0D8-4D4A-9C81-8C0C1E2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35f1c" TargetMode="External"/><Relationship Id="rId21" Type="http://schemas.openxmlformats.org/officeDocument/2006/relationships/hyperlink" Target="https://m.edsoo.ru/83535f1c" TargetMode="External"/><Relationship Id="rId42" Type="http://schemas.openxmlformats.org/officeDocument/2006/relationships/hyperlink" Target="https://m.edsoo.ru/83535d8c" TargetMode="External"/><Relationship Id="rId63" Type="http://schemas.openxmlformats.org/officeDocument/2006/relationships/hyperlink" Target="https://m.edsoo.ru/83535f1c" TargetMode="External"/><Relationship Id="rId84" Type="http://schemas.openxmlformats.org/officeDocument/2006/relationships/hyperlink" Target="https://m.edsoo.ru/83535d8c" TargetMode="External"/><Relationship Id="rId138" Type="http://schemas.openxmlformats.org/officeDocument/2006/relationships/hyperlink" Target="https://m.edsoo.ru/83535d8c" TargetMode="External"/><Relationship Id="rId16" Type="http://schemas.openxmlformats.org/officeDocument/2006/relationships/hyperlink" Target="https://m.edsoo.ru/83535d8c" TargetMode="External"/><Relationship Id="rId107" Type="http://schemas.openxmlformats.org/officeDocument/2006/relationships/hyperlink" Target="https://m.edsoo.ru/83535f1c" TargetMode="External"/><Relationship Id="rId11" Type="http://schemas.openxmlformats.org/officeDocument/2006/relationships/hyperlink" Target="https://m.edsoo.ru/83535f1c" TargetMode="External"/><Relationship Id="rId32" Type="http://schemas.openxmlformats.org/officeDocument/2006/relationships/hyperlink" Target="https://m.edsoo.ru/83535d8c" TargetMode="External"/><Relationship Id="rId37" Type="http://schemas.openxmlformats.org/officeDocument/2006/relationships/hyperlink" Target="https://m.edsoo.ru/83535f1c" TargetMode="External"/><Relationship Id="rId53" Type="http://schemas.openxmlformats.org/officeDocument/2006/relationships/hyperlink" Target="https://m.edsoo.ru/83535f1c" TargetMode="External"/><Relationship Id="rId58" Type="http://schemas.openxmlformats.org/officeDocument/2006/relationships/hyperlink" Target="https://m.edsoo.ru/83535d8c" TargetMode="External"/><Relationship Id="rId74" Type="http://schemas.openxmlformats.org/officeDocument/2006/relationships/hyperlink" Target="https://m.edsoo.ru/83535d8c" TargetMode="External"/><Relationship Id="rId79" Type="http://schemas.openxmlformats.org/officeDocument/2006/relationships/hyperlink" Target="https://m.edsoo.ru/83535f1c" TargetMode="External"/><Relationship Id="rId102" Type="http://schemas.openxmlformats.org/officeDocument/2006/relationships/hyperlink" Target="https://m.edsoo.ru/83535d8c" TargetMode="External"/><Relationship Id="rId123" Type="http://schemas.openxmlformats.org/officeDocument/2006/relationships/hyperlink" Target="https://m.edsoo.ru/83535f1c" TargetMode="External"/><Relationship Id="rId128" Type="http://schemas.openxmlformats.org/officeDocument/2006/relationships/hyperlink" Target="https://m.edsoo.ru/83535d8c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3535d8c" TargetMode="External"/><Relationship Id="rId95" Type="http://schemas.openxmlformats.org/officeDocument/2006/relationships/hyperlink" Target="https://m.edsoo.ru/83535f1c" TargetMode="External"/><Relationship Id="rId22" Type="http://schemas.openxmlformats.org/officeDocument/2006/relationships/hyperlink" Target="https://m.edsoo.ru/83535d8c" TargetMode="External"/><Relationship Id="rId27" Type="http://schemas.openxmlformats.org/officeDocument/2006/relationships/hyperlink" Target="https://m.edsoo.ru/83535f1c" TargetMode="External"/><Relationship Id="rId43" Type="http://schemas.openxmlformats.org/officeDocument/2006/relationships/hyperlink" Target="https://m.edsoo.ru/83535f1c" TargetMode="External"/><Relationship Id="rId48" Type="http://schemas.openxmlformats.org/officeDocument/2006/relationships/hyperlink" Target="https://m.edsoo.ru/83535d8c" TargetMode="External"/><Relationship Id="rId64" Type="http://schemas.openxmlformats.org/officeDocument/2006/relationships/hyperlink" Target="https://m.edsoo.ru/83535d8c" TargetMode="External"/><Relationship Id="rId69" Type="http://schemas.openxmlformats.org/officeDocument/2006/relationships/hyperlink" Target="https://m.edsoo.ru/83535f1c" TargetMode="External"/><Relationship Id="rId113" Type="http://schemas.openxmlformats.org/officeDocument/2006/relationships/hyperlink" Target="https://m.edsoo.ru/83535f1c" TargetMode="External"/><Relationship Id="rId118" Type="http://schemas.openxmlformats.org/officeDocument/2006/relationships/hyperlink" Target="https://m.edsoo.ru/83535d8c" TargetMode="External"/><Relationship Id="rId134" Type="http://schemas.openxmlformats.org/officeDocument/2006/relationships/hyperlink" Target="https://m.edsoo.ru/83535d8c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m.edsoo.ru/83535d8c" TargetMode="External"/><Relationship Id="rId85" Type="http://schemas.openxmlformats.org/officeDocument/2006/relationships/hyperlink" Target="https://m.edsoo.ru/83535f1c" TargetMode="External"/><Relationship Id="rId12" Type="http://schemas.openxmlformats.org/officeDocument/2006/relationships/hyperlink" Target="https://m.edsoo.ru/83535d8c" TargetMode="External"/><Relationship Id="rId17" Type="http://schemas.openxmlformats.org/officeDocument/2006/relationships/hyperlink" Target="https://m.edsoo.ru/83535f1c" TargetMode="External"/><Relationship Id="rId33" Type="http://schemas.openxmlformats.org/officeDocument/2006/relationships/hyperlink" Target="https://m.edsoo.ru/83535f1c" TargetMode="External"/><Relationship Id="rId38" Type="http://schemas.openxmlformats.org/officeDocument/2006/relationships/hyperlink" Target="https://m.edsoo.ru/83535d8c" TargetMode="External"/><Relationship Id="rId59" Type="http://schemas.openxmlformats.org/officeDocument/2006/relationships/hyperlink" Target="https://m.edsoo.ru/83535f1c" TargetMode="External"/><Relationship Id="rId103" Type="http://schemas.openxmlformats.org/officeDocument/2006/relationships/hyperlink" Target="https://m.edsoo.ru/83535f1c" TargetMode="External"/><Relationship Id="rId108" Type="http://schemas.openxmlformats.org/officeDocument/2006/relationships/hyperlink" Target="https://m.edsoo.ru/83535d8c" TargetMode="External"/><Relationship Id="rId124" Type="http://schemas.openxmlformats.org/officeDocument/2006/relationships/hyperlink" Target="https://m.edsoo.ru/83535d8c" TargetMode="External"/><Relationship Id="rId129" Type="http://schemas.openxmlformats.org/officeDocument/2006/relationships/hyperlink" Target="https://m.edsoo.ru/83535f1c" TargetMode="External"/><Relationship Id="rId54" Type="http://schemas.openxmlformats.org/officeDocument/2006/relationships/hyperlink" Target="https://m.edsoo.ru/83535d8c" TargetMode="External"/><Relationship Id="rId70" Type="http://schemas.openxmlformats.org/officeDocument/2006/relationships/hyperlink" Target="https://m.edsoo.ru/83535d8c" TargetMode="External"/><Relationship Id="rId75" Type="http://schemas.openxmlformats.org/officeDocument/2006/relationships/hyperlink" Target="https://m.edsoo.ru/83535f1c" TargetMode="External"/><Relationship Id="rId91" Type="http://schemas.openxmlformats.org/officeDocument/2006/relationships/hyperlink" Target="https://m.edsoo.ru/83535f1c" TargetMode="External"/><Relationship Id="rId96" Type="http://schemas.openxmlformats.org/officeDocument/2006/relationships/hyperlink" Target="https://m.edsoo.ru/83535d8c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3535f1c" TargetMode="External"/><Relationship Id="rId28" Type="http://schemas.openxmlformats.org/officeDocument/2006/relationships/hyperlink" Target="https://m.edsoo.ru/83535d8c" TargetMode="External"/><Relationship Id="rId49" Type="http://schemas.openxmlformats.org/officeDocument/2006/relationships/hyperlink" Target="https://m.edsoo.ru/83535f1c" TargetMode="External"/><Relationship Id="rId114" Type="http://schemas.openxmlformats.org/officeDocument/2006/relationships/hyperlink" Target="https://m.edsoo.ru/83535d8c" TargetMode="External"/><Relationship Id="rId119" Type="http://schemas.openxmlformats.org/officeDocument/2006/relationships/hyperlink" Target="https://m.edsoo.ru/83535f1c" TargetMode="External"/><Relationship Id="rId44" Type="http://schemas.openxmlformats.org/officeDocument/2006/relationships/hyperlink" Target="https://m.edsoo.ru/83535d8c" TargetMode="External"/><Relationship Id="rId60" Type="http://schemas.openxmlformats.org/officeDocument/2006/relationships/hyperlink" Target="https://m.edsoo.ru/83535d8c" TargetMode="External"/><Relationship Id="rId65" Type="http://schemas.openxmlformats.org/officeDocument/2006/relationships/hyperlink" Target="https://m.edsoo.ru/83535f1c" TargetMode="External"/><Relationship Id="rId81" Type="http://schemas.openxmlformats.org/officeDocument/2006/relationships/hyperlink" Target="https://m.edsoo.ru/83535f1c" TargetMode="External"/><Relationship Id="rId86" Type="http://schemas.openxmlformats.org/officeDocument/2006/relationships/hyperlink" Target="https://m.edsoo.ru/83535d8c" TargetMode="External"/><Relationship Id="rId130" Type="http://schemas.openxmlformats.org/officeDocument/2006/relationships/hyperlink" Target="https://m.edsoo.ru/83535d8c" TargetMode="External"/><Relationship Id="rId135" Type="http://schemas.openxmlformats.org/officeDocument/2006/relationships/hyperlink" Target="https://m.edsoo.ru/83535f1c" TargetMode="External"/><Relationship Id="rId13" Type="http://schemas.openxmlformats.org/officeDocument/2006/relationships/hyperlink" Target="https://m.edsoo.ru/83535f1c" TargetMode="External"/><Relationship Id="rId18" Type="http://schemas.openxmlformats.org/officeDocument/2006/relationships/hyperlink" Target="https://m.edsoo.ru/83535d8c" TargetMode="External"/><Relationship Id="rId39" Type="http://schemas.openxmlformats.org/officeDocument/2006/relationships/hyperlink" Target="https://m.edsoo.ru/83535f1c" TargetMode="External"/><Relationship Id="rId109" Type="http://schemas.openxmlformats.org/officeDocument/2006/relationships/hyperlink" Target="https://m.edsoo.ru/83535f1c" TargetMode="External"/><Relationship Id="rId34" Type="http://schemas.openxmlformats.org/officeDocument/2006/relationships/hyperlink" Target="https://m.edsoo.ru/83535d8c" TargetMode="External"/><Relationship Id="rId50" Type="http://schemas.openxmlformats.org/officeDocument/2006/relationships/hyperlink" Target="https://m.edsoo.ru/83535d8c" TargetMode="External"/><Relationship Id="rId55" Type="http://schemas.openxmlformats.org/officeDocument/2006/relationships/hyperlink" Target="https://m.edsoo.ru/83535f1c" TargetMode="External"/><Relationship Id="rId76" Type="http://schemas.openxmlformats.org/officeDocument/2006/relationships/hyperlink" Target="https://m.edsoo.ru/83535d8c" TargetMode="External"/><Relationship Id="rId97" Type="http://schemas.openxmlformats.org/officeDocument/2006/relationships/hyperlink" Target="https://m.edsoo.ru/83535f1c" TargetMode="External"/><Relationship Id="rId104" Type="http://schemas.openxmlformats.org/officeDocument/2006/relationships/hyperlink" Target="https://m.edsoo.ru/83535d8c" TargetMode="External"/><Relationship Id="rId120" Type="http://schemas.openxmlformats.org/officeDocument/2006/relationships/hyperlink" Target="https://m.edsoo.ru/83535d8c" TargetMode="External"/><Relationship Id="rId125" Type="http://schemas.openxmlformats.org/officeDocument/2006/relationships/hyperlink" Target="https://m.edsoo.ru/83535f1c" TargetMode="External"/><Relationship Id="rId7" Type="http://schemas.openxmlformats.org/officeDocument/2006/relationships/hyperlink" Target="https://m.edsoo.ru/83535f1c" TargetMode="External"/><Relationship Id="rId71" Type="http://schemas.openxmlformats.org/officeDocument/2006/relationships/hyperlink" Target="https://m.edsoo.ru/83535f1c" TargetMode="External"/><Relationship Id="rId92" Type="http://schemas.openxmlformats.org/officeDocument/2006/relationships/hyperlink" Target="https://m.edsoo.ru/83535d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35f1c" TargetMode="External"/><Relationship Id="rId24" Type="http://schemas.openxmlformats.org/officeDocument/2006/relationships/hyperlink" Target="https://m.edsoo.ru/83535d8c" TargetMode="External"/><Relationship Id="rId40" Type="http://schemas.openxmlformats.org/officeDocument/2006/relationships/hyperlink" Target="https://m.edsoo.ru/83535d8c" TargetMode="External"/><Relationship Id="rId45" Type="http://schemas.openxmlformats.org/officeDocument/2006/relationships/hyperlink" Target="https://m.edsoo.ru/83535f1c" TargetMode="External"/><Relationship Id="rId66" Type="http://schemas.openxmlformats.org/officeDocument/2006/relationships/hyperlink" Target="https://m.edsoo.ru/83535d8c" TargetMode="External"/><Relationship Id="rId87" Type="http://schemas.openxmlformats.org/officeDocument/2006/relationships/hyperlink" Target="https://m.edsoo.ru/83535f1c" TargetMode="External"/><Relationship Id="rId110" Type="http://schemas.openxmlformats.org/officeDocument/2006/relationships/hyperlink" Target="https://m.edsoo.ru/83535d8c" TargetMode="External"/><Relationship Id="rId115" Type="http://schemas.openxmlformats.org/officeDocument/2006/relationships/hyperlink" Target="https://m.edsoo.ru/83535f1c" TargetMode="External"/><Relationship Id="rId131" Type="http://schemas.openxmlformats.org/officeDocument/2006/relationships/hyperlink" Target="https://m.edsoo.ru/83535f1c" TargetMode="External"/><Relationship Id="rId136" Type="http://schemas.openxmlformats.org/officeDocument/2006/relationships/hyperlink" Target="https://m.edsoo.ru/83535d8c" TargetMode="External"/><Relationship Id="rId61" Type="http://schemas.openxmlformats.org/officeDocument/2006/relationships/hyperlink" Target="https://m.edsoo.ru/83535f1c" TargetMode="External"/><Relationship Id="rId82" Type="http://schemas.openxmlformats.org/officeDocument/2006/relationships/hyperlink" Target="https://m.edsoo.ru/83535d8c" TargetMode="External"/><Relationship Id="rId19" Type="http://schemas.openxmlformats.org/officeDocument/2006/relationships/hyperlink" Target="https://m.edsoo.ru/83535f1c" TargetMode="External"/><Relationship Id="rId14" Type="http://schemas.openxmlformats.org/officeDocument/2006/relationships/hyperlink" Target="https://m.edsoo.ru/83535d8c" TargetMode="External"/><Relationship Id="rId30" Type="http://schemas.openxmlformats.org/officeDocument/2006/relationships/hyperlink" Target="https://m.edsoo.ru/83535d8c" TargetMode="External"/><Relationship Id="rId35" Type="http://schemas.openxmlformats.org/officeDocument/2006/relationships/hyperlink" Target="https://m.edsoo.ru/83535f1c" TargetMode="External"/><Relationship Id="rId56" Type="http://schemas.openxmlformats.org/officeDocument/2006/relationships/hyperlink" Target="https://m.edsoo.ru/83535d8c" TargetMode="External"/><Relationship Id="rId77" Type="http://schemas.openxmlformats.org/officeDocument/2006/relationships/hyperlink" Target="https://m.edsoo.ru/83535f1c" TargetMode="External"/><Relationship Id="rId100" Type="http://schemas.openxmlformats.org/officeDocument/2006/relationships/hyperlink" Target="https://m.edsoo.ru/83535d8c" TargetMode="External"/><Relationship Id="rId105" Type="http://schemas.openxmlformats.org/officeDocument/2006/relationships/hyperlink" Target="https://m.edsoo.ru/83535f1c" TargetMode="External"/><Relationship Id="rId126" Type="http://schemas.openxmlformats.org/officeDocument/2006/relationships/hyperlink" Target="https://m.edsoo.ru/83535d8c" TargetMode="External"/><Relationship Id="rId8" Type="http://schemas.openxmlformats.org/officeDocument/2006/relationships/hyperlink" Target="https://m.edsoo.ru/83535d8c" TargetMode="External"/><Relationship Id="rId51" Type="http://schemas.openxmlformats.org/officeDocument/2006/relationships/hyperlink" Target="https://m.edsoo.ru/83535f1c" TargetMode="External"/><Relationship Id="rId72" Type="http://schemas.openxmlformats.org/officeDocument/2006/relationships/hyperlink" Target="https://m.edsoo.ru/83535d8c" TargetMode="External"/><Relationship Id="rId93" Type="http://schemas.openxmlformats.org/officeDocument/2006/relationships/hyperlink" Target="https://m.edsoo.ru/83535f1c" TargetMode="External"/><Relationship Id="rId98" Type="http://schemas.openxmlformats.org/officeDocument/2006/relationships/hyperlink" Target="https://m.edsoo.ru/83535d8c" TargetMode="External"/><Relationship Id="rId121" Type="http://schemas.openxmlformats.org/officeDocument/2006/relationships/hyperlink" Target="https://m.edsoo.ru/83535f1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3535f1c" TargetMode="External"/><Relationship Id="rId46" Type="http://schemas.openxmlformats.org/officeDocument/2006/relationships/hyperlink" Target="https://m.edsoo.ru/83535d8c" TargetMode="External"/><Relationship Id="rId67" Type="http://schemas.openxmlformats.org/officeDocument/2006/relationships/hyperlink" Target="https://m.edsoo.ru/83535f1c" TargetMode="External"/><Relationship Id="rId116" Type="http://schemas.openxmlformats.org/officeDocument/2006/relationships/hyperlink" Target="https://m.edsoo.ru/83535d8c" TargetMode="External"/><Relationship Id="rId137" Type="http://schemas.openxmlformats.org/officeDocument/2006/relationships/hyperlink" Target="https://m.edsoo.ru/83535f1c" TargetMode="External"/><Relationship Id="rId20" Type="http://schemas.openxmlformats.org/officeDocument/2006/relationships/hyperlink" Target="https://m.edsoo.ru/83535d8c" TargetMode="External"/><Relationship Id="rId41" Type="http://schemas.openxmlformats.org/officeDocument/2006/relationships/hyperlink" Target="https://m.edsoo.ru/83535f1c" TargetMode="External"/><Relationship Id="rId62" Type="http://schemas.openxmlformats.org/officeDocument/2006/relationships/hyperlink" Target="https://m.edsoo.ru/83535d8c" TargetMode="External"/><Relationship Id="rId83" Type="http://schemas.openxmlformats.org/officeDocument/2006/relationships/hyperlink" Target="https://m.edsoo.ru/83535f1c" TargetMode="External"/><Relationship Id="rId88" Type="http://schemas.openxmlformats.org/officeDocument/2006/relationships/hyperlink" Target="https://m.edsoo.ru/83535d8c" TargetMode="External"/><Relationship Id="rId111" Type="http://schemas.openxmlformats.org/officeDocument/2006/relationships/hyperlink" Target="https://m.edsoo.ru/83535f1c" TargetMode="External"/><Relationship Id="rId132" Type="http://schemas.openxmlformats.org/officeDocument/2006/relationships/hyperlink" Target="https://m.edsoo.ru/83535d8c" TargetMode="External"/><Relationship Id="rId15" Type="http://schemas.openxmlformats.org/officeDocument/2006/relationships/hyperlink" Target="https://m.edsoo.ru/83535f1c" TargetMode="External"/><Relationship Id="rId36" Type="http://schemas.openxmlformats.org/officeDocument/2006/relationships/hyperlink" Target="https://m.edsoo.ru/83535d8c" TargetMode="External"/><Relationship Id="rId57" Type="http://schemas.openxmlformats.org/officeDocument/2006/relationships/hyperlink" Target="https://m.edsoo.ru/83535f1c" TargetMode="External"/><Relationship Id="rId106" Type="http://schemas.openxmlformats.org/officeDocument/2006/relationships/hyperlink" Target="https://m.edsoo.ru/83535d8c" TargetMode="External"/><Relationship Id="rId127" Type="http://schemas.openxmlformats.org/officeDocument/2006/relationships/hyperlink" Target="https://m.edsoo.ru/83535f1c" TargetMode="External"/><Relationship Id="rId10" Type="http://schemas.openxmlformats.org/officeDocument/2006/relationships/hyperlink" Target="https://m.edsoo.ru/83535d8c" TargetMode="External"/><Relationship Id="rId31" Type="http://schemas.openxmlformats.org/officeDocument/2006/relationships/hyperlink" Target="https://m.edsoo.ru/83535f1c" TargetMode="External"/><Relationship Id="rId52" Type="http://schemas.openxmlformats.org/officeDocument/2006/relationships/hyperlink" Target="https://m.edsoo.ru/83535d8c" TargetMode="External"/><Relationship Id="rId73" Type="http://schemas.openxmlformats.org/officeDocument/2006/relationships/hyperlink" Target="https://m.edsoo.ru/83535f1c" TargetMode="External"/><Relationship Id="rId78" Type="http://schemas.openxmlformats.org/officeDocument/2006/relationships/hyperlink" Target="https://m.edsoo.ru/83535d8c" TargetMode="External"/><Relationship Id="rId94" Type="http://schemas.openxmlformats.org/officeDocument/2006/relationships/hyperlink" Target="https://m.edsoo.ru/83535d8c" TargetMode="External"/><Relationship Id="rId99" Type="http://schemas.openxmlformats.org/officeDocument/2006/relationships/hyperlink" Target="https://m.edsoo.ru/83535f1c" TargetMode="External"/><Relationship Id="rId101" Type="http://schemas.openxmlformats.org/officeDocument/2006/relationships/hyperlink" Target="https://m.edsoo.ru/83535f1c" TargetMode="External"/><Relationship Id="rId122" Type="http://schemas.openxmlformats.org/officeDocument/2006/relationships/hyperlink" Target="https://m.edsoo.ru/83535d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35f1c" TargetMode="External"/><Relationship Id="rId26" Type="http://schemas.openxmlformats.org/officeDocument/2006/relationships/hyperlink" Target="https://m.edsoo.ru/83535d8c" TargetMode="External"/><Relationship Id="rId47" Type="http://schemas.openxmlformats.org/officeDocument/2006/relationships/hyperlink" Target="https://m.edsoo.ru/83535f1c" TargetMode="External"/><Relationship Id="rId68" Type="http://schemas.openxmlformats.org/officeDocument/2006/relationships/hyperlink" Target="https://m.edsoo.ru/83535d8c" TargetMode="External"/><Relationship Id="rId89" Type="http://schemas.openxmlformats.org/officeDocument/2006/relationships/hyperlink" Target="https://m.edsoo.ru/83535f1c" TargetMode="External"/><Relationship Id="rId112" Type="http://schemas.openxmlformats.org/officeDocument/2006/relationships/hyperlink" Target="https://m.edsoo.ru/83535d8c" TargetMode="External"/><Relationship Id="rId133" Type="http://schemas.openxmlformats.org/officeDocument/2006/relationships/hyperlink" Target="https://m.edsoo.ru/83535f1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17150</Words>
  <Characters>97755</Characters>
  <Application>Microsoft Office Word</Application>
  <DocSecurity>0</DocSecurity>
  <Lines>814</Lines>
  <Paragraphs>229</Paragraphs>
  <ScaleCrop>false</ScaleCrop>
  <Company/>
  <LinksUpToDate>false</LinksUpToDate>
  <CharactersWithSpaces>114676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школа24</dc:creator>
  <cp:lastModifiedBy>Пользователь</cp:lastModifiedBy>
  <cp:revision>3</cp:revision>
  <dcterms:created xsi:type="dcterms:W3CDTF">2025-09-04T08:26:00Z</dcterms:created>
  <dcterms:modified xsi:type="dcterms:W3CDTF">2025-09-04T09:22:00Z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38A4144B761D4D27973D0F69B1A400C2_13</vt:lpwstr>
  </property>
</Properties>
</file>