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F32" w:rsidRPr="0059281B" w:rsidRDefault="004B0F32" w:rsidP="004B0F32">
      <w:pPr>
        <w:jc w:val="right"/>
        <w:rPr>
          <w:rFonts w:ascii="Times New Roman" w:hAnsi="Times New Roman" w:cs="Times New Roman"/>
          <w:sz w:val="28"/>
          <w:szCs w:val="28"/>
        </w:rPr>
      </w:pPr>
      <w:r w:rsidRPr="0059281B">
        <w:rPr>
          <w:rFonts w:ascii="Times New Roman" w:hAnsi="Times New Roman" w:cs="Times New Roman"/>
          <w:sz w:val="28"/>
          <w:szCs w:val="28"/>
        </w:rPr>
        <w:t>Приложение к ООП</w:t>
      </w:r>
    </w:p>
    <w:p w:rsidR="004B0F32" w:rsidRPr="0059281B" w:rsidRDefault="004B0F32" w:rsidP="004B0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F32" w:rsidRDefault="004B0F32" w:rsidP="004B0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F32" w:rsidRDefault="004B0F32" w:rsidP="004B0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F32" w:rsidRDefault="004B0F32" w:rsidP="004B0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81B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средняя общеобразовательная школа №24</w:t>
      </w:r>
    </w:p>
    <w:p w:rsidR="004B0F32" w:rsidRPr="0059281B" w:rsidRDefault="004B0F32" w:rsidP="004B0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F32" w:rsidRDefault="004B0F32" w:rsidP="004B0F32">
      <w:pPr>
        <w:jc w:val="righ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872"/>
        <w:gridCol w:w="3509"/>
      </w:tblGrid>
      <w:tr w:rsidR="004B0F32" w:rsidTr="00AA56C3">
        <w:tc>
          <w:tcPr>
            <w:tcW w:w="3190" w:type="dxa"/>
          </w:tcPr>
          <w:p w:rsidR="004B0F32" w:rsidRPr="0059281B" w:rsidRDefault="004B0F32" w:rsidP="00AA5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81B">
              <w:rPr>
                <w:rFonts w:ascii="Times New Roman" w:hAnsi="Times New Roman" w:cs="Times New Roman"/>
                <w:sz w:val="24"/>
                <w:szCs w:val="24"/>
              </w:rPr>
              <w:t>РАССМОТРЕННО</w:t>
            </w:r>
          </w:p>
          <w:p w:rsidR="004B0F32" w:rsidRPr="0059281B" w:rsidRDefault="004B0F32" w:rsidP="00AA5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81B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 протокол от 27.08.2025г. №1</w:t>
            </w:r>
          </w:p>
        </w:tc>
        <w:tc>
          <w:tcPr>
            <w:tcW w:w="2872" w:type="dxa"/>
          </w:tcPr>
          <w:p w:rsidR="004B0F32" w:rsidRPr="0059281B" w:rsidRDefault="004B0F32" w:rsidP="00AA5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81B">
              <w:rPr>
                <w:rFonts w:ascii="Times New Roman" w:hAnsi="Times New Roman" w:cs="Times New Roman"/>
                <w:sz w:val="24"/>
                <w:szCs w:val="24"/>
              </w:rPr>
              <w:t>СОГЛАСОВАННО</w:t>
            </w:r>
          </w:p>
          <w:p w:rsidR="004B0F32" w:rsidRPr="0059281B" w:rsidRDefault="004B0F32" w:rsidP="00AA5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81B">
              <w:rPr>
                <w:rFonts w:ascii="Times New Roman" w:hAnsi="Times New Roman" w:cs="Times New Roman"/>
                <w:sz w:val="24"/>
                <w:szCs w:val="24"/>
              </w:rPr>
              <w:t>Советом школы</w:t>
            </w:r>
          </w:p>
          <w:p w:rsidR="004B0F32" w:rsidRPr="0059281B" w:rsidRDefault="004B0F32" w:rsidP="00AA5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81B">
              <w:rPr>
                <w:rFonts w:ascii="Times New Roman" w:hAnsi="Times New Roman" w:cs="Times New Roman"/>
                <w:sz w:val="24"/>
                <w:szCs w:val="24"/>
              </w:rPr>
              <w:t>Протокол от 27.08.2025</w:t>
            </w:r>
          </w:p>
        </w:tc>
        <w:tc>
          <w:tcPr>
            <w:tcW w:w="3509" w:type="dxa"/>
          </w:tcPr>
          <w:p w:rsidR="004B0F32" w:rsidRPr="0059281B" w:rsidRDefault="004B0F32" w:rsidP="00AA5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81B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4B0F32" w:rsidRPr="0059281B" w:rsidRDefault="004B0F32" w:rsidP="00AA5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8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59281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 w:rsidRPr="005928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МБОУ СОШ№24</w:t>
            </w:r>
          </w:p>
          <w:p w:rsidR="004B0F32" w:rsidRPr="0059281B" w:rsidRDefault="004B0F32" w:rsidP="00AA5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81B">
              <w:rPr>
                <w:rFonts w:ascii="Times New Roman" w:hAnsi="Times New Roman" w:cs="Times New Roman"/>
                <w:sz w:val="24"/>
                <w:szCs w:val="24"/>
              </w:rPr>
              <w:t xml:space="preserve">_________.Л.Г. </w:t>
            </w:r>
            <w:proofErr w:type="spellStart"/>
            <w:r w:rsidRPr="0059281B">
              <w:rPr>
                <w:rFonts w:ascii="Times New Roman" w:hAnsi="Times New Roman" w:cs="Times New Roman"/>
                <w:sz w:val="24"/>
                <w:szCs w:val="24"/>
              </w:rPr>
              <w:t>Григори</w:t>
            </w:r>
            <w:proofErr w:type="spellEnd"/>
          </w:p>
          <w:p w:rsidR="004B0F32" w:rsidRPr="0059281B" w:rsidRDefault="004B0F32" w:rsidP="00AA5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81B">
              <w:rPr>
                <w:rFonts w:ascii="Times New Roman" w:hAnsi="Times New Roman" w:cs="Times New Roman"/>
                <w:sz w:val="24"/>
                <w:szCs w:val="24"/>
              </w:rPr>
              <w:t>Приказ от 27.08.2025г. №170</w:t>
            </w:r>
          </w:p>
          <w:p w:rsidR="004B0F32" w:rsidRPr="0059281B" w:rsidRDefault="004B0F32" w:rsidP="00AA56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0F32" w:rsidRDefault="004B0F32" w:rsidP="004B0F32">
      <w:pPr>
        <w:jc w:val="right"/>
      </w:pPr>
    </w:p>
    <w:p w:rsidR="004B0F32" w:rsidRDefault="004B0F32" w:rsidP="004B0F32">
      <w:pPr>
        <w:jc w:val="right"/>
      </w:pPr>
    </w:p>
    <w:p w:rsidR="004B0F32" w:rsidRDefault="004B0F32" w:rsidP="004B0F32">
      <w:pPr>
        <w:jc w:val="center"/>
      </w:pPr>
    </w:p>
    <w:p w:rsidR="004B0F32" w:rsidRDefault="004B0F32" w:rsidP="004B0F32">
      <w:pPr>
        <w:jc w:val="center"/>
      </w:pPr>
    </w:p>
    <w:p w:rsidR="004B0F32" w:rsidRPr="0059281B" w:rsidRDefault="004B0F32" w:rsidP="004B0F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81B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4B0F32" w:rsidRPr="0059281B" w:rsidRDefault="004B0F32" w:rsidP="004B0F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среднего </w:t>
      </w:r>
      <w:r w:rsidRPr="0059281B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</w:t>
      </w:r>
    </w:p>
    <w:p w:rsidR="004B0F32" w:rsidRPr="0059281B" w:rsidRDefault="004B0F32" w:rsidP="004B0F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59281B">
        <w:rPr>
          <w:rFonts w:ascii="Times New Roman" w:hAnsi="Times New Roman" w:cs="Times New Roman"/>
          <w:b/>
          <w:sz w:val="28"/>
          <w:szCs w:val="28"/>
        </w:rPr>
        <w:t>а 2025-2026 учебный год</w:t>
      </w:r>
    </w:p>
    <w:p w:rsidR="004B0F32" w:rsidRDefault="004B0F32" w:rsidP="004B0F32">
      <w:pPr>
        <w:jc w:val="center"/>
      </w:pPr>
    </w:p>
    <w:p w:rsidR="004B0F32" w:rsidRDefault="004B0F32" w:rsidP="004B0F32">
      <w:pPr>
        <w:jc w:val="center"/>
      </w:pPr>
    </w:p>
    <w:p w:rsidR="004B0F32" w:rsidRDefault="004B0F32" w:rsidP="004B0F32">
      <w:pPr>
        <w:jc w:val="center"/>
      </w:pPr>
    </w:p>
    <w:p w:rsidR="004B0F32" w:rsidRDefault="004B0F32" w:rsidP="004B0F32">
      <w:pPr>
        <w:jc w:val="center"/>
      </w:pPr>
    </w:p>
    <w:p w:rsidR="004B0F32" w:rsidRDefault="004B0F32" w:rsidP="004B0F32">
      <w:pPr>
        <w:jc w:val="center"/>
      </w:pPr>
    </w:p>
    <w:p w:rsidR="004B0F32" w:rsidRDefault="004B0F32" w:rsidP="004B0F32">
      <w:pPr>
        <w:jc w:val="center"/>
      </w:pPr>
    </w:p>
    <w:p w:rsidR="004B0F32" w:rsidRDefault="004B0F32" w:rsidP="004B0F32">
      <w:pPr>
        <w:jc w:val="center"/>
      </w:pPr>
    </w:p>
    <w:p w:rsidR="004B0F32" w:rsidRDefault="004B0F32" w:rsidP="004B0F32">
      <w:pPr>
        <w:jc w:val="center"/>
      </w:pPr>
    </w:p>
    <w:p w:rsidR="004B0F32" w:rsidRDefault="004B0F32" w:rsidP="004B0F32">
      <w:pPr>
        <w:jc w:val="center"/>
      </w:pPr>
    </w:p>
    <w:p w:rsidR="004B0F32" w:rsidRDefault="004B0F32" w:rsidP="004B0F32">
      <w:pPr>
        <w:jc w:val="center"/>
      </w:pPr>
    </w:p>
    <w:p w:rsidR="004B0F32" w:rsidRDefault="004B0F32" w:rsidP="004B0F32">
      <w:pPr>
        <w:jc w:val="center"/>
      </w:pPr>
    </w:p>
    <w:p w:rsidR="004B0F32" w:rsidRDefault="004B0F32" w:rsidP="004B0F32">
      <w:pPr>
        <w:jc w:val="center"/>
      </w:pPr>
    </w:p>
    <w:p w:rsidR="003F761B" w:rsidRDefault="003F761B" w:rsidP="004B0F32">
      <w:pPr>
        <w:jc w:val="center"/>
        <w:rPr>
          <w:rFonts w:ascii="Times New Roman" w:hAnsi="Times New Roman" w:cs="Times New Roman"/>
        </w:rPr>
      </w:pPr>
    </w:p>
    <w:p w:rsidR="003F761B" w:rsidRDefault="003F761B" w:rsidP="004B0F32">
      <w:pPr>
        <w:jc w:val="center"/>
        <w:rPr>
          <w:rFonts w:ascii="Times New Roman" w:hAnsi="Times New Roman" w:cs="Times New Roman"/>
        </w:rPr>
      </w:pPr>
    </w:p>
    <w:p w:rsidR="004B0F32" w:rsidRDefault="004B0F32" w:rsidP="004B0F32">
      <w:pPr>
        <w:jc w:val="center"/>
        <w:rPr>
          <w:rFonts w:ascii="Times New Roman" w:hAnsi="Times New Roman" w:cs="Times New Roman"/>
        </w:rPr>
      </w:pPr>
      <w:r w:rsidRPr="003A2ED6">
        <w:rPr>
          <w:rFonts w:ascii="Times New Roman" w:hAnsi="Times New Roman" w:cs="Times New Roman"/>
        </w:rPr>
        <w:t>г. Новочеркасск, 2025г</w:t>
      </w:r>
    </w:p>
    <w:p w:rsidR="004B0F32" w:rsidRPr="00BA255F" w:rsidRDefault="004B0F32" w:rsidP="004B0F32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4B0F32" w:rsidRPr="006E1004" w:rsidRDefault="004B0F32" w:rsidP="004B0F3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№24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 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</w:t>
      </w:r>
      <w:r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>
        <w:rPr>
          <w:rFonts w:asciiTheme="majorBidi" w:hAnsiTheme="majorBidi" w:cstheme="majorBidi"/>
          <w:sz w:val="28"/>
          <w:szCs w:val="28"/>
        </w:rPr>
        <w:t>8.05.2023 № 370,</w:t>
      </w:r>
      <w:r w:rsidRPr="00054BF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который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классам и учебным предметам.</w:t>
      </w:r>
    </w:p>
    <w:p w:rsidR="004B0F32" w:rsidRPr="00186F87" w:rsidRDefault="004B0F32" w:rsidP="004B0F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86F87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муниципальное бюджетное общеобразовательное учреждение средняя общеобразовательная школа №24,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4B0F32" w:rsidRPr="006E1004" w:rsidRDefault="004B0F32" w:rsidP="004B0F32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 средней общеобразовательной школе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01</w:t>
      </w:r>
      <w:r w:rsidRPr="00BA255F">
        <w:rPr>
          <w:rFonts w:asciiTheme="majorBidi" w:hAnsiTheme="majorBidi" w:cstheme="majorBidi"/>
          <w:sz w:val="28"/>
          <w:szCs w:val="28"/>
        </w:rPr>
        <w:t>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4B0F32" w:rsidRPr="006E1004" w:rsidRDefault="004B0F32" w:rsidP="004B0F3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10-11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4B0F32" w:rsidRDefault="004B0F32" w:rsidP="004B0F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4B0F32" w:rsidRPr="006E1004" w:rsidRDefault="004B0F32" w:rsidP="004B0F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4B0F32" w:rsidRPr="006E1004" w:rsidRDefault="004B0F32" w:rsidP="004B0F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4B0F32" w:rsidRPr="007258C2" w:rsidRDefault="004B0F32" w:rsidP="004B0F32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258C2">
        <w:rPr>
          <w:rFonts w:ascii="Times New Roman" w:hAnsi="Times New Roman" w:cs="Times New Roman"/>
          <w:sz w:val="28"/>
          <w:szCs w:val="28"/>
        </w:rPr>
        <w:t>МБОУ СОШ № 24 реализует Универсальный  профиль. Учебный план предусматривает освоение учебных предметов на углубленном уровне: литература, математика.</w:t>
      </w:r>
    </w:p>
    <w:p w:rsidR="004B0F32" w:rsidRPr="006E1004" w:rsidRDefault="004B0F32" w:rsidP="004B0F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</w:t>
      </w:r>
      <w:r>
        <w:rPr>
          <w:rStyle w:val="markedcontent"/>
          <w:rFonts w:asciiTheme="majorBidi" w:hAnsiTheme="majorBidi" w:cstheme="majorBidi"/>
          <w:sz w:val="28"/>
          <w:szCs w:val="28"/>
        </w:rPr>
        <w:t>ю индивидуальных потребностей уча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щихся. Время, отводимое на данную часть учебного плана внутри максимально 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допустимой недельной нагрузки уча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щихся, может быть использовано: на проведение учебных занятий, обес</w:t>
      </w:r>
      <w:r>
        <w:rPr>
          <w:rStyle w:val="markedcontent"/>
          <w:rFonts w:asciiTheme="majorBidi" w:hAnsiTheme="majorBidi" w:cstheme="majorBidi"/>
          <w:sz w:val="28"/>
          <w:szCs w:val="28"/>
        </w:rPr>
        <w:t>печивающих различные интересы уча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щихся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B0F32" w:rsidRPr="006E1004" w:rsidRDefault="004B0F32" w:rsidP="004B0F32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 средней общеобразовательной школе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№24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русский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4B0F32" w:rsidRPr="00BA255F" w:rsidRDefault="004B0F32" w:rsidP="004B0F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предмета Информатика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B0F32" w:rsidRPr="006E1004" w:rsidRDefault="004B0F32" w:rsidP="004B0F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</w:t>
      </w:r>
      <w:r>
        <w:rPr>
          <w:rStyle w:val="markedcontent"/>
          <w:rFonts w:asciiTheme="majorBidi" w:hAnsiTheme="majorBidi" w:cstheme="majorBidi"/>
          <w:sz w:val="28"/>
          <w:szCs w:val="28"/>
        </w:rPr>
        <w:t>елью оценки качества освоения уча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щимися части содержания (четвертное оценивание) или всего объема учебной дисциплины за учебный год (годовое оценивание).</w:t>
      </w:r>
    </w:p>
    <w:p w:rsidR="004B0F32" w:rsidRPr="006E1004" w:rsidRDefault="004B0F32" w:rsidP="004B0F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межуточная/годовая аттестация уча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щихся за четверть осуществляется в соответствии с календарным учебным графиком.</w:t>
      </w:r>
    </w:p>
    <w:p w:rsidR="004B0F32" w:rsidRPr="006E1004" w:rsidRDefault="004B0F32" w:rsidP="004B0F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4B0F32" w:rsidRPr="006E1004" w:rsidRDefault="004B0F32" w:rsidP="004B0F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>текущего контроля успеваемос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 и промежуточной аттестации уча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муниципального бюджетного общеобразовательного учреждения средней общеобразовательной школы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№24</w:t>
      </w:r>
      <w:r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(Утверждено </w:t>
      </w:r>
      <w:proofErr w:type="spellStart"/>
      <w:proofErr w:type="gramStart"/>
      <w:r w:rsidRPr="00894907">
        <w:rPr>
          <w:rStyle w:val="markedcontent"/>
          <w:rFonts w:asciiTheme="majorBidi" w:hAnsiTheme="majorBidi" w:cstheme="majorBidi"/>
          <w:sz w:val="28"/>
          <w:szCs w:val="28"/>
        </w:rPr>
        <w:t>Пр</w:t>
      </w:r>
      <w:proofErr w:type="spellEnd"/>
      <w:proofErr w:type="gramEnd"/>
      <w:r w:rsidRPr="00894907">
        <w:rPr>
          <w:rStyle w:val="markedcontent"/>
          <w:rFonts w:asciiTheme="majorBidi" w:hAnsiTheme="majorBidi" w:cstheme="majorBidi"/>
          <w:sz w:val="28"/>
          <w:szCs w:val="28"/>
        </w:rPr>
        <w:t xml:space="preserve"> №134 от 17.06.2021г</w:t>
      </w:r>
      <w:r>
        <w:rPr>
          <w:rStyle w:val="markedcontent"/>
          <w:rFonts w:asciiTheme="majorBidi" w:hAnsiTheme="majorBidi" w:cstheme="majorBidi"/>
          <w:sz w:val="28"/>
          <w:szCs w:val="28"/>
        </w:rPr>
        <w:t>)</w:t>
      </w:r>
    </w:p>
    <w:p w:rsidR="004B0F32" w:rsidRDefault="004B0F32" w:rsidP="004B0F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B0F32" w:rsidRPr="006E1004" w:rsidRDefault="004B0F32" w:rsidP="004B0F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4B0F32" w:rsidRDefault="004B0F32" w:rsidP="00AD4CF0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0F32" w:rsidRDefault="004B0F32" w:rsidP="00AD4CF0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0F32" w:rsidRDefault="004B0F32" w:rsidP="00AD4CF0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0F32" w:rsidRDefault="004B0F32" w:rsidP="00AD4CF0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0F32" w:rsidRDefault="004B0F32" w:rsidP="00AD4CF0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0F32" w:rsidRDefault="004B0F32" w:rsidP="00AD4CF0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0F32" w:rsidRDefault="004B0F32" w:rsidP="00AD4CF0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0F32" w:rsidRDefault="004B0F32" w:rsidP="00AD4CF0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0F32" w:rsidRDefault="004B0F32" w:rsidP="00AD4CF0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0F32" w:rsidRDefault="004B0F32" w:rsidP="00AD4CF0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0F32" w:rsidRDefault="004B0F32" w:rsidP="00AD4CF0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0F32" w:rsidRDefault="004B0F32" w:rsidP="00AD4CF0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0F32" w:rsidRDefault="004B0F32" w:rsidP="00AD4CF0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1674" w:rsidRDefault="00AD4CF0" w:rsidP="00AD4CF0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Учебный план СОО Универсальный профиль</w:t>
      </w:r>
    </w:p>
    <w:p w:rsidR="00AD4CF0" w:rsidRPr="00AD4CF0" w:rsidRDefault="00AD4CF0" w:rsidP="00AD4CF0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2025-2026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од</w:t>
      </w:r>
      <w:proofErr w:type="spell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2540"/>
        <w:gridCol w:w="1229"/>
        <w:gridCol w:w="1312"/>
        <w:gridCol w:w="1985"/>
      </w:tblGrid>
      <w:tr w:rsidR="00AD4CF0" w:rsidRPr="0078633D" w:rsidTr="00AD4CF0">
        <w:trPr>
          <w:trHeight w:val="300"/>
        </w:trPr>
        <w:tc>
          <w:tcPr>
            <w:tcW w:w="2540" w:type="dxa"/>
            <w:vMerge w:val="restart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2540" w:type="dxa"/>
            <w:vMerge w:val="restart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229" w:type="dxa"/>
            <w:vMerge w:val="restart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3297" w:type="dxa"/>
            <w:gridSpan w:val="2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5-ти дневная неделя</w:t>
            </w:r>
          </w:p>
        </w:tc>
      </w:tr>
      <w:tr w:rsidR="00AD4CF0" w:rsidRPr="0078633D" w:rsidTr="00AD4CF0">
        <w:trPr>
          <w:trHeight w:val="540"/>
        </w:trPr>
        <w:tc>
          <w:tcPr>
            <w:tcW w:w="2540" w:type="dxa"/>
            <w:vMerge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vMerge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7" w:type="dxa"/>
            <w:gridSpan w:val="2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AD4CF0" w:rsidRPr="0078633D" w:rsidTr="00AD4CF0">
        <w:trPr>
          <w:trHeight w:val="315"/>
        </w:trPr>
        <w:tc>
          <w:tcPr>
            <w:tcW w:w="2540" w:type="dxa"/>
            <w:vMerge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vMerge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985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11 класс</w:t>
            </w:r>
          </w:p>
        </w:tc>
      </w:tr>
      <w:tr w:rsidR="00AD4CF0" w:rsidRPr="0078633D" w:rsidTr="00AD4CF0">
        <w:trPr>
          <w:trHeight w:val="420"/>
        </w:trPr>
        <w:tc>
          <w:tcPr>
            <w:tcW w:w="5080" w:type="dxa"/>
            <w:gridSpan w:val="2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Обязательная часть</w:t>
            </w:r>
          </w:p>
        </w:tc>
        <w:tc>
          <w:tcPr>
            <w:tcW w:w="1229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312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985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AD4CF0" w:rsidRPr="0078633D" w:rsidTr="00AD4CF0">
        <w:trPr>
          <w:trHeight w:val="315"/>
        </w:trPr>
        <w:tc>
          <w:tcPr>
            <w:tcW w:w="2540" w:type="dxa"/>
            <w:vMerge w:val="restart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и литература</w:t>
            </w:r>
          </w:p>
        </w:tc>
        <w:tc>
          <w:tcPr>
            <w:tcW w:w="2540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29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312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D4CF0" w:rsidRPr="0078633D" w:rsidTr="00AD4CF0">
        <w:trPr>
          <w:trHeight w:val="315"/>
        </w:trPr>
        <w:tc>
          <w:tcPr>
            <w:tcW w:w="2540" w:type="dxa"/>
            <w:vMerge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29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312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AD4CF0" w:rsidRPr="0078633D" w:rsidTr="00AD4CF0">
        <w:trPr>
          <w:trHeight w:val="315"/>
        </w:trPr>
        <w:tc>
          <w:tcPr>
            <w:tcW w:w="2540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540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29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312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AD4CF0" w:rsidRPr="0078633D" w:rsidTr="00AD4CF0">
        <w:trPr>
          <w:trHeight w:val="315"/>
        </w:trPr>
        <w:tc>
          <w:tcPr>
            <w:tcW w:w="2540" w:type="dxa"/>
            <w:vMerge w:val="restart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и информатика</w:t>
            </w:r>
          </w:p>
        </w:tc>
        <w:tc>
          <w:tcPr>
            <w:tcW w:w="2540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Алгебра </w:t>
            </w:r>
            <w:r w:rsidRPr="007863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начала математического анализа</w:t>
            </w:r>
          </w:p>
        </w:tc>
        <w:tc>
          <w:tcPr>
            <w:tcW w:w="1229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312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AD4CF0" w:rsidRPr="0078633D" w:rsidTr="00AD4CF0">
        <w:trPr>
          <w:trHeight w:val="315"/>
        </w:trPr>
        <w:tc>
          <w:tcPr>
            <w:tcW w:w="2540" w:type="dxa"/>
            <w:vMerge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229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312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D4CF0" w:rsidRPr="0078633D" w:rsidTr="00AD4CF0">
        <w:trPr>
          <w:trHeight w:val="315"/>
        </w:trPr>
        <w:tc>
          <w:tcPr>
            <w:tcW w:w="2540" w:type="dxa"/>
            <w:vMerge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Вероятность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и статистика</w:t>
            </w:r>
          </w:p>
        </w:tc>
        <w:tc>
          <w:tcPr>
            <w:tcW w:w="1229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312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D4CF0" w:rsidRPr="0078633D" w:rsidTr="00AD4CF0">
        <w:trPr>
          <w:trHeight w:val="315"/>
        </w:trPr>
        <w:tc>
          <w:tcPr>
            <w:tcW w:w="2540" w:type="dxa"/>
            <w:vMerge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229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312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D4CF0" w:rsidRPr="0078633D" w:rsidTr="00AD4CF0">
        <w:trPr>
          <w:trHeight w:val="600"/>
        </w:trPr>
        <w:tc>
          <w:tcPr>
            <w:tcW w:w="2540" w:type="dxa"/>
            <w:vMerge w:val="restart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Естественно-научные</w:t>
            </w:r>
            <w:proofErr w:type="gramEnd"/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2540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29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312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D4CF0" w:rsidRPr="0078633D" w:rsidTr="00AD4CF0">
        <w:trPr>
          <w:trHeight w:val="315"/>
        </w:trPr>
        <w:tc>
          <w:tcPr>
            <w:tcW w:w="2540" w:type="dxa"/>
            <w:vMerge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29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312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D4CF0" w:rsidRPr="0078633D" w:rsidTr="00AD4CF0">
        <w:trPr>
          <w:trHeight w:val="315"/>
        </w:trPr>
        <w:tc>
          <w:tcPr>
            <w:tcW w:w="2540" w:type="dxa"/>
            <w:vMerge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29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312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D4CF0" w:rsidRPr="0078633D" w:rsidTr="00AD4CF0">
        <w:trPr>
          <w:trHeight w:val="315"/>
        </w:trPr>
        <w:tc>
          <w:tcPr>
            <w:tcW w:w="2540" w:type="dxa"/>
            <w:vMerge w:val="restart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540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29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312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D4CF0" w:rsidRPr="0078633D" w:rsidTr="00AD4CF0">
        <w:trPr>
          <w:trHeight w:val="315"/>
        </w:trPr>
        <w:tc>
          <w:tcPr>
            <w:tcW w:w="2540" w:type="dxa"/>
            <w:vMerge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29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312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D4CF0" w:rsidRPr="0078633D" w:rsidTr="00AD4CF0">
        <w:trPr>
          <w:trHeight w:val="315"/>
        </w:trPr>
        <w:tc>
          <w:tcPr>
            <w:tcW w:w="2540" w:type="dxa"/>
            <w:vMerge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29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312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D4CF0" w:rsidRPr="0078633D" w:rsidTr="00AD4CF0">
        <w:trPr>
          <w:trHeight w:val="315"/>
        </w:trPr>
        <w:tc>
          <w:tcPr>
            <w:tcW w:w="2540" w:type="dxa"/>
          </w:tcPr>
          <w:p w:rsidR="00AD4CF0" w:rsidRPr="0078633D" w:rsidRDefault="00AD4CF0" w:rsidP="00AC6B7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Основы безопасности и защиты Родины </w:t>
            </w:r>
          </w:p>
        </w:tc>
        <w:tc>
          <w:tcPr>
            <w:tcW w:w="2540" w:type="dxa"/>
          </w:tcPr>
          <w:p w:rsidR="00AD4CF0" w:rsidRPr="0078633D" w:rsidRDefault="00AD4CF0" w:rsidP="00AC6B7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229" w:type="dxa"/>
          </w:tcPr>
          <w:p w:rsidR="00AD4CF0" w:rsidRPr="0078633D" w:rsidRDefault="00AD4CF0" w:rsidP="00AC6B7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312" w:type="dxa"/>
          </w:tcPr>
          <w:p w:rsidR="00AD4CF0" w:rsidRPr="0078633D" w:rsidRDefault="00AD4CF0" w:rsidP="00AC6B7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D4CF0" w:rsidRPr="0078633D" w:rsidRDefault="00AD4CF0" w:rsidP="00AC6B7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D4CF0" w:rsidRPr="0078633D" w:rsidTr="00AD4CF0">
        <w:trPr>
          <w:trHeight w:val="315"/>
        </w:trPr>
        <w:tc>
          <w:tcPr>
            <w:tcW w:w="2540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40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29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312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AD4CF0" w:rsidRPr="0078633D" w:rsidTr="00AD4CF0">
        <w:trPr>
          <w:trHeight w:val="315"/>
        </w:trPr>
        <w:tc>
          <w:tcPr>
            <w:tcW w:w="2540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40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229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12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</w:tr>
      <w:tr w:rsidR="00AD4CF0" w:rsidRPr="0078633D" w:rsidTr="00AD4CF0">
        <w:trPr>
          <w:trHeight w:val="315"/>
        </w:trPr>
        <w:tc>
          <w:tcPr>
            <w:tcW w:w="5080" w:type="dxa"/>
            <w:gridSpan w:val="2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229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312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985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</w:t>
            </w:r>
          </w:p>
        </w:tc>
      </w:tr>
      <w:tr w:rsidR="00AD4CF0" w:rsidRPr="0078633D" w:rsidTr="00AD4CF0">
        <w:trPr>
          <w:trHeight w:val="450"/>
        </w:trPr>
        <w:tc>
          <w:tcPr>
            <w:tcW w:w="5080" w:type="dxa"/>
            <w:gridSpan w:val="2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229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12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AD4CF0" w:rsidRPr="0078633D" w:rsidTr="00AD4CF0">
        <w:trPr>
          <w:trHeight w:val="450"/>
        </w:trPr>
        <w:tc>
          <w:tcPr>
            <w:tcW w:w="5080" w:type="dxa"/>
            <w:gridSpan w:val="2"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29" w:type="dxa"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D4CF0" w:rsidRPr="0078633D" w:rsidTr="00AD4CF0">
        <w:trPr>
          <w:trHeight w:val="450"/>
        </w:trPr>
        <w:tc>
          <w:tcPr>
            <w:tcW w:w="5080" w:type="dxa"/>
            <w:gridSpan w:val="2"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Алгебра </w:t>
            </w:r>
            <w:r w:rsidRPr="007863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начала математического анализа</w:t>
            </w:r>
          </w:p>
        </w:tc>
        <w:tc>
          <w:tcPr>
            <w:tcW w:w="1229" w:type="dxa"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D4CF0" w:rsidRPr="0078633D" w:rsidTr="00AD4CF0">
        <w:trPr>
          <w:trHeight w:val="450"/>
        </w:trPr>
        <w:tc>
          <w:tcPr>
            <w:tcW w:w="5080" w:type="dxa"/>
            <w:gridSpan w:val="2"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229" w:type="dxa"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D4CF0" w:rsidRPr="0078633D" w:rsidTr="00AD4CF0">
        <w:trPr>
          <w:trHeight w:val="450"/>
        </w:trPr>
        <w:tc>
          <w:tcPr>
            <w:tcW w:w="5080" w:type="dxa"/>
            <w:gridSpan w:val="2"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29" w:type="dxa"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D4CF0" w:rsidRPr="0078633D" w:rsidTr="00AD4CF0">
        <w:trPr>
          <w:trHeight w:val="450"/>
        </w:trPr>
        <w:tc>
          <w:tcPr>
            <w:tcW w:w="5080" w:type="dxa"/>
            <w:gridSpan w:val="2"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29" w:type="dxa"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D4CF0" w:rsidRPr="0078633D" w:rsidTr="00AD4CF0">
        <w:trPr>
          <w:trHeight w:val="450"/>
        </w:trPr>
        <w:tc>
          <w:tcPr>
            <w:tcW w:w="5080" w:type="dxa"/>
            <w:gridSpan w:val="2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Учебные недели</w:t>
            </w:r>
          </w:p>
        </w:tc>
        <w:tc>
          <w:tcPr>
            <w:tcW w:w="1229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12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AD4CF0" w:rsidRPr="0078633D" w:rsidTr="00AD4CF0">
        <w:trPr>
          <w:trHeight w:val="450"/>
        </w:trPr>
        <w:tc>
          <w:tcPr>
            <w:tcW w:w="5080" w:type="dxa"/>
            <w:gridSpan w:val="2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229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312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985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34</w:t>
            </w:r>
          </w:p>
        </w:tc>
      </w:tr>
      <w:tr w:rsidR="00AD4CF0" w:rsidRPr="0078633D" w:rsidTr="00AD4CF0">
        <w:trPr>
          <w:trHeight w:val="1275"/>
        </w:trPr>
        <w:tc>
          <w:tcPr>
            <w:tcW w:w="5080" w:type="dxa"/>
            <w:gridSpan w:val="2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29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312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985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34</w:t>
            </w:r>
          </w:p>
        </w:tc>
      </w:tr>
      <w:tr w:rsidR="00AD4CF0" w:rsidRPr="0078633D" w:rsidTr="00AD4CF0">
        <w:trPr>
          <w:trHeight w:val="1125"/>
        </w:trPr>
        <w:tc>
          <w:tcPr>
            <w:tcW w:w="5080" w:type="dxa"/>
            <w:gridSpan w:val="2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Общая допустимая нагрузка за период обучения в 10–11-х классах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8633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 соответствии с действующими санитарными правилами и нормами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8633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 часах, итого</w:t>
            </w:r>
          </w:p>
        </w:tc>
        <w:tc>
          <w:tcPr>
            <w:tcW w:w="1229" w:type="dxa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297" w:type="dxa"/>
            <w:gridSpan w:val="2"/>
            <w:hideMark/>
          </w:tcPr>
          <w:p w:rsidR="00AD4CF0" w:rsidRPr="0078633D" w:rsidRDefault="00AD4CF0" w:rsidP="000B16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63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2312</w:t>
            </w:r>
          </w:p>
        </w:tc>
      </w:tr>
    </w:tbl>
    <w:p w:rsidR="00482ADD" w:rsidRDefault="00482ADD"/>
    <w:sectPr w:rsidR="00482ADD" w:rsidSect="000B1674">
      <w:pgSz w:w="11906" w:h="16838"/>
      <w:pgMar w:top="1134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amsung SVD_Medium_JP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674"/>
    <w:rsid w:val="000B1674"/>
    <w:rsid w:val="003058A6"/>
    <w:rsid w:val="003F761B"/>
    <w:rsid w:val="00482ADD"/>
    <w:rsid w:val="004B0F32"/>
    <w:rsid w:val="006C75C8"/>
    <w:rsid w:val="007A5B25"/>
    <w:rsid w:val="00AC6B75"/>
    <w:rsid w:val="00AD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7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B0F32"/>
  </w:style>
  <w:style w:type="table" w:styleId="a3">
    <w:name w:val="Table Grid"/>
    <w:basedOn w:val="a1"/>
    <w:uiPriority w:val="59"/>
    <w:rsid w:val="004B0F3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7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B0F32"/>
  </w:style>
  <w:style w:type="table" w:styleId="a3">
    <w:name w:val="Table Grid"/>
    <w:basedOn w:val="a1"/>
    <w:uiPriority w:val="59"/>
    <w:rsid w:val="004B0F3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Учитель</cp:lastModifiedBy>
  <cp:revision>5</cp:revision>
  <cp:lastPrinted>2025-09-01T10:33:00Z</cp:lastPrinted>
  <dcterms:created xsi:type="dcterms:W3CDTF">2024-05-27T07:41:00Z</dcterms:created>
  <dcterms:modified xsi:type="dcterms:W3CDTF">2025-09-05T06:56:00Z</dcterms:modified>
</cp:coreProperties>
</file>