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3A" w:rsidRDefault="00540B3A">
      <w:pPr>
        <w:rPr>
          <w:b/>
          <w:sz w:val="28"/>
          <w:szCs w:val="28"/>
        </w:rPr>
      </w:pPr>
      <w:r w:rsidRPr="00285381">
        <w:rPr>
          <w:b/>
          <w:sz w:val="28"/>
          <w:szCs w:val="28"/>
        </w:rPr>
        <w:t xml:space="preserve">                                 УВАЖАЕМЫЕ РОДИТЕЛИ!</w:t>
      </w:r>
    </w:p>
    <w:p w:rsidR="009D4FAD" w:rsidRPr="00285381" w:rsidRDefault="009D4F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Статистические данные о состоянии аварийности  на территории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AC62EA" w:rsidRDefault="009D4FA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53715" w:rsidRPr="00953715">
        <w:rPr>
          <w:sz w:val="28"/>
          <w:szCs w:val="28"/>
        </w:rPr>
        <w:t xml:space="preserve">На </w:t>
      </w:r>
      <w:r w:rsidR="00953715">
        <w:rPr>
          <w:sz w:val="28"/>
          <w:szCs w:val="28"/>
        </w:rPr>
        <w:t xml:space="preserve"> территории </w:t>
      </w:r>
      <w:proofErr w:type="spellStart"/>
      <w:r w:rsidR="00953715">
        <w:rPr>
          <w:sz w:val="28"/>
          <w:szCs w:val="28"/>
        </w:rPr>
        <w:t>Каневского</w:t>
      </w:r>
      <w:proofErr w:type="spellEnd"/>
      <w:r w:rsidR="00953715">
        <w:rPr>
          <w:sz w:val="28"/>
          <w:szCs w:val="28"/>
        </w:rPr>
        <w:t xml:space="preserve"> района за январь-сентябрь 2015 года произошло 7 дорожно-транспортных происшествий с участием детей до 16 лет, в которых 1 ребенок погиб, 6 получили  телесные повреждения различной степени  тяжести</w:t>
      </w:r>
      <w:proofErr w:type="gramStart"/>
      <w:r w:rsidR="0095371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540B3A" w:rsidRDefault="00540B3A">
      <w:pPr>
        <w:rPr>
          <w:sz w:val="28"/>
          <w:szCs w:val="28"/>
        </w:rPr>
      </w:pPr>
    </w:p>
    <w:p w:rsidR="00540B3A" w:rsidRPr="00285381" w:rsidRDefault="00540B3A">
      <w:pPr>
        <w:rPr>
          <w:b/>
          <w:sz w:val="28"/>
          <w:szCs w:val="28"/>
        </w:rPr>
      </w:pPr>
      <w:r w:rsidRPr="00285381">
        <w:rPr>
          <w:b/>
          <w:sz w:val="28"/>
          <w:szCs w:val="28"/>
        </w:rPr>
        <w:t>БЕРЕГИТЕ СВОИХ ДЕТЕЙ! НАУЧИТЕ ИХ ПРАВИЛАМ  ДОРОЖНОГО ДВИЖЕНИЯ</w:t>
      </w:r>
    </w:p>
    <w:p w:rsidR="00540B3A" w:rsidRPr="00540B3A" w:rsidRDefault="00540B3A" w:rsidP="00540B3A">
      <w:pPr>
        <w:spacing w:after="0" w:line="240" w:lineRule="auto"/>
        <w:ind w:left="37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Правила маленького пешехода</w:t>
      </w:r>
    </w:p>
    <w:p w:rsidR="00540B3A" w:rsidRPr="00540B3A" w:rsidRDefault="00540B3A" w:rsidP="00540B3A">
      <w:pPr>
        <w:spacing w:after="0" w:line="240" w:lineRule="auto"/>
        <w:ind w:left="37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Всем ребятам умным ясно: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Где дорога – там опасно!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Отыщи-ка, пешеход</w:t>
      </w: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,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Чёрно-белый переход!</w:t>
      </w:r>
    </w:p>
    <w:p w:rsidR="00540B3A" w:rsidRPr="00540B3A" w:rsidRDefault="00540B3A" w:rsidP="00540B3A">
      <w:pPr>
        <w:spacing w:after="0" w:line="240" w:lineRule="auto"/>
        <w:ind w:left="37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 горит зелёный свет?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Светофора вовсе нет?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такое? Как же так?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Посмотри на синий знак.</w:t>
      </w:r>
    </w:p>
    <w:p w:rsidR="00540B3A" w:rsidRPr="00540B3A" w:rsidRDefault="00540B3A" w:rsidP="00540B3A">
      <w:pPr>
        <w:spacing w:after="0" w:line="240" w:lineRule="auto"/>
        <w:ind w:left="37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Человечек в нём идёт?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Значит – это переход.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 дороги смирно встань,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 беги, не хулигань,</w:t>
      </w:r>
    </w:p>
    <w:p w:rsidR="00540B3A" w:rsidRPr="00540B3A" w:rsidRDefault="00540B3A" w:rsidP="00540B3A">
      <w:pPr>
        <w:spacing w:after="0" w:line="240" w:lineRule="auto"/>
        <w:ind w:left="37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Маму за руку бери,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Вправо-влево посмотри!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Приглашает переход:</w:t>
      </w:r>
    </w:p>
    <w:p w:rsidR="00540B3A" w:rsidRPr="00540B3A" w:rsidRDefault="00540B3A" w:rsidP="00540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B3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- Проходи по мне вперёд!</w:t>
      </w:r>
    </w:p>
    <w:p w:rsidR="00540B3A" w:rsidRDefault="00540B3A">
      <w:pPr>
        <w:rPr>
          <w:sz w:val="28"/>
          <w:szCs w:val="28"/>
        </w:rPr>
      </w:pPr>
    </w:p>
    <w:p w:rsidR="00254A9C" w:rsidRDefault="00254A9C" w:rsidP="00285381">
      <w:pPr>
        <w:rPr>
          <w:rFonts w:ascii="Times New Roman" w:hAnsi="Times New Roman" w:cs="Times New Roman"/>
          <w:b/>
          <w:sz w:val="28"/>
          <w:szCs w:val="28"/>
        </w:rPr>
      </w:pPr>
    </w:p>
    <w:p w:rsidR="0043319D" w:rsidRDefault="0043319D" w:rsidP="00285381">
      <w:pPr>
        <w:rPr>
          <w:rFonts w:ascii="Times New Roman" w:hAnsi="Times New Roman" w:cs="Times New Roman"/>
          <w:b/>
          <w:sz w:val="28"/>
          <w:szCs w:val="28"/>
        </w:rPr>
      </w:pPr>
    </w:p>
    <w:p w:rsidR="0043319D" w:rsidRDefault="0043319D" w:rsidP="00285381">
      <w:pPr>
        <w:rPr>
          <w:rFonts w:ascii="Times New Roman" w:hAnsi="Times New Roman" w:cs="Times New Roman"/>
          <w:b/>
          <w:sz w:val="28"/>
          <w:szCs w:val="28"/>
        </w:rPr>
      </w:pPr>
    </w:p>
    <w:p w:rsidR="0043319D" w:rsidRDefault="0043319D" w:rsidP="00285381">
      <w:pPr>
        <w:rPr>
          <w:rFonts w:ascii="Times New Roman" w:hAnsi="Times New Roman" w:cs="Times New Roman"/>
          <w:b/>
          <w:sz w:val="28"/>
          <w:szCs w:val="28"/>
        </w:rPr>
      </w:pPr>
    </w:p>
    <w:p w:rsidR="00254A9C" w:rsidRDefault="00254A9C" w:rsidP="00254A9C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>
        <w:rPr>
          <w:b/>
          <w:sz w:val="28"/>
          <w:szCs w:val="28"/>
        </w:rPr>
        <w:t>ПАМЯТКА ДЛЯ РОДИТЕЛЕЙ</w:t>
      </w:r>
    </w:p>
    <w:p w:rsidR="00254A9C" w:rsidRDefault="00254A9C" w:rsidP="00254A9C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«КАК ДОЛЖЕН ВЕСТИ СЕБЯ РЕБЕНОК НА УЛИЦЕ, ЧТОБЫ НЕ СЛУЧИЛОСЬ БЕДЫ»</w:t>
      </w:r>
    </w:p>
    <w:p w:rsidR="00254A9C" w:rsidRDefault="00254A9C" w:rsidP="00254A9C">
      <w:pPr>
        <w:rPr>
          <w:sz w:val="28"/>
          <w:szCs w:val="28"/>
        </w:rPr>
      </w:pPr>
    </w:p>
    <w:p w:rsidR="00254A9C" w:rsidRDefault="00254A9C" w:rsidP="00254A9C">
      <w:pPr>
        <w:rPr>
          <w:sz w:val="28"/>
          <w:szCs w:val="28"/>
        </w:rPr>
      </w:pPr>
      <w:r>
        <w:rPr>
          <w:sz w:val="28"/>
          <w:szCs w:val="28"/>
        </w:rPr>
        <w:t>1.По улице иди спокойным шагом</w:t>
      </w:r>
    </w:p>
    <w:p w:rsidR="00254A9C" w:rsidRDefault="00254A9C" w:rsidP="00254A9C">
      <w:pPr>
        <w:rPr>
          <w:sz w:val="28"/>
          <w:szCs w:val="28"/>
        </w:rPr>
      </w:pPr>
      <w:r>
        <w:rPr>
          <w:sz w:val="28"/>
          <w:szCs w:val="28"/>
        </w:rPr>
        <w:t>2.Обходи стороной  выезды из гаражей, с автостоянок: какой-нибудь автомобиль  может выезжать задним ходом, и его водитель  может тебя не заметить.</w:t>
      </w:r>
    </w:p>
    <w:p w:rsidR="00254A9C" w:rsidRDefault="00254A9C" w:rsidP="00254A9C">
      <w:pPr>
        <w:rPr>
          <w:sz w:val="28"/>
          <w:szCs w:val="28"/>
        </w:rPr>
      </w:pPr>
      <w:r>
        <w:rPr>
          <w:sz w:val="28"/>
          <w:szCs w:val="28"/>
        </w:rPr>
        <w:t>3.Иди по тротуару, по правой стороне.</w:t>
      </w:r>
    </w:p>
    <w:p w:rsidR="00254A9C" w:rsidRDefault="00254A9C" w:rsidP="00254A9C">
      <w:pPr>
        <w:rPr>
          <w:sz w:val="28"/>
          <w:szCs w:val="28"/>
        </w:rPr>
      </w:pPr>
      <w:r>
        <w:rPr>
          <w:sz w:val="28"/>
          <w:szCs w:val="28"/>
        </w:rPr>
        <w:t>4.Никогда не переходи улицу на красный свет, даже если поблизости нет  машины.</w:t>
      </w:r>
    </w:p>
    <w:p w:rsidR="00254A9C" w:rsidRDefault="00254A9C" w:rsidP="00254A9C">
      <w:pPr>
        <w:rPr>
          <w:sz w:val="28"/>
          <w:szCs w:val="28"/>
        </w:rPr>
      </w:pPr>
      <w:r>
        <w:rPr>
          <w:sz w:val="28"/>
          <w:szCs w:val="28"/>
        </w:rPr>
        <w:t>5.По загородной дороге иди навстречу транспорту.</w:t>
      </w:r>
    </w:p>
    <w:p w:rsidR="00254A9C" w:rsidRDefault="00254A9C" w:rsidP="00254A9C">
      <w:pPr>
        <w:rPr>
          <w:sz w:val="28"/>
          <w:szCs w:val="28"/>
        </w:rPr>
      </w:pPr>
      <w:r>
        <w:rPr>
          <w:sz w:val="28"/>
          <w:szCs w:val="28"/>
        </w:rPr>
        <w:t>6.Если нет светофора, внимательно посмотри в обе стороны, чтобы убедиться, что поблизости нет машин, и только потом переходи  дорогу.</w:t>
      </w:r>
    </w:p>
    <w:p w:rsidR="00254A9C" w:rsidRDefault="00254A9C" w:rsidP="00254A9C">
      <w:pPr>
        <w:rPr>
          <w:sz w:val="28"/>
          <w:szCs w:val="28"/>
        </w:rPr>
      </w:pPr>
      <w:r>
        <w:rPr>
          <w:sz w:val="28"/>
          <w:szCs w:val="28"/>
        </w:rPr>
        <w:t>7.Будь осторожен при переходе улицы, когда в глаза светит солнце. Яркий свет слепит глаза, и ты можешь не увидеть приближающуюся машину. Заслони глаза рукой или книгой.</w:t>
      </w:r>
    </w:p>
    <w:p w:rsidR="00254A9C" w:rsidRDefault="00254A9C" w:rsidP="00254A9C">
      <w:pPr>
        <w:rPr>
          <w:sz w:val="28"/>
          <w:szCs w:val="28"/>
        </w:rPr>
      </w:pPr>
      <w:r>
        <w:rPr>
          <w:sz w:val="28"/>
          <w:szCs w:val="28"/>
        </w:rPr>
        <w:t>8.Не выбегай на мостовую за мячом или другой игрушкой</w:t>
      </w:r>
    </w:p>
    <w:p w:rsidR="00254A9C" w:rsidRDefault="00254A9C" w:rsidP="00254A9C">
      <w:pPr>
        <w:rPr>
          <w:sz w:val="28"/>
          <w:szCs w:val="28"/>
        </w:rPr>
      </w:pPr>
      <w:r>
        <w:rPr>
          <w:sz w:val="28"/>
          <w:szCs w:val="28"/>
        </w:rPr>
        <w:t>9.Не катайся на велосипеде по проезжей части улицы, где ездят машины</w:t>
      </w:r>
    </w:p>
    <w:p w:rsidR="009D4FAD" w:rsidRDefault="009D4FAD" w:rsidP="00254A9C">
      <w:pPr>
        <w:rPr>
          <w:sz w:val="28"/>
          <w:szCs w:val="28"/>
        </w:rPr>
      </w:pPr>
    </w:p>
    <w:p w:rsidR="00C02C9A" w:rsidRDefault="00C02C9A" w:rsidP="00C02C9A">
      <w:pPr>
        <w:ind w:left="-567" w:right="14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ПРЕЖДЕ ЧЕМ ПЕРЕЙТИ ДОРОГУ - УБЕДИСЬ В БЕЗОПАСНОСТИ!</w:t>
      </w:r>
    </w:p>
    <w:p w:rsidR="00C02C9A" w:rsidRDefault="00C02C9A" w:rsidP="00C02C9A">
      <w:pPr>
        <w:pStyle w:val="a3"/>
        <w:numPr>
          <w:ilvl w:val="0"/>
          <w:numId w:val="1"/>
        </w:numPr>
        <w:ind w:left="-567" w:right="1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Объясните ребенку, что остановить машину сразу - невозможно!</w:t>
      </w:r>
    </w:p>
    <w:p w:rsidR="00C02C9A" w:rsidRDefault="00C02C9A" w:rsidP="00C02C9A">
      <w:pPr>
        <w:pStyle w:val="a3"/>
        <w:numPr>
          <w:ilvl w:val="0"/>
          <w:numId w:val="1"/>
        </w:numPr>
        <w:ind w:left="-567" w:right="1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Запретите детям переходить дорогу из-за стоящего транспорта - это опасно для жизни!</w:t>
      </w:r>
    </w:p>
    <w:p w:rsidR="00C02C9A" w:rsidRDefault="00C02C9A" w:rsidP="00C02C9A">
      <w:pPr>
        <w:pStyle w:val="a3"/>
        <w:numPr>
          <w:ilvl w:val="0"/>
          <w:numId w:val="1"/>
        </w:numPr>
        <w:ind w:left="-567" w:right="1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 предвидеть скрытую опасность!</w:t>
      </w:r>
    </w:p>
    <w:p w:rsidR="00C02C9A" w:rsidRDefault="00C02C9A" w:rsidP="00C02C9A">
      <w:pPr>
        <w:pStyle w:val="a3"/>
        <w:numPr>
          <w:ilvl w:val="0"/>
          <w:numId w:val="1"/>
        </w:numPr>
        <w:ind w:left="-567" w:right="1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Вместе обсуждайте наиболее безопасные пути движения</w:t>
      </w:r>
      <w:bookmarkStart w:id="0" w:name="dety_roditeli"/>
      <w:bookmarkEnd w:id="0"/>
      <w:r>
        <w:rPr>
          <w:rFonts w:ascii="Times New Roman" w:hAnsi="Times New Roman"/>
          <w:sz w:val="28"/>
          <w:szCs w:val="28"/>
          <w:lang w:eastAsia="ru-RU"/>
        </w:rPr>
        <w:t>!</w:t>
      </w:r>
    </w:p>
    <w:p w:rsidR="00C02C9A" w:rsidRDefault="00C02C9A" w:rsidP="00C02C9A">
      <w:pPr>
        <w:spacing w:line="420" w:lineRule="atLeast"/>
        <w:ind w:left="-567" w:right="140"/>
        <w:jc w:val="center"/>
        <w:outlineLvl w:val="3"/>
        <w:rPr>
          <w:rFonts w:ascii="Times New Roman" w:eastAsia="Times New Roman" w:hAnsi="Times New Roman"/>
          <w:b/>
          <w:bCs/>
          <w:i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FF0000"/>
          <w:sz w:val="36"/>
          <w:szCs w:val="36"/>
          <w:lang w:eastAsia="ru-RU"/>
        </w:rPr>
        <w:t>БЕРЕГИТЕ СВОИХ ДЕТЕЙ!</w:t>
      </w:r>
    </w:p>
    <w:p w:rsidR="00C02C9A" w:rsidRDefault="00C02C9A" w:rsidP="00C02C9A">
      <w:pPr>
        <w:spacing w:after="0"/>
        <w:ind w:left="-567" w:right="140"/>
        <w:jc w:val="center"/>
        <w:rPr>
          <w:rFonts w:ascii="Bookman Old Style" w:eastAsia="Calibri" w:hAnsi="Bookman Old Style"/>
          <w:b/>
          <w:i/>
          <w:color w:val="FF0000"/>
          <w:sz w:val="28"/>
          <w:szCs w:val="28"/>
        </w:rPr>
      </w:pPr>
    </w:p>
    <w:p w:rsidR="00C02C9A" w:rsidRDefault="00C02C9A" w:rsidP="00C02C9A">
      <w:pPr>
        <w:spacing w:after="0"/>
        <w:ind w:left="-567" w:right="140"/>
        <w:jc w:val="center"/>
        <w:rPr>
          <w:rFonts w:ascii="Bookman Old Style" w:hAnsi="Bookman Old Style"/>
          <w:b/>
          <w:i/>
          <w:color w:val="FF0000"/>
          <w:sz w:val="28"/>
          <w:szCs w:val="28"/>
        </w:rPr>
      </w:pPr>
      <w:r>
        <w:rPr>
          <w:rFonts w:ascii="Bookman Old Style" w:hAnsi="Bookman Old Style"/>
          <w:b/>
          <w:i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1123950" cy="2143125"/>
            <wp:effectExtent l="19050" t="0" r="0" b="0"/>
            <wp:docPr id="1" name="Рисунок 1" descr="Описание: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FAD" w:rsidRDefault="009D4FAD" w:rsidP="00254A9C">
      <w:pPr>
        <w:rPr>
          <w:sz w:val="28"/>
          <w:szCs w:val="28"/>
        </w:rPr>
      </w:pPr>
    </w:p>
    <w:p w:rsidR="00254A9C" w:rsidRDefault="00254A9C" w:rsidP="00254A9C">
      <w:pPr>
        <w:rPr>
          <w:sz w:val="28"/>
          <w:szCs w:val="28"/>
        </w:rPr>
      </w:pPr>
    </w:p>
    <w:p w:rsidR="00F209B1" w:rsidRDefault="00F209B1" w:rsidP="00F209B1">
      <w:pPr>
        <w:pStyle w:val="4"/>
        <w:spacing w:before="0" w:beforeAutospacing="0" w:after="0" w:afterAutospacing="0" w:line="420" w:lineRule="atLeast"/>
        <w:ind w:left="-709" w:right="-143" w:firstLine="100"/>
        <w:rPr>
          <w:rFonts w:ascii="Bookman Old Style" w:hAnsi="Bookman Old Style"/>
          <w:color w:val="FF0000"/>
          <w:sz w:val="28"/>
          <w:szCs w:val="28"/>
        </w:rPr>
      </w:pPr>
      <w:bookmarkStart w:id="1" w:name="В_младшем_дошкольном_возрасте_ребёнок_до"/>
      <w:r>
        <w:rPr>
          <w:rFonts w:ascii="Bookman Old Style" w:hAnsi="Bookman Old Style"/>
          <w:i/>
          <w:iCs/>
          <w:color w:val="FF0000"/>
          <w:sz w:val="28"/>
          <w:szCs w:val="28"/>
        </w:rPr>
        <w:t>В младшем дошкольном возрасте ребёнок должен усвоить:</w:t>
      </w:r>
      <w:bookmarkEnd w:id="1"/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709" w:right="-143" w:firstLine="10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209B1" w:rsidRDefault="00F209B1" w:rsidP="00F209B1">
      <w:pPr>
        <w:pStyle w:val="a6"/>
        <w:numPr>
          <w:ilvl w:val="0"/>
          <w:numId w:val="2"/>
        </w:numPr>
        <w:spacing w:before="0" w:beforeAutospacing="0" w:after="0" w:afterAutospacing="0" w:line="480" w:lineRule="atLeast"/>
        <w:ind w:left="-142" w:right="-143" w:hanging="425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2608" behindDoc="1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66975" cy="2190750"/>
            <wp:effectExtent l="19050" t="0" r="9525" b="0"/>
            <wp:wrapSquare wrapText="bothSides"/>
            <wp:docPr id="3" name="Рисунок 2" descr="Описание: http://www.lyceum8.ru/pdd/images/pere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www.lyceum8.ru/pdd/images/pereho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дорожного движения;</w:t>
      </w:r>
    </w:p>
    <w:p w:rsidR="00F209B1" w:rsidRDefault="00F209B1" w:rsidP="00F209B1">
      <w:pPr>
        <w:pStyle w:val="a6"/>
        <w:numPr>
          <w:ilvl w:val="0"/>
          <w:numId w:val="2"/>
        </w:numPr>
        <w:spacing w:before="0" w:beforeAutospacing="0" w:after="0" w:afterAutospacing="0" w:line="480" w:lineRule="atLeast"/>
        <w:ind w:left="-142" w:right="-143" w:hanging="42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элементы дорог</w:t>
      </w:r>
      <w:proofErr w:type="gramStart"/>
      <w:r>
        <w:rPr>
          <w:b/>
          <w:bCs/>
          <w:sz w:val="28"/>
          <w:szCs w:val="28"/>
        </w:rPr>
        <w:t>и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дорога, проезжая часть, тротуар, обочина, пешеходный переход, перекрёсток);</w:t>
      </w:r>
    </w:p>
    <w:p w:rsidR="00F209B1" w:rsidRDefault="00F209B1" w:rsidP="00F209B1">
      <w:pPr>
        <w:pStyle w:val="a6"/>
        <w:numPr>
          <w:ilvl w:val="0"/>
          <w:numId w:val="2"/>
        </w:numPr>
        <w:spacing w:before="0" w:beforeAutospacing="0" w:after="0" w:afterAutospacing="0" w:line="480" w:lineRule="atLeast"/>
        <w:ind w:left="-142" w:right="-143" w:hanging="425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транспортные средства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(трамвай, автобус, троллейбус, легковой автомобиль, грузовой автомобиль, мотоцикл, велосипед);</w:t>
      </w:r>
      <w:proofErr w:type="gramEnd"/>
    </w:p>
    <w:p w:rsidR="00F209B1" w:rsidRDefault="00F209B1" w:rsidP="00F209B1">
      <w:pPr>
        <w:pStyle w:val="a6"/>
        <w:numPr>
          <w:ilvl w:val="0"/>
          <w:numId w:val="2"/>
        </w:numPr>
        <w:spacing w:before="0" w:beforeAutospacing="0" w:after="0" w:afterAutospacing="0" w:line="480" w:lineRule="atLeast"/>
        <w:ind w:left="-142" w:right="-143" w:hanging="42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средства регулирования дорожного движения</w:t>
      </w:r>
      <w:r>
        <w:rPr>
          <w:sz w:val="28"/>
          <w:szCs w:val="28"/>
        </w:rPr>
        <w:t>;</w:t>
      </w:r>
    </w:p>
    <w:p w:rsidR="00F209B1" w:rsidRDefault="00F209B1" w:rsidP="00F209B1">
      <w:pPr>
        <w:pStyle w:val="a6"/>
        <w:numPr>
          <w:ilvl w:val="0"/>
          <w:numId w:val="2"/>
        </w:numPr>
        <w:spacing w:before="0" w:beforeAutospacing="0" w:after="0" w:afterAutospacing="0" w:line="480" w:lineRule="atLeast"/>
        <w:ind w:left="-142" w:right="-143" w:hanging="425"/>
        <w:jc w:val="both"/>
        <w:rPr>
          <w:sz w:val="28"/>
          <w:szCs w:val="28"/>
        </w:rPr>
      </w:pPr>
      <w:r>
        <w:rPr>
          <w:sz w:val="28"/>
          <w:szCs w:val="28"/>
        </w:rPr>
        <w:t>красный, жёлтый и зелёный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сигналы светофора</w:t>
      </w:r>
      <w:r>
        <w:rPr>
          <w:sz w:val="28"/>
          <w:szCs w:val="28"/>
        </w:rPr>
        <w:t>;</w:t>
      </w:r>
    </w:p>
    <w:p w:rsidR="00F209B1" w:rsidRDefault="00F209B1" w:rsidP="00F209B1">
      <w:pPr>
        <w:pStyle w:val="a6"/>
        <w:numPr>
          <w:ilvl w:val="0"/>
          <w:numId w:val="2"/>
        </w:numPr>
        <w:spacing w:before="0" w:beforeAutospacing="0" w:after="0" w:afterAutospacing="0" w:line="480" w:lineRule="atLeast"/>
        <w:ind w:left="-142" w:right="-143" w:hanging="42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правила движения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по обочинам и тротуарам;</w:t>
      </w:r>
    </w:p>
    <w:p w:rsidR="00F209B1" w:rsidRDefault="00F209B1" w:rsidP="00F209B1">
      <w:pPr>
        <w:pStyle w:val="a6"/>
        <w:numPr>
          <w:ilvl w:val="0"/>
          <w:numId w:val="2"/>
        </w:numPr>
        <w:spacing w:before="0" w:beforeAutospacing="0" w:after="0" w:afterAutospacing="0" w:line="480" w:lineRule="atLeast"/>
        <w:ind w:left="-142" w:right="-143" w:hanging="42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правила перехода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проезжей части;</w:t>
      </w:r>
    </w:p>
    <w:p w:rsidR="00F209B1" w:rsidRDefault="00F209B1" w:rsidP="00F209B1">
      <w:pPr>
        <w:pStyle w:val="a6"/>
        <w:numPr>
          <w:ilvl w:val="0"/>
          <w:numId w:val="2"/>
        </w:numPr>
        <w:spacing w:before="0" w:beforeAutospacing="0" w:after="0" w:afterAutospacing="0" w:line="480" w:lineRule="atLeast"/>
        <w:ind w:left="-142" w:right="-143" w:hanging="42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без взрослых выходить на дорогу нельзя</w:t>
      </w:r>
      <w:r>
        <w:rPr>
          <w:sz w:val="28"/>
          <w:szCs w:val="28"/>
        </w:rPr>
        <w:t>;</w:t>
      </w:r>
    </w:p>
    <w:p w:rsidR="00F209B1" w:rsidRDefault="00F209B1" w:rsidP="00F209B1">
      <w:pPr>
        <w:pStyle w:val="a6"/>
        <w:numPr>
          <w:ilvl w:val="0"/>
          <w:numId w:val="2"/>
        </w:numPr>
        <w:spacing w:before="0" w:beforeAutospacing="0" w:after="0" w:afterAutospacing="0" w:line="480" w:lineRule="atLeast"/>
        <w:ind w:left="-142" w:right="-143" w:hanging="42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правила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посадки, поведения и высадки в общественном транспорте.</w:t>
      </w:r>
    </w:p>
    <w:p w:rsidR="00F209B1" w:rsidRDefault="00F209B1" w:rsidP="00F209B1">
      <w:pPr>
        <w:pStyle w:val="4"/>
        <w:spacing w:before="0" w:beforeAutospacing="0" w:after="0" w:afterAutospacing="0" w:line="420" w:lineRule="atLeast"/>
        <w:ind w:left="-709" w:right="-143" w:firstLine="100"/>
        <w:jc w:val="center"/>
        <w:rPr>
          <w:rFonts w:ascii="Bookman Old Style" w:hAnsi="Bookman Old Style"/>
          <w:color w:val="FF0000"/>
          <w:sz w:val="28"/>
          <w:szCs w:val="28"/>
        </w:rPr>
      </w:pPr>
      <w:r>
        <w:rPr>
          <w:rFonts w:ascii="Bookman Old Style" w:hAnsi="Bookman Old Style"/>
          <w:i/>
          <w:iCs/>
          <w:color w:val="FF0000"/>
          <w:sz w:val="28"/>
          <w:szCs w:val="28"/>
        </w:rPr>
        <w:t>Для этого вам нужно:</w:t>
      </w:r>
      <w:bookmarkStart w:id="2" w:name="Для_этого_вам_нужно:"/>
      <w:bookmarkEnd w:id="2"/>
    </w:p>
    <w:p w:rsidR="00F209B1" w:rsidRDefault="00F209B1" w:rsidP="00F209B1">
      <w:pPr>
        <w:pStyle w:val="a6"/>
        <w:tabs>
          <w:tab w:val="left" w:pos="0"/>
        </w:tabs>
        <w:spacing w:before="0" w:beforeAutospacing="0" w:after="0" w:afterAutospacing="0" w:line="270" w:lineRule="atLeast"/>
        <w:ind w:left="-709" w:right="-143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209B1" w:rsidRDefault="00F209B1" w:rsidP="00F209B1">
      <w:pPr>
        <w:pStyle w:val="a6"/>
        <w:numPr>
          <w:ilvl w:val="0"/>
          <w:numId w:val="3"/>
        </w:numPr>
        <w:tabs>
          <w:tab w:val="left" w:pos="-142"/>
        </w:tabs>
        <w:spacing w:before="0" w:beforeAutospacing="0" w:after="0" w:afterAutospacing="0" w:line="276" w:lineRule="auto"/>
        <w:ind w:left="-426" w:right="66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Объяснять, что происходит на дороге, какие транспортные средства он видит; когда и где можно переходить проезжую часть, когда и где нельзя;</w:t>
      </w:r>
    </w:p>
    <w:p w:rsidR="00F209B1" w:rsidRDefault="00F209B1" w:rsidP="00F209B1">
      <w:pPr>
        <w:pStyle w:val="a6"/>
        <w:numPr>
          <w:ilvl w:val="0"/>
          <w:numId w:val="4"/>
        </w:numPr>
        <w:tabs>
          <w:tab w:val="left" w:pos="-142"/>
        </w:tabs>
        <w:spacing w:before="0" w:beforeAutospacing="0" w:after="0" w:afterAutospacing="0" w:line="276" w:lineRule="auto"/>
        <w:ind w:left="-426" w:right="669" w:firstLine="0"/>
        <w:jc w:val="both"/>
        <w:rPr>
          <w:sz w:val="28"/>
          <w:szCs w:val="28"/>
        </w:rPr>
      </w:pPr>
      <w:r>
        <w:rPr>
          <w:sz w:val="28"/>
          <w:szCs w:val="28"/>
        </w:rPr>
        <w:t>Указывать на нарушителей правил, как пешеходов, так и водителей;</w:t>
      </w:r>
    </w:p>
    <w:p w:rsidR="00F209B1" w:rsidRDefault="00F209B1" w:rsidP="00F209B1">
      <w:pPr>
        <w:pStyle w:val="a6"/>
        <w:numPr>
          <w:ilvl w:val="0"/>
          <w:numId w:val="5"/>
        </w:numPr>
        <w:tabs>
          <w:tab w:val="left" w:pos="-142"/>
          <w:tab w:val="left" w:pos="928"/>
        </w:tabs>
        <w:spacing w:before="0" w:beforeAutospacing="0" w:after="0" w:afterAutospacing="0" w:line="276" w:lineRule="auto"/>
        <w:ind w:left="-426" w:right="244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Научить ребенка правилам езды на велосипеде (где можно ездить, а где нельзя, как подавать сигналы о повороте и об остановке);</w:t>
      </w:r>
    </w:p>
    <w:p w:rsidR="00F209B1" w:rsidRDefault="00F209B1" w:rsidP="00F209B1">
      <w:pPr>
        <w:pStyle w:val="a6"/>
        <w:numPr>
          <w:ilvl w:val="0"/>
          <w:numId w:val="6"/>
        </w:numPr>
        <w:tabs>
          <w:tab w:val="left" w:pos="-142"/>
          <w:tab w:val="left" w:pos="928"/>
          <w:tab w:val="left" w:pos="1100"/>
        </w:tabs>
        <w:spacing w:before="0" w:beforeAutospacing="0" w:after="0" w:afterAutospacing="0" w:line="276" w:lineRule="auto"/>
        <w:ind w:left="-426" w:right="244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F209B1" w:rsidRDefault="00F209B1" w:rsidP="00F209B1">
      <w:pPr>
        <w:pStyle w:val="a6"/>
        <w:numPr>
          <w:ilvl w:val="0"/>
          <w:numId w:val="6"/>
        </w:numPr>
        <w:tabs>
          <w:tab w:val="left" w:pos="-142"/>
          <w:tab w:val="left" w:pos="928"/>
          <w:tab w:val="left" w:pos="1100"/>
        </w:tabs>
        <w:spacing w:before="0" w:beforeAutospacing="0" w:after="0" w:afterAutospacing="0" w:line="276" w:lineRule="auto"/>
        <w:ind w:left="-426" w:right="244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Развивать пространственное представление (близко, далеко, слева, справа, по ходу движения, сзади);</w:t>
      </w:r>
      <w:proofErr w:type="gramEnd"/>
    </w:p>
    <w:p w:rsidR="00F209B1" w:rsidRDefault="00F209B1" w:rsidP="00F209B1">
      <w:pPr>
        <w:pStyle w:val="a6"/>
        <w:numPr>
          <w:ilvl w:val="0"/>
          <w:numId w:val="6"/>
        </w:numPr>
        <w:tabs>
          <w:tab w:val="left" w:pos="-142"/>
          <w:tab w:val="left" w:pos="928"/>
          <w:tab w:val="left" w:pos="1100"/>
        </w:tabs>
        <w:spacing w:before="0" w:beforeAutospacing="0" w:after="0" w:afterAutospacing="0" w:line="276" w:lineRule="auto"/>
        <w:ind w:left="-426" w:right="244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представление о скорости движения транспортных средств пешеходов (быстро едет, медленно, поворачивает);</w:t>
      </w:r>
    </w:p>
    <w:p w:rsidR="00F209B1" w:rsidRDefault="00F209B1" w:rsidP="00F209B1">
      <w:pPr>
        <w:pStyle w:val="a6"/>
        <w:numPr>
          <w:ilvl w:val="0"/>
          <w:numId w:val="6"/>
        </w:numPr>
        <w:tabs>
          <w:tab w:val="left" w:pos="-142"/>
          <w:tab w:val="left" w:pos="928"/>
          <w:tab w:val="left" w:pos="1100"/>
        </w:tabs>
        <w:spacing w:before="0" w:beforeAutospacing="0" w:after="0" w:afterAutospacing="0" w:line="276" w:lineRule="auto"/>
        <w:ind w:left="-426" w:right="244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запугивать ребёнка улицей: страх перед транспортом не менее вреден, чем беспечность и невнимательность;</w:t>
      </w:r>
    </w:p>
    <w:p w:rsidR="00F209B1" w:rsidRDefault="00F209B1" w:rsidP="00F209B1">
      <w:pPr>
        <w:pStyle w:val="a6"/>
        <w:numPr>
          <w:ilvl w:val="0"/>
          <w:numId w:val="6"/>
        </w:numPr>
        <w:tabs>
          <w:tab w:val="left" w:pos="-142"/>
          <w:tab w:val="left" w:pos="928"/>
          <w:tab w:val="left" w:pos="1100"/>
        </w:tabs>
        <w:spacing w:before="0" w:beforeAutospacing="0" w:after="0" w:afterAutospacing="0" w:line="276" w:lineRule="auto"/>
        <w:ind w:left="-426" w:right="244" w:firstLine="0"/>
        <w:jc w:val="both"/>
        <w:rPr>
          <w:sz w:val="28"/>
          <w:szCs w:val="28"/>
        </w:rPr>
      </w:pPr>
      <w:r>
        <w:rPr>
          <w:sz w:val="28"/>
          <w:szCs w:val="28"/>
        </w:rPr>
        <w:t>Читать ребёнку стихи, загадки, детские книжки на тему безопасности движения.</w:t>
      </w:r>
    </w:p>
    <w:p w:rsidR="00F209B1" w:rsidRDefault="00F209B1" w:rsidP="00F209B1">
      <w:pPr>
        <w:pStyle w:val="4"/>
        <w:spacing w:before="0" w:beforeAutospacing="0" w:after="0" w:afterAutospacing="0" w:line="420" w:lineRule="atLeast"/>
        <w:ind w:left="-709" w:right="-143" w:firstLine="100"/>
        <w:jc w:val="center"/>
        <w:rPr>
          <w:rFonts w:ascii="Bookman Old Style" w:hAnsi="Bookman Old Style"/>
          <w:color w:val="000000"/>
          <w:sz w:val="28"/>
          <w:szCs w:val="28"/>
        </w:rPr>
      </w:pPr>
      <w:bookmarkStart w:id="3" w:name="Рекомендации_по_формированию_навыков_пов"/>
      <w:r>
        <w:rPr>
          <w:rStyle w:val="a7"/>
          <w:rFonts w:ascii="Bookman Old Style" w:hAnsi="Bookman Old Style"/>
          <w:color w:val="FF0000"/>
          <w:sz w:val="28"/>
          <w:szCs w:val="28"/>
        </w:rPr>
        <w:t>Рекомендации по формированию навыков поведения на улицах</w:t>
      </w:r>
      <w:bookmarkEnd w:id="3"/>
    </w:p>
    <w:p w:rsidR="00F209B1" w:rsidRDefault="00F209B1" w:rsidP="00F209B1">
      <w:pPr>
        <w:pStyle w:val="a6"/>
        <w:spacing w:before="0" w:beforeAutospacing="0" w:after="0" w:afterAutospacing="0" w:line="270" w:lineRule="atLeast"/>
        <w:ind w:left="-709" w:right="-143" w:firstLine="100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3399FF"/>
          <w:sz w:val="28"/>
          <w:szCs w:val="28"/>
        </w:rPr>
        <w:t> </w:t>
      </w:r>
    </w:p>
    <w:p w:rsidR="00F209B1" w:rsidRDefault="00F209B1" w:rsidP="00F209B1">
      <w:pPr>
        <w:pStyle w:val="a6"/>
        <w:numPr>
          <w:ilvl w:val="0"/>
          <w:numId w:val="7"/>
        </w:numPr>
        <w:spacing w:before="0" w:beforeAutospacing="0" w:after="0" w:afterAutospacing="0" w:line="480" w:lineRule="atLeast"/>
        <w:ind w:left="-426" w:right="140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Навык переключения на улицу: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подходя к дороге, остановитесь, осмотрите улицу в обоих направлениях.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426" w:right="140"/>
        <w:jc w:val="both"/>
        <w:rPr>
          <w:sz w:val="28"/>
          <w:szCs w:val="28"/>
        </w:rPr>
      </w:pPr>
    </w:p>
    <w:p w:rsidR="00F209B1" w:rsidRDefault="00F209B1" w:rsidP="00F209B1">
      <w:pPr>
        <w:pStyle w:val="a6"/>
        <w:numPr>
          <w:ilvl w:val="0"/>
          <w:numId w:val="7"/>
        </w:numPr>
        <w:spacing w:before="0" w:beforeAutospacing="0" w:after="0" w:afterAutospacing="0" w:line="480" w:lineRule="atLeast"/>
        <w:ind w:left="-426" w:right="140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Навык спокойного, уверенного поведения на улице: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уходя из дома, не опаздывайте, выходите заблаговременно, чтобы при спокойной ходьбе иметь запас времени.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426" w:right="140"/>
        <w:jc w:val="both"/>
        <w:rPr>
          <w:sz w:val="28"/>
          <w:szCs w:val="28"/>
        </w:rPr>
      </w:pPr>
    </w:p>
    <w:p w:rsidR="00F209B1" w:rsidRDefault="00F209B1" w:rsidP="00F209B1">
      <w:pPr>
        <w:pStyle w:val="a6"/>
        <w:numPr>
          <w:ilvl w:val="0"/>
          <w:numId w:val="7"/>
        </w:numPr>
        <w:spacing w:before="0" w:beforeAutospacing="0" w:after="0" w:afterAutospacing="0" w:line="480" w:lineRule="atLeast"/>
        <w:ind w:left="-426" w:right="140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Навык переключения на самоконтроль: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умение следить за своим поведением формируется ежедневно под руководством родителей.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426" w:right="140"/>
        <w:jc w:val="both"/>
        <w:rPr>
          <w:sz w:val="28"/>
          <w:szCs w:val="28"/>
        </w:rPr>
      </w:pPr>
    </w:p>
    <w:p w:rsidR="00F209B1" w:rsidRDefault="00F209B1" w:rsidP="00F209B1">
      <w:pPr>
        <w:pStyle w:val="a6"/>
        <w:numPr>
          <w:ilvl w:val="0"/>
          <w:numId w:val="7"/>
        </w:numPr>
        <w:spacing w:before="0" w:beforeAutospacing="0" w:after="0" w:afterAutospacing="0" w:line="480" w:lineRule="atLeast"/>
        <w:ind w:left="-426" w:right="140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Навык предвидения опасности: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ребенок должен видеть своими глазами, что за разными предметами на улице часто скрывается опасность.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426" w:right="140"/>
        <w:jc w:val="both"/>
        <w:rPr>
          <w:rStyle w:val="a7"/>
          <w:i w:val="0"/>
          <w:iCs w:val="0"/>
        </w:rPr>
      </w:pPr>
      <w:r>
        <w:rPr>
          <w:sz w:val="28"/>
          <w:szCs w:val="28"/>
        </w:rPr>
        <w:t> </w:t>
      </w:r>
      <w:bookmarkStart w:id="4" w:name="Важно_чтобы_родители_были_примером_для_д"/>
    </w:p>
    <w:p w:rsidR="00F209B1" w:rsidRDefault="00F209B1" w:rsidP="00F209B1">
      <w:pPr>
        <w:pStyle w:val="4"/>
        <w:spacing w:before="0" w:beforeAutospacing="0" w:after="0" w:afterAutospacing="0" w:line="420" w:lineRule="atLeast"/>
        <w:ind w:left="-709" w:right="140" w:firstLine="100"/>
        <w:jc w:val="center"/>
        <w:rPr>
          <w:rStyle w:val="a7"/>
          <w:rFonts w:ascii="Bookman Old Style" w:hAnsi="Bookman Old Style"/>
          <w:color w:val="FF0000"/>
          <w:sz w:val="28"/>
          <w:szCs w:val="28"/>
        </w:rPr>
      </w:pPr>
    </w:p>
    <w:p w:rsidR="00F209B1" w:rsidRDefault="00F209B1" w:rsidP="00F209B1">
      <w:pPr>
        <w:pStyle w:val="4"/>
        <w:spacing w:before="0" w:beforeAutospacing="0" w:after="0" w:afterAutospacing="0" w:line="420" w:lineRule="atLeast"/>
        <w:ind w:left="-709" w:right="140" w:firstLine="100"/>
        <w:jc w:val="center"/>
        <w:rPr>
          <w:color w:val="000000"/>
        </w:rPr>
      </w:pPr>
      <w:r>
        <w:rPr>
          <w:rStyle w:val="a7"/>
          <w:rFonts w:ascii="Bookman Old Style" w:hAnsi="Bookman Old Style"/>
          <w:color w:val="FF0000"/>
          <w:sz w:val="28"/>
          <w:szCs w:val="28"/>
        </w:rPr>
        <w:t>Важно чтобы родители были примером для детей в соблюдении правил дорожного движения!</w:t>
      </w:r>
      <w:bookmarkEnd w:id="4"/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709" w:right="-143" w:firstLine="30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3632" behindDoc="1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4" name="Рисунок 4" descr="Описание: http://www.lyceum8.ru/pdd/images/bezk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www.lyceum8.ru/pdd/images/bezko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 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Не спешите,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переходите дорогу размеренным шагом!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0" distR="0" simplePos="0" relativeHeight="251654656" behindDoc="1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5" name="Рисунок 5" descr="Описание: http://www.lyceum8.ru/pdd/images/bezk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www.lyceum8.ru/pdd/images/bezko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Выходя на проезжую часть дороги, </w:t>
      </w:r>
      <w:r>
        <w:rPr>
          <w:b/>
          <w:bCs/>
          <w:sz w:val="28"/>
          <w:szCs w:val="28"/>
        </w:rPr>
        <w:t>прекратите разговаривать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–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ребёнок должен привыкнуть, что при переходе дороги нужно сосредоточиться.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noProof/>
        </w:rPr>
        <w:drawing>
          <wp:anchor distT="0" distB="0" distL="0" distR="0" simplePos="0" relativeHeight="251655680" behindDoc="1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6" name="Рисунок 6" descr="Описание: http://www.lyceum8.ru/pdd/images/bezk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://www.lyceum8.ru/pdd/images/bezko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Не переходите дорогу на красный или жёлтый сигнал светофора.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6704" behindDoc="1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7" name="Рисунок 7" descr="Описание: http://www.lyceum8.ru/pdd/images/bezk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www.lyceum8.ru/pdd/images/bezko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 Переходите дорогу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только в местах, </w:t>
      </w:r>
      <w:r>
        <w:rPr>
          <w:sz w:val="28"/>
          <w:szCs w:val="28"/>
        </w:rPr>
        <w:t xml:space="preserve">обозначенных дорожным знаком </w:t>
      </w:r>
      <w:r>
        <w:rPr>
          <w:b/>
          <w:bCs/>
          <w:sz w:val="28"/>
          <w:szCs w:val="28"/>
        </w:rPr>
        <w:t>«Пешеходный переход».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8" name="Рисунок 8" descr="Описание: http://www.lyceum8.ru/pdd/images/bezk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://www.lyceum8.ru/pdd/images/bezko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Из автобуса, троллейбуса, трамвая, такси выходите первыми.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В противном случае ребёнок может упасть или побежать на проезжую часть дороги.</w:t>
      </w:r>
    </w:p>
    <w:p w:rsidR="00F209B1" w:rsidRDefault="00F209B1" w:rsidP="0043319D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9" name="Рисунок 9" descr="Описание: http://www.lyceum8.ru/pdd/images/bezk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http://www.lyceum8.ru/pdd/images/bezko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Привлекайте ребёнка к участию в ваших наблюдениях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за обстановкой на дороге: показывайте ему те машины, которые готовятся поворачивать, едут с большой скоростью и т.д.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776" behindDoc="1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10" name="Рисунок 10" descr="Описание: http://www.lyceum8.ru/pdd/images/bezk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http://www.lyceum8.ru/pdd/images/bezko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Не выходите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с ребёнком из-за машины, кустов,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не осмотрев предварительно дороги,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–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это типичная ошибка, и нельзя допускать, чтобы дети её повторяли.</w:t>
      </w:r>
    </w:p>
    <w:p w:rsidR="00F209B1" w:rsidRDefault="00F209B1" w:rsidP="0043319D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60800" behindDoc="1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11" name="Рисунок 11" descr="Описание: http://www.lyceum8.ru/pdd/images/bezk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http://www.lyceum8.ru/pdd/images/bezko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Посвятите отдельную прогулку правилам перехода через дорогу. </w:t>
      </w:r>
      <w:r>
        <w:rPr>
          <w:sz w:val="28"/>
          <w:szCs w:val="28"/>
        </w:rPr>
        <w:t>Проверьте,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правильно ли ваш ребенок их понимает, умеет ли использовать </w:t>
      </w:r>
      <w:r>
        <w:rPr>
          <w:sz w:val="28"/>
          <w:szCs w:val="28"/>
        </w:rPr>
        <w:t>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61824" behindDoc="1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12" name="Рисунок 12" descr="Описание: http://www.lyceum8.ru/pdd/images/bezk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http://www.lyceum8.ru/pdd/images/bezko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Во время каникул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неважно, останется ли ваш ребенок в городе или уедет, необходимо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использовать любую возможность напомнить ему о </w:t>
      </w:r>
      <w:proofErr w:type="gramStart"/>
      <w:r>
        <w:rPr>
          <w:b/>
          <w:bCs/>
          <w:sz w:val="28"/>
          <w:szCs w:val="28"/>
        </w:rPr>
        <w:t>правилах</w:t>
      </w:r>
      <w:proofErr w:type="gramEnd"/>
      <w:r>
        <w:rPr>
          <w:b/>
          <w:bCs/>
          <w:sz w:val="28"/>
          <w:szCs w:val="28"/>
        </w:rPr>
        <w:t xml:space="preserve"> дорожного движения. Не оставляйте детей без присмотра на улице, не разрешайте им играть вблизи проезжей части.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0" distR="0" simplePos="0" relativeHeight="251662848" behindDoc="1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704850"/>
            <wp:effectExtent l="19050" t="0" r="9525" b="0"/>
            <wp:wrapSquare wrapText="bothSides"/>
            <wp:docPr id="13" name="Рисунок 13" descr="Описание: http://www.lyceum8.ru/pdd/images/bezk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http://www.lyceum8.ru/pdd/images/bezko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Приучайте детей с раннего возраста соблюдать правила дорожного движения. И не забывайте, что личный пример - самая доходчивая форма обучения. 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209B1" w:rsidRDefault="00F209B1" w:rsidP="00F209B1">
      <w:pPr>
        <w:pStyle w:val="a6"/>
        <w:spacing w:before="0" w:beforeAutospacing="0" w:after="0" w:afterAutospacing="0" w:line="480" w:lineRule="atLeast"/>
        <w:ind w:left="-567" w:right="-143" w:firstLine="283"/>
        <w:jc w:val="both"/>
        <w:rPr>
          <w:sz w:val="28"/>
          <w:szCs w:val="28"/>
        </w:rPr>
      </w:pPr>
    </w:p>
    <w:p w:rsidR="00254A9C" w:rsidRDefault="00254A9C" w:rsidP="00254A9C">
      <w:pPr>
        <w:rPr>
          <w:sz w:val="28"/>
          <w:szCs w:val="28"/>
        </w:rPr>
      </w:pPr>
    </w:p>
    <w:p w:rsidR="00540B3A" w:rsidRPr="00953715" w:rsidRDefault="00540B3A">
      <w:pPr>
        <w:rPr>
          <w:sz w:val="28"/>
          <w:szCs w:val="28"/>
        </w:rPr>
      </w:pPr>
    </w:p>
    <w:sectPr w:rsidR="00540B3A" w:rsidRPr="00953715" w:rsidSect="00AC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1239541F"/>
    <w:multiLevelType w:val="hybridMultilevel"/>
    <w:tmpl w:val="048A8144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260B8"/>
    <w:multiLevelType w:val="hybridMultilevel"/>
    <w:tmpl w:val="7F069EB2"/>
    <w:lvl w:ilvl="0" w:tplc="04190007">
      <w:start w:val="1"/>
      <w:numFmt w:val="bullet"/>
      <w:lvlText w:val=""/>
      <w:lvlPicBulletId w:val="0"/>
      <w:lvlJc w:val="left"/>
      <w:pPr>
        <w:ind w:left="3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30246"/>
    <w:multiLevelType w:val="hybridMultilevel"/>
    <w:tmpl w:val="BA76F0D8"/>
    <w:lvl w:ilvl="0" w:tplc="04190007">
      <w:start w:val="1"/>
      <w:numFmt w:val="bullet"/>
      <w:lvlText w:val=""/>
      <w:lvlPicBulletId w:val="0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B084B"/>
    <w:multiLevelType w:val="hybridMultilevel"/>
    <w:tmpl w:val="C7F4645C"/>
    <w:lvl w:ilvl="0" w:tplc="04190007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11495"/>
    <w:multiLevelType w:val="hybridMultilevel"/>
    <w:tmpl w:val="AFE2E5D8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24DAC"/>
    <w:multiLevelType w:val="hybridMultilevel"/>
    <w:tmpl w:val="A3AA4D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652C4"/>
    <w:multiLevelType w:val="hybridMultilevel"/>
    <w:tmpl w:val="CA6C4468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715"/>
    <w:rsid w:val="00254A9C"/>
    <w:rsid w:val="00285381"/>
    <w:rsid w:val="002F6CB7"/>
    <w:rsid w:val="003A1693"/>
    <w:rsid w:val="0043319D"/>
    <w:rsid w:val="00540B3A"/>
    <w:rsid w:val="00652262"/>
    <w:rsid w:val="006E0D4C"/>
    <w:rsid w:val="00953715"/>
    <w:rsid w:val="009D4FAD"/>
    <w:rsid w:val="009F411C"/>
    <w:rsid w:val="00AC62EA"/>
    <w:rsid w:val="00AF5746"/>
    <w:rsid w:val="00BB2C91"/>
    <w:rsid w:val="00C02C9A"/>
    <w:rsid w:val="00F2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EA"/>
  </w:style>
  <w:style w:type="paragraph" w:styleId="4">
    <w:name w:val="heading 4"/>
    <w:basedOn w:val="a"/>
    <w:link w:val="40"/>
    <w:uiPriority w:val="9"/>
    <w:semiHidden/>
    <w:unhideWhenUsed/>
    <w:qFormat/>
    <w:rsid w:val="00F209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C9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0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C9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F209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2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09B1"/>
  </w:style>
  <w:style w:type="character" w:styleId="a7">
    <w:name w:val="Emphasis"/>
    <w:basedOn w:val="a0"/>
    <w:uiPriority w:val="20"/>
    <w:qFormat/>
    <w:rsid w:val="00F209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857</Words>
  <Characters>4885</Characters>
  <Application>Microsoft Office Word</Application>
  <DocSecurity>0</DocSecurity>
  <Lines>40</Lines>
  <Paragraphs>11</Paragraphs>
  <ScaleCrop>false</ScaleCrop>
  <Company>Microsoft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Величко Ольга</cp:lastModifiedBy>
  <cp:revision>11</cp:revision>
  <dcterms:created xsi:type="dcterms:W3CDTF">2015-09-25T06:41:00Z</dcterms:created>
  <dcterms:modified xsi:type="dcterms:W3CDTF">2015-09-26T13:07:00Z</dcterms:modified>
</cp:coreProperties>
</file>