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proofErr w:type="gramStart"/>
      <w:r>
        <w:rPr>
          <w:rFonts w:ascii="Times New Roman" w:eastAsia="Times New Roman" w:hAnsi="Times New Roman"/>
          <w:color w:val="323232"/>
          <w:sz w:val="28"/>
          <w:szCs w:val="28"/>
        </w:rPr>
        <w:t>Психолого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-педагогическая комиссия </w:t>
      </w:r>
      <w:r>
        <w:rPr>
          <w:rFonts w:ascii="Times New Roman" w:eastAsia="Times New Roman" w:hAnsi="Times New Roman"/>
          <w:color w:val="323232"/>
          <w:sz w:val="28"/>
          <w:szCs w:val="28"/>
        </w:rPr>
        <w:t>МБОУ Глубочанской СОШ № 8  (П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ПК </w:t>
      </w:r>
      <w:r>
        <w:rPr>
          <w:rFonts w:ascii="Times New Roman" w:eastAsia="Times New Roman" w:hAnsi="Times New Roman"/>
          <w:color w:val="323232"/>
          <w:sz w:val="28"/>
          <w:szCs w:val="28"/>
        </w:rPr>
        <w:t>МБОУ Глубочанской СОШ № 8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) создается в целях своевременного выявления детей с особенностями в физическом и (или) психическом развитии и (или) отклонениями в поведении, проведения </w:t>
      </w:r>
      <w:r>
        <w:rPr>
          <w:rFonts w:ascii="Times New Roman" w:eastAsia="Times New Roman" w:hAnsi="Times New Roman"/>
          <w:color w:val="323232"/>
          <w:sz w:val="28"/>
          <w:szCs w:val="28"/>
        </w:rPr>
        <w:t>их комплексного психолого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-педагогического обследования и подготовки по результатам обследования рекомендаций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по оказанию им психолого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-педагогической помощи и организации их обучения и воспитания, а также подтверждения, уточнения или изменения ранее данных</w:t>
      </w:r>
      <w:proofErr w:type="gram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рекомендаций.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 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Для проведения обследования ребенка его родители (законные представители) предъявляют в комиссию документ, удостоверяющий их личность, документы, подтверждающие полномочия по представлению интересов ребенка, а также представляют следующие документы: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заявление о проведении или согласие на проведение обследования ребенка;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копию паспорта или свидетельства о рождении ребенка (предоставляются с предъявлением оригинала или заверенной в установленном порядке копии); 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карту ребенка, включающую: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направление образовательной организации, организации, осуществляющей социальное обслуживание, медицинской организации, другой организации (при наличии);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подробную выписку из истории развития ребенка с заключениями врача-педиатра;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proofErr w:type="gram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- заключения врачей, наблюдающих ребенка в медицинской организации по месту жительства (регистрации): врача-невролога, офтальмолога (с указанием остроты зрения на оба глаза без очков и в очках);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сурдолога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(с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аудиограммой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для детей с нарушением слуха); психиатра (с заключением по МКБ-10 и указанием состояния интеллекта), других врачей, у которых ребенок состоит на диспансерном учете;</w:t>
      </w:r>
      <w:proofErr w:type="gramEnd"/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 заключение (заключения) ТПМПК Зимовниковского района или ЦПМПК о результатах ранее проведенного обследования ребенка (при наличии);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proofErr w:type="gram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- заключение (заключения)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психолого-медико-педагогического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консилиума образовательной организации (далее -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ПМПк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) или специалиста (специалистов), осуществляющего (их)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психолого-медико-педагогическое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сопровождение обучающихся в образовательной - организации (для обучающихся образовательных организаций) (при наличии);</w:t>
      </w:r>
      <w:proofErr w:type="gramEnd"/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психолого-педагогическое представление (представляется только на обучающегося, воспитанника образовательной организации, составляется педагогом, непосредственно работающим с ребенком, и заверяется директором (</w:t>
      </w:r>
      <w:proofErr w:type="gram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заведующим</w:t>
      </w:r>
      <w:proofErr w:type="gram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) образовательной организации);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 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письменные работы по русскому (родному) языку, математике, результаты самостоятельной продуктивной деятельности ребенка.</w:t>
      </w:r>
    </w:p>
    <w:p w:rsid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Запись на проведение обследования ребенка осуществляется в личном обращении родителей (законных представителей) детей в </w:t>
      </w:r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МБОУ </w:t>
      </w:r>
      <w:proofErr w:type="spellStart"/>
      <w:r>
        <w:rPr>
          <w:rFonts w:ascii="Times New Roman" w:eastAsia="Times New Roman" w:hAnsi="Times New Roman"/>
          <w:color w:val="323232"/>
          <w:sz w:val="28"/>
          <w:szCs w:val="28"/>
        </w:rPr>
        <w:t>Глубочанскую</w:t>
      </w:r>
      <w:proofErr w:type="spellEnd"/>
      <w:r>
        <w:rPr>
          <w:rFonts w:ascii="Times New Roman" w:eastAsia="Times New Roman" w:hAnsi="Times New Roman"/>
          <w:color w:val="323232"/>
          <w:sz w:val="28"/>
          <w:szCs w:val="28"/>
        </w:rPr>
        <w:t xml:space="preserve"> СОШ № 8 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Зимовниковского района по адресу: Ростовская 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lastRenderedPageBreak/>
        <w:t xml:space="preserve">область,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Зимовниковский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район,</w:t>
      </w:r>
      <w:r w:rsidR="007E0014"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323232"/>
          <w:sz w:val="28"/>
          <w:szCs w:val="28"/>
        </w:rPr>
        <w:t>хутор Глубокий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, улица </w:t>
      </w:r>
      <w:r>
        <w:rPr>
          <w:rFonts w:ascii="Times New Roman" w:eastAsia="Times New Roman" w:hAnsi="Times New Roman"/>
          <w:color w:val="323232"/>
          <w:sz w:val="28"/>
          <w:szCs w:val="28"/>
        </w:rPr>
        <w:t>Садовая, д. 27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, телефон: 8(86376) 3-</w:t>
      </w:r>
      <w:r>
        <w:rPr>
          <w:rFonts w:ascii="Times New Roman" w:eastAsia="Times New Roman" w:hAnsi="Times New Roman"/>
          <w:color w:val="323232"/>
          <w:sz w:val="28"/>
          <w:szCs w:val="28"/>
        </w:rPr>
        <w:t>41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-</w:t>
      </w:r>
      <w:r>
        <w:rPr>
          <w:rFonts w:ascii="Times New Roman" w:eastAsia="Times New Roman" w:hAnsi="Times New Roman"/>
          <w:color w:val="323232"/>
          <w:sz w:val="28"/>
          <w:szCs w:val="28"/>
        </w:rPr>
        <w:t>12.</w:t>
      </w: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</w:t>
      </w:r>
    </w:p>
    <w:p w:rsidR="004A1A9B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548DD4" w:themeColor="text2" w:themeTint="99"/>
          <w:sz w:val="28"/>
          <w:szCs w:val="28"/>
        </w:rPr>
      </w:pP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E-mail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: </w:t>
      </w:r>
      <w:hyperlink r:id="rId4" w:history="1">
        <w:r w:rsidR="007E0014" w:rsidRPr="007E0014">
          <w:rPr>
            <w:rStyle w:val="a8"/>
            <w:rFonts w:ascii="Times New Roman" w:hAnsi="Times New Roman"/>
            <w:color w:val="548DD4" w:themeColor="text2" w:themeTint="99"/>
            <w:sz w:val="28"/>
            <w:szCs w:val="28"/>
            <w:shd w:val="clear" w:color="auto" w:fill="FFFFFF"/>
          </w:rPr>
          <w:t>gsosh8@mail.ru</w:t>
        </w:r>
      </w:hyperlink>
      <w:r w:rsidR="007E0014" w:rsidRPr="007E0014">
        <w:rPr>
          <w:rFonts w:ascii="Times New Roman" w:hAnsi="Times New Roman"/>
          <w:color w:val="548DD4" w:themeColor="text2" w:themeTint="99"/>
          <w:sz w:val="28"/>
          <w:szCs w:val="28"/>
          <w:shd w:val="clear" w:color="auto" w:fill="FFFFFF"/>
        </w:rPr>
        <w:t>.</w:t>
      </w:r>
      <w:r w:rsidRPr="00702463">
        <w:rPr>
          <w:rFonts w:ascii="Times New Roman" w:eastAsia="Times New Roman" w:hAnsi="Times New Roman"/>
          <w:color w:val="548DD4" w:themeColor="text2" w:themeTint="99"/>
          <w:sz w:val="28"/>
          <w:szCs w:val="28"/>
        </w:rPr>
        <w:t>,</w:t>
      </w: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548DD4" w:themeColor="text2" w:themeTint="99"/>
          <w:sz w:val="28"/>
          <w:szCs w:val="28"/>
        </w:rPr>
      </w:pPr>
      <w:r w:rsidRPr="00702463">
        <w:rPr>
          <w:rFonts w:ascii="Times New Roman" w:eastAsia="Times New Roman" w:hAnsi="Times New Roman"/>
          <w:sz w:val="28"/>
          <w:szCs w:val="28"/>
        </w:rPr>
        <w:t xml:space="preserve">сайт </w:t>
      </w:r>
      <w:r w:rsidR="007E0014">
        <w:rPr>
          <w:rFonts w:ascii="Times New Roman" w:eastAsia="Times New Roman" w:hAnsi="Times New Roman"/>
          <w:sz w:val="28"/>
          <w:szCs w:val="28"/>
        </w:rPr>
        <w:t xml:space="preserve">МБОУ Глубочанской СОШ № 8 </w:t>
      </w:r>
      <w:hyperlink r:id="rId5" w:history="1">
        <w:r w:rsidR="007E0014" w:rsidRPr="007E0014">
          <w:rPr>
            <w:rStyle w:val="a8"/>
            <w:color w:val="548DD4" w:themeColor="text2" w:themeTint="99"/>
          </w:rPr>
          <w:t>https://www.gsosh8.ru/</w:t>
        </w:r>
      </w:hyperlink>
      <w:r w:rsidR="004A1A9B">
        <w:rPr>
          <w:color w:val="548DD4" w:themeColor="text2" w:themeTint="99"/>
        </w:rPr>
        <w:t>.</w:t>
      </w:r>
    </w:p>
    <w:p w:rsidR="007E0014" w:rsidRDefault="007E0014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</w:p>
    <w:p w:rsidR="00702463" w:rsidRPr="00702463" w:rsidRDefault="00702463" w:rsidP="00702463">
      <w:pPr>
        <w:shd w:val="clear" w:color="auto" w:fill="F1F5F5"/>
        <w:jc w:val="left"/>
        <w:rPr>
          <w:rFonts w:ascii="Times New Roman" w:eastAsia="Times New Roman" w:hAnsi="Times New Roman"/>
          <w:color w:val="323232"/>
          <w:sz w:val="28"/>
          <w:szCs w:val="28"/>
        </w:rPr>
      </w:pPr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Обследование детей проводится в помещении поликлиники МБУЗ ЦРБ </w:t>
      </w:r>
      <w:proofErr w:type="spellStart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>Зи-мовниковского</w:t>
      </w:r>
      <w:proofErr w:type="spellEnd"/>
      <w:r w:rsidRPr="00702463">
        <w:rPr>
          <w:rFonts w:ascii="Times New Roman" w:eastAsia="Times New Roman" w:hAnsi="Times New Roman"/>
          <w:color w:val="323232"/>
          <w:sz w:val="28"/>
          <w:szCs w:val="28"/>
        </w:rPr>
        <w:t xml:space="preserve"> района по адресу: Ростовская область, п. Зимовники, ул. Дзержинского, д. 179.  При необходимости и наличии соответствующих условий обследование детей может быть проведено по месту их проживания и (или) обучения.</w:t>
      </w:r>
    </w:p>
    <w:p w:rsidR="001D4007" w:rsidRDefault="001D4007"/>
    <w:sectPr w:rsidR="001D4007" w:rsidSect="001D4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02463"/>
    <w:rsid w:val="000C59C8"/>
    <w:rsid w:val="001D4007"/>
    <w:rsid w:val="004A1A9B"/>
    <w:rsid w:val="00702463"/>
    <w:rsid w:val="00732A14"/>
    <w:rsid w:val="007E0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C8"/>
    <w:pPr>
      <w:jc w:val="both"/>
    </w:pPr>
    <w:rPr>
      <w:rFonts w:ascii="Cambria" w:hAnsi="Cambria"/>
      <w:sz w:val="24"/>
      <w:szCs w:val="24"/>
    </w:rPr>
  </w:style>
  <w:style w:type="paragraph" w:styleId="1">
    <w:name w:val="heading 1"/>
    <w:basedOn w:val="a"/>
    <w:next w:val="a"/>
    <w:link w:val="10"/>
    <w:qFormat/>
    <w:rsid w:val="000C59C8"/>
    <w:pPr>
      <w:keepNext/>
      <w:spacing w:before="240" w:after="60"/>
      <w:outlineLvl w:val="0"/>
    </w:pPr>
    <w:rPr>
      <w:rFonts w:eastAsia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C59C8"/>
    <w:pPr>
      <w:spacing w:line="360" w:lineRule="auto"/>
      <w:outlineLvl w:val="1"/>
    </w:pPr>
    <w:rPr>
      <w:b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0C59C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59C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C59C8"/>
    <w:rPr>
      <w:rFonts w:ascii="Cambria" w:eastAsia="Calibri" w:hAnsi="Cambria"/>
      <w:b/>
      <w:sz w:val="26"/>
      <w:szCs w:val="26"/>
      <w:lang w:val="ru-RU" w:eastAsia="ru-RU" w:bidi="ar-SA"/>
    </w:rPr>
  </w:style>
  <w:style w:type="character" w:customStyle="1" w:styleId="30">
    <w:name w:val="Заголовок 3 Знак"/>
    <w:basedOn w:val="a0"/>
    <w:link w:val="3"/>
    <w:semiHidden/>
    <w:rsid w:val="000C59C8"/>
    <w:rPr>
      <w:rFonts w:ascii="Cambria" w:eastAsia="Times New Roman" w:hAnsi="Cambria" w:cs="Times New Roman"/>
      <w:b/>
      <w:bCs/>
      <w:sz w:val="26"/>
      <w:szCs w:val="26"/>
    </w:rPr>
  </w:style>
  <w:style w:type="paragraph" w:styleId="a3">
    <w:name w:val="Subtitle"/>
    <w:basedOn w:val="a"/>
    <w:next w:val="a"/>
    <w:link w:val="a4"/>
    <w:qFormat/>
    <w:rsid w:val="000C59C8"/>
    <w:pPr>
      <w:spacing w:after="60"/>
      <w:jc w:val="center"/>
      <w:outlineLvl w:val="1"/>
    </w:pPr>
    <w:rPr>
      <w:rFonts w:eastAsia="Times New Roman"/>
    </w:rPr>
  </w:style>
  <w:style w:type="character" w:customStyle="1" w:styleId="a4">
    <w:name w:val="Подзаголовок Знак"/>
    <w:basedOn w:val="a0"/>
    <w:link w:val="a3"/>
    <w:rsid w:val="000C59C8"/>
    <w:rPr>
      <w:rFonts w:ascii="Cambria" w:eastAsia="Times New Roman" w:hAnsi="Cambria" w:cs="Times New Roman"/>
      <w:sz w:val="24"/>
      <w:szCs w:val="24"/>
    </w:rPr>
  </w:style>
  <w:style w:type="character" w:styleId="a5">
    <w:name w:val="Strong"/>
    <w:basedOn w:val="a0"/>
    <w:uiPriority w:val="22"/>
    <w:qFormat/>
    <w:rsid w:val="000C59C8"/>
    <w:rPr>
      <w:b/>
      <w:bCs/>
    </w:rPr>
  </w:style>
  <w:style w:type="paragraph" w:styleId="a6">
    <w:name w:val="List Paragraph"/>
    <w:basedOn w:val="a"/>
    <w:link w:val="a7"/>
    <w:uiPriority w:val="34"/>
    <w:qFormat/>
    <w:rsid w:val="000C59C8"/>
    <w:pPr>
      <w:ind w:left="720"/>
      <w:contextualSpacing/>
    </w:pPr>
    <w:rPr>
      <w:rFonts w:eastAsia="Times New Roman"/>
    </w:rPr>
  </w:style>
  <w:style w:type="character" w:customStyle="1" w:styleId="a7">
    <w:name w:val="Абзац списка Знак"/>
    <w:link w:val="a6"/>
    <w:uiPriority w:val="34"/>
    <w:rsid w:val="000C59C8"/>
    <w:rPr>
      <w:rFonts w:ascii="Cambria" w:hAnsi="Cambria"/>
      <w:sz w:val="24"/>
      <w:szCs w:val="24"/>
    </w:rPr>
  </w:style>
  <w:style w:type="character" w:customStyle="1" w:styleId="apple-tab-span">
    <w:name w:val="apple-tab-span"/>
    <w:basedOn w:val="a0"/>
    <w:rsid w:val="00702463"/>
  </w:style>
  <w:style w:type="character" w:styleId="a8">
    <w:name w:val="Hyperlink"/>
    <w:basedOn w:val="a0"/>
    <w:uiPriority w:val="99"/>
    <w:unhideWhenUsed/>
    <w:rsid w:val="0070246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9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6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9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8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sosh8.ru/" TargetMode="External"/><Relationship Id="rId4" Type="http://schemas.openxmlformats.org/officeDocument/2006/relationships/hyperlink" Target="mailto:gsosh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3</cp:revision>
  <dcterms:created xsi:type="dcterms:W3CDTF">2020-07-31T05:35:00Z</dcterms:created>
  <dcterms:modified xsi:type="dcterms:W3CDTF">2020-07-31T05:54:00Z</dcterms:modified>
</cp:coreProperties>
</file>