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26E8" w:rsidRDefault="00E2773C">
      <w:pPr>
        <w:spacing w:after="0" w:line="24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Уважаемые родители</w:t>
      </w:r>
      <w:r>
        <w:rPr>
          <w:rFonts w:ascii="Times New Roman" w:hAnsi="Times New Roman"/>
          <w:sz w:val="28"/>
        </w:rPr>
        <w:t>!</w:t>
      </w:r>
    </w:p>
    <w:p w:rsidR="00F226E8" w:rsidRDefault="00F226E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F226E8" w:rsidRPr="00E2773C" w:rsidRDefault="00E2773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</w:rPr>
        <w:tab/>
      </w:r>
      <w:r w:rsidRPr="00E2773C">
        <w:rPr>
          <w:rFonts w:ascii="Times New Roman" w:hAnsi="Times New Roman"/>
          <w:sz w:val="28"/>
          <w:szCs w:val="28"/>
        </w:rPr>
        <w:t xml:space="preserve">Доводим до Вашего сведения </w:t>
      </w:r>
      <w:r w:rsidRPr="00E2773C">
        <w:rPr>
          <w:rFonts w:ascii="Times New Roman" w:hAnsi="Times New Roman"/>
          <w:sz w:val="28"/>
          <w:szCs w:val="28"/>
        </w:rPr>
        <w:t xml:space="preserve">информацию, содержащуюся в письме начальника ОГИБДД ОМВД России по </w:t>
      </w:r>
      <w:proofErr w:type="spellStart"/>
      <w:r w:rsidRPr="00E2773C">
        <w:rPr>
          <w:rFonts w:ascii="Times New Roman" w:hAnsi="Times New Roman"/>
          <w:sz w:val="28"/>
          <w:szCs w:val="28"/>
        </w:rPr>
        <w:t>Зимовниковскому</w:t>
      </w:r>
      <w:proofErr w:type="spellEnd"/>
      <w:r w:rsidRPr="00E2773C">
        <w:rPr>
          <w:rFonts w:ascii="Times New Roman" w:hAnsi="Times New Roman"/>
          <w:sz w:val="28"/>
          <w:szCs w:val="28"/>
        </w:rPr>
        <w:t xml:space="preserve"> району от 19.01.2023 года.</w:t>
      </w:r>
    </w:p>
    <w:p w:rsidR="00F226E8" w:rsidRPr="00E2773C" w:rsidRDefault="00E2773C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E2773C">
        <w:rPr>
          <w:rFonts w:ascii="Times New Roman" w:hAnsi="Times New Roman"/>
          <w:b/>
          <w:sz w:val="28"/>
          <w:szCs w:val="28"/>
        </w:rPr>
        <w:t>По состоянию на 18.01.2023 года по-</w:t>
      </w:r>
      <w:r w:rsidRPr="00E2773C">
        <w:rPr>
          <w:rFonts w:ascii="Times New Roman" w:hAnsi="Times New Roman"/>
          <w:b/>
          <w:sz w:val="28"/>
          <w:szCs w:val="28"/>
        </w:rPr>
        <w:t>п</w:t>
      </w:r>
      <w:r w:rsidRPr="00E2773C">
        <w:rPr>
          <w:rFonts w:ascii="Times New Roman" w:hAnsi="Times New Roman"/>
          <w:b/>
          <w:sz w:val="28"/>
          <w:szCs w:val="28"/>
        </w:rPr>
        <w:t xml:space="preserve">режнему актуальной остается проблематика детского дорожно-транспортного травматизма. Так, в 12 ДТП с участием детей </w:t>
      </w:r>
      <w:r w:rsidRPr="00E2773C">
        <w:rPr>
          <w:rFonts w:ascii="Times New Roman" w:hAnsi="Times New Roman"/>
          <w:b/>
          <w:i/>
          <w:sz w:val="28"/>
          <w:szCs w:val="28"/>
        </w:rPr>
        <w:t>(+100%; 6)</w:t>
      </w:r>
      <w:r w:rsidRPr="00E2773C">
        <w:rPr>
          <w:rFonts w:ascii="Times New Roman" w:hAnsi="Times New Roman"/>
          <w:b/>
          <w:sz w:val="28"/>
          <w:szCs w:val="28"/>
        </w:rPr>
        <w:t xml:space="preserve"> 3 несовершеннолетних погибли </w:t>
      </w:r>
      <w:r w:rsidRPr="00E2773C">
        <w:rPr>
          <w:rFonts w:ascii="Times New Roman" w:hAnsi="Times New Roman"/>
          <w:b/>
          <w:i/>
          <w:sz w:val="28"/>
          <w:szCs w:val="28"/>
        </w:rPr>
        <w:t xml:space="preserve">(+300%;0) </w:t>
      </w:r>
      <w:r w:rsidRPr="00E2773C">
        <w:rPr>
          <w:rFonts w:ascii="Times New Roman" w:hAnsi="Times New Roman"/>
          <w:b/>
          <w:sz w:val="28"/>
          <w:szCs w:val="28"/>
        </w:rPr>
        <w:t>и 10</w:t>
      </w:r>
      <w:r w:rsidRPr="00E2773C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E2773C">
        <w:rPr>
          <w:rFonts w:ascii="Times New Roman" w:hAnsi="Times New Roman"/>
          <w:b/>
          <w:sz w:val="28"/>
          <w:szCs w:val="28"/>
        </w:rPr>
        <w:t xml:space="preserve">получили травмы </w:t>
      </w:r>
      <w:r w:rsidRPr="00E2773C">
        <w:rPr>
          <w:rFonts w:ascii="Times New Roman" w:hAnsi="Times New Roman"/>
          <w:b/>
          <w:i/>
          <w:sz w:val="28"/>
          <w:szCs w:val="28"/>
        </w:rPr>
        <w:t>(10)</w:t>
      </w:r>
      <w:r w:rsidRPr="00E2773C">
        <w:rPr>
          <w:rFonts w:ascii="Times New Roman" w:hAnsi="Times New Roman"/>
          <w:b/>
          <w:sz w:val="28"/>
          <w:szCs w:val="28"/>
        </w:rPr>
        <w:t>. По категориям участников дорожного движения данные ДТП распреде</w:t>
      </w:r>
      <w:r w:rsidRPr="00E2773C">
        <w:rPr>
          <w:rFonts w:ascii="Times New Roman" w:hAnsi="Times New Roman"/>
          <w:b/>
          <w:sz w:val="28"/>
          <w:szCs w:val="28"/>
        </w:rPr>
        <w:t>лились следующим образом: с детьми - пешеходами зарегистрировано 5 ДТП, при которых 6 несовершеннолетних пешеходов получили травмы различной степени тяжести; с детьми - пассажирами зарегистрировано 7 ДТП, при которых 3 ребенка погибло и 4 получили ранения.</w:t>
      </w:r>
      <w:r w:rsidRPr="00E2773C">
        <w:rPr>
          <w:rFonts w:ascii="Times New Roman" w:hAnsi="Times New Roman"/>
          <w:b/>
          <w:sz w:val="28"/>
          <w:szCs w:val="28"/>
        </w:rPr>
        <w:t xml:space="preserve">  </w:t>
      </w:r>
    </w:p>
    <w:p w:rsidR="00E2773C" w:rsidRPr="00E2773C" w:rsidRDefault="00E2773C" w:rsidP="00E2773C">
      <w:pPr>
        <w:pStyle w:val="c1"/>
        <w:shd w:val="clear" w:color="auto" w:fill="FFFFFF"/>
        <w:spacing w:before="0" w:beforeAutospacing="0" w:after="0" w:afterAutospacing="0"/>
        <w:ind w:firstLine="568"/>
        <w:rPr>
          <w:rFonts w:ascii="Calibri" w:hAnsi="Calibri"/>
          <w:color w:val="000000"/>
          <w:sz w:val="28"/>
          <w:szCs w:val="28"/>
        </w:rPr>
      </w:pPr>
      <w:r w:rsidRPr="00E2773C">
        <w:rPr>
          <w:sz w:val="28"/>
          <w:szCs w:val="28"/>
        </w:rPr>
        <w:tab/>
      </w:r>
      <w:r w:rsidRPr="00E2773C">
        <w:rPr>
          <w:rStyle w:val="c15"/>
          <w:b/>
          <w:bCs/>
          <w:color w:val="000000"/>
          <w:sz w:val="28"/>
          <w:szCs w:val="28"/>
        </w:rPr>
        <w:t>Уважаемые папы и мамы</w:t>
      </w:r>
      <w:r w:rsidRPr="00E2773C">
        <w:rPr>
          <w:rStyle w:val="c9"/>
          <w:color w:val="000000"/>
          <w:sz w:val="28"/>
          <w:szCs w:val="28"/>
        </w:rPr>
        <w:t>, </w:t>
      </w:r>
      <w:r w:rsidRPr="00E2773C">
        <w:rPr>
          <w:rStyle w:val="c15"/>
          <w:b/>
          <w:bCs/>
          <w:color w:val="000000"/>
          <w:sz w:val="28"/>
          <w:szCs w:val="28"/>
        </w:rPr>
        <w:t>дедушки и бабушки,</w:t>
      </w:r>
      <w:r w:rsidRPr="00E2773C">
        <w:rPr>
          <w:rStyle w:val="c9"/>
          <w:color w:val="000000"/>
          <w:sz w:val="28"/>
          <w:szCs w:val="28"/>
        </w:rPr>
        <w:t> постарайтесь найти время и побеседовать со своими детьми на тему о соблюдении правил дорожного движения на дорогах. </w:t>
      </w:r>
      <w:r w:rsidRPr="00E2773C">
        <w:rPr>
          <w:rStyle w:val="c9"/>
          <w:color w:val="FF0000"/>
          <w:sz w:val="28"/>
          <w:szCs w:val="28"/>
        </w:rPr>
        <w:t>Помогите вашему ребенку сохранить жизнь и здоровье на дороге!</w:t>
      </w:r>
      <w:r w:rsidRPr="00E2773C">
        <w:rPr>
          <w:rStyle w:val="c2"/>
          <w:color w:val="000000"/>
          <w:sz w:val="28"/>
          <w:szCs w:val="28"/>
        </w:rPr>
        <w:t> </w:t>
      </w:r>
      <w:r w:rsidRPr="00E2773C">
        <w:rPr>
          <w:color w:val="000000"/>
          <w:sz w:val="28"/>
          <w:szCs w:val="28"/>
        </w:rPr>
        <w:br/>
      </w:r>
      <w:r w:rsidRPr="00E2773C">
        <w:rPr>
          <w:rStyle w:val="c2"/>
          <w:color w:val="000000"/>
          <w:sz w:val="28"/>
          <w:szCs w:val="28"/>
        </w:rPr>
        <w:t>        Ежедневно напоминайте детям о Правилах безопасного поведения на дороге:</w:t>
      </w:r>
      <w:r w:rsidRPr="00E2773C">
        <w:rPr>
          <w:color w:val="000000"/>
          <w:sz w:val="28"/>
          <w:szCs w:val="28"/>
        </w:rPr>
        <w:br/>
      </w:r>
      <w:r w:rsidRPr="00E2773C">
        <w:rPr>
          <w:rStyle w:val="c2"/>
          <w:color w:val="000000"/>
          <w:sz w:val="28"/>
          <w:szCs w:val="28"/>
        </w:rPr>
        <w:t>- научите ребенка ориентироваться в условиях большого города, своего района, неоднократно показывайте ему, как нужно правильно переходить через проезжую часть;</w:t>
      </w:r>
      <w:r w:rsidRPr="00E2773C">
        <w:rPr>
          <w:color w:val="000000"/>
          <w:sz w:val="28"/>
          <w:szCs w:val="28"/>
        </w:rPr>
        <w:br/>
      </w:r>
      <w:r w:rsidRPr="00E2773C">
        <w:rPr>
          <w:rStyle w:val="c2"/>
          <w:color w:val="000000"/>
          <w:sz w:val="28"/>
          <w:szCs w:val="28"/>
        </w:rPr>
        <w:t>- не оставляйте надолго ребенка без внимания;</w:t>
      </w:r>
    </w:p>
    <w:p w:rsidR="00E2773C" w:rsidRPr="00E2773C" w:rsidRDefault="00E2773C" w:rsidP="00E2773C">
      <w:pPr>
        <w:pStyle w:val="c4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8"/>
          <w:szCs w:val="28"/>
        </w:rPr>
      </w:pPr>
      <w:r w:rsidRPr="00E2773C">
        <w:rPr>
          <w:rStyle w:val="c9"/>
          <w:color w:val="000000"/>
          <w:sz w:val="28"/>
          <w:szCs w:val="28"/>
        </w:rPr>
        <w:t>- научите ребенка правильно выбирать место для игр, в том числе для катания на велосипедах.</w:t>
      </w:r>
      <w:r w:rsidRPr="00E2773C">
        <w:rPr>
          <w:color w:val="000000"/>
          <w:sz w:val="28"/>
          <w:szCs w:val="28"/>
        </w:rPr>
        <w:br/>
      </w:r>
      <w:r w:rsidRPr="00E2773C">
        <w:rPr>
          <w:rStyle w:val="c15"/>
          <w:b/>
          <w:bCs/>
          <w:color w:val="000000"/>
          <w:sz w:val="28"/>
          <w:szCs w:val="28"/>
        </w:rPr>
        <w:t>        Не нарушайте правила дорожного движения, ведь дети копируют поведение взрослых, без вас они будут вести себя также.</w:t>
      </w:r>
      <w:r w:rsidRPr="00E2773C">
        <w:rPr>
          <w:rStyle w:val="c2"/>
          <w:color w:val="000000"/>
          <w:sz w:val="28"/>
          <w:szCs w:val="28"/>
        </w:rPr>
        <w:t> </w:t>
      </w:r>
    </w:p>
    <w:p w:rsidR="00E2773C" w:rsidRDefault="00E2773C" w:rsidP="00E2773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2773C" w:rsidRPr="00E2773C" w:rsidRDefault="00E2773C" w:rsidP="00E2773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E2773C">
        <w:rPr>
          <w:rFonts w:ascii="Times New Roman" w:hAnsi="Times New Roman"/>
          <w:b/>
          <w:sz w:val="28"/>
          <w:szCs w:val="28"/>
        </w:rPr>
        <w:t>Что способствует возникновению ДТП с участием детей и подростков?</w:t>
      </w:r>
    </w:p>
    <w:p w:rsidR="00E2773C" w:rsidRPr="00E2773C" w:rsidRDefault="00E2773C" w:rsidP="00E2773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2773C" w:rsidRPr="00E2773C" w:rsidRDefault="00E2773C" w:rsidP="00E2773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2773C">
        <w:rPr>
          <w:rFonts w:ascii="Times New Roman" w:hAnsi="Times New Roman"/>
          <w:sz w:val="28"/>
          <w:szCs w:val="28"/>
        </w:rPr>
        <w:t>Вот основные причины:</w:t>
      </w:r>
    </w:p>
    <w:p w:rsidR="00E2773C" w:rsidRPr="00E2773C" w:rsidRDefault="00E2773C" w:rsidP="00E2773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2773C">
        <w:rPr>
          <w:rFonts w:ascii="Times New Roman" w:hAnsi="Times New Roman"/>
          <w:sz w:val="28"/>
          <w:szCs w:val="28"/>
        </w:rPr>
        <w:t>- незнание несовершеннолетними элементарных правил дорожного движения;</w:t>
      </w:r>
    </w:p>
    <w:p w:rsidR="00E2773C" w:rsidRPr="00E2773C" w:rsidRDefault="00E2773C" w:rsidP="00E2773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2773C">
        <w:rPr>
          <w:rFonts w:ascii="Times New Roman" w:hAnsi="Times New Roman"/>
          <w:sz w:val="28"/>
          <w:szCs w:val="28"/>
        </w:rPr>
        <w:t>- отсутствие навыков и привычки соблюдения правил для пешеходов, велосипедистов, водителей мопедов и мотоциклов, пассажиров;</w:t>
      </w:r>
    </w:p>
    <w:p w:rsidR="00E2773C" w:rsidRPr="00E2773C" w:rsidRDefault="00E2773C" w:rsidP="00E2773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2773C">
        <w:rPr>
          <w:rFonts w:ascii="Times New Roman" w:hAnsi="Times New Roman"/>
          <w:sz w:val="28"/>
          <w:szCs w:val="28"/>
        </w:rPr>
        <w:t>- недисциплинированность или невнимательность детей на улице;</w:t>
      </w:r>
    </w:p>
    <w:p w:rsidR="00E2773C" w:rsidRPr="00E2773C" w:rsidRDefault="00E2773C" w:rsidP="00E2773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2773C">
        <w:rPr>
          <w:rFonts w:ascii="Times New Roman" w:hAnsi="Times New Roman"/>
          <w:sz w:val="28"/>
          <w:szCs w:val="28"/>
        </w:rPr>
        <w:t>- негативный пример со стороны взрослых при нарушении ими ПДД;</w:t>
      </w:r>
    </w:p>
    <w:p w:rsidR="00E2773C" w:rsidRPr="00E2773C" w:rsidRDefault="00E2773C" w:rsidP="00E2773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2773C">
        <w:rPr>
          <w:rFonts w:ascii="Times New Roman" w:hAnsi="Times New Roman"/>
          <w:sz w:val="28"/>
          <w:szCs w:val="28"/>
        </w:rPr>
        <w:t>- недостаточный надзор за поведением детей на улице.</w:t>
      </w:r>
    </w:p>
    <w:p w:rsidR="00E2773C" w:rsidRPr="00E2773C" w:rsidRDefault="00E2773C" w:rsidP="00E2773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2773C" w:rsidRPr="00E2773C" w:rsidRDefault="00E2773C" w:rsidP="00E2773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2773C">
        <w:rPr>
          <w:rFonts w:ascii="Times New Roman" w:hAnsi="Times New Roman"/>
          <w:sz w:val="28"/>
          <w:szCs w:val="28"/>
        </w:rPr>
        <w:t>Наибольшее количество пострадавших в ДТП детей составляют пешеходы.</w:t>
      </w:r>
    </w:p>
    <w:p w:rsidR="00E2773C" w:rsidRPr="00E2773C" w:rsidRDefault="00E2773C" w:rsidP="00E2773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2773C" w:rsidRPr="00E2773C" w:rsidRDefault="00E2773C" w:rsidP="00E2773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2773C">
        <w:rPr>
          <w:rFonts w:ascii="Times New Roman" w:hAnsi="Times New Roman"/>
          <w:sz w:val="28"/>
          <w:szCs w:val="28"/>
        </w:rPr>
        <w:t>Статистика говорит о том, что не все родители понимают свою ответственность за безопасность детей, обучают их безопасному поведению на дорогах.</w:t>
      </w:r>
    </w:p>
    <w:p w:rsidR="00E2773C" w:rsidRPr="00E2773C" w:rsidRDefault="00E2773C" w:rsidP="00E2773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2773C" w:rsidRPr="00E2773C" w:rsidRDefault="00E2773C" w:rsidP="00E2773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2773C">
        <w:rPr>
          <w:rFonts w:ascii="Times New Roman" w:hAnsi="Times New Roman"/>
          <w:sz w:val="28"/>
          <w:szCs w:val="28"/>
        </w:rPr>
        <w:lastRenderedPageBreak/>
        <w:t>Несчастные случаи с детьми происходят не только потому, что они сознательно нарушают ПДД, но и в силу их легкой отвлекаемости. Что-то заинтересовало на улице, его позвали, увидел знакомого и сразу забыл, где находится, в результате чего, не заметил сигнала светофора, мчащихся на большой скорости автомобилей.</w:t>
      </w:r>
    </w:p>
    <w:p w:rsidR="00E2773C" w:rsidRPr="00E2773C" w:rsidRDefault="00E2773C" w:rsidP="00E2773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2773C" w:rsidRPr="00E2773C" w:rsidRDefault="00E2773C" w:rsidP="00E2773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2773C">
        <w:rPr>
          <w:rFonts w:ascii="Times New Roman" w:hAnsi="Times New Roman"/>
          <w:sz w:val="28"/>
          <w:szCs w:val="28"/>
        </w:rPr>
        <w:t>Провожая детей на улицу, мы, как правило, ограничиваемся напутствиями: «Смотри, на дорогу не выбегай!», «На красный сигнал светофора не ходи!», «Будь осторожен на дороге!» и т.д. Но почему так, а не иначе он должен поступать, как ему быть осторожным, не объясняем. Дать ребенку основы дорожной безопасности – задача не простая. Но еще сложнее научить его использовать полученные знания в повседневной жизни. И здесь главным методом воспитания может и должен стать личный пример. Если родители считают возможным переходить дорогу на красный сигнал светофора, в неустановленном для перехода месте, то бесполезно ждать правильного, безопасного поведения на дороге от детей и подростков.</w:t>
      </w:r>
    </w:p>
    <w:p w:rsidR="00E2773C" w:rsidRPr="00E2773C" w:rsidRDefault="00E2773C" w:rsidP="00E2773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2773C" w:rsidRPr="00E2773C" w:rsidRDefault="00E2773C" w:rsidP="00E2773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2773C">
        <w:rPr>
          <w:rFonts w:ascii="Times New Roman" w:hAnsi="Times New Roman"/>
          <w:sz w:val="28"/>
          <w:szCs w:val="28"/>
        </w:rPr>
        <w:t xml:space="preserve">Дети не умеют предвидеть опасность, правильно оценивать расстояние </w:t>
      </w:r>
      <w:proofErr w:type="gramStart"/>
      <w:r w:rsidRPr="00E2773C">
        <w:rPr>
          <w:rFonts w:ascii="Times New Roman" w:hAnsi="Times New Roman"/>
          <w:sz w:val="28"/>
          <w:szCs w:val="28"/>
        </w:rPr>
        <w:t>до  приближающегося</w:t>
      </w:r>
      <w:proofErr w:type="gramEnd"/>
      <w:r w:rsidRPr="00E2773C">
        <w:rPr>
          <w:rFonts w:ascii="Times New Roman" w:hAnsi="Times New Roman"/>
          <w:sz w:val="28"/>
          <w:szCs w:val="28"/>
        </w:rPr>
        <w:t xml:space="preserve"> транспорта, его скорость, свои возможности. Они могут внезапно начать переходить или перебегать дорогу, буквально бросаясь под колеса автотранспорта.</w:t>
      </w:r>
    </w:p>
    <w:p w:rsidR="00E2773C" w:rsidRPr="00E2773C" w:rsidRDefault="00E2773C" w:rsidP="00E2773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2773C" w:rsidRPr="00E2773C" w:rsidRDefault="00E2773C" w:rsidP="00E2773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2773C">
        <w:rPr>
          <w:rFonts w:ascii="Times New Roman" w:hAnsi="Times New Roman"/>
          <w:sz w:val="28"/>
          <w:szCs w:val="28"/>
        </w:rPr>
        <w:t>В таких случаях водитель оказывается в чрезвычайно трудном положении и чаще всего не имеет возможности для предотвращения ДТП. Переход дороги перед приближающимся транспортом – одна из распространенных причин ДТП, поэтому важно своевременно объяснить ребенку, в чем опасность спешки и невнимательности, научить, что прежде, чем сделать первый шаг с тротуара, необходимо осмотреть дорогу в обоих направлениях.</w:t>
      </w:r>
    </w:p>
    <w:p w:rsidR="00E2773C" w:rsidRPr="00E2773C" w:rsidRDefault="00E2773C" w:rsidP="00E2773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2773C" w:rsidRPr="00E2773C" w:rsidRDefault="00E2773C" w:rsidP="00E2773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2773C">
        <w:rPr>
          <w:rFonts w:ascii="Times New Roman" w:hAnsi="Times New Roman"/>
          <w:sz w:val="28"/>
          <w:szCs w:val="28"/>
        </w:rPr>
        <w:t xml:space="preserve">Опасен также и неожиданный выход на проезжую часть из-за припаркованного транспорта, различных сооружений, других препятствий. Поэтому важно, чтобы каждый ребенок знал, что стоящий автобус, троллейбус, автомобиль представляют собой опасность: они закрывают собой обзор проезжей части </w:t>
      </w:r>
      <w:proofErr w:type="gramStart"/>
      <w:r w:rsidRPr="00E2773C">
        <w:rPr>
          <w:rFonts w:ascii="Times New Roman" w:hAnsi="Times New Roman"/>
          <w:sz w:val="28"/>
          <w:szCs w:val="28"/>
        </w:rPr>
        <w:t>как  пешеходам</w:t>
      </w:r>
      <w:proofErr w:type="gramEnd"/>
      <w:r w:rsidRPr="00E2773C">
        <w:rPr>
          <w:rFonts w:ascii="Times New Roman" w:hAnsi="Times New Roman"/>
          <w:sz w:val="28"/>
          <w:szCs w:val="28"/>
        </w:rPr>
        <w:t>, так и водителям движущегося транспорта.</w:t>
      </w:r>
    </w:p>
    <w:p w:rsidR="00E2773C" w:rsidRPr="00E2773C" w:rsidRDefault="00E2773C" w:rsidP="00E2773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2773C" w:rsidRPr="00E2773C" w:rsidRDefault="00E2773C" w:rsidP="00E2773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E2773C">
        <w:rPr>
          <w:rFonts w:ascii="Times New Roman" w:hAnsi="Times New Roman"/>
          <w:b/>
          <w:sz w:val="28"/>
          <w:szCs w:val="28"/>
        </w:rPr>
        <w:t>Чтобы привить ребёнку навыки безопасного поведения, ему нужно объяснить и постоянно напоминать следующее:</w:t>
      </w:r>
    </w:p>
    <w:p w:rsidR="00E2773C" w:rsidRPr="00E2773C" w:rsidRDefault="00E2773C" w:rsidP="00E2773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2773C" w:rsidRPr="00E2773C" w:rsidRDefault="00E2773C" w:rsidP="00E2773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2773C">
        <w:rPr>
          <w:rFonts w:ascii="Times New Roman" w:hAnsi="Times New Roman"/>
          <w:sz w:val="28"/>
          <w:szCs w:val="28"/>
        </w:rPr>
        <w:t>- следует переходить проезжую часть дороги по пешеходному переходу;</w:t>
      </w:r>
    </w:p>
    <w:p w:rsidR="00E2773C" w:rsidRPr="00E2773C" w:rsidRDefault="00E2773C" w:rsidP="00E2773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2773C">
        <w:rPr>
          <w:rFonts w:ascii="Times New Roman" w:hAnsi="Times New Roman"/>
          <w:sz w:val="28"/>
          <w:szCs w:val="28"/>
        </w:rPr>
        <w:t>- водитель не всегда может предотвратить аварию;</w:t>
      </w:r>
    </w:p>
    <w:p w:rsidR="00E2773C" w:rsidRPr="00E2773C" w:rsidRDefault="00E2773C" w:rsidP="00E2773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2773C">
        <w:rPr>
          <w:rFonts w:ascii="Times New Roman" w:hAnsi="Times New Roman"/>
          <w:sz w:val="28"/>
          <w:szCs w:val="28"/>
        </w:rPr>
        <w:t>- среди водителей встречаются и нарушители, которые не думают о безопасности пешеходов;</w:t>
      </w:r>
    </w:p>
    <w:p w:rsidR="00E2773C" w:rsidRPr="00E2773C" w:rsidRDefault="00E2773C" w:rsidP="00E2773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2773C">
        <w:rPr>
          <w:rFonts w:ascii="Times New Roman" w:hAnsi="Times New Roman"/>
          <w:sz w:val="28"/>
          <w:szCs w:val="28"/>
        </w:rPr>
        <w:t xml:space="preserve">- где и как безопасно ожидать общественный транспорт (не выходить на проезжую часть дороги, стоять дальше от края дороги, дожидаться полной </w:t>
      </w:r>
      <w:proofErr w:type="spellStart"/>
      <w:r w:rsidRPr="00E2773C">
        <w:rPr>
          <w:rFonts w:ascii="Times New Roman" w:hAnsi="Times New Roman"/>
          <w:sz w:val="28"/>
          <w:szCs w:val="28"/>
        </w:rPr>
        <w:t>остано</w:t>
      </w:r>
      <w:r>
        <w:rPr>
          <w:rFonts w:ascii="Times New Roman" w:hAnsi="Times New Roman"/>
          <w:sz w:val="28"/>
          <w:szCs w:val="28"/>
        </w:rPr>
        <w:t>ки</w:t>
      </w:r>
      <w:proofErr w:type="spellEnd"/>
      <w:r>
        <w:rPr>
          <w:rFonts w:ascii="Times New Roman" w:hAnsi="Times New Roman"/>
          <w:sz w:val="28"/>
          <w:szCs w:val="28"/>
        </w:rPr>
        <w:t xml:space="preserve"> автобуса</w:t>
      </w:r>
      <w:r w:rsidRPr="00E2773C">
        <w:rPr>
          <w:rFonts w:ascii="Times New Roman" w:hAnsi="Times New Roman"/>
          <w:sz w:val="28"/>
          <w:szCs w:val="28"/>
        </w:rPr>
        <w:t>).</w:t>
      </w:r>
    </w:p>
    <w:p w:rsidR="00E2773C" w:rsidRPr="00E2773C" w:rsidRDefault="00E2773C" w:rsidP="00E2773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2773C" w:rsidRPr="00E2773C" w:rsidRDefault="00E2773C" w:rsidP="00E2773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2773C">
        <w:rPr>
          <w:rFonts w:ascii="Times New Roman" w:hAnsi="Times New Roman"/>
          <w:sz w:val="28"/>
          <w:szCs w:val="28"/>
        </w:rPr>
        <w:t>- сигналы поворотов, которые подают водители.</w:t>
      </w:r>
    </w:p>
    <w:p w:rsidR="00E2773C" w:rsidRPr="00E2773C" w:rsidRDefault="00E2773C" w:rsidP="00E2773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2773C" w:rsidRPr="00E2773C" w:rsidRDefault="00E2773C" w:rsidP="00E2773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2773C">
        <w:rPr>
          <w:rFonts w:ascii="Times New Roman" w:hAnsi="Times New Roman"/>
          <w:sz w:val="28"/>
          <w:szCs w:val="28"/>
        </w:rPr>
        <w:t>Но для того, чтобы ребёнок соблюдал Правила дорожного движения, родители сами должны неукоснительно их соблюдать.</w:t>
      </w:r>
    </w:p>
    <w:p w:rsidR="00E2773C" w:rsidRPr="00E2773C" w:rsidRDefault="00E2773C" w:rsidP="00E2773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2773C" w:rsidRPr="00E2773C" w:rsidRDefault="00E2773C" w:rsidP="00E2773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2773C">
        <w:rPr>
          <w:rFonts w:ascii="Times New Roman" w:hAnsi="Times New Roman"/>
          <w:sz w:val="28"/>
          <w:szCs w:val="28"/>
        </w:rPr>
        <w:t>Практически у каждого ребенка имеется велосипед, а у некоторых несовершеннолетних в личном распоряжении есть и мопеды, и мотоциклы. Все чаще можно видеть, как подростки лихо раскатывают на своих двухколесных транспортных средствах во дворах и даже по дорогам, совсем не заботясь о том, соблюдают они правила дорожного движения или нет. Однако дорожное движение – это не детские шалости, а суровая действительность. И ошибки на дорогах, часто приводят к трагедиям.</w:t>
      </w:r>
    </w:p>
    <w:p w:rsidR="00E2773C" w:rsidRPr="00E2773C" w:rsidRDefault="00E2773C" w:rsidP="00E2773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2773C" w:rsidRPr="00E2773C" w:rsidRDefault="00E2773C" w:rsidP="00E2773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2773C">
        <w:rPr>
          <w:rFonts w:ascii="Times New Roman" w:hAnsi="Times New Roman"/>
          <w:sz w:val="28"/>
          <w:szCs w:val="28"/>
        </w:rPr>
        <w:t>Что касается родителей-водителей, Управление ГИБДД напоминает, что согласно Правилам дорожного движения пассажиры, не достигшие 12 лет, должны перевозиться в автомобиле только в детском удерживающем устройстве. Поэтому все родители-водители, перевозящие детей без специального удерживающего устройства, привлекаются и будут привлекаться к административной ответственности по части 1статьи 12.23 КРФ об АП.</w:t>
      </w:r>
    </w:p>
    <w:p w:rsidR="00E2773C" w:rsidRPr="00E2773C" w:rsidRDefault="00E2773C" w:rsidP="00E2773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2773C" w:rsidRPr="00E2773C" w:rsidRDefault="00E2773C" w:rsidP="00E2773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2773C">
        <w:rPr>
          <w:rFonts w:ascii="Times New Roman" w:hAnsi="Times New Roman"/>
          <w:b/>
          <w:sz w:val="28"/>
          <w:szCs w:val="28"/>
        </w:rPr>
        <w:t>Уважаемые родители!</w:t>
      </w:r>
    </w:p>
    <w:p w:rsidR="00E2773C" w:rsidRPr="00E2773C" w:rsidRDefault="00E2773C" w:rsidP="00E2773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2773C" w:rsidRPr="00E2773C" w:rsidRDefault="00E2773C" w:rsidP="00E2773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2773C">
        <w:rPr>
          <w:rFonts w:ascii="Times New Roman" w:hAnsi="Times New Roman"/>
          <w:sz w:val="28"/>
          <w:szCs w:val="28"/>
        </w:rPr>
        <w:t xml:space="preserve">Не подвергайте своих детей опасности, пристегните их в автомобиле и сами используйте ремни безопасности. Помните, жизнь и здоровье Ваших детей в Ваших руках. Травмы, полученные детьми </w:t>
      </w:r>
      <w:proofErr w:type="gramStart"/>
      <w:r w:rsidRPr="00E2773C">
        <w:rPr>
          <w:rFonts w:ascii="Times New Roman" w:hAnsi="Times New Roman"/>
          <w:sz w:val="28"/>
          <w:szCs w:val="28"/>
        </w:rPr>
        <w:t>в ДТП</w:t>
      </w:r>
      <w:proofErr w:type="gramEnd"/>
      <w:r w:rsidRPr="00E2773C">
        <w:rPr>
          <w:rFonts w:ascii="Times New Roman" w:hAnsi="Times New Roman"/>
          <w:sz w:val="28"/>
          <w:szCs w:val="28"/>
        </w:rPr>
        <w:t xml:space="preserve"> относятся к наиболее тяжелым. Это: черепно-мозговые травмы, сотрясение головного мозга, разрывы и повреждения внутренних органов, переломы костей. Дети становятся инвалидами.</w:t>
      </w:r>
    </w:p>
    <w:p w:rsidR="00E2773C" w:rsidRPr="00E2773C" w:rsidRDefault="00E2773C" w:rsidP="00E2773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226E8" w:rsidRPr="00E2773C" w:rsidRDefault="00E2773C" w:rsidP="00E2773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E2773C">
        <w:rPr>
          <w:rFonts w:ascii="Times New Roman" w:hAnsi="Times New Roman"/>
          <w:b/>
          <w:sz w:val="28"/>
          <w:szCs w:val="28"/>
        </w:rPr>
        <w:t>ПОМНИТЕ!</w:t>
      </w:r>
      <w:r w:rsidRPr="00E2773C">
        <w:rPr>
          <w:rFonts w:ascii="Times New Roman" w:hAnsi="Times New Roman"/>
          <w:sz w:val="28"/>
          <w:szCs w:val="28"/>
        </w:rPr>
        <w:t xml:space="preserve"> Ребенок учится законам улицы, беря пример с Вас – родителей, других взрослых. Пусть Ваш пример учит дисциплинированному поведению на улице не только вашего ребенка, но и других детей. Старайте</w:t>
      </w:r>
      <w:r>
        <w:rPr>
          <w:rFonts w:ascii="Times New Roman" w:hAnsi="Times New Roman"/>
          <w:sz w:val="28"/>
          <w:szCs w:val="28"/>
        </w:rPr>
        <w:t>сь сделать все возможное, чтобы</w:t>
      </w:r>
      <w:r w:rsidRPr="00E2773C">
        <w:rPr>
          <w:rFonts w:ascii="Times New Roman" w:hAnsi="Times New Roman"/>
          <w:sz w:val="28"/>
          <w:szCs w:val="28"/>
        </w:rPr>
        <w:t xml:space="preserve"> оградить детей от несчастных случаев на дорогах! </w:t>
      </w:r>
      <w:bookmarkStart w:id="0" w:name="_GoBack"/>
      <w:r w:rsidRPr="00E2773C">
        <w:rPr>
          <w:rFonts w:ascii="Times New Roman" w:hAnsi="Times New Roman"/>
          <w:b/>
          <w:color w:val="FF0000"/>
          <w:sz w:val="28"/>
          <w:szCs w:val="28"/>
        </w:rPr>
        <w:t>Пусть дорога будет для наших детей безопасной.</w:t>
      </w:r>
      <w:bookmarkEnd w:id="0"/>
    </w:p>
    <w:sectPr w:rsidR="00F226E8" w:rsidRPr="00E2773C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26E8"/>
    <w:rsid w:val="00E2773C"/>
    <w:rsid w:val="00F22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EC1EC3"/>
  <w15:docId w15:val="{0C9AB808-821D-4444-AF52-AE484C9849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  <w:rPr>
      <w:rFonts w:ascii="Calibri" w:hAnsi="Calibri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basedOn w:val="a"/>
    <w:next w:val="a"/>
    <w:link w:val="30"/>
    <w:uiPriority w:val="9"/>
    <w:qFormat/>
    <w:pPr>
      <w:keepNext/>
      <w:spacing w:before="240" w:after="60" w:line="240" w:lineRule="auto"/>
      <w:outlineLvl w:val="2"/>
    </w:pPr>
    <w:rPr>
      <w:rFonts w:ascii="Cambria" w:hAnsi="Cambria"/>
      <w:b/>
      <w:sz w:val="26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200" w:after="0"/>
      <w:outlineLvl w:val="3"/>
    </w:pPr>
    <w:rPr>
      <w:rFonts w:asciiTheme="majorHAnsi" w:hAnsiTheme="majorHAnsi"/>
      <w:b/>
      <w:i/>
      <w:color w:val="4F81BD" w:themeColor="accent1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Calibri" w:hAnsi="Calibri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31">
    <w:name w:val="Body Text 3"/>
    <w:basedOn w:val="a"/>
    <w:link w:val="32"/>
    <w:pPr>
      <w:tabs>
        <w:tab w:val="left" w:pos="260"/>
      </w:tabs>
      <w:spacing w:after="0" w:line="240" w:lineRule="auto"/>
      <w:jc w:val="center"/>
    </w:pPr>
    <w:rPr>
      <w:rFonts w:ascii="Times New Roman" w:hAnsi="Times New Roman"/>
      <w:b/>
      <w:sz w:val="24"/>
    </w:rPr>
  </w:style>
  <w:style w:type="character" w:customStyle="1" w:styleId="32">
    <w:name w:val="Основной текст 3 Знак"/>
    <w:basedOn w:val="1"/>
    <w:link w:val="31"/>
    <w:rPr>
      <w:rFonts w:ascii="Times New Roman" w:hAnsi="Times New Roman"/>
      <w:b/>
      <w:sz w:val="24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basedOn w:val="1"/>
    <w:link w:val="3"/>
    <w:rPr>
      <w:rFonts w:ascii="Cambria" w:hAnsi="Cambria"/>
      <w:b/>
      <w:sz w:val="26"/>
    </w:rPr>
  </w:style>
  <w:style w:type="paragraph" w:styleId="a3">
    <w:name w:val="Normal (Web)"/>
    <w:basedOn w:val="a"/>
    <w:link w:val="a4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4">
    <w:name w:val="Обычный (веб) Знак"/>
    <w:basedOn w:val="1"/>
    <w:link w:val="a3"/>
    <w:rPr>
      <w:rFonts w:ascii="Times New Roman" w:hAnsi="Times New Roman"/>
      <w:sz w:val="24"/>
    </w:rPr>
  </w:style>
  <w:style w:type="paragraph" w:styleId="a5">
    <w:name w:val="Balloon Text"/>
    <w:basedOn w:val="a"/>
    <w:link w:val="a6"/>
    <w:pPr>
      <w:spacing w:after="0" w:line="240" w:lineRule="auto"/>
    </w:pPr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paragraph" w:customStyle="1" w:styleId="12">
    <w:name w:val="Основной шрифт абзаца1"/>
    <w:link w:val="33"/>
  </w:style>
  <w:style w:type="paragraph" w:styleId="33">
    <w:name w:val="toc 3"/>
    <w:next w:val="a"/>
    <w:link w:val="34"/>
    <w:uiPriority w:val="39"/>
    <w:pPr>
      <w:ind w:left="400"/>
    </w:pPr>
    <w:rPr>
      <w:rFonts w:ascii="XO Thames" w:hAnsi="XO Thames"/>
      <w:sz w:val="28"/>
    </w:rPr>
  </w:style>
  <w:style w:type="character" w:customStyle="1" w:styleId="34">
    <w:name w:val="Оглавление 3 Знак"/>
    <w:link w:val="33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7"/>
    <w:rPr>
      <w:color w:val="0000FF"/>
      <w:u w:val="single"/>
    </w:rPr>
  </w:style>
  <w:style w:type="character" w:styleId="a7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8">
    <w:name w:val="Subtitle"/>
    <w:next w:val="a"/>
    <w:link w:val="a9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9">
    <w:name w:val="Подзаголовок Знак"/>
    <w:link w:val="a8"/>
    <w:rPr>
      <w:rFonts w:ascii="XO Thames" w:hAnsi="XO Thames"/>
      <w:i/>
      <w:sz w:val="24"/>
    </w:rPr>
  </w:style>
  <w:style w:type="paragraph" w:styleId="aa">
    <w:name w:val="Title"/>
    <w:next w:val="a"/>
    <w:link w:val="ab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b">
    <w:name w:val="Заголовок Знак"/>
    <w:link w:val="aa"/>
    <w:rPr>
      <w:rFonts w:ascii="XO Thames" w:hAnsi="XO Thames"/>
      <w:b/>
      <w:caps/>
      <w:sz w:val="40"/>
    </w:rPr>
  </w:style>
  <w:style w:type="character" w:customStyle="1" w:styleId="40">
    <w:name w:val="Заголовок 4 Знак"/>
    <w:basedOn w:val="1"/>
    <w:link w:val="4"/>
    <w:rPr>
      <w:rFonts w:asciiTheme="majorHAnsi" w:hAnsiTheme="majorHAnsi"/>
      <w:b/>
      <w:i/>
      <w:color w:val="4F81BD" w:themeColor="accent1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table" w:styleId="ac">
    <w:name w:val="Table Grid"/>
    <w:basedOn w:val="a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1">
    <w:name w:val="c1"/>
    <w:basedOn w:val="a"/>
    <w:rsid w:val="00E2773C"/>
    <w:pPr>
      <w:spacing w:before="100" w:beforeAutospacing="1" w:after="100" w:afterAutospacing="1" w:line="240" w:lineRule="auto"/>
    </w:pPr>
    <w:rPr>
      <w:rFonts w:ascii="Times New Roman" w:hAnsi="Times New Roman"/>
      <w:color w:val="auto"/>
      <w:sz w:val="24"/>
      <w:szCs w:val="24"/>
    </w:rPr>
  </w:style>
  <w:style w:type="character" w:customStyle="1" w:styleId="c15">
    <w:name w:val="c15"/>
    <w:basedOn w:val="a0"/>
    <w:rsid w:val="00E2773C"/>
  </w:style>
  <w:style w:type="character" w:customStyle="1" w:styleId="c9">
    <w:name w:val="c9"/>
    <w:basedOn w:val="a0"/>
    <w:rsid w:val="00E2773C"/>
  </w:style>
  <w:style w:type="character" w:customStyle="1" w:styleId="c2">
    <w:name w:val="c2"/>
    <w:basedOn w:val="a0"/>
    <w:rsid w:val="00E2773C"/>
  </w:style>
  <w:style w:type="paragraph" w:customStyle="1" w:styleId="c4">
    <w:name w:val="c4"/>
    <w:basedOn w:val="a"/>
    <w:rsid w:val="00E2773C"/>
    <w:pPr>
      <w:spacing w:before="100" w:beforeAutospacing="1" w:after="100" w:afterAutospacing="1" w:line="240" w:lineRule="auto"/>
    </w:pPr>
    <w:rPr>
      <w:rFonts w:ascii="Times New Roman" w:hAnsi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236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943</Words>
  <Characters>5379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Zau</dc:creator>
  <cp:lastModifiedBy>Zau</cp:lastModifiedBy>
  <cp:revision>2</cp:revision>
  <dcterms:created xsi:type="dcterms:W3CDTF">2023-01-20T09:39:00Z</dcterms:created>
  <dcterms:modified xsi:type="dcterms:W3CDTF">2023-01-20T09:39:00Z</dcterms:modified>
</cp:coreProperties>
</file>