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46" w:rsidRDefault="001A0346" w:rsidP="00395894">
      <w:pPr>
        <w:jc w:val="both"/>
        <w:rPr>
          <w:b/>
          <w:sz w:val="28"/>
          <w:szCs w:val="28"/>
        </w:rPr>
      </w:pPr>
    </w:p>
    <w:p w:rsidR="001A0346" w:rsidRPr="000E039B" w:rsidRDefault="001A0346" w:rsidP="003B54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>Утвержд</w:t>
      </w:r>
      <w:r w:rsidR="00745ABB">
        <w:rPr>
          <w:rFonts w:ascii="Times New Roman" w:hAnsi="Times New Roman" w:cs="Times New Roman"/>
          <w:sz w:val="24"/>
          <w:szCs w:val="24"/>
        </w:rPr>
        <w:t>ено</w:t>
      </w:r>
      <w:r w:rsidRPr="000E0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D6" w:rsidRDefault="001C17D6" w:rsidP="001C1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з</w:t>
      </w:r>
      <w:r w:rsidR="001A0346" w:rsidRPr="000E039B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95894">
        <w:rPr>
          <w:rFonts w:ascii="Times New Roman" w:hAnsi="Times New Roman" w:cs="Times New Roman"/>
          <w:sz w:val="24"/>
          <w:szCs w:val="24"/>
        </w:rPr>
        <w:t>й МБДОУ д/с №</w:t>
      </w:r>
      <w:r w:rsidR="00942B38">
        <w:rPr>
          <w:rFonts w:ascii="Times New Roman" w:hAnsi="Times New Roman" w:cs="Times New Roman"/>
          <w:sz w:val="24"/>
          <w:szCs w:val="24"/>
        </w:rPr>
        <w:t>14</w:t>
      </w:r>
    </w:p>
    <w:p w:rsidR="001A0346" w:rsidRPr="000E039B" w:rsidRDefault="001A0346" w:rsidP="001C1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 xml:space="preserve"> «</w:t>
      </w:r>
      <w:r w:rsidR="00942B38">
        <w:rPr>
          <w:rFonts w:ascii="Times New Roman" w:hAnsi="Times New Roman" w:cs="Times New Roman"/>
          <w:sz w:val="24"/>
          <w:szCs w:val="24"/>
        </w:rPr>
        <w:t>Колокольчик</w:t>
      </w:r>
      <w:r w:rsidRPr="000E039B">
        <w:rPr>
          <w:rFonts w:ascii="Times New Roman" w:hAnsi="Times New Roman" w:cs="Times New Roman"/>
          <w:sz w:val="24"/>
          <w:szCs w:val="24"/>
        </w:rPr>
        <w:t>»</w:t>
      </w:r>
      <w:r w:rsidR="00942B38">
        <w:rPr>
          <w:rFonts w:ascii="Times New Roman" w:hAnsi="Times New Roman" w:cs="Times New Roman"/>
          <w:sz w:val="24"/>
          <w:szCs w:val="24"/>
        </w:rPr>
        <w:t xml:space="preserve"> </w:t>
      </w:r>
      <w:r w:rsidRPr="000E039B">
        <w:rPr>
          <w:rFonts w:ascii="Times New Roman" w:hAnsi="Times New Roman" w:cs="Times New Roman"/>
          <w:sz w:val="24"/>
          <w:szCs w:val="24"/>
        </w:rPr>
        <w:t>от</w:t>
      </w:r>
      <w:r w:rsidR="00942B38">
        <w:rPr>
          <w:rFonts w:ascii="Times New Roman" w:hAnsi="Times New Roman" w:cs="Times New Roman"/>
          <w:sz w:val="24"/>
          <w:szCs w:val="24"/>
        </w:rPr>
        <w:t xml:space="preserve"> </w:t>
      </w:r>
      <w:r w:rsidR="00EB2997" w:rsidRPr="00EB2997">
        <w:rPr>
          <w:rFonts w:ascii="Times New Roman" w:hAnsi="Times New Roman" w:cs="Times New Roman"/>
          <w:sz w:val="24"/>
          <w:szCs w:val="24"/>
        </w:rPr>
        <w:t>07</w:t>
      </w:r>
      <w:r w:rsidRPr="00EB2997">
        <w:rPr>
          <w:rFonts w:ascii="Times New Roman" w:hAnsi="Times New Roman" w:cs="Times New Roman"/>
          <w:sz w:val="24"/>
          <w:szCs w:val="24"/>
        </w:rPr>
        <w:t>.</w:t>
      </w:r>
      <w:r w:rsidR="00996F2F" w:rsidRPr="00EB2997">
        <w:rPr>
          <w:rFonts w:ascii="Times New Roman" w:hAnsi="Times New Roman" w:cs="Times New Roman"/>
          <w:sz w:val="24"/>
          <w:szCs w:val="24"/>
        </w:rPr>
        <w:t>0</w:t>
      </w:r>
      <w:r w:rsidR="00EB2997" w:rsidRPr="00EB2997">
        <w:rPr>
          <w:rFonts w:ascii="Times New Roman" w:hAnsi="Times New Roman" w:cs="Times New Roman"/>
          <w:sz w:val="24"/>
          <w:szCs w:val="24"/>
        </w:rPr>
        <w:t>5</w:t>
      </w:r>
      <w:r w:rsidRPr="00EB2997">
        <w:rPr>
          <w:rFonts w:ascii="Times New Roman" w:hAnsi="Times New Roman" w:cs="Times New Roman"/>
          <w:sz w:val="24"/>
          <w:szCs w:val="24"/>
        </w:rPr>
        <w:t>.20</w:t>
      </w:r>
      <w:r w:rsidR="00942B38" w:rsidRPr="00EB2997">
        <w:rPr>
          <w:rFonts w:ascii="Times New Roman" w:hAnsi="Times New Roman" w:cs="Times New Roman"/>
          <w:sz w:val="24"/>
          <w:szCs w:val="24"/>
        </w:rPr>
        <w:t>2</w:t>
      </w:r>
      <w:r w:rsidR="00EB2997" w:rsidRPr="00EB2997">
        <w:rPr>
          <w:rFonts w:ascii="Times New Roman" w:hAnsi="Times New Roman" w:cs="Times New Roman"/>
          <w:sz w:val="24"/>
          <w:szCs w:val="24"/>
        </w:rPr>
        <w:t>2</w:t>
      </w:r>
      <w:r w:rsidRPr="00EB2997">
        <w:rPr>
          <w:rFonts w:ascii="Times New Roman" w:hAnsi="Times New Roman" w:cs="Times New Roman"/>
          <w:sz w:val="24"/>
          <w:szCs w:val="24"/>
        </w:rPr>
        <w:t xml:space="preserve"> г. № </w:t>
      </w:r>
      <w:r w:rsidR="00EB2997" w:rsidRPr="00EB2997">
        <w:rPr>
          <w:rFonts w:ascii="Times New Roman" w:hAnsi="Times New Roman" w:cs="Times New Roman"/>
          <w:sz w:val="24"/>
          <w:szCs w:val="24"/>
        </w:rPr>
        <w:t>27</w:t>
      </w:r>
    </w:p>
    <w:p w:rsidR="001A0346" w:rsidRPr="001A0346" w:rsidRDefault="001A0346" w:rsidP="003B54E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872D4A" w:rsidRDefault="001A0346" w:rsidP="00FE3C77">
      <w:pPr>
        <w:ind w:right="-11"/>
        <w:rPr>
          <w:rFonts w:ascii="Times New Roman" w:hAnsi="Times New Roman" w:cs="Times New Roman"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 xml:space="preserve">ОТЧЕТ </w:t>
      </w:r>
    </w:p>
    <w:p w:rsidR="001A0346" w:rsidRP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 xml:space="preserve">о результатах самообследования </w:t>
      </w:r>
    </w:p>
    <w:p w:rsid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дошкольного образовательного учреждения </w:t>
      </w:r>
    </w:p>
    <w:p w:rsidR="001A0346" w:rsidRPr="00395894" w:rsidRDefault="001A0346" w:rsidP="00395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894">
        <w:rPr>
          <w:rFonts w:ascii="Times New Roman" w:hAnsi="Times New Roman" w:cs="Times New Roman"/>
          <w:b/>
          <w:sz w:val="36"/>
          <w:szCs w:val="36"/>
        </w:rPr>
        <w:t>детск</w:t>
      </w:r>
      <w:r w:rsidR="00395894" w:rsidRPr="00395894">
        <w:rPr>
          <w:rFonts w:ascii="Times New Roman" w:hAnsi="Times New Roman" w:cs="Times New Roman"/>
          <w:b/>
          <w:sz w:val="36"/>
          <w:szCs w:val="36"/>
        </w:rPr>
        <w:t xml:space="preserve">ий </w:t>
      </w:r>
      <w:r w:rsidRPr="00395894">
        <w:rPr>
          <w:rFonts w:ascii="Times New Roman" w:hAnsi="Times New Roman" w:cs="Times New Roman"/>
          <w:b/>
          <w:sz w:val="36"/>
          <w:szCs w:val="36"/>
        </w:rPr>
        <w:t>сад</w:t>
      </w:r>
      <w:r w:rsidR="00395894" w:rsidRPr="00395894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942B38" w:rsidRPr="00395894">
        <w:rPr>
          <w:rFonts w:ascii="Times New Roman" w:hAnsi="Times New Roman" w:cs="Times New Roman"/>
          <w:b/>
          <w:sz w:val="36"/>
          <w:szCs w:val="36"/>
        </w:rPr>
        <w:t>14</w:t>
      </w:r>
      <w:r w:rsidRPr="00395894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942B38" w:rsidRPr="00395894">
        <w:rPr>
          <w:rFonts w:ascii="Times New Roman" w:hAnsi="Times New Roman" w:cs="Times New Roman"/>
          <w:b/>
          <w:sz w:val="36"/>
          <w:szCs w:val="36"/>
        </w:rPr>
        <w:t>Колокольчик</w:t>
      </w:r>
      <w:r w:rsidRPr="00395894">
        <w:rPr>
          <w:rFonts w:ascii="Times New Roman" w:hAnsi="Times New Roman" w:cs="Times New Roman"/>
          <w:b/>
          <w:sz w:val="36"/>
          <w:szCs w:val="36"/>
        </w:rPr>
        <w:t>» за 20</w:t>
      </w:r>
      <w:r w:rsidR="00164895" w:rsidRPr="00395894">
        <w:rPr>
          <w:rFonts w:ascii="Times New Roman" w:hAnsi="Times New Roman" w:cs="Times New Roman"/>
          <w:b/>
          <w:sz w:val="36"/>
          <w:szCs w:val="36"/>
        </w:rPr>
        <w:t>2</w:t>
      </w:r>
      <w:r w:rsidR="00EE6873">
        <w:rPr>
          <w:rFonts w:ascii="Times New Roman" w:hAnsi="Times New Roman" w:cs="Times New Roman"/>
          <w:b/>
          <w:sz w:val="36"/>
          <w:szCs w:val="36"/>
        </w:rPr>
        <w:t>1</w:t>
      </w:r>
      <w:r w:rsidRPr="00395894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46" w:rsidRPr="001A0346" w:rsidRDefault="001A0346" w:rsidP="007F74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95894" w:rsidRDefault="00395894" w:rsidP="00395894">
      <w:pPr>
        <w:rPr>
          <w:rFonts w:ascii="Times New Roman" w:hAnsi="Times New Roman" w:cs="Times New Roman"/>
          <w:sz w:val="24"/>
          <w:szCs w:val="24"/>
        </w:rPr>
      </w:pPr>
    </w:p>
    <w:p w:rsidR="001A0346" w:rsidRPr="000E039B" w:rsidRDefault="001A0346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 xml:space="preserve"> Принят на заседании </w:t>
      </w:r>
    </w:p>
    <w:p w:rsidR="001A0346" w:rsidRPr="000E039B" w:rsidRDefault="001A0346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039B">
        <w:rPr>
          <w:rFonts w:ascii="Times New Roman" w:hAnsi="Times New Roman" w:cs="Times New Roman"/>
          <w:sz w:val="24"/>
          <w:szCs w:val="24"/>
        </w:rPr>
        <w:t>педагогического совета,</w:t>
      </w:r>
    </w:p>
    <w:p w:rsidR="001A0346" w:rsidRPr="008934ED" w:rsidRDefault="001A0346" w:rsidP="007F74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2B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34ED"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EB2997" w:rsidRPr="00EB2997">
        <w:rPr>
          <w:rFonts w:ascii="Times New Roman" w:hAnsi="Times New Roman" w:cs="Times New Roman"/>
          <w:sz w:val="24"/>
          <w:szCs w:val="24"/>
        </w:rPr>
        <w:t>06</w:t>
      </w:r>
      <w:r w:rsidRPr="00EB2997">
        <w:rPr>
          <w:rFonts w:ascii="Times New Roman" w:hAnsi="Times New Roman" w:cs="Times New Roman"/>
          <w:sz w:val="24"/>
          <w:szCs w:val="24"/>
        </w:rPr>
        <w:t>.</w:t>
      </w:r>
      <w:r w:rsidR="00996F2F" w:rsidRPr="00EB2997">
        <w:rPr>
          <w:rFonts w:ascii="Times New Roman" w:hAnsi="Times New Roman" w:cs="Times New Roman"/>
          <w:sz w:val="24"/>
          <w:szCs w:val="24"/>
        </w:rPr>
        <w:t>0</w:t>
      </w:r>
      <w:r w:rsidR="00EB2997" w:rsidRPr="00EB2997">
        <w:rPr>
          <w:rFonts w:ascii="Times New Roman" w:hAnsi="Times New Roman" w:cs="Times New Roman"/>
          <w:sz w:val="24"/>
          <w:szCs w:val="24"/>
        </w:rPr>
        <w:t>5</w:t>
      </w:r>
      <w:r w:rsidRPr="00EB2997">
        <w:rPr>
          <w:rFonts w:ascii="Times New Roman" w:hAnsi="Times New Roman" w:cs="Times New Roman"/>
          <w:sz w:val="24"/>
          <w:szCs w:val="24"/>
        </w:rPr>
        <w:t>.20</w:t>
      </w:r>
      <w:r w:rsidR="008934ED" w:rsidRPr="00EB2997">
        <w:rPr>
          <w:rFonts w:ascii="Times New Roman" w:hAnsi="Times New Roman" w:cs="Times New Roman"/>
          <w:sz w:val="24"/>
          <w:szCs w:val="24"/>
        </w:rPr>
        <w:t>2</w:t>
      </w:r>
      <w:r w:rsidR="00EB2997" w:rsidRPr="00EB2997">
        <w:rPr>
          <w:rFonts w:ascii="Times New Roman" w:hAnsi="Times New Roman" w:cs="Times New Roman"/>
          <w:sz w:val="24"/>
          <w:szCs w:val="24"/>
        </w:rPr>
        <w:t>2</w:t>
      </w:r>
      <w:r w:rsidRPr="00EB2997">
        <w:rPr>
          <w:rFonts w:ascii="Times New Roman" w:hAnsi="Times New Roman" w:cs="Times New Roman"/>
          <w:sz w:val="24"/>
          <w:szCs w:val="24"/>
        </w:rPr>
        <w:t xml:space="preserve"> г. № </w:t>
      </w:r>
      <w:r w:rsidR="00996F2F" w:rsidRPr="00EB2997">
        <w:rPr>
          <w:rFonts w:ascii="Times New Roman" w:hAnsi="Times New Roman" w:cs="Times New Roman"/>
          <w:sz w:val="24"/>
          <w:szCs w:val="24"/>
        </w:rPr>
        <w:t>4</w:t>
      </w:r>
    </w:p>
    <w:p w:rsidR="003B54E1" w:rsidRDefault="003B54E1" w:rsidP="007F74C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0346" w:rsidRPr="000E039B" w:rsidRDefault="00942B38" w:rsidP="007F74C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о г Кулебаки</w:t>
      </w:r>
    </w:p>
    <w:p w:rsidR="001A0346" w:rsidRPr="008934ED" w:rsidRDefault="008934ED" w:rsidP="00893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202</w:t>
      </w:r>
      <w:r w:rsidR="00EE6873">
        <w:rPr>
          <w:rFonts w:ascii="Times New Roman" w:hAnsi="Times New Roman" w:cs="Times New Roman"/>
          <w:sz w:val="24"/>
          <w:szCs w:val="24"/>
        </w:rPr>
        <w:t>2</w:t>
      </w:r>
      <w:r w:rsidR="00996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1C17D6" w:rsidRDefault="001C17D6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Pr="004F1E01" w:rsidRDefault="00716237" w:rsidP="00716237">
      <w:pPr>
        <w:spacing w:after="0" w:line="240" w:lineRule="auto"/>
        <w:ind w:right="-259"/>
        <w:jc w:val="center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b/>
          <w:bCs/>
          <w:szCs w:val="24"/>
        </w:rPr>
        <w:t>Содержание</w:t>
      </w:r>
    </w:p>
    <w:p w:rsidR="00716237" w:rsidRPr="004F1E01" w:rsidRDefault="00716237" w:rsidP="00716237">
      <w:pPr>
        <w:numPr>
          <w:ilvl w:val="0"/>
          <w:numId w:val="17"/>
        </w:numPr>
        <w:tabs>
          <w:tab w:val="left" w:pos="1180"/>
        </w:tabs>
        <w:spacing w:after="0" w:line="240" w:lineRule="auto"/>
        <w:ind w:left="1180" w:hanging="558"/>
        <w:rPr>
          <w:rFonts w:ascii="Times New Roman" w:hAnsi="Times New Roman" w:cs="Times New Roman"/>
          <w:b/>
          <w:bCs/>
          <w:szCs w:val="24"/>
        </w:rPr>
      </w:pPr>
      <w:r w:rsidRPr="004F1E01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Общие сведения об образовательной организации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образовательной деятельности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системы управления Учреждения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содержания качества подготовки обучающихся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организации учебного процесса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востребованности выпускников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качества кадрового обеспечения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учебно-методического обеспечения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информационного и библиотечного обеспечения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материально-технической базы</w:t>
      </w:r>
    </w:p>
    <w:p w:rsidR="00716237" w:rsidRPr="004F1E01" w:rsidRDefault="00716237" w:rsidP="00716237">
      <w:pPr>
        <w:numPr>
          <w:ilvl w:val="1"/>
          <w:numId w:val="17"/>
        </w:numPr>
        <w:tabs>
          <w:tab w:val="left" w:pos="1700"/>
        </w:tabs>
        <w:spacing w:after="0" w:line="240" w:lineRule="auto"/>
        <w:ind w:left="1700" w:hanging="358"/>
        <w:rPr>
          <w:rFonts w:ascii="Times New Roman" w:hAnsi="Times New Roman" w:cs="Times New Roman"/>
          <w:szCs w:val="24"/>
        </w:rPr>
      </w:pPr>
      <w:r w:rsidRPr="004F1E01">
        <w:rPr>
          <w:rFonts w:ascii="Times New Roman" w:hAnsi="Times New Roman" w:cs="Times New Roman"/>
          <w:szCs w:val="24"/>
        </w:rPr>
        <w:t>Оценка функционирования внутренней системы оценки качества образования.</w:t>
      </w:r>
    </w:p>
    <w:p w:rsidR="00716237" w:rsidRPr="004F1E01" w:rsidRDefault="00716237" w:rsidP="00716237">
      <w:pPr>
        <w:numPr>
          <w:ilvl w:val="0"/>
          <w:numId w:val="18"/>
        </w:numPr>
        <w:tabs>
          <w:tab w:val="left" w:pos="1177"/>
        </w:tabs>
        <w:spacing w:after="0" w:line="240" w:lineRule="auto"/>
        <w:ind w:left="1340" w:hanging="718"/>
        <w:rPr>
          <w:rFonts w:ascii="Times New Roman" w:hAnsi="Times New Roman" w:cs="Times New Roman"/>
          <w:b/>
          <w:bCs/>
          <w:szCs w:val="24"/>
        </w:rPr>
      </w:pPr>
      <w:r w:rsidRPr="004F1E01">
        <w:rPr>
          <w:rFonts w:ascii="Times New Roman" w:hAnsi="Times New Roman" w:cs="Times New Roman"/>
          <w:b/>
          <w:bCs/>
          <w:szCs w:val="24"/>
        </w:rPr>
        <w:t>Анализ показателей деятельности,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6237" w:rsidRPr="004F1E01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Pr="004F1E01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Pr="004F1E01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Pr="004F1E01" w:rsidRDefault="00716237" w:rsidP="0071623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37" w:rsidRPr="00A954B0" w:rsidRDefault="00716237" w:rsidP="003B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346" w:rsidRPr="00E86E20" w:rsidRDefault="00716237" w:rsidP="00716237">
      <w:pPr>
        <w:pStyle w:val="ab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E20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716237" w:rsidRPr="00716237" w:rsidRDefault="00716237" w:rsidP="00716237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237">
        <w:rPr>
          <w:rFonts w:ascii="Times New Roman" w:hAnsi="Times New Roman" w:cs="Times New Roman"/>
          <w:b/>
          <w:sz w:val="24"/>
          <w:szCs w:val="24"/>
        </w:rPr>
        <w:t xml:space="preserve">1. Общие сведения </w:t>
      </w:r>
      <w:r>
        <w:rPr>
          <w:rFonts w:ascii="Times New Roman" w:hAnsi="Times New Roman" w:cs="Times New Roman"/>
          <w:b/>
          <w:sz w:val="24"/>
          <w:szCs w:val="24"/>
        </w:rPr>
        <w:t>об образовательной организации</w:t>
      </w:r>
    </w:p>
    <w:p w:rsidR="001A0346" w:rsidRPr="00A954B0" w:rsidRDefault="001A0346" w:rsidP="003B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4B0">
        <w:rPr>
          <w:rFonts w:ascii="Times New Roman" w:hAnsi="Times New Roman" w:cs="Times New Roman"/>
          <w:b/>
          <w:sz w:val="24"/>
          <w:szCs w:val="24"/>
        </w:rPr>
        <w:t>1.Полное наименование:</w:t>
      </w:r>
      <w:r w:rsidRPr="00A954B0"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 детский сад №</w:t>
      </w:r>
      <w:r w:rsidR="00942B38">
        <w:rPr>
          <w:rFonts w:ascii="Times New Roman" w:hAnsi="Times New Roman" w:cs="Times New Roman"/>
          <w:sz w:val="24"/>
          <w:szCs w:val="24"/>
        </w:rPr>
        <w:t>14</w:t>
      </w:r>
      <w:r w:rsidRPr="00A954B0">
        <w:rPr>
          <w:rFonts w:ascii="Times New Roman" w:hAnsi="Times New Roman" w:cs="Times New Roman"/>
          <w:sz w:val="24"/>
          <w:szCs w:val="24"/>
        </w:rPr>
        <w:t xml:space="preserve"> «</w:t>
      </w:r>
      <w:r w:rsidR="00942B38">
        <w:rPr>
          <w:rFonts w:ascii="Times New Roman" w:hAnsi="Times New Roman" w:cs="Times New Roman"/>
          <w:sz w:val="24"/>
          <w:szCs w:val="24"/>
        </w:rPr>
        <w:t>Колокольчик</w:t>
      </w:r>
      <w:r w:rsidRPr="00A954B0">
        <w:rPr>
          <w:rFonts w:ascii="Times New Roman" w:hAnsi="Times New Roman" w:cs="Times New Roman"/>
          <w:sz w:val="24"/>
          <w:szCs w:val="24"/>
        </w:rPr>
        <w:t>».</w:t>
      </w:r>
    </w:p>
    <w:p w:rsidR="001A0346" w:rsidRPr="00A954B0" w:rsidRDefault="001A0346" w:rsidP="003B5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4B0">
        <w:rPr>
          <w:rFonts w:ascii="Times New Roman" w:hAnsi="Times New Roman" w:cs="Times New Roman"/>
          <w:b/>
          <w:sz w:val="24"/>
          <w:szCs w:val="24"/>
        </w:rPr>
        <w:t>2. Сокращенное наименование:</w:t>
      </w:r>
      <w:r w:rsidR="000B3870">
        <w:rPr>
          <w:rFonts w:ascii="Times New Roman" w:hAnsi="Times New Roman" w:cs="Times New Roman"/>
          <w:sz w:val="24"/>
          <w:szCs w:val="24"/>
        </w:rPr>
        <w:t xml:space="preserve"> МБДОУ д/с №</w:t>
      </w:r>
      <w:r w:rsidR="00942B38">
        <w:rPr>
          <w:rFonts w:ascii="Times New Roman" w:hAnsi="Times New Roman" w:cs="Times New Roman"/>
          <w:sz w:val="24"/>
          <w:szCs w:val="24"/>
        </w:rPr>
        <w:t>14</w:t>
      </w:r>
      <w:r w:rsidRPr="00A954B0">
        <w:rPr>
          <w:rFonts w:ascii="Times New Roman" w:hAnsi="Times New Roman" w:cs="Times New Roman"/>
          <w:sz w:val="24"/>
          <w:szCs w:val="24"/>
        </w:rPr>
        <w:t xml:space="preserve"> «</w:t>
      </w:r>
      <w:r w:rsidR="00942B38">
        <w:rPr>
          <w:rFonts w:ascii="Times New Roman" w:hAnsi="Times New Roman" w:cs="Times New Roman"/>
          <w:sz w:val="24"/>
          <w:szCs w:val="24"/>
        </w:rPr>
        <w:t>Колокольчик</w:t>
      </w:r>
      <w:r w:rsidRPr="00A954B0">
        <w:rPr>
          <w:rFonts w:ascii="Times New Roman" w:hAnsi="Times New Roman" w:cs="Times New Roman"/>
          <w:sz w:val="24"/>
          <w:szCs w:val="24"/>
        </w:rPr>
        <w:t>».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Юридический и фактический адрес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: 6070</w:t>
      </w:r>
      <w:r w:rsidR="00942B3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B387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Нижегородская область, городской округ город Кулебаки, ул. </w:t>
      </w:r>
      <w:r w:rsidR="00942B38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дом </w:t>
      </w:r>
      <w:r w:rsidR="00942B38">
        <w:rPr>
          <w:rFonts w:ascii="Times New Roman" w:hAnsi="Times New Roman" w:cs="Times New Roman"/>
          <w:color w:val="000000"/>
          <w:sz w:val="24"/>
          <w:szCs w:val="24"/>
        </w:rPr>
        <w:t>15 «а»</w:t>
      </w:r>
      <w:r w:rsidR="000B38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Учредитель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B3870">
        <w:rPr>
          <w:rFonts w:ascii="Times New Roman" w:hAnsi="Times New Roman" w:cs="Times New Roman"/>
          <w:bCs/>
          <w:sz w:val="24"/>
          <w:szCs w:val="24"/>
        </w:rPr>
        <w:t>муниципальное образование</w:t>
      </w:r>
      <w:r w:rsidRPr="00942B38">
        <w:rPr>
          <w:rFonts w:ascii="Times New Roman" w:hAnsi="Times New Roman" w:cs="Times New Roman"/>
          <w:bCs/>
          <w:sz w:val="24"/>
          <w:szCs w:val="24"/>
        </w:rPr>
        <w:t xml:space="preserve"> город Кулебаки Нижегородской области. Функции и полномочия Учредителя осуществляет администрация</w:t>
      </w:r>
      <w:r w:rsidR="00942B38">
        <w:rPr>
          <w:rFonts w:ascii="Times New Roman" w:hAnsi="Times New Roman" w:cs="Times New Roman"/>
          <w:sz w:val="24"/>
          <w:szCs w:val="24"/>
        </w:rPr>
        <w:t xml:space="preserve">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 Кулебаки Нижегородской области, отдельные полномочия Учредителя осуществляет управление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городского округа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город Кулебаки.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Устав: </w:t>
      </w:r>
      <w:r w:rsidRPr="00A954B0">
        <w:rPr>
          <w:rFonts w:ascii="Times New Roman" w:hAnsi="Times New Roman" w:cs="Times New Roman"/>
          <w:bCs/>
          <w:color w:val="000000"/>
          <w:sz w:val="24"/>
          <w:szCs w:val="24"/>
        </w:rPr>
        <w:t>утвержден постановлением администрации г.о.</w:t>
      </w:r>
      <w:r w:rsidR="00032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Кулебаки от </w:t>
      </w:r>
      <w:r w:rsidR="00CC5B94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="00032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.02.2016 г. № </w:t>
      </w:r>
      <w:r w:rsidR="00CC5B94">
        <w:rPr>
          <w:rFonts w:ascii="Times New Roman" w:hAnsi="Times New Roman" w:cs="Times New Roman"/>
          <w:bCs/>
          <w:color w:val="000000"/>
          <w:sz w:val="24"/>
          <w:szCs w:val="24"/>
        </w:rPr>
        <w:t>184, с изменениями и дополнениями от 08.02. 2019 года.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6. Лицензия: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Серия 52Л01 № 000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3947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регистрационные № 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656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29FC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.2016 г., бессрочная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Основной вид </w:t>
      </w:r>
      <w:r w:rsidR="000329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деятельности: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осуществление образовательной деятельности по образовательной программе дошкольного образования, присмотр и уход за детьми.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потребители услуг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: дети дошкольного возраста от </w:t>
      </w:r>
      <w:r w:rsidR="000B3870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до 7 лет и 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9. Режим работы: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пятидневная рабочая неделя, длительность пребывания детей в ДОУ- 10.5 часов с 7.00 до 17.30, выходные дни: суббота, воскресенье, нерабочие праздничные дни.</w:t>
      </w:r>
    </w:p>
    <w:p w:rsidR="001A0346" w:rsidRPr="00A954B0" w:rsidRDefault="001A0346" w:rsidP="003B5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10. Телефон,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электронная почта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: 8 (83176) 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C5B94">
        <w:rPr>
          <w:rFonts w:ascii="Times New Roman" w:hAnsi="Times New Roman" w:cs="Times New Roman"/>
          <w:color w:val="000000"/>
          <w:sz w:val="24"/>
          <w:szCs w:val="24"/>
          <w:lang w:val="en-US"/>
        </w:rPr>
        <w:t>shmakovakolokolchik</w:t>
      </w:r>
      <w:r w:rsidR="00CC5B94" w:rsidRPr="00CC5B94">
        <w:rPr>
          <w:rFonts w:ascii="Times New Roman" w:hAnsi="Times New Roman" w:cs="Times New Roman"/>
          <w:color w:val="000000"/>
          <w:sz w:val="24"/>
          <w:szCs w:val="24"/>
        </w:rPr>
        <w:t>14@</w:t>
      </w:r>
      <w:r w:rsidR="00CC5B9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954B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</w:p>
    <w:p w:rsidR="001A0346" w:rsidRPr="00CC5B94" w:rsidRDefault="001A0346" w:rsidP="00CC5B94">
      <w:pPr>
        <w:pStyle w:val="HTML"/>
        <w:shd w:val="clear" w:color="auto" w:fill="FFFFFF"/>
        <w:rPr>
          <w:rFonts w:ascii="Courier New" w:hAnsi="Courier New" w:cs="Courier New"/>
          <w:color w:val="333333"/>
          <w:sz w:val="23"/>
          <w:szCs w:val="23"/>
        </w:rPr>
      </w:pPr>
      <w:r w:rsidRPr="00A954B0">
        <w:rPr>
          <w:rFonts w:ascii="Times New Roman" w:hAnsi="Times New Roman" w:cs="Times New Roman"/>
          <w:b/>
          <w:color w:val="000000"/>
          <w:sz w:val="24"/>
          <w:szCs w:val="24"/>
        </w:rPr>
        <w:t>11.</w:t>
      </w:r>
      <w:r w:rsidRPr="00A95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Сайт ДОУ</w:t>
      </w:r>
      <w:r w:rsidR="00CC5B9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C5B94" w:rsidRPr="00A57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B94" w:rsidRPr="00CC5B94">
        <w:rPr>
          <w:rFonts w:ascii="Times New Roman" w:hAnsi="Times New Roman" w:cs="Times New Roman"/>
          <w:sz w:val="24"/>
          <w:szCs w:val="24"/>
        </w:rPr>
        <w:t>kolokolchik14.edusite.ru</w:t>
      </w:r>
    </w:p>
    <w:p w:rsidR="00195475" w:rsidRPr="009F727B" w:rsidRDefault="00716237" w:rsidP="009F727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F1E01">
        <w:rPr>
          <w:szCs w:val="24"/>
        </w:rPr>
        <w:t xml:space="preserve">   </w:t>
      </w:r>
      <w:r w:rsidRPr="004F1E01">
        <w:rPr>
          <w:rFonts w:ascii="Times New Roman" w:hAnsi="Times New Roman" w:cs="Times New Roman"/>
          <w:szCs w:val="24"/>
        </w:rPr>
        <w:t xml:space="preserve">МБДОУ д/с № </w:t>
      </w:r>
      <w:r w:rsidR="00A57D9C" w:rsidRPr="00A57D9C">
        <w:rPr>
          <w:rFonts w:ascii="Times New Roman" w:hAnsi="Times New Roman" w:cs="Times New Roman"/>
          <w:szCs w:val="24"/>
        </w:rPr>
        <w:t xml:space="preserve">14 </w:t>
      </w:r>
      <w:r>
        <w:rPr>
          <w:rFonts w:ascii="Times New Roman" w:hAnsi="Times New Roman" w:cs="Times New Roman"/>
          <w:szCs w:val="24"/>
        </w:rPr>
        <w:t>«</w:t>
      </w:r>
      <w:r w:rsidR="00A57D9C">
        <w:rPr>
          <w:rFonts w:ascii="Times New Roman" w:hAnsi="Times New Roman" w:cs="Times New Roman"/>
          <w:szCs w:val="24"/>
        </w:rPr>
        <w:t>Колокольчик</w:t>
      </w:r>
      <w:r w:rsidRPr="004F1E01">
        <w:rPr>
          <w:rFonts w:ascii="Times New Roman" w:hAnsi="Times New Roman" w:cs="Times New Roman"/>
          <w:szCs w:val="24"/>
        </w:rPr>
        <w:t xml:space="preserve">» располагается в </w:t>
      </w:r>
      <w:r w:rsidR="00A57D9C">
        <w:rPr>
          <w:rFonts w:ascii="Times New Roman" w:hAnsi="Times New Roman" w:cs="Times New Roman"/>
          <w:szCs w:val="24"/>
        </w:rPr>
        <w:t>двух каменных двухэтажных</w:t>
      </w:r>
      <w:r w:rsidRPr="004F1E01">
        <w:rPr>
          <w:rFonts w:ascii="Times New Roman" w:hAnsi="Times New Roman" w:cs="Times New Roman"/>
          <w:szCs w:val="24"/>
        </w:rPr>
        <w:t xml:space="preserve"> здани</w:t>
      </w:r>
      <w:r w:rsidR="00A57D9C">
        <w:rPr>
          <w:rFonts w:ascii="Times New Roman" w:hAnsi="Times New Roman" w:cs="Times New Roman"/>
          <w:szCs w:val="24"/>
        </w:rPr>
        <w:t>ях</w:t>
      </w:r>
      <w:r w:rsidRPr="004F1E01">
        <w:rPr>
          <w:rFonts w:ascii="Times New Roman" w:hAnsi="Times New Roman" w:cs="Times New Roman"/>
          <w:szCs w:val="24"/>
        </w:rPr>
        <w:t xml:space="preserve">. </w:t>
      </w:r>
      <w:r w:rsidR="00A57D9C">
        <w:rPr>
          <w:rFonts w:ascii="Times New Roman" w:hAnsi="Times New Roman" w:cs="Times New Roman"/>
          <w:szCs w:val="24"/>
        </w:rPr>
        <w:t>Здания</w:t>
      </w:r>
      <w:r w:rsidRPr="004F1E01">
        <w:rPr>
          <w:rFonts w:ascii="Times New Roman" w:hAnsi="Times New Roman" w:cs="Times New Roman"/>
          <w:szCs w:val="24"/>
        </w:rPr>
        <w:t xml:space="preserve"> подключен</w:t>
      </w:r>
      <w:r w:rsidR="00A57D9C">
        <w:rPr>
          <w:rFonts w:ascii="Times New Roman" w:hAnsi="Times New Roman" w:cs="Times New Roman"/>
          <w:szCs w:val="24"/>
        </w:rPr>
        <w:t xml:space="preserve">ы к центральной системе </w:t>
      </w:r>
      <w:r w:rsidRPr="004F1E01">
        <w:rPr>
          <w:rFonts w:ascii="Times New Roman" w:hAnsi="Times New Roman" w:cs="Times New Roman"/>
          <w:szCs w:val="24"/>
        </w:rPr>
        <w:t>водоснабжения (холодное</w:t>
      </w:r>
      <w:r w:rsidR="00A57D9C">
        <w:rPr>
          <w:rFonts w:ascii="Times New Roman" w:hAnsi="Times New Roman" w:cs="Times New Roman"/>
          <w:szCs w:val="24"/>
        </w:rPr>
        <w:t xml:space="preserve"> и горячее</w:t>
      </w:r>
      <w:r w:rsidRPr="004F1E01">
        <w:rPr>
          <w:rFonts w:ascii="Times New Roman" w:hAnsi="Times New Roman" w:cs="Times New Roman"/>
          <w:szCs w:val="24"/>
        </w:rPr>
        <w:t xml:space="preserve">), имеет систему водоотведения, </w:t>
      </w:r>
      <w:r w:rsidR="00A57D9C">
        <w:rPr>
          <w:rFonts w:ascii="Times New Roman" w:hAnsi="Times New Roman" w:cs="Times New Roman"/>
          <w:szCs w:val="24"/>
        </w:rPr>
        <w:t xml:space="preserve">отапливается </w:t>
      </w:r>
      <w:r w:rsidR="000B3870">
        <w:rPr>
          <w:rFonts w:ascii="Times New Roman" w:hAnsi="Times New Roman" w:cs="Times New Roman"/>
          <w:szCs w:val="24"/>
        </w:rPr>
        <w:t>централизованно</w:t>
      </w:r>
      <w:r w:rsidRPr="004F1E01">
        <w:rPr>
          <w:rFonts w:ascii="Times New Roman" w:hAnsi="Times New Roman" w:cs="Times New Roman"/>
          <w:szCs w:val="24"/>
        </w:rPr>
        <w:t>.  В здани</w:t>
      </w:r>
      <w:r w:rsidR="00A57D9C">
        <w:rPr>
          <w:rFonts w:ascii="Times New Roman" w:hAnsi="Times New Roman" w:cs="Times New Roman"/>
          <w:szCs w:val="24"/>
        </w:rPr>
        <w:t xml:space="preserve">ях </w:t>
      </w:r>
      <w:r w:rsidRPr="004F1E01">
        <w:rPr>
          <w:rFonts w:ascii="Times New Roman" w:hAnsi="Times New Roman" w:cs="Times New Roman"/>
          <w:szCs w:val="24"/>
        </w:rPr>
        <w:t>детского сада расположены</w:t>
      </w:r>
      <w:r w:rsidR="00A57D9C">
        <w:rPr>
          <w:rFonts w:ascii="Times New Roman" w:hAnsi="Times New Roman" w:cs="Times New Roman"/>
          <w:szCs w:val="24"/>
        </w:rPr>
        <w:t xml:space="preserve"> 7</w:t>
      </w:r>
      <w:r w:rsidRPr="004F1E01">
        <w:rPr>
          <w:rFonts w:ascii="Times New Roman" w:hAnsi="Times New Roman" w:cs="Times New Roman"/>
          <w:szCs w:val="24"/>
        </w:rPr>
        <w:t xml:space="preserve"> групповы</w:t>
      </w:r>
      <w:r w:rsidR="00A57D9C">
        <w:rPr>
          <w:rFonts w:ascii="Times New Roman" w:hAnsi="Times New Roman" w:cs="Times New Roman"/>
          <w:szCs w:val="24"/>
        </w:rPr>
        <w:t>х комнат</w:t>
      </w:r>
      <w:r>
        <w:rPr>
          <w:rFonts w:ascii="Times New Roman" w:hAnsi="Times New Roman" w:cs="Times New Roman"/>
          <w:szCs w:val="24"/>
        </w:rPr>
        <w:t xml:space="preserve">, </w:t>
      </w:r>
      <w:r w:rsidR="00A57D9C">
        <w:rPr>
          <w:rFonts w:ascii="Times New Roman" w:hAnsi="Times New Roman" w:cs="Times New Roman"/>
          <w:szCs w:val="24"/>
        </w:rPr>
        <w:t>5 спальных комнат</w:t>
      </w:r>
      <w:r>
        <w:rPr>
          <w:rFonts w:ascii="Times New Roman" w:hAnsi="Times New Roman" w:cs="Times New Roman"/>
          <w:szCs w:val="24"/>
        </w:rPr>
        <w:t xml:space="preserve">, </w:t>
      </w:r>
      <w:r w:rsidR="00A57D9C">
        <w:rPr>
          <w:rFonts w:ascii="Times New Roman" w:hAnsi="Times New Roman" w:cs="Times New Roman"/>
          <w:szCs w:val="24"/>
        </w:rPr>
        <w:t xml:space="preserve">2 </w:t>
      </w:r>
      <w:r>
        <w:rPr>
          <w:rFonts w:ascii="Times New Roman" w:hAnsi="Times New Roman" w:cs="Times New Roman"/>
          <w:szCs w:val="24"/>
        </w:rPr>
        <w:t>музыкально-спортивны</w:t>
      </w:r>
      <w:r w:rsidR="00A57D9C">
        <w:rPr>
          <w:rFonts w:ascii="Times New Roman" w:hAnsi="Times New Roman" w:cs="Times New Roman"/>
          <w:szCs w:val="24"/>
        </w:rPr>
        <w:t>х</w:t>
      </w:r>
      <w:r>
        <w:rPr>
          <w:rFonts w:ascii="Times New Roman" w:hAnsi="Times New Roman" w:cs="Times New Roman"/>
          <w:szCs w:val="24"/>
        </w:rPr>
        <w:t xml:space="preserve"> зал</w:t>
      </w:r>
      <w:r w:rsidR="006E7323">
        <w:rPr>
          <w:rFonts w:ascii="Times New Roman" w:hAnsi="Times New Roman" w:cs="Times New Roman"/>
          <w:szCs w:val="24"/>
        </w:rPr>
        <w:t>а</w:t>
      </w:r>
      <w:r w:rsidRPr="004F1E01">
        <w:rPr>
          <w:rFonts w:ascii="Times New Roman" w:hAnsi="Times New Roman" w:cs="Times New Roman"/>
          <w:szCs w:val="24"/>
        </w:rPr>
        <w:t xml:space="preserve">, </w:t>
      </w:r>
      <w:r w:rsidR="008934ED">
        <w:rPr>
          <w:rFonts w:ascii="Times New Roman" w:hAnsi="Times New Roman" w:cs="Times New Roman"/>
          <w:szCs w:val="24"/>
        </w:rPr>
        <w:t>помещение для стирки белья и спецодежды</w:t>
      </w:r>
      <w:r w:rsidRPr="004F1E0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пищеблок,</w:t>
      </w:r>
      <w:r w:rsidRPr="004F1E01">
        <w:rPr>
          <w:rFonts w:ascii="Times New Roman" w:hAnsi="Times New Roman" w:cs="Times New Roman"/>
          <w:szCs w:val="24"/>
        </w:rPr>
        <w:t xml:space="preserve"> кабинет заведующего,</w:t>
      </w:r>
      <w:r w:rsidR="006E7323">
        <w:rPr>
          <w:rFonts w:ascii="Times New Roman" w:hAnsi="Times New Roman" w:cs="Times New Roman"/>
          <w:szCs w:val="24"/>
        </w:rPr>
        <w:t xml:space="preserve"> 3 кабинета учителей-логопедов, кабинет педагога-психолога,</w:t>
      </w:r>
      <w:r w:rsidRPr="004F1E01">
        <w:rPr>
          <w:rFonts w:ascii="Times New Roman" w:hAnsi="Times New Roman" w:cs="Times New Roman"/>
          <w:szCs w:val="24"/>
        </w:rPr>
        <w:t xml:space="preserve"> медицинский и информационно-методический кабинеты. </w:t>
      </w:r>
      <w:r>
        <w:rPr>
          <w:rFonts w:ascii="Times New Roman" w:hAnsi="Times New Roman" w:cs="Times New Roman"/>
          <w:szCs w:val="24"/>
        </w:rPr>
        <w:t xml:space="preserve"> </w:t>
      </w:r>
      <w:r w:rsidRPr="004F1E01">
        <w:rPr>
          <w:rFonts w:ascii="Times New Roman" w:hAnsi="Times New Roman" w:cs="Times New Roman"/>
          <w:szCs w:val="24"/>
        </w:rPr>
        <w:t>На прилегающей тер</w:t>
      </w:r>
      <w:r w:rsidR="006E7323">
        <w:rPr>
          <w:rFonts w:ascii="Times New Roman" w:hAnsi="Times New Roman" w:cs="Times New Roman"/>
          <w:szCs w:val="24"/>
        </w:rPr>
        <w:t xml:space="preserve">ритории учреждения расположены семь </w:t>
      </w:r>
      <w:r w:rsidRPr="004F1E01">
        <w:rPr>
          <w:rFonts w:ascii="Times New Roman" w:hAnsi="Times New Roman" w:cs="Times New Roman"/>
          <w:szCs w:val="24"/>
        </w:rPr>
        <w:t>прогулочных участк</w:t>
      </w:r>
      <w:r w:rsidR="006E7323">
        <w:rPr>
          <w:rFonts w:ascii="Times New Roman" w:hAnsi="Times New Roman" w:cs="Times New Roman"/>
          <w:szCs w:val="24"/>
        </w:rPr>
        <w:t>ов</w:t>
      </w:r>
      <w:r w:rsidRPr="004F1E01">
        <w:rPr>
          <w:rFonts w:ascii="Times New Roman" w:hAnsi="Times New Roman" w:cs="Times New Roman"/>
          <w:szCs w:val="24"/>
        </w:rPr>
        <w:t xml:space="preserve"> с теневыми навесами и различными игровыми постройками, обустроенный спортивный участок, хозяйственная зона. Групповые помещения обеспечены мебелью и игровым оборудованием в достаточном количестве. Развивающая среда </w:t>
      </w:r>
      <w:r w:rsidR="006E7323">
        <w:rPr>
          <w:rFonts w:ascii="Times New Roman" w:hAnsi="Times New Roman" w:cs="Times New Roman"/>
          <w:szCs w:val="24"/>
        </w:rPr>
        <w:t xml:space="preserve">в группах </w:t>
      </w:r>
      <w:r w:rsidRPr="004F1E01">
        <w:rPr>
          <w:rFonts w:ascii="Times New Roman" w:hAnsi="Times New Roman" w:cs="Times New Roman"/>
          <w:szCs w:val="24"/>
        </w:rPr>
        <w:t>детского сада организована с учетом</w:t>
      </w:r>
      <w:r w:rsidR="006E7323">
        <w:rPr>
          <w:rFonts w:ascii="Times New Roman" w:hAnsi="Times New Roman" w:cs="Times New Roman"/>
          <w:szCs w:val="24"/>
        </w:rPr>
        <w:t xml:space="preserve"> требований ФГОС,</w:t>
      </w:r>
      <w:r w:rsidRPr="004F1E01">
        <w:rPr>
          <w:rFonts w:ascii="Times New Roman" w:hAnsi="Times New Roman" w:cs="Times New Roman"/>
          <w:szCs w:val="24"/>
        </w:rPr>
        <w:t xml:space="preserve"> интересов детей и отвечает их возрастным особенностям. Помещения и территория ДОУ соответствуют государственным санитарно-эпидемиологическим требованиям к устройству, правилам и нормативам работы ДОУ – СанПиН 2.4.1.3049-13.</w:t>
      </w:r>
    </w:p>
    <w:p w:rsidR="00615052" w:rsidRDefault="00615052" w:rsidP="007162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15052" w:rsidRPr="004F1E01" w:rsidRDefault="00615052" w:rsidP="007162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F727B">
        <w:rPr>
          <w:rFonts w:ascii="Times New Roman" w:hAnsi="Times New Roman" w:cs="Times New Roman"/>
          <w:b/>
          <w:szCs w:val="24"/>
        </w:rPr>
        <w:t>Фактический списочный состав</w:t>
      </w:r>
      <w:r>
        <w:rPr>
          <w:rFonts w:ascii="Times New Roman" w:hAnsi="Times New Roman" w:cs="Times New Roman"/>
          <w:szCs w:val="24"/>
        </w:rPr>
        <w:t xml:space="preserve"> – </w:t>
      </w:r>
      <w:r w:rsidR="009F727B">
        <w:rPr>
          <w:rFonts w:ascii="Times New Roman" w:hAnsi="Times New Roman" w:cs="Times New Roman"/>
          <w:szCs w:val="24"/>
        </w:rPr>
        <w:t>в 20</w:t>
      </w:r>
      <w:r w:rsidR="00164895">
        <w:rPr>
          <w:rFonts w:ascii="Times New Roman" w:hAnsi="Times New Roman" w:cs="Times New Roman"/>
          <w:szCs w:val="24"/>
        </w:rPr>
        <w:t>2</w:t>
      </w:r>
      <w:r w:rsidR="00E8121E">
        <w:rPr>
          <w:rFonts w:ascii="Times New Roman" w:hAnsi="Times New Roman" w:cs="Times New Roman"/>
          <w:szCs w:val="24"/>
        </w:rPr>
        <w:t>1</w:t>
      </w:r>
      <w:r w:rsidR="009F727B">
        <w:rPr>
          <w:rFonts w:ascii="Times New Roman" w:hAnsi="Times New Roman" w:cs="Times New Roman"/>
          <w:szCs w:val="24"/>
        </w:rPr>
        <w:t xml:space="preserve"> году </w:t>
      </w:r>
      <w:r w:rsidR="009F727B" w:rsidRPr="00996F2F">
        <w:rPr>
          <w:rFonts w:ascii="Times New Roman" w:hAnsi="Times New Roman" w:cs="Times New Roman"/>
          <w:szCs w:val="24"/>
        </w:rPr>
        <w:t>1</w:t>
      </w:r>
      <w:r w:rsidR="00E8121E">
        <w:rPr>
          <w:rFonts w:ascii="Times New Roman" w:hAnsi="Times New Roman" w:cs="Times New Roman"/>
          <w:szCs w:val="24"/>
        </w:rPr>
        <w:t>10</w:t>
      </w:r>
      <w:r w:rsidR="009F727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воспитанников.</w:t>
      </w:r>
    </w:p>
    <w:p w:rsidR="001A0346" w:rsidRPr="00A954B0" w:rsidRDefault="001A0346" w:rsidP="00615052">
      <w:pPr>
        <w:pStyle w:val="a3"/>
        <w:spacing w:before="0" w:beforeAutospacing="0" w:after="0" w:afterAutospacing="0"/>
      </w:pPr>
    </w:p>
    <w:p w:rsidR="00253B39" w:rsidRPr="00C73E85" w:rsidRDefault="00615052" w:rsidP="008934ED">
      <w:pPr>
        <w:pStyle w:val="2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E01796" w:rsidRPr="00C73E85">
        <w:rPr>
          <w:sz w:val="24"/>
          <w:szCs w:val="24"/>
        </w:rPr>
        <w:t>.</w:t>
      </w:r>
      <w:r w:rsidR="00253B39" w:rsidRPr="00C73E85">
        <w:rPr>
          <w:sz w:val="24"/>
          <w:szCs w:val="24"/>
        </w:rPr>
        <w:t>Оценка образовательной деятельности</w:t>
      </w:r>
    </w:p>
    <w:p w:rsidR="00C73E85" w:rsidRDefault="00253B39" w:rsidP="00E86E20">
      <w:pPr>
        <w:pStyle w:val="ae"/>
        <w:spacing w:before="150"/>
        <w:ind w:left="0" w:right="-1"/>
        <w:rPr>
          <w:sz w:val="24"/>
          <w:szCs w:val="24"/>
        </w:rPr>
      </w:pPr>
      <w:r w:rsidRPr="00C73E85">
        <w:rPr>
          <w:sz w:val="24"/>
          <w:szCs w:val="24"/>
        </w:rPr>
        <w:t xml:space="preserve">Образовательная деятельность в ДОУ организована в соответствие с Федеральным законом от 29 декабря 2012 г. № 273-ФЗ </w:t>
      </w:r>
      <w:r w:rsidRPr="00C73E85">
        <w:rPr>
          <w:spacing w:val="-4"/>
          <w:sz w:val="24"/>
          <w:szCs w:val="24"/>
        </w:rPr>
        <w:t xml:space="preserve">«Об </w:t>
      </w:r>
      <w:r w:rsidRPr="00C73E85">
        <w:rPr>
          <w:sz w:val="24"/>
          <w:szCs w:val="24"/>
        </w:rPr>
        <w:t xml:space="preserve">образовании в Российской Федерации», Приказом Министерства образования и  науки РФ от 17 октября 2013 г. № 1155 </w:t>
      </w:r>
      <w:r w:rsidRPr="00C73E85">
        <w:rPr>
          <w:spacing w:val="-4"/>
          <w:sz w:val="24"/>
          <w:szCs w:val="24"/>
        </w:rPr>
        <w:t xml:space="preserve">«Об </w:t>
      </w:r>
      <w:r w:rsidRPr="00C73E85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 (зарегистрировано в Минюсте РФ 14 ноября 2013 г., № 30384); Постановлением Главного государственного санитарного врача Российской Федерации</w:t>
      </w:r>
      <w:r w:rsidRPr="00C73E85">
        <w:rPr>
          <w:spacing w:val="29"/>
          <w:sz w:val="24"/>
          <w:szCs w:val="24"/>
        </w:rPr>
        <w:t xml:space="preserve"> </w:t>
      </w:r>
      <w:r w:rsidRPr="00C73E85">
        <w:rPr>
          <w:sz w:val="24"/>
          <w:szCs w:val="24"/>
        </w:rPr>
        <w:t>от</w:t>
      </w:r>
      <w:r w:rsidRPr="00C73E85">
        <w:rPr>
          <w:spacing w:val="34"/>
          <w:sz w:val="24"/>
          <w:szCs w:val="24"/>
        </w:rPr>
        <w:t xml:space="preserve"> </w:t>
      </w:r>
      <w:r w:rsidRPr="00C73E85">
        <w:rPr>
          <w:sz w:val="24"/>
          <w:szCs w:val="24"/>
        </w:rPr>
        <w:t>15</w:t>
      </w:r>
      <w:r w:rsidRPr="00C73E85">
        <w:rPr>
          <w:spacing w:val="32"/>
          <w:sz w:val="24"/>
          <w:szCs w:val="24"/>
        </w:rPr>
        <w:t xml:space="preserve"> </w:t>
      </w:r>
      <w:r w:rsidRPr="00C73E85">
        <w:rPr>
          <w:sz w:val="24"/>
          <w:szCs w:val="24"/>
        </w:rPr>
        <w:t>мая</w:t>
      </w:r>
      <w:r w:rsidRPr="00C73E85">
        <w:rPr>
          <w:spacing w:val="31"/>
          <w:sz w:val="24"/>
          <w:szCs w:val="24"/>
        </w:rPr>
        <w:t xml:space="preserve"> </w:t>
      </w:r>
      <w:r w:rsidRPr="00C73E85">
        <w:rPr>
          <w:sz w:val="24"/>
          <w:szCs w:val="24"/>
        </w:rPr>
        <w:t>2013</w:t>
      </w:r>
      <w:r w:rsidRPr="00C73E85">
        <w:rPr>
          <w:spacing w:val="32"/>
          <w:sz w:val="24"/>
          <w:szCs w:val="24"/>
        </w:rPr>
        <w:t xml:space="preserve"> </w:t>
      </w:r>
      <w:r w:rsidRPr="00C73E85">
        <w:rPr>
          <w:sz w:val="24"/>
          <w:szCs w:val="24"/>
        </w:rPr>
        <w:t>г.</w:t>
      </w:r>
      <w:r w:rsidRPr="00C73E85">
        <w:rPr>
          <w:spacing w:val="34"/>
          <w:sz w:val="24"/>
          <w:szCs w:val="24"/>
        </w:rPr>
        <w:t xml:space="preserve"> </w:t>
      </w:r>
      <w:r w:rsidRPr="00C73E85">
        <w:rPr>
          <w:sz w:val="24"/>
          <w:szCs w:val="24"/>
        </w:rPr>
        <w:t>№</w:t>
      </w:r>
      <w:r w:rsidRPr="00C73E85">
        <w:rPr>
          <w:spacing w:val="29"/>
          <w:sz w:val="24"/>
          <w:szCs w:val="24"/>
        </w:rPr>
        <w:t xml:space="preserve"> </w:t>
      </w:r>
      <w:r w:rsidRPr="00C73E85">
        <w:rPr>
          <w:sz w:val="24"/>
          <w:szCs w:val="24"/>
        </w:rPr>
        <w:t>26</w:t>
      </w:r>
      <w:r w:rsidRPr="00C73E85">
        <w:rPr>
          <w:spacing w:val="35"/>
          <w:sz w:val="24"/>
          <w:szCs w:val="24"/>
        </w:rPr>
        <w:t xml:space="preserve"> </w:t>
      </w:r>
      <w:r w:rsidRPr="00C73E85">
        <w:rPr>
          <w:spacing w:val="-4"/>
          <w:sz w:val="24"/>
          <w:szCs w:val="24"/>
        </w:rPr>
        <w:t>«Об</w:t>
      </w:r>
      <w:r w:rsidRPr="00C73E85">
        <w:rPr>
          <w:spacing w:val="37"/>
          <w:sz w:val="24"/>
          <w:szCs w:val="24"/>
        </w:rPr>
        <w:t xml:space="preserve"> </w:t>
      </w:r>
      <w:r w:rsidRPr="00C73E85">
        <w:rPr>
          <w:sz w:val="24"/>
          <w:szCs w:val="24"/>
        </w:rPr>
        <w:t>утверждении</w:t>
      </w:r>
      <w:r w:rsidRPr="00C73E85">
        <w:rPr>
          <w:spacing w:val="30"/>
          <w:sz w:val="24"/>
          <w:szCs w:val="24"/>
        </w:rPr>
        <w:t xml:space="preserve"> </w:t>
      </w:r>
      <w:r w:rsidRPr="00C73E85">
        <w:rPr>
          <w:sz w:val="24"/>
          <w:szCs w:val="24"/>
        </w:rPr>
        <w:t>СанПиН</w:t>
      </w:r>
      <w:r w:rsidRPr="00C73E85">
        <w:rPr>
          <w:spacing w:val="34"/>
          <w:sz w:val="24"/>
          <w:szCs w:val="24"/>
        </w:rPr>
        <w:t xml:space="preserve"> </w:t>
      </w:r>
      <w:r w:rsidRPr="00C73E85">
        <w:rPr>
          <w:sz w:val="24"/>
          <w:szCs w:val="24"/>
        </w:rPr>
        <w:t>2.4.1.3049-13</w:t>
      </w:r>
      <w:r w:rsidR="00E40B49">
        <w:rPr>
          <w:sz w:val="24"/>
          <w:szCs w:val="24"/>
        </w:rPr>
        <w:t xml:space="preserve"> </w:t>
      </w:r>
      <w:r w:rsidRPr="00C73E85">
        <w:rPr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C73E85">
        <w:rPr>
          <w:sz w:val="24"/>
          <w:szCs w:val="24"/>
        </w:rPr>
        <w:t>.</w:t>
      </w:r>
    </w:p>
    <w:p w:rsidR="001B66E8" w:rsidRDefault="000B3870" w:rsidP="000B3870">
      <w:pPr>
        <w:pStyle w:val="ae"/>
        <w:tabs>
          <w:tab w:val="left" w:pos="1436"/>
          <w:tab w:val="left" w:pos="2027"/>
          <w:tab w:val="left" w:pos="3378"/>
          <w:tab w:val="left" w:pos="4606"/>
          <w:tab w:val="left" w:pos="5273"/>
          <w:tab w:val="left" w:pos="6788"/>
          <w:tab w:val="left" w:pos="8527"/>
          <w:tab w:val="left" w:pos="9072"/>
        </w:tabs>
        <w:spacing w:before="2"/>
        <w:ind w:left="0" w:right="561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3B39" w:rsidRPr="00C73E85">
        <w:rPr>
          <w:sz w:val="24"/>
          <w:szCs w:val="24"/>
        </w:rPr>
        <w:t xml:space="preserve">Образовательная деятельность </w:t>
      </w:r>
      <w:r w:rsidR="00615052">
        <w:rPr>
          <w:sz w:val="24"/>
          <w:szCs w:val="24"/>
        </w:rPr>
        <w:t>осуществляется</w:t>
      </w:r>
      <w:r w:rsidR="00253B39" w:rsidRPr="00C73E85">
        <w:rPr>
          <w:sz w:val="24"/>
          <w:szCs w:val="24"/>
        </w:rPr>
        <w:t xml:space="preserve"> на основании утвержденной </w:t>
      </w:r>
      <w:r w:rsidR="009F727B">
        <w:rPr>
          <w:sz w:val="24"/>
          <w:szCs w:val="24"/>
        </w:rPr>
        <w:t>О</w:t>
      </w:r>
      <w:r w:rsidR="00253B39" w:rsidRPr="00C73E85">
        <w:rPr>
          <w:sz w:val="24"/>
          <w:szCs w:val="24"/>
        </w:rPr>
        <w:t xml:space="preserve">сновной образовательной программы дошкольного образования, которая составлена в </w:t>
      </w:r>
      <w:r w:rsidR="00253B39" w:rsidRPr="00C73E85">
        <w:rPr>
          <w:sz w:val="24"/>
          <w:szCs w:val="24"/>
        </w:rPr>
        <w:lastRenderedPageBreak/>
        <w:t>соответствии</w:t>
      </w:r>
      <w:r w:rsidR="00D80938">
        <w:rPr>
          <w:sz w:val="24"/>
          <w:szCs w:val="24"/>
        </w:rPr>
        <w:t xml:space="preserve"> с ФГОС дошкольного образования</w:t>
      </w:r>
      <w:r w:rsidR="00253B39" w:rsidRPr="00C73E85">
        <w:rPr>
          <w:sz w:val="24"/>
          <w:szCs w:val="24"/>
        </w:rPr>
        <w:t xml:space="preserve"> с учетом примерной основной общеобразовательной программой «От рождения до школы» под ред. Н.Е. Вераксы, Т.С. Комаровой, М.А. Васильевой, </w:t>
      </w:r>
      <w:r w:rsidR="009F727B">
        <w:rPr>
          <w:sz w:val="24"/>
          <w:szCs w:val="24"/>
        </w:rPr>
        <w:t xml:space="preserve">Адаптированной основной образовательной программы дошкольного образования группы компенсирующей направленности для обучающихся 5-7 лет с тяжелыми нарушениями речи (общим недоразвитием речи), Адаптированной основной образовательной программы дошкольного образования для детей с задержкой психического развития, </w:t>
      </w:r>
      <w:r w:rsidR="00253B39" w:rsidRPr="00C73E85">
        <w:rPr>
          <w:sz w:val="24"/>
          <w:szCs w:val="24"/>
        </w:rPr>
        <w:t>санитарно-эпидемиологическими правилами и нормативами, с учетом недельной нагрузки.</w:t>
      </w:r>
    </w:p>
    <w:p w:rsidR="00615052" w:rsidRDefault="00C42A7C" w:rsidP="00CC44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A7C">
        <w:rPr>
          <w:rFonts w:ascii="Times New Roman" w:hAnsi="Times New Roman" w:cs="Times New Roman"/>
        </w:rPr>
        <w:t>Воспитательно-образовательный процесс строится на основе режима дня, утвержденного заведующ</w:t>
      </w:r>
      <w:r w:rsidR="001B66E8">
        <w:rPr>
          <w:rFonts w:ascii="Times New Roman" w:hAnsi="Times New Roman" w:cs="Times New Roman"/>
        </w:rPr>
        <w:t>ей</w:t>
      </w:r>
      <w:r w:rsidRPr="00C42A7C">
        <w:rPr>
          <w:rFonts w:ascii="Times New Roman" w:hAnsi="Times New Roman" w:cs="Times New Roman"/>
        </w:rPr>
        <w:t xml:space="preserve">, который устанавливает распорядок бодрствования и сна, приема пищи, гигиенических и оздоровительных процедур, организацию </w:t>
      </w:r>
      <w:r w:rsidR="001B66E8">
        <w:rPr>
          <w:rFonts w:ascii="Times New Roman" w:hAnsi="Times New Roman" w:cs="Times New Roman"/>
        </w:rPr>
        <w:t xml:space="preserve">основной </w:t>
      </w:r>
      <w:r w:rsidRPr="00C42A7C">
        <w:rPr>
          <w:rFonts w:ascii="Times New Roman" w:hAnsi="Times New Roman" w:cs="Times New Roman"/>
        </w:rPr>
        <w:t>образовательной деятельности, прогулок и самостоятельной деятельности воспитанников.</w:t>
      </w:r>
      <w:r w:rsidRPr="00C42A7C">
        <w:rPr>
          <w:rFonts w:ascii="Times New Roman" w:eastAsia="Calibri" w:hAnsi="Times New Roman" w:cs="Times New Roman"/>
        </w:rPr>
        <w:t xml:space="preserve"> </w:t>
      </w:r>
    </w:p>
    <w:p w:rsidR="00615052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431E1">
        <w:rPr>
          <w:rFonts w:ascii="Times New Roman" w:hAnsi="Times New Roman" w:cs="Times New Roman"/>
          <w:szCs w:val="24"/>
        </w:rPr>
        <w:t>Образовательная деятельность ве</w:t>
      </w:r>
      <w:r w:rsidR="001B66E8">
        <w:rPr>
          <w:rFonts w:ascii="Times New Roman" w:hAnsi="Times New Roman" w:cs="Times New Roman"/>
          <w:szCs w:val="24"/>
        </w:rPr>
        <w:t>дется</w:t>
      </w:r>
      <w:r w:rsidRPr="002431E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 русском языке, в очной форме</w:t>
      </w:r>
      <w:r w:rsidRPr="002431E1">
        <w:rPr>
          <w:rFonts w:ascii="Times New Roman" w:hAnsi="Times New Roman" w:cs="Times New Roman"/>
          <w:szCs w:val="24"/>
        </w:rPr>
        <w:t>.  Основная цель деятельности: образовательная деятельность по образовательным программам дошкольного образования, при</w:t>
      </w:r>
      <w:r>
        <w:rPr>
          <w:rFonts w:ascii="Times New Roman" w:hAnsi="Times New Roman" w:cs="Times New Roman"/>
          <w:szCs w:val="24"/>
        </w:rPr>
        <w:t>смотр</w:t>
      </w:r>
      <w:r w:rsidRPr="002431E1">
        <w:rPr>
          <w:rFonts w:ascii="Times New Roman" w:hAnsi="Times New Roman" w:cs="Times New Roman"/>
          <w:szCs w:val="24"/>
        </w:rPr>
        <w:t xml:space="preserve"> и уход за детьми.  </w:t>
      </w:r>
    </w:p>
    <w:p w:rsidR="00615052" w:rsidRPr="002431E1" w:rsidRDefault="001B66E8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</w:t>
      </w:r>
      <w:r w:rsidR="00615052" w:rsidRPr="002431E1">
        <w:rPr>
          <w:rFonts w:ascii="Times New Roman" w:hAnsi="Times New Roman" w:cs="Times New Roman"/>
          <w:szCs w:val="24"/>
        </w:rPr>
        <w:t>обеспе</w:t>
      </w:r>
      <w:r w:rsidR="00251DDB">
        <w:rPr>
          <w:rFonts w:ascii="Times New Roman" w:hAnsi="Times New Roman" w:cs="Times New Roman"/>
          <w:szCs w:val="24"/>
        </w:rPr>
        <w:t xml:space="preserve">чения качественного выполнения </w:t>
      </w:r>
      <w:r w:rsidR="00615052" w:rsidRPr="002431E1">
        <w:rPr>
          <w:rFonts w:ascii="Times New Roman" w:hAnsi="Times New Roman" w:cs="Times New Roman"/>
          <w:szCs w:val="24"/>
        </w:rPr>
        <w:t>годовых задач с педагогическим коллективом были проведены следующие формы работы:</w:t>
      </w:r>
      <w:r w:rsidR="00615052">
        <w:rPr>
          <w:rFonts w:ascii="Times New Roman" w:hAnsi="Times New Roman" w:cs="Times New Roman"/>
          <w:szCs w:val="24"/>
        </w:rPr>
        <w:t xml:space="preserve"> </w:t>
      </w:r>
      <w:r w:rsidR="00615052" w:rsidRPr="002431E1">
        <w:rPr>
          <w:rFonts w:ascii="Times New Roman" w:hAnsi="Times New Roman" w:cs="Times New Roman"/>
          <w:szCs w:val="24"/>
        </w:rPr>
        <w:t>консультации, мастер - классы, педагогические советы, деловые игры, конкурсы.</w:t>
      </w:r>
    </w:p>
    <w:p w:rsidR="00615052" w:rsidRPr="002431E1" w:rsidRDefault="00164895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615052" w:rsidRPr="002431E1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431E1">
        <w:rPr>
          <w:rFonts w:ascii="Times New Roman" w:hAnsi="Times New Roman" w:cs="Times New Roman"/>
          <w:szCs w:val="24"/>
        </w:rPr>
        <w:t>В течение года педагогами ДОО были реализованы следующие проекты:</w:t>
      </w:r>
    </w:p>
    <w:p w:rsidR="00615052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="00164895">
        <w:rPr>
          <w:rFonts w:ascii="Times New Roman" w:hAnsi="Times New Roman" w:cs="Times New Roman"/>
          <w:szCs w:val="24"/>
        </w:rPr>
        <w:t xml:space="preserve"> </w:t>
      </w:r>
      <w:r w:rsidR="00EE6873">
        <w:rPr>
          <w:rFonts w:ascii="Times New Roman" w:hAnsi="Times New Roman" w:cs="Times New Roman"/>
          <w:szCs w:val="24"/>
        </w:rPr>
        <w:t>«Чудо завод в Кулебаках живет»</w:t>
      </w:r>
      <w:r>
        <w:rPr>
          <w:rFonts w:ascii="Times New Roman" w:hAnsi="Times New Roman" w:cs="Times New Roman"/>
          <w:szCs w:val="24"/>
        </w:rPr>
        <w:t>.</w:t>
      </w:r>
    </w:p>
    <w:p w:rsidR="00615052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«</w:t>
      </w:r>
      <w:r w:rsidR="00EE6873">
        <w:rPr>
          <w:rFonts w:ascii="Times New Roman" w:hAnsi="Times New Roman" w:cs="Times New Roman"/>
          <w:szCs w:val="24"/>
        </w:rPr>
        <w:t>Каждый ребенок должен знать</w:t>
      </w:r>
      <w:r>
        <w:rPr>
          <w:rFonts w:ascii="Times New Roman" w:hAnsi="Times New Roman" w:cs="Times New Roman"/>
          <w:szCs w:val="24"/>
        </w:rPr>
        <w:t>».</w:t>
      </w:r>
    </w:p>
    <w:p w:rsidR="00615052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«</w:t>
      </w:r>
      <w:r w:rsidR="00EE6873">
        <w:rPr>
          <w:rFonts w:ascii="Times New Roman" w:hAnsi="Times New Roman" w:cs="Times New Roman"/>
          <w:szCs w:val="24"/>
        </w:rPr>
        <w:t>Снежок идет</w:t>
      </w:r>
      <w:r>
        <w:rPr>
          <w:rFonts w:ascii="Times New Roman" w:hAnsi="Times New Roman" w:cs="Times New Roman"/>
          <w:szCs w:val="24"/>
        </w:rPr>
        <w:t>»</w:t>
      </w:r>
    </w:p>
    <w:p w:rsidR="00251DD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«</w:t>
      </w:r>
      <w:r w:rsidR="00EE6873">
        <w:rPr>
          <w:rFonts w:ascii="Times New Roman" w:hAnsi="Times New Roman" w:cs="Times New Roman"/>
          <w:szCs w:val="24"/>
        </w:rPr>
        <w:t>9 мая – День Победы</w:t>
      </w:r>
      <w:r>
        <w:rPr>
          <w:rFonts w:ascii="Times New Roman" w:hAnsi="Times New Roman" w:cs="Times New Roman"/>
          <w:szCs w:val="24"/>
        </w:rPr>
        <w:t>»</w:t>
      </w:r>
    </w:p>
    <w:p w:rsidR="00251DD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«</w:t>
      </w:r>
      <w:r w:rsidR="00EE6873">
        <w:rPr>
          <w:rFonts w:ascii="Times New Roman" w:hAnsi="Times New Roman" w:cs="Times New Roman"/>
          <w:szCs w:val="24"/>
        </w:rPr>
        <w:t>Огород на окне</w:t>
      </w:r>
      <w:r>
        <w:rPr>
          <w:rFonts w:ascii="Times New Roman" w:hAnsi="Times New Roman" w:cs="Times New Roman"/>
          <w:szCs w:val="24"/>
        </w:rPr>
        <w:t>»</w:t>
      </w:r>
    </w:p>
    <w:p w:rsidR="00251DD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«</w:t>
      </w:r>
      <w:r w:rsidR="00EE6873">
        <w:rPr>
          <w:rFonts w:ascii="Times New Roman" w:hAnsi="Times New Roman" w:cs="Times New Roman"/>
          <w:szCs w:val="24"/>
        </w:rPr>
        <w:t>Разноцветная неделя</w:t>
      </w:r>
      <w:r>
        <w:rPr>
          <w:rFonts w:ascii="Times New Roman" w:hAnsi="Times New Roman" w:cs="Times New Roman"/>
          <w:szCs w:val="24"/>
        </w:rPr>
        <w:t>»</w:t>
      </w:r>
    </w:p>
    <w:p w:rsidR="00251DD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 «</w:t>
      </w:r>
      <w:r w:rsidR="00EE6873">
        <w:rPr>
          <w:rFonts w:ascii="Times New Roman" w:hAnsi="Times New Roman" w:cs="Times New Roman"/>
          <w:szCs w:val="24"/>
        </w:rPr>
        <w:t>Моя малая Родина</w:t>
      </w:r>
      <w:r>
        <w:rPr>
          <w:rFonts w:ascii="Times New Roman" w:hAnsi="Times New Roman" w:cs="Times New Roman"/>
          <w:szCs w:val="24"/>
        </w:rPr>
        <w:t>»</w:t>
      </w:r>
    </w:p>
    <w:p w:rsidR="00251DDB" w:rsidRDefault="00EE6873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Традиционно п</w:t>
      </w:r>
      <w:r w:rsidR="00251DDB">
        <w:rPr>
          <w:rFonts w:ascii="Times New Roman" w:hAnsi="Times New Roman" w:cs="Times New Roman"/>
          <w:szCs w:val="24"/>
        </w:rPr>
        <w:t>рошли тематиче</w:t>
      </w:r>
      <w:r w:rsidR="00164895">
        <w:rPr>
          <w:rFonts w:ascii="Times New Roman" w:hAnsi="Times New Roman" w:cs="Times New Roman"/>
          <w:szCs w:val="24"/>
        </w:rPr>
        <w:t xml:space="preserve">ские недели: «Неделя здоровья», </w:t>
      </w:r>
      <w:r w:rsidR="00251DDB">
        <w:rPr>
          <w:rFonts w:ascii="Times New Roman" w:hAnsi="Times New Roman" w:cs="Times New Roman"/>
          <w:szCs w:val="24"/>
        </w:rPr>
        <w:t>«Декада инвалидов»</w:t>
      </w:r>
      <w:r w:rsidR="00164895">
        <w:rPr>
          <w:rFonts w:ascii="Times New Roman" w:hAnsi="Times New Roman" w:cs="Times New Roman"/>
          <w:szCs w:val="24"/>
        </w:rPr>
        <w:t>, «Неделя безопасности»</w:t>
      </w:r>
    </w:p>
    <w:p w:rsidR="00251DDB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Проведены акции: «</w:t>
      </w:r>
      <w:r w:rsidR="00EE6873">
        <w:rPr>
          <w:rFonts w:ascii="Times New Roman" w:hAnsi="Times New Roman" w:cs="Times New Roman"/>
          <w:szCs w:val="24"/>
        </w:rPr>
        <w:t>Подарок инвалиду</w:t>
      </w:r>
      <w:r>
        <w:rPr>
          <w:rFonts w:ascii="Times New Roman" w:hAnsi="Times New Roman" w:cs="Times New Roman"/>
          <w:szCs w:val="24"/>
        </w:rPr>
        <w:t>», «Неделя безопасности»</w:t>
      </w:r>
      <w:r w:rsidR="00164895">
        <w:rPr>
          <w:rFonts w:ascii="Times New Roman" w:hAnsi="Times New Roman" w:cs="Times New Roman"/>
          <w:szCs w:val="24"/>
        </w:rPr>
        <w:t>.</w:t>
      </w:r>
    </w:p>
    <w:p w:rsidR="00615052" w:rsidRDefault="00251DDB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Проведены мастер-классы</w:t>
      </w:r>
      <w:r w:rsidR="004F06EC">
        <w:rPr>
          <w:rFonts w:ascii="Times New Roman" w:hAnsi="Times New Roman" w:cs="Times New Roman"/>
          <w:szCs w:val="24"/>
        </w:rPr>
        <w:t>, консультации, семинары-практикумы</w:t>
      </w:r>
      <w:r>
        <w:rPr>
          <w:rFonts w:ascii="Times New Roman" w:hAnsi="Times New Roman" w:cs="Times New Roman"/>
          <w:szCs w:val="24"/>
        </w:rPr>
        <w:t xml:space="preserve"> для воспитателе</w:t>
      </w:r>
      <w:r w:rsidR="00A86E1D">
        <w:rPr>
          <w:rFonts w:ascii="Times New Roman" w:hAnsi="Times New Roman" w:cs="Times New Roman"/>
          <w:szCs w:val="24"/>
        </w:rPr>
        <w:t>й и родителей специалистами ДОУ</w:t>
      </w:r>
    </w:p>
    <w:p w:rsidR="004F06EC" w:rsidRDefault="00615052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150F">
        <w:rPr>
          <w:rFonts w:ascii="Times New Roman" w:hAnsi="Times New Roman" w:cs="Times New Roman"/>
          <w:szCs w:val="24"/>
        </w:rPr>
        <w:t>Анализ перспективных и календарных планов показал, что задачи образовательной работы на месяц соответствуют возрасту детей и направлены на реализацию содержания образовательных областей, используются методы и приемы в соответствии с Образовательн</w:t>
      </w:r>
      <w:r w:rsidR="00167C1E">
        <w:rPr>
          <w:rFonts w:ascii="Times New Roman" w:hAnsi="Times New Roman" w:cs="Times New Roman"/>
          <w:szCs w:val="24"/>
        </w:rPr>
        <w:t xml:space="preserve">ой программой. Планирование ведется по </w:t>
      </w:r>
      <w:r w:rsidRPr="007C150F">
        <w:rPr>
          <w:rFonts w:ascii="Times New Roman" w:hAnsi="Times New Roman" w:cs="Times New Roman"/>
          <w:szCs w:val="24"/>
        </w:rPr>
        <w:t>тематике, определенной Образовательной программой, в конце темы просматривается итоговое мероприятие</w:t>
      </w:r>
      <w:r w:rsidR="00087C15">
        <w:rPr>
          <w:rFonts w:ascii="Times New Roman" w:hAnsi="Times New Roman" w:cs="Times New Roman"/>
          <w:szCs w:val="24"/>
        </w:rPr>
        <w:t>, проводятся интегрированные занятия. Грамотно</w:t>
      </w:r>
      <w:r w:rsidRPr="007C150F">
        <w:rPr>
          <w:rFonts w:ascii="Times New Roman" w:hAnsi="Times New Roman" w:cs="Times New Roman"/>
          <w:szCs w:val="24"/>
        </w:rPr>
        <w:t xml:space="preserve"> во всех группах прописана индивидуальная работа</w:t>
      </w:r>
      <w:r w:rsidR="007B69C7">
        <w:rPr>
          <w:rFonts w:ascii="Times New Roman" w:hAnsi="Times New Roman" w:cs="Times New Roman"/>
          <w:szCs w:val="24"/>
        </w:rPr>
        <w:t xml:space="preserve"> с детьми</w:t>
      </w:r>
      <w:r w:rsidRPr="007C150F">
        <w:rPr>
          <w:rFonts w:ascii="Times New Roman" w:hAnsi="Times New Roman" w:cs="Times New Roman"/>
          <w:szCs w:val="24"/>
        </w:rPr>
        <w:t>.</w:t>
      </w:r>
    </w:p>
    <w:p w:rsidR="00A86E1D" w:rsidRPr="008116FF" w:rsidRDefault="00A86E1D" w:rsidP="00A86E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связи с распространением ко</w:t>
      </w:r>
      <w:r w:rsidRPr="008116FF">
        <w:rPr>
          <w:rFonts w:ascii="Times New Roman" w:eastAsia="Times New Roman" w:hAnsi="Times New Roman" w:cs="Times New Roman"/>
        </w:rPr>
        <w:t>ронавирусной инфекции</w:t>
      </w:r>
      <w:r>
        <w:rPr>
          <w:rFonts w:ascii="Times New Roman" w:eastAsia="Times New Roman" w:hAnsi="Times New Roman" w:cs="Times New Roman"/>
        </w:rPr>
        <w:t xml:space="preserve"> </w:t>
      </w:r>
      <w:r w:rsidRPr="008116FF">
        <w:rPr>
          <w:rFonts w:ascii="Times New Roman" w:eastAsia="Times New Roman" w:hAnsi="Times New Roman" w:cs="Times New Roman"/>
        </w:rPr>
        <w:t>в результате введения ограничительных мер</w:t>
      </w:r>
    </w:p>
    <w:p w:rsidR="00A86E1D" w:rsidRPr="00167C1E" w:rsidRDefault="00A86E1D" w:rsidP="00CE39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8116FF">
        <w:rPr>
          <w:rFonts w:ascii="Times New Roman" w:eastAsia="Times New Roman" w:hAnsi="Times New Roman" w:cs="Times New Roman"/>
        </w:rPr>
        <w:t> 202</w:t>
      </w:r>
      <w:r w:rsidR="00167C1E">
        <w:rPr>
          <w:rFonts w:ascii="Times New Roman" w:eastAsia="Times New Roman" w:hAnsi="Times New Roman" w:cs="Times New Roman"/>
        </w:rPr>
        <w:t>1</w:t>
      </w:r>
      <w:r w:rsidRPr="008116FF">
        <w:rPr>
          <w:rFonts w:ascii="Times New Roman" w:eastAsia="Times New Roman" w:hAnsi="Times New Roman" w:cs="Times New Roman"/>
        </w:rPr>
        <w:t xml:space="preserve"> году</w:t>
      </w:r>
      <w:r>
        <w:rPr>
          <w:rFonts w:ascii="Times New Roman" w:eastAsia="Times New Roman" w:hAnsi="Times New Roman" w:cs="Times New Roman"/>
        </w:rPr>
        <w:t xml:space="preserve"> освоение основной </w:t>
      </w:r>
      <w:r w:rsidRPr="008116FF">
        <w:rPr>
          <w:rFonts w:ascii="Times New Roman" w:eastAsia="Times New Roman" w:hAnsi="Times New Roman" w:cs="Times New Roman"/>
        </w:rPr>
        <w:t>образовательн</w:t>
      </w:r>
      <w:r>
        <w:rPr>
          <w:rFonts w:ascii="Times New Roman" w:eastAsia="Times New Roman" w:hAnsi="Times New Roman" w:cs="Times New Roman"/>
        </w:rPr>
        <w:t>ой</w:t>
      </w:r>
      <w:r w:rsidRPr="008116FF">
        <w:rPr>
          <w:rFonts w:ascii="Times New Roman" w:eastAsia="Times New Roman" w:hAnsi="Times New Roman" w:cs="Times New Roman"/>
        </w:rPr>
        <w:t xml:space="preserve"> программ</w:t>
      </w:r>
      <w:r>
        <w:rPr>
          <w:rFonts w:ascii="Times New Roman" w:eastAsia="Times New Roman" w:hAnsi="Times New Roman" w:cs="Times New Roman"/>
        </w:rPr>
        <w:t>ы дошкольного образов</w:t>
      </w:r>
      <w:r w:rsidR="00CC4461">
        <w:rPr>
          <w:rFonts w:ascii="Times New Roman" w:eastAsia="Times New Roman" w:hAnsi="Times New Roman" w:cs="Times New Roman"/>
        </w:rPr>
        <w:t>ания МБДОУ д/с</w:t>
      </w:r>
      <w:r w:rsidR="00E8121E">
        <w:rPr>
          <w:rFonts w:ascii="Times New Roman" w:eastAsia="Times New Roman" w:hAnsi="Times New Roman" w:cs="Times New Roman"/>
        </w:rPr>
        <w:t xml:space="preserve"> </w:t>
      </w:r>
      <w:r w:rsidR="00CC4461">
        <w:rPr>
          <w:rFonts w:ascii="Times New Roman" w:eastAsia="Times New Roman" w:hAnsi="Times New Roman" w:cs="Times New Roman"/>
        </w:rPr>
        <w:t>№</w:t>
      </w:r>
      <w:r w:rsidR="00E8121E">
        <w:rPr>
          <w:rFonts w:ascii="Times New Roman" w:eastAsia="Times New Roman" w:hAnsi="Times New Roman" w:cs="Times New Roman"/>
        </w:rPr>
        <w:t xml:space="preserve"> </w:t>
      </w:r>
      <w:r w:rsidR="00CC4461">
        <w:rPr>
          <w:rFonts w:ascii="Times New Roman" w:eastAsia="Times New Roman" w:hAnsi="Times New Roman" w:cs="Times New Roman"/>
        </w:rPr>
        <w:t xml:space="preserve">14 «Колокольчик» </w:t>
      </w:r>
      <w:r w:rsidR="00167C1E">
        <w:rPr>
          <w:rFonts w:ascii="Times New Roman" w:eastAsia="Times New Roman" w:hAnsi="Times New Roman" w:cs="Times New Roman"/>
        </w:rPr>
        <w:t xml:space="preserve">продолжало </w:t>
      </w:r>
      <w:r w:rsidRPr="008116FF">
        <w:rPr>
          <w:rFonts w:ascii="Times New Roman" w:eastAsia="Times New Roman" w:hAnsi="Times New Roman" w:cs="Times New Roman"/>
        </w:rPr>
        <w:t>реализовыва</w:t>
      </w:r>
      <w:r w:rsidR="00167C1E">
        <w:rPr>
          <w:rFonts w:ascii="Times New Roman" w:eastAsia="Times New Roman" w:hAnsi="Times New Roman" w:cs="Times New Roman"/>
        </w:rPr>
        <w:t>ться</w:t>
      </w:r>
      <w:r w:rsidRPr="008116FF">
        <w:rPr>
          <w:rFonts w:ascii="Times New Roman" w:eastAsia="Times New Roman" w:hAnsi="Times New Roman" w:cs="Times New Roman"/>
        </w:rPr>
        <w:t xml:space="preserve"> с применением электронного обучения и дистанцио</w:t>
      </w:r>
      <w:r>
        <w:rPr>
          <w:rFonts w:ascii="Times New Roman" w:eastAsia="Times New Roman" w:hAnsi="Times New Roman" w:cs="Times New Roman"/>
        </w:rPr>
        <w:t xml:space="preserve">нных образовательных технологий, </w:t>
      </w:r>
      <w:r w:rsidRPr="00572FD1">
        <w:rPr>
          <w:rFonts w:ascii="Times New Roman" w:hAnsi="Times New Roman" w:cs="Times New Roman"/>
          <w:spacing w:val="-2"/>
        </w:rPr>
        <w:t>было предусмотрено проведение занятий в</w:t>
      </w:r>
      <w:r>
        <w:rPr>
          <w:rFonts w:ascii="Times New Roman" w:hAnsi="Times New Roman" w:cs="Times New Roman"/>
          <w:spacing w:val="-2"/>
        </w:rPr>
        <w:t xml:space="preserve"> </w:t>
      </w:r>
      <w:r w:rsidRPr="00572FD1">
        <w:rPr>
          <w:rFonts w:ascii="Times New Roman" w:hAnsi="Times New Roman" w:cs="Times New Roman"/>
          <w:spacing w:val="-2"/>
        </w:rPr>
        <w:t>формат</w:t>
      </w:r>
      <w:r>
        <w:rPr>
          <w:rFonts w:ascii="Times New Roman" w:hAnsi="Times New Roman" w:cs="Times New Roman"/>
          <w:spacing w:val="-2"/>
        </w:rPr>
        <w:t>е</w:t>
      </w:r>
      <w:r w:rsidRPr="00572FD1">
        <w:rPr>
          <w:rFonts w:ascii="Times New Roman" w:hAnsi="Times New Roman" w:cs="Times New Roman"/>
          <w:spacing w:val="-2"/>
        </w:rPr>
        <w:t xml:space="preserve"> – онлайн </w:t>
      </w:r>
      <w:r>
        <w:rPr>
          <w:rFonts w:ascii="Times New Roman" w:hAnsi="Times New Roman" w:cs="Times New Roman"/>
          <w:spacing w:val="-2"/>
        </w:rPr>
        <w:t xml:space="preserve">на сайте ДОУ и информационных ресурсах в сети Интернет.  </w:t>
      </w:r>
    </w:p>
    <w:p w:rsidR="00615052" w:rsidRDefault="004F06EC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Детский сад </w:t>
      </w:r>
      <w:r w:rsidR="00CE3969">
        <w:rPr>
          <w:rFonts w:ascii="Times New Roman" w:hAnsi="Times New Roman" w:cs="Times New Roman"/>
          <w:szCs w:val="24"/>
        </w:rPr>
        <w:t xml:space="preserve">продолжал </w:t>
      </w:r>
      <w:r>
        <w:rPr>
          <w:rFonts w:ascii="Times New Roman" w:hAnsi="Times New Roman" w:cs="Times New Roman"/>
          <w:szCs w:val="24"/>
        </w:rPr>
        <w:t>принима</w:t>
      </w:r>
      <w:r w:rsidR="00CE3969">
        <w:rPr>
          <w:rFonts w:ascii="Times New Roman" w:hAnsi="Times New Roman" w:cs="Times New Roman"/>
          <w:szCs w:val="24"/>
        </w:rPr>
        <w:t>ть</w:t>
      </w:r>
      <w:r>
        <w:rPr>
          <w:rFonts w:ascii="Times New Roman" w:hAnsi="Times New Roman" w:cs="Times New Roman"/>
          <w:szCs w:val="24"/>
        </w:rPr>
        <w:t xml:space="preserve"> активное участие в реализации инновационного социального проекта «Дело важное-дело общее», фонда поддержки детей, находящихся в трудной жизненной ситуации.</w:t>
      </w:r>
    </w:p>
    <w:p w:rsidR="005E5C20" w:rsidRPr="005E5C20" w:rsidRDefault="005E5C20" w:rsidP="00CC4461">
      <w:pPr>
        <w:pStyle w:val="ae"/>
        <w:spacing w:before="2"/>
        <w:ind w:left="0" w:right="495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E5C20">
        <w:rPr>
          <w:sz w:val="24"/>
          <w:szCs w:val="24"/>
        </w:rPr>
        <w:t>Важную помощь в организации учебно-воспитательного процесса оказыва</w:t>
      </w:r>
      <w:r>
        <w:rPr>
          <w:sz w:val="24"/>
          <w:szCs w:val="24"/>
        </w:rPr>
        <w:t>ю</w:t>
      </w:r>
      <w:r w:rsidRPr="005E5C20">
        <w:rPr>
          <w:sz w:val="24"/>
          <w:szCs w:val="24"/>
        </w:rPr>
        <w:t>т</w:t>
      </w:r>
      <w:r w:rsidRPr="005E5C2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специалисты детского сада: педагог-психолог, учителя-логопеды, учитель-дефектолог</w:t>
      </w:r>
      <w:r w:rsidRPr="005E5C20">
        <w:rPr>
          <w:sz w:val="24"/>
          <w:szCs w:val="24"/>
        </w:rPr>
        <w:t>. При организации работы с детьми, родителями и воспитателями</w:t>
      </w:r>
      <w:r w:rsidRPr="005E5C2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специалисты</w:t>
      </w:r>
      <w:r w:rsidRPr="005E5C20">
        <w:rPr>
          <w:sz w:val="24"/>
          <w:szCs w:val="24"/>
        </w:rPr>
        <w:t xml:space="preserve"> учитыва</w:t>
      </w:r>
      <w:r>
        <w:rPr>
          <w:sz w:val="24"/>
          <w:szCs w:val="24"/>
        </w:rPr>
        <w:t>ю</w:t>
      </w:r>
      <w:r w:rsidRPr="005E5C20">
        <w:rPr>
          <w:sz w:val="24"/>
          <w:szCs w:val="24"/>
        </w:rPr>
        <w:t xml:space="preserve">т </w:t>
      </w:r>
      <w:r w:rsidR="00167C1E">
        <w:rPr>
          <w:sz w:val="24"/>
          <w:szCs w:val="24"/>
        </w:rPr>
        <w:t xml:space="preserve">ООП </w:t>
      </w:r>
      <w:r w:rsidRPr="005E5C20">
        <w:rPr>
          <w:sz w:val="24"/>
          <w:szCs w:val="24"/>
        </w:rPr>
        <w:t>детского сада и помога</w:t>
      </w:r>
      <w:r>
        <w:rPr>
          <w:sz w:val="24"/>
          <w:szCs w:val="24"/>
        </w:rPr>
        <w:t>ю</w:t>
      </w:r>
      <w:r w:rsidRPr="005E5C20">
        <w:rPr>
          <w:sz w:val="24"/>
          <w:szCs w:val="24"/>
        </w:rPr>
        <w:t>т реализовать её с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учетом возрастных и индив</w:t>
      </w:r>
      <w:r w:rsidR="00CC4461">
        <w:rPr>
          <w:sz w:val="24"/>
          <w:szCs w:val="24"/>
        </w:rPr>
        <w:t xml:space="preserve">идуальных особенностей ребёнка </w:t>
      </w:r>
      <w:r w:rsidRPr="005E5C20">
        <w:rPr>
          <w:sz w:val="24"/>
          <w:szCs w:val="24"/>
        </w:rPr>
        <w:t>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специфики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семейного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воспитания.</w:t>
      </w:r>
    </w:p>
    <w:p w:rsidR="005E5C20" w:rsidRPr="005E5C20" w:rsidRDefault="005E5C20" w:rsidP="00CC4461">
      <w:pPr>
        <w:pStyle w:val="ae"/>
        <w:spacing w:before="1"/>
        <w:ind w:left="0" w:right="49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E5C20">
        <w:rPr>
          <w:sz w:val="24"/>
          <w:szCs w:val="24"/>
        </w:rPr>
        <w:t>Большое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внимание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уделяется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разработке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методов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способов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коррекции</w:t>
      </w:r>
      <w:r w:rsidR="00167C1E">
        <w:rPr>
          <w:sz w:val="24"/>
          <w:szCs w:val="24"/>
        </w:rPr>
        <w:t>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микроклимата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группах,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индивидуальной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работе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процессе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адаптации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детей</w:t>
      </w:r>
      <w:r w:rsidRPr="005E5C2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5E5C2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Pr="005E5C20">
        <w:rPr>
          <w:sz w:val="24"/>
          <w:szCs w:val="24"/>
        </w:rPr>
        <w:t>детскому саду. Особое место отводится работе с детьми</w:t>
      </w:r>
      <w:r>
        <w:rPr>
          <w:sz w:val="24"/>
          <w:szCs w:val="24"/>
        </w:rPr>
        <w:t xml:space="preserve"> с ОВЗ</w:t>
      </w:r>
      <w:r w:rsidRPr="005E5C20">
        <w:rPr>
          <w:sz w:val="24"/>
          <w:szCs w:val="24"/>
        </w:rPr>
        <w:t>, имеющими трудности в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общении,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поведении,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обучении,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эмоциональном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развитии.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Для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них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проводятся</w:t>
      </w:r>
      <w:r w:rsidRPr="005E5C20">
        <w:rPr>
          <w:spacing w:val="1"/>
          <w:sz w:val="24"/>
          <w:szCs w:val="24"/>
        </w:rPr>
        <w:t xml:space="preserve"> </w:t>
      </w:r>
      <w:r w:rsidRPr="005E5C20">
        <w:rPr>
          <w:sz w:val="24"/>
          <w:szCs w:val="24"/>
        </w:rPr>
        <w:t>специальные</w:t>
      </w:r>
      <w:r w:rsidRPr="005E5C20">
        <w:rPr>
          <w:spacing w:val="-4"/>
          <w:sz w:val="24"/>
          <w:szCs w:val="24"/>
        </w:rPr>
        <w:t xml:space="preserve"> </w:t>
      </w:r>
      <w:r w:rsidRPr="005E5C20">
        <w:rPr>
          <w:sz w:val="24"/>
          <w:szCs w:val="24"/>
        </w:rPr>
        <w:t>индивидуальные</w:t>
      </w:r>
      <w:r w:rsidRPr="005E5C20">
        <w:rPr>
          <w:spacing w:val="-3"/>
          <w:sz w:val="24"/>
          <w:szCs w:val="24"/>
        </w:rPr>
        <w:t xml:space="preserve"> </w:t>
      </w:r>
      <w:r w:rsidRPr="005E5C20">
        <w:rPr>
          <w:sz w:val="24"/>
          <w:szCs w:val="24"/>
        </w:rPr>
        <w:t>и</w:t>
      </w:r>
      <w:r w:rsidRPr="005E5C2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под</w:t>
      </w:r>
      <w:r w:rsidRPr="005E5C20">
        <w:rPr>
          <w:sz w:val="24"/>
          <w:szCs w:val="24"/>
        </w:rPr>
        <w:t>групповые</w:t>
      </w:r>
      <w:r>
        <w:rPr>
          <w:sz w:val="24"/>
          <w:szCs w:val="24"/>
        </w:rPr>
        <w:t xml:space="preserve"> </w:t>
      </w:r>
      <w:r w:rsidRPr="005E5C20">
        <w:rPr>
          <w:sz w:val="24"/>
          <w:szCs w:val="24"/>
        </w:rPr>
        <w:t>коррекционные</w:t>
      </w:r>
      <w:r w:rsidRPr="005E5C20">
        <w:rPr>
          <w:spacing w:val="-3"/>
          <w:sz w:val="24"/>
          <w:szCs w:val="24"/>
        </w:rPr>
        <w:t xml:space="preserve"> </w:t>
      </w:r>
      <w:r w:rsidRPr="005E5C20">
        <w:rPr>
          <w:sz w:val="24"/>
          <w:szCs w:val="24"/>
        </w:rPr>
        <w:t>занятия.</w:t>
      </w:r>
    </w:p>
    <w:p w:rsidR="005E5C20" w:rsidRDefault="005E5C20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53B39" w:rsidRPr="001B66E8" w:rsidRDefault="00615052" w:rsidP="001B66E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E7CB3">
        <w:rPr>
          <w:rFonts w:ascii="Times New Roman" w:hAnsi="Times New Roman" w:cs="Times New Roman"/>
          <w:b/>
          <w:szCs w:val="24"/>
        </w:rPr>
        <w:lastRenderedPageBreak/>
        <w:t>Вывод:</w:t>
      </w:r>
      <w:r w:rsidRPr="002104D0">
        <w:rPr>
          <w:rFonts w:ascii="Times New Roman" w:hAnsi="Times New Roman" w:cs="Times New Roman"/>
          <w:szCs w:val="24"/>
        </w:rPr>
        <w:t xml:space="preserve"> Образовательная деятельность МБДОУ детский сад № </w:t>
      </w:r>
      <w:r w:rsidR="00087C15">
        <w:rPr>
          <w:rFonts w:ascii="Times New Roman" w:hAnsi="Times New Roman" w:cs="Times New Roman"/>
          <w:szCs w:val="24"/>
        </w:rPr>
        <w:t>14</w:t>
      </w:r>
      <w:r w:rsidR="007B69C7">
        <w:rPr>
          <w:rFonts w:ascii="Times New Roman" w:hAnsi="Times New Roman" w:cs="Times New Roman"/>
          <w:szCs w:val="24"/>
        </w:rPr>
        <w:t xml:space="preserve"> «</w:t>
      </w:r>
      <w:r w:rsidR="00087C15">
        <w:rPr>
          <w:rFonts w:ascii="Times New Roman" w:hAnsi="Times New Roman" w:cs="Times New Roman"/>
          <w:szCs w:val="24"/>
        </w:rPr>
        <w:t>Колокольчик</w:t>
      </w:r>
      <w:r w:rsidRPr="002104D0">
        <w:rPr>
          <w:rFonts w:ascii="Times New Roman" w:hAnsi="Times New Roman" w:cs="Times New Roman"/>
          <w:szCs w:val="24"/>
        </w:rPr>
        <w:t xml:space="preserve">» строилась в соответствии с действующими нормативными документами в сфере образования Российской Федерации, которые имелись в полном объеме и способствовали четкой организации образовательной деятельности. Содержание и организация образовательной деятельности способствовала качественному освоению обучающимися основной образовательной программы дошкольного образования.  </w:t>
      </w:r>
    </w:p>
    <w:p w:rsidR="00253B39" w:rsidRDefault="006F206D" w:rsidP="007B69C7">
      <w:pPr>
        <w:pStyle w:val="ab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9C7">
        <w:rPr>
          <w:rFonts w:ascii="Times New Roman" w:hAnsi="Times New Roman" w:cs="Times New Roman"/>
          <w:b/>
          <w:sz w:val="24"/>
          <w:szCs w:val="24"/>
        </w:rPr>
        <w:t>Оценка системы управления</w:t>
      </w:r>
      <w:r w:rsidR="007B69C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8934ED">
        <w:rPr>
          <w:rFonts w:ascii="Times New Roman" w:hAnsi="Times New Roman" w:cs="Times New Roman"/>
          <w:b/>
          <w:sz w:val="24"/>
          <w:szCs w:val="24"/>
        </w:rPr>
        <w:t>ем</w:t>
      </w:r>
    </w:p>
    <w:p w:rsidR="007B69C7" w:rsidRPr="00E42FEC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Управление учреждением осуществляется в соответствии с законодательством Российской Федерации и Уставом учреждения. Учредителем и собственником имущества Учреждения является муниципальное образование городской округ город Кулебаки Нижегородской области. Функции и полномочия учредителя Учреждения от имени городского округа г. Кулебаки осуществля</w:t>
      </w:r>
      <w:r w:rsidR="004F06EC">
        <w:rPr>
          <w:rFonts w:ascii="Times New Roman" w:hAnsi="Times New Roman" w:cs="Times New Roman"/>
          <w:lang w:eastAsia="ru-RU"/>
        </w:rPr>
        <w:t>е</w:t>
      </w:r>
      <w:r w:rsidRPr="00E42FEC">
        <w:rPr>
          <w:rFonts w:ascii="Times New Roman" w:hAnsi="Times New Roman" w:cs="Times New Roman"/>
          <w:lang w:eastAsia="ru-RU"/>
        </w:rPr>
        <w:t xml:space="preserve">т администрация округа, отдельные полномочия учредителя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E42FEC">
        <w:rPr>
          <w:rFonts w:ascii="Times New Roman" w:hAnsi="Times New Roman" w:cs="Times New Roman"/>
          <w:lang w:eastAsia="ru-RU"/>
        </w:rPr>
        <w:t xml:space="preserve"> возложены на управление образования администрации городского округа город Кулебаки Нижегородской области в установленном порядке. </w:t>
      </w:r>
    </w:p>
    <w:p w:rsidR="007B69C7" w:rsidRPr="00E42FEC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 xml:space="preserve">Управление осуществляется на основе сочетания принципов единоначалия и коллегиальности. Единоличным исполнительным органом ДОУ является заведующий, который осуществляет руководство Учреждением в соответствии с законами и иными нормативными правовыми актами, Уставом. </w:t>
      </w:r>
    </w:p>
    <w:p w:rsidR="007B69C7" w:rsidRPr="00E42FEC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E42FEC">
        <w:rPr>
          <w:rFonts w:ascii="Times New Roman" w:hAnsi="Times New Roman" w:cs="Times New Roman"/>
          <w:bCs/>
          <w:lang w:eastAsia="ru-RU"/>
        </w:rPr>
        <w:t>Органы управления, действующие в Учреждении:</w:t>
      </w:r>
    </w:p>
    <w:p w:rsidR="007B69C7" w:rsidRPr="00E42FEC" w:rsidRDefault="007B69C7" w:rsidP="00CC4461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Педагогический совет</w:t>
      </w:r>
    </w:p>
    <w:p w:rsidR="007B69C7" w:rsidRPr="00E42FEC" w:rsidRDefault="007B69C7" w:rsidP="00CC4461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Совет учреждения</w:t>
      </w:r>
    </w:p>
    <w:p w:rsidR="007B69C7" w:rsidRDefault="007B69C7" w:rsidP="00CC4461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Общее собрание работников</w:t>
      </w:r>
    </w:p>
    <w:p w:rsidR="007B69C7" w:rsidRPr="000F62B6" w:rsidRDefault="007B69C7" w:rsidP="00CC446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F62B6">
        <w:rPr>
          <w:rFonts w:ascii="Times New Roman" w:hAnsi="Times New Roman" w:cs="Times New Roman"/>
          <w:szCs w:val="24"/>
        </w:rPr>
        <w:t>Состояние управления детским садом обеспечивает развитие МБДОУ детский сад</w:t>
      </w:r>
    </w:p>
    <w:p w:rsidR="007B69C7" w:rsidRPr="000F62B6" w:rsidRDefault="007B69C7" w:rsidP="00CC4461">
      <w:pPr>
        <w:tabs>
          <w:tab w:val="left" w:pos="0"/>
        </w:tabs>
        <w:spacing w:after="0" w:line="240" w:lineRule="auto"/>
        <w:ind w:right="1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№ </w:t>
      </w:r>
      <w:r w:rsidR="004F06EC">
        <w:rPr>
          <w:rFonts w:ascii="Times New Roman" w:hAnsi="Times New Roman" w:cs="Times New Roman"/>
          <w:szCs w:val="24"/>
        </w:rPr>
        <w:t>14</w:t>
      </w:r>
      <w:r>
        <w:rPr>
          <w:rFonts w:ascii="Times New Roman" w:hAnsi="Times New Roman" w:cs="Times New Roman"/>
          <w:szCs w:val="24"/>
        </w:rPr>
        <w:t xml:space="preserve"> «</w:t>
      </w:r>
      <w:r w:rsidR="004F06EC">
        <w:rPr>
          <w:rFonts w:ascii="Times New Roman" w:hAnsi="Times New Roman" w:cs="Times New Roman"/>
          <w:szCs w:val="24"/>
        </w:rPr>
        <w:t>Колокольчик</w:t>
      </w:r>
      <w:r w:rsidRPr="000F62B6">
        <w:rPr>
          <w:rFonts w:ascii="Times New Roman" w:hAnsi="Times New Roman" w:cs="Times New Roman"/>
          <w:szCs w:val="24"/>
        </w:rPr>
        <w:t>» в соответствии с современными требованиями</w:t>
      </w:r>
      <w:r w:rsidR="004F06EC">
        <w:rPr>
          <w:rFonts w:ascii="Times New Roman" w:hAnsi="Times New Roman" w:cs="Times New Roman"/>
          <w:szCs w:val="24"/>
        </w:rPr>
        <w:t>. В ДОУ</w:t>
      </w:r>
      <w:r w:rsidRPr="000F62B6">
        <w:rPr>
          <w:rFonts w:ascii="Times New Roman" w:hAnsi="Times New Roman" w:cs="Times New Roman"/>
          <w:szCs w:val="24"/>
        </w:rPr>
        <w:t xml:space="preserve"> созданы условия для внедрения инноваций, направленных на улучшение работы образовательного учреждения и повышение качества образования.</w:t>
      </w:r>
    </w:p>
    <w:p w:rsidR="007B69C7" w:rsidRPr="000F62B6" w:rsidRDefault="007B69C7" w:rsidP="007B69C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B69C7" w:rsidRDefault="007B69C7" w:rsidP="007B69C7">
      <w:pPr>
        <w:spacing w:line="240" w:lineRule="auto"/>
        <w:ind w:right="-159"/>
        <w:jc w:val="center"/>
        <w:rPr>
          <w:rFonts w:ascii="Times New Roman" w:hAnsi="Times New Roman" w:cs="Times New Roman"/>
          <w:szCs w:val="24"/>
        </w:rPr>
      </w:pPr>
      <w:r w:rsidRPr="000F62B6">
        <w:rPr>
          <w:rFonts w:ascii="Times New Roman" w:hAnsi="Times New Roman" w:cs="Times New Roman"/>
          <w:szCs w:val="24"/>
        </w:rPr>
        <w:t>Органы упра</w:t>
      </w:r>
      <w:r>
        <w:rPr>
          <w:rFonts w:ascii="Times New Roman" w:hAnsi="Times New Roman" w:cs="Times New Roman"/>
          <w:szCs w:val="24"/>
        </w:rPr>
        <w:t>вления, действующие в Учреждении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7B69C7" w:rsidTr="00B76493">
        <w:tc>
          <w:tcPr>
            <w:tcW w:w="2518" w:type="dxa"/>
          </w:tcPr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7053" w:type="dxa"/>
          </w:tcPr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Функции</w:t>
            </w:r>
          </w:p>
        </w:tc>
      </w:tr>
      <w:tr w:rsidR="007B69C7" w:rsidTr="00B76493">
        <w:tc>
          <w:tcPr>
            <w:tcW w:w="2518" w:type="dxa"/>
          </w:tcPr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Заведующий </w:t>
            </w:r>
          </w:p>
        </w:tc>
        <w:tc>
          <w:tcPr>
            <w:tcW w:w="7053" w:type="dxa"/>
          </w:tcPr>
          <w:p w:rsidR="007B69C7" w:rsidRDefault="00167C1E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 осуществляет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руководство Учреждением в соответствии 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с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законами и иными нормативными правовыми актами, настоящим</w:t>
            </w:r>
            <w:r>
              <w:rPr>
                <w:rFonts w:ascii="Times New Roman" w:hAnsi="Times New Roman" w:cs="Times New Roman"/>
                <w:szCs w:val="24"/>
              </w:rPr>
              <w:t xml:space="preserve"> Уставом;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-    назначает    руководителей    структурных    подразделений</w:t>
            </w:r>
          </w:p>
          <w:p w:rsidR="007B69C7" w:rsidRDefault="00167C1E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Учреждения, 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в   том   числе   филиалов   и   представительств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Учреждения (при их наличии);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- издает приказы и дает указания, обязательные для исполнения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 xml:space="preserve">всеми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работниками Учреждения; распоряжается средствами </w:t>
            </w:r>
            <w:r w:rsidRPr="000C1D5F">
              <w:rPr>
                <w:rFonts w:ascii="Times New Roman" w:hAnsi="Times New Roman" w:cs="Times New Roman"/>
                <w:szCs w:val="24"/>
              </w:rPr>
              <w:t>и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имуществом учреждения в пределах, установленных законодательством РФ и настоящим Уставом;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 xml:space="preserve">-  утверждает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структуру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и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штатное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расписание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>Учреждения;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 xml:space="preserve">устанавливает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заработную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плату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работников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Учреждения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>в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зависимости от квалификации работника, сложности, количества,</w:t>
            </w:r>
            <w:r>
              <w:rPr>
                <w:rFonts w:ascii="Times New Roman" w:hAnsi="Times New Roman" w:cs="Times New Roman"/>
                <w:szCs w:val="24"/>
              </w:rPr>
              <w:t xml:space="preserve"> качества и условий выполняемой им работы</w:t>
            </w:r>
            <w:r w:rsidR="00CC4461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а также </w:t>
            </w:r>
          </w:p>
          <w:p w:rsidR="007B69C7" w:rsidRPr="000C1D5F" w:rsidRDefault="00B32803" w:rsidP="00B76493">
            <w:pPr>
              <w:ind w:left="-108" w:right="2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  <w:lang w:eastAsia="en-US"/>
              </w:rPr>
              <w:pict>
                <v:line id="Shape 48" o:spid="_x0000_s1026" style="position:absolute;left:0;text-align:left;z-index:251663360;visibility:visible;mso-wrap-distance-left:0;mso-wrap-distance-right:0;mso-position-horizontal-relative:page;mso-position-vertical-relative:page" from="557.1pt,422.45pt" to="557.5pt,422.45pt" o:allowincell="f" strokecolor="#222" strokeweight=".72pt">
                  <w10:wrap anchorx="page" anchory="page"/>
                </v:line>
              </w:pic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0C1D5F">
              <w:rPr>
                <w:rFonts w:ascii="Times New Roman" w:hAnsi="Times New Roman" w:cs="Times New Roman"/>
                <w:szCs w:val="24"/>
              </w:rPr>
      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      </w:r>
          </w:p>
          <w:p w:rsidR="007B69C7" w:rsidRPr="000C1D5F" w:rsidRDefault="007B69C7" w:rsidP="007B69C7">
            <w:pPr>
              <w:numPr>
                <w:ilvl w:val="0"/>
                <w:numId w:val="23"/>
              </w:numPr>
              <w:tabs>
                <w:tab w:val="left" w:pos="-108"/>
              </w:tabs>
              <w:ind w:left="-108" w:right="216" w:firstLine="26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организует проведение аттестации педагогических работников</w:t>
            </w:r>
            <w:r w:rsidR="00B32803">
              <w:rPr>
                <w:noProof/>
                <w:lang w:eastAsia="en-US"/>
              </w:rPr>
              <w:pict>
                <v:line id="Shape 65" o:spid="_x0000_s1028" style="position:absolute;left:0;text-align:left;z-index:251665408;visibility:visible;mso-wrap-distance-left:0;mso-wrap-distance-right:0;mso-position-horizontal-relative:page;mso-position-vertical-relative:page" from="605.2pt,69.35pt" to="606pt,627pt" o:allowincell="f" strokecolor="#222" strokeweight=".25397mm">
                  <w10:wrap anchorx="page" anchory="page"/>
                </v:line>
              </w:pict>
            </w:r>
            <w:r w:rsidRPr="000C1D5F">
              <w:rPr>
                <w:rFonts w:ascii="Times New Roman" w:hAnsi="Times New Roman" w:cs="Times New Roman"/>
                <w:szCs w:val="24"/>
              </w:rPr>
              <w:tab/>
              <w:t>учреждения в целях подтверждения соответствия педагогических работников занимаемым ими должностям;</w:t>
            </w:r>
          </w:p>
          <w:p w:rsidR="007B69C7" w:rsidRPr="000C1D5F" w:rsidRDefault="007B69C7" w:rsidP="007B69C7">
            <w:pPr>
              <w:numPr>
                <w:ilvl w:val="0"/>
                <w:numId w:val="23"/>
              </w:numPr>
              <w:tabs>
                <w:tab w:val="left" w:pos="-108"/>
              </w:tabs>
              <w:ind w:left="-108" w:right="216" w:firstLine="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утверждает ежегодный отчет о поступлении и расходовании финансовых и материальных средств, а также отчет о результатах самообследования, предоставляет указанные отчеты Управлению образования; 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r w:rsidRPr="000C1D5F">
              <w:rPr>
                <w:rFonts w:ascii="Times New Roman" w:hAnsi="Times New Roman" w:cs="Times New Roman"/>
                <w:szCs w:val="24"/>
              </w:rPr>
              <w:t>решает иные вопросы, предусмотренные законодательством Российской Федерации, настоящим Уставом и локальными нормативными актами Учреждения.</w:t>
            </w:r>
          </w:p>
        </w:tc>
      </w:tr>
      <w:tr w:rsidR="007B69C7" w:rsidTr="00B76493">
        <w:tc>
          <w:tcPr>
            <w:tcW w:w="2518" w:type="dxa"/>
          </w:tcPr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lastRenderedPageBreak/>
              <w:t>Общее собрание</w:t>
            </w:r>
          </w:p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работников</w:t>
            </w:r>
          </w:p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Учреждения</w:t>
            </w:r>
          </w:p>
          <w:p w:rsidR="007B69C7" w:rsidRPr="000C1D5F" w:rsidRDefault="007B69C7" w:rsidP="00B76493">
            <w:pPr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C1D5F">
              <w:rPr>
                <w:rFonts w:ascii="Times New Roman" w:hAnsi="Times New Roman" w:cs="Times New Roman"/>
                <w:szCs w:val="24"/>
              </w:rPr>
              <w:t>(в 20</w:t>
            </w:r>
            <w:r w:rsidR="00CE3969">
              <w:rPr>
                <w:rFonts w:ascii="Times New Roman" w:hAnsi="Times New Roman" w:cs="Times New Roman"/>
                <w:szCs w:val="24"/>
              </w:rPr>
              <w:t>2</w:t>
            </w:r>
            <w:r w:rsidR="00167C1E">
              <w:rPr>
                <w:rFonts w:ascii="Times New Roman" w:hAnsi="Times New Roman" w:cs="Times New Roman"/>
                <w:szCs w:val="24"/>
              </w:rPr>
              <w:t>1</w:t>
            </w:r>
            <w:r w:rsidRPr="000C1D5F">
              <w:rPr>
                <w:rFonts w:ascii="Times New Roman" w:hAnsi="Times New Roman" w:cs="Times New Roman"/>
                <w:szCs w:val="24"/>
              </w:rPr>
              <w:t xml:space="preserve"> году проведено</w:t>
            </w:r>
          </w:p>
          <w:p w:rsidR="007B69C7" w:rsidRDefault="00167C1E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CE39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B69C7" w:rsidRPr="000C1D5F">
              <w:rPr>
                <w:rFonts w:ascii="Times New Roman" w:hAnsi="Times New Roman" w:cs="Times New Roman"/>
                <w:szCs w:val="24"/>
              </w:rPr>
              <w:t>заседания)</w:t>
            </w:r>
          </w:p>
        </w:tc>
        <w:tc>
          <w:tcPr>
            <w:tcW w:w="7053" w:type="dxa"/>
          </w:tcPr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B69C7" w:rsidRPr="00B545C9" w:rsidRDefault="00167C1E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 рассмотрение Правил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Cs w:val="24"/>
              </w:rPr>
              <w:t xml:space="preserve">нутреннего трудового 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распорядка</w:t>
            </w:r>
          </w:p>
          <w:p w:rsidR="007B69C7" w:rsidRPr="00B545C9" w:rsidRDefault="00CE3969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У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чреждения</w:t>
            </w:r>
            <w:r>
              <w:rPr>
                <w:rFonts w:ascii="Times New Roman" w:hAnsi="Times New Roman" w:cs="Times New Roman"/>
                <w:szCs w:val="24"/>
              </w:rPr>
              <w:t>, Коллективного договора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 xml:space="preserve"> и иных локальных нормативных актов, содержащих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нормы трудового права;</w:t>
            </w:r>
          </w:p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 выборы в Совет Учреждения и комиссию по урегулированию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споров</w:t>
            </w:r>
            <w:r w:rsidRPr="000F62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между участниками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образовательных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отношений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своих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представителей;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выборы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в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комиссию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по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трудовым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спорам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представителей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работников   или    утверждение   их    после   делегирования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представительным органом работников;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   рассмотрение   вопросов   о   представлении   работников   к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 xml:space="preserve">государственным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и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ведомственным 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наградам </w:t>
            </w:r>
            <w:r w:rsidRPr="00B545C9">
              <w:rPr>
                <w:rFonts w:ascii="Times New Roman" w:hAnsi="Times New Roman" w:cs="Times New Roman"/>
                <w:szCs w:val="24"/>
              </w:rPr>
              <w:t>(поощрениям),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другим видам поощрения и награждения;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 рассмотрение вопросов безопасных условий труда работников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Учреждения, охраны жизни и здоровья обучающихся, развития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материально-технической базы Учреждения;</w:t>
            </w:r>
          </w:p>
          <w:p w:rsidR="007B69C7" w:rsidRPr="00B545C9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-рассмотрение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распределения</w:t>
            </w:r>
          </w:p>
          <w:p w:rsidR="007B69C7" w:rsidRDefault="007B69C7" w:rsidP="00B76493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стимулирующих выплат работникам Учреждения; решение иных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45C9">
              <w:rPr>
                <w:rFonts w:ascii="Times New Roman" w:hAnsi="Times New Roman" w:cs="Times New Roman"/>
                <w:szCs w:val="24"/>
              </w:rPr>
              <w:t>вопросов в соответствии с трудовым законодательством.</w:t>
            </w:r>
          </w:p>
          <w:p w:rsidR="007B69C7" w:rsidRDefault="007B69C7" w:rsidP="00B76493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69C7" w:rsidTr="00B76493">
        <w:tc>
          <w:tcPr>
            <w:tcW w:w="2518" w:type="dxa"/>
          </w:tcPr>
          <w:p w:rsidR="007B69C7" w:rsidRDefault="007B69C7" w:rsidP="00167C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Педагогический совет (в 20</w:t>
            </w:r>
            <w:r w:rsidR="00CE3969">
              <w:rPr>
                <w:rFonts w:ascii="Times New Roman" w:hAnsi="Times New Roman" w:cs="Times New Roman"/>
                <w:szCs w:val="24"/>
              </w:rPr>
              <w:t>2</w:t>
            </w:r>
            <w:r w:rsidR="00167C1E">
              <w:rPr>
                <w:rFonts w:ascii="Times New Roman" w:hAnsi="Times New Roman" w:cs="Times New Roman"/>
                <w:szCs w:val="24"/>
              </w:rPr>
              <w:t>1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г. проведено </w:t>
            </w:r>
            <w:r w:rsidR="00167C1E">
              <w:rPr>
                <w:rFonts w:ascii="Times New Roman" w:hAnsi="Times New Roman" w:cs="Times New Roman"/>
                <w:szCs w:val="24"/>
              </w:rPr>
              <w:t>5</w:t>
            </w:r>
            <w:r w:rsidR="00CE396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заседани</w:t>
            </w:r>
            <w:r w:rsidR="00167C1E">
              <w:rPr>
                <w:rFonts w:ascii="Times New Roman" w:hAnsi="Times New Roman" w:cs="Times New Roman"/>
                <w:szCs w:val="24"/>
              </w:rPr>
              <w:t>й</w:t>
            </w:r>
            <w:r>
              <w:rPr>
                <w:rFonts w:ascii="Times New Roman" w:hAnsi="Times New Roman" w:cs="Times New Roman"/>
                <w:szCs w:val="24"/>
              </w:rPr>
              <w:t>, в т.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ч. </w:t>
            </w:r>
            <w:r w:rsidR="004F06EC">
              <w:rPr>
                <w:rFonts w:ascii="Times New Roman" w:hAnsi="Times New Roman" w:cs="Times New Roman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Cs w:val="24"/>
              </w:rPr>
              <w:t>внеочередн</w:t>
            </w:r>
            <w:r w:rsidR="004F06EC">
              <w:rPr>
                <w:rFonts w:ascii="Times New Roman" w:hAnsi="Times New Roman" w:cs="Times New Roman"/>
                <w:szCs w:val="24"/>
              </w:rPr>
              <w:t>ое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053" w:type="dxa"/>
          </w:tcPr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B69C7" w:rsidRDefault="007B69C7" w:rsidP="00B76493">
            <w:pPr>
              <w:tabs>
                <w:tab w:val="left" w:pos="2820"/>
              </w:tabs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>рассмотрение образовательных программ Учреждения;</w:t>
            </w:r>
          </w:p>
          <w:p w:rsidR="007B69C7" w:rsidRPr="00B545C9" w:rsidRDefault="007B69C7" w:rsidP="00B76493">
            <w:p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>рассмотрение направлений научно-методической работы; решение вопросов перевода обучающихся в следующую возрастную группу или в группу, имеющую другую направленность;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  <w:tab w:val="left" w:pos="3022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  <w:tab w:val="left" w:pos="3058"/>
              </w:tabs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анализ качества образовательной деятельности, определение путей его повышения;</w:t>
            </w:r>
          </w:p>
          <w:p w:rsidR="007B69C7" w:rsidRPr="00B545C9" w:rsidRDefault="00B32803" w:rsidP="007B69C7">
            <w:pPr>
              <w:numPr>
                <w:ilvl w:val="0"/>
                <w:numId w:val="24"/>
              </w:numPr>
              <w:tabs>
                <w:tab w:val="left" w:pos="34"/>
                <w:tab w:val="left" w:pos="3058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  <w:lang w:eastAsia="en-US"/>
              </w:rPr>
              <w:pict>
                <v:line id="Shape 57" o:spid="_x0000_s1027" style="position:absolute;left:0;text-align:left;z-index:251664384;visibility:visible;mso-wrap-distance-left:0;mso-wrap-distance-right:0;mso-position-horizontal-relative:page;mso-position-vertical-relative:page" from="557.1pt,635.5pt" to="557.5pt,635.5pt" o:allowincell="f" strokecolor="#222" strokeweight=".72pt">
                  <w10:wrap anchorx="page" anchory="page"/>
                </v:line>
              </w:pic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      </w:r>
          </w:p>
          <w:p w:rsidR="007B69C7" w:rsidRPr="00B545C9" w:rsidRDefault="00167C1E" w:rsidP="00B76493">
            <w:pPr>
              <w:ind w:left="34" w:hanging="3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определение 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szCs w:val="24"/>
              </w:rPr>
              <w:t xml:space="preserve"> совершенствования работы с </w:t>
            </w:r>
            <w:r w:rsidR="007B69C7" w:rsidRPr="00B545C9">
              <w:rPr>
                <w:rFonts w:ascii="Times New Roman" w:hAnsi="Times New Roman" w:cs="Times New Roman"/>
                <w:szCs w:val="24"/>
              </w:rPr>
              <w:t>родителями (законными представителями) несовершеннолетних обучающихся; рассмотрение вопросов повышения квалификации и переподготовки педагогических кадров;</w:t>
            </w:r>
          </w:p>
          <w:p w:rsidR="007B69C7" w:rsidRPr="00B545C9" w:rsidRDefault="007B69C7" w:rsidP="00B76493">
            <w:pPr>
              <w:tabs>
                <w:tab w:val="left" w:pos="3238"/>
              </w:tabs>
              <w:ind w:hanging="10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>организация выявления, обобщения, распространения, внедрения передового педагогического опыта среди работников Учреждения;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рассмотрение отчета о результатах самообследования; рассмотрение отчета о выполнении программы развития Учреждения;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      </w:r>
          </w:p>
          <w:p w:rsidR="007B69C7" w:rsidRPr="00B545C9" w:rsidRDefault="007B69C7" w:rsidP="00B76493">
            <w:pPr>
              <w:ind w:left="34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545C9">
              <w:rPr>
                <w:rFonts w:ascii="Times New Roman" w:hAnsi="Times New Roman" w:cs="Times New Roman"/>
                <w:szCs w:val="24"/>
              </w:rPr>
              <w:t xml:space="preserve">обсуждение вопросов планирования образовательной </w:t>
            </w:r>
          </w:p>
          <w:p w:rsidR="007B69C7" w:rsidRPr="00B545C9" w:rsidRDefault="007B69C7" w:rsidP="00B76493">
            <w:pPr>
              <w:ind w:left="625" w:hanging="733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деятельности в Учреждении;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принятие плана работы Учреждения на учебный год, летний оздоровительный период;</w:t>
            </w:r>
          </w:p>
          <w:p w:rsidR="007B69C7" w:rsidRPr="00B545C9" w:rsidRDefault="007B69C7" w:rsidP="007B69C7">
            <w:pPr>
              <w:numPr>
                <w:ilvl w:val="0"/>
                <w:numId w:val="24"/>
              </w:numPr>
              <w:ind w:left="34" w:hanging="142"/>
              <w:rPr>
                <w:rFonts w:ascii="Times New Roman" w:hAnsi="Times New Roman" w:cs="Times New Roman"/>
                <w:szCs w:val="24"/>
              </w:rPr>
            </w:pPr>
            <w:r w:rsidRPr="00B545C9">
              <w:rPr>
                <w:rFonts w:ascii="Times New Roman" w:hAnsi="Times New Roman" w:cs="Times New Roman"/>
                <w:szCs w:val="24"/>
              </w:rPr>
              <w:t>рассмотрение вопросов аттестации педагогов в пределах делегирования полномочий;</w:t>
            </w:r>
          </w:p>
          <w:p w:rsidR="007B69C7" w:rsidRDefault="007B69C7" w:rsidP="007B69C7">
            <w:pPr>
              <w:numPr>
                <w:ilvl w:val="0"/>
                <w:numId w:val="24"/>
              </w:numPr>
              <w:tabs>
                <w:tab w:val="left" w:pos="34"/>
              </w:tabs>
              <w:ind w:left="34" w:hanging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 xml:space="preserve">выполнение иных функций, вытекающих из настоящего Устава и необходимости наиболее эффективной организации образовательной </w:t>
            </w:r>
            <w:r w:rsidRPr="00C637E3">
              <w:rPr>
                <w:rFonts w:ascii="Times New Roman" w:hAnsi="Times New Roman" w:cs="Times New Roman"/>
                <w:szCs w:val="24"/>
              </w:rPr>
              <w:lastRenderedPageBreak/>
              <w:t>деятельности.</w:t>
            </w:r>
          </w:p>
        </w:tc>
      </w:tr>
      <w:tr w:rsidR="007B69C7" w:rsidTr="00B76493">
        <w:tc>
          <w:tcPr>
            <w:tcW w:w="2518" w:type="dxa"/>
          </w:tcPr>
          <w:p w:rsidR="007B69C7" w:rsidRDefault="007B69C7" w:rsidP="00167C1E">
            <w:pPr>
              <w:ind w:right="-15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Совет Учреждения (в 20</w:t>
            </w:r>
            <w:r w:rsidR="00CE3969">
              <w:rPr>
                <w:rFonts w:ascii="Times New Roman" w:hAnsi="Times New Roman" w:cs="Times New Roman"/>
                <w:szCs w:val="24"/>
              </w:rPr>
              <w:t>2</w:t>
            </w:r>
            <w:r w:rsidR="00167C1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г. проведено 2 заседания)</w:t>
            </w:r>
          </w:p>
        </w:tc>
        <w:tc>
          <w:tcPr>
            <w:tcW w:w="7053" w:type="dxa"/>
          </w:tcPr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Компетенция: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рассмотрение локальных нормативных актов, </w:t>
            </w:r>
            <w:r w:rsidRPr="00C637E3">
              <w:rPr>
                <w:rFonts w:ascii="Times New Roman" w:hAnsi="Times New Roman" w:cs="Times New Roman"/>
                <w:szCs w:val="24"/>
              </w:rPr>
              <w:t>содержащих</w:t>
            </w:r>
            <w:r w:rsidRPr="000F62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67C1E">
              <w:rPr>
                <w:rFonts w:ascii="Times New Roman" w:hAnsi="Times New Roman" w:cs="Times New Roman"/>
                <w:szCs w:val="24"/>
              </w:rPr>
              <w:t xml:space="preserve">нормы, регулирующие образовательные отношения, в </w:t>
            </w:r>
            <w:r w:rsidRPr="00C637E3">
              <w:rPr>
                <w:rFonts w:ascii="Times New Roman" w:hAnsi="Times New Roman" w:cs="Times New Roman"/>
                <w:szCs w:val="24"/>
              </w:rPr>
              <w:t>целях</w:t>
            </w:r>
            <w:r w:rsidRPr="000F62B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637E3">
              <w:rPr>
                <w:rFonts w:ascii="Times New Roman" w:hAnsi="Times New Roman" w:cs="Times New Roman"/>
                <w:szCs w:val="24"/>
              </w:rPr>
              <w:t>выражения своего мнения;</w:t>
            </w:r>
          </w:p>
          <w:p w:rsidR="007B69C7" w:rsidRDefault="00167C1E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 рассмотрение по представлению заведующего </w:t>
            </w:r>
            <w:r w:rsidR="007B69C7" w:rsidRPr="00C637E3">
              <w:rPr>
                <w:rFonts w:ascii="Times New Roman" w:hAnsi="Times New Roman" w:cs="Times New Roman"/>
                <w:szCs w:val="24"/>
              </w:rPr>
              <w:t>Учреждением: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Программы развития учреждения; частей основных образовательных программ учреждения, формируемых участниками образовательных отношений; формы договора об образовании; сметы расходования средств, полученных учреждением от приносящей доход деятельности и из иных источников;</w:t>
            </w:r>
          </w:p>
          <w:p w:rsidR="007B69C7" w:rsidRPr="00C637E3" w:rsidRDefault="00167C1E" w:rsidP="007B69C7">
            <w:pPr>
              <w:numPr>
                <w:ilvl w:val="0"/>
                <w:numId w:val="25"/>
              </w:numPr>
              <w:tabs>
                <w:tab w:val="left" w:pos="34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внесение заведующему </w:t>
            </w:r>
            <w:r w:rsidR="007B69C7" w:rsidRPr="00C637E3">
              <w:rPr>
                <w:rFonts w:ascii="Times New Roman" w:hAnsi="Times New Roman" w:cs="Times New Roman"/>
                <w:szCs w:val="24"/>
              </w:rPr>
              <w:t>Учрежде</w:t>
            </w:r>
            <w:r>
              <w:rPr>
                <w:rFonts w:ascii="Times New Roman" w:hAnsi="Times New Roman" w:cs="Times New Roman"/>
                <w:szCs w:val="24"/>
              </w:rPr>
              <w:t xml:space="preserve">нием предложений в </w:t>
            </w:r>
            <w:r w:rsidR="007B69C7" w:rsidRPr="00C637E3">
              <w:rPr>
                <w:rFonts w:ascii="Times New Roman" w:hAnsi="Times New Roman" w:cs="Times New Roman"/>
                <w:szCs w:val="24"/>
              </w:rPr>
              <w:t>части:</w:t>
            </w:r>
          </w:p>
          <w:p w:rsidR="007B69C7" w:rsidRDefault="007B69C7" w:rsidP="00B76493">
            <w:pPr>
              <w:tabs>
                <w:tab w:val="left" w:pos="34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C637E3">
              <w:rPr>
                <w:rFonts w:ascii="Times New Roman" w:hAnsi="Times New Roman" w:cs="Times New Roman"/>
                <w:szCs w:val="24"/>
              </w:rPr>
              <w:t>материально-технического обеспечения образовательной деятельности, оборудования помещений Учреждения;</w:t>
            </w:r>
          </w:p>
          <w:p w:rsidR="007B69C7" w:rsidRPr="00C637E3" w:rsidRDefault="007B69C7" w:rsidP="00B76493">
            <w:pPr>
              <w:tabs>
                <w:tab w:val="left" w:pos="34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 xml:space="preserve"> создания в Учреждении необходимых условий для организации питания,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637E3">
              <w:rPr>
                <w:rFonts w:ascii="Times New Roman" w:hAnsi="Times New Roman" w:cs="Times New Roman"/>
                <w:szCs w:val="24"/>
              </w:rPr>
              <w:t>медицинского обслуживания обучающихся; развития воспитательной работы в Учреждении;</w:t>
            </w:r>
          </w:p>
          <w:p w:rsidR="007B69C7" w:rsidRPr="00A53422" w:rsidRDefault="007B69C7" w:rsidP="007B69C7">
            <w:pPr>
              <w:numPr>
                <w:ilvl w:val="0"/>
                <w:numId w:val="25"/>
              </w:numPr>
              <w:tabs>
                <w:tab w:val="left" w:pos="34"/>
                <w:tab w:val="left" w:pos="3006"/>
              </w:tabs>
              <w:ind w:hanging="130"/>
              <w:jc w:val="both"/>
              <w:rPr>
                <w:rFonts w:ascii="Times New Roman" w:hAnsi="Times New Roman" w:cs="Times New Roman"/>
                <w:szCs w:val="24"/>
              </w:rPr>
            </w:pPr>
            <w:r w:rsidRPr="00A53422">
              <w:rPr>
                <w:rFonts w:ascii="Times New Roman" w:hAnsi="Times New Roman" w:cs="Times New Roman"/>
                <w:szCs w:val="24"/>
              </w:rPr>
              <w:t>оказание содействия деятельности общественных объединений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</w:t>
            </w:r>
          </w:p>
          <w:p w:rsidR="007B69C7" w:rsidRPr="00A53422" w:rsidRDefault="007B69C7" w:rsidP="007B69C7">
            <w:pPr>
              <w:numPr>
                <w:ilvl w:val="0"/>
                <w:numId w:val="25"/>
              </w:numPr>
              <w:tabs>
                <w:tab w:val="left" w:pos="34"/>
                <w:tab w:val="left" w:pos="3140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A53422">
              <w:rPr>
                <w:rFonts w:ascii="Times New Roman" w:hAnsi="Times New Roman" w:cs="Times New Roman"/>
                <w:szCs w:val="24"/>
              </w:rPr>
              <w:t>рассмотрение   вопросов   привлечения   для   осуществления</w:t>
            </w:r>
          </w:p>
          <w:p w:rsidR="007B69C7" w:rsidRPr="00C637E3" w:rsidRDefault="007B69C7" w:rsidP="00B76493">
            <w:pPr>
              <w:tabs>
                <w:tab w:val="left" w:pos="34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>деятельности Учреждения дополнительных источников материальных и финансовых средств;</w:t>
            </w:r>
          </w:p>
          <w:p w:rsidR="007B69C7" w:rsidRPr="00C637E3" w:rsidRDefault="007B69C7" w:rsidP="007B69C7">
            <w:pPr>
              <w:numPr>
                <w:ilvl w:val="0"/>
                <w:numId w:val="25"/>
              </w:numPr>
              <w:tabs>
                <w:tab w:val="left" w:pos="34"/>
                <w:tab w:val="left" w:pos="3138"/>
              </w:tabs>
              <w:ind w:hanging="130"/>
              <w:rPr>
                <w:rFonts w:ascii="Times New Roman" w:hAnsi="Times New Roman" w:cs="Times New Roman"/>
                <w:szCs w:val="24"/>
              </w:rPr>
            </w:pPr>
            <w:r w:rsidRPr="00C637E3">
              <w:rPr>
                <w:rFonts w:ascii="Times New Roman" w:hAnsi="Times New Roman" w:cs="Times New Roman"/>
                <w:szCs w:val="24"/>
              </w:rPr>
              <w:t>регулярное информирование участников образовательных отношений о своей деятельности и принимаемых решениях.</w:t>
            </w:r>
          </w:p>
          <w:p w:rsidR="007B69C7" w:rsidRDefault="007B69C7" w:rsidP="00B76493">
            <w:pPr>
              <w:ind w:right="-15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B69C7" w:rsidRPr="000F62B6" w:rsidRDefault="007B69C7" w:rsidP="007B69C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B69C7" w:rsidRPr="00B529A5" w:rsidRDefault="007B69C7" w:rsidP="00CC4461">
      <w:pPr>
        <w:widowControl w:val="0"/>
        <w:spacing w:after="0" w:line="274" w:lineRule="exact"/>
        <w:jc w:val="both"/>
        <w:rPr>
          <w:rFonts w:ascii="Times New Roman" w:hAnsi="Times New Roman" w:cs="Times New Roman"/>
          <w:szCs w:val="24"/>
          <w:lang w:eastAsia="ru-RU"/>
        </w:rPr>
      </w:pPr>
      <w:r w:rsidRPr="00157B3D">
        <w:rPr>
          <w:rFonts w:ascii="Times New Roman" w:hAnsi="Times New Roman" w:cs="Times New Roman"/>
          <w:szCs w:val="24"/>
          <w:lang w:eastAsia="ru-RU"/>
        </w:rPr>
        <w:t>В 20</w:t>
      </w:r>
      <w:r w:rsidR="00CE3969">
        <w:rPr>
          <w:rFonts w:ascii="Times New Roman" w:hAnsi="Times New Roman" w:cs="Times New Roman"/>
          <w:szCs w:val="24"/>
          <w:lang w:eastAsia="ru-RU"/>
        </w:rPr>
        <w:t>2</w:t>
      </w:r>
      <w:r w:rsidR="00167C1E">
        <w:rPr>
          <w:rFonts w:ascii="Times New Roman" w:hAnsi="Times New Roman" w:cs="Times New Roman"/>
          <w:szCs w:val="24"/>
          <w:lang w:eastAsia="ru-RU"/>
        </w:rPr>
        <w:t xml:space="preserve">1 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году в ДОО проведено </w:t>
      </w:r>
      <w:r w:rsidR="00167C1E">
        <w:rPr>
          <w:rFonts w:ascii="Times New Roman" w:hAnsi="Times New Roman" w:cs="Times New Roman"/>
          <w:szCs w:val="24"/>
          <w:lang w:eastAsia="ru-RU"/>
        </w:rPr>
        <w:t xml:space="preserve">5 </w:t>
      </w:r>
      <w:r w:rsidRPr="00157B3D">
        <w:rPr>
          <w:rFonts w:ascii="Times New Roman" w:hAnsi="Times New Roman" w:cs="Times New Roman"/>
          <w:szCs w:val="24"/>
          <w:lang w:eastAsia="ru-RU"/>
        </w:rPr>
        <w:t>Педагогических совет</w:t>
      </w:r>
      <w:r w:rsidR="00167C1E">
        <w:rPr>
          <w:rFonts w:ascii="Times New Roman" w:hAnsi="Times New Roman" w:cs="Times New Roman"/>
          <w:szCs w:val="24"/>
          <w:lang w:eastAsia="ru-RU"/>
        </w:rPr>
        <w:t>ов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Учреждения. Темы Педагогических советов направлены на реализацию задач годовог</w:t>
      </w:r>
      <w:r>
        <w:rPr>
          <w:rFonts w:ascii="Times New Roman" w:hAnsi="Times New Roman" w:cs="Times New Roman"/>
          <w:szCs w:val="24"/>
          <w:lang w:eastAsia="ru-RU"/>
        </w:rPr>
        <w:t xml:space="preserve">о плана, </w:t>
      </w:r>
      <w:r w:rsidRPr="00B529A5">
        <w:rPr>
          <w:rFonts w:ascii="Times New Roman" w:hAnsi="Times New Roman" w:cs="Times New Roman"/>
          <w:szCs w:val="24"/>
          <w:lang w:eastAsia="ru-RU"/>
        </w:rPr>
        <w:t>были рассмотрены такие вопросы:</w:t>
      </w:r>
    </w:p>
    <w:p w:rsidR="007B69C7" w:rsidRPr="00B529A5" w:rsidRDefault="007B69C7" w:rsidP="00CC4461">
      <w:pPr>
        <w:widowControl w:val="0"/>
        <w:spacing w:after="0" w:line="274" w:lineRule="exact"/>
        <w:jc w:val="both"/>
        <w:rPr>
          <w:rFonts w:ascii="Times New Roman" w:hAnsi="Times New Roman" w:cs="Times New Roman"/>
          <w:szCs w:val="24"/>
          <w:lang w:eastAsia="ru-RU"/>
        </w:rPr>
      </w:pPr>
      <w:r w:rsidRPr="00B529A5">
        <w:rPr>
          <w:rFonts w:ascii="Times New Roman" w:hAnsi="Times New Roman" w:cs="Times New Roman"/>
          <w:szCs w:val="24"/>
          <w:lang w:eastAsia="ru-RU"/>
        </w:rPr>
        <w:t>•</w:t>
      </w:r>
      <w:r w:rsidRPr="00B529A5">
        <w:rPr>
          <w:rFonts w:ascii="Times New Roman" w:hAnsi="Times New Roman" w:cs="Times New Roman"/>
          <w:szCs w:val="24"/>
          <w:lang w:eastAsia="ru-RU"/>
        </w:rPr>
        <w:tab/>
      </w:r>
      <w:r w:rsidR="00CE3969">
        <w:rPr>
          <w:rFonts w:ascii="Times New Roman" w:hAnsi="Times New Roman" w:cs="Times New Roman"/>
          <w:szCs w:val="24"/>
          <w:lang w:eastAsia="ru-RU"/>
        </w:rPr>
        <w:t>Установочный «</w:t>
      </w:r>
      <w:r w:rsidR="00E77D27">
        <w:rPr>
          <w:rFonts w:ascii="Times New Roman" w:hAnsi="Times New Roman" w:cs="Times New Roman"/>
          <w:szCs w:val="24"/>
          <w:lang w:eastAsia="ru-RU"/>
        </w:rPr>
        <w:t>Основные направления</w:t>
      </w:r>
      <w:r w:rsidR="007907FC">
        <w:rPr>
          <w:rFonts w:ascii="Times New Roman" w:hAnsi="Times New Roman" w:cs="Times New Roman"/>
          <w:szCs w:val="24"/>
          <w:lang w:eastAsia="ru-RU"/>
        </w:rPr>
        <w:t xml:space="preserve"> работы </w:t>
      </w:r>
      <w:r w:rsidR="00E77D27">
        <w:rPr>
          <w:rFonts w:ascii="Times New Roman" w:hAnsi="Times New Roman" w:cs="Times New Roman"/>
          <w:szCs w:val="24"/>
          <w:lang w:eastAsia="ru-RU"/>
        </w:rPr>
        <w:t>учреждения</w:t>
      </w:r>
      <w:r w:rsidR="007907FC">
        <w:rPr>
          <w:rFonts w:ascii="Times New Roman" w:hAnsi="Times New Roman" w:cs="Times New Roman"/>
          <w:szCs w:val="24"/>
          <w:lang w:eastAsia="ru-RU"/>
        </w:rPr>
        <w:t xml:space="preserve"> в 20</w:t>
      </w:r>
      <w:r w:rsidR="00E77D27">
        <w:rPr>
          <w:rFonts w:ascii="Times New Roman" w:hAnsi="Times New Roman" w:cs="Times New Roman"/>
          <w:szCs w:val="24"/>
          <w:lang w:eastAsia="ru-RU"/>
        </w:rPr>
        <w:t>20</w:t>
      </w:r>
      <w:r w:rsidR="007907FC">
        <w:rPr>
          <w:rFonts w:ascii="Times New Roman" w:hAnsi="Times New Roman" w:cs="Times New Roman"/>
          <w:szCs w:val="24"/>
          <w:lang w:eastAsia="ru-RU"/>
        </w:rPr>
        <w:t>-20</w:t>
      </w:r>
      <w:r w:rsidR="00CE3969">
        <w:rPr>
          <w:rFonts w:ascii="Times New Roman" w:hAnsi="Times New Roman" w:cs="Times New Roman"/>
          <w:szCs w:val="24"/>
          <w:lang w:eastAsia="ru-RU"/>
        </w:rPr>
        <w:t>2</w:t>
      </w:r>
      <w:r w:rsidR="00E77D27">
        <w:rPr>
          <w:rFonts w:ascii="Times New Roman" w:hAnsi="Times New Roman" w:cs="Times New Roman"/>
          <w:szCs w:val="24"/>
          <w:lang w:eastAsia="ru-RU"/>
        </w:rPr>
        <w:t>1</w:t>
      </w:r>
      <w:r w:rsidR="00CE3969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7907FC">
        <w:rPr>
          <w:rFonts w:ascii="Times New Roman" w:hAnsi="Times New Roman" w:cs="Times New Roman"/>
          <w:szCs w:val="24"/>
          <w:lang w:eastAsia="ru-RU"/>
        </w:rPr>
        <w:t>году</w:t>
      </w:r>
      <w:r w:rsidR="00CE3969">
        <w:rPr>
          <w:rFonts w:ascii="Times New Roman" w:hAnsi="Times New Roman" w:cs="Times New Roman"/>
          <w:szCs w:val="24"/>
          <w:lang w:eastAsia="ru-RU"/>
        </w:rPr>
        <w:t>»</w:t>
      </w:r>
    </w:p>
    <w:p w:rsidR="007B69C7" w:rsidRDefault="007B69C7" w:rsidP="00CC4461">
      <w:pPr>
        <w:widowControl w:val="0"/>
        <w:spacing w:after="0" w:line="274" w:lineRule="exact"/>
        <w:jc w:val="both"/>
        <w:rPr>
          <w:rFonts w:ascii="Times New Roman" w:hAnsi="Times New Roman" w:cs="Times New Roman"/>
          <w:szCs w:val="24"/>
          <w:lang w:eastAsia="ru-RU"/>
        </w:rPr>
      </w:pPr>
      <w:r w:rsidRPr="00B529A5">
        <w:rPr>
          <w:rFonts w:ascii="Times New Roman" w:hAnsi="Times New Roman" w:cs="Times New Roman"/>
          <w:szCs w:val="24"/>
          <w:lang w:eastAsia="ru-RU"/>
        </w:rPr>
        <w:t>•</w:t>
      </w:r>
      <w:r w:rsidRPr="00B529A5">
        <w:rPr>
          <w:rFonts w:ascii="Times New Roman" w:hAnsi="Times New Roman" w:cs="Times New Roman"/>
          <w:szCs w:val="24"/>
          <w:lang w:eastAsia="ru-RU"/>
        </w:rPr>
        <w:tab/>
      </w:r>
      <w:r w:rsidR="00CE3969">
        <w:rPr>
          <w:rFonts w:ascii="Times New Roman" w:hAnsi="Times New Roman" w:cs="Times New Roman"/>
          <w:szCs w:val="24"/>
          <w:lang w:eastAsia="ru-RU"/>
        </w:rPr>
        <w:t>«</w:t>
      </w:r>
      <w:r w:rsidR="00E77D27">
        <w:rPr>
          <w:rFonts w:ascii="Times New Roman" w:hAnsi="Times New Roman" w:cs="Times New Roman"/>
          <w:szCs w:val="24"/>
          <w:lang w:eastAsia="ru-RU"/>
        </w:rPr>
        <w:t>Создание образовательных проектов совместно с родителями воспитанников, направленных на повышение педагогической компетенции родителей в решении вопросов образования и охраны здоровья детей</w:t>
      </w:r>
      <w:r w:rsidR="00CE3969">
        <w:rPr>
          <w:rFonts w:ascii="Times New Roman" w:hAnsi="Times New Roman" w:cs="Times New Roman"/>
          <w:szCs w:val="24"/>
          <w:lang w:eastAsia="ru-RU"/>
        </w:rPr>
        <w:t>».</w:t>
      </w:r>
    </w:p>
    <w:p w:rsidR="007907FC" w:rsidRDefault="007907FC" w:rsidP="00CC4461">
      <w:pPr>
        <w:pStyle w:val="ab"/>
        <w:widowControl w:val="0"/>
        <w:numPr>
          <w:ilvl w:val="0"/>
          <w:numId w:val="32"/>
        </w:numPr>
        <w:spacing w:after="0" w:line="274" w:lineRule="exact"/>
        <w:ind w:left="0" w:firstLine="0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Внеочередной </w:t>
      </w:r>
      <w:r w:rsidR="00CE3969">
        <w:rPr>
          <w:rFonts w:ascii="Times New Roman" w:hAnsi="Times New Roman" w:cs="Times New Roman"/>
          <w:szCs w:val="24"/>
          <w:lang w:eastAsia="ru-RU"/>
        </w:rPr>
        <w:t>«Утверждение локальных актов ДОУ»</w:t>
      </w:r>
    </w:p>
    <w:p w:rsidR="007907FC" w:rsidRDefault="00E77D27" w:rsidP="00CC4461">
      <w:pPr>
        <w:pStyle w:val="ab"/>
        <w:widowControl w:val="0"/>
        <w:numPr>
          <w:ilvl w:val="0"/>
          <w:numId w:val="32"/>
        </w:numPr>
        <w:spacing w:after="0" w:line="274" w:lineRule="exact"/>
        <w:ind w:left="0" w:firstLine="0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«Организация работы по экологическому образованию воспитанников с помощью музыки»</w:t>
      </w:r>
    </w:p>
    <w:p w:rsidR="00E77D27" w:rsidRDefault="00E77D27" w:rsidP="00CC4461">
      <w:pPr>
        <w:pStyle w:val="ab"/>
        <w:widowControl w:val="0"/>
        <w:numPr>
          <w:ilvl w:val="0"/>
          <w:numId w:val="32"/>
        </w:numPr>
        <w:spacing w:after="0" w:line="274" w:lineRule="exact"/>
        <w:ind w:left="0" w:firstLine="0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«Анализ</w:t>
      </w:r>
      <w:r w:rsidR="00036513">
        <w:rPr>
          <w:rFonts w:ascii="Times New Roman" w:hAnsi="Times New Roman" w:cs="Times New Roman"/>
          <w:szCs w:val="24"/>
          <w:lang w:eastAsia="ru-RU"/>
        </w:rPr>
        <w:t xml:space="preserve"> эффективности работы детского сада по реализации годовых задач»</w:t>
      </w:r>
    </w:p>
    <w:p w:rsidR="007907FC" w:rsidRPr="007907FC" w:rsidRDefault="007907FC" w:rsidP="00CE3969">
      <w:pPr>
        <w:pStyle w:val="ab"/>
        <w:widowControl w:val="0"/>
        <w:spacing w:after="0" w:line="274" w:lineRule="exact"/>
        <w:ind w:left="851"/>
        <w:jc w:val="both"/>
        <w:rPr>
          <w:rFonts w:ascii="Times New Roman" w:hAnsi="Times New Roman" w:cs="Times New Roman"/>
          <w:szCs w:val="24"/>
          <w:lang w:eastAsia="ru-RU"/>
        </w:rPr>
      </w:pPr>
    </w:p>
    <w:p w:rsidR="007B69C7" w:rsidRPr="0079626B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9626B">
        <w:rPr>
          <w:rFonts w:ascii="Times New Roman" w:hAnsi="Times New Roman" w:cs="Times New Roman"/>
          <w:szCs w:val="24"/>
          <w:lang w:eastAsia="ru-RU"/>
        </w:rPr>
        <w:t>На Общем собрании работнико</w:t>
      </w:r>
      <w:r w:rsidR="00CE3969">
        <w:rPr>
          <w:rFonts w:ascii="Times New Roman" w:hAnsi="Times New Roman" w:cs="Times New Roman"/>
          <w:szCs w:val="24"/>
          <w:lang w:eastAsia="ru-RU"/>
        </w:rPr>
        <w:t>в были рассмотрены и утверждены</w:t>
      </w:r>
      <w:r w:rsidRPr="0079626B">
        <w:rPr>
          <w:rFonts w:ascii="Times New Roman" w:hAnsi="Times New Roman" w:cs="Times New Roman"/>
          <w:szCs w:val="24"/>
          <w:lang w:eastAsia="ru-RU"/>
        </w:rPr>
        <w:t xml:space="preserve"> план ремонтных работ</w:t>
      </w:r>
      <w:r w:rsidR="007907FC">
        <w:rPr>
          <w:rFonts w:ascii="Times New Roman" w:hAnsi="Times New Roman" w:cs="Times New Roman"/>
          <w:szCs w:val="24"/>
          <w:lang w:eastAsia="ru-RU"/>
        </w:rPr>
        <w:t xml:space="preserve"> на</w:t>
      </w:r>
      <w:r w:rsidRPr="0079626B">
        <w:rPr>
          <w:rFonts w:ascii="Times New Roman" w:hAnsi="Times New Roman" w:cs="Times New Roman"/>
          <w:szCs w:val="24"/>
          <w:lang w:eastAsia="ru-RU"/>
        </w:rPr>
        <w:t xml:space="preserve"> текущ</w:t>
      </w:r>
      <w:r w:rsidR="007907FC">
        <w:rPr>
          <w:rFonts w:ascii="Times New Roman" w:hAnsi="Times New Roman" w:cs="Times New Roman"/>
          <w:szCs w:val="24"/>
          <w:lang w:eastAsia="ru-RU"/>
        </w:rPr>
        <w:t>ий год</w:t>
      </w:r>
      <w:r w:rsidRPr="0079626B">
        <w:rPr>
          <w:rFonts w:ascii="Times New Roman" w:hAnsi="Times New Roman" w:cs="Times New Roman"/>
          <w:szCs w:val="24"/>
          <w:lang w:eastAsia="ru-RU"/>
        </w:rPr>
        <w:t>, п</w:t>
      </w:r>
      <w:r w:rsidR="007907FC">
        <w:rPr>
          <w:rFonts w:ascii="Times New Roman" w:hAnsi="Times New Roman" w:cs="Times New Roman"/>
          <w:szCs w:val="24"/>
          <w:lang w:eastAsia="ru-RU"/>
        </w:rPr>
        <w:t>роведен</w:t>
      </w:r>
      <w:r w:rsidRPr="0079626B">
        <w:rPr>
          <w:rFonts w:ascii="Times New Roman" w:hAnsi="Times New Roman" w:cs="Times New Roman"/>
          <w:szCs w:val="24"/>
          <w:lang w:eastAsia="ru-RU"/>
        </w:rPr>
        <w:t xml:space="preserve"> ан</w:t>
      </w:r>
      <w:r>
        <w:rPr>
          <w:rFonts w:ascii="Times New Roman" w:hAnsi="Times New Roman" w:cs="Times New Roman"/>
          <w:szCs w:val="24"/>
          <w:lang w:eastAsia="ru-RU"/>
        </w:rPr>
        <w:t xml:space="preserve">ализ заболеваемости </w:t>
      </w:r>
      <w:r w:rsidR="008E39E6">
        <w:rPr>
          <w:rFonts w:ascii="Times New Roman" w:hAnsi="Times New Roman" w:cs="Times New Roman"/>
          <w:szCs w:val="24"/>
          <w:lang w:eastAsia="ru-RU"/>
        </w:rPr>
        <w:t>воспитанников</w:t>
      </w:r>
      <w:r>
        <w:rPr>
          <w:rFonts w:ascii="Times New Roman" w:hAnsi="Times New Roman" w:cs="Times New Roman"/>
          <w:szCs w:val="24"/>
          <w:lang w:eastAsia="ru-RU"/>
        </w:rPr>
        <w:t>, рассмотрены вопросы о</w:t>
      </w:r>
      <w:r w:rsidRPr="0079626B">
        <w:rPr>
          <w:rFonts w:ascii="Times New Roman" w:hAnsi="Times New Roman" w:cs="Times New Roman"/>
          <w:szCs w:val="24"/>
        </w:rPr>
        <w:t xml:space="preserve"> санитарно-гигиеническом состоянии помещений </w:t>
      </w:r>
      <w:r>
        <w:rPr>
          <w:rFonts w:ascii="Times New Roman" w:hAnsi="Times New Roman" w:cs="Times New Roman"/>
          <w:szCs w:val="24"/>
        </w:rPr>
        <w:t>детского сада, о</w:t>
      </w:r>
      <w:r w:rsidRPr="0079626B">
        <w:rPr>
          <w:rFonts w:ascii="Times New Roman" w:hAnsi="Times New Roman" w:cs="Times New Roman"/>
          <w:szCs w:val="24"/>
        </w:rPr>
        <w:t xml:space="preserve">б обеспеченности </w:t>
      </w:r>
      <w:r>
        <w:rPr>
          <w:rFonts w:ascii="Times New Roman" w:hAnsi="Times New Roman" w:cs="Times New Roman"/>
          <w:szCs w:val="24"/>
        </w:rPr>
        <w:t>инвентарем и моющими средствами, о состоянии инженерных сетей, э</w:t>
      </w:r>
      <w:r w:rsidRPr="0079626B">
        <w:rPr>
          <w:rFonts w:ascii="Times New Roman" w:hAnsi="Times New Roman" w:cs="Times New Roman"/>
          <w:szCs w:val="24"/>
        </w:rPr>
        <w:t>кономи</w:t>
      </w:r>
      <w:r>
        <w:rPr>
          <w:rFonts w:ascii="Times New Roman" w:hAnsi="Times New Roman" w:cs="Times New Roman"/>
          <w:szCs w:val="24"/>
        </w:rPr>
        <w:t>и энергоресурсов</w:t>
      </w:r>
      <w:r w:rsidR="008E39E6">
        <w:rPr>
          <w:rFonts w:ascii="Times New Roman" w:hAnsi="Times New Roman" w:cs="Times New Roman"/>
          <w:szCs w:val="24"/>
        </w:rPr>
        <w:t xml:space="preserve"> и др.</w:t>
      </w:r>
    </w:p>
    <w:p w:rsidR="007B69C7" w:rsidRDefault="007B69C7" w:rsidP="00CC4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>Решения, принятые по итогам проведения Общих собраний Учреждения, способствовали реализации уставных задач, задач годового плана, были направлены на совершенствование материально-технической</w:t>
      </w:r>
      <w:r w:rsidR="008E39E6">
        <w:rPr>
          <w:rFonts w:ascii="Times New Roman" w:hAnsi="Times New Roman" w:cs="Times New Roman"/>
          <w:color w:val="000000"/>
          <w:szCs w:val="24"/>
          <w:lang w:eastAsia="ru-RU"/>
        </w:rPr>
        <w:t xml:space="preserve"> базы</w:t>
      </w: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 xml:space="preserve">, </w:t>
      </w:r>
      <w:r w:rsidR="008E39E6">
        <w:rPr>
          <w:rFonts w:ascii="Times New Roman" w:hAnsi="Times New Roman" w:cs="Times New Roman"/>
          <w:color w:val="000000"/>
          <w:szCs w:val="24"/>
          <w:lang w:eastAsia="ru-RU"/>
        </w:rPr>
        <w:t xml:space="preserve">совершенствованию </w:t>
      </w: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>предмет</w:t>
      </w:r>
      <w:r>
        <w:rPr>
          <w:rFonts w:ascii="Times New Roman" w:hAnsi="Times New Roman" w:cs="Times New Roman"/>
          <w:color w:val="000000"/>
          <w:szCs w:val="24"/>
          <w:lang w:eastAsia="ru-RU"/>
        </w:rPr>
        <w:t>но-пространственной среды ДОО</w:t>
      </w:r>
      <w:r w:rsidRPr="00B529A5">
        <w:rPr>
          <w:rFonts w:ascii="Times New Roman" w:hAnsi="Times New Roman" w:cs="Times New Roman"/>
          <w:color w:val="000000"/>
          <w:szCs w:val="24"/>
          <w:lang w:eastAsia="ru-RU"/>
        </w:rPr>
        <w:t>.</w:t>
      </w:r>
    </w:p>
    <w:p w:rsidR="007B69C7" w:rsidRPr="00157B3D" w:rsidRDefault="007B69C7" w:rsidP="00CC4461">
      <w:pPr>
        <w:widowControl w:val="0"/>
        <w:spacing w:after="0" w:line="274" w:lineRule="exact"/>
        <w:ind w:left="840"/>
        <w:jc w:val="both"/>
        <w:rPr>
          <w:rFonts w:ascii="Times New Roman" w:hAnsi="Times New Roman" w:cs="Times New Roman"/>
          <w:szCs w:val="24"/>
          <w:lang w:eastAsia="ru-RU"/>
        </w:rPr>
      </w:pPr>
      <w:r w:rsidRPr="00157B3D">
        <w:rPr>
          <w:rFonts w:ascii="Times New Roman" w:hAnsi="Times New Roman" w:cs="Times New Roman"/>
          <w:szCs w:val="24"/>
          <w:lang w:eastAsia="ru-RU"/>
        </w:rPr>
        <w:t>В 20</w:t>
      </w:r>
      <w:r w:rsidR="00CE3969">
        <w:rPr>
          <w:rFonts w:ascii="Times New Roman" w:hAnsi="Times New Roman" w:cs="Times New Roman"/>
          <w:szCs w:val="24"/>
          <w:lang w:eastAsia="ru-RU"/>
        </w:rPr>
        <w:t>2</w:t>
      </w:r>
      <w:r w:rsidR="008E39E6">
        <w:rPr>
          <w:rFonts w:ascii="Times New Roman" w:hAnsi="Times New Roman" w:cs="Times New Roman"/>
          <w:szCs w:val="24"/>
          <w:lang w:eastAsia="ru-RU"/>
        </w:rPr>
        <w:t>1</w:t>
      </w:r>
      <w:r w:rsidR="007907FC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году прошли </w:t>
      </w:r>
      <w:r>
        <w:rPr>
          <w:rFonts w:ascii="Times New Roman" w:hAnsi="Times New Roman" w:cs="Times New Roman"/>
          <w:szCs w:val="24"/>
          <w:lang w:eastAsia="ru-RU"/>
        </w:rPr>
        <w:t>2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заседания Совета </w:t>
      </w:r>
      <w:r>
        <w:rPr>
          <w:rFonts w:ascii="Times New Roman" w:hAnsi="Times New Roman" w:cs="Times New Roman"/>
          <w:szCs w:val="24"/>
          <w:lang w:eastAsia="ru-RU"/>
        </w:rPr>
        <w:t>Учреждения</w:t>
      </w:r>
      <w:r w:rsidRPr="00157B3D">
        <w:rPr>
          <w:rFonts w:ascii="Times New Roman" w:hAnsi="Times New Roman" w:cs="Times New Roman"/>
          <w:szCs w:val="24"/>
          <w:lang w:eastAsia="ru-RU"/>
        </w:rPr>
        <w:t>.</w:t>
      </w:r>
    </w:p>
    <w:p w:rsidR="007B69C7" w:rsidRDefault="007B69C7" w:rsidP="00CC446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42FEC">
        <w:rPr>
          <w:rFonts w:ascii="Times New Roman" w:hAnsi="Times New Roman" w:cs="Times New Roman"/>
          <w:lang w:eastAsia="ru-RU"/>
        </w:rPr>
        <w:t>На совете учреждения была принята смета расходов на</w:t>
      </w:r>
      <w:r w:rsidR="00AA29CA">
        <w:rPr>
          <w:rFonts w:ascii="Times New Roman" w:hAnsi="Times New Roman" w:cs="Times New Roman"/>
          <w:lang w:eastAsia="ru-RU"/>
        </w:rPr>
        <w:t xml:space="preserve"> </w:t>
      </w:r>
      <w:r w:rsidRPr="00E42FEC">
        <w:rPr>
          <w:rFonts w:ascii="Times New Roman" w:hAnsi="Times New Roman" w:cs="Times New Roman"/>
          <w:lang w:eastAsia="ru-RU"/>
        </w:rPr>
        <w:t>материально-техническое обеспечение образ</w:t>
      </w:r>
      <w:r w:rsidR="005E5C20">
        <w:rPr>
          <w:rFonts w:ascii="Times New Roman" w:hAnsi="Times New Roman" w:cs="Times New Roman"/>
          <w:lang w:eastAsia="ru-RU"/>
        </w:rPr>
        <w:t xml:space="preserve">овательного процесса, </w:t>
      </w:r>
      <w:r w:rsidR="00EB2997">
        <w:rPr>
          <w:rFonts w:ascii="Times New Roman" w:hAnsi="Times New Roman" w:cs="Times New Roman"/>
          <w:lang w:eastAsia="ru-RU"/>
        </w:rPr>
        <w:t>а так</w:t>
      </w:r>
      <w:r w:rsidRPr="00E42FEC">
        <w:rPr>
          <w:rFonts w:ascii="Times New Roman" w:hAnsi="Times New Roman" w:cs="Times New Roman"/>
          <w:lang w:eastAsia="ru-RU"/>
        </w:rPr>
        <w:t>же обсуждались вопросы выполнения основной образовательной программы, г</w:t>
      </w:r>
      <w:r w:rsidR="008E39E6">
        <w:rPr>
          <w:rFonts w:ascii="Times New Roman" w:hAnsi="Times New Roman" w:cs="Times New Roman"/>
          <w:lang w:eastAsia="ru-RU"/>
        </w:rPr>
        <w:t xml:space="preserve">одового плана, </w:t>
      </w:r>
      <w:r w:rsidRPr="00E42FEC">
        <w:rPr>
          <w:rFonts w:ascii="Times New Roman" w:hAnsi="Times New Roman" w:cs="Times New Roman"/>
          <w:lang w:eastAsia="ru-RU"/>
        </w:rPr>
        <w:t xml:space="preserve">организации летней оздоровительной </w:t>
      </w:r>
      <w:r w:rsidR="00CC4461">
        <w:rPr>
          <w:rFonts w:ascii="Times New Roman" w:hAnsi="Times New Roman" w:cs="Times New Roman"/>
          <w:lang w:eastAsia="ru-RU"/>
        </w:rPr>
        <w:t xml:space="preserve">работы в ДОУ, подготовки ДОУ к </w:t>
      </w:r>
      <w:r w:rsidRPr="00E42FEC">
        <w:rPr>
          <w:rFonts w:ascii="Times New Roman" w:hAnsi="Times New Roman" w:cs="Times New Roman"/>
          <w:lang w:eastAsia="ru-RU"/>
        </w:rPr>
        <w:t>20</w:t>
      </w:r>
      <w:r w:rsidR="005E5C20">
        <w:rPr>
          <w:rFonts w:ascii="Times New Roman" w:hAnsi="Times New Roman" w:cs="Times New Roman"/>
          <w:lang w:eastAsia="ru-RU"/>
        </w:rPr>
        <w:t>2</w:t>
      </w:r>
      <w:r w:rsidR="008E39E6">
        <w:rPr>
          <w:rFonts w:ascii="Times New Roman" w:hAnsi="Times New Roman" w:cs="Times New Roman"/>
          <w:lang w:eastAsia="ru-RU"/>
        </w:rPr>
        <w:t>1</w:t>
      </w:r>
      <w:r w:rsidRPr="00E42FEC">
        <w:rPr>
          <w:rFonts w:ascii="Times New Roman" w:hAnsi="Times New Roman" w:cs="Times New Roman"/>
          <w:lang w:eastAsia="ru-RU"/>
        </w:rPr>
        <w:t>-20</w:t>
      </w:r>
      <w:r w:rsidR="00BA608B">
        <w:rPr>
          <w:rFonts w:ascii="Times New Roman" w:hAnsi="Times New Roman" w:cs="Times New Roman"/>
          <w:lang w:eastAsia="ru-RU"/>
        </w:rPr>
        <w:t>2</w:t>
      </w:r>
      <w:r w:rsidR="008E39E6">
        <w:rPr>
          <w:rFonts w:ascii="Times New Roman" w:hAnsi="Times New Roman" w:cs="Times New Roman"/>
          <w:lang w:eastAsia="ru-RU"/>
        </w:rPr>
        <w:t>2</w:t>
      </w:r>
      <w:r w:rsidRPr="00E42FEC">
        <w:rPr>
          <w:rFonts w:ascii="Times New Roman" w:hAnsi="Times New Roman" w:cs="Times New Roman"/>
          <w:lang w:eastAsia="ru-RU"/>
        </w:rPr>
        <w:t xml:space="preserve"> учебному году.</w:t>
      </w:r>
    </w:p>
    <w:p w:rsidR="007B69C7" w:rsidRPr="00E42FEC" w:rsidRDefault="007B69C7" w:rsidP="00CC4461">
      <w:pPr>
        <w:widowControl w:val="0"/>
        <w:spacing w:after="0" w:line="274" w:lineRule="exact"/>
        <w:rPr>
          <w:rFonts w:ascii="Times New Roman" w:hAnsi="Times New Roman" w:cs="Times New Roman"/>
          <w:szCs w:val="24"/>
          <w:lang w:eastAsia="ru-RU"/>
        </w:rPr>
      </w:pPr>
      <w:r w:rsidRPr="00157B3D">
        <w:rPr>
          <w:rFonts w:ascii="Times New Roman" w:hAnsi="Times New Roman" w:cs="Times New Roman"/>
          <w:szCs w:val="24"/>
          <w:lang w:eastAsia="ru-RU"/>
        </w:rPr>
        <w:t xml:space="preserve">Деятельность Совета </w:t>
      </w:r>
      <w:r>
        <w:rPr>
          <w:rFonts w:ascii="Times New Roman" w:hAnsi="Times New Roman" w:cs="Times New Roman"/>
          <w:szCs w:val="24"/>
          <w:lang w:eastAsia="ru-RU"/>
        </w:rPr>
        <w:t>учреждения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способствовал</w:t>
      </w:r>
      <w:r>
        <w:rPr>
          <w:rFonts w:ascii="Times New Roman" w:hAnsi="Times New Roman" w:cs="Times New Roman"/>
          <w:szCs w:val="24"/>
          <w:lang w:eastAsia="ru-RU"/>
        </w:rPr>
        <w:t>а</w:t>
      </w:r>
      <w:r w:rsidRPr="00157B3D">
        <w:rPr>
          <w:rFonts w:ascii="Times New Roman" w:hAnsi="Times New Roman" w:cs="Times New Roman"/>
          <w:szCs w:val="24"/>
          <w:lang w:eastAsia="ru-RU"/>
        </w:rPr>
        <w:t xml:space="preserve"> решению поставленных задач по обогащению развивающей предме</w:t>
      </w:r>
      <w:r w:rsidR="005E5C20">
        <w:rPr>
          <w:rFonts w:ascii="Times New Roman" w:hAnsi="Times New Roman" w:cs="Times New Roman"/>
          <w:szCs w:val="24"/>
          <w:lang w:eastAsia="ru-RU"/>
        </w:rPr>
        <w:t>тно-пространственной среды ДОО:</w:t>
      </w:r>
    </w:p>
    <w:p w:rsidR="007B69C7" w:rsidRDefault="007B69C7" w:rsidP="007B69C7">
      <w:pPr>
        <w:pStyle w:val="Bodytext50"/>
        <w:shd w:val="clear" w:color="auto" w:fill="auto"/>
        <w:ind w:right="140" w:firstLine="480"/>
        <w:jc w:val="both"/>
      </w:pPr>
      <w:r w:rsidRPr="00345ACE">
        <w:rPr>
          <w:b/>
          <w:color w:val="000000"/>
          <w:sz w:val="24"/>
          <w:szCs w:val="24"/>
        </w:rPr>
        <w:t>Вывод:</w:t>
      </w:r>
      <w:r>
        <w:rPr>
          <w:color w:val="000000"/>
          <w:sz w:val="24"/>
          <w:szCs w:val="24"/>
        </w:rPr>
        <w:t xml:space="preserve"> Управление ДОО осуществляется в режиме функционирования, т е. направлено на </w:t>
      </w:r>
      <w:r w:rsidR="00BA608B">
        <w:rPr>
          <w:color w:val="000000"/>
          <w:sz w:val="24"/>
          <w:szCs w:val="24"/>
        </w:rPr>
        <w:t>укрепление</w:t>
      </w:r>
      <w:r>
        <w:rPr>
          <w:color w:val="000000"/>
          <w:sz w:val="24"/>
          <w:szCs w:val="24"/>
        </w:rPr>
        <w:t xml:space="preserve"> имеющихся результатов. По итогам оценки системы управления ДОО нужно отметить, что в дошкольном учреждении создана система управления дошкольного учреждения, в которую включены все участники образовательных отношений. По итогам проверок принимаются управленческие решения в виде справок, </w:t>
      </w:r>
      <w:r>
        <w:rPr>
          <w:color w:val="000000"/>
          <w:sz w:val="24"/>
          <w:szCs w:val="24"/>
        </w:rPr>
        <w:lastRenderedPageBreak/>
        <w:t xml:space="preserve">актов, рекомендаций и приказов, которые рассматриваются на Педагогических советах, Общем собрании Учреждения. Помимо административного контроля, в практику работы детского сада входит самоконтроль, самоанализ и самооценка педагогической деятельности. Для обеспечения результативности управления учреждением необходимо продолжать создавать оптимальные условия для активного включения родителей </w:t>
      </w:r>
      <w:r w:rsidR="008E39E6">
        <w:rPr>
          <w:color w:val="000000"/>
          <w:sz w:val="24"/>
          <w:szCs w:val="24"/>
        </w:rPr>
        <w:t>воспитанников</w:t>
      </w:r>
      <w:r>
        <w:rPr>
          <w:color w:val="000000"/>
          <w:sz w:val="24"/>
          <w:szCs w:val="24"/>
        </w:rPr>
        <w:t xml:space="preserve"> в образовательное пространство ДОО, через использование эффективных приемов сотрудничества.</w:t>
      </w:r>
    </w:p>
    <w:p w:rsidR="00253B39" w:rsidRPr="00BA608B" w:rsidRDefault="007B69C7" w:rsidP="00BA608B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Структура и система управления соответствуют специфике деятельности </w:t>
      </w:r>
      <w:r>
        <w:rPr>
          <w:rFonts w:ascii="Times New Roman" w:hAnsi="Times New Roman" w:cs="Times New Roman"/>
          <w:szCs w:val="24"/>
        </w:rPr>
        <w:t>учреждения</w:t>
      </w:r>
      <w:r w:rsidR="00BA608B">
        <w:rPr>
          <w:rFonts w:ascii="Times New Roman" w:hAnsi="Times New Roman" w:cs="Times New Roman"/>
          <w:szCs w:val="24"/>
        </w:rPr>
        <w:t>.</w:t>
      </w:r>
    </w:p>
    <w:p w:rsidR="00BA4F21" w:rsidRDefault="00BA4F21" w:rsidP="00AA29CA">
      <w:pPr>
        <w:pStyle w:val="a3"/>
        <w:numPr>
          <w:ilvl w:val="0"/>
          <w:numId w:val="20"/>
        </w:numPr>
        <w:rPr>
          <w:rStyle w:val="a4"/>
        </w:rPr>
      </w:pPr>
      <w:r>
        <w:rPr>
          <w:rStyle w:val="a4"/>
        </w:rPr>
        <w:t>Оценка содержания и качества подготовки воспитанников</w:t>
      </w:r>
    </w:p>
    <w:p w:rsidR="00AA29CA" w:rsidRPr="00AA29CA" w:rsidRDefault="00AA29CA" w:rsidP="00BA608B">
      <w:pPr>
        <w:pStyle w:val="ab"/>
        <w:widowControl w:val="0"/>
        <w:spacing w:after="0" w:line="240" w:lineRule="auto"/>
        <w:ind w:left="0" w:firstLine="420"/>
        <w:jc w:val="both"/>
        <w:rPr>
          <w:rFonts w:ascii="Times New Roman" w:hAnsi="Times New Roman" w:cs="Times New Roman"/>
          <w:szCs w:val="24"/>
        </w:rPr>
      </w:pPr>
      <w:r w:rsidRPr="00AA29CA">
        <w:rPr>
          <w:rFonts w:ascii="Times New Roman" w:hAnsi="Times New Roman" w:cs="Times New Roman"/>
          <w:szCs w:val="24"/>
        </w:rPr>
        <w:t>В целях качественной реализации содержания основной образовательной программы в 20</w:t>
      </w:r>
      <w:r w:rsidR="008E39E6">
        <w:rPr>
          <w:rFonts w:ascii="Times New Roman" w:hAnsi="Times New Roman" w:cs="Times New Roman"/>
          <w:szCs w:val="24"/>
        </w:rPr>
        <w:t>21</w:t>
      </w:r>
      <w:r w:rsidRPr="00AA29CA">
        <w:rPr>
          <w:rFonts w:ascii="Times New Roman" w:hAnsi="Times New Roman" w:cs="Times New Roman"/>
          <w:szCs w:val="24"/>
        </w:rPr>
        <w:t xml:space="preserve">году велась целенаправленная работа по освоению обучающимися содержания образовательных областей: социально – коммуникативное развитие, познавательное развитие, речевое развитие, физическое развитие и художественно – эстетическое развитие.  В соответствии с п.58, п.59 Федерального закона от 29.12.2012 № 273-ФЗ «Об образовании в Российской Федерации» промежуточная и итоговая аттестация обучающихся по образовательным программам дошкольного образования не проводилась. </w:t>
      </w:r>
    </w:p>
    <w:p w:rsidR="00AA29CA" w:rsidRPr="00AA29CA" w:rsidRDefault="00AA29CA" w:rsidP="00AA29CA">
      <w:pPr>
        <w:pStyle w:val="ab"/>
        <w:tabs>
          <w:tab w:val="left" w:pos="4395"/>
          <w:tab w:val="left" w:pos="4500"/>
          <w:tab w:val="left" w:pos="5900"/>
          <w:tab w:val="left" w:pos="6180"/>
          <w:tab w:val="left" w:pos="7080"/>
          <w:tab w:val="left" w:pos="904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AA29CA">
        <w:rPr>
          <w:rFonts w:ascii="Times New Roman" w:hAnsi="Times New Roman" w:cs="Times New Roman"/>
          <w:szCs w:val="24"/>
        </w:rPr>
        <w:t xml:space="preserve">Оценка индивидуального развития обучающихся, осваивающих Программу, осуществлялась </w:t>
      </w:r>
      <w:r w:rsidR="00BA608B">
        <w:rPr>
          <w:rFonts w:ascii="Times New Roman" w:hAnsi="Times New Roman" w:cs="Times New Roman"/>
          <w:szCs w:val="24"/>
        </w:rPr>
        <w:t>2</w:t>
      </w:r>
      <w:r w:rsidRPr="00AA29CA">
        <w:rPr>
          <w:rFonts w:ascii="Times New Roman" w:hAnsi="Times New Roman" w:cs="Times New Roman"/>
          <w:szCs w:val="24"/>
        </w:rPr>
        <w:t xml:space="preserve"> раза в год (сентябрь, май). Педагогическая диагностика индивидуального развития обучающихся осуществлялась через наблюдения,</w:t>
      </w:r>
      <w:r w:rsidR="00BA608B">
        <w:rPr>
          <w:rFonts w:ascii="Times New Roman" w:hAnsi="Times New Roman" w:cs="Times New Roman"/>
          <w:szCs w:val="24"/>
        </w:rPr>
        <w:t xml:space="preserve"> игры анализ детской деятельности </w:t>
      </w:r>
      <w:r w:rsidRPr="00AA29CA">
        <w:rPr>
          <w:rFonts w:ascii="Times New Roman" w:hAnsi="Times New Roman" w:cs="Times New Roman"/>
          <w:szCs w:val="24"/>
        </w:rPr>
        <w:t>организуемые воспитателями</w:t>
      </w:r>
      <w:r w:rsidR="00BA608B">
        <w:rPr>
          <w:rFonts w:ascii="Times New Roman" w:hAnsi="Times New Roman" w:cs="Times New Roman"/>
          <w:szCs w:val="24"/>
        </w:rPr>
        <w:t>, учителями-логопедами, учителем-дефектологом</w:t>
      </w:r>
      <w:r w:rsidRPr="00AA29CA">
        <w:rPr>
          <w:rFonts w:ascii="Times New Roman" w:hAnsi="Times New Roman" w:cs="Times New Roman"/>
          <w:szCs w:val="24"/>
        </w:rPr>
        <w:t xml:space="preserve"> и музыкальным руководителем. Результаты наблюдения отражаются </w:t>
      </w:r>
      <w:r w:rsidR="008934ED">
        <w:rPr>
          <w:rFonts w:ascii="Times New Roman" w:hAnsi="Times New Roman" w:cs="Times New Roman"/>
          <w:szCs w:val="24"/>
        </w:rPr>
        <w:t xml:space="preserve">в Картах индивидуального учета </w:t>
      </w:r>
      <w:r w:rsidRPr="00AA29CA">
        <w:rPr>
          <w:rFonts w:ascii="Times New Roman" w:hAnsi="Times New Roman" w:cs="Times New Roman"/>
          <w:szCs w:val="24"/>
        </w:rPr>
        <w:t>результатов освоения обучающимися основной образовательной программы дошкольного образования Муниципального бюджетного дошкольного образ</w:t>
      </w:r>
      <w:r w:rsidR="008934ED">
        <w:rPr>
          <w:rFonts w:ascii="Times New Roman" w:hAnsi="Times New Roman" w:cs="Times New Roman"/>
          <w:szCs w:val="24"/>
        </w:rPr>
        <w:t xml:space="preserve">овательного </w:t>
      </w:r>
      <w:r w:rsidR="00BA608B">
        <w:rPr>
          <w:rFonts w:ascii="Times New Roman" w:hAnsi="Times New Roman" w:cs="Times New Roman"/>
          <w:szCs w:val="24"/>
        </w:rPr>
        <w:t xml:space="preserve">учреждения детский </w:t>
      </w:r>
      <w:r w:rsidRPr="00AA29CA">
        <w:rPr>
          <w:rFonts w:ascii="Times New Roman" w:hAnsi="Times New Roman" w:cs="Times New Roman"/>
          <w:szCs w:val="24"/>
        </w:rPr>
        <w:t xml:space="preserve">сад № </w:t>
      </w:r>
      <w:r w:rsidR="00BA608B">
        <w:rPr>
          <w:rFonts w:ascii="Times New Roman" w:hAnsi="Times New Roman" w:cs="Times New Roman"/>
          <w:szCs w:val="24"/>
        </w:rPr>
        <w:t>14</w:t>
      </w:r>
      <w:r w:rsidR="00BD4A11">
        <w:rPr>
          <w:rFonts w:ascii="Times New Roman" w:hAnsi="Times New Roman" w:cs="Times New Roman"/>
          <w:szCs w:val="24"/>
        </w:rPr>
        <w:t xml:space="preserve"> «</w:t>
      </w:r>
      <w:r w:rsidR="00BA608B">
        <w:rPr>
          <w:rFonts w:ascii="Times New Roman" w:hAnsi="Times New Roman" w:cs="Times New Roman"/>
          <w:szCs w:val="24"/>
        </w:rPr>
        <w:t>Колокольчик</w:t>
      </w:r>
      <w:r w:rsidRPr="00AA29CA">
        <w:rPr>
          <w:rFonts w:ascii="Times New Roman" w:hAnsi="Times New Roman" w:cs="Times New Roman"/>
          <w:szCs w:val="24"/>
        </w:rPr>
        <w:t>», где также указываются рекомендации для определения дальнейшей индивидуаль</w:t>
      </w:r>
      <w:r w:rsidR="00EB2997">
        <w:rPr>
          <w:rFonts w:ascii="Times New Roman" w:hAnsi="Times New Roman" w:cs="Times New Roman"/>
          <w:szCs w:val="24"/>
        </w:rPr>
        <w:t xml:space="preserve">ной образовательной траектории </w:t>
      </w:r>
      <w:r w:rsidRPr="00AA29CA">
        <w:rPr>
          <w:rFonts w:ascii="Times New Roman" w:hAnsi="Times New Roman" w:cs="Times New Roman"/>
          <w:szCs w:val="24"/>
        </w:rPr>
        <w:t>каждого ребенка по всем возрастным группам и направлениям.</w:t>
      </w:r>
    </w:p>
    <w:p w:rsidR="00AA29CA" w:rsidRPr="00A954B0" w:rsidRDefault="00AA29CA" w:rsidP="003B54E1">
      <w:pPr>
        <w:pStyle w:val="a3"/>
        <w:spacing w:before="0" w:beforeAutospacing="0" w:after="0" w:afterAutospacing="0"/>
        <w:jc w:val="both"/>
      </w:pPr>
    </w:p>
    <w:p w:rsidR="00BA4F21" w:rsidRPr="00BD4A11" w:rsidRDefault="00BD4A11" w:rsidP="00BD4A11">
      <w:pPr>
        <w:pStyle w:val="Default"/>
        <w:jc w:val="center"/>
      </w:pPr>
      <w:r>
        <w:rPr>
          <w:b/>
          <w:bCs/>
        </w:rPr>
        <w:t xml:space="preserve"> </w:t>
      </w:r>
      <w:r w:rsidR="00BA4F21" w:rsidRPr="00A954B0">
        <w:rPr>
          <w:b/>
          <w:bCs/>
        </w:rPr>
        <w:t xml:space="preserve"> </w:t>
      </w:r>
      <w:r w:rsidRPr="00A954B0">
        <w:rPr>
          <w:b/>
          <w:bCs/>
        </w:rPr>
        <w:t>Р</w:t>
      </w:r>
      <w:r w:rsidR="00BA4F21" w:rsidRPr="00A954B0">
        <w:rPr>
          <w:b/>
          <w:bCs/>
        </w:rPr>
        <w:t>езультат</w:t>
      </w:r>
      <w:r>
        <w:rPr>
          <w:b/>
          <w:bCs/>
        </w:rPr>
        <w:t xml:space="preserve">ы </w:t>
      </w:r>
      <w:r w:rsidR="00BA4F21" w:rsidRPr="00A954B0">
        <w:rPr>
          <w:b/>
          <w:bCs/>
        </w:rPr>
        <w:t>освоения основной образовательной программы ДОУ</w:t>
      </w:r>
    </w:p>
    <w:p w:rsidR="00B80DFF" w:rsidRPr="008934ED" w:rsidRDefault="00BD4A11" w:rsidP="008934E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80DFF" w:rsidRPr="008934ED" w:rsidRDefault="00B80DFF" w:rsidP="00B80DFF">
      <w:pPr>
        <w:spacing w:after="20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934ED">
        <w:rPr>
          <w:rFonts w:ascii="Times New Roman" w:eastAsiaTheme="minorEastAsia" w:hAnsi="Times New Roman"/>
          <w:sz w:val="24"/>
          <w:szCs w:val="24"/>
          <w:lang w:eastAsia="ru-RU"/>
        </w:rPr>
        <w:t>МБДОУ д/с № 14 «Колокольчик»</w:t>
      </w:r>
    </w:p>
    <w:p w:rsidR="00B80DFF" w:rsidRPr="008934ED" w:rsidRDefault="00B80DFF" w:rsidP="00B80DFF">
      <w:pPr>
        <w:spacing w:after="20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934ED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Программа дошкольного образования «От рождения до школы», </w:t>
      </w:r>
    </w:p>
    <w:p w:rsidR="00B80DFF" w:rsidRPr="008934ED" w:rsidRDefault="00B80DFF" w:rsidP="00B80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 ред. Н.Е. Веракса,Т.С.Комаровой, М.А.Васильевой,  </w:t>
      </w:r>
      <w:r w:rsidRPr="008934E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F4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-459" w:tblpY="6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567"/>
        <w:gridCol w:w="851"/>
      </w:tblGrid>
      <w:tr w:rsidR="00B80DFF" w:rsidRPr="00B80DFF" w:rsidTr="00B80DFF">
        <w:trPr>
          <w:trHeight w:val="840"/>
        </w:trPr>
        <w:tc>
          <w:tcPr>
            <w:tcW w:w="2093" w:type="dxa"/>
            <w:vMerge w:val="restart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Наименование образовательной области</w:t>
            </w:r>
          </w:p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A6154" w:rsidRPr="00B80DFF" w:rsidRDefault="00B80DFF" w:rsidP="000A615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Кол-во воспитанников</w:t>
            </w:r>
          </w:p>
        </w:tc>
        <w:tc>
          <w:tcPr>
            <w:tcW w:w="2126" w:type="dxa"/>
            <w:gridSpan w:val="3"/>
            <w:vMerge w:val="restart"/>
          </w:tcPr>
          <w:p w:rsidR="000A6154" w:rsidRDefault="00B80DFF" w:rsidP="000A6154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Освоено</w:t>
            </w:r>
          </w:p>
          <w:p w:rsidR="00B80DFF" w:rsidRPr="00B80DFF" w:rsidRDefault="000A6154" w:rsidP="000A6154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(кол-во восп</w:t>
            </w:r>
            <w:r w:rsidR="00B80DFF"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  <w:tc>
          <w:tcPr>
            <w:tcW w:w="2127" w:type="dxa"/>
            <w:gridSpan w:val="3"/>
            <w:vMerge w:val="restart"/>
          </w:tcPr>
          <w:p w:rsidR="000A6154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Освоено</w:t>
            </w:r>
            <w:r w:rsidR="000A6154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,</w:t>
            </w:r>
          </w:p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частично</w:t>
            </w:r>
          </w:p>
          <w:p w:rsidR="00B80DFF" w:rsidRPr="00B80DFF" w:rsidRDefault="000A6154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(кол-во восп</w:t>
            </w:r>
            <w:r w:rsidR="00B80DFF"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  <w:tc>
          <w:tcPr>
            <w:tcW w:w="2268" w:type="dxa"/>
            <w:gridSpan w:val="3"/>
            <w:vMerge w:val="restart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освоено</w:t>
            </w:r>
          </w:p>
          <w:p w:rsidR="00B80DFF" w:rsidRPr="00B80DFF" w:rsidRDefault="000A6154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(кол-во восп</w:t>
            </w:r>
            <w:r w:rsidR="00B80DFF"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./ %)</w:t>
            </w:r>
          </w:p>
        </w:tc>
      </w:tr>
      <w:tr w:rsidR="00B80DFF" w:rsidRPr="00B80DFF" w:rsidTr="000A6154">
        <w:trPr>
          <w:trHeight w:val="276"/>
        </w:trPr>
        <w:tc>
          <w:tcPr>
            <w:tcW w:w="2093" w:type="dxa"/>
            <w:vMerge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80DFF" w:rsidRPr="00B80DFF" w:rsidTr="00B80DFF">
        <w:trPr>
          <w:trHeight w:val="345"/>
        </w:trPr>
        <w:tc>
          <w:tcPr>
            <w:tcW w:w="2093" w:type="dxa"/>
            <w:vMerge/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80DFF" w:rsidRPr="00B80DFF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КГ</w:t>
            </w:r>
          </w:p>
        </w:tc>
      </w:tr>
      <w:tr w:rsidR="00B80DFF" w:rsidRPr="00B80DFF" w:rsidTr="00B80DFF">
        <w:trPr>
          <w:trHeight w:val="109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80DFF" w:rsidRPr="002958C8" w:rsidRDefault="008E39E6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8E39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F431D" w:rsidRPr="002958C8" w:rsidRDefault="00DF431D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8E39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8E39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F431D" w:rsidRPr="002958C8" w:rsidRDefault="00DF431D" w:rsidP="00DF43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58C8" w:rsidRPr="002958C8" w:rsidRDefault="002958C8" w:rsidP="002958C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B80DFF" w:rsidRPr="002958C8" w:rsidRDefault="00B80DFF" w:rsidP="00DF431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B80DFF" w:rsidRPr="002958C8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39E6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39E6" w:rsidRPr="002958C8" w:rsidRDefault="008E39E6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B80DFF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B80DFF" w:rsidRPr="002958C8" w:rsidRDefault="002958C8" w:rsidP="00DF43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  <w:r w:rsidR="00DF431D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B80DFF" w:rsidRPr="00B80DFF" w:rsidTr="00B80DFF">
        <w:trPr>
          <w:trHeight w:val="721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B80DFF" w:rsidRPr="002958C8" w:rsidRDefault="002958C8" w:rsidP="00DF431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</w:tr>
      <w:tr w:rsidR="00B80DFF" w:rsidRPr="00B80DFF" w:rsidTr="00B80DFF">
        <w:trPr>
          <w:trHeight w:val="74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</w:tr>
      <w:tr w:rsidR="00B80DFF" w:rsidRPr="00B80DFF" w:rsidTr="00B80DFF">
        <w:trPr>
          <w:trHeight w:val="109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Default="00B80DFF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87B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2958C8" w:rsidRPr="002958C8" w:rsidRDefault="002958C8" w:rsidP="003128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31287B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958C8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</w:tr>
      <w:tr w:rsidR="00B80DFF" w:rsidRPr="00B80DFF" w:rsidTr="00B80DFF">
        <w:trPr>
          <w:trHeight w:val="742"/>
        </w:trPr>
        <w:tc>
          <w:tcPr>
            <w:tcW w:w="2093" w:type="dxa"/>
          </w:tcPr>
          <w:p w:rsidR="00B80DFF" w:rsidRPr="00B80DFF" w:rsidRDefault="00B80DFF" w:rsidP="00B80D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80D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80DFF" w:rsidRPr="002958C8" w:rsidRDefault="007B48C3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0DFF" w:rsidRPr="002958C8" w:rsidRDefault="00B80DF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08A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2958C8" w:rsidRPr="002958C8" w:rsidRDefault="002958C8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DFF" w:rsidRDefault="00B80DF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08A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2958C8" w:rsidRPr="002958C8" w:rsidRDefault="002958C8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B80DFF" w:rsidRPr="002958C8" w:rsidRDefault="002958C8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  <w:r w:rsidR="00B80DFF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DFF" w:rsidRPr="002958C8" w:rsidRDefault="00B80DFF" w:rsidP="00B80D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0DFF" w:rsidRDefault="00B80DFF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08A" w:rsidRP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8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958C8" w:rsidRPr="002958C8" w:rsidRDefault="002958C8" w:rsidP="006A70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</w:tbl>
    <w:p w:rsidR="00BD4A11" w:rsidRPr="0031287B" w:rsidRDefault="002958C8" w:rsidP="00312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BA4F21" w:rsidRPr="005C68D4" w:rsidRDefault="00BD4A11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5979">
        <w:rPr>
          <w:rFonts w:ascii="Times New Roman" w:hAnsi="Times New Roman" w:cs="Times New Roman"/>
          <w:szCs w:val="24"/>
        </w:rPr>
        <w:t xml:space="preserve">Для детей </w:t>
      </w:r>
      <w:r w:rsidR="000A6154">
        <w:rPr>
          <w:rFonts w:ascii="Times New Roman" w:hAnsi="Times New Roman" w:cs="Times New Roman"/>
          <w:szCs w:val="24"/>
        </w:rPr>
        <w:t>с ЗПР и ОНР для</w:t>
      </w:r>
      <w:r w:rsidR="008934ED">
        <w:rPr>
          <w:rFonts w:ascii="Times New Roman" w:hAnsi="Times New Roman" w:cs="Times New Roman"/>
          <w:szCs w:val="24"/>
        </w:rPr>
        <w:t xml:space="preserve"> освоения ООП ДО, </w:t>
      </w:r>
      <w:r w:rsidR="0031287B">
        <w:rPr>
          <w:rFonts w:ascii="Times New Roman" w:hAnsi="Times New Roman" w:cs="Times New Roman"/>
          <w:szCs w:val="24"/>
        </w:rPr>
        <w:t>были</w:t>
      </w:r>
      <w:r w:rsidR="008934ED">
        <w:rPr>
          <w:rFonts w:ascii="Times New Roman" w:hAnsi="Times New Roman" w:cs="Times New Roman"/>
          <w:szCs w:val="24"/>
        </w:rPr>
        <w:t xml:space="preserve"> </w:t>
      </w:r>
      <w:r w:rsidRPr="00325979">
        <w:rPr>
          <w:rFonts w:ascii="Times New Roman" w:hAnsi="Times New Roman" w:cs="Times New Roman"/>
          <w:szCs w:val="24"/>
        </w:rPr>
        <w:t>разработаны индивидуальные образовате</w:t>
      </w:r>
      <w:r w:rsidR="002958C8">
        <w:rPr>
          <w:rFonts w:ascii="Times New Roman" w:hAnsi="Times New Roman" w:cs="Times New Roman"/>
          <w:szCs w:val="24"/>
        </w:rPr>
        <w:t xml:space="preserve">льные маршруты с подбором </w:t>
      </w:r>
      <w:r w:rsidRPr="00325979">
        <w:rPr>
          <w:rFonts w:ascii="Times New Roman" w:hAnsi="Times New Roman" w:cs="Times New Roman"/>
          <w:szCs w:val="24"/>
        </w:rPr>
        <w:t>методов и приемов работы, адекватных каждому возрасту. Работа проводи</w:t>
      </w:r>
      <w:r w:rsidR="007B48C3">
        <w:rPr>
          <w:rFonts w:ascii="Times New Roman" w:hAnsi="Times New Roman" w:cs="Times New Roman"/>
          <w:szCs w:val="24"/>
        </w:rPr>
        <w:t>лась</w:t>
      </w:r>
      <w:r w:rsidRPr="00325979">
        <w:rPr>
          <w:rFonts w:ascii="Times New Roman" w:hAnsi="Times New Roman" w:cs="Times New Roman"/>
          <w:szCs w:val="24"/>
        </w:rPr>
        <w:t xml:space="preserve"> в тесном сотрудничестве воспитателей, специалистов и родителей.</w:t>
      </w:r>
    </w:p>
    <w:p w:rsidR="00C514BB" w:rsidRPr="00A954B0" w:rsidRDefault="00C514BB" w:rsidP="00CC4461">
      <w:pPr>
        <w:pStyle w:val="a3"/>
        <w:spacing w:before="0" w:beforeAutospacing="0" w:after="0" w:afterAutospacing="0"/>
        <w:jc w:val="both"/>
      </w:pPr>
      <w:r w:rsidRPr="00A954B0">
        <w:t xml:space="preserve">С целью создания условий для развития и поддержки талантливых детей в ДОУ организуются соревнования, интеллектуальные турниры, конкурсы, выставки. Результатом работы с детьми является участие в </w:t>
      </w:r>
      <w:r w:rsidR="005C68D4">
        <w:t xml:space="preserve"> </w:t>
      </w:r>
      <w:r w:rsidRPr="00A954B0">
        <w:t xml:space="preserve"> конкурсах. </w:t>
      </w:r>
    </w:p>
    <w:p w:rsidR="00C514BB" w:rsidRPr="00A954B0" w:rsidRDefault="00C514BB" w:rsidP="00CC4461">
      <w:pPr>
        <w:pStyle w:val="a3"/>
        <w:spacing w:before="0" w:beforeAutospacing="0" w:after="0" w:afterAutospacing="0"/>
        <w:jc w:val="both"/>
      </w:pPr>
      <w:r w:rsidRPr="00A954B0">
        <w:t>Наши достижения в 20</w:t>
      </w:r>
      <w:r w:rsidR="007B48C3">
        <w:t>2</w:t>
      </w:r>
      <w:r w:rsidR="002958C8">
        <w:t>1</w:t>
      </w:r>
      <w:r w:rsidRPr="00A954B0">
        <w:t xml:space="preserve"> году:</w:t>
      </w:r>
    </w:p>
    <w:p w:rsidR="007B48C3" w:rsidRPr="007B48C3" w:rsidRDefault="007B48C3" w:rsidP="007B4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C3">
        <w:rPr>
          <w:sz w:val="24"/>
          <w:szCs w:val="24"/>
        </w:rPr>
        <w:t xml:space="preserve"> </w:t>
      </w:r>
      <w:r w:rsidRPr="007B48C3">
        <w:rPr>
          <w:rFonts w:ascii="Times New Roman" w:hAnsi="Times New Roman" w:cs="Times New Roman"/>
          <w:b/>
          <w:sz w:val="24"/>
          <w:szCs w:val="24"/>
        </w:rPr>
        <w:t>Участие детей, педагогов и родителей в конкурсах МБДОУ д/с №14 «Колокольчик»</w:t>
      </w:r>
    </w:p>
    <w:tbl>
      <w:tblPr>
        <w:tblStyle w:val="4"/>
        <w:tblW w:w="10501" w:type="dxa"/>
        <w:tblInd w:w="-34" w:type="dxa"/>
        <w:tblLook w:val="04A0" w:firstRow="1" w:lastRow="0" w:firstColumn="1" w:lastColumn="0" w:noHBand="0" w:noVBand="1"/>
      </w:tblPr>
      <w:tblGrid>
        <w:gridCol w:w="1962"/>
        <w:gridCol w:w="2118"/>
        <w:gridCol w:w="2291"/>
        <w:gridCol w:w="2062"/>
        <w:gridCol w:w="2068"/>
      </w:tblGrid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осуществлявшие подготовку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«Логопедическое занятие с использованием ИКТ»</w:t>
            </w:r>
          </w:p>
        </w:tc>
        <w:tc>
          <w:tcPr>
            <w:tcW w:w="2291" w:type="dxa"/>
            <w:vAlign w:val="center"/>
          </w:tcPr>
          <w:p w:rsidR="00CC4461" w:rsidRPr="00CC4461" w:rsidRDefault="00CC4461" w:rsidP="00CC4461">
            <w:pPr>
              <w:spacing w:after="20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Мурагина О.А.</w:t>
            </w:r>
          </w:p>
          <w:p w:rsidR="00CC4461" w:rsidRPr="00CC4461" w:rsidRDefault="00CC4461" w:rsidP="00CC4461">
            <w:pPr>
              <w:spacing w:after="200" w:line="276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Малышева Е.А.</w:t>
            </w:r>
          </w:p>
          <w:p w:rsidR="00CC4461" w:rsidRPr="00CC4461" w:rsidRDefault="00CC4461" w:rsidP="00CC4461">
            <w:pPr>
              <w:spacing w:after="200" w:line="276" w:lineRule="auto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Приказ УО №390 от 29.10.2019 г.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«Спартакиада дошкольных работников»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Поплова Е.Н.</w:t>
            </w:r>
          </w:p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Диплом 3 место 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«Парк моей мечты»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Тябиных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«Мы защитники природы»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Платонов Алексей</w:t>
            </w:r>
          </w:p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Тепаев Роман</w:t>
            </w:r>
          </w:p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Мартынов Ярослав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Богатова О.А.</w:t>
            </w:r>
          </w:p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Костарнова Е.А.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«Вместе ярче»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«Знай наших»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Кошелевых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«Волшебный мир театра»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Почетная грамота 2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Дебрянская С.И., Малышева Н.В., Рыбкина Ю.А.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«Мое лето с рюкзаком»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Голодухин Владимир, </w:t>
            </w:r>
          </w:p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Бабаев Петр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Почетные грамоты 3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Поплова Е.Н.</w:t>
            </w:r>
          </w:p>
          <w:p w:rsidR="00CC4461" w:rsidRPr="00CC4461" w:rsidRDefault="00CC4461" w:rsidP="00CC4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Дикаревых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Дети группы компенсирующей направленности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«Моя профессиональная карьера»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Захаров Егор,</w:t>
            </w:r>
          </w:p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Бабаев Петр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«То, что было – не забудем» 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Форминых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Диплом 3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Формина И.А.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Захаров Егор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Диплом 1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Бабаев Петр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«Пернатые гости»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Кошелев Денис, Кошелева Виктория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before="24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За оригинальную технику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Семейного художественного творчества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Сочневых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Голодухиных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Тябиных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Куликовых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За зарождение семейных традиций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За зарождение семейных традиций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Буйнякова Е.Ф.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Поплова Е.Н.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Богатова О.А.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Костарнова Е.А.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Семейное портфолио»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Бабаевых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Козлячковых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Кошелевых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Дебрянских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Семья Романовых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2 степени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Диплом 3степени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 xml:space="preserve">Диплом 2 </w:t>
            </w:r>
            <w:r w:rsidRPr="00CC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Малышева Н.В.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Михеева Е.В.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Богатова О.А.</w:t>
            </w: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Михеева Е.В.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«Нижний Новгород – город трудовой доблести»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Кошелев Денис</w:t>
            </w: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Малышева Н.В.</w:t>
            </w:r>
          </w:p>
        </w:tc>
      </w:tr>
      <w:tr w:rsidR="00CC4461" w:rsidRPr="00CC4461" w:rsidTr="00CC4461">
        <w:tc>
          <w:tcPr>
            <w:tcW w:w="1962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18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«Лучшая сказка для развития артикуляционной моторики»</w:t>
            </w:r>
          </w:p>
        </w:tc>
        <w:tc>
          <w:tcPr>
            <w:tcW w:w="2291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C4461" w:rsidRPr="00CC4461" w:rsidRDefault="00CC4461" w:rsidP="00CC4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68" w:type="dxa"/>
          </w:tcPr>
          <w:p w:rsidR="00CC4461" w:rsidRPr="00CC4461" w:rsidRDefault="00CC4461" w:rsidP="00CC44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61">
              <w:rPr>
                <w:rFonts w:ascii="Times New Roman" w:hAnsi="Times New Roman" w:cs="Times New Roman"/>
                <w:sz w:val="24"/>
                <w:szCs w:val="24"/>
              </w:rPr>
              <w:t>РыбкинаЮ.А.</w:t>
            </w:r>
          </w:p>
        </w:tc>
      </w:tr>
    </w:tbl>
    <w:p w:rsidR="00C514BB" w:rsidRPr="00A954B0" w:rsidRDefault="00C514BB" w:rsidP="007B48C3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:rsidR="00C514BB" w:rsidRPr="00A954B0" w:rsidRDefault="00C514BB" w:rsidP="003B54E1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 w:rsidRPr="00A954B0">
        <w:rPr>
          <w:rStyle w:val="a4"/>
          <w:b w:val="0"/>
        </w:rPr>
        <w:t>Педагоги вместе с детьми являются неоднократными победителями и призерами конкурсов, о чем можно узнать, зайдя на сайт ДОУ в раздел «Наши достижения».</w:t>
      </w:r>
    </w:p>
    <w:p w:rsidR="00B76493" w:rsidRPr="003D6C6E" w:rsidRDefault="00690D5A" w:rsidP="003D6C6E">
      <w:pPr>
        <w:pStyle w:val="ab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C6E">
        <w:rPr>
          <w:rFonts w:ascii="Times New Roman" w:hAnsi="Times New Roman" w:cs="Times New Roman"/>
          <w:b/>
          <w:sz w:val="24"/>
          <w:szCs w:val="24"/>
        </w:rPr>
        <w:t>Оценка организации учебного процесса</w:t>
      </w:r>
      <w:r w:rsidR="00B76493" w:rsidRPr="003D6C6E">
        <w:rPr>
          <w:rFonts w:ascii="Times New Roman" w:hAnsi="Times New Roman" w:cs="Times New Roman"/>
          <w:b/>
          <w:sz w:val="24"/>
          <w:szCs w:val="24"/>
        </w:rPr>
        <w:t>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5192">
        <w:rPr>
          <w:rFonts w:ascii="Times New Roman" w:hAnsi="Times New Roman" w:cs="Times New Roman"/>
          <w:szCs w:val="24"/>
        </w:rPr>
        <w:t>Организация учебного процесса регламентировалась основной образовательн</w:t>
      </w:r>
      <w:r>
        <w:rPr>
          <w:rFonts w:ascii="Times New Roman" w:hAnsi="Times New Roman" w:cs="Times New Roman"/>
          <w:szCs w:val="24"/>
        </w:rPr>
        <w:t>ой</w:t>
      </w:r>
      <w:r w:rsidRPr="004B5192">
        <w:rPr>
          <w:rFonts w:ascii="Times New Roman" w:hAnsi="Times New Roman" w:cs="Times New Roman"/>
          <w:szCs w:val="24"/>
        </w:rPr>
        <w:t xml:space="preserve"> программ</w:t>
      </w:r>
      <w:r>
        <w:rPr>
          <w:rFonts w:ascii="Times New Roman" w:hAnsi="Times New Roman" w:cs="Times New Roman"/>
          <w:szCs w:val="24"/>
        </w:rPr>
        <w:t>ой МБДОУ д/с №</w:t>
      </w:r>
      <w:r w:rsidR="009668C3">
        <w:rPr>
          <w:rFonts w:ascii="Times New Roman" w:hAnsi="Times New Roman" w:cs="Times New Roman"/>
          <w:szCs w:val="24"/>
        </w:rPr>
        <w:t>14</w:t>
      </w:r>
      <w:r>
        <w:rPr>
          <w:rFonts w:ascii="Times New Roman" w:hAnsi="Times New Roman" w:cs="Times New Roman"/>
          <w:szCs w:val="24"/>
        </w:rPr>
        <w:t xml:space="preserve"> «</w:t>
      </w:r>
      <w:r w:rsidR="009668C3">
        <w:rPr>
          <w:rFonts w:ascii="Times New Roman" w:hAnsi="Times New Roman" w:cs="Times New Roman"/>
          <w:szCs w:val="24"/>
        </w:rPr>
        <w:t>Колокольчик</w:t>
      </w:r>
      <w:r>
        <w:rPr>
          <w:rFonts w:ascii="Times New Roman" w:hAnsi="Times New Roman" w:cs="Times New Roman"/>
          <w:szCs w:val="24"/>
        </w:rPr>
        <w:t>»</w:t>
      </w:r>
      <w:r w:rsidRPr="004B5192">
        <w:rPr>
          <w:rFonts w:ascii="Times New Roman" w:hAnsi="Times New Roman" w:cs="Times New Roman"/>
          <w:szCs w:val="24"/>
        </w:rPr>
        <w:t>, в котор</w:t>
      </w:r>
      <w:r>
        <w:rPr>
          <w:rFonts w:ascii="Times New Roman" w:hAnsi="Times New Roman" w:cs="Times New Roman"/>
          <w:szCs w:val="24"/>
        </w:rPr>
        <w:t xml:space="preserve">ой </w:t>
      </w:r>
      <w:r w:rsidRPr="004B5192">
        <w:rPr>
          <w:rFonts w:ascii="Times New Roman" w:hAnsi="Times New Roman" w:cs="Times New Roman"/>
          <w:szCs w:val="24"/>
        </w:rPr>
        <w:t>определены учебный план и календарный учебный график.</w:t>
      </w:r>
    </w:p>
    <w:p w:rsidR="00B76493" w:rsidRPr="004B5192" w:rsidRDefault="00B76493" w:rsidP="00CC446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B5192">
        <w:rPr>
          <w:rFonts w:ascii="Times New Roman" w:hAnsi="Times New Roman" w:cs="Times New Roman"/>
          <w:szCs w:val="24"/>
        </w:rPr>
        <w:t>Количество организованной образовательной деятельности (ООД) определяется ООП ДО,</w:t>
      </w:r>
      <w:r>
        <w:rPr>
          <w:rFonts w:ascii="Times New Roman" w:hAnsi="Times New Roman" w:cs="Times New Roman"/>
          <w:szCs w:val="24"/>
        </w:rPr>
        <w:t xml:space="preserve"> в </w:t>
      </w:r>
      <w:r w:rsidRPr="004B5192">
        <w:rPr>
          <w:rFonts w:ascii="Times New Roman" w:hAnsi="Times New Roman" w:cs="Times New Roman"/>
          <w:szCs w:val="24"/>
        </w:rPr>
        <w:t>соответствии с рекомендациями примерной ООП ДО «От рождения для школы», 3-е изд. (От рождения до школы. Основная общеобразовательная программа дошкольного образования/Под ред. Н.Е.Вераксы, Т.С.Комаровой, М.А.Васильевой. – 3-е изд., испр. доп.</w:t>
      </w:r>
      <w:r>
        <w:rPr>
          <w:rFonts w:ascii="Times New Roman" w:hAnsi="Times New Roman" w:cs="Times New Roman"/>
          <w:szCs w:val="24"/>
        </w:rPr>
        <w:t xml:space="preserve"> </w:t>
      </w:r>
      <w:r w:rsidRPr="004B5192">
        <w:rPr>
          <w:rFonts w:ascii="Times New Roman" w:hAnsi="Times New Roman" w:cs="Times New Roman"/>
          <w:szCs w:val="24"/>
        </w:rPr>
        <w:t>– М.: Мозаика-Синтез, 2016. – 368 с.)</w:t>
      </w:r>
    </w:p>
    <w:p w:rsidR="00B76493" w:rsidRPr="006E1F0B" w:rsidRDefault="00B76493" w:rsidP="006E1F0B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bCs/>
        </w:rPr>
      </w:pPr>
      <w:r w:rsidRPr="004B5192">
        <w:t xml:space="preserve">Длительность </w:t>
      </w:r>
      <w:r w:rsidR="009668C3">
        <w:t>основной</w:t>
      </w:r>
      <w:r w:rsidRPr="004B5192">
        <w:t xml:space="preserve"> образовательной деятель</w:t>
      </w:r>
      <w:r w:rsidR="006E1F0B">
        <w:t xml:space="preserve">ности соответствует требованиям </w:t>
      </w:r>
      <w:r w:rsidR="006E1F0B">
        <w:rPr>
          <w:bCs/>
        </w:rPr>
        <w:t xml:space="preserve">Постановления от 30 июня 2020 года N 16 </w:t>
      </w:r>
      <w:r w:rsidR="007A4029" w:rsidRPr="007A4029">
        <w:rPr>
          <w:bCs/>
        </w:rPr>
        <w:t>Об утверждении </w:t>
      </w:r>
      <w:hyperlink r:id="rId8" w:anchor="6560IO" w:history="1">
        <w:r w:rsidR="007A4029" w:rsidRPr="006E1F0B">
          <w:rPr>
            <w:bCs/>
          </w:rPr>
          <w:t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  <w:r w:rsidR="006E1F0B">
        <w:rPr>
          <w:bCs/>
        </w:rPr>
        <w:t xml:space="preserve"> </w:t>
      </w:r>
      <w:r w:rsidR="007A4029" w:rsidRPr="007A4029">
        <w:t>(с изменениями на 21 марта 2022 года)</w:t>
      </w:r>
    </w:p>
    <w:p w:rsidR="009668C3" w:rsidRPr="009668C3" w:rsidRDefault="009668C3" w:rsidP="009668C3">
      <w:pPr>
        <w:spacing w:after="0" w:line="240" w:lineRule="auto"/>
        <w:ind w:righ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Ранний возраст с 2 до 3 лет </w:t>
      </w:r>
      <w:r w:rsidRPr="004B5192">
        <w:rPr>
          <w:rFonts w:ascii="Times New Roman" w:hAnsi="Times New Roman" w:cs="Times New Roman"/>
          <w:szCs w:val="24"/>
        </w:rPr>
        <w:t>– 10 занятий * 15 мин. = 150 мин. = 2 часа 30 мин. в неделю.</w:t>
      </w:r>
    </w:p>
    <w:p w:rsidR="00B76493" w:rsidRPr="004B5192" w:rsidRDefault="00B76493" w:rsidP="00B76493">
      <w:pPr>
        <w:spacing w:after="0" w:line="240" w:lineRule="auto"/>
        <w:ind w:right="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Дошкольный возраст с </w:t>
      </w:r>
      <w:r w:rsidRPr="004B5192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до </w:t>
      </w:r>
      <w:r w:rsidRPr="004B5192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лет </w:t>
      </w:r>
      <w:r w:rsidRPr="004B5192">
        <w:rPr>
          <w:rFonts w:ascii="Times New Roman" w:hAnsi="Times New Roman" w:cs="Times New Roman"/>
          <w:szCs w:val="24"/>
        </w:rPr>
        <w:t>– 10 занятий * 15 мин. = 150 мин. = 2 часа 30 мин. в неделю.</w:t>
      </w:r>
    </w:p>
    <w:p w:rsidR="00B76493" w:rsidRPr="004B5192" w:rsidRDefault="008934ED" w:rsidP="00B76493">
      <w:pPr>
        <w:spacing w:after="0" w:line="240" w:lineRule="auto"/>
        <w:ind w:right="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Дошкольный возраст </w:t>
      </w:r>
      <w:r w:rsidR="003D6C6E">
        <w:rPr>
          <w:rFonts w:ascii="Times New Roman" w:hAnsi="Times New Roman" w:cs="Times New Roman"/>
          <w:szCs w:val="24"/>
        </w:rPr>
        <w:t xml:space="preserve">с 4 до </w:t>
      </w:r>
      <w:r w:rsidR="00B76493" w:rsidRPr="004B5192">
        <w:rPr>
          <w:rFonts w:ascii="Times New Roman" w:hAnsi="Times New Roman" w:cs="Times New Roman"/>
          <w:szCs w:val="24"/>
        </w:rPr>
        <w:t>5 лет</w:t>
      </w:r>
      <w:r w:rsidR="003D6C6E">
        <w:rPr>
          <w:rFonts w:ascii="Times New Roman" w:hAnsi="Times New Roman" w:cs="Times New Roman"/>
          <w:szCs w:val="24"/>
        </w:rPr>
        <w:t xml:space="preserve"> </w:t>
      </w:r>
      <w:r w:rsidR="00B76493" w:rsidRPr="004B5192">
        <w:rPr>
          <w:rFonts w:ascii="Times New Roman" w:hAnsi="Times New Roman" w:cs="Times New Roman"/>
          <w:szCs w:val="24"/>
        </w:rPr>
        <w:t>– 10 занятий* 20 мин. = 200 мин.= 3 часа 20 мин. в неделю.</w:t>
      </w:r>
    </w:p>
    <w:p w:rsidR="00B76493" w:rsidRPr="004B5192" w:rsidRDefault="003D6C6E" w:rsidP="00B76493">
      <w:pPr>
        <w:spacing w:after="0" w:line="240" w:lineRule="auto"/>
        <w:ind w:right="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Дошкольный возраст с</w:t>
      </w:r>
      <w:r w:rsidR="00B76493" w:rsidRPr="004B5192">
        <w:rPr>
          <w:rFonts w:ascii="Times New Roman" w:hAnsi="Times New Roman" w:cs="Times New Roman"/>
          <w:szCs w:val="24"/>
        </w:rPr>
        <w:t xml:space="preserve"> 5</w:t>
      </w:r>
      <w:r>
        <w:rPr>
          <w:rFonts w:ascii="Times New Roman" w:hAnsi="Times New Roman" w:cs="Times New Roman"/>
          <w:szCs w:val="24"/>
        </w:rPr>
        <w:t xml:space="preserve"> до </w:t>
      </w:r>
      <w:r w:rsidR="00B76493" w:rsidRPr="004B5192">
        <w:rPr>
          <w:rFonts w:ascii="Times New Roman" w:hAnsi="Times New Roman" w:cs="Times New Roman"/>
          <w:szCs w:val="24"/>
        </w:rPr>
        <w:t>6 лет</w:t>
      </w:r>
      <w:r>
        <w:rPr>
          <w:rFonts w:ascii="Times New Roman" w:hAnsi="Times New Roman" w:cs="Times New Roman"/>
          <w:szCs w:val="24"/>
        </w:rPr>
        <w:t xml:space="preserve"> </w:t>
      </w:r>
      <w:r w:rsidR="00B76493" w:rsidRPr="004B5192">
        <w:rPr>
          <w:rFonts w:ascii="Times New Roman" w:hAnsi="Times New Roman" w:cs="Times New Roman"/>
          <w:szCs w:val="24"/>
        </w:rPr>
        <w:t xml:space="preserve">– </w:t>
      </w:r>
      <w:r w:rsidR="00B76493">
        <w:rPr>
          <w:rFonts w:ascii="Times New Roman" w:hAnsi="Times New Roman" w:cs="Times New Roman"/>
          <w:szCs w:val="24"/>
        </w:rPr>
        <w:t>7</w:t>
      </w:r>
      <w:r w:rsidR="00B76493" w:rsidRPr="004B5192">
        <w:rPr>
          <w:rFonts w:ascii="Times New Roman" w:hAnsi="Times New Roman" w:cs="Times New Roman"/>
          <w:szCs w:val="24"/>
        </w:rPr>
        <w:t xml:space="preserve"> занятий* 25 мин., </w:t>
      </w:r>
      <w:r w:rsidR="00B76493">
        <w:rPr>
          <w:rFonts w:ascii="Times New Roman" w:hAnsi="Times New Roman" w:cs="Times New Roman"/>
          <w:szCs w:val="24"/>
        </w:rPr>
        <w:t>5</w:t>
      </w:r>
      <w:r w:rsidR="00B76493" w:rsidRPr="004B5192">
        <w:rPr>
          <w:rFonts w:ascii="Times New Roman" w:hAnsi="Times New Roman" w:cs="Times New Roman"/>
          <w:szCs w:val="24"/>
        </w:rPr>
        <w:t xml:space="preserve"> занятий* 20 мин. = 2</w:t>
      </w:r>
      <w:r w:rsidR="00B76493">
        <w:rPr>
          <w:rFonts w:ascii="Times New Roman" w:hAnsi="Times New Roman" w:cs="Times New Roman"/>
          <w:szCs w:val="24"/>
        </w:rPr>
        <w:t>75</w:t>
      </w:r>
      <w:r w:rsidR="00B76493" w:rsidRPr="004B5192">
        <w:rPr>
          <w:rFonts w:ascii="Times New Roman" w:hAnsi="Times New Roman" w:cs="Times New Roman"/>
          <w:szCs w:val="24"/>
        </w:rPr>
        <w:t xml:space="preserve"> мин.= 4 часа </w:t>
      </w:r>
      <w:r w:rsidR="00B76493">
        <w:rPr>
          <w:rFonts w:ascii="Times New Roman" w:hAnsi="Times New Roman" w:cs="Times New Roman"/>
          <w:szCs w:val="24"/>
        </w:rPr>
        <w:t>35</w:t>
      </w:r>
      <w:r w:rsidR="00B76493" w:rsidRPr="004B5192">
        <w:rPr>
          <w:rFonts w:ascii="Times New Roman" w:hAnsi="Times New Roman" w:cs="Times New Roman"/>
          <w:szCs w:val="24"/>
        </w:rPr>
        <w:t xml:space="preserve"> мин. в неделю.</w:t>
      </w:r>
    </w:p>
    <w:p w:rsidR="00B76493" w:rsidRDefault="003D6C6E" w:rsidP="00B76493">
      <w:pPr>
        <w:spacing w:after="0" w:line="240" w:lineRule="auto"/>
        <w:ind w:right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Дошкольный возраст с </w:t>
      </w:r>
      <w:r w:rsidR="00B76493" w:rsidRPr="004B5192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до </w:t>
      </w:r>
      <w:r w:rsidR="00B76493" w:rsidRPr="004B5192">
        <w:rPr>
          <w:rFonts w:ascii="Times New Roman" w:hAnsi="Times New Roman" w:cs="Times New Roman"/>
          <w:szCs w:val="24"/>
        </w:rPr>
        <w:t>7 лет – 13 занятий*30 мин.= 390 мин.= 6 часов 30 мин. в неделю.</w:t>
      </w:r>
    </w:p>
    <w:p w:rsidR="00B76493" w:rsidRDefault="00B76493" w:rsidP="00B76493">
      <w:pPr>
        <w:spacing w:after="0" w:line="240" w:lineRule="auto"/>
        <w:ind w:left="260"/>
        <w:rPr>
          <w:rFonts w:ascii="Times New Roman" w:hAnsi="Times New Roman" w:cs="Times New Roman"/>
          <w:szCs w:val="24"/>
        </w:rPr>
      </w:pPr>
      <w:r w:rsidRPr="004B5192">
        <w:rPr>
          <w:rFonts w:ascii="Times New Roman" w:hAnsi="Times New Roman" w:cs="Times New Roman"/>
          <w:szCs w:val="24"/>
        </w:rPr>
        <w:t>Максимально допустимый объем образовательной нагрузки в первой половине дня не превышает:</w:t>
      </w:r>
    </w:p>
    <w:p w:rsidR="009668C3" w:rsidRPr="004B5192" w:rsidRDefault="009668C3" w:rsidP="00B76493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-для детей 2-3 лет -  30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3-4</w:t>
      </w:r>
      <w:r>
        <w:rPr>
          <w:rFonts w:ascii="Times New Roman" w:hAnsi="Times New Roman" w:cs="Times New Roman"/>
          <w:szCs w:val="24"/>
        </w:rPr>
        <w:t xml:space="preserve"> лет</w:t>
      </w:r>
      <w:r w:rsidR="00B76493" w:rsidRPr="004B5192">
        <w:rPr>
          <w:rFonts w:ascii="Times New Roman" w:hAnsi="Times New Roman" w:cs="Times New Roman"/>
          <w:szCs w:val="24"/>
        </w:rPr>
        <w:t xml:space="preserve"> - 30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4-5 лет - 40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5-6 лет - 45 минут,</w:t>
      </w:r>
    </w:p>
    <w:p w:rsidR="00B76493" w:rsidRPr="004B5192" w:rsidRDefault="003D6C6E" w:rsidP="00B76493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="00B76493" w:rsidRPr="004B5192">
        <w:rPr>
          <w:rFonts w:ascii="Times New Roman" w:hAnsi="Times New Roman" w:cs="Times New Roman"/>
          <w:szCs w:val="24"/>
        </w:rPr>
        <w:t>6-7 лет</w:t>
      </w:r>
      <w:r>
        <w:rPr>
          <w:rFonts w:ascii="Times New Roman" w:hAnsi="Times New Roman" w:cs="Times New Roman"/>
          <w:szCs w:val="24"/>
        </w:rPr>
        <w:t xml:space="preserve"> </w:t>
      </w:r>
      <w:r w:rsidR="00B76493" w:rsidRPr="004B5192">
        <w:rPr>
          <w:rFonts w:ascii="Times New Roman" w:hAnsi="Times New Roman" w:cs="Times New Roman"/>
          <w:szCs w:val="24"/>
        </w:rPr>
        <w:t>- 1 ч. 30 минут.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4B5192">
        <w:rPr>
          <w:rFonts w:ascii="Times New Roman" w:hAnsi="Times New Roman" w:cs="Times New Roman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>В середине времени, отведенного на непрерывную образовательную деятельность, проводятся физкультурные минутки.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 xml:space="preserve">Перерывы между периодами организованной образовательной деятельности - не менее 10 минут </w:t>
      </w:r>
      <w:r w:rsidR="006E1F0B">
        <w:rPr>
          <w:rFonts w:ascii="Times New Roman" w:hAnsi="Times New Roman" w:cs="Times New Roman"/>
          <w:szCs w:val="24"/>
        </w:rPr>
        <w:t xml:space="preserve"> </w:t>
      </w:r>
    </w:p>
    <w:p w:rsidR="00B76493" w:rsidRPr="004B5192" w:rsidRDefault="00B76493" w:rsidP="00CC4461">
      <w:pPr>
        <w:numPr>
          <w:ilvl w:val="0"/>
          <w:numId w:val="27"/>
        </w:numPr>
        <w:tabs>
          <w:tab w:val="left" w:pos="538"/>
        </w:tabs>
        <w:spacing w:after="0" w:line="240" w:lineRule="auto"/>
        <w:ind w:firstLine="2"/>
        <w:rPr>
          <w:rFonts w:ascii="Times New Roman" w:hAnsi="Times New Roman" w:cs="Times New Roman"/>
          <w:szCs w:val="24"/>
        </w:rPr>
      </w:pPr>
      <w:r w:rsidRPr="004B5192">
        <w:rPr>
          <w:rFonts w:ascii="Times New Roman" w:hAnsi="Times New Roman" w:cs="Times New Roman"/>
          <w:szCs w:val="24"/>
        </w:rPr>
        <w:t>теплое время года организованная образовательная деятельность осуществляется на участке во время прогулки.</w:t>
      </w:r>
    </w:p>
    <w:p w:rsidR="00B76493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4B5192">
        <w:rPr>
          <w:rFonts w:ascii="Times New Roman" w:hAnsi="Times New Roman" w:cs="Times New Roman"/>
          <w:szCs w:val="24"/>
        </w:rPr>
        <w:t>Организованная образовательная деятельность по физическому развитию детей организуется не менее 2 раз в неделю для детей раннего возраста, не менее 3 раз в неделю для детей дошкольного возраста. Ее длительность зависит от возраста детей и составляет:</w:t>
      </w:r>
    </w:p>
    <w:p w:rsidR="0010551F" w:rsidRPr="004B5192" w:rsidRDefault="0010551F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- для детей 2-3 лет – 15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>3-4</w:t>
      </w:r>
      <w:r>
        <w:rPr>
          <w:rFonts w:ascii="Times New Roman" w:hAnsi="Times New Roman" w:cs="Times New Roman"/>
          <w:szCs w:val="24"/>
        </w:rPr>
        <w:t xml:space="preserve"> лет</w:t>
      </w:r>
      <w:r w:rsidRPr="004B5192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>15</w:t>
      </w:r>
      <w:r w:rsidRPr="004B5192">
        <w:rPr>
          <w:rFonts w:ascii="Times New Roman" w:hAnsi="Times New Roman" w:cs="Times New Roman"/>
          <w:szCs w:val="24"/>
        </w:rPr>
        <w:t xml:space="preserve">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 xml:space="preserve">4-5 лет - </w:t>
      </w:r>
      <w:r>
        <w:rPr>
          <w:rFonts w:ascii="Times New Roman" w:hAnsi="Times New Roman" w:cs="Times New Roman"/>
          <w:szCs w:val="24"/>
        </w:rPr>
        <w:t>20</w:t>
      </w:r>
      <w:r w:rsidRPr="004B5192">
        <w:rPr>
          <w:rFonts w:ascii="Times New Roman" w:hAnsi="Times New Roman" w:cs="Times New Roman"/>
          <w:szCs w:val="24"/>
        </w:rPr>
        <w:t xml:space="preserve">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 xml:space="preserve">5-6 лет - </w:t>
      </w:r>
      <w:r>
        <w:rPr>
          <w:rFonts w:ascii="Times New Roman" w:hAnsi="Times New Roman" w:cs="Times New Roman"/>
          <w:szCs w:val="24"/>
        </w:rPr>
        <w:t>2</w:t>
      </w:r>
      <w:r w:rsidRPr="004B5192">
        <w:rPr>
          <w:rFonts w:ascii="Times New Roman" w:hAnsi="Times New Roman" w:cs="Times New Roman"/>
          <w:szCs w:val="24"/>
        </w:rPr>
        <w:t>5 минут,</w:t>
      </w:r>
    </w:p>
    <w:p w:rsidR="003D6C6E" w:rsidRPr="004B5192" w:rsidRDefault="003D6C6E" w:rsidP="003D6C6E">
      <w:pPr>
        <w:numPr>
          <w:ilvl w:val="0"/>
          <w:numId w:val="2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детей </w:t>
      </w:r>
      <w:r w:rsidRPr="004B5192">
        <w:rPr>
          <w:rFonts w:ascii="Times New Roman" w:hAnsi="Times New Roman" w:cs="Times New Roman"/>
          <w:szCs w:val="24"/>
        </w:rPr>
        <w:t>6-7 лет</w:t>
      </w:r>
      <w:r>
        <w:rPr>
          <w:rFonts w:ascii="Times New Roman" w:hAnsi="Times New Roman" w:cs="Times New Roman"/>
          <w:szCs w:val="24"/>
        </w:rPr>
        <w:t xml:space="preserve"> -</w:t>
      </w:r>
      <w:r w:rsidRPr="004B5192">
        <w:rPr>
          <w:rFonts w:ascii="Times New Roman" w:hAnsi="Times New Roman" w:cs="Times New Roman"/>
          <w:szCs w:val="24"/>
        </w:rPr>
        <w:t xml:space="preserve"> 30 минут.</w:t>
      </w:r>
    </w:p>
    <w:p w:rsidR="00B76493" w:rsidRPr="004B5192" w:rsidRDefault="00B76493" w:rsidP="00CC44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4B5192">
        <w:rPr>
          <w:rFonts w:ascii="Times New Roman" w:hAnsi="Times New Roman" w:cs="Times New Roman"/>
          <w:szCs w:val="24"/>
        </w:rPr>
        <w:t>Один раз в неделю для детей 5- 7 лет круглогодично проводится ООД по физической культуре на открытом воздухе, проведение которых определяется заведующим ДОO в - зависимости от климатических условий.</w:t>
      </w:r>
    </w:p>
    <w:p w:rsidR="00B76493" w:rsidRPr="004B5192" w:rsidRDefault="00B76493" w:rsidP="00CC4461">
      <w:pPr>
        <w:spacing w:after="0" w:line="240" w:lineRule="auto"/>
        <w:ind w:right="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>При неблагоприятных погодных условиях третье физкультурное занятие проводится в помещении.</w:t>
      </w:r>
    </w:p>
    <w:p w:rsidR="00B76493" w:rsidRDefault="00B76493" w:rsidP="00CC4461">
      <w:pPr>
        <w:spacing w:after="0" w:line="240" w:lineRule="auto"/>
        <w:ind w:right="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4B5192">
        <w:rPr>
          <w:rFonts w:ascii="Times New Roman" w:hAnsi="Times New Roman" w:cs="Times New Roman"/>
          <w:szCs w:val="24"/>
        </w:rPr>
        <w:t>Проводимый контроль в М</w:t>
      </w:r>
      <w:r>
        <w:rPr>
          <w:rFonts w:ascii="Times New Roman" w:hAnsi="Times New Roman" w:cs="Times New Roman"/>
          <w:szCs w:val="24"/>
        </w:rPr>
        <w:t>Б</w:t>
      </w:r>
      <w:r w:rsidRPr="004B5192">
        <w:rPr>
          <w:rFonts w:ascii="Times New Roman" w:hAnsi="Times New Roman" w:cs="Times New Roman"/>
          <w:szCs w:val="24"/>
        </w:rPr>
        <w:t>ДОУ д</w:t>
      </w:r>
      <w:r>
        <w:rPr>
          <w:rFonts w:ascii="Times New Roman" w:hAnsi="Times New Roman" w:cs="Times New Roman"/>
          <w:szCs w:val="24"/>
        </w:rPr>
        <w:t>/</w:t>
      </w:r>
      <w:r w:rsidRPr="004B5192">
        <w:rPr>
          <w:rFonts w:ascii="Times New Roman" w:hAnsi="Times New Roman" w:cs="Times New Roman"/>
          <w:szCs w:val="24"/>
        </w:rPr>
        <w:t xml:space="preserve">с № </w:t>
      </w:r>
      <w:r w:rsidR="0010551F">
        <w:rPr>
          <w:rFonts w:ascii="Times New Roman" w:hAnsi="Times New Roman" w:cs="Times New Roman"/>
          <w:szCs w:val="24"/>
        </w:rPr>
        <w:t>14</w:t>
      </w:r>
      <w:r w:rsidR="003D6C6E">
        <w:rPr>
          <w:rFonts w:ascii="Times New Roman" w:hAnsi="Times New Roman" w:cs="Times New Roman"/>
          <w:szCs w:val="24"/>
        </w:rPr>
        <w:t xml:space="preserve"> «</w:t>
      </w:r>
      <w:r w:rsidR="0010551F">
        <w:rPr>
          <w:rFonts w:ascii="Times New Roman" w:hAnsi="Times New Roman" w:cs="Times New Roman"/>
          <w:szCs w:val="24"/>
        </w:rPr>
        <w:t>Колокольчик</w:t>
      </w:r>
      <w:r w:rsidRPr="004B5192">
        <w:rPr>
          <w:rFonts w:ascii="Times New Roman" w:hAnsi="Times New Roman" w:cs="Times New Roman"/>
          <w:szCs w:val="24"/>
        </w:rPr>
        <w:t>» нарушений в организации учебного процесса не выявил. Учебная нагрузка во всех возрастных группах выполнена в полном объеме.</w:t>
      </w:r>
    </w:p>
    <w:p w:rsidR="0010551F" w:rsidRPr="0010551F" w:rsidRDefault="0010551F" w:rsidP="0010551F">
      <w:pPr>
        <w:spacing w:after="0" w:line="240" w:lineRule="auto"/>
        <w:ind w:left="260" w:right="440"/>
        <w:jc w:val="both"/>
        <w:rPr>
          <w:rFonts w:ascii="Times New Roman" w:hAnsi="Times New Roman" w:cs="Times New Roman"/>
          <w:sz w:val="20"/>
          <w:szCs w:val="20"/>
        </w:rPr>
      </w:pPr>
    </w:p>
    <w:p w:rsidR="00690D5A" w:rsidRPr="00C970F1" w:rsidRDefault="00C970F1" w:rsidP="00C970F1">
      <w:pPr>
        <w:pStyle w:val="Default"/>
        <w:numPr>
          <w:ilvl w:val="0"/>
          <w:numId w:val="20"/>
        </w:numPr>
        <w:jc w:val="both"/>
        <w:rPr>
          <w:b/>
        </w:rPr>
      </w:pPr>
      <w:r w:rsidRPr="00C970F1">
        <w:rPr>
          <w:b/>
        </w:rPr>
        <w:t>Оценка востребованности выпускников</w:t>
      </w:r>
    </w:p>
    <w:p w:rsidR="00FC287B" w:rsidRPr="0010551F" w:rsidRDefault="003D6C6E" w:rsidP="0010551F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106A" w:rsidRPr="00A954B0">
        <w:rPr>
          <w:rFonts w:ascii="Times New Roman" w:hAnsi="Times New Roman"/>
          <w:sz w:val="24"/>
          <w:szCs w:val="24"/>
        </w:rPr>
        <w:t xml:space="preserve">  </w:t>
      </w:r>
      <w:r w:rsidR="00C970F1">
        <w:rPr>
          <w:rFonts w:ascii="Times New Roman" w:hAnsi="Times New Roman" w:cs="Times New Roman"/>
          <w:szCs w:val="24"/>
        </w:rPr>
        <w:t>В 20</w:t>
      </w:r>
      <w:r w:rsidR="007B48C3">
        <w:rPr>
          <w:rFonts w:ascii="Times New Roman" w:hAnsi="Times New Roman" w:cs="Times New Roman"/>
          <w:szCs w:val="24"/>
        </w:rPr>
        <w:t>2</w:t>
      </w:r>
      <w:r w:rsidR="006E1F0B">
        <w:rPr>
          <w:rFonts w:ascii="Times New Roman" w:hAnsi="Times New Roman" w:cs="Times New Roman"/>
          <w:szCs w:val="24"/>
        </w:rPr>
        <w:t>1</w:t>
      </w:r>
      <w:r w:rsidR="007B48C3">
        <w:rPr>
          <w:rFonts w:ascii="Times New Roman" w:hAnsi="Times New Roman" w:cs="Times New Roman"/>
          <w:szCs w:val="24"/>
        </w:rPr>
        <w:t xml:space="preserve"> </w:t>
      </w:r>
      <w:r w:rsidR="00C970F1">
        <w:rPr>
          <w:rFonts w:ascii="Times New Roman" w:hAnsi="Times New Roman" w:cs="Times New Roman"/>
          <w:szCs w:val="24"/>
        </w:rPr>
        <w:t xml:space="preserve">году МБДОУ д/с № </w:t>
      </w:r>
      <w:r w:rsidR="0010551F">
        <w:rPr>
          <w:rFonts w:ascii="Times New Roman" w:hAnsi="Times New Roman" w:cs="Times New Roman"/>
          <w:szCs w:val="24"/>
        </w:rPr>
        <w:t>14</w:t>
      </w:r>
      <w:r w:rsidR="00C970F1">
        <w:rPr>
          <w:rFonts w:ascii="Times New Roman" w:hAnsi="Times New Roman" w:cs="Times New Roman"/>
          <w:szCs w:val="24"/>
        </w:rPr>
        <w:t xml:space="preserve"> «</w:t>
      </w:r>
      <w:r w:rsidR="0010551F">
        <w:rPr>
          <w:rFonts w:ascii="Times New Roman" w:hAnsi="Times New Roman" w:cs="Times New Roman"/>
          <w:szCs w:val="24"/>
        </w:rPr>
        <w:t>Колокольчик</w:t>
      </w:r>
      <w:r w:rsidR="00C970F1">
        <w:rPr>
          <w:rFonts w:ascii="Times New Roman" w:hAnsi="Times New Roman" w:cs="Times New Roman"/>
          <w:szCs w:val="24"/>
        </w:rPr>
        <w:t xml:space="preserve">» выпустило </w:t>
      </w:r>
      <w:r w:rsidR="00E8121E" w:rsidRPr="00E8121E">
        <w:rPr>
          <w:rFonts w:ascii="Times New Roman" w:hAnsi="Times New Roman" w:cs="Times New Roman"/>
          <w:szCs w:val="24"/>
        </w:rPr>
        <w:t>17</w:t>
      </w:r>
      <w:r w:rsidR="007B48C3">
        <w:rPr>
          <w:rFonts w:ascii="Times New Roman" w:hAnsi="Times New Roman" w:cs="Times New Roman"/>
          <w:szCs w:val="24"/>
        </w:rPr>
        <w:t xml:space="preserve"> </w:t>
      </w:r>
      <w:r w:rsidR="00C970F1">
        <w:rPr>
          <w:rFonts w:ascii="Times New Roman" w:hAnsi="Times New Roman" w:cs="Times New Roman"/>
          <w:szCs w:val="24"/>
        </w:rPr>
        <w:t xml:space="preserve">воспитанников. Все воспитанники поступили  </w:t>
      </w:r>
      <w:r w:rsidR="008934ED">
        <w:rPr>
          <w:rFonts w:ascii="Times New Roman" w:hAnsi="Times New Roman" w:cs="Times New Roman"/>
          <w:szCs w:val="24"/>
        </w:rPr>
        <w:t xml:space="preserve"> </w:t>
      </w:r>
      <w:r w:rsidR="00C970F1">
        <w:rPr>
          <w:rFonts w:ascii="Times New Roman" w:hAnsi="Times New Roman" w:cs="Times New Roman"/>
          <w:szCs w:val="24"/>
        </w:rPr>
        <w:t xml:space="preserve">в МБОУ </w:t>
      </w:r>
      <w:r w:rsidR="0010551F">
        <w:rPr>
          <w:rFonts w:ascii="Times New Roman" w:hAnsi="Times New Roman" w:cs="Times New Roman"/>
          <w:szCs w:val="24"/>
        </w:rPr>
        <w:t>г</w:t>
      </w:r>
      <w:r w:rsidR="00E8121E">
        <w:rPr>
          <w:rFonts w:ascii="Times New Roman" w:hAnsi="Times New Roman" w:cs="Times New Roman"/>
          <w:szCs w:val="24"/>
        </w:rPr>
        <w:t>.</w:t>
      </w:r>
      <w:r w:rsidR="0010551F">
        <w:rPr>
          <w:rFonts w:ascii="Times New Roman" w:hAnsi="Times New Roman" w:cs="Times New Roman"/>
          <w:szCs w:val="24"/>
        </w:rPr>
        <w:t xml:space="preserve"> о</w:t>
      </w:r>
      <w:r w:rsidR="00E8121E">
        <w:rPr>
          <w:rFonts w:ascii="Times New Roman" w:hAnsi="Times New Roman" w:cs="Times New Roman"/>
          <w:szCs w:val="24"/>
        </w:rPr>
        <w:t>.</w:t>
      </w:r>
      <w:r w:rsidR="0010551F">
        <w:rPr>
          <w:rFonts w:ascii="Times New Roman" w:hAnsi="Times New Roman" w:cs="Times New Roman"/>
          <w:szCs w:val="24"/>
        </w:rPr>
        <w:t xml:space="preserve"> г</w:t>
      </w:r>
      <w:r w:rsidR="00E8121E">
        <w:rPr>
          <w:rFonts w:ascii="Times New Roman" w:hAnsi="Times New Roman" w:cs="Times New Roman"/>
          <w:szCs w:val="24"/>
        </w:rPr>
        <w:t>.</w:t>
      </w:r>
      <w:r w:rsidR="0010551F">
        <w:rPr>
          <w:rFonts w:ascii="Times New Roman" w:hAnsi="Times New Roman" w:cs="Times New Roman"/>
          <w:szCs w:val="24"/>
        </w:rPr>
        <w:t xml:space="preserve"> Кулебаки</w:t>
      </w:r>
    </w:p>
    <w:p w:rsidR="00690D5A" w:rsidRDefault="00FC287B" w:rsidP="00C970F1">
      <w:pPr>
        <w:pStyle w:val="ab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C970F1" w:rsidRDefault="00C970F1" w:rsidP="00C970F1">
      <w:pPr>
        <w:pStyle w:val="ab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70F1" w:rsidRPr="00C970F1" w:rsidRDefault="00C970F1" w:rsidP="00CC4461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970F1">
        <w:rPr>
          <w:rFonts w:ascii="Times New Roman" w:hAnsi="Times New Roman" w:cs="Times New Roman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CC3DBF" w:rsidRPr="00CC3DBF">
        <w:rPr>
          <w:rFonts w:ascii="Times New Roman" w:hAnsi="Times New Roman" w:cs="Times New Roman"/>
          <w:szCs w:val="24"/>
        </w:rPr>
        <w:t>18</w:t>
      </w:r>
      <w:r w:rsidRPr="00CC3DB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педагогов</w:t>
      </w:r>
      <w:r w:rsidRPr="00C970F1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В том числе: </w:t>
      </w:r>
      <w:r w:rsidR="00CC3DBF" w:rsidRPr="00CC3DBF">
        <w:rPr>
          <w:rFonts w:ascii="Times New Roman" w:hAnsi="Times New Roman" w:cs="Times New Roman"/>
          <w:szCs w:val="24"/>
        </w:rPr>
        <w:t>11</w:t>
      </w:r>
      <w:r w:rsidRPr="00CC3DBF">
        <w:rPr>
          <w:rFonts w:ascii="Times New Roman" w:hAnsi="Times New Roman" w:cs="Times New Roman"/>
          <w:color w:val="FF0000"/>
          <w:szCs w:val="24"/>
        </w:rPr>
        <w:t xml:space="preserve"> </w:t>
      </w:r>
      <w:r w:rsidR="00CC3DBF">
        <w:rPr>
          <w:rFonts w:ascii="Times New Roman" w:hAnsi="Times New Roman" w:cs="Times New Roman"/>
          <w:szCs w:val="24"/>
        </w:rPr>
        <w:t>воспитателей</w:t>
      </w:r>
      <w:r>
        <w:rPr>
          <w:rFonts w:ascii="Times New Roman" w:hAnsi="Times New Roman" w:cs="Times New Roman"/>
          <w:szCs w:val="24"/>
        </w:rPr>
        <w:t>, 1 старший воспитатель, 1 музыкальный руководитель</w:t>
      </w:r>
      <w:r w:rsidR="00CC3DBF">
        <w:rPr>
          <w:rFonts w:ascii="Times New Roman" w:hAnsi="Times New Roman" w:cs="Times New Roman"/>
          <w:szCs w:val="24"/>
        </w:rPr>
        <w:t xml:space="preserve">, 1 учитель-дефектолог, 3 учителя-логопеда, 1 педагог-психолог. </w:t>
      </w:r>
      <w:r w:rsidRPr="00C970F1">
        <w:rPr>
          <w:rFonts w:ascii="Times New Roman" w:hAnsi="Times New Roman" w:cs="Times New Roman"/>
          <w:szCs w:val="24"/>
        </w:rPr>
        <w:t>Соотношение воспитанников, приходящихся на 1 взрослого:</w:t>
      </w:r>
    </w:p>
    <w:p w:rsidR="00C970F1" w:rsidRPr="00C970F1" w:rsidRDefault="00C970F1" w:rsidP="00CC4461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970F1">
        <w:rPr>
          <w:rFonts w:ascii="Times New Roman" w:hAnsi="Times New Roman" w:cs="Times New Roman"/>
          <w:szCs w:val="24"/>
        </w:rPr>
        <w:t>− воспитанник/педагоги – 10/1.</w:t>
      </w:r>
    </w:p>
    <w:p w:rsidR="00CC3DBF" w:rsidRPr="00CC3DBF" w:rsidRDefault="00C970F1" w:rsidP="00CC4461">
      <w:pPr>
        <w:pStyle w:val="ab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970F1">
        <w:rPr>
          <w:rFonts w:ascii="Times New Roman" w:hAnsi="Times New Roman" w:cs="Times New Roman"/>
        </w:rPr>
        <w:t>В 201</w:t>
      </w:r>
      <w:r w:rsidR="00CC3DBF">
        <w:rPr>
          <w:rFonts w:ascii="Times New Roman" w:hAnsi="Times New Roman" w:cs="Times New Roman"/>
        </w:rPr>
        <w:t>9</w:t>
      </w:r>
      <w:r w:rsidRPr="00C970F1">
        <w:rPr>
          <w:rFonts w:ascii="Times New Roman" w:hAnsi="Times New Roman" w:cs="Times New Roman"/>
        </w:rPr>
        <w:t>-20</w:t>
      </w:r>
      <w:r w:rsidR="00CC3DBF">
        <w:rPr>
          <w:rFonts w:ascii="Times New Roman" w:hAnsi="Times New Roman" w:cs="Times New Roman"/>
        </w:rPr>
        <w:t>20</w:t>
      </w:r>
      <w:r w:rsidRPr="00C970F1">
        <w:rPr>
          <w:rFonts w:ascii="Times New Roman" w:hAnsi="Times New Roman" w:cs="Times New Roman"/>
        </w:rPr>
        <w:t xml:space="preserve"> уч.</w:t>
      </w:r>
      <w:r w:rsidR="00CC3DBF">
        <w:rPr>
          <w:rFonts w:ascii="Times New Roman" w:hAnsi="Times New Roman" w:cs="Times New Roman"/>
        </w:rPr>
        <w:t xml:space="preserve"> </w:t>
      </w:r>
      <w:r w:rsidRPr="00C970F1">
        <w:rPr>
          <w:rFonts w:ascii="Times New Roman" w:hAnsi="Times New Roman" w:cs="Times New Roman"/>
        </w:rPr>
        <w:t xml:space="preserve">г. году повысили свой образовательный уровень путем прохождения курсовой подготовки  </w:t>
      </w:r>
      <w:r w:rsidR="006E1F0B">
        <w:rPr>
          <w:rFonts w:ascii="Times New Roman" w:hAnsi="Times New Roman" w:cs="Times New Roman"/>
        </w:rPr>
        <w:t>10</w:t>
      </w:r>
      <w:r w:rsidRPr="00CC3DBF">
        <w:rPr>
          <w:rFonts w:ascii="Times New Roman" w:hAnsi="Times New Roman" w:cs="Times New Roman"/>
        </w:rPr>
        <w:t xml:space="preserve"> педагог</w:t>
      </w:r>
      <w:r w:rsidR="00CC3DBF" w:rsidRPr="00CC3DBF">
        <w:rPr>
          <w:rFonts w:ascii="Times New Roman" w:hAnsi="Times New Roman" w:cs="Times New Roman"/>
        </w:rPr>
        <w:t>ов</w:t>
      </w:r>
      <w:r w:rsidRPr="00CC3DBF">
        <w:rPr>
          <w:rFonts w:ascii="Times New Roman" w:hAnsi="Times New Roman" w:cs="Times New Roman"/>
        </w:rPr>
        <w:t>.</w:t>
      </w:r>
      <w:r w:rsidR="00CC3DBF">
        <w:rPr>
          <w:rFonts w:ascii="Times New Roman" w:hAnsi="Times New Roman" w:cs="Times New Roman"/>
        </w:rPr>
        <w:t xml:space="preserve"> </w:t>
      </w:r>
      <w:r w:rsidR="00CC3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DBF" w:rsidRPr="003F07F2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3F07F2">
        <w:rPr>
          <w:rFonts w:ascii="Times New Roman" w:hAnsi="Times New Roman" w:cs="Times New Roman"/>
          <w:b/>
          <w:sz w:val="24"/>
          <w:szCs w:val="24"/>
        </w:rPr>
        <w:t>Всего педагогов в МБДОУ д/с №14 «Колокольчик»: 20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DBF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>Высшее – 9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>Среднее специальное – 11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DBF">
        <w:rPr>
          <w:rFonts w:ascii="Times New Roman" w:hAnsi="Times New Roman" w:cs="Times New Roman"/>
          <w:b/>
          <w:sz w:val="24"/>
          <w:szCs w:val="24"/>
          <w:u w:val="single"/>
        </w:rPr>
        <w:t>Квалификационная категория: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>Высшая к/к - 1</w:t>
      </w:r>
    </w:p>
    <w:p w:rsidR="00CC3DBF" w:rsidRPr="00CC3DBF" w:rsidRDefault="00CC3DBF" w:rsidP="00CC3DBF">
      <w:pPr>
        <w:rPr>
          <w:rFonts w:ascii="Times New Roman" w:hAnsi="Times New Roman" w:cs="Times New Roman"/>
          <w:sz w:val="24"/>
          <w:szCs w:val="24"/>
        </w:rPr>
      </w:pPr>
      <w:r w:rsidRPr="00CC3DBF">
        <w:rPr>
          <w:rFonts w:ascii="Times New Roman" w:hAnsi="Times New Roman" w:cs="Times New Roman"/>
          <w:sz w:val="24"/>
          <w:szCs w:val="24"/>
        </w:rPr>
        <w:t>Желтова О.А.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 xml:space="preserve">1 кв. категория – </w:t>
      </w:r>
      <w:r w:rsidR="00F64F9C">
        <w:rPr>
          <w:rFonts w:ascii="Times New Roman" w:hAnsi="Times New Roman" w:cs="Times New Roman"/>
          <w:b/>
          <w:sz w:val="24"/>
          <w:szCs w:val="24"/>
        </w:rPr>
        <w:t>8</w:t>
      </w:r>
    </w:p>
    <w:p w:rsidR="00CC3DBF" w:rsidRPr="00CC3DBF" w:rsidRDefault="00CC3DBF" w:rsidP="00CC3DBF">
      <w:pPr>
        <w:rPr>
          <w:rFonts w:ascii="Times New Roman" w:hAnsi="Times New Roman" w:cs="Times New Roman"/>
          <w:sz w:val="24"/>
          <w:szCs w:val="24"/>
        </w:rPr>
      </w:pPr>
      <w:r w:rsidRPr="00CC3DBF">
        <w:rPr>
          <w:rFonts w:ascii="Times New Roman" w:hAnsi="Times New Roman" w:cs="Times New Roman"/>
          <w:sz w:val="24"/>
          <w:szCs w:val="24"/>
        </w:rPr>
        <w:t xml:space="preserve">  Малышева Н.В.,   Рыбкина Ю.А., Костарнова Е.А.,   Малышева Е.А., Мурагина О.А.,  Богатова О.А.</w:t>
      </w:r>
      <w:r w:rsidR="00F64F9C">
        <w:rPr>
          <w:rFonts w:ascii="Times New Roman" w:hAnsi="Times New Roman" w:cs="Times New Roman"/>
          <w:sz w:val="24"/>
          <w:szCs w:val="24"/>
        </w:rPr>
        <w:t>, Михеева Е.В., Кривенкова Н.В;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 xml:space="preserve">СЗД - </w:t>
      </w:r>
      <w:r w:rsidR="00F64F9C">
        <w:rPr>
          <w:rFonts w:ascii="Times New Roman" w:hAnsi="Times New Roman" w:cs="Times New Roman"/>
          <w:b/>
          <w:sz w:val="24"/>
          <w:szCs w:val="24"/>
        </w:rPr>
        <w:t>5</w:t>
      </w:r>
    </w:p>
    <w:p w:rsidR="00CC3DBF" w:rsidRPr="00CC3DBF" w:rsidRDefault="00CC3DBF" w:rsidP="00CC3DBF">
      <w:pPr>
        <w:rPr>
          <w:rFonts w:ascii="Times New Roman" w:hAnsi="Times New Roman" w:cs="Times New Roman"/>
          <w:sz w:val="24"/>
          <w:szCs w:val="24"/>
        </w:rPr>
      </w:pPr>
      <w:r w:rsidRPr="00CC3DBF">
        <w:rPr>
          <w:rFonts w:ascii="Times New Roman" w:hAnsi="Times New Roman" w:cs="Times New Roman"/>
          <w:sz w:val="24"/>
          <w:szCs w:val="24"/>
        </w:rPr>
        <w:t xml:space="preserve">Ахмедова Е.В., Козикова М.Н., </w:t>
      </w:r>
      <w:r w:rsidR="00F64F9C">
        <w:rPr>
          <w:rFonts w:ascii="Times New Roman" w:hAnsi="Times New Roman" w:cs="Times New Roman"/>
          <w:sz w:val="24"/>
          <w:szCs w:val="24"/>
        </w:rPr>
        <w:t xml:space="preserve"> </w:t>
      </w:r>
      <w:r w:rsidRPr="00CC3DBF">
        <w:rPr>
          <w:rFonts w:ascii="Times New Roman" w:hAnsi="Times New Roman" w:cs="Times New Roman"/>
          <w:sz w:val="24"/>
          <w:szCs w:val="24"/>
        </w:rPr>
        <w:t xml:space="preserve">Поплова Е.Н., </w:t>
      </w:r>
      <w:r w:rsidR="00F64F9C">
        <w:rPr>
          <w:rFonts w:ascii="Times New Roman" w:hAnsi="Times New Roman" w:cs="Times New Roman"/>
          <w:sz w:val="24"/>
          <w:szCs w:val="24"/>
        </w:rPr>
        <w:t xml:space="preserve"> </w:t>
      </w:r>
      <w:r w:rsidRPr="00CC3DBF">
        <w:rPr>
          <w:rFonts w:ascii="Times New Roman" w:hAnsi="Times New Roman" w:cs="Times New Roman"/>
          <w:sz w:val="24"/>
          <w:szCs w:val="24"/>
        </w:rPr>
        <w:t xml:space="preserve"> Молькова Н.В., Дебрянская С.И</w:t>
      </w:r>
    </w:p>
    <w:p w:rsidR="00CC3DBF" w:rsidRPr="00CC3DBF" w:rsidRDefault="00CC3DBF" w:rsidP="00CC3DBF">
      <w:pPr>
        <w:rPr>
          <w:rFonts w:ascii="Times New Roman" w:hAnsi="Times New Roman" w:cs="Times New Roman"/>
          <w:b/>
          <w:sz w:val="24"/>
          <w:szCs w:val="24"/>
        </w:rPr>
      </w:pPr>
      <w:r w:rsidRPr="00CC3DBF">
        <w:rPr>
          <w:rFonts w:ascii="Times New Roman" w:hAnsi="Times New Roman" w:cs="Times New Roman"/>
          <w:b/>
          <w:sz w:val="24"/>
          <w:szCs w:val="24"/>
        </w:rPr>
        <w:t>б/к - 6</w:t>
      </w:r>
    </w:p>
    <w:p w:rsidR="00C970F1" w:rsidRPr="008934ED" w:rsidRDefault="00CC3DBF" w:rsidP="008934ED">
      <w:pPr>
        <w:rPr>
          <w:rFonts w:ascii="Times New Roman" w:hAnsi="Times New Roman" w:cs="Times New Roman"/>
          <w:sz w:val="24"/>
          <w:szCs w:val="24"/>
        </w:rPr>
      </w:pPr>
      <w:r w:rsidRPr="00CC3DBF">
        <w:rPr>
          <w:rFonts w:ascii="Times New Roman" w:hAnsi="Times New Roman" w:cs="Times New Roman"/>
          <w:sz w:val="24"/>
          <w:szCs w:val="24"/>
        </w:rPr>
        <w:t xml:space="preserve">Лапшина Ю.Ю., Формина И.А., Дружинина Е.В, Ермохина Е.В., Калинова З.Ю., </w:t>
      </w:r>
      <w:r w:rsidR="00F64F9C">
        <w:rPr>
          <w:rFonts w:ascii="Times New Roman" w:hAnsi="Times New Roman" w:cs="Times New Roman"/>
          <w:sz w:val="24"/>
          <w:szCs w:val="24"/>
        </w:rPr>
        <w:t xml:space="preserve"> Костюченко Н.С.</w:t>
      </w:r>
    </w:p>
    <w:p w:rsidR="00C970F1" w:rsidRDefault="00F64F9C" w:rsidP="00F64F9C">
      <w:pPr>
        <w:pStyle w:val="ae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970F1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МБДОУ д/с</w:t>
      </w:r>
      <w:r w:rsidR="007A6DFD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№</w:t>
      </w:r>
      <w:r w:rsidR="007A6DFD">
        <w:rPr>
          <w:sz w:val="24"/>
          <w:szCs w:val="24"/>
        </w:rPr>
        <w:t xml:space="preserve"> </w:t>
      </w:r>
      <w:r w:rsidR="00CC3DBF">
        <w:rPr>
          <w:sz w:val="24"/>
          <w:szCs w:val="24"/>
        </w:rPr>
        <w:t xml:space="preserve">14 </w:t>
      </w:r>
      <w:r w:rsidR="007A6DFD">
        <w:rPr>
          <w:sz w:val="24"/>
          <w:szCs w:val="24"/>
        </w:rPr>
        <w:t>«</w:t>
      </w:r>
      <w:r w:rsidR="00CC3DBF">
        <w:rPr>
          <w:sz w:val="24"/>
          <w:szCs w:val="24"/>
        </w:rPr>
        <w:t>Колокольчик</w:t>
      </w:r>
      <w:r w:rsidR="00C970F1">
        <w:rPr>
          <w:sz w:val="24"/>
          <w:szCs w:val="24"/>
        </w:rPr>
        <w:t>»</w:t>
      </w:r>
      <w:r w:rsidR="00C970F1" w:rsidRPr="00A60F7B">
        <w:rPr>
          <w:sz w:val="24"/>
          <w:szCs w:val="24"/>
        </w:rPr>
        <w:t xml:space="preserve"> укомплектован</w:t>
      </w:r>
      <w:r w:rsidR="007A6DFD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 xml:space="preserve"> кадрами полностью.</w:t>
      </w:r>
      <w:r w:rsidR="00C970F1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Данные</w:t>
      </w:r>
      <w:r w:rsidR="00C970F1">
        <w:rPr>
          <w:sz w:val="24"/>
          <w:szCs w:val="24"/>
        </w:rPr>
        <w:t xml:space="preserve"> </w:t>
      </w:r>
      <w:r w:rsidR="00C970F1" w:rsidRPr="00A60F7B">
        <w:rPr>
          <w:sz w:val="24"/>
          <w:szCs w:val="24"/>
        </w:rPr>
        <w:t>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:rsidR="00C970F1" w:rsidRDefault="00C970F1" w:rsidP="00C970F1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</w:p>
    <w:p w:rsidR="00E8121E" w:rsidRDefault="00E8121E" w:rsidP="0024657F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</w:p>
    <w:p w:rsidR="00E8121E" w:rsidRDefault="00E8121E" w:rsidP="0024657F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</w:p>
    <w:p w:rsidR="00C970F1" w:rsidRDefault="00C970F1" w:rsidP="0024657F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  <w:r w:rsidRPr="00A60F7B">
        <w:rPr>
          <w:sz w:val="24"/>
          <w:szCs w:val="24"/>
        </w:rPr>
        <w:lastRenderedPageBreak/>
        <w:t>Результаты повышения квалификации и аттестации</w:t>
      </w:r>
      <w:r w:rsidRPr="00A60F7B">
        <w:rPr>
          <w:spacing w:val="-6"/>
          <w:sz w:val="24"/>
          <w:szCs w:val="24"/>
        </w:rPr>
        <w:t xml:space="preserve"> </w:t>
      </w:r>
      <w:r w:rsidRPr="00A60F7B">
        <w:rPr>
          <w:sz w:val="24"/>
          <w:szCs w:val="24"/>
        </w:rPr>
        <w:t>педагогов.</w:t>
      </w:r>
    </w:p>
    <w:p w:rsidR="00745ABB" w:rsidRDefault="00745ABB" w:rsidP="0024657F">
      <w:pPr>
        <w:pStyle w:val="2"/>
        <w:tabs>
          <w:tab w:val="left" w:pos="1783"/>
        </w:tabs>
        <w:spacing w:before="0"/>
        <w:ind w:left="420" w:right="0"/>
        <w:rPr>
          <w:sz w:val="24"/>
          <w:szCs w:val="24"/>
        </w:rPr>
      </w:pPr>
    </w:p>
    <w:p w:rsidR="00C970F1" w:rsidRDefault="00C970F1" w:rsidP="007A6DFD">
      <w:pPr>
        <w:pStyle w:val="2"/>
        <w:tabs>
          <w:tab w:val="left" w:pos="1783"/>
        </w:tabs>
        <w:spacing w:before="0"/>
        <w:ind w:left="420" w:right="0"/>
        <w:rPr>
          <w:b w:val="0"/>
          <w:sz w:val="24"/>
          <w:szCs w:val="24"/>
        </w:rPr>
      </w:pPr>
      <w:r w:rsidRPr="00A60F7B">
        <w:rPr>
          <w:b w:val="0"/>
          <w:sz w:val="24"/>
          <w:szCs w:val="24"/>
        </w:rPr>
        <w:t>В 20</w:t>
      </w:r>
      <w:r w:rsidR="00E8121E">
        <w:rPr>
          <w:b w:val="0"/>
          <w:sz w:val="24"/>
          <w:szCs w:val="24"/>
        </w:rPr>
        <w:t>21</w:t>
      </w:r>
      <w:bookmarkStart w:id="0" w:name="_GoBack"/>
      <w:bookmarkEnd w:id="0"/>
      <w:r w:rsidR="0009754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году педагоги ДОУ прошли курсовую подготовку.</w:t>
      </w:r>
    </w:p>
    <w:p w:rsidR="00745ABB" w:rsidRDefault="00745ABB" w:rsidP="007A6DFD">
      <w:pPr>
        <w:pStyle w:val="2"/>
        <w:tabs>
          <w:tab w:val="left" w:pos="1783"/>
        </w:tabs>
        <w:spacing w:before="0"/>
        <w:ind w:left="420" w:right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48"/>
        <w:gridCol w:w="2321"/>
        <w:gridCol w:w="3221"/>
        <w:gridCol w:w="1404"/>
      </w:tblGrid>
      <w:tr w:rsidR="00C970F1" w:rsidRPr="00CC4534" w:rsidTr="00DD2560">
        <w:tc>
          <w:tcPr>
            <w:tcW w:w="560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№ п/п</w:t>
            </w:r>
          </w:p>
        </w:tc>
        <w:tc>
          <w:tcPr>
            <w:tcW w:w="2348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2321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Должность</w:t>
            </w:r>
          </w:p>
        </w:tc>
        <w:tc>
          <w:tcPr>
            <w:tcW w:w="3221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Название курсов</w:t>
            </w:r>
          </w:p>
        </w:tc>
        <w:tc>
          <w:tcPr>
            <w:tcW w:w="1404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sz w:val="24"/>
                <w:szCs w:val="24"/>
              </w:rPr>
            </w:pPr>
            <w:r w:rsidRPr="00CC4534">
              <w:rPr>
                <w:sz w:val="24"/>
                <w:szCs w:val="24"/>
              </w:rPr>
              <w:t>Кол-во часов</w:t>
            </w:r>
          </w:p>
        </w:tc>
      </w:tr>
      <w:tr w:rsidR="00C970F1" w:rsidRPr="00CC4534" w:rsidTr="00AB0427">
        <w:trPr>
          <w:trHeight w:val="1427"/>
        </w:trPr>
        <w:tc>
          <w:tcPr>
            <w:tcW w:w="560" w:type="dxa"/>
          </w:tcPr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CC453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348" w:type="dxa"/>
          </w:tcPr>
          <w:p w:rsidR="00C970F1" w:rsidRPr="00E20F68" w:rsidRDefault="00E20F68" w:rsidP="006E1F0B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E1F0B">
              <w:rPr>
                <w:b w:val="0"/>
                <w:sz w:val="24"/>
                <w:szCs w:val="24"/>
              </w:rPr>
              <w:t>Богатова О.А.</w:t>
            </w:r>
          </w:p>
        </w:tc>
        <w:tc>
          <w:tcPr>
            <w:tcW w:w="2321" w:type="dxa"/>
          </w:tcPr>
          <w:p w:rsidR="00C970F1" w:rsidRPr="00CC4534" w:rsidRDefault="00E20F68" w:rsidP="006E1F0B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24657F">
              <w:rPr>
                <w:b w:val="0"/>
                <w:sz w:val="24"/>
                <w:szCs w:val="24"/>
              </w:rPr>
              <w:t xml:space="preserve"> </w:t>
            </w:r>
            <w:r w:rsidR="006E1F0B">
              <w:rPr>
                <w:b w:val="0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221" w:type="dxa"/>
          </w:tcPr>
          <w:p w:rsidR="0024657F" w:rsidRPr="00E20F68" w:rsidRDefault="00E20F68" w:rsidP="006E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F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1F0B">
              <w:rPr>
                <w:rFonts w:ascii="Times New Roman" w:hAnsi="Times New Roman" w:cs="Times New Roman"/>
                <w:sz w:val="24"/>
                <w:szCs w:val="24"/>
              </w:rPr>
              <w:t>Работа с аутизмом в ДОУ: особенности воспитания детей с расстройством аутистического спектра (РАС) с учетом ФГОС ДО</w:t>
            </w:r>
            <w:r w:rsidRPr="00E20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</w:tcPr>
          <w:p w:rsidR="00E20F68" w:rsidRPr="00E20F68" w:rsidRDefault="00E20F68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4F9C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Pr="00E20F6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4657F" w:rsidRPr="00CC4534" w:rsidRDefault="0024657F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</w:p>
        </w:tc>
      </w:tr>
      <w:tr w:rsidR="00C970F1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C970F1" w:rsidRPr="00CC4534" w:rsidRDefault="00DD2560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C970F1" w:rsidRPr="00E20F68" w:rsidRDefault="00E20F68" w:rsidP="006E1F0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E1F0B">
              <w:rPr>
                <w:b w:val="0"/>
                <w:sz w:val="24"/>
                <w:szCs w:val="24"/>
              </w:rPr>
              <w:t>Костарнова Е.А.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C970F1" w:rsidRPr="00CC4534" w:rsidRDefault="00E20F68" w:rsidP="006E1F0B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E1F0B">
              <w:rPr>
                <w:b w:val="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C970F1" w:rsidRPr="00C62ECC" w:rsidRDefault="00E20F68" w:rsidP="00F64F9C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 w:rsidRPr="00C62ECC">
              <w:rPr>
                <w:b w:val="0"/>
                <w:sz w:val="24"/>
                <w:szCs w:val="24"/>
              </w:rPr>
              <w:t xml:space="preserve">  </w:t>
            </w:r>
            <w:r w:rsidR="00C62ECC" w:rsidRPr="00C62ECC">
              <w:rPr>
                <w:b w:val="0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E20F68" w:rsidRDefault="00E20F68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62E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C970F1" w:rsidRPr="00CC4534" w:rsidRDefault="00C970F1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</w:p>
        </w:tc>
      </w:tr>
      <w:tr w:rsidR="00E20F68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E20F68" w:rsidRPr="00CC4534" w:rsidRDefault="00DD2560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E20F6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E20F68" w:rsidRPr="00E20F68" w:rsidRDefault="006E1F0B" w:rsidP="00E20F68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Желтова О.А.</w:t>
            </w:r>
            <w:r w:rsidR="00E20F68" w:rsidRPr="00E20F6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E20F68" w:rsidRDefault="00E20F68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E20F68" w:rsidRPr="00DD2560" w:rsidRDefault="00DD2560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ECC"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E20F68" w:rsidRDefault="00DD2560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20F6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E20F68" w:rsidRDefault="00E20F68" w:rsidP="00E20F68">
            <w:pPr>
              <w:rPr>
                <w:b/>
                <w:sz w:val="24"/>
                <w:szCs w:val="24"/>
              </w:rPr>
            </w:pPr>
          </w:p>
        </w:tc>
      </w:tr>
      <w:tr w:rsidR="00745ABB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DD2560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745AB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Pr="00745ABB" w:rsidRDefault="006E1F0B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Костюченко Н.С.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745ABB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C62ECC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C62ECC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45AB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745ABB" w:rsidRDefault="00745ABB" w:rsidP="00E20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BB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C62ECC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745AB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Pr="00745ABB" w:rsidRDefault="00C62ECC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Михеева Е.В.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745ABB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C62ECC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745ABB" w:rsidRDefault="00C62ECC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745A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45ABB" w:rsidRDefault="00745ABB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CC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C62ECC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C62ECC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Кривенкова Н.В.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C62ECC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Воспитатель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C62ECC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AB0427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C62ECC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AB0427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Малышева Е.А.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- дефектолог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AB0427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C62ECC" w:rsidRDefault="00AB0427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AB0427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Мурагина О.А.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- логопед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AB0427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Ермохина Е.В.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- логопед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AB0427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Рыбкина Ю.А.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- логопед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коррекционной работы в группе для детей с ТНР (ОНР)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ч.</w:t>
            </w:r>
          </w:p>
        </w:tc>
      </w:tr>
      <w:tr w:rsidR="00AB0427" w:rsidRPr="00CC4534" w:rsidTr="00DD2560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AB0427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pStyle w:val="2"/>
              <w:tabs>
                <w:tab w:val="left" w:pos="1783"/>
              </w:tabs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Калинова З.Ю.</w:t>
            </w:r>
          </w:p>
        </w:tc>
        <w:tc>
          <w:tcPr>
            <w:tcW w:w="23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24657F">
            <w:pPr>
              <w:pStyle w:val="2"/>
              <w:tabs>
                <w:tab w:val="left" w:pos="1783"/>
              </w:tabs>
              <w:spacing w:before="0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 - психолог</w:t>
            </w:r>
          </w:p>
        </w:tc>
        <w:tc>
          <w:tcPr>
            <w:tcW w:w="3221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DD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аутизмом в ДОУ: особенности воспитания детей с расстройством аутистического спектра (РАС) с учетом ФГОС ДО»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</w:tcBorders>
          </w:tcPr>
          <w:p w:rsidR="00AB0427" w:rsidRDefault="00AB0427" w:rsidP="0074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</w:tbl>
    <w:p w:rsidR="009C3692" w:rsidRPr="00DD2560" w:rsidRDefault="009C3692" w:rsidP="00DD25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DD2560">
        <w:rPr>
          <w:rFonts w:ascii="Times New Roman" w:hAnsi="Times New Roman" w:cs="Times New Roman"/>
          <w:sz w:val="24"/>
          <w:szCs w:val="24"/>
        </w:rPr>
        <w:t>2</w:t>
      </w:r>
      <w:r w:rsidR="00AB0427">
        <w:rPr>
          <w:rFonts w:ascii="Times New Roman" w:hAnsi="Times New Roman" w:cs="Times New Roman"/>
          <w:sz w:val="24"/>
          <w:szCs w:val="24"/>
        </w:rPr>
        <w:t>1</w:t>
      </w:r>
      <w:r w:rsidR="005B1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 году воспитател</w:t>
      </w:r>
      <w:r w:rsidR="00AB042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427">
        <w:rPr>
          <w:rFonts w:ascii="Times New Roman" w:hAnsi="Times New Roman" w:cs="Times New Roman"/>
          <w:sz w:val="24"/>
          <w:szCs w:val="24"/>
        </w:rPr>
        <w:t>Костарнова Е.А.</w:t>
      </w:r>
      <w:r>
        <w:rPr>
          <w:rFonts w:ascii="Times New Roman" w:hAnsi="Times New Roman" w:cs="Times New Roman"/>
          <w:sz w:val="24"/>
          <w:szCs w:val="24"/>
        </w:rPr>
        <w:t xml:space="preserve"> прошл</w:t>
      </w:r>
      <w:r w:rsidR="00EB29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аттестацию на </w:t>
      </w:r>
      <w:r w:rsidR="00AB0427">
        <w:rPr>
          <w:rFonts w:ascii="Times New Roman" w:hAnsi="Times New Roman" w:cs="Times New Roman"/>
          <w:sz w:val="24"/>
          <w:szCs w:val="24"/>
        </w:rPr>
        <w:t xml:space="preserve">высшую </w:t>
      </w:r>
      <w:r>
        <w:rPr>
          <w:rFonts w:ascii="Times New Roman" w:hAnsi="Times New Roman" w:cs="Times New Roman"/>
          <w:sz w:val="24"/>
          <w:szCs w:val="24"/>
        </w:rPr>
        <w:t>квалификационную категори</w:t>
      </w:r>
      <w:r w:rsidR="005B19FA">
        <w:rPr>
          <w:rFonts w:ascii="Times New Roman" w:hAnsi="Times New Roman" w:cs="Times New Roman"/>
          <w:sz w:val="24"/>
          <w:szCs w:val="24"/>
        </w:rPr>
        <w:t>ю</w:t>
      </w:r>
    </w:p>
    <w:p w:rsidR="00FC287B" w:rsidRDefault="009C3692" w:rsidP="003C0545">
      <w:pPr>
        <w:widowControl w:val="0"/>
        <w:spacing w:after="0" w:line="240" w:lineRule="auto"/>
        <w:ind w:firstLine="709"/>
        <w:jc w:val="both"/>
      </w:pPr>
      <w:r w:rsidRPr="007C150F">
        <w:rPr>
          <w:rFonts w:ascii="Times New Roman" w:hAnsi="Times New Roman" w:cs="Times New Roman"/>
          <w:b/>
          <w:szCs w:val="24"/>
        </w:rPr>
        <w:t>Вывод:</w:t>
      </w:r>
      <w:r w:rsidRPr="00AB7386">
        <w:rPr>
          <w:rFonts w:ascii="Times New Roman" w:hAnsi="Times New Roman" w:cs="Times New Roman"/>
          <w:szCs w:val="24"/>
        </w:rPr>
        <w:t xml:space="preserve"> Учреждение в 20</w:t>
      </w:r>
      <w:r w:rsidR="00DD2560">
        <w:rPr>
          <w:rFonts w:ascii="Times New Roman" w:hAnsi="Times New Roman" w:cs="Times New Roman"/>
          <w:szCs w:val="24"/>
        </w:rPr>
        <w:t>2</w:t>
      </w:r>
      <w:r w:rsidR="00AB0427">
        <w:rPr>
          <w:rFonts w:ascii="Times New Roman" w:hAnsi="Times New Roman" w:cs="Times New Roman"/>
          <w:szCs w:val="24"/>
        </w:rPr>
        <w:t>1</w:t>
      </w:r>
      <w:r w:rsidRPr="00AB7386">
        <w:rPr>
          <w:rFonts w:ascii="Times New Roman" w:hAnsi="Times New Roman" w:cs="Times New Roman"/>
          <w:szCs w:val="24"/>
        </w:rPr>
        <w:t xml:space="preserve"> году </w:t>
      </w:r>
      <w:r>
        <w:rPr>
          <w:rFonts w:ascii="Times New Roman" w:hAnsi="Times New Roman" w:cs="Times New Roman"/>
          <w:szCs w:val="24"/>
        </w:rPr>
        <w:t>полностью</w:t>
      </w:r>
      <w:r w:rsidRPr="00AB7386">
        <w:rPr>
          <w:rFonts w:ascii="Times New Roman" w:hAnsi="Times New Roman" w:cs="Times New Roman"/>
          <w:szCs w:val="24"/>
        </w:rPr>
        <w:t xml:space="preserve"> укомплектован</w:t>
      </w:r>
      <w:r>
        <w:rPr>
          <w:rFonts w:ascii="Times New Roman" w:hAnsi="Times New Roman" w:cs="Times New Roman"/>
          <w:szCs w:val="24"/>
        </w:rPr>
        <w:t>о</w:t>
      </w:r>
      <w:r w:rsidRPr="00AB7386">
        <w:rPr>
          <w:rFonts w:ascii="Times New Roman" w:hAnsi="Times New Roman" w:cs="Times New Roman"/>
          <w:szCs w:val="24"/>
        </w:rPr>
        <w:t xml:space="preserve"> педагогическими кадрами. Педагоги Учреждения имеют профессиональное образование, обладают соответствующей квалификацией, имеют стаж работы, необходимый для осуществления образовательной деятельности по реализуемым образовательным программам, и соответствующих требованиям статьи 46 Федерального закона № 273-ФЗ «Об образовании в Российской Федерации», а также требованиям федеральн</w:t>
      </w:r>
      <w:r w:rsidR="00AB3231">
        <w:rPr>
          <w:rFonts w:ascii="Times New Roman" w:hAnsi="Times New Roman" w:cs="Times New Roman"/>
          <w:szCs w:val="24"/>
        </w:rPr>
        <w:t>ого</w:t>
      </w:r>
      <w:r w:rsidRPr="00AB7386">
        <w:rPr>
          <w:rFonts w:ascii="Times New Roman" w:hAnsi="Times New Roman" w:cs="Times New Roman"/>
          <w:szCs w:val="24"/>
        </w:rPr>
        <w:t xml:space="preserve"> государственн</w:t>
      </w:r>
      <w:r w:rsidR="00AB3231">
        <w:rPr>
          <w:rFonts w:ascii="Times New Roman" w:hAnsi="Times New Roman" w:cs="Times New Roman"/>
          <w:szCs w:val="24"/>
        </w:rPr>
        <w:t>ого</w:t>
      </w:r>
      <w:r w:rsidRPr="00AB7386">
        <w:rPr>
          <w:rFonts w:ascii="Times New Roman" w:hAnsi="Times New Roman" w:cs="Times New Roman"/>
          <w:szCs w:val="24"/>
        </w:rPr>
        <w:t xml:space="preserve"> образовательн</w:t>
      </w:r>
      <w:r w:rsidR="00AB3231">
        <w:rPr>
          <w:rFonts w:ascii="Times New Roman" w:hAnsi="Times New Roman" w:cs="Times New Roman"/>
          <w:szCs w:val="24"/>
        </w:rPr>
        <w:t xml:space="preserve">ого </w:t>
      </w:r>
      <w:r w:rsidRPr="00AB7386">
        <w:rPr>
          <w:rFonts w:ascii="Times New Roman" w:hAnsi="Times New Roman" w:cs="Times New Roman"/>
          <w:szCs w:val="24"/>
        </w:rPr>
        <w:t>стандарт</w:t>
      </w:r>
      <w:r w:rsidR="00AB3231">
        <w:rPr>
          <w:rFonts w:ascii="Times New Roman" w:hAnsi="Times New Roman" w:cs="Times New Roman"/>
          <w:szCs w:val="24"/>
        </w:rPr>
        <w:t>а</w:t>
      </w:r>
      <w:r w:rsidRPr="00AB7386">
        <w:rPr>
          <w:rFonts w:ascii="Times New Roman" w:hAnsi="Times New Roman" w:cs="Times New Roman"/>
          <w:szCs w:val="24"/>
        </w:rPr>
        <w:t>. Проводимая в системе методическая работа способствует непрерывному развитию педагогических кадров, повышению их профессиональной компетентности, обобщению и распространению передового педагогического опыта, развитию творческого потенциала. Высокий профессиональный уровень педагогов способствует качественной реализации основной образовательной программы дошкольного образования. Составленный план прохождения аттестации педагогов и повышения квалификации полностью реализован. Однако, необходимо обратить особое внимание на вопрос повышения профессиональной компетентности педагогов в овладении и эффективном использовании информационно - компьютерных технологий в образовательном процессе (через разные формы методической работы, самообразование, курсовую подготовку)</w:t>
      </w:r>
      <w:r>
        <w:rPr>
          <w:rFonts w:ascii="Times New Roman" w:hAnsi="Times New Roman" w:cs="Times New Roman"/>
          <w:szCs w:val="24"/>
        </w:rPr>
        <w:t>.</w:t>
      </w:r>
      <w:r>
        <w:t xml:space="preserve"> </w:t>
      </w:r>
    </w:p>
    <w:p w:rsidR="00AB3231" w:rsidRPr="003C0545" w:rsidRDefault="00AB3231" w:rsidP="003C05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C0545" w:rsidRPr="00E20F68" w:rsidRDefault="003C0545" w:rsidP="00E20F68">
      <w:pPr>
        <w:spacing w:after="0" w:line="240" w:lineRule="auto"/>
        <w:ind w:right="-259"/>
        <w:rPr>
          <w:rFonts w:ascii="Times New Roman" w:hAnsi="Times New Roman" w:cs="Times New Roman"/>
          <w:b/>
          <w:bCs/>
          <w:szCs w:val="24"/>
        </w:rPr>
      </w:pPr>
      <w:r w:rsidRPr="00E20F68">
        <w:rPr>
          <w:rFonts w:ascii="Times New Roman" w:hAnsi="Times New Roman" w:cs="Times New Roman"/>
          <w:b/>
          <w:bCs/>
          <w:szCs w:val="24"/>
        </w:rPr>
        <w:t>8. Оценка учебно-методического обеспечения</w:t>
      </w:r>
    </w:p>
    <w:p w:rsidR="003C0545" w:rsidRPr="003C0545" w:rsidRDefault="003C0545" w:rsidP="002F077E">
      <w:pPr>
        <w:pStyle w:val="ab"/>
        <w:spacing w:after="0" w:line="240" w:lineRule="auto"/>
        <w:ind w:left="420" w:right="-259"/>
        <w:rPr>
          <w:rFonts w:ascii="Times New Roman" w:hAnsi="Times New Roman" w:cs="Times New Roman"/>
          <w:sz w:val="20"/>
          <w:szCs w:val="20"/>
        </w:rPr>
      </w:pPr>
    </w:p>
    <w:p w:rsidR="003C0545" w:rsidRDefault="003C0545" w:rsidP="00AB3231">
      <w:pPr>
        <w:pStyle w:val="ab"/>
        <w:spacing w:after="0" w:line="240" w:lineRule="auto"/>
        <w:ind w:left="0" w:firstLine="420"/>
        <w:jc w:val="both"/>
        <w:rPr>
          <w:rFonts w:ascii="Times New Roman" w:hAnsi="Times New Roman" w:cs="Times New Roman"/>
          <w:szCs w:val="24"/>
        </w:rPr>
      </w:pPr>
      <w:r w:rsidRPr="003C0545">
        <w:rPr>
          <w:rFonts w:ascii="Times New Roman" w:hAnsi="Times New Roman" w:cs="Times New Roman"/>
          <w:szCs w:val="24"/>
        </w:rPr>
        <w:t xml:space="preserve">     УМК соответствует основной образовательной программе дошкольного образования МБДОУ д/с № </w:t>
      </w:r>
      <w:r w:rsidR="00AB3231">
        <w:rPr>
          <w:rFonts w:ascii="Times New Roman" w:hAnsi="Times New Roman" w:cs="Times New Roman"/>
          <w:szCs w:val="24"/>
        </w:rPr>
        <w:t>14</w:t>
      </w:r>
      <w:r w:rsidR="002F077E">
        <w:rPr>
          <w:rFonts w:ascii="Times New Roman" w:hAnsi="Times New Roman" w:cs="Times New Roman"/>
          <w:szCs w:val="24"/>
        </w:rPr>
        <w:t xml:space="preserve"> «</w:t>
      </w:r>
      <w:r w:rsidR="00AB3231">
        <w:rPr>
          <w:rFonts w:ascii="Times New Roman" w:hAnsi="Times New Roman" w:cs="Times New Roman"/>
          <w:szCs w:val="24"/>
        </w:rPr>
        <w:t>Колокольчик</w:t>
      </w:r>
      <w:r w:rsidRPr="003C0545">
        <w:rPr>
          <w:rFonts w:ascii="Times New Roman" w:hAnsi="Times New Roman" w:cs="Times New Roman"/>
          <w:szCs w:val="24"/>
        </w:rPr>
        <w:t xml:space="preserve">». Учебно-методическое обеспечение располагается в </w:t>
      </w:r>
      <w:r w:rsidR="00AB3231">
        <w:rPr>
          <w:rFonts w:ascii="Times New Roman" w:hAnsi="Times New Roman" w:cs="Times New Roman"/>
          <w:szCs w:val="24"/>
        </w:rPr>
        <w:t xml:space="preserve">информационно-методическом кабинете, </w:t>
      </w:r>
      <w:r w:rsidRPr="003C0545">
        <w:rPr>
          <w:rFonts w:ascii="Times New Roman" w:hAnsi="Times New Roman" w:cs="Times New Roman"/>
          <w:szCs w:val="24"/>
        </w:rPr>
        <w:t>группах Учреждения. УМК представлен методической литературой по всем обр</w:t>
      </w:r>
      <w:r w:rsidR="00AB3231">
        <w:rPr>
          <w:rFonts w:ascii="Times New Roman" w:hAnsi="Times New Roman" w:cs="Times New Roman"/>
          <w:szCs w:val="24"/>
        </w:rPr>
        <w:t xml:space="preserve">азовательным областям основной </w:t>
      </w:r>
      <w:r w:rsidRPr="003C0545">
        <w:rPr>
          <w:rFonts w:ascii="Times New Roman" w:hAnsi="Times New Roman" w:cs="Times New Roman"/>
          <w:szCs w:val="24"/>
        </w:rPr>
        <w:t xml:space="preserve">образовательной программы, детской художественной литературой, </w:t>
      </w:r>
      <w:r w:rsidR="00123226">
        <w:rPr>
          <w:rFonts w:ascii="Times New Roman" w:hAnsi="Times New Roman" w:cs="Times New Roman"/>
          <w:szCs w:val="24"/>
        </w:rPr>
        <w:t xml:space="preserve"> </w:t>
      </w:r>
      <w:r w:rsidRPr="003C0545">
        <w:rPr>
          <w:rFonts w:ascii="Times New Roman" w:hAnsi="Times New Roman" w:cs="Times New Roman"/>
          <w:szCs w:val="24"/>
        </w:rPr>
        <w:t>а также другими информационными ресурсами на различных электронных носителях. В каждой</w:t>
      </w:r>
      <w:r w:rsidR="002F077E">
        <w:rPr>
          <w:rFonts w:ascii="Times New Roman" w:hAnsi="Times New Roman" w:cs="Times New Roman"/>
          <w:szCs w:val="24"/>
        </w:rPr>
        <w:t xml:space="preserve"> </w:t>
      </w:r>
      <w:r w:rsidRPr="002F077E">
        <w:rPr>
          <w:rFonts w:ascii="Times New Roman" w:hAnsi="Times New Roman" w:cs="Times New Roman"/>
          <w:szCs w:val="24"/>
        </w:rPr>
        <w:t xml:space="preserve">возрастной группе имеются необходимые учебно-методические пособия, рекомендованные для планирования образовательной деятельности в соответствии с ООП МБДОУ д/с № </w:t>
      </w:r>
      <w:r w:rsidR="00AB3231">
        <w:rPr>
          <w:rFonts w:ascii="Times New Roman" w:hAnsi="Times New Roman" w:cs="Times New Roman"/>
          <w:szCs w:val="24"/>
        </w:rPr>
        <w:t>14</w:t>
      </w:r>
      <w:r w:rsidR="002F077E">
        <w:rPr>
          <w:rFonts w:ascii="Times New Roman" w:hAnsi="Times New Roman" w:cs="Times New Roman"/>
          <w:szCs w:val="24"/>
        </w:rPr>
        <w:t xml:space="preserve"> «</w:t>
      </w:r>
      <w:r w:rsidR="00AB3231">
        <w:rPr>
          <w:rFonts w:ascii="Times New Roman" w:hAnsi="Times New Roman" w:cs="Times New Roman"/>
          <w:szCs w:val="24"/>
        </w:rPr>
        <w:t>Колокольчик</w:t>
      </w:r>
      <w:r w:rsidR="002F077E">
        <w:rPr>
          <w:rFonts w:ascii="Times New Roman" w:hAnsi="Times New Roman" w:cs="Times New Roman"/>
          <w:szCs w:val="24"/>
        </w:rPr>
        <w:t>»</w:t>
      </w:r>
      <w:r w:rsidRPr="002F077E">
        <w:rPr>
          <w:rFonts w:ascii="Times New Roman" w:hAnsi="Times New Roman" w:cs="Times New Roman"/>
          <w:szCs w:val="24"/>
        </w:rPr>
        <w:t xml:space="preserve">. Методической литературой Учреждение укомплектовано полностью. </w:t>
      </w:r>
    </w:p>
    <w:p w:rsidR="002F077E" w:rsidRPr="002F077E" w:rsidRDefault="002F077E" w:rsidP="002F077E">
      <w:pPr>
        <w:pStyle w:val="ab"/>
        <w:spacing w:after="0"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</w:p>
    <w:p w:rsidR="002F077E" w:rsidRDefault="00E20F68" w:rsidP="00AB3231">
      <w:pPr>
        <w:widowControl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2F077E">
        <w:rPr>
          <w:rFonts w:ascii="Times New Roman" w:hAnsi="Times New Roman" w:cs="Times New Roman"/>
          <w:b/>
          <w:szCs w:val="24"/>
        </w:rPr>
        <w:t>9.</w:t>
      </w:r>
      <w:r w:rsidR="002F077E" w:rsidRPr="007D45BB">
        <w:rPr>
          <w:rFonts w:ascii="Times New Roman" w:hAnsi="Times New Roman" w:cs="Times New Roman"/>
          <w:b/>
          <w:szCs w:val="24"/>
        </w:rPr>
        <w:t xml:space="preserve"> Оценка информационного</w:t>
      </w:r>
      <w:r w:rsidR="002F077E">
        <w:rPr>
          <w:rFonts w:ascii="Times New Roman" w:hAnsi="Times New Roman" w:cs="Times New Roman"/>
          <w:b/>
          <w:szCs w:val="24"/>
        </w:rPr>
        <w:t xml:space="preserve"> и библиотечного </w:t>
      </w:r>
      <w:r w:rsidR="002F077E" w:rsidRPr="007D45BB">
        <w:rPr>
          <w:rFonts w:ascii="Times New Roman" w:hAnsi="Times New Roman" w:cs="Times New Roman"/>
          <w:b/>
          <w:szCs w:val="24"/>
        </w:rPr>
        <w:t xml:space="preserve"> обеспечения</w:t>
      </w:r>
    </w:p>
    <w:p w:rsidR="002F077E" w:rsidRDefault="002F077E" w:rsidP="00CC7DD9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A0F2D">
        <w:rPr>
          <w:rFonts w:ascii="Times New Roman" w:hAnsi="Times New Roman" w:cs="Times New Roman"/>
          <w:szCs w:val="24"/>
        </w:rPr>
        <w:t>В ДОУ имеется библиотека методической литературы для педагогов и художественная литература для чтения дошкольникам (сказки, стихи, рассказы отечественных и зарубежных писателей, хрестоматии), научно-популярная литература (атласы, энциклопедии, плакаты и т.п.), репродукции картин, иллюстративный материал, дидактические пособия демонстрационный и раздаточный материал. Кроме того, в целях эффективного библиотечно-информационного обеспечения использ</w:t>
      </w:r>
      <w:r>
        <w:rPr>
          <w:rFonts w:ascii="Times New Roman" w:hAnsi="Times New Roman" w:cs="Times New Roman"/>
          <w:szCs w:val="24"/>
        </w:rPr>
        <w:t xml:space="preserve">уются электронные ресурсы. </w:t>
      </w:r>
    </w:p>
    <w:p w:rsidR="002F077E" w:rsidRPr="007D45B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В </w:t>
      </w:r>
      <w:r>
        <w:rPr>
          <w:rFonts w:ascii="Times New Roman" w:hAnsi="Times New Roman" w:cs="Times New Roman"/>
          <w:szCs w:val="24"/>
        </w:rPr>
        <w:t>информационно-</w:t>
      </w:r>
      <w:r w:rsidRPr="001C2B05">
        <w:rPr>
          <w:rFonts w:ascii="Times New Roman" w:hAnsi="Times New Roman" w:cs="Times New Roman"/>
          <w:szCs w:val="24"/>
        </w:rPr>
        <w:t xml:space="preserve">методическом кабинете определено рабочее место для педагогов с </w:t>
      </w:r>
      <w:r w:rsidRPr="001C2B05">
        <w:rPr>
          <w:rFonts w:ascii="Times New Roman" w:hAnsi="Times New Roman" w:cs="Times New Roman"/>
          <w:szCs w:val="24"/>
        </w:rPr>
        <w:lastRenderedPageBreak/>
        <w:t>необходимой компьютерной техникой, аппаратурой (монитор, системный блок, МФУ) и выходом в Интернет. На сайте ДОО имеются ссылки на порталы информационных образовательных ресурсов.</w:t>
      </w:r>
    </w:p>
    <w:p w:rsidR="002F077E" w:rsidRPr="007D45BB" w:rsidRDefault="00DD2560" w:rsidP="00DD2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CC7DD9" w:rsidRDefault="002F077E" w:rsidP="00123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>В течение 20</w:t>
      </w:r>
      <w:r w:rsidR="00DD2560">
        <w:rPr>
          <w:rFonts w:ascii="Times New Roman" w:hAnsi="Times New Roman" w:cs="Times New Roman"/>
          <w:szCs w:val="24"/>
        </w:rPr>
        <w:t>2</w:t>
      </w:r>
      <w:r w:rsidR="00123226">
        <w:rPr>
          <w:rFonts w:ascii="Times New Roman" w:hAnsi="Times New Roman" w:cs="Times New Roman"/>
          <w:szCs w:val="24"/>
        </w:rPr>
        <w:t xml:space="preserve">1 </w:t>
      </w:r>
      <w:r w:rsidRPr="001C2B05">
        <w:rPr>
          <w:rFonts w:ascii="Times New Roman" w:hAnsi="Times New Roman" w:cs="Times New Roman"/>
          <w:szCs w:val="24"/>
        </w:rPr>
        <w:t>года фонд библиотечно - информационных ресурсов методического кабинета пополнился:</w:t>
      </w:r>
    </w:p>
    <w:p w:rsidR="0061029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 - мат</w:t>
      </w:r>
      <w:r w:rsidR="0061029B">
        <w:rPr>
          <w:rFonts w:ascii="Times New Roman" w:hAnsi="Times New Roman" w:cs="Times New Roman"/>
          <w:szCs w:val="24"/>
        </w:rPr>
        <w:t>ериалами Педагогических советов;</w:t>
      </w:r>
    </w:p>
    <w:p w:rsidR="0061029B" w:rsidRDefault="00AB3231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</w:t>
      </w:r>
      <w:r w:rsidR="002F077E" w:rsidRPr="001C2B05">
        <w:rPr>
          <w:rFonts w:ascii="Times New Roman" w:hAnsi="Times New Roman" w:cs="Times New Roman"/>
          <w:szCs w:val="24"/>
        </w:rPr>
        <w:t>материалами по аттестации педагогических работников (портф</w:t>
      </w:r>
      <w:r w:rsidR="0061029B">
        <w:rPr>
          <w:rFonts w:ascii="Times New Roman" w:hAnsi="Times New Roman" w:cs="Times New Roman"/>
          <w:szCs w:val="24"/>
        </w:rPr>
        <w:t>олио, компьютерные презентации);</w:t>
      </w:r>
    </w:p>
    <w:p w:rsidR="0061029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 - материалами по вопросу сотрудничества ДОО с семь</w:t>
      </w:r>
      <w:r w:rsidR="00123226">
        <w:rPr>
          <w:rFonts w:ascii="Times New Roman" w:hAnsi="Times New Roman" w:cs="Times New Roman"/>
          <w:szCs w:val="24"/>
        </w:rPr>
        <w:t>е</w:t>
      </w:r>
      <w:r w:rsidRPr="001C2B05">
        <w:rPr>
          <w:rFonts w:ascii="Times New Roman" w:hAnsi="Times New Roman" w:cs="Times New Roman"/>
          <w:szCs w:val="24"/>
        </w:rPr>
        <w:t>й (</w:t>
      </w:r>
      <w:r w:rsidR="0061029B">
        <w:rPr>
          <w:rFonts w:ascii="Times New Roman" w:hAnsi="Times New Roman" w:cs="Times New Roman"/>
          <w:szCs w:val="24"/>
        </w:rPr>
        <w:t>консультации, памятки, буклеты);</w:t>
      </w:r>
      <w:r w:rsidRPr="001C2B05">
        <w:rPr>
          <w:rFonts w:ascii="Times New Roman" w:hAnsi="Times New Roman" w:cs="Times New Roman"/>
          <w:szCs w:val="24"/>
        </w:rPr>
        <w:t xml:space="preserve"> </w:t>
      </w: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>- комплектами развивающих игр для работы на интерактивной доске и панели;</w:t>
      </w: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 xml:space="preserve"> - фотоархи</w:t>
      </w:r>
      <w:r w:rsidR="0061029B">
        <w:rPr>
          <w:rFonts w:ascii="Times New Roman" w:hAnsi="Times New Roman" w:cs="Times New Roman"/>
          <w:szCs w:val="24"/>
        </w:rPr>
        <w:t>вом по проведенным мероприятиям;</w:t>
      </w:r>
      <w:r w:rsidRPr="001C2B05">
        <w:rPr>
          <w:rFonts w:ascii="Times New Roman" w:hAnsi="Times New Roman" w:cs="Times New Roman"/>
          <w:szCs w:val="24"/>
        </w:rPr>
        <w:t xml:space="preserve"> </w:t>
      </w:r>
    </w:p>
    <w:p w:rsidR="002F077E" w:rsidRPr="007D45B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C2B05">
        <w:rPr>
          <w:rFonts w:ascii="Times New Roman" w:hAnsi="Times New Roman" w:cs="Times New Roman"/>
          <w:szCs w:val="24"/>
        </w:rPr>
        <w:t>- видеозаписями детских проектов.</w:t>
      </w:r>
    </w:p>
    <w:p w:rsidR="002F077E" w:rsidRPr="007D45B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</w:t>
      </w:r>
      <w:r w:rsidRPr="007D45BB">
        <w:rPr>
          <w:rFonts w:ascii="Times New Roman" w:hAnsi="Times New Roman" w:cs="Times New Roman"/>
          <w:szCs w:val="24"/>
        </w:rPr>
        <w:t>нформационно-телекоммуникационное оборудование – в 20</w:t>
      </w:r>
      <w:r w:rsidR="00DD2560">
        <w:rPr>
          <w:rFonts w:ascii="Times New Roman" w:hAnsi="Times New Roman" w:cs="Times New Roman"/>
          <w:szCs w:val="24"/>
        </w:rPr>
        <w:t>2</w:t>
      </w:r>
      <w:r w:rsidR="00123226">
        <w:rPr>
          <w:rFonts w:ascii="Times New Roman" w:hAnsi="Times New Roman" w:cs="Times New Roman"/>
          <w:szCs w:val="24"/>
        </w:rPr>
        <w:t>1</w:t>
      </w:r>
      <w:r w:rsidR="00EB2997">
        <w:rPr>
          <w:rFonts w:ascii="Times New Roman" w:hAnsi="Times New Roman" w:cs="Times New Roman"/>
          <w:szCs w:val="24"/>
        </w:rPr>
        <w:t xml:space="preserve"> году </w:t>
      </w:r>
      <w:r w:rsidRPr="007D45BB">
        <w:rPr>
          <w:rFonts w:ascii="Times New Roman" w:hAnsi="Times New Roman" w:cs="Times New Roman"/>
          <w:szCs w:val="24"/>
        </w:rPr>
        <w:t>пополн</w:t>
      </w:r>
      <w:r w:rsidR="00123226">
        <w:rPr>
          <w:rFonts w:ascii="Times New Roman" w:hAnsi="Times New Roman" w:cs="Times New Roman"/>
          <w:szCs w:val="24"/>
        </w:rPr>
        <w:t>и</w:t>
      </w:r>
      <w:r w:rsidR="00DD2560">
        <w:rPr>
          <w:rFonts w:ascii="Times New Roman" w:hAnsi="Times New Roman" w:cs="Times New Roman"/>
          <w:szCs w:val="24"/>
        </w:rPr>
        <w:t>лось</w:t>
      </w:r>
      <w:r w:rsidR="00123226">
        <w:rPr>
          <w:rFonts w:ascii="Times New Roman" w:hAnsi="Times New Roman" w:cs="Times New Roman"/>
          <w:szCs w:val="24"/>
        </w:rPr>
        <w:t xml:space="preserve"> двумя компьютерами, двумя принтерами и ноутбуком.</w:t>
      </w:r>
      <w:r w:rsidRPr="007D45BB">
        <w:rPr>
          <w:rFonts w:ascii="Times New Roman" w:hAnsi="Times New Roman" w:cs="Times New Roman"/>
          <w:szCs w:val="24"/>
        </w:rPr>
        <w:t xml:space="preserve"> </w:t>
      </w:r>
      <w:r w:rsidR="00DD2560">
        <w:rPr>
          <w:rFonts w:ascii="Times New Roman" w:hAnsi="Times New Roman" w:cs="Times New Roman"/>
          <w:szCs w:val="24"/>
        </w:rPr>
        <w:t xml:space="preserve"> </w:t>
      </w:r>
    </w:p>
    <w:p w:rsidR="002F077E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−</w:t>
      </w:r>
      <w:r w:rsidR="0061029B">
        <w:rPr>
          <w:rFonts w:ascii="Times New Roman" w:hAnsi="Times New Roman" w:cs="Times New Roman"/>
          <w:szCs w:val="24"/>
        </w:rPr>
        <w:t xml:space="preserve"> программное обеспечение </w:t>
      </w:r>
      <w:r w:rsidRPr="007D45BB">
        <w:rPr>
          <w:rFonts w:ascii="Times New Roman" w:hAnsi="Times New Roman" w:cs="Times New Roman"/>
          <w:szCs w:val="24"/>
        </w:rPr>
        <w:t>позволяет работать с текстовыми редакт</w:t>
      </w:r>
      <w:r w:rsidR="00123226">
        <w:rPr>
          <w:rFonts w:ascii="Times New Roman" w:hAnsi="Times New Roman" w:cs="Times New Roman"/>
          <w:szCs w:val="24"/>
        </w:rPr>
        <w:t>орами, интернет-ресурсами, фото</w:t>
      </w:r>
      <w:r w:rsidRPr="007D45BB">
        <w:rPr>
          <w:rFonts w:ascii="Times New Roman" w:hAnsi="Times New Roman" w:cs="Times New Roman"/>
          <w:szCs w:val="24"/>
        </w:rPr>
        <w:t>, видеоматериалами, графическими редакторами.</w:t>
      </w:r>
    </w:p>
    <w:p w:rsidR="00CC7DD9" w:rsidRPr="00CC7DD9" w:rsidRDefault="00CC7DD9" w:rsidP="00CC7DD9">
      <w:pPr>
        <w:pStyle w:val="ae"/>
        <w:spacing w:before="4"/>
        <w:ind w:left="0" w:right="818"/>
        <w:rPr>
          <w:sz w:val="24"/>
          <w:szCs w:val="24"/>
        </w:rPr>
      </w:pPr>
      <w:r w:rsidRPr="00CC7DD9">
        <w:rPr>
          <w:sz w:val="24"/>
          <w:szCs w:val="24"/>
        </w:rPr>
        <w:t>В методическом кабинете созданы условия для возможности организации</w:t>
      </w:r>
      <w:r w:rsidRPr="00CC7DD9">
        <w:rPr>
          <w:spacing w:val="1"/>
          <w:sz w:val="24"/>
          <w:szCs w:val="24"/>
        </w:rPr>
        <w:t xml:space="preserve"> </w:t>
      </w:r>
      <w:r w:rsidRPr="00CC7DD9">
        <w:rPr>
          <w:sz w:val="24"/>
          <w:szCs w:val="24"/>
        </w:rPr>
        <w:t>совместной деятельности педагогов, он оснащен техническим и компьютерным</w:t>
      </w:r>
      <w:r w:rsidRPr="00CC7DD9">
        <w:rPr>
          <w:spacing w:val="1"/>
          <w:sz w:val="24"/>
          <w:szCs w:val="24"/>
        </w:rPr>
        <w:t xml:space="preserve"> </w:t>
      </w:r>
      <w:r w:rsidRPr="00CC7DD9">
        <w:rPr>
          <w:sz w:val="24"/>
          <w:szCs w:val="24"/>
        </w:rPr>
        <w:t>оборудованием.</w:t>
      </w:r>
    </w:p>
    <w:p w:rsidR="00CC7DD9" w:rsidRPr="00CC7DD9" w:rsidRDefault="00123226" w:rsidP="00CC7DD9">
      <w:pPr>
        <w:pStyle w:val="ae"/>
        <w:ind w:left="0" w:right="81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Таким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образом,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учебно-методическое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информационное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обеспечение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достаточное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для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полноценной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организации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образовательной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деятельности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и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воспитательной</w:t>
      </w:r>
      <w:r w:rsidR="00CC7DD9" w:rsidRPr="00CC7DD9">
        <w:rPr>
          <w:spacing w:val="2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работы.</w:t>
      </w:r>
    </w:p>
    <w:p w:rsidR="00CC7DD9" w:rsidRPr="00CC7DD9" w:rsidRDefault="00123226" w:rsidP="00CC7DD9">
      <w:pPr>
        <w:pStyle w:val="ae"/>
        <w:ind w:left="0" w:right="80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CC7DD9" w:rsidRPr="00CC7DD9">
        <w:rPr>
          <w:sz w:val="24"/>
          <w:szCs w:val="24"/>
        </w:rPr>
        <w:t>2021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году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обеспеч</w:t>
      </w:r>
      <w:r>
        <w:rPr>
          <w:sz w:val="24"/>
          <w:szCs w:val="24"/>
        </w:rPr>
        <w:t>ена</w:t>
      </w:r>
      <w:r w:rsidR="00CC7DD9" w:rsidRPr="00CC7DD9">
        <w:rPr>
          <w:spacing w:val="1"/>
          <w:sz w:val="24"/>
          <w:szCs w:val="24"/>
        </w:rPr>
        <w:t xml:space="preserve"> </w:t>
      </w:r>
      <w:r w:rsidR="00CC7DD9" w:rsidRPr="00CC7DD9">
        <w:rPr>
          <w:sz w:val="24"/>
          <w:szCs w:val="24"/>
        </w:rPr>
        <w:t>подборк</w:t>
      </w:r>
      <w:r>
        <w:rPr>
          <w:sz w:val="24"/>
          <w:szCs w:val="24"/>
        </w:rPr>
        <w:t>а</w:t>
      </w:r>
      <w:r w:rsidR="00CC7DD9" w:rsidRPr="00CC7DD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онлайн-ресурсов для педагогов и родителей</w:t>
      </w:r>
    </w:p>
    <w:p w:rsidR="002F077E" w:rsidRPr="007D45BB" w:rsidRDefault="002F077E" w:rsidP="002F07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282426" w:rsidRPr="00195475" w:rsidRDefault="002F077E" w:rsidP="001954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0F4290">
        <w:rPr>
          <w:rFonts w:ascii="Times New Roman" w:hAnsi="Times New Roman" w:cs="Times New Roman"/>
          <w:b/>
          <w:szCs w:val="24"/>
        </w:rPr>
        <w:t>Вывод:</w:t>
      </w:r>
      <w:r w:rsidRPr="000F429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информационное и библиотечное </w:t>
      </w:r>
      <w:r w:rsidRPr="000F4290">
        <w:rPr>
          <w:rFonts w:ascii="Times New Roman" w:hAnsi="Times New Roman" w:cs="Times New Roman"/>
          <w:szCs w:val="24"/>
        </w:rPr>
        <w:t>обеспечение в Учреждении соответствует требованиям реализуем</w:t>
      </w:r>
      <w:r w:rsidR="0061029B">
        <w:rPr>
          <w:rFonts w:ascii="Times New Roman" w:hAnsi="Times New Roman" w:cs="Times New Roman"/>
          <w:szCs w:val="24"/>
        </w:rPr>
        <w:t xml:space="preserve">ой </w:t>
      </w:r>
      <w:r w:rsidRPr="000F4290">
        <w:rPr>
          <w:rFonts w:ascii="Times New Roman" w:hAnsi="Times New Roman" w:cs="Times New Roman"/>
          <w:szCs w:val="24"/>
        </w:rPr>
        <w:t>образовательн</w:t>
      </w:r>
      <w:r w:rsidR="0061029B">
        <w:rPr>
          <w:rFonts w:ascii="Times New Roman" w:hAnsi="Times New Roman" w:cs="Times New Roman"/>
          <w:szCs w:val="24"/>
        </w:rPr>
        <w:t xml:space="preserve">ой </w:t>
      </w:r>
      <w:r w:rsidRPr="000F4290">
        <w:rPr>
          <w:rFonts w:ascii="Times New Roman" w:hAnsi="Times New Roman" w:cs="Times New Roman"/>
          <w:szCs w:val="24"/>
        </w:rPr>
        <w:t>программ</w:t>
      </w:r>
      <w:r w:rsidR="0061029B">
        <w:rPr>
          <w:rFonts w:ascii="Times New Roman" w:hAnsi="Times New Roman" w:cs="Times New Roman"/>
          <w:szCs w:val="24"/>
        </w:rPr>
        <w:t>ы</w:t>
      </w:r>
      <w:r w:rsidRPr="000F4290">
        <w:rPr>
          <w:rFonts w:ascii="Times New Roman" w:hAnsi="Times New Roman" w:cs="Times New Roman"/>
          <w:szCs w:val="24"/>
        </w:rPr>
        <w:t>, обеспечивает образовательную деятельность, присмотр и уход</w:t>
      </w:r>
      <w:r w:rsidR="00AB3231">
        <w:rPr>
          <w:rFonts w:ascii="Times New Roman" w:hAnsi="Times New Roman" w:cs="Times New Roman"/>
          <w:szCs w:val="24"/>
        </w:rPr>
        <w:t xml:space="preserve"> за детьми</w:t>
      </w:r>
      <w:r w:rsidRPr="000F4290">
        <w:rPr>
          <w:rFonts w:ascii="Times New Roman" w:hAnsi="Times New Roman" w:cs="Times New Roman"/>
          <w:szCs w:val="24"/>
        </w:rPr>
        <w:t>.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</w:t>
      </w:r>
      <w:r w:rsidR="0061029B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0F4290">
        <w:rPr>
          <w:rFonts w:ascii="Times New Roman" w:hAnsi="Times New Roman" w:cs="Times New Roman"/>
          <w:szCs w:val="24"/>
        </w:rPr>
        <w:t>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</w:t>
      </w:r>
      <w:r w:rsidR="00195475">
        <w:rPr>
          <w:rFonts w:ascii="Times New Roman" w:hAnsi="Times New Roman" w:cs="Times New Roman"/>
          <w:szCs w:val="24"/>
        </w:rPr>
        <w:t>.</w:t>
      </w:r>
    </w:p>
    <w:p w:rsidR="00195475" w:rsidRPr="00262713" w:rsidRDefault="0061029B" w:rsidP="002627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E2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87B" w:rsidRPr="0061029B">
        <w:rPr>
          <w:rFonts w:ascii="Times New Roman" w:hAnsi="Times New Roman" w:cs="Times New Roman"/>
          <w:b/>
          <w:sz w:val="24"/>
          <w:szCs w:val="24"/>
        </w:rPr>
        <w:t>Оценка материально-</w:t>
      </w:r>
      <w:r w:rsidR="003B54E1" w:rsidRPr="0061029B">
        <w:rPr>
          <w:rFonts w:ascii="Times New Roman" w:hAnsi="Times New Roman" w:cs="Times New Roman"/>
          <w:b/>
          <w:sz w:val="24"/>
          <w:szCs w:val="24"/>
        </w:rPr>
        <w:t xml:space="preserve"> технической </w:t>
      </w:r>
      <w:r w:rsidR="00FC287B" w:rsidRPr="0061029B">
        <w:rPr>
          <w:rFonts w:ascii="Times New Roman" w:hAnsi="Times New Roman" w:cs="Times New Roman"/>
          <w:b/>
          <w:sz w:val="24"/>
          <w:szCs w:val="24"/>
        </w:rPr>
        <w:t>базы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В </w:t>
      </w:r>
      <w:r>
        <w:rPr>
          <w:rFonts w:ascii="Times New Roman" w:hAnsi="Times New Roman" w:cs="Times New Roman"/>
          <w:szCs w:val="24"/>
        </w:rPr>
        <w:t>д</w:t>
      </w:r>
      <w:r w:rsidRPr="007D45BB">
        <w:rPr>
          <w:rFonts w:ascii="Times New Roman" w:hAnsi="Times New Roman" w:cs="Times New Roman"/>
          <w:szCs w:val="24"/>
        </w:rPr>
        <w:t>етском саду сформирована материально-техническая база для реализации образовательных программ, жизнео</w:t>
      </w:r>
      <w:r>
        <w:rPr>
          <w:rFonts w:ascii="Times New Roman" w:hAnsi="Times New Roman" w:cs="Times New Roman"/>
          <w:szCs w:val="24"/>
        </w:rPr>
        <w:t>беспечения и развития детей. В д</w:t>
      </w:r>
      <w:r w:rsidRPr="007D45BB">
        <w:rPr>
          <w:rFonts w:ascii="Times New Roman" w:hAnsi="Times New Roman" w:cs="Times New Roman"/>
          <w:szCs w:val="24"/>
        </w:rPr>
        <w:t>етском саду оборудованы помещения:</w:t>
      </w:r>
    </w:p>
    <w:p w:rsidR="00195475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групповые помещения – </w:t>
      </w:r>
      <w:r w:rsidR="00262713">
        <w:rPr>
          <w:rFonts w:ascii="Times New Roman" w:hAnsi="Times New Roman" w:cs="Times New Roman"/>
          <w:szCs w:val="24"/>
        </w:rPr>
        <w:t>7</w:t>
      </w:r>
      <w:r w:rsidRPr="007D45BB">
        <w:rPr>
          <w:rFonts w:ascii="Times New Roman" w:hAnsi="Times New Roman" w:cs="Times New Roman"/>
          <w:szCs w:val="24"/>
        </w:rPr>
        <w:t>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спальные помещения - </w:t>
      </w:r>
      <w:r w:rsidR="00262713">
        <w:rPr>
          <w:rFonts w:ascii="Times New Roman" w:hAnsi="Times New Roman" w:cs="Times New Roman"/>
          <w:szCs w:val="24"/>
        </w:rPr>
        <w:t>5</w:t>
      </w:r>
    </w:p>
    <w:p w:rsidR="00195475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− кабинет заведующего – 1;</w:t>
      </w:r>
    </w:p>
    <w:p w:rsidR="00262713" w:rsidRDefault="00262713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кабинет учителя-логопеда - 3;</w:t>
      </w:r>
    </w:p>
    <w:p w:rsidR="00262713" w:rsidRPr="007D45BB" w:rsidRDefault="00262713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кабинет педагога-психолога -1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</w:t>
      </w:r>
      <w:r>
        <w:rPr>
          <w:rFonts w:ascii="Times New Roman" w:hAnsi="Times New Roman" w:cs="Times New Roman"/>
          <w:szCs w:val="24"/>
        </w:rPr>
        <w:t>информационно-</w:t>
      </w:r>
      <w:r w:rsidRPr="007D45BB">
        <w:rPr>
          <w:rFonts w:ascii="Times New Roman" w:hAnsi="Times New Roman" w:cs="Times New Roman"/>
          <w:szCs w:val="24"/>
        </w:rPr>
        <w:t>методический кабинет – 1;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пищеблок – </w:t>
      </w:r>
      <w:r w:rsidR="00262713">
        <w:rPr>
          <w:rFonts w:ascii="Times New Roman" w:hAnsi="Times New Roman" w:cs="Times New Roman"/>
          <w:szCs w:val="24"/>
        </w:rPr>
        <w:t>2</w:t>
      </w:r>
      <w:r w:rsidRPr="007D45BB">
        <w:rPr>
          <w:rFonts w:ascii="Times New Roman" w:hAnsi="Times New Roman" w:cs="Times New Roman"/>
          <w:szCs w:val="24"/>
        </w:rPr>
        <w:t>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 xml:space="preserve">− </w:t>
      </w:r>
      <w:r>
        <w:rPr>
          <w:rFonts w:ascii="Times New Roman" w:hAnsi="Times New Roman" w:cs="Times New Roman"/>
          <w:szCs w:val="24"/>
        </w:rPr>
        <w:t>музыкально-спортивный зал-</w:t>
      </w:r>
      <w:r w:rsidR="00262713">
        <w:rPr>
          <w:rFonts w:ascii="Times New Roman" w:hAnsi="Times New Roman" w:cs="Times New Roman"/>
          <w:szCs w:val="24"/>
        </w:rPr>
        <w:t>2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− медицинский кабинет – 1;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195475" w:rsidRPr="007E5742" w:rsidRDefault="00195475" w:rsidP="0019547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D45BB">
        <w:rPr>
          <w:rFonts w:ascii="Times New Roman" w:hAnsi="Times New Roman" w:cs="Times New Roman"/>
          <w:szCs w:val="24"/>
        </w:rPr>
        <w:t>В 20</w:t>
      </w:r>
      <w:r w:rsidR="00CC7DD9">
        <w:rPr>
          <w:rFonts w:ascii="Times New Roman" w:hAnsi="Times New Roman" w:cs="Times New Roman"/>
          <w:szCs w:val="24"/>
        </w:rPr>
        <w:t>2</w:t>
      </w:r>
      <w:r w:rsidR="00123226">
        <w:rPr>
          <w:rFonts w:ascii="Times New Roman" w:hAnsi="Times New Roman" w:cs="Times New Roman"/>
          <w:szCs w:val="24"/>
        </w:rPr>
        <w:t>1</w:t>
      </w:r>
      <w:r w:rsidRPr="007D45BB">
        <w:rPr>
          <w:rFonts w:ascii="Times New Roman" w:hAnsi="Times New Roman" w:cs="Times New Roman"/>
          <w:szCs w:val="24"/>
        </w:rPr>
        <w:t xml:space="preserve"> году </w:t>
      </w:r>
      <w:r>
        <w:rPr>
          <w:rFonts w:ascii="Times New Roman" w:hAnsi="Times New Roman" w:cs="Times New Roman"/>
        </w:rPr>
        <w:t>б</w:t>
      </w:r>
      <w:r w:rsidRPr="00FF72A2">
        <w:rPr>
          <w:rFonts w:ascii="Times New Roman" w:hAnsi="Times New Roman" w:cs="Times New Roman"/>
        </w:rPr>
        <w:t xml:space="preserve">ыли проведены ремонтные работы: </w:t>
      </w:r>
      <w:r w:rsidR="00262713">
        <w:rPr>
          <w:rFonts w:ascii="Times New Roman" w:hAnsi="Times New Roman" w:cs="Times New Roman"/>
        </w:rPr>
        <w:t xml:space="preserve">декоративный ремонт </w:t>
      </w:r>
      <w:r w:rsidR="00123226">
        <w:rPr>
          <w:rFonts w:ascii="Times New Roman" w:hAnsi="Times New Roman" w:cs="Times New Roman"/>
        </w:rPr>
        <w:t>2</w:t>
      </w:r>
      <w:r w:rsidR="00262713">
        <w:rPr>
          <w:rFonts w:ascii="Times New Roman" w:hAnsi="Times New Roman" w:cs="Times New Roman"/>
        </w:rPr>
        <w:t xml:space="preserve"> </w:t>
      </w:r>
      <w:r w:rsidR="00123226">
        <w:rPr>
          <w:rFonts w:ascii="Times New Roman" w:hAnsi="Times New Roman" w:cs="Times New Roman"/>
        </w:rPr>
        <w:t>спален</w:t>
      </w:r>
      <w:r w:rsidR="00262713">
        <w:rPr>
          <w:rFonts w:ascii="Times New Roman" w:hAnsi="Times New Roman" w:cs="Times New Roman"/>
        </w:rPr>
        <w:t>, ремонт</w:t>
      </w:r>
      <w:r w:rsidR="007255B6">
        <w:rPr>
          <w:rFonts w:ascii="Times New Roman" w:hAnsi="Times New Roman" w:cs="Times New Roman"/>
        </w:rPr>
        <w:t xml:space="preserve"> </w:t>
      </w:r>
      <w:r w:rsidR="00262713">
        <w:rPr>
          <w:rFonts w:ascii="Times New Roman" w:hAnsi="Times New Roman" w:cs="Times New Roman"/>
        </w:rPr>
        <w:t>групповых</w:t>
      </w:r>
      <w:r w:rsidR="007255B6">
        <w:rPr>
          <w:rFonts w:ascii="Times New Roman" w:hAnsi="Times New Roman" w:cs="Times New Roman"/>
        </w:rPr>
        <w:t xml:space="preserve"> комнат</w:t>
      </w:r>
      <w:r w:rsidR="00CC7DD9">
        <w:rPr>
          <w:rFonts w:ascii="Times New Roman" w:hAnsi="Times New Roman" w:cs="Times New Roman"/>
        </w:rPr>
        <w:t>;</w:t>
      </w:r>
    </w:p>
    <w:p w:rsidR="00FC287B" w:rsidRPr="00A954B0" w:rsidRDefault="00FC287B" w:rsidP="003B54E1">
      <w:pPr>
        <w:pStyle w:val="Default"/>
        <w:ind w:firstLine="709"/>
        <w:jc w:val="both"/>
      </w:pPr>
      <w:r w:rsidRPr="00A954B0">
        <w:t xml:space="preserve">В ДОУ имеется современная информационно-техническая база (выход в Интернет, электронная почта, ТСО, компьютерная техника: компьютер- </w:t>
      </w:r>
      <w:r w:rsidR="00123226">
        <w:t xml:space="preserve">5 </w:t>
      </w:r>
      <w:r w:rsidRPr="00A954B0">
        <w:t>шт. (</w:t>
      </w:r>
      <w:r w:rsidR="009C7446">
        <w:t>медицинский кабинет</w:t>
      </w:r>
      <w:r w:rsidRPr="00A954B0">
        <w:t xml:space="preserve">, </w:t>
      </w:r>
      <w:r w:rsidR="009C7446">
        <w:t xml:space="preserve">кабинет учителя-логопеда, кабинет педагога-психолога, </w:t>
      </w:r>
      <w:r w:rsidRPr="00A954B0">
        <w:t>методический кабинет</w:t>
      </w:r>
      <w:r w:rsidR="00123226">
        <w:t>, кабинет заведующего</w:t>
      </w:r>
      <w:r w:rsidRPr="00A954B0">
        <w:t xml:space="preserve">), ноутбук- </w:t>
      </w:r>
      <w:r w:rsidR="009C7446">
        <w:t>7</w:t>
      </w:r>
      <w:r w:rsidRPr="00A954B0">
        <w:t xml:space="preserve"> шт. (кабинет</w:t>
      </w:r>
      <w:r w:rsidR="009C7446">
        <w:t>ы</w:t>
      </w:r>
      <w:r w:rsidRPr="00A954B0">
        <w:t xml:space="preserve"> </w:t>
      </w:r>
      <w:r w:rsidR="009C7446">
        <w:t>завхозов</w:t>
      </w:r>
      <w:r w:rsidRPr="00A954B0">
        <w:t>,</w:t>
      </w:r>
      <w:r w:rsidR="00123226">
        <w:t xml:space="preserve"> музыкально-спортивный зал </w:t>
      </w:r>
      <w:r w:rsidR="009C7446">
        <w:t>у воспитателей групп</w:t>
      </w:r>
      <w:r w:rsidRPr="00A954B0">
        <w:t>), принтер-</w:t>
      </w:r>
      <w:r w:rsidR="009C7446">
        <w:t>7</w:t>
      </w:r>
      <w:r w:rsidR="00123226">
        <w:t xml:space="preserve"> </w:t>
      </w:r>
      <w:r w:rsidRPr="00A954B0">
        <w:t>шт.</w:t>
      </w:r>
      <w:r w:rsidR="009C7446">
        <w:t xml:space="preserve">, </w:t>
      </w:r>
      <w:r w:rsidRPr="00A954B0">
        <w:t>магнитофон- 2 шт. (</w:t>
      </w:r>
      <w:r w:rsidR="009C7446">
        <w:t>музыкальные залы</w:t>
      </w:r>
      <w:r w:rsidRPr="00A954B0">
        <w:t xml:space="preserve">), </w:t>
      </w:r>
      <w:r w:rsidR="007F07D3">
        <w:t xml:space="preserve">2 колонки </w:t>
      </w:r>
      <w:r w:rsidR="007F07D3">
        <w:lastRenderedPageBreak/>
        <w:t xml:space="preserve">блютуз, </w:t>
      </w:r>
      <w:r w:rsidRPr="00A954B0">
        <w:t xml:space="preserve">интерактивная доска- </w:t>
      </w:r>
      <w:r w:rsidR="009C7446">
        <w:t>4</w:t>
      </w:r>
      <w:r w:rsidRPr="00A954B0">
        <w:t xml:space="preserve"> шт</w:t>
      </w:r>
      <w:r w:rsidR="009C7446">
        <w:t>. (группы), видеокамера – 1 шт.</w:t>
      </w:r>
      <w:r w:rsidRPr="00A954B0">
        <w:t xml:space="preserve">(группы), </w:t>
      </w:r>
      <w:r w:rsidR="009C7446">
        <w:t>мультимедийный экран -2 шт.</w:t>
      </w:r>
    </w:p>
    <w:p w:rsidR="00FC287B" w:rsidRDefault="00FC287B" w:rsidP="003B54E1">
      <w:pPr>
        <w:pStyle w:val="Default"/>
        <w:ind w:firstLine="709"/>
        <w:jc w:val="both"/>
      </w:pPr>
      <w:r w:rsidRPr="00A954B0">
        <w:t>Физкультурно-музыкальны</w:t>
      </w:r>
      <w:r w:rsidR="009C7446">
        <w:t>е</w:t>
      </w:r>
      <w:r w:rsidRPr="00A954B0">
        <w:t xml:space="preserve">   зал</w:t>
      </w:r>
      <w:r w:rsidR="009C7446">
        <w:t>ы</w:t>
      </w:r>
      <w:r w:rsidRPr="00A954B0">
        <w:t xml:space="preserve"> оснащен</w:t>
      </w:r>
      <w:r w:rsidR="009C7446">
        <w:t>ы</w:t>
      </w:r>
      <w:r w:rsidRPr="00A954B0">
        <w:t xml:space="preserve"> необходимым оборудованием для занятий физической культурой: шведская стенка, скамьи, лесенки, маты, </w:t>
      </w:r>
      <w:r w:rsidR="009C7446">
        <w:t>для музыкальной деятельности м</w:t>
      </w:r>
      <w:r w:rsidRPr="00A954B0">
        <w:t xml:space="preserve">узыкальный зал оснащен пианино, синтезатором, мультимедийным проектором с настенным экраном, детскими музыкальными инструментами. </w:t>
      </w:r>
      <w:r>
        <w:t xml:space="preserve"> В перспективе стоит задача – приобретение спортивного инвентаря.</w:t>
      </w:r>
    </w:p>
    <w:p w:rsidR="00FC287B" w:rsidRDefault="00195475" w:rsidP="003B54E1">
      <w:pPr>
        <w:pStyle w:val="Default"/>
        <w:ind w:firstLine="709"/>
        <w:jc w:val="both"/>
        <w:rPr>
          <w:bCs/>
          <w:color w:val="auto"/>
        </w:rPr>
      </w:pPr>
      <w:r>
        <w:rPr>
          <w:bCs/>
          <w:iCs/>
        </w:rPr>
        <w:t xml:space="preserve"> </w:t>
      </w:r>
      <w:r w:rsidR="00FC287B">
        <w:rPr>
          <w:bCs/>
        </w:rPr>
        <w:t xml:space="preserve"> </w:t>
      </w:r>
      <w:r w:rsidR="00FC287B" w:rsidRPr="00FE3C77">
        <w:rPr>
          <w:bCs/>
        </w:rPr>
        <w:t>В МБДОУ улучшились финансовые возможности для</w:t>
      </w:r>
      <w:r w:rsidR="00FC287B">
        <w:rPr>
          <w:bCs/>
        </w:rPr>
        <w:t xml:space="preserve"> </w:t>
      </w:r>
      <w:r w:rsidR="00FC287B" w:rsidRPr="00FE3C77">
        <w:rPr>
          <w:bCs/>
        </w:rPr>
        <w:t>совершенствования материально-</w:t>
      </w:r>
      <w:r w:rsidR="00FC287B">
        <w:rPr>
          <w:bCs/>
        </w:rPr>
        <w:t xml:space="preserve">технического </w:t>
      </w:r>
      <w:r w:rsidR="00FC287B" w:rsidRPr="00FE3C77">
        <w:rPr>
          <w:bCs/>
        </w:rPr>
        <w:t>обеспечения с целью приведения его в соответствие с требованиями</w:t>
      </w:r>
      <w:r w:rsidR="00FC287B">
        <w:rPr>
          <w:bCs/>
        </w:rPr>
        <w:t xml:space="preserve"> ФГОС</w:t>
      </w:r>
      <w:r w:rsidR="00FC287B" w:rsidRPr="00FE3C77">
        <w:rPr>
          <w:bCs/>
        </w:rPr>
        <w:t xml:space="preserve">. </w:t>
      </w:r>
      <w:r w:rsidR="0061029B">
        <w:rPr>
          <w:bCs/>
        </w:rPr>
        <w:t xml:space="preserve"> </w:t>
      </w:r>
      <w:r w:rsidR="00CC7DD9">
        <w:rPr>
          <w:bCs/>
        </w:rPr>
        <w:t>Предметно развивающая среда групповых помещений пополнилась новым игровым оборудованием, игрушками.</w:t>
      </w:r>
      <w:r w:rsidR="009C7446">
        <w:rPr>
          <w:bCs/>
          <w:color w:val="auto"/>
        </w:rPr>
        <w:t xml:space="preserve"> </w:t>
      </w:r>
    </w:p>
    <w:p w:rsidR="00195475" w:rsidRPr="007D45BB" w:rsidRDefault="00195475" w:rsidP="001954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95475">
        <w:rPr>
          <w:rFonts w:ascii="Times New Roman" w:hAnsi="Times New Roman" w:cs="Times New Roman"/>
          <w:b/>
          <w:szCs w:val="24"/>
        </w:rPr>
        <w:t>Вывод</w:t>
      </w:r>
      <w:r>
        <w:rPr>
          <w:rFonts w:ascii="Times New Roman" w:hAnsi="Times New Roman" w:cs="Times New Roman"/>
          <w:szCs w:val="24"/>
        </w:rPr>
        <w:t>: м</w:t>
      </w:r>
      <w:r w:rsidRPr="007D45BB">
        <w:rPr>
          <w:rFonts w:ascii="Times New Roman" w:hAnsi="Times New Roman" w:cs="Times New Roman"/>
          <w:szCs w:val="24"/>
        </w:rPr>
        <w:t xml:space="preserve">атериально-техническое состояние </w:t>
      </w:r>
      <w:r>
        <w:rPr>
          <w:rFonts w:ascii="Times New Roman" w:hAnsi="Times New Roman" w:cs="Times New Roman"/>
          <w:szCs w:val="24"/>
        </w:rPr>
        <w:t>д</w:t>
      </w:r>
      <w:r w:rsidRPr="007D45BB">
        <w:rPr>
          <w:rFonts w:ascii="Times New Roman" w:hAnsi="Times New Roman" w:cs="Times New Roman"/>
          <w:szCs w:val="24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3B54E1" w:rsidRPr="009C7446" w:rsidRDefault="003B54E1" w:rsidP="009C7446">
      <w:pPr>
        <w:pStyle w:val="Default"/>
        <w:jc w:val="both"/>
        <w:rPr>
          <w:bCs/>
        </w:rPr>
      </w:pPr>
    </w:p>
    <w:p w:rsidR="00195475" w:rsidRPr="00F204D1" w:rsidRDefault="00195475" w:rsidP="009C7446">
      <w:pPr>
        <w:spacing w:after="0" w:line="240" w:lineRule="auto"/>
        <w:ind w:right="-259"/>
        <w:rPr>
          <w:rFonts w:ascii="Times New Roman" w:hAnsi="Times New Roman" w:cs="Times New Roman"/>
          <w:sz w:val="20"/>
          <w:szCs w:val="20"/>
        </w:rPr>
      </w:pPr>
      <w:r w:rsidRPr="00F204D1">
        <w:rPr>
          <w:rFonts w:ascii="Times New Roman" w:hAnsi="Times New Roman" w:cs="Times New Roman"/>
          <w:b/>
          <w:bCs/>
          <w:szCs w:val="24"/>
        </w:rPr>
        <w:t>11. Оценка функционирования внутренней системы оценки качества образования</w:t>
      </w:r>
    </w:p>
    <w:p w:rsidR="00195475" w:rsidRPr="00F204D1" w:rsidRDefault="00195475" w:rsidP="00195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475" w:rsidRDefault="00195475" w:rsidP="00195475">
      <w:pPr>
        <w:spacing w:after="0" w:line="240" w:lineRule="auto"/>
        <w:ind w:left="2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F204D1">
        <w:rPr>
          <w:rFonts w:ascii="Times New Roman" w:hAnsi="Times New Roman" w:cs="Times New Roman"/>
          <w:szCs w:val="24"/>
        </w:rPr>
        <w:t xml:space="preserve"> Мониторинг качества образовательной деятельности в 20</w:t>
      </w:r>
      <w:r w:rsidR="00CC7DD9">
        <w:rPr>
          <w:rFonts w:ascii="Times New Roman" w:hAnsi="Times New Roman" w:cs="Times New Roman"/>
          <w:szCs w:val="24"/>
        </w:rPr>
        <w:t>2</w:t>
      </w:r>
      <w:r w:rsidR="007F07D3">
        <w:rPr>
          <w:rFonts w:ascii="Times New Roman" w:hAnsi="Times New Roman" w:cs="Times New Roman"/>
          <w:szCs w:val="24"/>
        </w:rPr>
        <w:t xml:space="preserve">1 </w:t>
      </w:r>
      <w:r w:rsidRPr="00F204D1">
        <w:rPr>
          <w:rFonts w:ascii="Times New Roman" w:hAnsi="Times New Roman" w:cs="Times New Roman"/>
          <w:szCs w:val="24"/>
        </w:rPr>
        <w:t>году показал хорошую работу педагогического коллектива по всем показателям.</w:t>
      </w:r>
    </w:p>
    <w:p w:rsidR="007F07D3" w:rsidRPr="00F204D1" w:rsidRDefault="007F07D3" w:rsidP="00195475">
      <w:pPr>
        <w:spacing w:after="0" w:line="240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>В 2021 году детский сад прошел процедуру МКДО</w:t>
      </w:r>
    </w:p>
    <w:p w:rsidR="00195475" w:rsidRPr="00F204D1" w:rsidRDefault="00195475" w:rsidP="00195475">
      <w:pPr>
        <w:numPr>
          <w:ilvl w:val="0"/>
          <w:numId w:val="30"/>
        </w:numPr>
        <w:tabs>
          <w:tab w:val="left" w:pos="548"/>
        </w:tabs>
        <w:spacing w:after="0" w:line="240" w:lineRule="auto"/>
        <w:ind w:left="260" w:firstLine="2"/>
        <w:rPr>
          <w:rFonts w:ascii="Times New Roman" w:hAnsi="Times New Roman" w:cs="Times New Roman"/>
          <w:szCs w:val="24"/>
        </w:rPr>
      </w:pPr>
      <w:r w:rsidRPr="00F204D1">
        <w:rPr>
          <w:rFonts w:ascii="Times New Roman" w:hAnsi="Times New Roman" w:cs="Times New Roman"/>
          <w:szCs w:val="24"/>
        </w:rPr>
        <w:t>20</w:t>
      </w:r>
      <w:r w:rsidR="00CC7DD9">
        <w:rPr>
          <w:rFonts w:ascii="Times New Roman" w:hAnsi="Times New Roman" w:cs="Times New Roman"/>
          <w:szCs w:val="24"/>
        </w:rPr>
        <w:t>2</w:t>
      </w:r>
      <w:r w:rsidR="007F07D3">
        <w:rPr>
          <w:rFonts w:ascii="Times New Roman" w:hAnsi="Times New Roman" w:cs="Times New Roman"/>
          <w:szCs w:val="24"/>
        </w:rPr>
        <w:t>1</w:t>
      </w:r>
      <w:r w:rsidRPr="00F204D1">
        <w:rPr>
          <w:rFonts w:ascii="Times New Roman" w:hAnsi="Times New Roman" w:cs="Times New Roman"/>
          <w:szCs w:val="24"/>
        </w:rPr>
        <w:t xml:space="preserve"> году были проведены следующие мероприятия по оценке функционирования внутренней системы оценки качества образования:</w:t>
      </w:r>
    </w:p>
    <w:p w:rsidR="00195475" w:rsidRPr="000B3CCE" w:rsidRDefault="00195475" w:rsidP="00195475">
      <w:pPr>
        <w:spacing w:after="0" w:line="240" w:lineRule="auto"/>
        <w:ind w:left="260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7F07D3">
        <w:rPr>
          <w:rFonts w:ascii="Times New Roman" w:hAnsi="Times New Roman" w:cs="Times New Roman"/>
          <w:b/>
          <w:i/>
          <w:szCs w:val="24"/>
        </w:rPr>
        <w:t>Тематический контроль по темам</w:t>
      </w:r>
      <w:r w:rsidRPr="000B3CCE">
        <w:rPr>
          <w:rFonts w:ascii="Times New Roman" w:hAnsi="Times New Roman" w:cs="Times New Roman"/>
          <w:b/>
          <w:i/>
          <w:szCs w:val="24"/>
        </w:rPr>
        <w:t xml:space="preserve">: </w:t>
      </w:r>
    </w:p>
    <w:p w:rsidR="00195475" w:rsidRDefault="00CC7DD9" w:rsidP="00195475">
      <w:pPr>
        <w:spacing w:after="0" w:line="240" w:lineRule="auto"/>
        <w:ind w:lef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195475" w:rsidRDefault="00CC7DD9" w:rsidP="00CC7DD9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95475">
        <w:rPr>
          <w:rFonts w:ascii="Times New Roman" w:hAnsi="Times New Roman" w:cs="Times New Roman"/>
        </w:rPr>
        <w:t>. «</w:t>
      </w:r>
      <w:r w:rsidR="007F07D3">
        <w:rPr>
          <w:rFonts w:ascii="Times New Roman" w:hAnsi="Times New Roman" w:cs="Times New Roman"/>
        </w:rPr>
        <w:t>Применение технологии проектной деятельности в образовательной практике ДОУ</w:t>
      </w:r>
      <w:r w:rsidR="00195475">
        <w:rPr>
          <w:rFonts w:ascii="Times New Roman" w:hAnsi="Times New Roman" w:cs="Times New Roman"/>
        </w:rPr>
        <w:t>».</w:t>
      </w:r>
      <w:r w:rsidR="00195475">
        <w:rPr>
          <w:rFonts w:ascii="Times New Roman" w:hAnsi="Times New Roman" w:cs="Times New Roman"/>
          <w:szCs w:val="24"/>
          <w:shd w:val="clear" w:color="auto" w:fill="FFFDE5"/>
        </w:rPr>
        <w:t xml:space="preserve"> Б</w:t>
      </w:r>
      <w:r w:rsidR="00195475">
        <w:rPr>
          <w:rFonts w:ascii="Times New Roman" w:hAnsi="Times New Roman" w:cs="Times New Roman"/>
        </w:rPr>
        <w:t xml:space="preserve">ыло выявлено, что </w:t>
      </w:r>
      <w:r w:rsidR="007F07D3">
        <w:rPr>
          <w:rFonts w:ascii="Times New Roman" w:hAnsi="Times New Roman" w:cs="Times New Roman"/>
        </w:rPr>
        <w:t>воспитателями всех групп и специалистами ДОУ реализуются проекты различной тематики.</w:t>
      </w:r>
      <w:r w:rsidR="00195475">
        <w:rPr>
          <w:rFonts w:ascii="Times New Roman" w:hAnsi="Times New Roman" w:cs="Times New Roman"/>
        </w:rPr>
        <w:t xml:space="preserve"> Были даны рек</w:t>
      </w:r>
      <w:r w:rsidR="00551068">
        <w:rPr>
          <w:rFonts w:ascii="Times New Roman" w:hAnsi="Times New Roman" w:cs="Times New Roman"/>
        </w:rPr>
        <w:t xml:space="preserve">омендации педагогам </w:t>
      </w:r>
      <w:r w:rsidR="007F07D3">
        <w:rPr>
          <w:rFonts w:ascii="Times New Roman" w:hAnsi="Times New Roman" w:cs="Times New Roman"/>
        </w:rPr>
        <w:t>по вовлечению родителей в проектную деятельность</w:t>
      </w:r>
      <w:r w:rsidR="00195475">
        <w:rPr>
          <w:rFonts w:ascii="Times New Roman" w:hAnsi="Times New Roman" w:cs="Times New Roman"/>
        </w:rPr>
        <w:t xml:space="preserve">. </w:t>
      </w:r>
    </w:p>
    <w:p w:rsidR="008701FE" w:rsidRDefault="00195475" w:rsidP="008701FE">
      <w:pPr>
        <w:pStyle w:val="TableParagraph"/>
      </w:pPr>
      <w:r w:rsidRPr="008701FE">
        <w:t xml:space="preserve">  </w:t>
      </w:r>
      <w:r w:rsidRPr="008701FE">
        <w:rPr>
          <w:b/>
          <w:i/>
        </w:rPr>
        <w:t>Текущий контроль по вопросам:</w:t>
      </w:r>
      <w:r w:rsidRPr="008701FE">
        <w:t xml:space="preserve"> </w:t>
      </w:r>
    </w:p>
    <w:p w:rsidR="00195475" w:rsidRPr="008701FE" w:rsidRDefault="00195475" w:rsidP="008701FE">
      <w:pPr>
        <w:pStyle w:val="TableParagraph"/>
      </w:pPr>
      <w:r w:rsidRPr="008701FE">
        <w:t xml:space="preserve">Проверка </w:t>
      </w:r>
      <w:r w:rsidR="00551068" w:rsidRPr="008701FE">
        <w:t xml:space="preserve">  к</w:t>
      </w:r>
      <w:r w:rsidRPr="008701FE">
        <w:t>алендарно</w:t>
      </w:r>
      <w:r w:rsidR="00551068" w:rsidRPr="008701FE">
        <w:t>го</w:t>
      </w:r>
      <w:r w:rsidRPr="008701FE">
        <w:t xml:space="preserve"> и перспективно</w:t>
      </w:r>
      <w:r w:rsidR="00551068" w:rsidRPr="008701FE">
        <w:t>го</w:t>
      </w:r>
      <w:r w:rsidRPr="008701FE">
        <w:t xml:space="preserve"> планировани</w:t>
      </w:r>
      <w:r w:rsidR="00551068" w:rsidRPr="008701FE">
        <w:t>я</w:t>
      </w:r>
      <w:r w:rsidRPr="008701FE">
        <w:t xml:space="preserve"> воспитательно-образовательного процесса во всех возрастных группах,</w:t>
      </w:r>
      <w:r w:rsidR="00551068" w:rsidRPr="008701FE">
        <w:t xml:space="preserve"> п</w:t>
      </w:r>
      <w:r w:rsidRPr="008701FE">
        <w:t>лан работы специалист</w:t>
      </w:r>
      <w:r w:rsidR="008701FE">
        <w:t xml:space="preserve">ов </w:t>
      </w:r>
      <w:r w:rsidR="007F07D3">
        <w:t>ДО</w:t>
      </w:r>
      <w:r w:rsidRPr="008701FE">
        <w:t>,</w:t>
      </w:r>
      <w:r w:rsidR="00551068" w:rsidRPr="008701FE">
        <w:t xml:space="preserve"> п</w:t>
      </w:r>
      <w:r w:rsidRPr="008701FE">
        <w:t>роверка ведения пор</w:t>
      </w:r>
      <w:r w:rsidR="008701FE">
        <w:t xml:space="preserve">тфолио и работы педагогов по </w:t>
      </w:r>
      <w:r w:rsidRPr="008701FE">
        <w:t xml:space="preserve">темам самообразования, организация </w:t>
      </w:r>
      <w:r w:rsidR="007F07D3">
        <w:t>утренней гимнастики,</w:t>
      </w:r>
      <w:r w:rsidRPr="008701FE">
        <w:t xml:space="preserve"> организация индивидуальной работы с детьми.</w:t>
      </w:r>
    </w:p>
    <w:p w:rsidR="00195475" w:rsidRPr="008701FE" w:rsidRDefault="00195475" w:rsidP="008701FE">
      <w:pPr>
        <w:pStyle w:val="TableParagraph"/>
      </w:pPr>
      <w:r w:rsidRPr="008701FE">
        <w:t xml:space="preserve">     Систематический контроль по вопросам: </w:t>
      </w:r>
      <w:r w:rsidR="00206A7E">
        <w:t>в</w:t>
      </w:r>
      <w:r w:rsidRPr="008701FE">
        <w:t>ыполнение инструкций по охране жизни и здоровья детей,</w:t>
      </w:r>
      <w:r w:rsidR="00551068" w:rsidRPr="008701FE">
        <w:t xml:space="preserve"> п</w:t>
      </w:r>
      <w:r w:rsidRPr="008701FE">
        <w:t xml:space="preserve">роведение мероприятий по оздоровлению и закаливанию детей (утренний прием на улице, корригирующая гимнастика после сна, полоскание </w:t>
      </w:r>
      <w:r w:rsidR="00206A7E">
        <w:t>рта</w:t>
      </w:r>
      <w:r w:rsidRPr="008701FE">
        <w:t xml:space="preserve"> кипячено</w:t>
      </w:r>
      <w:r w:rsidR="00551068" w:rsidRPr="008701FE">
        <w:t>й водой, гимнастика для глаз), с</w:t>
      </w:r>
      <w:r w:rsidRPr="008701FE">
        <w:t>облюдение режима дня и двигательной активности детей,</w:t>
      </w:r>
      <w:r w:rsidR="00551068" w:rsidRPr="008701FE">
        <w:t xml:space="preserve"> п</w:t>
      </w:r>
      <w:r w:rsidRPr="008701FE">
        <w:t>роведение закаливающих мероприятий с детьми после дневного сна,</w:t>
      </w:r>
      <w:r w:rsidR="00551068" w:rsidRPr="008701FE">
        <w:t xml:space="preserve"> ф</w:t>
      </w:r>
      <w:r w:rsidRPr="008701FE">
        <w:t xml:space="preserve">ормирование </w:t>
      </w:r>
      <w:r w:rsidR="00551068" w:rsidRPr="008701FE">
        <w:t xml:space="preserve">культурно-гигиенических </w:t>
      </w:r>
      <w:r w:rsidR="000007BE" w:rsidRPr="008701FE">
        <w:t xml:space="preserve">навыков, культура приема пищи, </w:t>
      </w:r>
      <w:r w:rsidR="00551068" w:rsidRPr="008701FE">
        <w:t>с</w:t>
      </w:r>
      <w:r w:rsidRPr="008701FE">
        <w:t>облюдение режима питания</w:t>
      </w:r>
      <w:r w:rsidR="000007BE" w:rsidRPr="008701FE">
        <w:t>, с</w:t>
      </w:r>
      <w:r w:rsidRPr="008701FE">
        <w:t>облюдение расписания ООД</w:t>
      </w:r>
      <w:r w:rsidR="000007BE" w:rsidRPr="008701FE">
        <w:t>, н</w:t>
      </w:r>
      <w:r w:rsidRPr="008701FE">
        <w:t>аблюдение за образовательным процессом (ООД и режимные моменты).</w:t>
      </w:r>
    </w:p>
    <w:p w:rsidR="00195475" w:rsidRPr="008701FE" w:rsidRDefault="00CC7DD9" w:rsidP="008701FE">
      <w:pPr>
        <w:pStyle w:val="TableParagraph"/>
      </w:pPr>
      <w:r>
        <w:t xml:space="preserve"> </w:t>
      </w:r>
    </w:p>
    <w:p w:rsidR="00E86E20" w:rsidRDefault="00195475" w:rsidP="00E86E20">
      <w:pPr>
        <w:pStyle w:val="TableParagraph"/>
      </w:pPr>
      <w:r w:rsidRPr="008701FE">
        <w:t xml:space="preserve">    По итогам всех вопросов, поставленных на контроль в 20</w:t>
      </w:r>
      <w:r w:rsidR="00CC7DD9">
        <w:t>2</w:t>
      </w:r>
      <w:r w:rsidR="00206A7E">
        <w:t xml:space="preserve">1 </w:t>
      </w:r>
      <w:r w:rsidRPr="008701FE">
        <w:t xml:space="preserve">году, организация деятельности МБДОУ д/с № </w:t>
      </w:r>
      <w:r w:rsidR="008701FE">
        <w:t>14</w:t>
      </w:r>
      <w:r w:rsidR="000007BE" w:rsidRPr="008701FE">
        <w:t xml:space="preserve"> «</w:t>
      </w:r>
      <w:r w:rsidR="008701FE">
        <w:t>Колокольчик</w:t>
      </w:r>
      <w:r w:rsidRPr="008701FE">
        <w:t xml:space="preserve">» находится на </w:t>
      </w:r>
      <w:r w:rsidR="008701FE">
        <w:t xml:space="preserve">достаточно </w:t>
      </w:r>
      <w:r w:rsidR="00E86E20">
        <w:t>высоком уровне.</w:t>
      </w:r>
    </w:p>
    <w:p w:rsidR="00E86E20" w:rsidRPr="00E86E20" w:rsidRDefault="00E86E20" w:rsidP="00E86E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4B0" w:rsidRDefault="000007BE" w:rsidP="003B54E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206A7E" w:rsidRDefault="00206A7E" w:rsidP="003B54E1">
      <w:pPr>
        <w:pStyle w:val="Default"/>
        <w:jc w:val="both"/>
        <w:rPr>
          <w:b/>
          <w:bCs/>
        </w:rPr>
      </w:pPr>
    </w:p>
    <w:p w:rsidR="00206A7E" w:rsidRDefault="00206A7E" w:rsidP="003B54E1">
      <w:pPr>
        <w:pStyle w:val="Default"/>
        <w:jc w:val="both"/>
        <w:rPr>
          <w:b/>
          <w:bCs/>
        </w:rPr>
      </w:pPr>
    </w:p>
    <w:p w:rsidR="00206A7E" w:rsidRDefault="00206A7E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F90CD0" w:rsidRDefault="00F90CD0" w:rsidP="003B54E1">
      <w:pPr>
        <w:pStyle w:val="Default"/>
        <w:jc w:val="both"/>
        <w:rPr>
          <w:b/>
          <w:bCs/>
        </w:rPr>
      </w:pPr>
    </w:p>
    <w:p w:rsidR="001A0346" w:rsidRPr="00A954B0" w:rsidRDefault="00E20F68" w:rsidP="003B54E1">
      <w:pPr>
        <w:pStyle w:val="Default"/>
        <w:jc w:val="both"/>
      </w:pPr>
      <w:r>
        <w:rPr>
          <w:b/>
          <w:bCs/>
        </w:rPr>
        <w:t xml:space="preserve">                                          </w:t>
      </w:r>
      <w:r w:rsidR="001A0346" w:rsidRPr="00A954B0">
        <w:rPr>
          <w:b/>
          <w:bCs/>
        </w:rPr>
        <w:t>Анализ показателей деятельности организации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                                          Утверждены 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приказом Министерства образования 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и науки Российской Федерации </w:t>
      </w:r>
    </w:p>
    <w:p w:rsidR="001A0346" w:rsidRPr="00A954B0" w:rsidRDefault="001A0346" w:rsidP="003B54E1">
      <w:pPr>
        <w:pStyle w:val="Default"/>
        <w:jc w:val="right"/>
      </w:pPr>
      <w:r w:rsidRPr="00A954B0">
        <w:t xml:space="preserve">от 10 декабря 2013 г. № 1324 </w:t>
      </w:r>
    </w:p>
    <w:p w:rsidR="001A0346" w:rsidRPr="00A954B0" w:rsidRDefault="001A0346" w:rsidP="003B54E1">
      <w:pPr>
        <w:pStyle w:val="a3"/>
        <w:ind w:firstLine="709"/>
        <w:jc w:val="both"/>
        <w:rPr>
          <w:b/>
          <w:bCs/>
        </w:rPr>
      </w:pPr>
      <w:r w:rsidRPr="00A954B0">
        <w:rPr>
          <w:b/>
          <w:bCs/>
        </w:rPr>
        <w:t>ПОКАЗАТЕЛИ ДЕЯТЕЛЬНОСТИ ДОШКОЛЬНОЙ ОБРАЗОВАТЕЛЬНОЙ ОРГАНИЗАЦИИ, ПОДЛЕЖАЩЕЙ САМООБСЛЕДОВАНИЮ</w:t>
      </w:r>
    </w:p>
    <w:p w:rsidR="001A0346" w:rsidRPr="00A954B0" w:rsidRDefault="001A0346" w:rsidP="003B54E1">
      <w:pPr>
        <w:pStyle w:val="a3"/>
        <w:ind w:firstLine="57"/>
        <w:jc w:val="both"/>
        <w:rPr>
          <w:rStyle w:val="a4"/>
        </w:rPr>
      </w:pPr>
      <w:r w:rsidRPr="00A954B0">
        <w:rPr>
          <w:rStyle w:val="a4"/>
        </w:rPr>
        <w:t xml:space="preserve"> </w:t>
      </w:r>
    </w:p>
    <w:tbl>
      <w:tblPr>
        <w:tblW w:w="971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6642"/>
        <w:gridCol w:w="2288"/>
      </w:tblGrid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 п/п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Показатели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Единица измерения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A954B0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Образовательная деятельность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80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01FE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206A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</w:t>
            </w:r>
          </w:p>
        </w:tc>
      </w:tr>
      <w:tr w:rsidR="001A0346" w:rsidRPr="00A954B0" w:rsidTr="000E039B">
        <w:trPr>
          <w:trHeight w:val="537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полного дня ( 10,5 часовое пребывание)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01FE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206A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</w:p>
        </w:tc>
      </w:tr>
      <w:tr w:rsidR="001A0346" w:rsidRPr="00A954B0" w:rsidTr="000E039B">
        <w:trPr>
          <w:trHeight w:val="54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кратковременного пребывания (3 - 5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A954B0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41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семейной дошкольной группе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41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 в возрасте до 3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01FE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206A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</w:p>
        </w:tc>
      </w:tr>
      <w:tr w:rsidR="001A0346" w:rsidRPr="00A954B0" w:rsidTr="000E039B">
        <w:trPr>
          <w:trHeight w:val="540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воспитанников в возрасте от 3 до 7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206A7E" w:rsidP="000007B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96</w:t>
            </w:r>
            <w:r w:rsidR="008701F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206A7E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110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/100%</w:t>
            </w:r>
          </w:p>
        </w:tc>
      </w:tr>
      <w:tr w:rsidR="001A0346" w:rsidRPr="00A954B0" w:rsidTr="000E039B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полного дня (8 - 12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01FE" w:rsidP="00206A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206A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/100%</w:t>
            </w:r>
          </w:p>
        </w:tc>
      </w:tr>
      <w:tr w:rsidR="001A0346" w:rsidRPr="00A954B0" w:rsidTr="000E039B">
        <w:trPr>
          <w:trHeight w:val="39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продленного дня (12 - 14 часов)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420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1.4.3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режиме круглосуточного пребывания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E8121E" w:rsidRDefault="00E8121E" w:rsidP="00E812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812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</w:t>
            </w:r>
            <w:r w:rsidR="008701FE" w:rsidRPr="00E812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E812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чел./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21</w:t>
            </w:r>
            <w:r w:rsidRPr="00E812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B16A15" w:rsidRDefault="00E8121E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E812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23 чел./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21</w:t>
            </w:r>
            <w:r w:rsidRPr="00E812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017959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8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чел./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6,4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361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1.5.3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 присмотру и уходу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017959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8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чел./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6,4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1.6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10DA" w:rsidP="008710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ей</w:t>
            </w:r>
          </w:p>
        </w:tc>
      </w:tr>
      <w:tr w:rsidR="001A0346" w:rsidRPr="00A954B0" w:rsidTr="000E039B">
        <w:trPr>
          <w:trHeight w:val="42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численность педагогических работников,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017959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B2997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9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r w:rsidR="00B16A15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45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EB2997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r w:rsidR="00B16A15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45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017959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EB29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человек - </w:t>
            </w:r>
            <w:r w:rsidR="00B16A15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55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1.7.4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017959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EB29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человек - </w:t>
            </w: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B16A15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76CE5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9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B16A15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45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376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Высша</w:t>
            </w:r>
            <w:r w:rsid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B16A15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06A7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1.8.2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Первая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76CE5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человек - </w:t>
            </w:r>
            <w:r w:rsidR="00B16A15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1.9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4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1.9.1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 5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B16A15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C7497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 w:rsidR="00C7497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412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1.9.2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Свыше 30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C7497B" w:rsidRDefault="00B16A15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017959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</w:t>
            </w: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r w:rsidR="001A0346" w:rsidRPr="00C7497B"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1.10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C7497B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0179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 w:rsidR="00B16A15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 w:rsidR="001A0346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017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 человека -</w:t>
            </w: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17959"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Pr="00B16A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745ABB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45A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1.12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710DA" w:rsidP="008710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</w:t>
            </w:r>
            <w:r w:rsidR="00B16A1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человек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934ED" w:rsidP="00C749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C7497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человек -</w:t>
            </w:r>
            <w:r w:rsidR="000007B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  <w:r w:rsidR="001A0346"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1A0346" w:rsidRPr="00A954B0" w:rsidTr="000E039B">
        <w:trPr>
          <w:trHeight w:val="62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B16A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1/</w:t>
            </w:r>
            <w:r w:rsidR="008934E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="00B16A1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443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Музыкального руководителя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2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Инструктора 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1A0346" w:rsidRPr="00A954B0" w:rsidTr="000E039B">
        <w:trPr>
          <w:trHeight w:val="393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Учителя-логопеда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934ED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17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Логопеда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1A0346" w:rsidRPr="00A954B0" w:rsidTr="000E039B">
        <w:trPr>
          <w:trHeight w:val="39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Учителя-дефектолога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934ED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44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1.15.6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Педагога-психолога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8934ED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462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2.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Инфраструктура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2.1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8934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1,</w:t>
            </w:r>
            <w:r w:rsidR="008934E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7 </w:t>
            </w: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кв. м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2.2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1A0346" w:rsidRPr="00A954B0" w:rsidTr="000E039B">
        <w:trPr>
          <w:trHeight w:val="39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2.3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физкультурного зала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1A0346" w:rsidRPr="00A954B0" w:rsidTr="000E039B">
        <w:trPr>
          <w:trHeight w:val="418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2.4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музыкального зала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  <w:tr w:rsidR="001A0346" w:rsidRPr="00A954B0" w:rsidTr="000E039B">
        <w:trPr>
          <w:trHeight w:val="64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2.5</w:t>
            </w:r>
          </w:p>
        </w:tc>
        <w:tc>
          <w:tcPr>
            <w:tcW w:w="66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1A0346" w:rsidRPr="00A954B0" w:rsidRDefault="001A0346" w:rsidP="003B54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54B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</w:p>
        </w:tc>
      </w:tr>
    </w:tbl>
    <w:p w:rsidR="001A0346" w:rsidRPr="00A954B0" w:rsidRDefault="001A0346" w:rsidP="003B54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445" w:rsidRPr="007D45BB" w:rsidRDefault="004D6A16" w:rsidP="0035744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57445" w:rsidRPr="007D45BB">
        <w:rPr>
          <w:rFonts w:ascii="Times New Roman" w:hAnsi="Times New Roman" w:cs="Times New Roman"/>
          <w:szCs w:val="24"/>
        </w:rPr>
        <w:t xml:space="preserve">Анализ показателей указывает на то, что </w:t>
      </w:r>
      <w:r w:rsidR="00357445">
        <w:rPr>
          <w:rFonts w:ascii="Times New Roman" w:hAnsi="Times New Roman" w:cs="Times New Roman"/>
          <w:szCs w:val="24"/>
        </w:rPr>
        <w:t>д</w:t>
      </w:r>
      <w:r w:rsidR="00357445" w:rsidRPr="007D45BB">
        <w:rPr>
          <w:rFonts w:ascii="Times New Roman" w:hAnsi="Times New Roman" w:cs="Times New Roman"/>
          <w:szCs w:val="24"/>
        </w:rPr>
        <w:t>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357445" w:rsidRPr="007D45BB" w:rsidRDefault="00357445" w:rsidP="003574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D45BB">
        <w:rPr>
          <w:rFonts w:ascii="Times New Roman" w:hAnsi="Times New Roman" w:cs="Times New Roman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A61396" w:rsidRPr="00380623" w:rsidRDefault="00A61396" w:rsidP="003B54E1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1A0346" w:rsidRPr="00A954B0" w:rsidRDefault="001A0346" w:rsidP="003B54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0346" w:rsidRPr="00A954B0" w:rsidSect="003B54E1">
      <w:headerReference w:type="default" r:id="rId9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03" w:rsidRDefault="00B32803" w:rsidP="00A954B0">
      <w:pPr>
        <w:spacing w:after="0" w:line="240" w:lineRule="auto"/>
      </w:pPr>
      <w:r>
        <w:separator/>
      </w:r>
    </w:p>
  </w:endnote>
  <w:endnote w:type="continuationSeparator" w:id="0">
    <w:p w:rsidR="00B32803" w:rsidRDefault="00B32803" w:rsidP="00A9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03" w:rsidRDefault="00B32803" w:rsidP="00A954B0">
      <w:pPr>
        <w:spacing w:after="0" w:line="240" w:lineRule="auto"/>
      </w:pPr>
      <w:r>
        <w:separator/>
      </w:r>
    </w:p>
  </w:footnote>
  <w:footnote w:type="continuationSeparator" w:id="0">
    <w:p w:rsidR="00B32803" w:rsidRDefault="00B32803" w:rsidP="00A9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8111"/>
      <w:docPartObj>
        <w:docPartGallery w:val="Page Numbers (Top of Page)"/>
        <w:docPartUnique/>
      </w:docPartObj>
    </w:sdtPr>
    <w:sdtEndPr/>
    <w:sdtContent>
      <w:p w:rsidR="00EB2997" w:rsidRDefault="00EB299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21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B2997" w:rsidRDefault="00EB29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213"/>
    <w:multiLevelType w:val="hybridMultilevel"/>
    <w:tmpl w:val="C97C376A"/>
    <w:lvl w:ilvl="0" w:tplc="26247B94">
      <w:start w:val="9"/>
      <w:numFmt w:val="upperLetter"/>
      <w:lvlText w:val="%1."/>
      <w:lvlJc w:val="left"/>
      <w:rPr>
        <w:rFonts w:cs="Times New Roman"/>
      </w:rPr>
    </w:lvl>
    <w:lvl w:ilvl="1" w:tplc="60949BC2">
      <w:start w:val="1"/>
      <w:numFmt w:val="decimal"/>
      <w:lvlText w:val="%2."/>
      <w:lvlJc w:val="left"/>
      <w:rPr>
        <w:rFonts w:cs="Times New Roman"/>
      </w:rPr>
    </w:lvl>
    <w:lvl w:ilvl="2" w:tplc="D3D08060">
      <w:numFmt w:val="decimal"/>
      <w:lvlText w:val=""/>
      <w:lvlJc w:val="left"/>
      <w:rPr>
        <w:rFonts w:cs="Times New Roman"/>
      </w:rPr>
    </w:lvl>
    <w:lvl w:ilvl="3" w:tplc="5BCAE548">
      <w:numFmt w:val="decimal"/>
      <w:lvlText w:val=""/>
      <w:lvlJc w:val="left"/>
      <w:rPr>
        <w:rFonts w:cs="Times New Roman"/>
      </w:rPr>
    </w:lvl>
    <w:lvl w:ilvl="4" w:tplc="7CB22080">
      <w:numFmt w:val="decimal"/>
      <w:lvlText w:val=""/>
      <w:lvlJc w:val="left"/>
      <w:rPr>
        <w:rFonts w:cs="Times New Roman"/>
      </w:rPr>
    </w:lvl>
    <w:lvl w:ilvl="5" w:tplc="10BEB142">
      <w:numFmt w:val="decimal"/>
      <w:lvlText w:val=""/>
      <w:lvlJc w:val="left"/>
      <w:rPr>
        <w:rFonts w:cs="Times New Roman"/>
      </w:rPr>
    </w:lvl>
    <w:lvl w:ilvl="6" w:tplc="AD24C6A0">
      <w:numFmt w:val="decimal"/>
      <w:lvlText w:val=""/>
      <w:lvlJc w:val="left"/>
      <w:rPr>
        <w:rFonts w:cs="Times New Roman"/>
      </w:rPr>
    </w:lvl>
    <w:lvl w:ilvl="7" w:tplc="8A2C5070">
      <w:numFmt w:val="decimal"/>
      <w:lvlText w:val=""/>
      <w:lvlJc w:val="left"/>
      <w:rPr>
        <w:rFonts w:cs="Times New Roman"/>
      </w:rPr>
    </w:lvl>
    <w:lvl w:ilvl="8" w:tplc="349EDF6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0D"/>
    <w:multiLevelType w:val="hybridMultilevel"/>
    <w:tmpl w:val="031A7702"/>
    <w:lvl w:ilvl="0" w:tplc="15B87C42">
      <w:start w:val="35"/>
      <w:numFmt w:val="upperLetter"/>
      <w:lvlText w:val="%1."/>
      <w:lvlJc w:val="left"/>
      <w:rPr>
        <w:rFonts w:cs="Times New Roman"/>
      </w:rPr>
    </w:lvl>
    <w:lvl w:ilvl="1" w:tplc="6CE8A2A8">
      <w:numFmt w:val="decimal"/>
      <w:lvlText w:val=""/>
      <w:lvlJc w:val="left"/>
      <w:rPr>
        <w:rFonts w:cs="Times New Roman"/>
      </w:rPr>
    </w:lvl>
    <w:lvl w:ilvl="2" w:tplc="B450F61C">
      <w:numFmt w:val="decimal"/>
      <w:lvlText w:val=""/>
      <w:lvlJc w:val="left"/>
      <w:rPr>
        <w:rFonts w:cs="Times New Roman"/>
      </w:rPr>
    </w:lvl>
    <w:lvl w:ilvl="3" w:tplc="33164416">
      <w:numFmt w:val="decimal"/>
      <w:lvlText w:val=""/>
      <w:lvlJc w:val="left"/>
      <w:rPr>
        <w:rFonts w:cs="Times New Roman"/>
      </w:rPr>
    </w:lvl>
    <w:lvl w:ilvl="4" w:tplc="52BA3DE2">
      <w:numFmt w:val="decimal"/>
      <w:lvlText w:val=""/>
      <w:lvlJc w:val="left"/>
      <w:rPr>
        <w:rFonts w:cs="Times New Roman"/>
      </w:rPr>
    </w:lvl>
    <w:lvl w:ilvl="5" w:tplc="6AE66D98">
      <w:numFmt w:val="decimal"/>
      <w:lvlText w:val=""/>
      <w:lvlJc w:val="left"/>
      <w:rPr>
        <w:rFonts w:cs="Times New Roman"/>
      </w:rPr>
    </w:lvl>
    <w:lvl w:ilvl="6" w:tplc="BC848866">
      <w:numFmt w:val="decimal"/>
      <w:lvlText w:val=""/>
      <w:lvlJc w:val="left"/>
      <w:rPr>
        <w:rFonts w:cs="Times New Roman"/>
      </w:rPr>
    </w:lvl>
    <w:lvl w:ilvl="7" w:tplc="42C60AC4">
      <w:numFmt w:val="decimal"/>
      <w:lvlText w:val=""/>
      <w:lvlJc w:val="left"/>
      <w:rPr>
        <w:rFonts w:cs="Times New Roman"/>
      </w:rPr>
    </w:lvl>
    <w:lvl w:ilvl="8" w:tplc="7F5ED5D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E40"/>
    <w:multiLevelType w:val="hybridMultilevel"/>
    <w:tmpl w:val="CFA6CC9E"/>
    <w:lvl w:ilvl="0" w:tplc="80640882">
      <w:start w:val="1"/>
      <w:numFmt w:val="bullet"/>
      <w:lvlText w:val="-"/>
      <w:lvlJc w:val="left"/>
    </w:lvl>
    <w:lvl w:ilvl="1" w:tplc="B2B2EEA2">
      <w:numFmt w:val="decimal"/>
      <w:lvlText w:val=""/>
      <w:lvlJc w:val="left"/>
      <w:rPr>
        <w:rFonts w:cs="Times New Roman"/>
      </w:rPr>
    </w:lvl>
    <w:lvl w:ilvl="2" w:tplc="3E1871E8">
      <w:numFmt w:val="decimal"/>
      <w:lvlText w:val=""/>
      <w:lvlJc w:val="left"/>
      <w:rPr>
        <w:rFonts w:cs="Times New Roman"/>
      </w:rPr>
    </w:lvl>
    <w:lvl w:ilvl="3" w:tplc="511E4E00">
      <w:numFmt w:val="decimal"/>
      <w:lvlText w:val=""/>
      <w:lvlJc w:val="left"/>
      <w:rPr>
        <w:rFonts w:cs="Times New Roman"/>
      </w:rPr>
    </w:lvl>
    <w:lvl w:ilvl="4" w:tplc="C9CA0090">
      <w:numFmt w:val="decimal"/>
      <w:lvlText w:val=""/>
      <w:lvlJc w:val="left"/>
      <w:rPr>
        <w:rFonts w:cs="Times New Roman"/>
      </w:rPr>
    </w:lvl>
    <w:lvl w:ilvl="5" w:tplc="D5BC2E1A">
      <w:numFmt w:val="decimal"/>
      <w:lvlText w:val=""/>
      <w:lvlJc w:val="left"/>
      <w:rPr>
        <w:rFonts w:cs="Times New Roman"/>
      </w:rPr>
    </w:lvl>
    <w:lvl w:ilvl="6" w:tplc="14508C22">
      <w:numFmt w:val="decimal"/>
      <w:lvlText w:val=""/>
      <w:lvlJc w:val="left"/>
      <w:rPr>
        <w:rFonts w:cs="Times New Roman"/>
      </w:rPr>
    </w:lvl>
    <w:lvl w:ilvl="7" w:tplc="79DC79B8">
      <w:numFmt w:val="decimal"/>
      <w:lvlText w:val=""/>
      <w:lvlJc w:val="left"/>
      <w:rPr>
        <w:rFonts w:cs="Times New Roman"/>
      </w:rPr>
    </w:lvl>
    <w:lvl w:ilvl="8" w:tplc="EF820AC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944"/>
    <w:multiLevelType w:val="hybridMultilevel"/>
    <w:tmpl w:val="0CEC1E0A"/>
    <w:lvl w:ilvl="0" w:tplc="DDE2EA3C">
      <w:start w:val="1"/>
      <w:numFmt w:val="bullet"/>
      <w:lvlText w:val="В"/>
      <w:lvlJc w:val="left"/>
    </w:lvl>
    <w:lvl w:ilvl="1" w:tplc="9A9E09AA">
      <w:numFmt w:val="decimal"/>
      <w:lvlText w:val=""/>
      <w:lvlJc w:val="left"/>
      <w:rPr>
        <w:rFonts w:cs="Times New Roman"/>
      </w:rPr>
    </w:lvl>
    <w:lvl w:ilvl="2" w:tplc="142AE6F2">
      <w:numFmt w:val="decimal"/>
      <w:lvlText w:val=""/>
      <w:lvlJc w:val="left"/>
      <w:rPr>
        <w:rFonts w:cs="Times New Roman"/>
      </w:rPr>
    </w:lvl>
    <w:lvl w:ilvl="3" w:tplc="74E02D76">
      <w:numFmt w:val="decimal"/>
      <w:lvlText w:val=""/>
      <w:lvlJc w:val="left"/>
      <w:rPr>
        <w:rFonts w:cs="Times New Roman"/>
      </w:rPr>
    </w:lvl>
    <w:lvl w:ilvl="4" w:tplc="63285382">
      <w:numFmt w:val="decimal"/>
      <w:lvlText w:val=""/>
      <w:lvlJc w:val="left"/>
      <w:rPr>
        <w:rFonts w:cs="Times New Roman"/>
      </w:rPr>
    </w:lvl>
    <w:lvl w:ilvl="5" w:tplc="2CF4E77C">
      <w:numFmt w:val="decimal"/>
      <w:lvlText w:val=""/>
      <w:lvlJc w:val="left"/>
      <w:rPr>
        <w:rFonts w:cs="Times New Roman"/>
      </w:rPr>
    </w:lvl>
    <w:lvl w:ilvl="6" w:tplc="37087F70">
      <w:numFmt w:val="decimal"/>
      <w:lvlText w:val=""/>
      <w:lvlJc w:val="left"/>
      <w:rPr>
        <w:rFonts w:cs="Times New Roman"/>
      </w:rPr>
    </w:lvl>
    <w:lvl w:ilvl="7" w:tplc="650A9718">
      <w:numFmt w:val="decimal"/>
      <w:lvlText w:val=""/>
      <w:lvlJc w:val="left"/>
      <w:rPr>
        <w:rFonts w:cs="Times New Roman"/>
      </w:rPr>
    </w:lvl>
    <w:lvl w:ilvl="8" w:tplc="0C30FC3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F2"/>
    <w:multiLevelType w:val="hybridMultilevel"/>
    <w:tmpl w:val="49247C08"/>
    <w:lvl w:ilvl="0" w:tplc="B73CF964">
      <w:start w:val="1"/>
      <w:numFmt w:val="bullet"/>
      <w:lvlText w:val="-"/>
      <w:lvlJc w:val="left"/>
    </w:lvl>
    <w:lvl w:ilvl="1" w:tplc="018EF528">
      <w:numFmt w:val="decimal"/>
      <w:lvlText w:val=""/>
      <w:lvlJc w:val="left"/>
      <w:rPr>
        <w:rFonts w:cs="Times New Roman"/>
      </w:rPr>
    </w:lvl>
    <w:lvl w:ilvl="2" w:tplc="90987EC2">
      <w:numFmt w:val="decimal"/>
      <w:lvlText w:val=""/>
      <w:lvlJc w:val="left"/>
      <w:rPr>
        <w:rFonts w:cs="Times New Roman"/>
      </w:rPr>
    </w:lvl>
    <w:lvl w:ilvl="3" w:tplc="675CA562">
      <w:numFmt w:val="decimal"/>
      <w:lvlText w:val=""/>
      <w:lvlJc w:val="left"/>
      <w:rPr>
        <w:rFonts w:cs="Times New Roman"/>
      </w:rPr>
    </w:lvl>
    <w:lvl w:ilvl="4" w:tplc="1FD0BD2C">
      <w:numFmt w:val="decimal"/>
      <w:lvlText w:val=""/>
      <w:lvlJc w:val="left"/>
      <w:rPr>
        <w:rFonts w:cs="Times New Roman"/>
      </w:rPr>
    </w:lvl>
    <w:lvl w:ilvl="5" w:tplc="B62A122A">
      <w:numFmt w:val="decimal"/>
      <w:lvlText w:val=""/>
      <w:lvlJc w:val="left"/>
      <w:rPr>
        <w:rFonts w:cs="Times New Roman"/>
      </w:rPr>
    </w:lvl>
    <w:lvl w:ilvl="6" w:tplc="42866138">
      <w:numFmt w:val="decimal"/>
      <w:lvlText w:val=""/>
      <w:lvlJc w:val="left"/>
      <w:rPr>
        <w:rFonts w:cs="Times New Roman"/>
      </w:rPr>
    </w:lvl>
    <w:lvl w:ilvl="7" w:tplc="1848F432">
      <w:numFmt w:val="decimal"/>
      <w:lvlText w:val=""/>
      <w:lvlJc w:val="left"/>
      <w:rPr>
        <w:rFonts w:cs="Times New Roman"/>
      </w:rPr>
    </w:lvl>
    <w:lvl w:ilvl="8" w:tplc="ACFCB876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772"/>
    <w:multiLevelType w:val="hybridMultilevel"/>
    <w:tmpl w:val="D2A6CD34"/>
    <w:lvl w:ilvl="0" w:tplc="EC34233C">
      <w:start w:val="1"/>
      <w:numFmt w:val="bullet"/>
      <w:lvlText w:val="В"/>
      <w:lvlJc w:val="left"/>
    </w:lvl>
    <w:lvl w:ilvl="1" w:tplc="403A67D6">
      <w:numFmt w:val="decimal"/>
      <w:lvlText w:val=""/>
      <w:lvlJc w:val="left"/>
      <w:rPr>
        <w:rFonts w:cs="Times New Roman"/>
      </w:rPr>
    </w:lvl>
    <w:lvl w:ilvl="2" w:tplc="DFE6F68A">
      <w:numFmt w:val="decimal"/>
      <w:lvlText w:val=""/>
      <w:lvlJc w:val="left"/>
      <w:rPr>
        <w:rFonts w:cs="Times New Roman"/>
      </w:rPr>
    </w:lvl>
    <w:lvl w:ilvl="3" w:tplc="C69E5664">
      <w:numFmt w:val="decimal"/>
      <w:lvlText w:val=""/>
      <w:lvlJc w:val="left"/>
      <w:rPr>
        <w:rFonts w:cs="Times New Roman"/>
      </w:rPr>
    </w:lvl>
    <w:lvl w:ilvl="4" w:tplc="A0FEA6D0">
      <w:numFmt w:val="decimal"/>
      <w:lvlText w:val=""/>
      <w:lvlJc w:val="left"/>
      <w:rPr>
        <w:rFonts w:cs="Times New Roman"/>
      </w:rPr>
    </w:lvl>
    <w:lvl w:ilvl="5" w:tplc="22D802B4">
      <w:numFmt w:val="decimal"/>
      <w:lvlText w:val=""/>
      <w:lvlJc w:val="left"/>
      <w:rPr>
        <w:rFonts w:cs="Times New Roman"/>
      </w:rPr>
    </w:lvl>
    <w:lvl w:ilvl="6" w:tplc="1E1EC45A">
      <w:numFmt w:val="decimal"/>
      <w:lvlText w:val=""/>
      <w:lvlJc w:val="left"/>
      <w:rPr>
        <w:rFonts w:cs="Times New Roman"/>
      </w:rPr>
    </w:lvl>
    <w:lvl w:ilvl="7" w:tplc="33C0CE4A">
      <w:numFmt w:val="decimal"/>
      <w:lvlText w:val=""/>
      <w:lvlJc w:val="left"/>
      <w:rPr>
        <w:rFonts w:cs="Times New Roman"/>
      </w:rPr>
    </w:lvl>
    <w:lvl w:ilvl="8" w:tplc="99D61E5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F32"/>
    <w:multiLevelType w:val="hybridMultilevel"/>
    <w:tmpl w:val="C04A838E"/>
    <w:lvl w:ilvl="0" w:tplc="5AB06372">
      <w:start w:val="1"/>
      <w:numFmt w:val="bullet"/>
      <w:lvlText w:val="-"/>
      <w:lvlJc w:val="left"/>
    </w:lvl>
    <w:lvl w:ilvl="1" w:tplc="654A2756">
      <w:numFmt w:val="decimal"/>
      <w:lvlText w:val=""/>
      <w:lvlJc w:val="left"/>
      <w:rPr>
        <w:rFonts w:cs="Times New Roman"/>
      </w:rPr>
    </w:lvl>
    <w:lvl w:ilvl="2" w:tplc="6338B5E2">
      <w:numFmt w:val="decimal"/>
      <w:lvlText w:val=""/>
      <w:lvlJc w:val="left"/>
      <w:rPr>
        <w:rFonts w:cs="Times New Roman"/>
      </w:rPr>
    </w:lvl>
    <w:lvl w:ilvl="3" w:tplc="4AEE0952">
      <w:numFmt w:val="decimal"/>
      <w:lvlText w:val=""/>
      <w:lvlJc w:val="left"/>
      <w:rPr>
        <w:rFonts w:cs="Times New Roman"/>
      </w:rPr>
    </w:lvl>
    <w:lvl w:ilvl="4" w:tplc="F4A64FEA">
      <w:numFmt w:val="decimal"/>
      <w:lvlText w:val=""/>
      <w:lvlJc w:val="left"/>
      <w:rPr>
        <w:rFonts w:cs="Times New Roman"/>
      </w:rPr>
    </w:lvl>
    <w:lvl w:ilvl="5" w:tplc="294EFF86">
      <w:numFmt w:val="decimal"/>
      <w:lvlText w:val=""/>
      <w:lvlJc w:val="left"/>
      <w:rPr>
        <w:rFonts w:cs="Times New Roman"/>
      </w:rPr>
    </w:lvl>
    <w:lvl w:ilvl="6" w:tplc="70749BAA">
      <w:numFmt w:val="decimal"/>
      <w:lvlText w:val=""/>
      <w:lvlJc w:val="left"/>
      <w:rPr>
        <w:rFonts w:cs="Times New Roman"/>
      </w:rPr>
    </w:lvl>
    <w:lvl w:ilvl="7" w:tplc="71124B38">
      <w:numFmt w:val="decimal"/>
      <w:lvlText w:val=""/>
      <w:lvlJc w:val="left"/>
      <w:rPr>
        <w:rFonts w:cs="Times New Roman"/>
      </w:rPr>
    </w:lvl>
    <w:lvl w:ilvl="8" w:tplc="385A51C4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F49"/>
    <w:multiLevelType w:val="hybridMultilevel"/>
    <w:tmpl w:val="5FA6C1BE"/>
    <w:lvl w:ilvl="0" w:tplc="1E96AF10">
      <w:start w:val="1"/>
      <w:numFmt w:val="bullet"/>
      <w:lvlText w:val="-"/>
      <w:lvlJc w:val="left"/>
    </w:lvl>
    <w:lvl w:ilvl="1" w:tplc="89924618">
      <w:numFmt w:val="decimal"/>
      <w:lvlText w:val=""/>
      <w:lvlJc w:val="left"/>
      <w:rPr>
        <w:rFonts w:cs="Times New Roman"/>
      </w:rPr>
    </w:lvl>
    <w:lvl w:ilvl="2" w:tplc="65749F90">
      <w:numFmt w:val="decimal"/>
      <w:lvlText w:val=""/>
      <w:lvlJc w:val="left"/>
      <w:rPr>
        <w:rFonts w:cs="Times New Roman"/>
      </w:rPr>
    </w:lvl>
    <w:lvl w:ilvl="3" w:tplc="EECA4020">
      <w:numFmt w:val="decimal"/>
      <w:lvlText w:val=""/>
      <w:lvlJc w:val="left"/>
      <w:rPr>
        <w:rFonts w:cs="Times New Roman"/>
      </w:rPr>
    </w:lvl>
    <w:lvl w:ilvl="4" w:tplc="57D4EC2A">
      <w:numFmt w:val="decimal"/>
      <w:lvlText w:val=""/>
      <w:lvlJc w:val="left"/>
      <w:rPr>
        <w:rFonts w:cs="Times New Roman"/>
      </w:rPr>
    </w:lvl>
    <w:lvl w:ilvl="5" w:tplc="CA3CDF42">
      <w:numFmt w:val="decimal"/>
      <w:lvlText w:val=""/>
      <w:lvlJc w:val="left"/>
      <w:rPr>
        <w:rFonts w:cs="Times New Roman"/>
      </w:rPr>
    </w:lvl>
    <w:lvl w:ilvl="6" w:tplc="9528A760">
      <w:numFmt w:val="decimal"/>
      <w:lvlText w:val=""/>
      <w:lvlJc w:val="left"/>
      <w:rPr>
        <w:rFonts w:cs="Times New Roman"/>
      </w:rPr>
    </w:lvl>
    <w:lvl w:ilvl="7" w:tplc="987066A6">
      <w:numFmt w:val="decimal"/>
      <w:lvlText w:val=""/>
      <w:lvlJc w:val="left"/>
      <w:rPr>
        <w:rFonts w:cs="Times New Roman"/>
      </w:rPr>
    </w:lvl>
    <w:lvl w:ilvl="8" w:tplc="4512543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97D"/>
    <w:multiLevelType w:val="hybridMultilevel"/>
    <w:tmpl w:val="A3DEF6B8"/>
    <w:lvl w:ilvl="0" w:tplc="8BBE7B80">
      <w:start w:val="1"/>
      <w:numFmt w:val="bullet"/>
      <w:lvlText w:val="-"/>
      <w:lvlJc w:val="left"/>
    </w:lvl>
    <w:lvl w:ilvl="1" w:tplc="834464DA">
      <w:numFmt w:val="decimal"/>
      <w:lvlText w:val=""/>
      <w:lvlJc w:val="left"/>
      <w:rPr>
        <w:rFonts w:cs="Times New Roman"/>
      </w:rPr>
    </w:lvl>
    <w:lvl w:ilvl="2" w:tplc="7044494A">
      <w:numFmt w:val="decimal"/>
      <w:lvlText w:val=""/>
      <w:lvlJc w:val="left"/>
      <w:rPr>
        <w:rFonts w:cs="Times New Roman"/>
      </w:rPr>
    </w:lvl>
    <w:lvl w:ilvl="3" w:tplc="FB5EDEFC">
      <w:numFmt w:val="decimal"/>
      <w:lvlText w:val=""/>
      <w:lvlJc w:val="left"/>
      <w:rPr>
        <w:rFonts w:cs="Times New Roman"/>
      </w:rPr>
    </w:lvl>
    <w:lvl w:ilvl="4" w:tplc="0AD29520">
      <w:numFmt w:val="decimal"/>
      <w:lvlText w:val=""/>
      <w:lvlJc w:val="left"/>
      <w:rPr>
        <w:rFonts w:cs="Times New Roman"/>
      </w:rPr>
    </w:lvl>
    <w:lvl w:ilvl="5" w:tplc="781EA414">
      <w:numFmt w:val="decimal"/>
      <w:lvlText w:val=""/>
      <w:lvlJc w:val="left"/>
      <w:rPr>
        <w:rFonts w:cs="Times New Roman"/>
      </w:rPr>
    </w:lvl>
    <w:lvl w:ilvl="6" w:tplc="0E6CAA8E">
      <w:numFmt w:val="decimal"/>
      <w:lvlText w:val=""/>
      <w:lvlJc w:val="left"/>
      <w:rPr>
        <w:rFonts w:cs="Times New Roman"/>
      </w:rPr>
    </w:lvl>
    <w:lvl w:ilvl="7" w:tplc="BAA84FB8">
      <w:numFmt w:val="decimal"/>
      <w:lvlText w:val=""/>
      <w:lvlJc w:val="left"/>
      <w:rPr>
        <w:rFonts w:cs="Times New Roman"/>
      </w:rPr>
    </w:lvl>
    <w:lvl w:ilvl="8" w:tplc="DE6C7D04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5B5255A"/>
    <w:multiLevelType w:val="hybridMultilevel"/>
    <w:tmpl w:val="678618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10A5816"/>
    <w:multiLevelType w:val="hybridMultilevel"/>
    <w:tmpl w:val="0D385D4A"/>
    <w:lvl w:ilvl="0" w:tplc="9D623CEC">
      <w:numFmt w:val="bullet"/>
      <w:lvlText w:val="•"/>
      <w:lvlJc w:val="left"/>
      <w:pPr>
        <w:ind w:left="15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13A25C52"/>
    <w:multiLevelType w:val="multilevel"/>
    <w:tmpl w:val="00120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2" w15:restartNumberingAfterBreak="0">
    <w:nsid w:val="16487183"/>
    <w:multiLevelType w:val="hybridMultilevel"/>
    <w:tmpl w:val="35D8E95E"/>
    <w:lvl w:ilvl="0" w:tplc="B8868E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033E9C"/>
    <w:multiLevelType w:val="hybridMultilevel"/>
    <w:tmpl w:val="C5E0A114"/>
    <w:lvl w:ilvl="0" w:tplc="A94C336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7763B7"/>
    <w:multiLevelType w:val="hybridMultilevel"/>
    <w:tmpl w:val="B3B4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1E6D46"/>
    <w:multiLevelType w:val="hybridMultilevel"/>
    <w:tmpl w:val="B4BE956A"/>
    <w:lvl w:ilvl="0" w:tplc="A9DCC5F2">
      <w:numFmt w:val="bullet"/>
      <w:lvlText w:val="-"/>
      <w:lvlJc w:val="left"/>
      <w:pPr>
        <w:ind w:left="1285" w:hanging="164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ru-RU" w:bidi="ru-RU"/>
      </w:rPr>
    </w:lvl>
    <w:lvl w:ilvl="1" w:tplc="57164C34">
      <w:numFmt w:val="bullet"/>
      <w:lvlText w:val="•"/>
      <w:lvlJc w:val="left"/>
      <w:pPr>
        <w:ind w:left="2184" w:hanging="164"/>
      </w:pPr>
      <w:rPr>
        <w:rFonts w:hint="default"/>
        <w:lang w:val="ru-RU" w:eastAsia="ru-RU" w:bidi="ru-RU"/>
      </w:rPr>
    </w:lvl>
    <w:lvl w:ilvl="2" w:tplc="E2EC3700">
      <w:numFmt w:val="bullet"/>
      <w:lvlText w:val="•"/>
      <w:lvlJc w:val="left"/>
      <w:pPr>
        <w:ind w:left="3089" w:hanging="164"/>
      </w:pPr>
      <w:rPr>
        <w:rFonts w:hint="default"/>
        <w:lang w:val="ru-RU" w:eastAsia="ru-RU" w:bidi="ru-RU"/>
      </w:rPr>
    </w:lvl>
    <w:lvl w:ilvl="3" w:tplc="45AC6204">
      <w:numFmt w:val="bullet"/>
      <w:lvlText w:val="•"/>
      <w:lvlJc w:val="left"/>
      <w:pPr>
        <w:ind w:left="3994" w:hanging="164"/>
      </w:pPr>
      <w:rPr>
        <w:rFonts w:hint="default"/>
        <w:lang w:val="ru-RU" w:eastAsia="ru-RU" w:bidi="ru-RU"/>
      </w:rPr>
    </w:lvl>
    <w:lvl w:ilvl="4" w:tplc="AFF61F1C">
      <w:numFmt w:val="bullet"/>
      <w:lvlText w:val="•"/>
      <w:lvlJc w:val="left"/>
      <w:pPr>
        <w:ind w:left="4899" w:hanging="164"/>
      </w:pPr>
      <w:rPr>
        <w:rFonts w:hint="default"/>
        <w:lang w:val="ru-RU" w:eastAsia="ru-RU" w:bidi="ru-RU"/>
      </w:rPr>
    </w:lvl>
    <w:lvl w:ilvl="5" w:tplc="E334F754">
      <w:numFmt w:val="bullet"/>
      <w:lvlText w:val="•"/>
      <w:lvlJc w:val="left"/>
      <w:pPr>
        <w:ind w:left="5804" w:hanging="164"/>
      </w:pPr>
      <w:rPr>
        <w:rFonts w:hint="default"/>
        <w:lang w:val="ru-RU" w:eastAsia="ru-RU" w:bidi="ru-RU"/>
      </w:rPr>
    </w:lvl>
    <w:lvl w:ilvl="6" w:tplc="0232A678">
      <w:numFmt w:val="bullet"/>
      <w:lvlText w:val="•"/>
      <w:lvlJc w:val="left"/>
      <w:pPr>
        <w:ind w:left="6708" w:hanging="164"/>
      </w:pPr>
      <w:rPr>
        <w:rFonts w:hint="default"/>
        <w:lang w:val="ru-RU" w:eastAsia="ru-RU" w:bidi="ru-RU"/>
      </w:rPr>
    </w:lvl>
    <w:lvl w:ilvl="7" w:tplc="F1669200">
      <w:numFmt w:val="bullet"/>
      <w:lvlText w:val="•"/>
      <w:lvlJc w:val="left"/>
      <w:pPr>
        <w:ind w:left="7613" w:hanging="164"/>
      </w:pPr>
      <w:rPr>
        <w:rFonts w:hint="default"/>
        <w:lang w:val="ru-RU" w:eastAsia="ru-RU" w:bidi="ru-RU"/>
      </w:rPr>
    </w:lvl>
    <w:lvl w:ilvl="8" w:tplc="70E2086C">
      <w:numFmt w:val="bullet"/>
      <w:lvlText w:val="•"/>
      <w:lvlJc w:val="left"/>
      <w:pPr>
        <w:ind w:left="8518" w:hanging="164"/>
      </w:pPr>
      <w:rPr>
        <w:rFonts w:hint="default"/>
        <w:lang w:val="ru-RU" w:eastAsia="ru-RU" w:bidi="ru-RU"/>
      </w:rPr>
    </w:lvl>
  </w:abstractNum>
  <w:abstractNum w:abstractNumId="16" w15:restartNumberingAfterBreak="0">
    <w:nsid w:val="3AB3179A"/>
    <w:multiLevelType w:val="hybridMultilevel"/>
    <w:tmpl w:val="A58C6114"/>
    <w:lvl w:ilvl="0" w:tplc="18863D44">
      <w:start w:val="201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767DD9"/>
    <w:multiLevelType w:val="hybridMultilevel"/>
    <w:tmpl w:val="88824E2A"/>
    <w:lvl w:ilvl="0" w:tplc="090081FE">
      <w:start w:val="1"/>
      <w:numFmt w:val="decimal"/>
      <w:lvlText w:val="%1)"/>
      <w:lvlJc w:val="left"/>
      <w:pPr>
        <w:ind w:left="106" w:hanging="664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1" w:tplc="52108B18">
      <w:numFmt w:val="bullet"/>
      <w:lvlText w:val="•"/>
      <w:lvlJc w:val="left"/>
      <w:pPr>
        <w:ind w:left="830" w:hanging="664"/>
      </w:pPr>
      <w:rPr>
        <w:rFonts w:hint="default"/>
        <w:lang w:val="ru-RU" w:eastAsia="ru-RU" w:bidi="ru-RU"/>
      </w:rPr>
    </w:lvl>
    <w:lvl w:ilvl="2" w:tplc="A2784128">
      <w:numFmt w:val="bullet"/>
      <w:lvlText w:val="•"/>
      <w:lvlJc w:val="left"/>
      <w:pPr>
        <w:ind w:left="1561" w:hanging="664"/>
      </w:pPr>
      <w:rPr>
        <w:rFonts w:hint="default"/>
        <w:lang w:val="ru-RU" w:eastAsia="ru-RU" w:bidi="ru-RU"/>
      </w:rPr>
    </w:lvl>
    <w:lvl w:ilvl="3" w:tplc="14D4817E">
      <w:numFmt w:val="bullet"/>
      <w:lvlText w:val="•"/>
      <w:lvlJc w:val="left"/>
      <w:pPr>
        <w:ind w:left="2292" w:hanging="664"/>
      </w:pPr>
      <w:rPr>
        <w:rFonts w:hint="default"/>
        <w:lang w:val="ru-RU" w:eastAsia="ru-RU" w:bidi="ru-RU"/>
      </w:rPr>
    </w:lvl>
    <w:lvl w:ilvl="4" w:tplc="519E9AF0">
      <w:numFmt w:val="bullet"/>
      <w:lvlText w:val="•"/>
      <w:lvlJc w:val="left"/>
      <w:pPr>
        <w:ind w:left="3023" w:hanging="664"/>
      </w:pPr>
      <w:rPr>
        <w:rFonts w:hint="default"/>
        <w:lang w:val="ru-RU" w:eastAsia="ru-RU" w:bidi="ru-RU"/>
      </w:rPr>
    </w:lvl>
    <w:lvl w:ilvl="5" w:tplc="5A94756E">
      <w:numFmt w:val="bullet"/>
      <w:lvlText w:val="•"/>
      <w:lvlJc w:val="left"/>
      <w:pPr>
        <w:ind w:left="3754" w:hanging="664"/>
      </w:pPr>
      <w:rPr>
        <w:rFonts w:hint="default"/>
        <w:lang w:val="ru-RU" w:eastAsia="ru-RU" w:bidi="ru-RU"/>
      </w:rPr>
    </w:lvl>
    <w:lvl w:ilvl="6" w:tplc="6D56F978">
      <w:numFmt w:val="bullet"/>
      <w:lvlText w:val="•"/>
      <w:lvlJc w:val="left"/>
      <w:pPr>
        <w:ind w:left="4485" w:hanging="664"/>
      </w:pPr>
      <w:rPr>
        <w:rFonts w:hint="default"/>
        <w:lang w:val="ru-RU" w:eastAsia="ru-RU" w:bidi="ru-RU"/>
      </w:rPr>
    </w:lvl>
    <w:lvl w:ilvl="7" w:tplc="1512A9BE">
      <w:numFmt w:val="bullet"/>
      <w:lvlText w:val="•"/>
      <w:lvlJc w:val="left"/>
      <w:pPr>
        <w:ind w:left="5216" w:hanging="664"/>
      </w:pPr>
      <w:rPr>
        <w:rFonts w:hint="default"/>
        <w:lang w:val="ru-RU" w:eastAsia="ru-RU" w:bidi="ru-RU"/>
      </w:rPr>
    </w:lvl>
    <w:lvl w:ilvl="8" w:tplc="7FD2FD86">
      <w:numFmt w:val="bullet"/>
      <w:lvlText w:val="•"/>
      <w:lvlJc w:val="left"/>
      <w:pPr>
        <w:ind w:left="5947" w:hanging="664"/>
      </w:pPr>
      <w:rPr>
        <w:rFonts w:hint="default"/>
        <w:lang w:val="ru-RU" w:eastAsia="ru-RU" w:bidi="ru-RU"/>
      </w:rPr>
    </w:lvl>
  </w:abstractNum>
  <w:abstractNum w:abstractNumId="18" w15:restartNumberingAfterBreak="0">
    <w:nsid w:val="435B4C8A"/>
    <w:multiLevelType w:val="multilevel"/>
    <w:tmpl w:val="9154A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9F5B3B"/>
    <w:multiLevelType w:val="hybridMultilevel"/>
    <w:tmpl w:val="6EA6792E"/>
    <w:lvl w:ilvl="0" w:tplc="716EE61C">
      <w:start w:val="4"/>
      <w:numFmt w:val="decimal"/>
      <w:lvlText w:val="%1)"/>
      <w:lvlJc w:val="left"/>
      <w:pPr>
        <w:ind w:left="106" w:hanging="504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  <w:lang w:val="ru-RU" w:eastAsia="ru-RU" w:bidi="ru-RU"/>
      </w:rPr>
    </w:lvl>
    <w:lvl w:ilvl="1" w:tplc="769CC756">
      <w:numFmt w:val="bullet"/>
      <w:lvlText w:val="•"/>
      <w:lvlJc w:val="left"/>
      <w:pPr>
        <w:ind w:left="830" w:hanging="504"/>
      </w:pPr>
      <w:rPr>
        <w:rFonts w:hint="default"/>
        <w:lang w:val="ru-RU" w:eastAsia="ru-RU" w:bidi="ru-RU"/>
      </w:rPr>
    </w:lvl>
    <w:lvl w:ilvl="2" w:tplc="A412E506">
      <w:numFmt w:val="bullet"/>
      <w:lvlText w:val="•"/>
      <w:lvlJc w:val="left"/>
      <w:pPr>
        <w:ind w:left="1561" w:hanging="504"/>
      </w:pPr>
      <w:rPr>
        <w:rFonts w:hint="default"/>
        <w:lang w:val="ru-RU" w:eastAsia="ru-RU" w:bidi="ru-RU"/>
      </w:rPr>
    </w:lvl>
    <w:lvl w:ilvl="3" w:tplc="BC326764">
      <w:numFmt w:val="bullet"/>
      <w:lvlText w:val="•"/>
      <w:lvlJc w:val="left"/>
      <w:pPr>
        <w:ind w:left="2292" w:hanging="504"/>
      </w:pPr>
      <w:rPr>
        <w:rFonts w:hint="default"/>
        <w:lang w:val="ru-RU" w:eastAsia="ru-RU" w:bidi="ru-RU"/>
      </w:rPr>
    </w:lvl>
    <w:lvl w:ilvl="4" w:tplc="FA703AD6">
      <w:numFmt w:val="bullet"/>
      <w:lvlText w:val="•"/>
      <w:lvlJc w:val="left"/>
      <w:pPr>
        <w:ind w:left="3023" w:hanging="504"/>
      </w:pPr>
      <w:rPr>
        <w:rFonts w:hint="default"/>
        <w:lang w:val="ru-RU" w:eastAsia="ru-RU" w:bidi="ru-RU"/>
      </w:rPr>
    </w:lvl>
    <w:lvl w:ilvl="5" w:tplc="9D32185E">
      <w:numFmt w:val="bullet"/>
      <w:lvlText w:val="•"/>
      <w:lvlJc w:val="left"/>
      <w:pPr>
        <w:ind w:left="3754" w:hanging="504"/>
      </w:pPr>
      <w:rPr>
        <w:rFonts w:hint="default"/>
        <w:lang w:val="ru-RU" w:eastAsia="ru-RU" w:bidi="ru-RU"/>
      </w:rPr>
    </w:lvl>
    <w:lvl w:ilvl="6" w:tplc="51907DC8">
      <w:numFmt w:val="bullet"/>
      <w:lvlText w:val="•"/>
      <w:lvlJc w:val="left"/>
      <w:pPr>
        <w:ind w:left="4485" w:hanging="504"/>
      </w:pPr>
      <w:rPr>
        <w:rFonts w:hint="default"/>
        <w:lang w:val="ru-RU" w:eastAsia="ru-RU" w:bidi="ru-RU"/>
      </w:rPr>
    </w:lvl>
    <w:lvl w:ilvl="7" w:tplc="C444F69C">
      <w:numFmt w:val="bullet"/>
      <w:lvlText w:val="•"/>
      <w:lvlJc w:val="left"/>
      <w:pPr>
        <w:ind w:left="5216" w:hanging="504"/>
      </w:pPr>
      <w:rPr>
        <w:rFonts w:hint="default"/>
        <w:lang w:val="ru-RU" w:eastAsia="ru-RU" w:bidi="ru-RU"/>
      </w:rPr>
    </w:lvl>
    <w:lvl w:ilvl="8" w:tplc="58AE6CFE">
      <w:numFmt w:val="bullet"/>
      <w:lvlText w:val="•"/>
      <w:lvlJc w:val="left"/>
      <w:pPr>
        <w:ind w:left="5947" w:hanging="504"/>
      </w:pPr>
      <w:rPr>
        <w:rFonts w:hint="default"/>
        <w:lang w:val="ru-RU" w:eastAsia="ru-RU" w:bidi="ru-RU"/>
      </w:rPr>
    </w:lvl>
  </w:abstractNum>
  <w:abstractNum w:abstractNumId="20" w15:restartNumberingAfterBreak="0">
    <w:nsid w:val="4C052D64"/>
    <w:multiLevelType w:val="hybridMultilevel"/>
    <w:tmpl w:val="32569694"/>
    <w:lvl w:ilvl="0" w:tplc="4378E1EA">
      <w:numFmt w:val="bullet"/>
      <w:lvlText w:val="−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3AA51B2">
      <w:numFmt w:val="bullet"/>
      <w:lvlText w:val="•"/>
      <w:lvlJc w:val="left"/>
      <w:pPr>
        <w:ind w:left="830" w:hanging="228"/>
      </w:pPr>
      <w:rPr>
        <w:rFonts w:hint="default"/>
        <w:lang w:val="ru-RU" w:eastAsia="ru-RU" w:bidi="ru-RU"/>
      </w:rPr>
    </w:lvl>
    <w:lvl w:ilvl="2" w:tplc="9C807D38">
      <w:numFmt w:val="bullet"/>
      <w:lvlText w:val="•"/>
      <w:lvlJc w:val="left"/>
      <w:pPr>
        <w:ind w:left="1561" w:hanging="228"/>
      </w:pPr>
      <w:rPr>
        <w:rFonts w:hint="default"/>
        <w:lang w:val="ru-RU" w:eastAsia="ru-RU" w:bidi="ru-RU"/>
      </w:rPr>
    </w:lvl>
    <w:lvl w:ilvl="3" w:tplc="5568FA10">
      <w:numFmt w:val="bullet"/>
      <w:lvlText w:val="•"/>
      <w:lvlJc w:val="left"/>
      <w:pPr>
        <w:ind w:left="2292" w:hanging="228"/>
      </w:pPr>
      <w:rPr>
        <w:rFonts w:hint="default"/>
        <w:lang w:val="ru-RU" w:eastAsia="ru-RU" w:bidi="ru-RU"/>
      </w:rPr>
    </w:lvl>
    <w:lvl w:ilvl="4" w:tplc="FAA8C236">
      <w:numFmt w:val="bullet"/>
      <w:lvlText w:val="•"/>
      <w:lvlJc w:val="left"/>
      <w:pPr>
        <w:ind w:left="3023" w:hanging="228"/>
      </w:pPr>
      <w:rPr>
        <w:rFonts w:hint="default"/>
        <w:lang w:val="ru-RU" w:eastAsia="ru-RU" w:bidi="ru-RU"/>
      </w:rPr>
    </w:lvl>
    <w:lvl w:ilvl="5" w:tplc="01F685E8">
      <w:numFmt w:val="bullet"/>
      <w:lvlText w:val="•"/>
      <w:lvlJc w:val="left"/>
      <w:pPr>
        <w:ind w:left="3754" w:hanging="228"/>
      </w:pPr>
      <w:rPr>
        <w:rFonts w:hint="default"/>
        <w:lang w:val="ru-RU" w:eastAsia="ru-RU" w:bidi="ru-RU"/>
      </w:rPr>
    </w:lvl>
    <w:lvl w:ilvl="6" w:tplc="B1D4AC02">
      <w:numFmt w:val="bullet"/>
      <w:lvlText w:val="•"/>
      <w:lvlJc w:val="left"/>
      <w:pPr>
        <w:ind w:left="4485" w:hanging="228"/>
      </w:pPr>
      <w:rPr>
        <w:rFonts w:hint="default"/>
        <w:lang w:val="ru-RU" w:eastAsia="ru-RU" w:bidi="ru-RU"/>
      </w:rPr>
    </w:lvl>
    <w:lvl w:ilvl="7" w:tplc="334C4F3A">
      <w:numFmt w:val="bullet"/>
      <w:lvlText w:val="•"/>
      <w:lvlJc w:val="left"/>
      <w:pPr>
        <w:ind w:left="5216" w:hanging="228"/>
      </w:pPr>
      <w:rPr>
        <w:rFonts w:hint="default"/>
        <w:lang w:val="ru-RU" w:eastAsia="ru-RU" w:bidi="ru-RU"/>
      </w:rPr>
    </w:lvl>
    <w:lvl w:ilvl="8" w:tplc="F2EAA746">
      <w:numFmt w:val="bullet"/>
      <w:lvlText w:val="•"/>
      <w:lvlJc w:val="left"/>
      <w:pPr>
        <w:ind w:left="5947" w:hanging="228"/>
      </w:pPr>
      <w:rPr>
        <w:rFonts w:hint="default"/>
        <w:lang w:val="ru-RU" w:eastAsia="ru-RU" w:bidi="ru-RU"/>
      </w:rPr>
    </w:lvl>
  </w:abstractNum>
  <w:abstractNum w:abstractNumId="21" w15:restartNumberingAfterBreak="0">
    <w:nsid w:val="55CD6CED"/>
    <w:multiLevelType w:val="hybridMultilevel"/>
    <w:tmpl w:val="4C1C5D04"/>
    <w:lvl w:ilvl="0" w:tplc="D5A83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F604F"/>
    <w:multiLevelType w:val="hybridMultilevel"/>
    <w:tmpl w:val="B7360DC2"/>
    <w:lvl w:ilvl="0" w:tplc="AA5C389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D137989"/>
    <w:multiLevelType w:val="hybridMultilevel"/>
    <w:tmpl w:val="B7360DC2"/>
    <w:lvl w:ilvl="0" w:tplc="AA5C389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D665859"/>
    <w:multiLevelType w:val="multilevel"/>
    <w:tmpl w:val="3F5051D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2C031EE"/>
    <w:multiLevelType w:val="hybridMultilevel"/>
    <w:tmpl w:val="5E021116"/>
    <w:lvl w:ilvl="0" w:tplc="D41E0F1C">
      <w:numFmt w:val="bullet"/>
      <w:lvlText w:val="−"/>
      <w:lvlJc w:val="left"/>
      <w:pPr>
        <w:ind w:left="106" w:hanging="349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0628741A">
      <w:numFmt w:val="bullet"/>
      <w:lvlText w:val="•"/>
      <w:lvlJc w:val="left"/>
      <w:pPr>
        <w:ind w:left="830" w:hanging="349"/>
      </w:pPr>
      <w:rPr>
        <w:rFonts w:hint="default"/>
        <w:lang w:val="ru-RU" w:eastAsia="ru-RU" w:bidi="ru-RU"/>
      </w:rPr>
    </w:lvl>
    <w:lvl w:ilvl="2" w:tplc="A79C9D8C">
      <w:numFmt w:val="bullet"/>
      <w:lvlText w:val="•"/>
      <w:lvlJc w:val="left"/>
      <w:pPr>
        <w:ind w:left="1561" w:hanging="349"/>
      </w:pPr>
      <w:rPr>
        <w:rFonts w:hint="default"/>
        <w:lang w:val="ru-RU" w:eastAsia="ru-RU" w:bidi="ru-RU"/>
      </w:rPr>
    </w:lvl>
    <w:lvl w:ilvl="3" w:tplc="9A482FF0">
      <w:numFmt w:val="bullet"/>
      <w:lvlText w:val="•"/>
      <w:lvlJc w:val="left"/>
      <w:pPr>
        <w:ind w:left="2292" w:hanging="349"/>
      </w:pPr>
      <w:rPr>
        <w:rFonts w:hint="default"/>
        <w:lang w:val="ru-RU" w:eastAsia="ru-RU" w:bidi="ru-RU"/>
      </w:rPr>
    </w:lvl>
    <w:lvl w:ilvl="4" w:tplc="9ABCB200">
      <w:numFmt w:val="bullet"/>
      <w:lvlText w:val="•"/>
      <w:lvlJc w:val="left"/>
      <w:pPr>
        <w:ind w:left="3023" w:hanging="349"/>
      </w:pPr>
      <w:rPr>
        <w:rFonts w:hint="default"/>
        <w:lang w:val="ru-RU" w:eastAsia="ru-RU" w:bidi="ru-RU"/>
      </w:rPr>
    </w:lvl>
    <w:lvl w:ilvl="5" w:tplc="390CE47E">
      <w:numFmt w:val="bullet"/>
      <w:lvlText w:val="•"/>
      <w:lvlJc w:val="left"/>
      <w:pPr>
        <w:ind w:left="3754" w:hanging="349"/>
      </w:pPr>
      <w:rPr>
        <w:rFonts w:hint="default"/>
        <w:lang w:val="ru-RU" w:eastAsia="ru-RU" w:bidi="ru-RU"/>
      </w:rPr>
    </w:lvl>
    <w:lvl w:ilvl="6" w:tplc="56C05C1C">
      <w:numFmt w:val="bullet"/>
      <w:lvlText w:val="•"/>
      <w:lvlJc w:val="left"/>
      <w:pPr>
        <w:ind w:left="4485" w:hanging="349"/>
      </w:pPr>
      <w:rPr>
        <w:rFonts w:hint="default"/>
        <w:lang w:val="ru-RU" w:eastAsia="ru-RU" w:bidi="ru-RU"/>
      </w:rPr>
    </w:lvl>
    <w:lvl w:ilvl="7" w:tplc="325E9D1E">
      <w:numFmt w:val="bullet"/>
      <w:lvlText w:val="•"/>
      <w:lvlJc w:val="left"/>
      <w:pPr>
        <w:ind w:left="5216" w:hanging="349"/>
      </w:pPr>
      <w:rPr>
        <w:rFonts w:hint="default"/>
        <w:lang w:val="ru-RU" w:eastAsia="ru-RU" w:bidi="ru-RU"/>
      </w:rPr>
    </w:lvl>
    <w:lvl w:ilvl="8" w:tplc="08DE7DC0">
      <w:numFmt w:val="bullet"/>
      <w:lvlText w:val="•"/>
      <w:lvlJc w:val="left"/>
      <w:pPr>
        <w:ind w:left="5947" w:hanging="349"/>
      </w:pPr>
      <w:rPr>
        <w:rFonts w:hint="default"/>
        <w:lang w:val="ru-RU" w:eastAsia="ru-RU" w:bidi="ru-RU"/>
      </w:rPr>
    </w:lvl>
  </w:abstractNum>
  <w:abstractNum w:abstractNumId="26" w15:restartNumberingAfterBreak="0">
    <w:nsid w:val="659015A2"/>
    <w:multiLevelType w:val="hybridMultilevel"/>
    <w:tmpl w:val="3B4EAC98"/>
    <w:lvl w:ilvl="0" w:tplc="9D623CE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F312D"/>
    <w:multiLevelType w:val="hybridMultilevel"/>
    <w:tmpl w:val="0182183A"/>
    <w:lvl w:ilvl="0" w:tplc="8C726210">
      <w:start w:val="6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28" w15:restartNumberingAfterBreak="0">
    <w:nsid w:val="68C10C71"/>
    <w:multiLevelType w:val="hybridMultilevel"/>
    <w:tmpl w:val="D6644286"/>
    <w:lvl w:ilvl="0" w:tplc="705E48E6">
      <w:numFmt w:val="bullet"/>
      <w:lvlText w:val="−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AC2540">
      <w:numFmt w:val="bullet"/>
      <w:lvlText w:val="•"/>
      <w:lvlJc w:val="left"/>
      <w:pPr>
        <w:ind w:left="830" w:hanging="228"/>
      </w:pPr>
      <w:rPr>
        <w:rFonts w:hint="default"/>
        <w:lang w:val="ru-RU" w:eastAsia="ru-RU" w:bidi="ru-RU"/>
      </w:rPr>
    </w:lvl>
    <w:lvl w:ilvl="2" w:tplc="941A3FB0">
      <w:numFmt w:val="bullet"/>
      <w:lvlText w:val="•"/>
      <w:lvlJc w:val="left"/>
      <w:pPr>
        <w:ind w:left="1561" w:hanging="228"/>
      </w:pPr>
      <w:rPr>
        <w:rFonts w:hint="default"/>
        <w:lang w:val="ru-RU" w:eastAsia="ru-RU" w:bidi="ru-RU"/>
      </w:rPr>
    </w:lvl>
    <w:lvl w:ilvl="3" w:tplc="9DFC563E">
      <w:numFmt w:val="bullet"/>
      <w:lvlText w:val="•"/>
      <w:lvlJc w:val="left"/>
      <w:pPr>
        <w:ind w:left="2292" w:hanging="228"/>
      </w:pPr>
      <w:rPr>
        <w:rFonts w:hint="default"/>
        <w:lang w:val="ru-RU" w:eastAsia="ru-RU" w:bidi="ru-RU"/>
      </w:rPr>
    </w:lvl>
    <w:lvl w:ilvl="4" w:tplc="EE9A3D60">
      <w:numFmt w:val="bullet"/>
      <w:lvlText w:val="•"/>
      <w:lvlJc w:val="left"/>
      <w:pPr>
        <w:ind w:left="3023" w:hanging="228"/>
      </w:pPr>
      <w:rPr>
        <w:rFonts w:hint="default"/>
        <w:lang w:val="ru-RU" w:eastAsia="ru-RU" w:bidi="ru-RU"/>
      </w:rPr>
    </w:lvl>
    <w:lvl w:ilvl="5" w:tplc="DB62F156">
      <w:numFmt w:val="bullet"/>
      <w:lvlText w:val="•"/>
      <w:lvlJc w:val="left"/>
      <w:pPr>
        <w:ind w:left="3754" w:hanging="228"/>
      </w:pPr>
      <w:rPr>
        <w:rFonts w:hint="default"/>
        <w:lang w:val="ru-RU" w:eastAsia="ru-RU" w:bidi="ru-RU"/>
      </w:rPr>
    </w:lvl>
    <w:lvl w:ilvl="6" w:tplc="0FA0CEB4">
      <w:numFmt w:val="bullet"/>
      <w:lvlText w:val="•"/>
      <w:lvlJc w:val="left"/>
      <w:pPr>
        <w:ind w:left="4485" w:hanging="228"/>
      </w:pPr>
      <w:rPr>
        <w:rFonts w:hint="default"/>
        <w:lang w:val="ru-RU" w:eastAsia="ru-RU" w:bidi="ru-RU"/>
      </w:rPr>
    </w:lvl>
    <w:lvl w:ilvl="7" w:tplc="5B94C086">
      <w:numFmt w:val="bullet"/>
      <w:lvlText w:val="•"/>
      <w:lvlJc w:val="left"/>
      <w:pPr>
        <w:ind w:left="5216" w:hanging="228"/>
      </w:pPr>
      <w:rPr>
        <w:rFonts w:hint="default"/>
        <w:lang w:val="ru-RU" w:eastAsia="ru-RU" w:bidi="ru-RU"/>
      </w:rPr>
    </w:lvl>
    <w:lvl w:ilvl="8" w:tplc="6A8E648E">
      <w:numFmt w:val="bullet"/>
      <w:lvlText w:val="•"/>
      <w:lvlJc w:val="left"/>
      <w:pPr>
        <w:ind w:left="5947" w:hanging="228"/>
      </w:pPr>
      <w:rPr>
        <w:rFonts w:hint="default"/>
        <w:lang w:val="ru-RU" w:eastAsia="ru-RU" w:bidi="ru-RU"/>
      </w:rPr>
    </w:lvl>
  </w:abstractNum>
  <w:abstractNum w:abstractNumId="29" w15:restartNumberingAfterBreak="0">
    <w:nsid w:val="6B7835BA"/>
    <w:multiLevelType w:val="hybridMultilevel"/>
    <w:tmpl w:val="D1DED0F2"/>
    <w:lvl w:ilvl="0" w:tplc="52F2A94C">
      <w:numFmt w:val="bullet"/>
      <w:lvlText w:val="-"/>
      <w:lvlJc w:val="left"/>
      <w:pPr>
        <w:ind w:left="106" w:hanging="365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  <w:lang w:val="ru-RU" w:eastAsia="ru-RU" w:bidi="ru-RU"/>
      </w:rPr>
    </w:lvl>
    <w:lvl w:ilvl="1" w:tplc="5854E4B8">
      <w:numFmt w:val="bullet"/>
      <w:lvlText w:val="•"/>
      <w:lvlJc w:val="left"/>
      <w:pPr>
        <w:ind w:left="830" w:hanging="365"/>
      </w:pPr>
      <w:rPr>
        <w:rFonts w:hint="default"/>
        <w:lang w:val="ru-RU" w:eastAsia="ru-RU" w:bidi="ru-RU"/>
      </w:rPr>
    </w:lvl>
    <w:lvl w:ilvl="2" w:tplc="2312E14A">
      <w:numFmt w:val="bullet"/>
      <w:lvlText w:val="•"/>
      <w:lvlJc w:val="left"/>
      <w:pPr>
        <w:ind w:left="1561" w:hanging="365"/>
      </w:pPr>
      <w:rPr>
        <w:rFonts w:hint="default"/>
        <w:lang w:val="ru-RU" w:eastAsia="ru-RU" w:bidi="ru-RU"/>
      </w:rPr>
    </w:lvl>
    <w:lvl w:ilvl="3" w:tplc="9022EF7E">
      <w:numFmt w:val="bullet"/>
      <w:lvlText w:val="•"/>
      <w:lvlJc w:val="left"/>
      <w:pPr>
        <w:ind w:left="2292" w:hanging="365"/>
      </w:pPr>
      <w:rPr>
        <w:rFonts w:hint="default"/>
        <w:lang w:val="ru-RU" w:eastAsia="ru-RU" w:bidi="ru-RU"/>
      </w:rPr>
    </w:lvl>
    <w:lvl w:ilvl="4" w:tplc="526C7EAA">
      <w:numFmt w:val="bullet"/>
      <w:lvlText w:val="•"/>
      <w:lvlJc w:val="left"/>
      <w:pPr>
        <w:ind w:left="3023" w:hanging="365"/>
      </w:pPr>
      <w:rPr>
        <w:rFonts w:hint="default"/>
        <w:lang w:val="ru-RU" w:eastAsia="ru-RU" w:bidi="ru-RU"/>
      </w:rPr>
    </w:lvl>
    <w:lvl w:ilvl="5" w:tplc="A4CEE654">
      <w:numFmt w:val="bullet"/>
      <w:lvlText w:val="•"/>
      <w:lvlJc w:val="left"/>
      <w:pPr>
        <w:ind w:left="3754" w:hanging="365"/>
      </w:pPr>
      <w:rPr>
        <w:rFonts w:hint="default"/>
        <w:lang w:val="ru-RU" w:eastAsia="ru-RU" w:bidi="ru-RU"/>
      </w:rPr>
    </w:lvl>
    <w:lvl w:ilvl="6" w:tplc="C240A05E">
      <w:numFmt w:val="bullet"/>
      <w:lvlText w:val="•"/>
      <w:lvlJc w:val="left"/>
      <w:pPr>
        <w:ind w:left="4485" w:hanging="365"/>
      </w:pPr>
      <w:rPr>
        <w:rFonts w:hint="default"/>
        <w:lang w:val="ru-RU" w:eastAsia="ru-RU" w:bidi="ru-RU"/>
      </w:rPr>
    </w:lvl>
    <w:lvl w:ilvl="7" w:tplc="9EB047CC">
      <w:numFmt w:val="bullet"/>
      <w:lvlText w:val="•"/>
      <w:lvlJc w:val="left"/>
      <w:pPr>
        <w:ind w:left="5216" w:hanging="365"/>
      </w:pPr>
      <w:rPr>
        <w:rFonts w:hint="default"/>
        <w:lang w:val="ru-RU" w:eastAsia="ru-RU" w:bidi="ru-RU"/>
      </w:rPr>
    </w:lvl>
    <w:lvl w:ilvl="8" w:tplc="E08602C8">
      <w:numFmt w:val="bullet"/>
      <w:lvlText w:val="•"/>
      <w:lvlJc w:val="left"/>
      <w:pPr>
        <w:ind w:left="5947" w:hanging="365"/>
      </w:pPr>
      <w:rPr>
        <w:rFonts w:hint="default"/>
        <w:lang w:val="ru-RU" w:eastAsia="ru-RU" w:bidi="ru-RU"/>
      </w:rPr>
    </w:lvl>
  </w:abstractNum>
  <w:abstractNum w:abstractNumId="30" w15:restartNumberingAfterBreak="0">
    <w:nsid w:val="6FF27515"/>
    <w:multiLevelType w:val="hybridMultilevel"/>
    <w:tmpl w:val="3086D24A"/>
    <w:lvl w:ilvl="0" w:tplc="37A2C2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69F15BA"/>
    <w:multiLevelType w:val="hybridMultilevel"/>
    <w:tmpl w:val="8C787BF0"/>
    <w:lvl w:ilvl="0" w:tplc="3C2E11D6">
      <w:numFmt w:val="bullet"/>
      <w:lvlText w:val="-"/>
      <w:lvlJc w:val="left"/>
      <w:pPr>
        <w:ind w:left="10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D623CEC">
      <w:numFmt w:val="bullet"/>
      <w:lvlText w:val="•"/>
      <w:lvlJc w:val="left"/>
      <w:pPr>
        <w:ind w:left="830" w:hanging="165"/>
      </w:pPr>
      <w:rPr>
        <w:rFonts w:hint="default"/>
        <w:lang w:val="ru-RU" w:eastAsia="ru-RU" w:bidi="ru-RU"/>
      </w:rPr>
    </w:lvl>
    <w:lvl w:ilvl="2" w:tplc="B9185582">
      <w:numFmt w:val="bullet"/>
      <w:lvlText w:val="•"/>
      <w:lvlJc w:val="left"/>
      <w:pPr>
        <w:ind w:left="1561" w:hanging="165"/>
      </w:pPr>
      <w:rPr>
        <w:rFonts w:hint="default"/>
        <w:lang w:val="ru-RU" w:eastAsia="ru-RU" w:bidi="ru-RU"/>
      </w:rPr>
    </w:lvl>
    <w:lvl w:ilvl="3" w:tplc="BAE21E88">
      <w:numFmt w:val="bullet"/>
      <w:lvlText w:val="•"/>
      <w:lvlJc w:val="left"/>
      <w:pPr>
        <w:ind w:left="2292" w:hanging="165"/>
      </w:pPr>
      <w:rPr>
        <w:rFonts w:hint="default"/>
        <w:lang w:val="ru-RU" w:eastAsia="ru-RU" w:bidi="ru-RU"/>
      </w:rPr>
    </w:lvl>
    <w:lvl w:ilvl="4" w:tplc="91C8289E">
      <w:numFmt w:val="bullet"/>
      <w:lvlText w:val="•"/>
      <w:lvlJc w:val="left"/>
      <w:pPr>
        <w:ind w:left="3023" w:hanging="165"/>
      </w:pPr>
      <w:rPr>
        <w:rFonts w:hint="default"/>
        <w:lang w:val="ru-RU" w:eastAsia="ru-RU" w:bidi="ru-RU"/>
      </w:rPr>
    </w:lvl>
    <w:lvl w:ilvl="5" w:tplc="9F5AE74A">
      <w:numFmt w:val="bullet"/>
      <w:lvlText w:val="•"/>
      <w:lvlJc w:val="left"/>
      <w:pPr>
        <w:ind w:left="3754" w:hanging="165"/>
      </w:pPr>
      <w:rPr>
        <w:rFonts w:hint="default"/>
        <w:lang w:val="ru-RU" w:eastAsia="ru-RU" w:bidi="ru-RU"/>
      </w:rPr>
    </w:lvl>
    <w:lvl w:ilvl="6" w:tplc="8E945A36">
      <w:numFmt w:val="bullet"/>
      <w:lvlText w:val="•"/>
      <w:lvlJc w:val="left"/>
      <w:pPr>
        <w:ind w:left="4485" w:hanging="165"/>
      </w:pPr>
      <w:rPr>
        <w:rFonts w:hint="default"/>
        <w:lang w:val="ru-RU" w:eastAsia="ru-RU" w:bidi="ru-RU"/>
      </w:rPr>
    </w:lvl>
    <w:lvl w:ilvl="7" w:tplc="3A4E4A92">
      <w:numFmt w:val="bullet"/>
      <w:lvlText w:val="•"/>
      <w:lvlJc w:val="left"/>
      <w:pPr>
        <w:ind w:left="5216" w:hanging="165"/>
      </w:pPr>
      <w:rPr>
        <w:rFonts w:hint="default"/>
        <w:lang w:val="ru-RU" w:eastAsia="ru-RU" w:bidi="ru-RU"/>
      </w:rPr>
    </w:lvl>
    <w:lvl w:ilvl="8" w:tplc="3E48DFE8">
      <w:numFmt w:val="bullet"/>
      <w:lvlText w:val="•"/>
      <w:lvlJc w:val="left"/>
      <w:pPr>
        <w:ind w:left="5947" w:hanging="165"/>
      </w:pPr>
      <w:rPr>
        <w:rFonts w:hint="default"/>
        <w:lang w:val="ru-RU" w:eastAsia="ru-RU" w:bidi="ru-RU"/>
      </w:rPr>
    </w:lvl>
  </w:abstractNum>
  <w:abstractNum w:abstractNumId="32" w15:restartNumberingAfterBreak="0">
    <w:nsid w:val="7F3E47B4"/>
    <w:multiLevelType w:val="multilevel"/>
    <w:tmpl w:val="3D44B47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  <w:b w:val="0"/>
      </w:rPr>
    </w:lvl>
  </w:abstractNum>
  <w:num w:numId="1">
    <w:abstractNumId w:val="18"/>
  </w:num>
  <w:num w:numId="2">
    <w:abstractNumId w:val="32"/>
  </w:num>
  <w:num w:numId="3">
    <w:abstractNumId w:val="11"/>
  </w:num>
  <w:num w:numId="4">
    <w:abstractNumId w:val="16"/>
  </w:num>
  <w:num w:numId="5">
    <w:abstractNumId w:val="19"/>
  </w:num>
  <w:num w:numId="6">
    <w:abstractNumId w:val="29"/>
  </w:num>
  <w:num w:numId="7">
    <w:abstractNumId w:val="31"/>
  </w:num>
  <w:num w:numId="8">
    <w:abstractNumId w:val="17"/>
  </w:num>
  <w:num w:numId="9">
    <w:abstractNumId w:val="25"/>
  </w:num>
  <w:num w:numId="10">
    <w:abstractNumId w:val="20"/>
  </w:num>
  <w:num w:numId="11">
    <w:abstractNumId w:val="28"/>
  </w:num>
  <w:num w:numId="12">
    <w:abstractNumId w:val="15"/>
  </w:num>
  <w:num w:numId="13">
    <w:abstractNumId w:val="27"/>
  </w:num>
  <w:num w:numId="14">
    <w:abstractNumId w:val="22"/>
  </w:num>
  <w:num w:numId="15">
    <w:abstractNumId w:val="23"/>
  </w:num>
  <w:num w:numId="16">
    <w:abstractNumId w:val="13"/>
  </w:num>
  <w:num w:numId="17">
    <w:abstractNumId w:val="0"/>
  </w:num>
  <w:num w:numId="18">
    <w:abstractNumId w:val="1"/>
  </w:num>
  <w:num w:numId="19">
    <w:abstractNumId w:val="12"/>
  </w:num>
  <w:num w:numId="20">
    <w:abstractNumId w:val="30"/>
  </w:num>
  <w:num w:numId="21">
    <w:abstractNumId w:val="9"/>
  </w:num>
  <w:num w:numId="22">
    <w:abstractNumId w:val="24"/>
  </w:num>
  <w:num w:numId="23">
    <w:abstractNumId w:val="6"/>
  </w:num>
  <w:num w:numId="24">
    <w:abstractNumId w:val="8"/>
  </w:num>
  <w:num w:numId="25">
    <w:abstractNumId w:val="7"/>
  </w:num>
  <w:num w:numId="26">
    <w:abstractNumId w:val="4"/>
  </w:num>
  <w:num w:numId="27">
    <w:abstractNumId w:val="3"/>
  </w:num>
  <w:num w:numId="28">
    <w:abstractNumId w:val="2"/>
  </w:num>
  <w:num w:numId="29">
    <w:abstractNumId w:val="14"/>
  </w:num>
  <w:num w:numId="30">
    <w:abstractNumId w:val="5"/>
  </w:num>
  <w:num w:numId="31">
    <w:abstractNumId w:val="10"/>
  </w:num>
  <w:num w:numId="32">
    <w:abstractNumId w:val="2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EAA"/>
    <w:rsid w:val="000007BE"/>
    <w:rsid w:val="00017959"/>
    <w:rsid w:val="000329FC"/>
    <w:rsid w:val="00036513"/>
    <w:rsid w:val="00040EF5"/>
    <w:rsid w:val="00087C15"/>
    <w:rsid w:val="00097540"/>
    <w:rsid w:val="000A1091"/>
    <w:rsid w:val="000A6154"/>
    <w:rsid w:val="000B3870"/>
    <w:rsid w:val="000B72BB"/>
    <w:rsid w:val="000B79B9"/>
    <w:rsid w:val="000E039B"/>
    <w:rsid w:val="000F106A"/>
    <w:rsid w:val="0010551F"/>
    <w:rsid w:val="00123226"/>
    <w:rsid w:val="00164895"/>
    <w:rsid w:val="00167C1E"/>
    <w:rsid w:val="00176CE5"/>
    <w:rsid w:val="00195330"/>
    <w:rsid w:val="00195475"/>
    <w:rsid w:val="001A0346"/>
    <w:rsid w:val="001B66E8"/>
    <w:rsid w:val="001C17D6"/>
    <w:rsid w:val="00206A7E"/>
    <w:rsid w:val="002356B2"/>
    <w:rsid w:val="0024657F"/>
    <w:rsid w:val="00251DDB"/>
    <w:rsid w:val="00253B39"/>
    <w:rsid w:val="00262713"/>
    <w:rsid w:val="00272B82"/>
    <w:rsid w:val="00273FF2"/>
    <w:rsid w:val="00275D8A"/>
    <w:rsid w:val="00282426"/>
    <w:rsid w:val="00283A81"/>
    <w:rsid w:val="002958C8"/>
    <w:rsid w:val="002A2F8E"/>
    <w:rsid w:val="002B30E7"/>
    <w:rsid w:val="002C6D55"/>
    <w:rsid w:val="002F077E"/>
    <w:rsid w:val="003055B3"/>
    <w:rsid w:val="0031287B"/>
    <w:rsid w:val="0032101C"/>
    <w:rsid w:val="003546E6"/>
    <w:rsid w:val="00357445"/>
    <w:rsid w:val="00395894"/>
    <w:rsid w:val="003A4C59"/>
    <w:rsid w:val="003B54E1"/>
    <w:rsid w:val="003B7AE0"/>
    <w:rsid w:val="003C0545"/>
    <w:rsid w:val="003D69BD"/>
    <w:rsid w:val="003D6C6E"/>
    <w:rsid w:val="003F07F2"/>
    <w:rsid w:val="004469C5"/>
    <w:rsid w:val="00465F49"/>
    <w:rsid w:val="004951C2"/>
    <w:rsid w:val="004C05AE"/>
    <w:rsid w:val="004D6A16"/>
    <w:rsid w:val="004F06EC"/>
    <w:rsid w:val="004F5F70"/>
    <w:rsid w:val="0052563A"/>
    <w:rsid w:val="005379CA"/>
    <w:rsid w:val="005453EC"/>
    <w:rsid w:val="00551068"/>
    <w:rsid w:val="005655A8"/>
    <w:rsid w:val="005B19FA"/>
    <w:rsid w:val="005C4EE7"/>
    <w:rsid w:val="005C68D4"/>
    <w:rsid w:val="005E2FD5"/>
    <w:rsid w:val="005E438A"/>
    <w:rsid w:val="005E52A6"/>
    <w:rsid w:val="005E5C20"/>
    <w:rsid w:val="00602EA5"/>
    <w:rsid w:val="0061029B"/>
    <w:rsid w:val="00615052"/>
    <w:rsid w:val="00621593"/>
    <w:rsid w:val="00672644"/>
    <w:rsid w:val="006878F7"/>
    <w:rsid w:val="00690D5A"/>
    <w:rsid w:val="00695A70"/>
    <w:rsid w:val="006A708A"/>
    <w:rsid w:val="006B1E47"/>
    <w:rsid w:val="006D2FF2"/>
    <w:rsid w:val="006E1F0B"/>
    <w:rsid w:val="006E2223"/>
    <w:rsid w:val="006E7323"/>
    <w:rsid w:val="006F206D"/>
    <w:rsid w:val="00716237"/>
    <w:rsid w:val="007220A6"/>
    <w:rsid w:val="007255B6"/>
    <w:rsid w:val="00745ABB"/>
    <w:rsid w:val="00784B7F"/>
    <w:rsid w:val="00786ABC"/>
    <w:rsid w:val="007907FC"/>
    <w:rsid w:val="007A4029"/>
    <w:rsid w:val="007A6DFD"/>
    <w:rsid w:val="007B48C3"/>
    <w:rsid w:val="007B69C7"/>
    <w:rsid w:val="007E38EC"/>
    <w:rsid w:val="007F07D3"/>
    <w:rsid w:val="007F74C0"/>
    <w:rsid w:val="0080088A"/>
    <w:rsid w:val="008701FE"/>
    <w:rsid w:val="008710DA"/>
    <w:rsid w:val="00872D4A"/>
    <w:rsid w:val="008743ED"/>
    <w:rsid w:val="008934ED"/>
    <w:rsid w:val="008B38D9"/>
    <w:rsid w:val="008D4CEF"/>
    <w:rsid w:val="008E39E6"/>
    <w:rsid w:val="00942B38"/>
    <w:rsid w:val="00954688"/>
    <w:rsid w:val="009668C3"/>
    <w:rsid w:val="00967B01"/>
    <w:rsid w:val="00986221"/>
    <w:rsid w:val="00996F2F"/>
    <w:rsid w:val="009C3692"/>
    <w:rsid w:val="009C7446"/>
    <w:rsid w:val="009F4626"/>
    <w:rsid w:val="009F727B"/>
    <w:rsid w:val="00A26371"/>
    <w:rsid w:val="00A44890"/>
    <w:rsid w:val="00A57D9C"/>
    <w:rsid w:val="00A61396"/>
    <w:rsid w:val="00A80A08"/>
    <w:rsid w:val="00A820E8"/>
    <w:rsid w:val="00A86E1D"/>
    <w:rsid w:val="00A954B0"/>
    <w:rsid w:val="00AA29CA"/>
    <w:rsid w:val="00AB0427"/>
    <w:rsid w:val="00AB3231"/>
    <w:rsid w:val="00AD4A6D"/>
    <w:rsid w:val="00B16A15"/>
    <w:rsid w:val="00B32803"/>
    <w:rsid w:val="00B3711E"/>
    <w:rsid w:val="00B600FF"/>
    <w:rsid w:val="00B63624"/>
    <w:rsid w:val="00B76493"/>
    <w:rsid w:val="00B80DFF"/>
    <w:rsid w:val="00B85C5B"/>
    <w:rsid w:val="00BA4F21"/>
    <w:rsid w:val="00BA608B"/>
    <w:rsid w:val="00BD2BC0"/>
    <w:rsid w:val="00BD4A11"/>
    <w:rsid w:val="00C0757E"/>
    <w:rsid w:val="00C42A7C"/>
    <w:rsid w:val="00C514BB"/>
    <w:rsid w:val="00C62ECC"/>
    <w:rsid w:val="00C67D92"/>
    <w:rsid w:val="00C73E85"/>
    <w:rsid w:val="00C7497B"/>
    <w:rsid w:val="00C77D3E"/>
    <w:rsid w:val="00C970F1"/>
    <w:rsid w:val="00CC3DBF"/>
    <w:rsid w:val="00CC4461"/>
    <w:rsid w:val="00CC5B94"/>
    <w:rsid w:val="00CC7DD9"/>
    <w:rsid w:val="00CE0170"/>
    <w:rsid w:val="00CE0B0C"/>
    <w:rsid w:val="00CE3969"/>
    <w:rsid w:val="00CF3513"/>
    <w:rsid w:val="00D02865"/>
    <w:rsid w:val="00D177D3"/>
    <w:rsid w:val="00D80938"/>
    <w:rsid w:val="00D860C3"/>
    <w:rsid w:val="00DA7CC4"/>
    <w:rsid w:val="00DB493F"/>
    <w:rsid w:val="00DD2560"/>
    <w:rsid w:val="00DF431D"/>
    <w:rsid w:val="00E01796"/>
    <w:rsid w:val="00E20F68"/>
    <w:rsid w:val="00E224FE"/>
    <w:rsid w:val="00E40B49"/>
    <w:rsid w:val="00E77D27"/>
    <w:rsid w:val="00E8121E"/>
    <w:rsid w:val="00E86E20"/>
    <w:rsid w:val="00EA0084"/>
    <w:rsid w:val="00EB2997"/>
    <w:rsid w:val="00EE6873"/>
    <w:rsid w:val="00EE7372"/>
    <w:rsid w:val="00F25EAA"/>
    <w:rsid w:val="00F36F57"/>
    <w:rsid w:val="00F47F1C"/>
    <w:rsid w:val="00F64F9C"/>
    <w:rsid w:val="00F90CD0"/>
    <w:rsid w:val="00FC287B"/>
    <w:rsid w:val="00FC4CF3"/>
    <w:rsid w:val="00FE0360"/>
    <w:rsid w:val="00FE1512"/>
    <w:rsid w:val="00FE1BA5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16D1DC"/>
  <w15:docId w15:val="{0FFED7BA-36A2-41A6-83FA-C34F04B5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A5"/>
  </w:style>
  <w:style w:type="paragraph" w:styleId="2">
    <w:name w:val="heading 2"/>
    <w:basedOn w:val="a"/>
    <w:link w:val="20"/>
    <w:uiPriority w:val="9"/>
    <w:qFormat/>
    <w:rsid w:val="00C970F1"/>
    <w:pPr>
      <w:widowControl w:val="0"/>
      <w:autoSpaceDE w:val="0"/>
      <w:autoSpaceDN w:val="0"/>
      <w:spacing w:before="73" w:after="0" w:line="240" w:lineRule="auto"/>
      <w:ind w:left="4189" w:right="90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03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346"/>
    <w:rPr>
      <w:b/>
      <w:bCs/>
    </w:rPr>
  </w:style>
  <w:style w:type="paragraph" w:styleId="a5">
    <w:name w:val="No Spacing"/>
    <w:uiPriority w:val="1"/>
    <w:qFormat/>
    <w:rsid w:val="001A034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A034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4B0"/>
  </w:style>
  <w:style w:type="paragraph" w:styleId="a9">
    <w:name w:val="footer"/>
    <w:basedOn w:val="a"/>
    <w:link w:val="aa"/>
    <w:uiPriority w:val="99"/>
    <w:semiHidden/>
    <w:unhideWhenUsed/>
    <w:rsid w:val="00A9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54B0"/>
  </w:style>
  <w:style w:type="paragraph" w:styleId="ab">
    <w:name w:val="List Paragraph"/>
    <w:basedOn w:val="a"/>
    <w:uiPriority w:val="34"/>
    <w:qFormat/>
    <w:rsid w:val="000E039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B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38D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53B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53B39"/>
    <w:pPr>
      <w:widowControl w:val="0"/>
      <w:autoSpaceDE w:val="0"/>
      <w:autoSpaceDN w:val="0"/>
      <w:spacing w:after="0" w:line="240" w:lineRule="auto"/>
      <w:ind w:left="40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253B3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53B39"/>
    <w:pPr>
      <w:widowControl w:val="0"/>
      <w:autoSpaceDE w:val="0"/>
      <w:autoSpaceDN w:val="0"/>
      <w:spacing w:after="0" w:line="240" w:lineRule="auto"/>
      <w:ind w:left="123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qFormat/>
    <w:rsid w:val="00253B3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253B39"/>
    <w:pPr>
      <w:widowControl w:val="0"/>
      <w:autoSpaceDE w:val="0"/>
      <w:autoSpaceDN w:val="0"/>
      <w:spacing w:after="0" w:line="240" w:lineRule="auto"/>
      <w:ind w:left="125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Grid">
    <w:name w:val="TableGrid"/>
    <w:rsid w:val="00C42A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2824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39"/>
    <w:rsid w:val="0028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locked/>
    <w:rsid w:val="007B69C7"/>
    <w:rPr>
      <w:rFonts w:ascii="Times New Roman" w:hAnsi="Times New Roman"/>
      <w:shd w:val="clear" w:color="auto" w:fill="FFFFFF"/>
    </w:rPr>
  </w:style>
  <w:style w:type="paragraph" w:customStyle="1" w:styleId="Bodytext50">
    <w:name w:val="Body text (5)"/>
    <w:basedOn w:val="a"/>
    <w:link w:val="Bodytext5"/>
    <w:rsid w:val="007B69C7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C970F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C5B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5B94"/>
    <w:rPr>
      <w:rFonts w:ascii="Consolas" w:hAnsi="Consolas"/>
      <w:sz w:val="20"/>
      <w:szCs w:val="20"/>
    </w:rPr>
  </w:style>
  <w:style w:type="table" w:customStyle="1" w:styleId="22">
    <w:name w:val="Сетка таблицы2"/>
    <w:basedOn w:val="a1"/>
    <w:next w:val="af0"/>
    <w:uiPriority w:val="39"/>
    <w:rsid w:val="00CC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TABL-txt">
    <w:name w:val="12TABL-txt"/>
    <w:basedOn w:val="a"/>
    <w:uiPriority w:val="99"/>
    <w:rsid w:val="00A86E1D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A86E1D"/>
    <w:rPr>
      <w:b/>
      <w:bCs/>
    </w:rPr>
  </w:style>
  <w:style w:type="table" w:customStyle="1" w:styleId="3">
    <w:name w:val="Сетка таблицы3"/>
    <w:basedOn w:val="a1"/>
    <w:next w:val="af0"/>
    <w:uiPriority w:val="39"/>
    <w:rsid w:val="007B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A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uiPriority w:val="59"/>
    <w:rsid w:val="00CC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231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46B6-DEAA-44FA-B5A6-4D38F4CB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1</Pages>
  <Words>6609</Words>
  <Characters>37676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2021-06-15T08:29:00Z</cp:lastPrinted>
  <dcterms:created xsi:type="dcterms:W3CDTF">2019-03-02T18:38:00Z</dcterms:created>
  <dcterms:modified xsi:type="dcterms:W3CDTF">2022-05-18T06:44:00Z</dcterms:modified>
</cp:coreProperties>
</file>