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CF" w:rsidRDefault="009B01CF">
      <w:r>
        <w:rPr>
          <w:noProof/>
          <w:lang w:eastAsia="ru-RU"/>
        </w:rPr>
        <w:drawing>
          <wp:inline distT="0" distB="0" distL="0" distR="0" wp14:anchorId="7D2D96E2" wp14:editId="04CFDC57">
            <wp:extent cx="4762500" cy="4762500"/>
            <wp:effectExtent l="0" t="0" r="0" b="0"/>
            <wp:docPr id="1" name="Рисунок 1" descr="C:\Users\Win-PC\AppData\Local\Microsoft\Windows\INetCache\Content.MSO\B55DA0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PC\AppData\Local\Microsoft\Windows\INetCache\Content.MSO\B55DA069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1CF" w:rsidRDefault="009B01CF" w:rsidP="009B01CF"/>
    <w:p w:rsidR="00173F9B" w:rsidRDefault="009B01CF" w:rsidP="008819A3">
      <w:pPr>
        <w:jc w:val="center"/>
      </w:pPr>
      <w:r>
        <w:t>Уважаемые родители!!!</w:t>
      </w:r>
    </w:p>
    <w:p w:rsidR="009B01CF" w:rsidRDefault="009B01CF" w:rsidP="008819A3">
      <w:pPr>
        <w:jc w:val="center"/>
      </w:pPr>
      <w:r>
        <w:t>Вы можете оставить мнение о нашей организации.</w:t>
      </w:r>
    </w:p>
    <w:p w:rsidR="009B01CF" w:rsidRDefault="009B01CF" w:rsidP="009B01CF">
      <w:r>
        <w:t>Чтобы оценить условия осуществлен</w:t>
      </w:r>
      <w:r w:rsidR="00032A07">
        <w:t>ия образовательной деятельности</w:t>
      </w:r>
      <w:r>
        <w:t>, наведите камеру Вашего телефона</w:t>
      </w:r>
      <w:r w:rsidR="00032A07">
        <w:t xml:space="preserve"> и отсканируйте </w:t>
      </w:r>
      <w:r w:rsidR="00032A07">
        <w:rPr>
          <w:lang w:val="en-US"/>
        </w:rPr>
        <w:t>QR</w:t>
      </w:r>
      <w:r w:rsidR="00032A07" w:rsidRPr="00032A07">
        <w:t>-</w:t>
      </w:r>
      <w:r w:rsidR="00032A07">
        <w:t xml:space="preserve">код. Перейдя по </w:t>
      </w:r>
      <w:proofErr w:type="gramStart"/>
      <w:r w:rsidR="00032A07">
        <w:t>ссылке ,</w:t>
      </w:r>
      <w:proofErr w:type="gramEnd"/>
      <w:r w:rsidR="00032A07">
        <w:t xml:space="preserve"> Вы сможете:</w:t>
      </w:r>
    </w:p>
    <w:p w:rsidR="00032A07" w:rsidRDefault="00032A07" w:rsidP="00032A07">
      <w:pPr>
        <w:pStyle w:val="a3"/>
        <w:numPr>
          <w:ilvl w:val="0"/>
          <w:numId w:val="2"/>
        </w:numPr>
      </w:pPr>
      <w:r>
        <w:t>Оценить условия осуществления образовательной деятельности:</w:t>
      </w:r>
    </w:p>
    <w:p w:rsidR="00032A07" w:rsidRDefault="00032A07" w:rsidP="00032A07">
      <w:pPr>
        <w:pStyle w:val="a3"/>
        <w:numPr>
          <w:ilvl w:val="0"/>
          <w:numId w:val="3"/>
        </w:numPr>
      </w:pPr>
      <w:r>
        <w:t>Открытость и доступность информации об организации;</w:t>
      </w:r>
    </w:p>
    <w:p w:rsidR="00032A07" w:rsidRDefault="00032A07" w:rsidP="00032A07">
      <w:pPr>
        <w:pStyle w:val="a3"/>
        <w:numPr>
          <w:ilvl w:val="0"/>
          <w:numId w:val="3"/>
        </w:numPr>
      </w:pPr>
      <w:r>
        <w:t>Комфортность условий осуществления образовательной деятельности;</w:t>
      </w:r>
    </w:p>
    <w:p w:rsidR="00032A07" w:rsidRDefault="00032A07" w:rsidP="00032A07">
      <w:pPr>
        <w:pStyle w:val="a3"/>
        <w:numPr>
          <w:ilvl w:val="0"/>
          <w:numId w:val="3"/>
        </w:numPr>
      </w:pPr>
      <w:r>
        <w:t>Доброжелательность и вежливость работников образовательной организации;</w:t>
      </w:r>
    </w:p>
    <w:p w:rsidR="00032A07" w:rsidRDefault="00032A07" w:rsidP="00032A07">
      <w:pPr>
        <w:pStyle w:val="a3"/>
        <w:numPr>
          <w:ilvl w:val="0"/>
          <w:numId w:val="3"/>
        </w:numPr>
      </w:pPr>
      <w:r>
        <w:t>Удовлетворенность условиями осуществления образовательной деятельности;</w:t>
      </w:r>
    </w:p>
    <w:p w:rsidR="00032A07" w:rsidRDefault="00032A07" w:rsidP="00032A07">
      <w:pPr>
        <w:pStyle w:val="a3"/>
        <w:numPr>
          <w:ilvl w:val="0"/>
          <w:numId w:val="3"/>
        </w:numPr>
      </w:pPr>
      <w:r>
        <w:t>Доступность образовательной организации</w:t>
      </w:r>
      <w:r w:rsidR="008819A3">
        <w:t>.</w:t>
      </w:r>
    </w:p>
    <w:p w:rsidR="008819A3" w:rsidRDefault="008819A3" w:rsidP="008819A3">
      <w:pPr>
        <w:pStyle w:val="a3"/>
        <w:numPr>
          <w:ilvl w:val="0"/>
          <w:numId w:val="2"/>
        </w:numPr>
      </w:pPr>
      <w:r>
        <w:t>Оставить отзыв.</w:t>
      </w:r>
    </w:p>
    <w:p w:rsidR="008819A3" w:rsidRDefault="008819A3" w:rsidP="008819A3">
      <w:pPr>
        <w:pStyle w:val="a3"/>
      </w:pPr>
      <w:r>
        <w:t xml:space="preserve">Анкета доступна по </w:t>
      </w:r>
      <w:r>
        <w:rPr>
          <w:lang w:val="en-US"/>
        </w:rPr>
        <w:t>QR</w:t>
      </w:r>
      <w:r w:rsidRPr="00032A07">
        <w:t>-</w:t>
      </w:r>
      <w:r>
        <w:t>коду или по прямой ссылке:</w:t>
      </w:r>
    </w:p>
    <w:p w:rsidR="008819A3" w:rsidRPr="00032A07" w:rsidRDefault="008819A3" w:rsidP="008819A3">
      <w:pPr>
        <w:pStyle w:val="a3"/>
      </w:pPr>
      <w:r>
        <w:t xml:space="preserve">                       </w:t>
      </w:r>
      <w:hyperlink r:id="rId6" w:history="1">
        <w:r w:rsidRPr="00DB1C37">
          <w:rPr>
            <w:rStyle w:val="a4"/>
          </w:rPr>
          <w:t>https://bus.gov.ru/qrcode/rate/425058</w:t>
        </w:r>
      </w:hyperlink>
      <w:r>
        <w:t xml:space="preserve"> </w:t>
      </w:r>
      <w:bookmarkStart w:id="0" w:name="_GoBack"/>
      <w:bookmarkEnd w:id="0"/>
    </w:p>
    <w:sectPr w:rsidR="008819A3" w:rsidRPr="00032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1C0A"/>
      </v:shape>
    </w:pict>
  </w:numPicBullet>
  <w:abstractNum w:abstractNumId="0" w15:restartNumberingAfterBreak="0">
    <w:nsid w:val="1F44397E"/>
    <w:multiLevelType w:val="hybridMultilevel"/>
    <w:tmpl w:val="A8403B5E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4770BA"/>
    <w:multiLevelType w:val="hybridMultilevel"/>
    <w:tmpl w:val="A6F22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95326"/>
    <w:multiLevelType w:val="hybridMultilevel"/>
    <w:tmpl w:val="23364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CF"/>
    <w:rsid w:val="00032A07"/>
    <w:rsid w:val="00173F9B"/>
    <w:rsid w:val="008819A3"/>
    <w:rsid w:val="009B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AF3E"/>
  <w15:chartTrackingRefBased/>
  <w15:docId w15:val="{D96FCDAF-7A30-4D24-A942-CBD9165F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A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19A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1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1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.gov.ru/qrcode/rate/425058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Win-PC</dc:creator>
  <cp:keywords/>
  <dc:description/>
  <cp:lastModifiedBy>Win-PC</cp:lastModifiedBy>
  <cp:revision>2</cp:revision>
  <cp:lastPrinted>2025-02-25T05:43:00Z</cp:lastPrinted>
  <dcterms:created xsi:type="dcterms:W3CDTF">2025-02-25T05:19:00Z</dcterms:created>
  <dcterms:modified xsi:type="dcterms:W3CDTF">2025-02-25T05:49:00Z</dcterms:modified>
</cp:coreProperties>
</file>