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05518" w14:textId="77777777" w:rsidR="00AC503B" w:rsidRPr="00AC503B" w:rsidRDefault="00AC503B" w:rsidP="00AC50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40"/>
          <w:sz w:val="24"/>
          <w:szCs w:val="24"/>
        </w:rPr>
      </w:pPr>
      <w:bookmarkStart w:id="0" w:name="_GoBack"/>
      <w:bookmarkEnd w:id="0"/>
    </w:p>
    <w:p w14:paraId="10DD5955" w14:textId="77777777" w:rsidR="00AC503B" w:rsidRPr="00AC503B" w:rsidRDefault="00AC503B" w:rsidP="00AC50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40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D7A80" w:rsidRPr="007C072C" w14:paraId="56B0213B" w14:textId="77777777" w:rsidTr="00BD55DA">
        <w:tc>
          <w:tcPr>
            <w:tcW w:w="4813" w:type="dxa"/>
          </w:tcPr>
          <w:p w14:paraId="726F38FD" w14:textId="77777777" w:rsidR="001D7A80" w:rsidRPr="007C072C" w:rsidRDefault="001D7A80" w:rsidP="001D7A80">
            <w:pPr>
              <w:spacing w:before="24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72C"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  <w:p w14:paraId="2FEA4868" w14:textId="77777777" w:rsidR="001D7A80" w:rsidRPr="007C072C" w:rsidRDefault="001D7A80" w:rsidP="001D7A80">
            <w:pPr>
              <w:spacing w:before="24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72C">
              <w:rPr>
                <w:rFonts w:ascii="Times New Roman" w:hAnsi="Times New Roman"/>
                <w:sz w:val="26"/>
                <w:szCs w:val="26"/>
              </w:rPr>
              <w:t xml:space="preserve">Председатель Совета </w:t>
            </w:r>
            <w:r w:rsidRPr="007C072C">
              <w:rPr>
                <w:rFonts w:ascii="Times New Roman" w:hAnsi="Times New Roman"/>
                <w:sz w:val="26"/>
                <w:szCs w:val="26"/>
              </w:rPr>
              <w:br/>
              <w:t>директоров профессиональных образовательных организаций Волгоградской области</w:t>
            </w:r>
            <w:r w:rsidRPr="007C072C">
              <w:rPr>
                <w:rFonts w:ascii="Times New Roman" w:hAnsi="Times New Roman"/>
                <w:sz w:val="26"/>
                <w:szCs w:val="26"/>
              </w:rPr>
              <w:br/>
              <w:t xml:space="preserve"> «__» ___________2025 г. </w:t>
            </w:r>
          </w:p>
          <w:p w14:paraId="49E8996B" w14:textId="77777777" w:rsidR="001D7A80" w:rsidRPr="007C072C" w:rsidRDefault="001D7A80" w:rsidP="001D7A80">
            <w:pPr>
              <w:spacing w:before="24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72C">
              <w:rPr>
                <w:rFonts w:ascii="Times New Roman" w:hAnsi="Times New Roman"/>
                <w:sz w:val="26"/>
                <w:szCs w:val="26"/>
              </w:rPr>
              <w:t xml:space="preserve">___________________ С.П. </w:t>
            </w:r>
            <w:proofErr w:type="spellStart"/>
            <w:r w:rsidRPr="007C072C">
              <w:rPr>
                <w:rFonts w:ascii="Times New Roman" w:hAnsi="Times New Roman"/>
                <w:sz w:val="26"/>
                <w:szCs w:val="26"/>
              </w:rPr>
              <w:t>Саяпин</w:t>
            </w:r>
            <w:proofErr w:type="spellEnd"/>
          </w:p>
        </w:tc>
        <w:tc>
          <w:tcPr>
            <w:tcW w:w="4814" w:type="dxa"/>
          </w:tcPr>
          <w:p w14:paraId="7B527D54" w14:textId="77777777" w:rsidR="001D7A80" w:rsidRPr="007C072C" w:rsidRDefault="001D7A80" w:rsidP="001D7A80">
            <w:pPr>
              <w:spacing w:before="24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72C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269EE917" w14:textId="58772782" w:rsidR="001D7A80" w:rsidRPr="007C072C" w:rsidRDefault="001D7A80" w:rsidP="001D7A80">
            <w:pPr>
              <w:spacing w:before="24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72C">
              <w:rPr>
                <w:rFonts w:ascii="Times New Roman" w:hAnsi="Times New Roman"/>
                <w:sz w:val="26"/>
                <w:szCs w:val="26"/>
              </w:rPr>
              <w:t xml:space="preserve">Директор ГБПОУ «Суровикинский агропромышленный техникум» </w:t>
            </w:r>
            <w:r w:rsidRPr="007C072C">
              <w:rPr>
                <w:rFonts w:ascii="Times New Roman" w:hAnsi="Times New Roman"/>
                <w:sz w:val="26"/>
                <w:szCs w:val="26"/>
              </w:rPr>
              <w:br/>
              <w:t xml:space="preserve">«__» _____________ 2025 г. </w:t>
            </w:r>
          </w:p>
          <w:p w14:paraId="3960EEA6" w14:textId="766A92B0" w:rsidR="001D7A80" w:rsidRPr="007C072C" w:rsidRDefault="001D7A80" w:rsidP="001D7A80">
            <w:pPr>
              <w:spacing w:before="24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72C">
              <w:rPr>
                <w:rFonts w:ascii="Times New Roman" w:hAnsi="Times New Roman"/>
                <w:sz w:val="26"/>
                <w:szCs w:val="26"/>
              </w:rPr>
              <w:t>_________________ И.В.Дмитриев</w:t>
            </w:r>
          </w:p>
        </w:tc>
      </w:tr>
    </w:tbl>
    <w:p w14:paraId="3A3F69A1" w14:textId="77777777" w:rsidR="001D7A80" w:rsidRPr="007C072C" w:rsidRDefault="001D7A80" w:rsidP="001D7A8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14:paraId="460D7ABE" w14:textId="4831D183" w:rsidR="001D24A4" w:rsidRPr="007D7C66" w:rsidRDefault="001D24A4" w:rsidP="00E10380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ПОЛОЖЕНИЕ</w:t>
      </w:r>
    </w:p>
    <w:p w14:paraId="2533F5E1" w14:textId="77777777" w:rsidR="003C1FD4" w:rsidRPr="007D7C66" w:rsidRDefault="001D24A4" w:rsidP="003C1F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о проведении </w:t>
      </w:r>
      <w:r w:rsidR="003C1FD4"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регионального конкурса методических разработок «Формирование профессиональных компетенций на учебных занятиях»</w:t>
      </w:r>
    </w:p>
    <w:p w14:paraId="1764E88B" w14:textId="556C7248" w:rsidR="001D24A4" w:rsidRPr="007D7C66" w:rsidRDefault="001D24A4" w:rsidP="003C1F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Общие положения</w:t>
      </w:r>
    </w:p>
    <w:p w14:paraId="1539D838" w14:textId="0F28B1D3" w:rsidR="001D24A4" w:rsidRPr="007D7C66" w:rsidRDefault="003C1FD4" w:rsidP="007F22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1.1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Настоящее Положение определяет цели, задачи, порядок организации и проведения 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регионального конкурса методических разработок «Формирование профессиональных компетенций на учебных занятиях»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(далее – Конкурс).</w:t>
      </w:r>
    </w:p>
    <w:p w14:paraId="746D3168" w14:textId="579EF92A" w:rsidR="009D494A" w:rsidRPr="007D7C66" w:rsidRDefault="009D494A" w:rsidP="007F22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1.2 Учредителем регионального конкурса методических разработок «Формирование профессиональных компетенций на учебных занятиях» является Совет директоров профессиональных образовательных организаций Волгоградской области</w:t>
      </w:r>
    </w:p>
    <w:p w14:paraId="4702DED7" w14:textId="15CD55FC" w:rsidR="003C1FD4" w:rsidRPr="007D7C66" w:rsidRDefault="009D494A" w:rsidP="007F22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1.3 </w:t>
      </w:r>
      <w:r w:rsidR="003C1FD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Организатором конкурса является Государственное бюджетное профессиональное образовательное учреждение «Суровикинский агропромышленный техникум» города Суровикино Волгоградской области.</w:t>
      </w:r>
    </w:p>
    <w:p w14:paraId="672886E7" w14:textId="678C26B2" w:rsidR="001D24A4" w:rsidRPr="007D7C66" w:rsidRDefault="009D494A" w:rsidP="007F22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1.4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Конкурс проводится для педагогических работников профессиональ</w:t>
      </w:r>
      <w:r w:rsidR="003C1FD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ных образовательных организаций.</w:t>
      </w:r>
    </w:p>
    <w:p w14:paraId="18CC2C5A" w14:textId="16123FD2" w:rsidR="001D24A4" w:rsidRPr="007D7C66" w:rsidRDefault="009D494A" w:rsidP="007F22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1.5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3C1FD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Участие в конкурсе заочное. 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Конкурс проводится с </w:t>
      </w:r>
      <w:r w:rsidR="00C0195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09.12.2025 г. 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по </w:t>
      </w:r>
      <w:r w:rsidR="00C0195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10.12.2025 г.</w:t>
      </w:r>
    </w:p>
    <w:p w14:paraId="6BCE49C4" w14:textId="018A8370" w:rsidR="001D24A4" w:rsidRPr="007D7C66" w:rsidRDefault="00A02272" w:rsidP="007F22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1.4. Информация и результаты конкурса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размещаются 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на официальном сайте 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техникума </w:t>
      </w:r>
      <w:r w:rsidR="009D494A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 </w:t>
      </w:r>
      <w:hyperlink r:id="rId5" w:history="1">
        <w:r w:rsidR="009D494A" w:rsidRPr="007D7C6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https://surtex.ru/5321/5457/</w:t>
        </w:r>
      </w:hyperlink>
      <w:r w:rsidR="009D494A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</w:p>
    <w:p w14:paraId="63F0D292" w14:textId="77777777" w:rsidR="001D24A4" w:rsidRPr="007D7C66" w:rsidRDefault="001D24A4" w:rsidP="007F221F">
      <w:pPr>
        <w:shd w:val="clear" w:color="auto" w:fill="FFFFFF"/>
        <w:spacing w:before="240" w:after="24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Цели и задачи Конкурса</w:t>
      </w:r>
    </w:p>
    <w:p w14:paraId="28CB1A4F" w14:textId="248DF132" w:rsidR="001D24A4" w:rsidRPr="007D7C66" w:rsidRDefault="00C01954" w:rsidP="007F22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2.1. </w:t>
      </w:r>
      <w:r w:rsidRPr="007D7C66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Цель </w:t>
      </w:r>
      <w:r w:rsidR="00265454" w:rsidRPr="007D7C66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Конкурса</w:t>
      </w:r>
      <w:r w:rsidR="0026545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- </w:t>
      </w:r>
      <w:r w:rsidR="008B7798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</w:t>
      </w:r>
      <w:r w:rsidR="00A02272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ыявление и 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поддержка передового</w:t>
      </w:r>
      <w:r w:rsidR="001660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педагогического опыта, направленного на эффективное формирование профессиональных компетенций у студентов в рамках</w:t>
      </w:r>
      <w:r w:rsidR="0016600E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образовательной</w:t>
      </w:r>
      <w:r w:rsidR="001D24A4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деятельности.</w:t>
      </w:r>
    </w:p>
    <w:p w14:paraId="12BD186D" w14:textId="77777777" w:rsidR="001D24A4" w:rsidRPr="007D7C66" w:rsidRDefault="001D24A4" w:rsidP="007D7C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>2.2. Задачи Конкурса:</w:t>
      </w:r>
    </w:p>
    <w:p w14:paraId="7B5ECB43" w14:textId="77777777" w:rsidR="001D24A4" w:rsidRPr="007D7C66" w:rsidRDefault="001D24A4" w:rsidP="007D7C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Активизировать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творческий и методический потенциал педагогических работников СПО.</w:t>
      </w:r>
    </w:p>
    <w:p w14:paraId="7EA8B5FB" w14:textId="3D57C613" w:rsidR="001D24A4" w:rsidRPr="007D7C66" w:rsidRDefault="001D24A4" w:rsidP="007F22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Способствовать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внедрению в образовательный процесс инновационных педагогических технологий, методов и приемов (кейс-технологии,</w:t>
      </w:r>
      <w:r w:rsidR="00A02272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проектное обучение, симуляции 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и др.).</w:t>
      </w:r>
    </w:p>
    <w:p w14:paraId="295A6D13" w14:textId="77777777" w:rsidR="001D24A4" w:rsidRPr="007D7C66" w:rsidRDefault="001D24A4" w:rsidP="007F22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Создать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открытую базу лучших практико-ориентированных методических материалов.</w:t>
      </w:r>
    </w:p>
    <w:p w14:paraId="0D17345E" w14:textId="77777777" w:rsidR="001D24A4" w:rsidRPr="007D7C66" w:rsidRDefault="001D24A4" w:rsidP="007F22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Стимулировать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профессиональное развитие и самореализацию педагогов.</w:t>
      </w:r>
    </w:p>
    <w:p w14:paraId="5B4BB0FD" w14:textId="1D685E9D" w:rsidR="00C01954" w:rsidRPr="007D7C66" w:rsidRDefault="001D24A4" w:rsidP="007F221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Способствовать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формированию профессионального сообщества педагогов-новаторов СПО.</w:t>
      </w:r>
    </w:p>
    <w:p w14:paraId="22FB3D2B" w14:textId="77777777" w:rsidR="001D24A4" w:rsidRPr="007D7C66" w:rsidRDefault="001D24A4" w:rsidP="007D7C66">
      <w:pPr>
        <w:shd w:val="clear" w:color="auto" w:fill="FFFFFF"/>
        <w:tabs>
          <w:tab w:val="num" w:pos="142"/>
        </w:tabs>
        <w:spacing w:before="240" w:after="240" w:line="420" w:lineRule="atLeast"/>
        <w:ind w:left="142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Номинации Конкурса</w:t>
      </w:r>
    </w:p>
    <w:p w14:paraId="1B66670D" w14:textId="4CB04C61" w:rsidR="001D24A4" w:rsidRPr="007D7C66" w:rsidRDefault="001D24A4" w:rsidP="007F221F">
      <w:pPr>
        <w:shd w:val="clear" w:color="auto" w:fill="FFFFFF"/>
        <w:tabs>
          <w:tab w:val="num" w:pos="142"/>
        </w:tabs>
        <w:spacing w:before="240" w:after="240" w:line="240" w:lineRule="auto"/>
        <w:ind w:left="142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Участники представляют методические разработки учебных занятий</w:t>
      </w:r>
      <w:r w:rsidR="008606EB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внеклассных мероприятий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в одной из следующих номинаций:</w:t>
      </w:r>
    </w:p>
    <w:p w14:paraId="428C1BB0" w14:textId="77777777" w:rsidR="001D24A4" w:rsidRPr="007D7C66" w:rsidRDefault="001D24A4" w:rsidP="007F221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Номинация 1: «Технологический прорыв»</w:t>
      </w:r>
    </w:p>
    <w:p w14:paraId="140F1119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Для кого: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для преподавателей, использующих современные образовательные технологии (VR/AR, мобильные приложения, интерактивные симуляторы, цифровые двойники и т.п.).</w:t>
      </w:r>
    </w:p>
    <w:p w14:paraId="210F9D9D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Что оценивается: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интеграция цифровых инструментов в процесс отработки практических навыков, эффективность их использования для формирования конкретных операций/действий.</w:t>
      </w:r>
    </w:p>
    <w:p w14:paraId="6F1E45FB" w14:textId="77777777" w:rsidR="001D24A4" w:rsidRPr="007D7C66" w:rsidRDefault="001D24A4" w:rsidP="007F221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Номинация 2: «Живой кейс»</w:t>
      </w:r>
    </w:p>
    <w:p w14:paraId="776FA5FE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Для кого: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 для мастеров производственного обучения и преподавателей </w:t>
      </w:r>
      <w:proofErr w:type="spellStart"/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спецдисциплин</w:t>
      </w:r>
      <w:proofErr w:type="spellEnd"/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тесно работающих с предприятиями-партнерами.</w:t>
      </w:r>
    </w:p>
    <w:p w14:paraId="113FEC33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Что оценивается: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использование реальных производственных задач, проблемных ситуаций от работодателей для моделирования учебного занятия. Наличие материалов от предприятия (</w:t>
      </w:r>
      <w:proofErr w:type="spellStart"/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техзадание</w:t>
      </w:r>
      <w:proofErr w:type="spellEnd"/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видео, ТУ) будет преимуществом.</w:t>
      </w:r>
    </w:p>
    <w:p w14:paraId="5C551BCB" w14:textId="77777777" w:rsidR="001D24A4" w:rsidRPr="007D7C66" w:rsidRDefault="001D24A4" w:rsidP="007F221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Номинация 3: «</w:t>
      </w:r>
      <w:proofErr w:type="spellStart"/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Soft</w:t>
      </w:r>
      <w:proofErr w:type="spellEnd"/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  <w:proofErr w:type="spellStart"/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Skills</w:t>
      </w:r>
      <w:proofErr w:type="spellEnd"/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в жестких рамках урока»</w:t>
      </w:r>
    </w:p>
    <w:p w14:paraId="48182E96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Для кого: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для всех категорий педагогов.</w:t>
      </w:r>
    </w:p>
    <w:p w14:paraId="62C00349" w14:textId="0BAF2F9C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Что оценивается: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методики, органично и целенаправленно ра</w:t>
      </w:r>
      <w:r w:rsidR="008606EB"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звивающие на учебном занятии 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профессиональные навыки: командную работу, коммуникацию, критическое мышление, </w:t>
      </w:r>
      <w:proofErr w:type="spellStart"/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клиентоориентированность</w:t>
      </w:r>
      <w:proofErr w:type="spellEnd"/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тайм-менеджмент.</w:t>
      </w:r>
    </w:p>
    <w:p w14:paraId="7B4AFCB4" w14:textId="77777777" w:rsidR="001D24A4" w:rsidRPr="007D7C66" w:rsidRDefault="001D24A4" w:rsidP="007F221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Номинация 4: «</w:t>
      </w:r>
      <w:proofErr w:type="spellStart"/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Метапредметный</w:t>
      </w:r>
      <w:proofErr w:type="spellEnd"/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мост»</w:t>
      </w:r>
    </w:p>
    <w:p w14:paraId="06CD88E5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Для кого: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для преподавателей общепрофессиональных и общеобразовательных дисциплин.</w:t>
      </w:r>
    </w:p>
    <w:p w14:paraId="16096447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Что оценивается: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разработка, демонстрирующая, как знания и умения по непрофильному предмету (математика, русский язык, история и др.) работают на формирование профессиональных компетенций будущего специалиста.</w:t>
      </w:r>
    </w:p>
    <w:p w14:paraId="0158BC48" w14:textId="77777777" w:rsidR="001D24A4" w:rsidRPr="007D7C66" w:rsidRDefault="001D24A4" w:rsidP="007F221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Номинация 5: «Старт-ап урок» (Специальная номинация для молодых специалистов со стажем до 3 лет)</w:t>
      </w:r>
    </w:p>
    <w:p w14:paraId="443BCA62" w14:textId="77777777" w:rsidR="001D24A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Для кого: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для молодых педагогов.</w:t>
      </w:r>
    </w:p>
    <w:p w14:paraId="01D1AF7B" w14:textId="0C8A4931" w:rsidR="00C01954" w:rsidRPr="007D7C66" w:rsidRDefault="001D24A4" w:rsidP="007F221F">
      <w:pPr>
        <w:numPr>
          <w:ilvl w:val="1"/>
          <w:numId w:val="2"/>
        </w:numPr>
        <w:shd w:val="clear" w:color="auto" w:fill="FFFFFF"/>
        <w:tabs>
          <w:tab w:val="num" w:pos="142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lastRenderedPageBreak/>
        <w:t>Что оценивается:</w:t>
      </w:r>
      <w:r w:rsidRPr="007D7C66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оригинальность замысла, энергия и мотивация, попытка применить новые, в том числе и смелые, подходы к организации занятия.</w:t>
      </w:r>
    </w:p>
    <w:p w14:paraId="30269BE4" w14:textId="2521F150" w:rsidR="007F221F" w:rsidRPr="007D7C66" w:rsidRDefault="007F221F" w:rsidP="007F221F">
      <w:pPr>
        <w:shd w:val="clear" w:color="auto" w:fill="FFFFFF"/>
        <w:spacing w:before="100" w:beforeAutospacing="1"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</w:pPr>
      <w:r w:rsidRPr="007D7C66">
        <w:rPr>
          <w:rFonts w:ascii="Times New Roman" w:eastAsia="Times New Roman" w:hAnsi="Times New Roman" w:cs="Times New Roman"/>
          <w:b/>
          <w:i/>
          <w:iCs/>
          <w:color w:val="0F1115"/>
          <w:sz w:val="26"/>
          <w:szCs w:val="26"/>
          <w:lang w:eastAsia="ru-RU"/>
        </w:rPr>
        <w:t>4.</w:t>
      </w:r>
      <w:r w:rsidRPr="007D7C66">
        <w:rPr>
          <w:rFonts w:ascii="Times New Roman" w:eastAsia="Times New Roman" w:hAnsi="Times New Roman" w:cs="Times New Roman"/>
          <w:b/>
          <w:color w:val="0F1115"/>
          <w:sz w:val="26"/>
          <w:szCs w:val="26"/>
          <w:lang w:eastAsia="ru-RU"/>
        </w:rPr>
        <w:t xml:space="preserve"> Организация Конкурса</w:t>
      </w:r>
    </w:p>
    <w:p w14:paraId="5DCA42B5" w14:textId="451FE6CA" w:rsidR="008351A7" w:rsidRPr="000550BF" w:rsidRDefault="008106F8" w:rsidP="008351A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Общее руководство Конкурсом</w:t>
      </w:r>
      <w:r w:rsidR="008351A7" w:rsidRPr="000550BF">
        <w:rPr>
          <w:rFonts w:ascii="Times New Roman" w:hAnsi="Times New Roman" w:cs="Times New Roman"/>
          <w:sz w:val="26"/>
          <w:szCs w:val="26"/>
        </w:rPr>
        <w:t xml:space="preserve"> осуществляет организационный комитет (далее - Оргкомитет). Состав Оргкомитета представлен в Приложении 1.</w:t>
      </w:r>
    </w:p>
    <w:p w14:paraId="336E086D" w14:textId="7ABB94E5" w:rsidR="008351A7" w:rsidRPr="000550BF" w:rsidRDefault="0016600E" w:rsidP="008351A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4.1 </w:t>
      </w:r>
      <w:r w:rsidR="008351A7" w:rsidRPr="000550BF">
        <w:rPr>
          <w:rFonts w:ascii="Times New Roman" w:hAnsi="Times New Roman" w:cs="Times New Roman"/>
          <w:sz w:val="26"/>
          <w:szCs w:val="26"/>
        </w:rPr>
        <w:t xml:space="preserve">Оргкомитет разрабатывает </w:t>
      </w:r>
      <w:r w:rsidR="008106F8">
        <w:rPr>
          <w:rFonts w:ascii="Times New Roman" w:hAnsi="Times New Roman" w:cs="Times New Roman"/>
          <w:sz w:val="26"/>
          <w:szCs w:val="26"/>
        </w:rPr>
        <w:t>программу проведения Конкурса</w:t>
      </w:r>
      <w:r w:rsidR="008351A7" w:rsidRPr="000550BF">
        <w:rPr>
          <w:rFonts w:ascii="Times New Roman" w:hAnsi="Times New Roman" w:cs="Times New Roman"/>
          <w:sz w:val="26"/>
          <w:szCs w:val="26"/>
        </w:rPr>
        <w:t>, формирует список участников, определяет конкретные сроки проведения, количество и состав участников, состав экспертного совета, организует порядок проведения, награждение участников, формулирует про</w:t>
      </w:r>
      <w:r w:rsidR="008351A7">
        <w:rPr>
          <w:rFonts w:ascii="Times New Roman" w:hAnsi="Times New Roman" w:cs="Times New Roman"/>
          <w:sz w:val="26"/>
          <w:szCs w:val="26"/>
        </w:rPr>
        <w:t>блему, тему и информирует о ней</w:t>
      </w:r>
      <w:r w:rsidR="008351A7" w:rsidRPr="000550BF">
        <w:rPr>
          <w:rFonts w:ascii="Times New Roman" w:hAnsi="Times New Roman" w:cs="Times New Roman"/>
          <w:sz w:val="26"/>
          <w:szCs w:val="26"/>
        </w:rPr>
        <w:t xml:space="preserve"> педагогов и обучающихся.</w:t>
      </w:r>
    </w:p>
    <w:p w14:paraId="1F45FBF1" w14:textId="77777777" w:rsidR="008351A7" w:rsidRPr="000550BF" w:rsidRDefault="008351A7" w:rsidP="008351A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</w:pPr>
      <w:r w:rsidRPr="000550BF">
        <w:rPr>
          <w:rFonts w:ascii="Times New Roman" w:hAnsi="Times New Roman" w:cs="Times New Roman"/>
          <w:sz w:val="26"/>
          <w:szCs w:val="26"/>
        </w:rPr>
        <w:t>4.2.</w:t>
      </w:r>
      <w:r w:rsidRPr="000550BF">
        <w:rPr>
          <w:rFonts w:ascii="Times New Roman" w:hAnsi="Times New Roman" w:cs="Times New Roman"/>
          <w:sz w:val="26"/>
          <w:szCs w:val="26"/>
        </w:rPr>
        <w:tab/>
        <w:t>Оргкомитет Конференции формируется Советом директоров профессиональных образовательных организаций Волгоградской области.</w:t>
      </w:r>
    </w:p>
    <w:p w14:paraId="5ADF04D2" w14:textId="77777777" w:rsidR="008351A7" w:rsidRPr="000550BF" w:rsidRDefault="008351A7" w:rsidP="008351A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</w:pPr>
      <w:r w:rsidRPr="000550BF">
        <w:rPr>
          <w:rFonts w:ascii="Times New Roman" w:hAnsi="Times New Roman" w:cs="Times New Roman"/>
          <w:sz w:val="26"/>
          <w:szCs w:val="26"/>
        </w:rPr>
        <w:t>В состав Оргкомитета Конференции могут быть включены:</w:t>
      </w:r>
    </w:p>
    <w:p w14:paraId="38C8D5F0" w14:textId="77777777" w:rsidR="008351A7" w:rsidRPr="000550BF" w:rsidRDefault="008351A7" w:rsidP="008351A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</w:pPr>
      <w:r w:rsidRPr="000550BF">
        <w:rPr>
          <w:rFonts w:ascii="Times New Roman" w:hAnsi="Times New Roman" w:cs="Times New Roman"/>
          <w:sz w:val="26"/>
          <w:szCs w:val="26"/>
        </w:rPr>
        <w:t>- представители от профессиональных образовательных организаций и общеобразовательных учреждений Волгоградской области;</w:t>
      </w:r>
    </w:p>
    <w:p w14:paraId="0BC43660" w14:textId="77777777" w:rsidR="008351A7" w:rsidRPr="000550BF" w:rsidRDefault="008351A7" w:rsidP="008351A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</w:pPr>
      <w:r w:rsidRPr="000550BF">
        <w:rPr>
          <w:rFonts w:ascii="Times New Roman" w:hAnsi="Times New Roman" w:cs="Times New Roman"/>
          <w:sz w:val="26"/>
          <w:szCs w:val="26"/>
        </w:rPr>
        <w:t>- представители учреждений культуры и молодёжной политики;</w:t>
      </w:r>
    </w:p>
    <w:p w14:paraId="2726D980" w14:textId="20DA3F4F" w:rsidR="008351A7" w:rsidRPr="008351A7" w:rsidRDefault="008351A7" w:rsidP="008351A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50BF">
        <w:rPr>
          <w:rFonts w:ascii="Times New Roman" w:hAnsi="Times New Roman" w:cs="Times New Roman"/>
          <w:sz w:val="26"/>
          <w:szCs w:val="26"/>
        </w:rPr>
        <w:t>- социальные партнеры профессиональных образовательных учреждений.</w:t>
      </w:r>
    </w:p>
    <w:p w14:paraId="1AF0932F" w14:textId="1720014C" w:rsidR="008351A7" w:rsidRPr="000550BF" w:rsidRDefault="008351A7" w:rsidP="008351A7">
      <w:pPr>
        <w:pStyle w:val="a5"/>
        <w:spacing w:line="288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4.3</w:t>
      </w:r>
      <w:r w:rsidRPr="000550B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Участие в Конкурсе</w:t>
      </w:r>
      <w:r w:rsidRPr="000550BF">
        <w:rPr>
          <w:rFonts w:ascii="Times New Roman" w:hAnsi="Times New Roman" w:cs="Times New Roman"/>
          <w:sz w:val="26"/>
          <w:szCs w:val="26"/>
        </w:rPr>
        <w:t xml:space="preserve"> бесплатное.</w:t>
      </w:r>
    </w:p>
    <w:p w14:paraId="1A4B3357" w14:textId="3530698D" w:rsidR="008351A7" w:rsidRPr="000550BF" w:rsidRDefault="0016600E" w:rsidP="008351A7">
      <w:pPr>
        <w:pStyle w:val="a5"/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4.4</w:t>
      </w:r>
      <w:r w:rsidR="008351A7" w:rsidRPr="000550BF">
        <w:rPr>
          <w:rFonts w:ascii="Times New Roman" w:hAnsi="Times New Roman" w:cs="Times New Roman"/>
          <w:sz w:val="26"/>
          <w:szCs w:val="26"/>
        </w:rPr>
        <w:t>. Контактные лица:</w:t>
      </w:r>
    </w:p>
    <w:p w14:paraId="10FFC957" w14:textId="3F6AA4AC" w:rsidR="008351A7" w:rsidRPr="008351A7" w:rsidRDefault="008351A7" w:rsidP="008351A7">
      <w:pPr>
        <w:widowControl w:val="0"/>
        <w:shd w:val="clear" w:color="auto" w:fill="FFFFFF"/>
        <w:tabs>
          <w:tab w:val="left" w:pos="4200"/>
        </w:tabs>
        <w:autoSpaceDE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Криницкая Татьяна Евгеньевна</w:t>
      </w:r>
      <w:r w:rsidR="008106F8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51A7">
        <w:rPr>
          <w:rFonts w:ascii="Times New Roman" w:hAnsi="Times New Roman" w:cs="Times New Roman"/>
          <w:sz w:val="26"/>
          <w:szCs w:val="26"/>
        </w:rPr>
        <w:t xml:space="preserve"> </w:t>
      </w:r>
      <w:r w:rsidR="008106F8">
        <w:rPr>
          <w:rFonts w:ascii="Times New Roman" w:hAnsi="Times New Roman" w:cs="Times New Roman"/>
          <w:sz w:val="26"/>
          <w:szCs w:val="26"/>
        </w:rPr>
        <w:t>р</w:t>
      </w:r>
      <w:r w:rsidRPr="008351A7">
        <w:rPr>
          <w:rFonts w:ascii="Times New Roman" w:hAnsi="Times New Roman" w:cs="Times New Roman"/>
          <w:sz w:val="26"/>
          <w:szCs w:val="26"/>
        </w:rPr>
        <w:t>уководитель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351A7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</w:t>
      </w:r>
    </w:p>
    <w:p w14:paraId="6BD742DF" w14:textId="25B4A84C" w:rsidR="008351A7" w:rsidRPr="008351A7" w:rsidRDefault="008351A7" w:rsidP="008351A7">
      <w:pPr>
        <w:widowControl w:val="0"/>
        <w:shd w:val="clear" w:color="auto" w:fill="FFFFFF"/>
        <w:tabs>
          <w:tab w:val="left" w:pos="4200"/>
        </w:tabs>
        <w:autoSpaceDE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106F8">
        <w:rPr>
          <w:rFonts w:ascii="Times New Roman" w:hAnsi="Times New Roman" w:cs="Times New Roman"/>
          <w:sz w:val="26"/>
          <w:szCs w:val="26"/>
        </w:rPr>
        <w:t>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51A7">
        <w:rPr>
          <w:rFonts w:ascii="Times New Roman" w:hAnsi="Times New Roman" w:cs="Times New Roman"/>
          <w:sz w:val="26"/>
          <w:szCs w:val="26"/>
        </w:rPr>
        <w:t>+7 999 627-30-16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48AE46" w14:textId="247B6122" w:rsidR="007F221F" w:rsidRPr="007D7C66" w:rsidRDefault="008351A7" w:rsidP="007D7C66">
      <w:pPr>
        <w:widowControl w:val="0"/>
        <w:shd w:val="clear" w:color="auto" w:fill="FFFFFF"/>
        <w:tabs>
          <w:tab w:val="left" w:pos="4200"/>
        </w:tabs>
        <w:autoSpaceDE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8351A7">
        <w:rPr>
          <w:rFonts w:ascii="Times New Roman" w:hAnsi="Times New Roman" w:cs="Times New Roman"/>
          <w:sz w:val="26"/>
          <w:szCs w:val="26"/>
        </w:rPr>
        <w:t>Калиева</w:t>
      </w:r>
      <w:proofErr w:type="spellEnd"/>
      <w:r w:rsidRPr="008351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1A7">
        <w:rPr>
          <w:rFonts w:ascii="Times New Roman" w:hAnsi="Times New Roman" w:cs="Times New Roman"/>
          <w:sz w:val="26"/>
          <w:szCs w:val="26"/>
        </w:rPr>
        <w:t>Айман</w:t>
      </w:r>
      <w:proofErr w:type="spellEnd"/>
      <w:r w:rsidRPr="008351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1A7">
        <w:rPr>
          <w:rFonts w:ascii="Times New Roman" w:hAnsi="Times New Roman" w:cs="Times New Roman"/>
          <w:sz w:val="26"/>
          <w:szCs w:val="26"/>
        </w:rPr>
        <w:t>Мухтаровна</w:t>
      </w:r>
      <w:proofErr w:type="spellEnd"/>
      <w:r w:rsidRPr="008351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с</w:t>
      </w:r>
      <w:r w:rsidR="008106F8">
        <w:rPr>
          <w:rFonts w:ascii="Times New Roman" w:hAnsi="Times New Roman" w:cs="Times New Roman"/>
          <w:sz w:val="26"/>
          <w:szCs w:val="26"/>
        </w:rPr>
        <w:t>тарший методист</w:t>
      </w:r>
      <w:r>
        <w:rPr>
          <w:rFonts w:ascii="Times New Roman" w:hAnsi="Times New Roman" w:cs="Times New Roman"/>
          <w:sz w:val="26"/>
          <w:szCs w:val="26"/>
        </w:rPr>
        <w:t>,</w:t>
      </w:r>
      <w:r w:rsidR="008106F8">
        <w:rPr>
          <w:rFonts w:ascii="Times New Roman" w:hAnsi="Times New Roman" w:cs="Times New Roman"/>
          <w:sz w:val="26"/>
          <w:szCs w:val="26"/>
        </w:rPr>
        <w:t xml:space="preserve"> тел. </w:t>
      </w:r>
      <w:r w:rsidRPr="008351A7">
        <w:rPr>
          <w:rFonts w:ascii="Times New Roman" w:hAnsi="Times New Roman" w:cs="Times New Roman"/>
          <w:sz w:val="26"/>
          <w:szCs w:val="26"/>
        </w:rPr>
        <w:t>+7 902 387 68 68</w:t>
      </w:r>
    </w:p>
    <w:p w14:paraId="31CFEBC9" w14:textId="77777777" w:rsidR="007D7C66" w:rsidRDefault="007D7C66" w:rsidP="007D7C66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540A570" w14:textId="1F20364D" w:rsidR="001D24A4" w:rsidRPr="007D7C66" w:rsidRDefault="007F221F" w:rsidP="007D7C66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1D24A4"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t>. Участники Конкурса</w:t>
      </w:r>
    </w:p>
    <w:p w14:paraId="4C17AA01" w14:textId="4573A90D" w:rsidR="001D24A4" w:rsidRPr="007D7C66" w:rsidRDefault="007D7C66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1D24A4" w:rsidRPr="007D7C66">
        <w:rPr>
          <w:rFonts w:ascii="Times New Roman" w:hAnsi="Times New Roman" w:cs="Times New Roman"/>
          <w:sz w:val="26"/>
          <w:szCs w:val="26"/>
          <w:lang w:eastAsia="ru-RU"/>
        </w:rPr>
        <w:t>.1. К участию в Конкурсе приглашаются педагогические работники СПО (преподаватели, мастера произво</w:t>
      </w:r>
      <w:r w:rsidR="00A02272" w:rsidRPr="007D7C66">
        <w:rPr>
          <w:rFonts w:ascii="Times New Roman" w:hAnsi="Times New Roman" w:cs="Times New Roman"/>
          <w:sz w:val="26"/>
          <w:szCs w:val="26"/>
          <w:lang w:eastAsia="ru-RU"/>
        </w:rPr>
        <w:t>дственного обучения, методисты).</w:t>
      </w:r>
    </w:p>
    <w:p w14:paraId="42E1CCFE" w14:textId="01292308" w:rsidR="001D24A4" w:rsidRPr="007D7C66" w:rsidRDefault="001D24A4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7D7C6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Порядок, сроки и условия проведения Конкурса</w:t>
      </w:r>
    </w:p>
    <w:p w14:paraId="6B8203F0" w14:textId="77777777" w:rsidR="001D24A4" w:rsidRPr="007D7C66" w:rsidRDefault="001D24A4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sz w:val="26"/>
          <w:szCs w:val="26"/>
          <w:lang w:eastAsia="ru-RU"/>
        </w:rPr>
        <w:t>Конкурс проводится в три этапа:</w:t>
      </w:r>
    </w:p>
    <w:p w14:paraId="75DDFBF4" w14:textId="7B6F01BE" w:rsidR="001D24A4" w:rsidRPr="007D7C66" w:rsidRDefault="001D24A4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I этап – Регистрация и подача заявок: с </w:t>
      </w:r>
      <w:r w:rsidR="00C01954" w:rsidRPr="007D7C66">
        <w:rPr>
          <w:rFonts w:ascii="Times New Roman" w:hAnsi="Times New Roman" w:cs="Times New Roman"/>
          <w:sz w:val="26"/>
          <w:szCs w:val="26"/>
          <w:lang w:eastAsia="ru-RU"/>
        </w:rPr>
        <w:t>24.11.2025г.</w:t>
      </w:r>
      <w:r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по </w:t>
      </w:r>
      <w:r w:rsidR="00C01954" w:rsidRPr="007D7C66">
        <w:rPr>
          <w:rFonts w:ascii="Times New Roman" w:hAnsi="Times New Roman" w:cs="Times New Roman"/>
          <w:sz w:val="26"/>
          <w:szCs w:val="26"/>
          <w:lang w:eastAsia="ru-RU"/>
        </w:rPr>
        <w:t>08.12.2025 г.</w:t>
      </w:r>
    </w:p>
    <w:p w14:paraId="6017C3E3" w14:textId="47AA07AF" w:rsidR="001D24A4" w:rsidRPr="007D7C66" w:rsidRDefault="001D24A4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Для участия необходимо заполнить </w:t>
      </w:r>
      <w:r w:rsidR="00C01954" w:rsidRPr="007D7C66">
        <w:rPr>
          <w:rFonts w:ascii="Times New Roman" w:hAnsi="Times New Roman" w:cs="Times New Roman"/>
          <w:sz w:val="26"/>
          <w:szCs w:val="26"/>
          <w:lang w:eastAsia="ru-RU"/>
        </w:rPr>
        <w:t>заявку участника</w:t>
      </w:r>
      <w:r w:rsidR="0016600E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 2</w:t>
      </w:r>
      <w:r w:rsidR="00AC503B" w:rsidRPr="007D7C66">
        <w:rPr>
          <w:rFonts w:ascii="Times New Roman" w:hAnsi="Times New Roman" w:cs="Times New Roman"/>
          <w:sz w:val="26"/>
          <w:szCs w:val="26"/>
          <w:lang w:eastAsia="ru-RU"/>
        </w:rPr>
        <w:t>),</w:t>
      </w:r>
      <w:r w:rsidR="00762B1E">
        <w:rPr>
          <w:rFonts w:ascii="Times New Roman" w:hAnsi="Times New Roman" w:cs="Times New Roman"/>
          <w:sz w:val="26"/>
          <w:szCs w:val="26"/>
          <w:lang w:eastAsia="ru-RU"/>
        </w:rPr>
        <w:t xml:space="preserve"> согласие на обработку персональных данных (Приложение 3),</w:t>
      </w:r>
      <w:r w:rsidR="00AC503B"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прикрепить конкурсные материалы и отправить на электронную почту ГБПОУ «</w:t>
      </w:r>
      <w:proofErr w:type="spellStart"/>
      <w:r w:rsidR="00AC503B" w:rsidRPr="007D7C66">
        <w:rPr>
          <w:rFonts w:ascii="Times New Roman" w:hAnsi="Times New Roman" w:cs="Times New Roman"/>
          <w:sz w:val="26"/>
          <w:szCs w:val="26"/>
          <w:lang w:eastAsia="ru-RU"/>
        </w:rPr>
        <w:t>Суровикинский</w:t>
      </w:r>
      <w:proofErr w:type="spellEnd"/>
      <w:r w:rsidR="00AC503B"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агропромышленный техникум» отдел Б  </w:t>
      </w:r>
      <w:hyperlink r:id="rId6" w:history="1">
        <w:r w:rsidR="00AC503B" w:rsidRPr="007D7C6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py</w:t>
        </w:r>
        <w:r w:rsidR="00AC503B" w:rsidRPr="007D7C6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-4@</w:t>
        </w:r>
        <w:r w:rsidR="00AC503B" w:rsidRPr="007D7C6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 w:rsidR="00AC503B" w:rsidRPr="007D7C6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AC503B" w:rsidRPr="007D7C6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AC503B"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 с указанием образо</w:t>
      </w:r>
      <w:r w:rsidR="007F221F" w:rsidRPr="007D7C66">
        <w:rPr>
          <w:rFonts w:ascii="Times New Roman" w:hAnsi="Times New Roman" w:cs="Times New Roman"/>
          <w:sz w:val="26"/>
          <w:szCs w:val="26"/>
          <w:lang w:eastAsia="ru-RU"/>
        </w:rPr>
        <w:t>вательной организации участника  и пометкой в теме письма «На конкурс</w:t>
      </w:r>
      <w:r w:rsidR="00762B1E">
        <w:rPr>
          <w:rFonts w:ascii="Times New Roman" w:hAnsi="Times New Roman" w:cs="Times New Roman"/>
          <w:sz w:val="26"/>
          <w:szCs w:val="26"/>
          <w:lang w:eastAsia="ru-RU"/>
        </w:rPr>
        <w:t xml:space="preserve"> методических разработок</w:t>
      </w:r>
      <w:r w:rsidR="007F221F" w:rsidRPr="007D7C66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7D7C6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AC2CC3C" w14:textId="07CE389C" w:rsidR="001D24A4" w:rsidRPr="007D7C66" w:rsidRDefault="001D24A4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II этап – Заочная экспертиза: с </w:t>
      </w:r>
      <w:r w:rsidR="00C01954" w:rsidRPr="007D7C66">
        <w:rPr>
          <w:rFonts w:ascii="Times New Roman" w:hAnsi="Times New Roman" w:cs="Times New Roman"/>
          <w:sz w:val="26"/>
          <w:szCs w:val="26"/>
          <w:lang w:eastAsia="ru-RU"/>
        </w:rPr>
        <w:t>09.12.2025 г.</w:t>
      </w:r>
      <w:r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по </w:t>
      </w:r>
      <w:r w:rsidR="00C01954" w:rsidRPr="007D7C66">
        <w:rPr>
          <w:rFonts w:ascii="Times New Roman" w:hAnsi="Times New Roman" w:cs="Times New Roman"/>
          <w:sz w:val="26"/>
          <w:szCs w:val="26"/>
          <w:lang w:eastAsia="ru-RU"/>
        </w:rPr>
        <w:t>10.12.2025 г.</w:t>
      </w:r>
    </w:p>
    <w:p w14:paraId="6E21DB6E" w14:textId="77777777" w:rsidR="001D24A4" w:rsidRPr="007D7C66" w:rsidRDefault="001D24A4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sz w:val="26"/>
          <w:szCs w:val="26"/>
          <w:lang w:eastAsia="ru-RU"/>
        </w:rPr>
        <w:t>Члены жюри оценивают представленные материалы в соответствии с заявленными критериями.</w:t>
      </w:r>
    </w:p>
    <w:p w14:paraId="23EC0FA9" w14:textId="248EF794" w:rsidR="001D24A4" w:rsidRPr="007D7C66" w:rsidRDefault="001D24A4" w:rsidP="007D7C6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III этап – </w:t>
      </w:r>
      <w:r w:rsidR="00A02272" w:rsidRPr="007D7C66">
        <w:rPr>
          <w:rFonts w:ascii="Times New Roman" w:hAnsi="Times New Roman" w:cs="Times New Roman"/>
          <w:sz w:val="26"/>
          <w:szCs w:val="26"/>
          <w:lang w:eastAsia="ru-RU"/>
        </w:rPr>
        <w:t>Выявление победителей и призеров, подведение итогов конкурса, объявление результатов:</w:t>
      </w:r>
      <w:r w:rsidR="00C01954"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10.12.2025 г.</w:t>
      </w:r>
    </w:p>
    <w:p w14:paraId="3AD28F24" w14:textId="77777777" w:rsidR="008106F8" w:rsidRDefault="007D7C66" w:rsidP="008106F8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t>6.</w:t>
      </w:r>
      <w:r w:rsidR="00E8079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24A4"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t>Тре</w:t>
      </w:r>
      <w:r w:rsidR="008606EB"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t>бования к конкурсным материалам</w:t>
      </w:r>
    </w:p>
    <w:p w14:paraId="2313F3CC" w14:textId="1EFBBEC7" w:rsidR="00E80791" w:rsidRPr="008106F8" w:rsidRDefault="001D24A4" w:rsidP="008106F8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Pr="00E80791">
        <w:rPr>
          <w:rFonts w:ascii="Times New Roman" w:hAnsi="Times New Roman" w:cs="Times New Roman"/>
          <w:sz w:val="26"/>
          <w:szCs w:val="26"/>
          <w:lang w:eastAsia="ru-RU"/>
        </w:rPr>
        <w:t>Участник предоставляет пакет документов в электронном виде (формат PDF, PPTX, DOCX):</w:t>
      </w:r>
    </w:p>
    <w:p w14:paraId="1D128EE5" w14:textId="0FA0B387" w:rsidR="008606EB" w:rsidRPr="00E80791" w:rsidRDefault="007D7C66" w:rsidP="00E80791">
      <w:pPr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>6.</w:t>
      </w:r>
      <w:r w:rsidR="008606EB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1. На Конкурс предоставляются: методические разработки учебных занятий или внеклассных мероприятий.</w:t>
      </w:r>
    </w:p>
    <w:p w14:paraId="6C009C63" w14:textId="55B3D152" w:rsidR="008606EB" w:rsidRPr="007D7C66" w:rsidRDefault="007D7C66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>6.</w:t>
      </w:r>
      <w:r w:rsidR="008606EB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2. Разработка методического занятия/внеклассного мероприятия предоставляется в любой форме. В работе о</w:t>
      </w: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писываются цели, задачи, этапы </w:t>
      </w:r>
      <w:r w:rsidR="008606EB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занятия, методики, применяемые на занятии, используемые технические средства обучения. </w:t>
      </w:r>
    </w:p>
    <w:p w14:paraId="6E7C80D1" w14:textId="2A02F601" w:rsidR="008606EB" w:rsidRPr="007D7C66" w:rsidRDefault="007D7C66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>6.</w:t>
      </w:r>
      <w:r w:rsidR="008606EB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3.  В приложениях могут быть:</w:t>
      </w:r>
    </w:p>
    <w:p w14:paraId="3966BFB2" w14:textId="77777777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 описание современных приемов и методов образования;</w:t>
      </w:r>
    </w:p>
    <w:p w14:paraId="35D4ED8D" w14:textId="77777777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 описание организации творческой деятельности обучающихся;</w:t>
      </w:r>
    </w:p>
    <w:p w14:paraId="44AA048D" w14:textId="77777777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 описание педагогических идей и инициатив;</w:t>
      </w:r>
    </w:p>
    <w:p w14:paraId="497D7641" w14:textId="77777777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 новые методики и технологии обучения;</w:t>
      </w:r>
    </w:p>
    <w:p w14:paraId="6D2E7E11" w14:textId="77777777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 описание результативных современных приемов и методов использования</w:t>
      </w:r>
    </w:p>
    <w:p w14:paraId="2BA745F1" w14:textId="77777777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информационных технологий;</w:t>
      </w:r>
    </w:p>
    <w:p w14:paraId="4B32FA74" w14:textId="77777777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 материалы по методическому обеспечению педагогических образовательных технологий;</w:t>
      </w:r>
    </w:p>
    <w:p w14:paraId="7E91E376" w14:textId="77777777" w:rsid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 м</w:t>
      </w:r>
      <w:r w:rsidR="007A7BB3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етодики оценки эффективности учебного занятия/</w:t>
      </w: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внеклассного мероприятия.</w:t>
      </w:r>
    </w:p>
    <w:p w14:paraId="258B07BA" w14:textId="14C2570A" w:rsidR="008606EB" w:rsidRPr="007D7C66" w:rsidRDefault="008606EB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6.</w:t>
      </w: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4. На титульном листе материалов указывается:</w:t>
      </w:r>
    </w:p>
    <w:p w14:paraId="61B43FE9" w14:textId="77777777" w:rsidR="008606EB" w:rsidRPr="007D7C66" w:rsidRDefault="008606EB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            - полное название места работы участника;</w:t>
      </w:r>
    </w:p>
    <w:p w14:paraId="5B04C993" w14:textId="77777777" w:rsidR="008606EB" w:rsidRPr="007D7C66" w:rsidRDefault="008606EB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            - тема;</w:t>
      </w:r>
    </w:p>
    <w:p w14:paraId="61B5F6E0" w14:textId="77777777" w:rsidR="008606EB" w:rsidRPr="007D7C66" w:rsidRDefault="008606EB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            - фамилия, имя, отчество;</w:t>
      </w:r>
    </w:p>
    <w:p w14:paraId="1CCCCD7D" w14:textId="71F6A821" w:rsidR="008606EB" w:rsidRPr="007D7C66" w:rsidRDefault="007A7BB3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            </w:t>
      </w:r>
      <w:r w:rsidR="008606EB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-</w:t>
      </w: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должность</w:t>
      </w:r>
      <w:r w:rsidR="008606EB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.</w:t>
      </w:r>
      <w:r w:rsidR="008606EB" w:rsidRPr="007D7C66">
        <w:rPr>
          <w:rStyle w:val="c28"/>
          <w:rFonts w:ascii="Times New Roman" w:hAnsi="Times New Roman" w:cs="Times New Roman"/>
          <w:color w:val="444444"/>
          <w:sz w:val="26"/>
          <w:szCs w:val="26"/>
        </w:rPr>
        <w:t> </w:t>
      </w:r>
    </w:p>
    <w:p w14:paraId="63E2B7D3" w14:textId="74DF7D32" w:rsidR="008606EB" w:rsidRPr="007D7C66" w:rsidRDefault="008606EB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8"/>
          <w:rFonts w:ascii="Times New Roman" w:hAnsi="Times New Roman" w:cs="Times New Roman"/>
          <w:color w:val="444444"/>
          <w:sz w:val="26"/>
          <w:szCs w:val="26"/>
        </w:rPr>
        <w:t>6</w:t>
      </w: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.</w:t>
      </w:r>
      <w:r w:rsid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5 </w:t>
      </w: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Конкурсные материалы (текстовые документы </w:t>
      </w:r>
      <w:r w:rsidR="00E80791">
        <w:rPr>
          <w:rStyle w:val="c2"/>
          <w:rFonts w:ascii="Times New Roman" w:hAnsi="Times New Roman" w:cs="Times New Roman"/>
          <w:color w:val="000000"/>
          <w:sz w:val="26"/>
          <w:szCs w:val="26"/>
        </w:rPr>
        <w:t>- м</w:t>
      </w:r>
      <w:r w:rsidR="007A7BB3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атериалы конкурсного </w:t>
      </w: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занятия архивируются и высылаются одним файлом. Фотоматериалы и рисунки сжимаются в объеме перед отправкой. Презентация урока или занятия   выс</w:t>
      </w:r>
      <w:r w:rsidR="00E80791">
        <w:rPr>
          <w:rStyle w:val="c2"/>
          <w:rFonts w:ascii="Times New Roman" w:hAnsi="Times New Roman" w:cs="Times New Roman"/>
          <w:color w:val="000000"/>
          <w:sz w:val="26"/>
          <w:szCs w:val="26"/>
        </w:rPr>
        <w:t>ылается на усмотрение участника).</w:t>
      </w:r>
      <w:r w:rsidRPr="007D7C66">
        <w:rPr>
          <w:rStyle w:val="c24"/>
          <w:rFonts w:ascii="Times New Roman" w:hAnsi="Times New Roman" w:cs="Times New Roman"/>
          <w:color w:val="000000"/>
          <w:sz w:val="26"/>
          <w:szCs w:val="26"/>
        </w:rPr>
        <w:t> </w:t>
      </w:r>
    </w:p>
    <w:p w14:paraId="0BB2FD3C" w14:textId="43C7D268" w:rsidR="008606EB" w:rsidRPr="007D7C66" w:rsidRDefault="007D7C66" w:rsidP="007D7C6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>6.6</w:t>
      </w:r>
      <w:r w:rsidR="008606EB"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. Технические требования к разработке:</w:t>
      </w:r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> поля: 20 мм – снизу, слева, справа, сверху. Электронный</w:t>
      </w:r>
      <w:r w:rsidR="007A7BB3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 xml:space="preserve"> вариант:</w:t>
      </w:r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 xml:space="preserve"> шрифт – </w:t>
      </w:r>
      <w:proofErr w:type="spellStart"/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>Times</w:t>
      </w:r>
      <w:proofErr w:type="spellEnd"/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>New</w:t>
      </w:r>
      <w:proofErr w:type="spellEnd"/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>Roman</w:t>
      </w:r>
      <w:proofErr w:type="spellEnd"/>
      <w:r w:rsidR="008606EB" w:rsidRPr="007D7C66">
        <w:rPr>
          <w:rStyle w:val="c15"/>
          <w:rFonts w:ascii="Times New Roman" w:hAnsi="Times New Roman" w:cs="Times New Roman"/>
          <w:color w:val="444444"/>
          <w:sz w:val="26"/>
          <w:szCs w:val="26"/>
        </w:rPr>
        <w:t xml:space="preserve">, размер шрифта – 12.  </w:t>
      </w:r>
    </w:p>
    <w:p w14:paraId="5D078B85" w14:textId="47B23561" w:rsidR="001D24A4" w:rsidRPr="007D7C66" w:rsidRDefault="007D7C66" w:rsidP="007D7C66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1D24A4" w:rsidRPr="007D7C66">
        <w:rPr>
          <w:rFonts w:ascii="Times New Roman" w:hAnsi="Times New Roman" w:cs="Times New Roman"/>
          <w:b/>
          <w:sz w:val="26"/>
          <w:szCs w:val="26"/>
          <w:lang w:eastAsia="ru-RU"/>
        </w:rPr>
        <w:t>. Критерии оценки конкурсных работ</w:t>
      </w:r>
    </w:p>
    <w:p w14:paraId="728BFBA6" w14:textId="6615BDD8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15"/>
          <w:rFonts w:ascii="Times New Roman" w:hAnsi="Times New Roman" w:cs="Times New Roman"/>
          <w:color w:val="000000"/>
          <w:sz w:val="26"/>
          <w:szCs w:val="26"/>
        </w:rPr>
        <w:t>Соответствие методической разработки государственным ориентирам в области образования;</w:t>
      </w:r>
    </w:p>
    <w:p w14:paraId="7F420949" w14:textId="67A39EF5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lastRenderedPageBreak/>
        <w:t>Соответствие разработки заявленным целям и задачам;</w:t>
      </w:r>
    </w:p>
    <w:p w14:paraId="236B2AA2" w14:textId="3D8A8FBF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Оптимальное использование педагогических методов и приемов;</w:t>
      </w:r>
    </w:p>
    <w:p w14:paraId="614F5F18" w14:textId="5D72B6AF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Использование системно-деятельностного подхода в обучении;</w:t>
      </w:r>
    </w:p>
    <w:p w14:paraId="3CFFF82E" w14:textId="37EECB64" w:rsidR="007A7BB3" w:rsidRPr="00C13DF2" w:rsidRDefault="00C13DF2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Взаимосвязь</w:t>
      </w:r>
      <w:r w:rsidR="007A7BB3"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этапов занятия логична и направлена на достижение планируемых результатов;</w:t>
      </w:r>
    </w:p>
    <w:p w14:paraId="42E0DC18" w14:textId="56EDB337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Создание условий для коллективной деятельности обучающихся;</w:t>
      </w:r>
    </w:p>
    <w:p w14:paraId="47686753" w14:textId="4424B7D2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Организация работы по самостоятельному получению знаний обучающимися;</w:t>
      </w:r>
    </w:p>
    <w:p w14:paraId="6AD4741D" w14:textId="0A1F3DB2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Использование современных информационных технологий;</w:t>
      </w:r>
    </w:p>
    <w:p w14:paraId="7377789D" w14:textId="4CF82F06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Учет </w:t>
      </w:r>
      <w:r w:rsidR="007D7C66"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индивидуальных особенностей,</w:t>
      </w: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обучающихся;</w:t>
      </w:r>
    </w:p>
    <w:p w14:paraId="495B1772" w14:textId="40996650" w:rsidR="007A7BB3" w:rsidRPr="00C13DF2" w:rsidRDefault="005F1176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Наличие результативности учебного</w:t>
      </w:r>
      <w:r w:rsidR="007A7BB3"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занят</w:t>
      </w:r>
      <w:r w:rsid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ия или внеклассного мероприятия;</w:t>
      </w:r>
    </w:p>
    <w:p w14:paraId="675AF802" w14:textId="657F742A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Реализация дифференцированного обу</w:t>
      </w:r>
      <w:r w:rsid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чения;</w:t>
      </w:r>
    </w:p>
    <w:p w14:paraId="27E95499" w14:textId="139DE7F7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К методической разработке приложены иллюст</w:t>
      </w:r>
      <w:r w:rsid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ративные материалы, презентации;</w:t>
      </w: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фотографии, видеофрагменты, </w:t>
      </w:r>
      <w:r w:rsid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другие дополнительные материалы;</w:t>
      </w:r>
    </w:p>
    <w:p w14:paraId="3D5F2C54" w14:textId="34F4E55B" w:rsidR="007A7BB3" w:rsidRPr="00C13DF2" w:rsidRDefault="007A7BB3" w:rsidP="00C13DF2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Оформ</w:t>
      </w:r>
      <w:r w:rsidR="00C13DF2">
        <w:rPr>
          <w:rStyle w:val="c2"/>
          <w:rFonts w:ascii="Times New Roman" w:hAnsi="Times New Roman" w:cs="Times New Roman"/>
          <w:color w:val="000000"/>
          <w:sz w:val="26"/>
          <w:szCs w:val="26"/>
        </w:rPr>
        <w:t>ление работы согласно положению;</w:t>
      </w:r>
    </w:p>
    <w:p w14:paraId="07345595" w14:textId="77777777" w:rsidR="007A7BB3" w:rsidRPr="007D7C66" w:rsidRDefault="007A7BB3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Критерий представлен в полном объеме – 2 балла</w:t>
      </w:r>
    </w:p>
    <w:p w14:paraId="7DC3D80B" w14:textId="77777777" w:rsidR="007A7BB3" w:rsidRPr="007D7C66" w:rsidRDefault="007A7BB3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Критерий представлен частично – 1 балл</w:t>
      </w:r>
    </w:p>
    <w:p w14:paraId="7B03BCAF" w14:textId="75BA7872" w:rsidR="007A7BB3" w:rsidRPr="007D7C66" w:rsidRDefault="007A7BB3" w:rsidP="007D7C6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C66">
        <w:rPr>
          <w:rStyle w:val="c2"/>
          <w:rFonts w:ascii="Times New Roman" w:hAnsi="Times New Roman" w:cs="Times New Roman"/>
          <w:color w:val="000000"/>
          <w:sz w:val="26"/>
          <w:szCs w:val="26"/>
        </w:rPr>
        <w:t>Критерий не представлен / не раскрыт – 0 баллов</w:t>
      </w:r>
    </w:p>
    <w:p w14:paraId="20591880" w14:textId="588782B6" w:rsidR="001D24A4" w:rsidRPr="00C13DF2" w:rsidRDefault="00C13DF2" w:rsidP="00C13DF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13DF2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D24A4" w:rsidRPr="00C13DF2">
        <w:rPr>
          <w:rFonts w:ascii="Times New Roman" w:hAnsi="Times New Roman" w:cs="Times New Roman"/>
          <w:b/>
          <w:sz w:val="26"/>
          <w:szCs w:val="26"/>
          <w:lang w:eastAsia="ru-RU"/>
        </w:rPr>
        <w:t>. Подведение итогов и награждение</w:t>
      </w:r>
    </w:p>
    <w:p w14:paraId="150DB314" w14:textId="584D0970" w:rsidR="001D24A4" w:rsidRPr="007D7C66" w:rsidRDefault="00C13DF2" w:rsidP="007D7C6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1D24A4" w:rsidRPr="007D7C66">
        <w:rPr>
          <w:rFonts w:ascii="Times New Roman" w:hAnsi="Times New Roman" w:cs="Times New Roman"/>
          <w:sz w:val="26"/>
          <w:szCs w:val="26"/>
          <w:lang w:eastAsia="ru-RU"/>
        </w:rPr>
        <w:t>.1. Победители (I место) и призеры (II, III место) в каждой номинации награждаются</w:t>
      </w:r>
      <w:r w:rsidR="00AC503B" w:rsidRPr="007D7C66">
        <w:rPr>
          <w:rFonts w:ascii="Times New Roman" w:hAnsi="Times New Roman" w:cs="Times New Roman"/>
          <w:sz w:val="26"/>
          <w:szCs w:val="26"/>
          <w:lang w:eastAsia="ru-RU"/>
        </w:rPr>
        <w:t xml:space="preserve"> дипломами.</w:t>
      </w:r>
    </w:p>
    <w:p w14:paraId="537117A2" w14:textId="55F2629E" w:rsidR="005F1176" w:rsidRPr="007D7C66" w:rsidRDefault="00C13DF2" w:rsidP="007D7C6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1D24A4" w:rsidRPr="007D7C66">
        <w:rPr>
          <w:rFonts w:ascii="Times New Roman" w:hAnsi="Times New Roman" w:cs="Times New Roman"/>
          <w:sz w:val="26"/>
          <w:szCs w:val="26"/>
          <w:lang w:eastAsia="ru-RU"/>
        </w:rPr>
        <w:t>.2. Все участники Конкурса получают электронные сертификаты.</w:t>
      </w:r>
    </w:p>
    <w:p w14:paraId="575A427B" w14:textId="31985A5C" w:rsidR="00C13DF2" w:rsidRPr="00C13DF2" w:rsidRDefault="00C13DF2" w:rsidP="00C13DF2">
      <w:pPr>
        <w:suppressAutoHyphens/>
        <w:spacing w:after="0" w:line="288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8.3</w:t>
      </w:r>
      <w:r w:rsidRPr="00C13DF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Руководители всех участников получают благодарственные письма в электронном виде.</w:t>
      </w:r>
    </w:p>
    <w:p w14:paraId="68063BE1" w14:textId="77777777" w:rsidR="00C13DF2" w:rsidRPr="00C13DF2" w:rsidRDefault="00C13DF2" w:rsidP="00C13D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8</w:t>
      </w:r>
      <w:r w:rsidRPr="00C13DF2">
        <w:rPr>
          <w:rFonts w:ascii="Times New Roman" w:eastAsia="Times New Roman" w:hAnsi="Times New Roman" w:cs="Times New Roman"/>
          <w:sz w:val="26"/>
          <w:szCs w:val="26"/>
          <w:lang w:eastAsia="zh-CN"/>
        </w:rPr>
        <w:t>.4. Сведения об итогах конференции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доступны на сайте ГБПОУ «Суровикинский агропромышленный техникум</w:t>
      </w:r>
      <w:r w:rsidRPr="000550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C13DF2">
          <w:rPr>
            <w:rStyle w:val="a3"/>
            <w:rFonts w:ascii="Times New Roman" w:hAnsi="Times New Roman" w:cs="Times New Roman"/>
            <w:sz w:val="26"/>
            <w:szCs w:val="26"/>
          </w:rPr>
          <w:t>https://surtex.ru/5321/5457/</w:t>
        </w:r>
      </w:hyperlink>
      <w:r w:rsidRPr="00C13DF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E4A52D" w14:textId="3DD9AD51" w:rsidR="005F1176" w:rsidRDefault="005F1176" w:rsidP="00C13D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A16945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503F34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57E24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4F32A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13BB2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1BE04D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8AC23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707D1A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C3CBB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2D8E1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B70ED3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07B62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A4A6D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15F9AF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18905C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6CE7A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BC283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31EB2B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17975B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164385" w14:textId="77777777" w:rsidR="005F1176" w:rsidRDefault="005F1176" w:rsidP="00C019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A43EE" w14:textId="437E84B0" w:rsidR="00C13DF2" w:rsidRDefault="00C13DF2" w:rsidP="0016600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BDD8FD3" w14:textId="77777777" w:rsidR="00C13DF2" w:rsidRPr="000550BF" w:rsidRDefault="00C13DF2" w:rsidP="00C13DF2">
      <w:pPr>
        <w:pageBreakBefore/>
        <w:spacing w:after="0" w:line="288" w:lineRule="auto"/>
        <w:jc w:val="right"/>
      </w:pPr>
      <w:r w:rsidRPr="000550BF">
        <w:rPr>
          <w:rFonts w:ascii="Times New Roman" w:hAnsi="Times New Roman" w:cs="Times New Roman"/>
          <w:i/>
          <w:sz w:val="26"/>
          <w:szCs w:val="26"/>
        </w:rPr>
        <w:lastRenderedPageBreak/>
        <w:t>Приложение 1</w:t>
      </w:r>
    </w:p>
    <w:p w14:paraId="70624B91" w14:textId="2B316DE8" w:rsidR="00C13DF2" w:rsidRDefault="00C13DF2" w:rsidP="00C13DF2">
      <w:pPr>
        <w:widowControl w:val="0"/>
        <w:spacing w:after="0" w:line="288" w:lineRule="auto"/>
        <w:jc w:val="right"/>
        <w:rPr>
          <w:rFonts w:ascii="Times New Roman" w:hAnsi="Times New Roman" w:cs="Times New Roman"/>
          <w:i/>
        </w:rPr>
      </w:pPr>
      <w:r w:rsidRPr="000550BF">
        <w:rPr>
          <w:rFonts w:ascii="Times New Roman" w:hAnsi="Times New Roman" w:cs="Times New Roman"/>
          <w:i/>
        </w:rPr>
        <w:t>к положению о</w:t>
      </w:r>
      <w:r w:rsidRPr="00C13DF2">
        <w:t xml:space="preserve"> </w:t>
      </w:r>
      <w:r w:rsidR="0016600E">
        <w:rPr>
          <w:rFonts w:ascii="Times New Roman" w:hAnsi="Times New Roman" w:cs="Times New Roman"/>
          <w:i/>
        </w:rPr>
        <w:t>региональном</w:t>
      </w:r>
      <w:r w:rsidR="005E6E24">
        <w:rPr>
          <w:rFonts w:ascii="Times New Roman" w:hAnsi="Times New Roman" w:cs="Times New Roman"/>
          <w:i/>
        </w:rPr>
        <w:t xml:space="preserve"> конкурсе</w:t>
      </w:r>
      <w:r w:rsidRPr="00C13DF2">
        <w:rPr>
          <w:rFonts w:ascii="Times New Roman" w:hAnsi="Times New Roman" w:cs="Times New Roman"/>
          <w:i/>
        </w:rPr>
        <w:t xml:space="preserve"> методических разработок</w:t>
      </w:r>
    </w:p>
    <w:p w14:paraId="5B95C361" w14:textId="59035860" w:rsidR="00C13DF2" w:rsidRPr="000550BF" w:rsidRDefault="00C13DF2" w:rsidP="00C13DF2">
      <w:pPr>
        <w:widowControl w:val="0"/>
        <w:spacing w:after="0" w:line="288" w:lineRule="auto"/>
        <w:jc w:val="right"/>
      </w:pPr>
      <w:r w:rsidRPr="00C13DF2">
        <w:rPr>
          <w:rFonts w:ascii="Times New Roman" w:hAnsi="Times New Roman" w:cs="Times New Roman"/>
          <w:i/>
        </w:rPr>
        <w:t xml:space="preserve"> «Формирование профессиональных компетенций на учебных занятиях»</w:t>
      </w:r>
      <w:r w:rsidRPr="000550BF">
        <w:rPr>
          <w:rFonts w:ascii="Times New Roman" w:hAnsi="Times New Roman" w:cs="Times New Roman"/>
          <w:i/>
        </w:rPr>
        <w:t xml:space="preserve"> </w:t>
      </w:r>
    </w:p>
    <w:p w14:paraId="1B754EAF" w14:textId="77777777" w:rsidR="00C13DF2" w:rsidRPr="000550BF" w:rsidRDefault="00C13DF2" w:rsidP="00C13DF2">
      <w:pPr>
        <w:tabs>
          <w:tab w:val="left" w:pos="7626"/>
          <w:tab w:val="right" w:pos="9355"/>
        </w:tabs>
        <w:spacing w:after="0" w:line="288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E585F5F" w14:textId="1A9A6718" w:rsidR="00C13DF2" w:rsidRPr="005E6E24" w:rsidRDefault="00C13DF2" w:rsidP="005E6E24">
      <w:pPr>
        <w:tabs>
          <w:tab w:val="left" w:pos="7626"/>
          <w:tab w:val="right" w:pos="9355"/>
        </w:tabs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6E24">
        <w:rPr>
          <w:rFonts w:ascii="Times New Roman" w:hAnsi="Times New Roman" w:cs="Times New Roman"/>
          <w:sz w:val="26"/>
          <w:szCs w:val="26"/>
        </w:rPr>
        <w:t>Состав организационного комитета по подготовке и проведению</w:t>
      </w:r>
    </w:p>
    <w:p w14:paraId="192E4C91" w14:textId="6732F961" w:rsidR="005E6E24" w:rsidRPr="005E6E24" w:rsidRDefault="005E6E24" w:rsidP="005E6E24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регионального конкурс</w:t>
      </w:r>
      <w:r w:rsidRPr="005E6E24">
        <w:rPr>
          <w:rFonts w:ascii="Times New Roman" w:hAnsi="Times New Roman" w:cs="Times New Roman"/>
          <w:sz w:val="26"/>
          <w:szCs w:val="26"/>
        </w:rPr>
        <w:t>а методических разработок</w:t>
      </w:r>
    </w:p>
    <w:p w14:paraId="203C23F7" w14:textId="3451CFD4" w:rsidR="005E6E24" w:rsidRPr="005E6E24" w:rsidRDefault="005E6E24" w:rsidP="005E6E24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6E24">
        <w:rPr>
          <w:rFonts w:ascii="Times New Roman" w:hAnsi="Times New Roman" w:cs="Times New Roman"/>
          <w:sz w:val="26"/>
          <w:szCs w:val="26"/>
        </w:rPr>
        <w:t>«Формирование профессиональных компетенций на учебных занятиях»</w:t>
      </w:r>
    </w:p>
    <w:p w14:paraId="4E4D25C0" w14:textId="2995EF9B" w:rsidR="00C13DF2" w:rsidRPr="000550BF" w:rsidRDefault="00C13DF2" w:rsidP="005E6E24">
      <w:pPr>
        <w:widowControl w:val="0"/>
        <w:spacing w:after="0" w:line="288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7356"/>
      </w:tblGrid>
      <w:tr w:rsidR="00C13DF2" w:rsidRPr="000550BF" w14:paraId="6D245EAC" w14:textId="77777777" w:rsidTr="00270DF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E1F81" w14:textId="1843B9BE" w:rsidR="00C13DF2" w:rsidRPr="000550BF" w:rsidRDefault="005E6E24" w:rsidP="00270DF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Криницкая Татьяна Евгеньевна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48CB" w14:textId="27B414D2" w:rsidR="00C13DF2" w:rsidRPr="000550BF" w:rsidRDefault="005E6E24" w:rsidP="005E6E24">
            <w:pPr>
              <w:spacing w:after="0" w:line="30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структурного подразделения  ГБПОУ «Суровикинский агропромышленный техникум</w:t>
            </w:r>
            <w:r w:rsidR="00C13DF2" w:rsidRPr="000550BF">
              <w:rPr>
                <w:rFonts w:ascii="Times New Roman" w:hAnsi="Times New Roman" w:cs="Times New Roman"/>
                <w:sz w:val="24"/>
                <w:szCs w:val="24"/>
              </w:rPr>
              <w:t>», председатель оргкомитета;</w:t>
            </w:r>
          </w:p>
        </w:tc>
      </w:tr>
      <w:tr w:rsidR="00C13DF2" w:rsidRPr="000550BF" w14:paraId="570D0533" w14:textId="77777777" w:rsidTr="00270DF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0EA67" w14:textId="6D7BCBAE" w:rsidR="00C13DF2" w:rsidRPr="000550BF" w:rsidRDefault="005E6E24" w:rsidP="00270DF2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41AA" w14:textId="14193FDF" w:rsidR="00C13DF2" w:rsidRPr="000550BF" w:rsidRDefault="00C13DF2" w:rsidP="00270DF2">
            <w:pPr>
              <w:spacing w:after="0" w:line="300" w:lineRule="auto"/>
              <w:jc w:val="both"/>
            </w:pPr>
            <w:r w:rsidRPr="000550BF">
              <w:rPr>
                <w:rFonts w:ascii="Times New Roman" w:hAnsi="Times New Roman" w:cs="Times New Roman"/>
                <w:sz w:val="24"/>
                <w:szCs w:val="24"/>
              </w:rPr>
              <w:t>- методист</w:t>
            </w:r>
            <w:r w:rsidR="005E6E24">
              <w:rPr>
                <w:rFonts w:ascii="Times New Roman" w:hAnsi="Times New Roman" w:cs="Times New Roman"/>
                <w:sz w:val="24"/>
                <w:szCs w:val="24"/>
              </w:rPr>
              <w:t>, мастер производственного обучения</w:t>
            </w:r>
            <w:r w:rsidRPr="00055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24">
              <w:rPr>
                <w:rFonts w:ascii="Times New Roman" w:hAnsi="Times New Roman" w:cs="Times New Roman"/>
                <w:sz w:val="24"/>
                <w:szCs w:val="24"/>
              </w:rPr>
              <w:t>ГБПОУ «Суровикинский агропромышленный техникум</w:t>
            </w:r>
            <w:r w:rsidRPr="000550BF">
              <w:rPr>
                <w:rFonts w:ascii="Times New Roman" w:hAnsi="Times New Roman" w:cs="Times New Roman"/>
                <w:sz w:val="24"/>
                <w:szCs w:val="24"/>
              </w:rPr>
              <w:t>», член оргкомитета;</w:t>
            </w:r>
          </w:p>
        </w:tc>
      </w:tr>
      <w:tr w:rsidR="00C13DF2" w:rsidRPr="000550BF" w14:paraId="2A7A9E5A" w14:textId="77777777" w:rsidTr="00270DF2">
        <w:trPr>
          <w:trHeight w:val="49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D6BB1" w14:textId="32128D42" w:rsidR="00C13DF2" w:rsidRPr="000550BF" w:rsidRDefault="005E6E24" w:rsidP="00270DF2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29F0" w14:textId="019D4A8D" w:rsidR="00C13DF2" w:rsidRPr="000550BF" w:rsidRDefault="00C13DF2" w:rsidP="00270DF2">
            <w:pPr>
              <w:spacing w:after="0" w:line="300" w:lineRule="auto"/>
              <w:jc w:val="both"/>
            </w:pPr>
            <w:r w:rsidRPr="000550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6E24">
              <w:rPr>
                <w:rFonts w:ascii="Times New Roman" w:hAnsi="Times New Roman" w:cs="Times New Roman"/>
                <w:sz w:val="24"/>
                <w:szCs w:val="24"/>
              </w:rPr>
              <w:t>председатель ЦМК ООД, преподаватель ГБПОУ «Суровикинский агропромышленный техникум</w:t>
            </w:r>
            <w:r w:rsidRPr="000550BF">
              <w:rPr>
                <w:rFonts w:ascii="Times New Roman" w:hAnsi="Times New Roman" w:cs="Times New Roman"/>
                <w:sz w:val="24"/>
                <w:szCs w:val="24"/>
              </w:rPr>
              <w:t>», член оргкомитета;</w:t>
            </w:r>
          </w:p>
        </w:tc>
      </w:tr>
      <w:tr w:rsidR="00C13DF2" w:rsidRPr="000550BF" w14:paraId="525A41A9" w14:textId="77777777" w:rsidTr="00270DF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9A515" w14:textId="23F877D6" w:rsidR="00C13DF2" w:rsidRPr="000550BF" w:rsidRDefault="005E6E24" w:rsidP="00270DF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Елена Владимировна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DEC" w14:textId="6B4A0B14" w:rsidR="00C13DF2" w:rsidRPr="000550BF" w:rsidRDefault="005E6E24" w:rsidP="00270DF2">
            <w:pPr>
              <w:spacing w:after="0" w:line="30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 производственного обучения ГБПОУ «Суровикинский агропромышленный техникум</w:t>
            </w:r>
            <w:r w:rsidR="00C13DF2" w:rsidRPr="000550BF">
              <w:rPr>
                <w:rFonts w:ascii="Times New Roman" w:hAnsi="Times New Roman" w:cs="Times New Roman"/>
                <w:sz w:val="24"/>
                <w:szCs w:val="24"/>
              </w:rPr>
              <w:t>», член оргкомитета;</w:t>
            </w:r>
          </w:p>
        </w:tc>
      </w:tr>
      <w:tr w:rsidR="00C13DF2" w:rsidRPr="000550BF" w14:paraId="2F599119" w14:textId="77777777" w:rsidTr="00270DF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B070C" w14:textId="4B7E4DD4" w:rsidR="00C13DF2" w:rsidRPr="000550BF" w:rsidRDefault="005E6E24" w:rsidP="00270DF2">
            <w:pPr>
              <w:pStyle w:val="a6"/>
            </w:pPr>
            <w:proofErr w:type="spellStart"/>
            <w:r>
              <w:t>Костюкович</w:t>
            </w:r>
            <w:proofErr w:type="spellEnd"/>
            <w:r>
              <w:t xml:space="preserve"> Карина Анатольевна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4E45" w14:textId="1972ABF7" w:rsidR="00C13DF2" w:rsidRPr="000550BF" w:rsidRDefault="00C13DF2" w:rsidP="005E6E24">
            <w:pPr>
              <w:spacing w:after="0" w:line="300" w:lineRule="auto"/>
              <w:jc w:val="both"/>
            </w:pPr>
            <w:r w:rsidRPr="00055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E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секретарь ГБПОУ «Суровикинский агропромышленный техникум», член оргкомитета;</w:t>
            </w:r>
          </w:p>
        </w:tc>
      </w:tr>
    </w:tbl>
    <w:p w14:paraId="64253449" w14:textId="77777777" w:rsidR="00C13DF2" w:rsidRPr="000550BF" w:rsidRDefault="00C13DF2" w:rsidP="00C13DF2">
      <w:pPr>
        <w:spacing w:after="0" w:line="288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0AFB174E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BD10C9A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E7B4926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9BA1833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3C63A02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5D4CC76F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0A62DEF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C09E82D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6DCB714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F2C3F66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1810FBE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12F3330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53D9454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72594CB" w14:textId="77777777" w:rsidR="00C13DF2" w:rsidRDefault="00C13DF2" w:rsidP="005F117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1F28092E" w14:textId="4AE51377" w:rsidR="006A17DD" w:rsidRPr="000550BF" w:rsidRDefault="006A17DD" w:rsidP="006A17DD">
      <w:pPr>
        <w:pageBreakBefore/>
        <w:spacing w:after="0" w:line="288" w:lineRule="auto"/>
        <w:jc w:val="right"/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Приложение 2</w:t>
      </w:r>
    </w:p>
    <w:p w14:paraId="5DF4F204" w14:textId="6D5DDEE6" w:rsidR="006A17DD" w:rsidRDefault="006A17DD" w:rsidP="006A17DD">
      <w:pPr>
        <w:widowControl w:val="0"/>
        <w:spacing w:after="0" w:line="288" w:lineRule="auto"/>
        <w:jc w:val="right"/>
        <w:rPr>
          <w:rFonts w:ascii="Times New Roman" w:hAnsi="Times New Roman" w:cs="Times New Roman"/>
          <w:i/>
        </w:rPr>
      </w:pPr>
      <w:r w:rsidRPr="000550BF">
        <w:rPr>
          <w:rFonts w:ascii="Times New Roman" w:hAnsi="Times New Roman" w:cs="Times New Roman"/>
          <w:i/>
        </w:rPr>
        <w:t>к положению о</w:t>
      </w:r>
      <w:r w:rsidRPr="00C13DF2">
        <w:t xml:space="preserve"> </w:t>
      </w:r>
      <w:r w:rsidR="00B922BB">
        <w:rPr>
          <w:rFonts w:ascii="Times New Roman" w:hAnsi="Times New Roman" w:cs="Times New Roman"/>
          <w:i/>
        </w:rPr>
        <w:t>региональном конкурсе</w:t>
      </w:r>
      <w:r w:rsidRPr="00C13DF2">
        <w:rPr>
          <w:rFonts w:ascii="Times New Roman" w:hAnsi="Times New Roman" w:cs="Times New Roman"/>
          <w:i/>
        </w:rPr>
        <w:t xml:space="preserve"> методических разработок</w:t>
      </w:r>
    </w:p>
    <w:p w14:paraId="18F56829" w14:textId="77777777" w:rsidR="006A17DD" w:rsidRPr="000550BF" w:rsidRDefault="006A17DD" w:rsidP="006A17DD">
      <w:pPr>
        <w:widowControl w:val="0"/>
        <w:spacing w:after="0" w:line="288" w:lineRule="auto"/>
        <w:jc w:val="right"/>
      </w:pPr>
      <w:r w:rsidRPr="00C13DF2">
        <w:rPr>
          <w:rFonts w:ascii="Times New Roman" w:hAnsi="Times New Roman" w:cs="Times New Roman"/>
          <w:i/>
        </w:rPr>
        <w:t xml:space="preserve"> «Формирование профессиональных компетенций на учебных занятиях»</w:t>
      </w:r>
      <w:r w:rsidRPr="000550BF">
        <w:rPr>
          <w:rFonts w:ascii="Times New Roman" w:hAnsi="Times New Roman" w:cs="Times New Roman"/>
          <w:i/>
        </w:rPr>
        <w:t xml:space="preserve"> </w:t>
      </w:r>
    </w:p>
    <w:p w14:paraId="15CDA6FA" w14:textId="2DF0C7DC" w:rsidR="005F1176" w:rsidRDefault="005F1176" w:rsidP="006A17DD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CD8C15F" w14:textId="77777777" w:rsidR="0016600E" w:rsidRPr="000550BF" w:rsidRDefault="0016600E" w:rsidP="0016600E">
      <w:pPr>
        <w:spacing w:after="0" w:line="288" w:lineRule="auto"/>
        <w:jc w:val="center"/>
      </w:pPr>
      <w:r w:rsidRPr="000550BF">
        <w:rPr>
          <w:rFonts w:ascii="Times New Roman" w:hAnsi="Times New Roman" w:cs="Times New Roman"/>
          <w:color w:val="000000"/>
          <w:sz w:val="26"/>
          <w:szCs w:val="26"/>
        </w:rPr>
        <w:t xml:space="preserve">Заявка на участие </w:t>
      </w:r>
    </w:p>
    <w:p w14:paraId="0AB58CE5" w14:textId="77777777" w:rsidR="0016600E" w:rsidRPr="0016600E" w:rsidRDefault="0016600E" w:rsidP="0016600E">
      <w:pPr>
        <w:spacing w:after="0" w:line="28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50BF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16600E">
        <w:rPr>
          <w:rFonts w:ascii="Times New Roman" w:hAnsi="Times New Roman" w:cs="Times New Roman"/>
          <w:color w:val="000000"/>
          <w:sz w:val="26"/>
          <w:szCs w:val="26"/>
        </w:rPr>
        <w:t>конкурсе методических разработок</w:t>
      </w:r>
    </w:p>
    <w:p w14:paraId="09301100" w14:textId="0406CCF4" w:rsidR="0016600E" w:rsidRPr="0016600E" w:rsidRDefault="0016600E" w:rsidP="0016600E">
      <w:pPr>
        <w:spacing w:after="0" w:line="28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6600E">
        <w:rPr>
          <w:rFonts w:ascii="Times New Roman" w:hAnsi="Times New Roman" w:cs="Times New Roman"/>
          <w:color w:val="000000"/>
          <w:sz w:val="26"/>
          <w:szCs w:val="26"/>
        </w:rPr>
        <w:t xml:space="preserve"> «Формирование профессиональных компетенций на учебных занятиях»</w:t>
      </w:r>
    </w:p>
    <w:tbl>
      <w:tblPr>
        <w:tblpPr w:leftFromText="180" w:rightFromText="180" w:vertAnchor="text" w:horzAnchor="margin" w:tblpY="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4588"/>
        <w:gridCol w:w="4698"/>
      </w:tblGrid>
      <w:tr w:rsidR="001D05E7" w:rsidRPr="00B922BB" w14:paraId="346ECAE7" w14:textId="77777777" w:rsidTr="006A17DD">
        <w:tc>
          <w:tcPr>
            <w:tcW w:w="420" w:type="pct"/>
          </w:tcPr>
          <w:p w14:paraId="5C2E8E97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121278D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3" w:type="pct"/>
          </w:tcPr>
          <w:p w14:paraId="6FF706E4" w14:textId="2B3DD456" w:rsidR="001D05E7" w:rsidRPr="00B922BB" w:rsidRDefault="00DD4940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  <w:r w:rsidR="001D05E7" w:rsidRPr="00B922B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организации, </w:t>
            </w:r>
          </w:p>
          <w:p w14:paraId="72D03B48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922B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17" w:type="pct"/>
          </w:tcPr>
          <w:p w14:paraId="4813A35C" w14:textId="31168BD8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E7" w:rsidRPr="00B922BB" w14:paraId="2CBC204D" w14:textId="77777777" w:rsidTr="006A17DD">
        <w:tc>
          <w:tcPr>
            <w:tcW w:w="420" w:type="pct"/>
          </w:tcPr>
          <w:p w14:paraId="196AD3FD" w14:textId="2E395FC9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3253631C" w14:textId="1C541CC5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sz w:val="24"/>
                <w:szCs w:val="24"/>
              </w:rPr>
              <w:t>ФИО участника конкурса</w:t>
            </w:r>
          </w:p>
        </w:tc>
        <w:tc>
          <w:tcPr>
            <w:tcW w:w="2317" w:type="pct"/>
            <w:vAlign w:val="center"/>
          </w:tcPr>
          <w:p w14:paraId="5A4BE5CF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40" w:rsidRPr="00B922BB" w14:paraId="13D5F99D" w14:textId="77777777" w:rsidTr="006A17DD">
        <w:tc>
          <w:tcPr>
            <w:tcW w:w="420" w:type="pct"/>
          </w:tcPr>
          <w:p w14:paraId="09D9858D" w14:textId="77777777" w:rsidR="00DD4940" w:rsidRPr="00B922BB" w:rsidRDefault="00DD4940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78E52DCA" w14:textId="2EFD899E" w:rsidR="00DD4940" w:rsidRPr="00B922BB" w:rsidRDefault="00DD4940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2317" w:type="pct"/>
            <w:vAlign w:val="center"/>
          </w:tcPr>
          <w:p w14:paraId="0B1A87BC" w14:textId="77777777" w:rsidR="00DD4940" w:rsidRPr="00B922BB" w:rsidRDefault="00DD4940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E7" w:rsidRPr="00B922BB" w14:paraId="50E678BE" w14:textId="77777777" w:rsidTr="006A17DD">
        <w:tc>
          <w:tcPr>
            <w:tcW w:w="420" w:type="pct"/>
          </w:tcPr>
          <w:p w14:paraId="482FE53E" w14:textId="377A41EC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707A48FF" w14:textId="291819C6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материала</w:t>
            </w:r>
          </w:p>
        </w:tc>
        <w:tc>
          <w:tcPr>
            <w:tcW w:w="2317" w:type="pct"/>
            <w:vAlign w:val="center"/>
          </w:tcPr>
          <w:p w14:paraId="674804A1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E7" w:rsidRPr="00B922BB" w14:paraId="683ADD3A" w14:textId="77777777" w:rsidTr="006A17DD">
        <w:tc>
          <w:tcPr>
            <w:tcW w:w="420" w:type="pct"/>
          </w:tcPr>
          <w:p w14:paraId="4A738F79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4E53F803" w14:textId="3CA8F47D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Номинация, в которой представлены конкурсные материалы</w:t>
            </w:r>
          </w:p>
        </w:tc>
        <w:tc>
          <w:tcPr>
            <w:tcW w:w="2317" w:type="pct"/>
            <w:vAlign w:val="center"/>
          </w:tcPr>
          <w:p w14:paraId="66B5D1B4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E7" w:rsidRPr="00B922BB" w14:paraId="7A9C13EF" w14:textId="77777777" w:rsidTr="006A17DD">
        <w:tc>
          <w:tcPr>
            <w:tcW w:w="420" w:type="pct"/>
          </w:tcPr>
          <w:p w14:paraId="1D701302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52539C05" w14:textId="79D474A0" w:rsidR="001D05E7" w:rsidRPr="00B922BB" w:rsidRDefault="001D05E7" w:rsidP="006A1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2BB"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Контактная информация</w:t>
            </w:r>
            <w:r w:rsidRPr="00B92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2BB">
              <w:rPr>
                <w:rStyle w:val="c18"/>
                <w:rFonts w:ascii="Times New Roman" w:hAnsi="Times New Roman" w:cs="Times New Roman"/>
                <w:color w:val="000000"/>
                <w:sz w:val="24"/>
                <w:szCs w:val="24"/>
              </w:rPr>
              <w:t>мобильный телефон,</w:t>
            </w:r>
          </w:p>
          <w:p w14:paraId="6F95FD27" w14:textId="0C914643" w:rsidR="001D05E7" w:rsidRPr="00B922BB" w:rsidRDefault="001D05E7" w:rsidP="006A17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922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spellStart"/>
            <w:r w:rsidRPr="00B922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2317" w:type="pct"/>
            <w:vAlign w:val="center"/>
          </w:tcPr>
          <w:p w14:paraId="6E98E528" w14:textId="77777777" w:rsidR="001D05E7" w:rsidRPr="00B922BB" w:rsidRDefault="001D05E7" w:rsidP="006A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B9047" w14:textId="7F76E292" w:rsidR="005F1176" w:rsidRDefault="005F1176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DF0057" w14:textId="1C1CC27B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D96FE" w14:textId="1F764B7E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3AE39D" w14:textId="263AB269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B3EB6" w14:textId="5A019A6A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8DCD98" w14:textId="7D150812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E3A229" w14:textId="79D0D00A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CA04F8" w14:textId="132D8952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9BF7E" w14:textId="0C34212A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E8FA4F" w14:textId="72D78F6C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A6238F" w14:textId="4AAF1292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683AEA" w14:textId="6EA8EE9C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6BB13" w14:textId="05D3B108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18AD2" w14:textId="593A8D4C" w:rsidR="00B922BB" w:rsidRDefault="00B922BB" w:rsidP="00762B1E">
      <w:pPr>
        <w:rPr>
          <w:rFonts w:ascii="Times New Roman" w:hAnsi="Times New Roman" w:cs="Times New Roman"/>
          <w:sz w:val="28"/>
          <w:szCs w:val="28"/>
        </w:rPr>
      </w:pPr>
    </w:p>
    <w:p w14:paraId="4FB106DE" w14:textId="0F3E1CB2" w:rsidR="00B922BB" w:rsidRPr="000550BF" w:rsidRDefault="00B922BB" w:rsidP="00B922BB">
      <w:pPr>
        <w:pageBreakBefore/>
        <w:spacing w:after="0" w:line="288" w:lineRule="auto"/>
        <w:jc w:val="right"/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Приложение 3</w:t>
      </w:r>
    </w:p>
    <w:p w14:paraId="556159AD" w14:textId="77777777" w:rsidR="00B922BB" w:rsidRDefault="00B922BB" w:rsidP="00B922BB">
      <w:pPr>
        <w:widowControl w:val="0"/>
        <w:spacing w:after="0" w:line="288" w:lineRule="auto"/>
        <w:jc w:val="right"/>
        <w:rPr>
          <w:rFonts w:ascii="Times New Roman" w:hAnsi="Times New Roman" w:cs="Times New Roman"/>
          <w:i/>
        </w:rPr>
      </w:pPr>
      <w:r w:rsidRPr="000550BF">
        <w:rPr>
          <w:rFonts w:ascii="Times New Roman" w:hAnsi="Times New Roman" w:cs="Times New Roman"/>
          <w:i/>
        </w:rPr>
        <w:t>к положению о</w:t>
      </w:r>
      <w:r w:rsidRPr="00C13DF2">
        <w:t xml:space="preserve"> </w:t>
      </w:r>
      <w:r>
        <w:rPr>
          <w:rFonts w:ascii="Times New Roman" w:hAnsi="Times New Roman" w:cs="Times New Roman"/>
          <w:i/>
        </w:rPr>
        <w:t>региональном конкурсе</w:t>
      </w:r>
      <w:r w:rsidRPr="00C13DF2">
        <w:rPr>
          <w:rFonts w:ascii="Times New Roman" w:hAnsi="Times New Roman" w:cs="Times New Roman"/>
          <w:i/>
        </w:rPr>
        <w:t xml:space="preserve"> методических разработок</w:t>
      </w:r>
    </w:p>
    <w:p w14:paraId="12BA1253" w14:textId="77777777" w:rsidR="00B922BB" w:rsidRPr="000550BF" w:rsidRDefault="00B922BB" w:rsidP="00B922BB">
      <w:pPr>
        <w:widowControl w:val="0"/>
        <w:spacing w:after="0" w:line="288" w:lineRule="auto"/>
        <w:jc w:val="right"/>
      </w:pPr>
      <w:r w:rsidRPr="00C13DF2">
        <w:rPr>
          <w:rFonts w:ascii="Times New Roman" w:hAnsi="Times New Roman" w:cs="Times New Roman"/>
          <w:i/>
        </w:rPr>
        <w:t xml:space="preserve"> «Формирование профессиональных компетенций на учебных занятиях»</w:t>
      </w:r>
      <w:r w:rsidRPr="000550BF">
        <w:rPr>
          <w:rFonts w:ascii="Times New Roman" w:hAnsi="Times New Roman" w:cs="Times New Roman"/>
          <w:i/>
        </w:rPr>
        <w:t xml:space="preserve"> </w:t>
      </w:r>
    </w:p>
    <w:p w14:paraId="514E0F6F" w14:textId="4924731F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613698" w14:textId="2A781FE4" w:rsidR="00B922BB" w:rsidRDefault="00B922BB" w:rsidP="005F11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E0D971" w14:textId="77777777" w:rsidR="00B922BB" w:rsidRPr="00D315AB" w:rsidRDefault="00B922BB" w:rsidP="00B922B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Директору ГБПОУ</w:t>
      </w:r>
    </w:p>
    <w:p w14:paraId="0202A0E4" w14:textId="2724E937" w:rsidR="00B922BB" w:rsidRPr="00D315AB" w:rsidRDefault="0016600E" w:rsidP="00B922B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«Суровикинский агропромышленный</w:t>
      </w:r>
      <w:r w:rsidR="00B922BB"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техникум»</w:t>
      </w:r>
    </w:p>
    <w:p w14:paraId="39E30054" w14:textId="61D283C9" w:rsidR="00B922BB" w:rsidRPr="00D315AB" w:rsidRDefault="0016600E" w:rsidP="00B922B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И.В.Дмитриеву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14:paraId="54906484" w14:textId="77777777" w:rsidR="00B922BB" w:rsidRPr="00D315AB" w:rsidRDefault="00B922BB" w:rsidP="00B922BB">
      <w:pPr>
        <w:widowControl w:val="0"/>
        <w:spacing w:after="0" w:line="36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26D102B" w14:textId="77777777" w:rsidR="00B922BB" w:rsidRPr="00D315AB" w:rsidRDefault="00B922BB" w:rsidP="00B922B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  <w:bookmarkStart w:id="1" w:name="bookmark0"/>
    </w:p>
    <w:p w14:paraId="6D1210E5" w14:textId="77777777" w:rsidR="00B922BB" w:rsidRPr="00D315AB" w:rsidRDefault="00B922BB" w:rsidP="00B922B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91F01C6" w14:textId="77777777" w:rsidR="00B922BB" w:rsidRPr="00D315AB" w:rsidRDefault="00B922BB" w:rsidP="00B922B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г. Волгоград</w:t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                    _____________20__г.</w:t>
      </w:r>
    </w:p>
    <w:p w14:paraId="6593E803" w14:textId="77777777" w:rsidR="00B922BB" w:rsidRPr="00D315AB" w:rsidRDefault="00B922BB" w:rsidP="00B922B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Я,</w:t>
      </w:r>
      <w:bookmarkEnd w:id="1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     </w:t>
      </w:r>
    </w:p>
    <w:p w14:paraId="7638A82F" w14:textId="77777777" w:rsidR="00B922BB" w:rsidRPr="00D315AB" w:rsidRDefault="00B922BB" w:rsidP="00B922B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(ФИО)</w:t>
      </w:r>
    </w:p>
    <w:p w14:paraId="7698FEE5" w14:textId="77777777" w:rsidR="00B922BB" w:rsidRPr="00D315AB" w:rsidRDefault="00B922BB" w:rsidP="00B922B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паспорт серия____________, номер ___________, выдан ___________________________________________________________________</w:t>
      </w:r>
    </w:p>
    <w:p w14:paraId="66777FB7" w14:textId="77777777" w:rsidR="00B922BB" w:rsidRPr="00D315AB" w:rsidRDefault="00B922BB" w:rsidP="00B922B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14:paraId="116B784F" w14:textId="77777777" w:rsidR="00B922BB" w:rsidRPr="00D315AB" w:rsidRDefault="00B922BB" w:rsidP="00B922B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14:paraId="62F32698" w14:textId="77777777" w:rsidR="00B922BB" w:rsidRPr="00D315AB" w:rsidRDefault="00B922BB" w:rsidP="00B922B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зарегистрирован по адресу _______________________________________________</w:t>
      </w:r>
    </w:p>
    <w:p w14:paraId="251C8264" w14:textId="24F2D096" w:rsidR="00B922BB" w:rsidRPr="0016600E" w:rsidRDefault="0016600E" w:rsidP="0016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даю свое согласие ГБПОУ «Суровикинский агропромышленный техникум</w:t>
      </w:r>
      <w:r w:rsidR="00B922BB" w:rsidRPr="00D315AB">
        <w:rPr>
          <w:rFonts w:ascii="Times New Roman" w:hAnsi="Times New Roman"/>
          <w:color w:val="000000"/>
          <w:sz w:val="24"/>
          <w:szCs w:val="24"/>
          <w:lang w:bidi="ru-RU"/>
        </w:rPr>
        <w:t>»,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расположенному по адресу 404414, Волгоградская область, г. Суровикино, ул. Автострадная, д.9</w:t>
      </w:r>
      <w:r w:rsidR="00B922BB">
        <w:rPr>
          <w:rFonts w:ascii="Times New Roman" w:hAnsi="Times New Roman"/>
          <w:color w:val="000000"/>
          <w:sz w:val="24"/>
          <w:szCs w:val="24"/>
          <w:lang w:bidi="ru-RU"/>
        </w:rPr>
        <w:t xml:space="preserve">, на обработку </w:t>
      </w:r>
      <w:r w:rsidR="00B922BB" w:rsidRPr="00D315AB">
        <w:rPr>
          <w:rFonts w:ascii="Times New Roman" w:hAnsi="Times New Roman"/>
          <w:color w:val="000000"/>
          <w:sz w:val="24"/>
          <w:szCs w:val="24"/>
          <w:lang w:bidi="ru-RU"/>
        </w:rPr>
        <w:t xml:space="preserve">моих персональных данных в целях, установленных Положением </w:t>
      </w:r>
      <w:r w:rsidR="00B922BB" w:rsidRPr="00D315AB">
        <w:rPr>
          <w:rFonts w:ascii="Times New Roman" w:hAnsi="Times New Roman"/>
          <w:sz w:val="24"/>
          <w:szCs w:val="24"/>
        </w:rPr>
        <w:t xml:space="preserve">о региональном конкурсе </w:t>
      </w:r>
      <w:r>
        <w:rPr>
          <w:rFonts w:ascii="Times New Roman" w:hAnsi="Times New Roman"/>
          <w:sz w:val="24"/>
          <w:szCs w:val="24"/>
        </w:rPr>
        <w:t xml:space="preserve">методических разработок </w:t>
      </w:r>
      <w:r w:rsidRPr="0016600E">
        <w:rPr>
          <w:rFonts w:ascii="Times New Roman" w:hAnsi="Times New Roman"/>
          <w:sz w:val="24"/>
          <w:szCs w:val="24"/>
        </w:rPr>
        <w:t>«Формирование профессиональных компетенций на учебных занятиях»</w:t>
      </w:r>
    </w:p>
    <w:p w14:paraId="51C302C1" w14:textId="77777777" w:rsidR="00B922BB" w:rsidRPr="00D315AB" w:rsidRDefault="00B922BB" w:rsidP="00B922B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персональным данным, на обработку которых дается согласие, относятся:</w:t>
      </w:r>
    </w:p>
    <w:p w14:paraId="414D8A71" w14:textId="77777777" w:rsidR="00B922BB" w:rsidRPr="00D315AB" w:rsidRDefault="00B922BB" w:rsidP="00B92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фамилия, имя, отчество;</w:t>
      </w:r>
    </w:p>
    <w:p w14:paraId="56C4F335" w14:textId="77777777" w:rsidR="00B922BB" w:rsidRPr="00D315AB" w:rsidRDefault="00B922BB" w:rsidP="00B92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номер телефона, адрес электронной почты;</w:t>
      </w:r>
    </w:p>
    <w:p w14:paraId="5CB31025" w14:textId="77777777" w:rsidR="00B922BB" w:rsidRPr="00D315AB" w:rsidRDefault="00B922BB" w:rsidP="00B92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наименование образовательного учреждения;</w:t>
      </w:r>
    </w:p>
    <w:p w14:paraId="5C7F37C0" w14:textId="77777777" w:rsidR="00B922BB" w:rsidRPr="00D315AB" w:rsidRDefault="00B922BB" w:rsidP="00B92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наименование группы и класса;</w:t>
      </w:r>
    </w:p>
    <w:p w14:paraId="178AB890" w14:textId="77777777" w:rsidR="00B922BB" w:rsidRPr="00D315AB" w:rsidRDefault="00B922BB" w:rsidP="00B92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ведение фото/видео съемки во время проведения Конкурса и размещение данных материалов на сайте техникума.</w:t>
      </w:r>
    </w:p>
    <w:p w14:paraId="3FD730CC" w14:textId="77777777" w:rsidR="00B922BB" w:rsidRPr="00D315AB" w:rsidRDefault="00B922BB" w:rsidP="00B922B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14:paraId="3D77DCB3" w14:textId="77777777" w:rsidR="00B922BB" w:rsidRPr="00D315AB" w:rsidRDefault="00B922BB" w:rsidP="00B922B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рамках данного соглашения обработка персональных данных 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осуществляется  с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соблюдением Федерального закона Российской Федерации от 27.07.2006 № 152-ФЗ "О персональных данных" и иных нормативно-правовых актов. </w:t>
      </w:r>
    </w:p>
    <w:p w14:paraId="3A5A89A8" w14:textId="283B297B" w:rsidR="00B922BB" w:rsidRPr="00D315AB" w:rsidRDefault="00B922BB" w:rsidP="00B92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Данное Согласие может быть</w:t>
      </w:r>
      <w:r w:rsidR="0016600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отозвано в любой момент путем 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предоставления  письменного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заявления в администрацию  учебного учреждения.</w:t>
      </w:r>
      <w:bookmarkStart w:id="2" w:name="bookmark1"/>
    </w:p>
    <w:bookmarkEnd w:id="2"/>
    <w:p w14:paraId="3E5FC893" w14:textId="77777777" w:rsidR="00B922BB" w:rsidRPr="00D315AB" w:rsidRDefault="00B922BB" w:rsidP="00B922BB">
      <w:pPr>
        <w:widowControl w:val="0"/>
        <w:tabs>
          <w:tab w:val="left" w:pos="9350"/>
          <w:tab w:val="left" w:pos="224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___________________________/___________________/</w:t>
      </w:r>
    </w:p>
    <w:p w14:paraId="5D6C29EB" w14:textId="4E24D673" w:rsidR="00B922BB" w:rsidRPr="00B922BB" w:rsidRDefault="00B922BB" w:rsidP="00B922BB">
      <w:pPr>
        <w:widowControl w:val="0"/>
        <w:tabs>
          <w:tab w:val="left" w:pos="3544"/>
          <w:tab w:val="left" w:pos="22420"/>
        </w:tabs>
        <w:spacing w:after="0" w:line="36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D315A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 w:bidi="ru-RU"/>
        </w:rPr>
        <w:t xml:space="preserve">ФИО)   </w:t>
      </w:r>
      <w:proofErr w:type="gramEnd"/>
      <w:r w:rsidRPr="00D315A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(Подпись)</w:t>
      </w:r>
    </w:p>
    <w:sectPr w:rsidR="00B922BB" w:rsidRPr="00B922BB" w:rsidSect="007F22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0854"/>
    <w:multiLevelType w:val="multilevel"/>
    <w:tmpl w:val="5D8C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3294B"/>
    <w:multiLevelType w:val="multilevel"/>
    <w:tmpl w:val="98289E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48FF159A"/>
    <w:multiLevelType w:val="hybridMultilevel"/>
    <w:tmpl w:val="F5C2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F4BD6"/>
    <w:multiLevelType w:val="multilevel"/>
    <w:tmpl w:val="3DB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F325A"/>
    <w:multiLevelType w:val="hybridMultilevel"/>
    <w:tmpl w:val="C8283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431F7"/>
    <w:multiLevelType w:val="multilevel"/>
    <w:tmpl w:val="2028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114A1"/>
    <w:multiLevelType w:val="multilevel"/>
    <w:tmpl w:val="3846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B52AE"/>
    <w:multiLevelType w:val="hybridMultilevel"/>
    <w:tmpl w:val="305A3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87A84"/>
    <w:multiLevelType w:val="multilevel"/>
    <w:tmpl w:val="EADEE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7E2E7006"/>
    <w:multiLevelType w:val="multilevel"/>
    <w:tmpl w:val="E3E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7B"/>
    <w:rsid w:val="0016600E"/>
    <w:rsid w:val="0018697B"/>
    <w:rsid w:val="001D05E7"/>
    <w:rsid w:val="001D24A4"/>
    <w:rsid w:val="001D7A80"/>
    <w:rsid w:val="002038CA"/>
    <w:rsid w:val="002572E9"/>
    <w:rsid w:val="00265454"/>
    <w:rsid w:val="003C1FD4"/>
    <w:rsid w:val="00435975"/>
    <w:rsid w:val="004359D9"/>
    <w:rsid w:val="004566CE"/>
    <w:rsid w:val="005E6E24"/>
    <w:rsid w:val="005F1176"/>
    <w:rsid w:val="0066740B"/>
    <w:rsid w:val="006A17DD"/>
    <w:rsid w:val="006D277D"/>
    <w:rsid w:val="00762B1E"/>
    <w:rsid w:val="007A7BB3"/>
    <w:rsid w:val="007C072C"/>
    <w:rsid w:val="007D7C66"/>
    <w:rsid w:val="007F221F"/>
    <w:rsid w:val="008106F8"/>
    <w:rsid w:val="008351A7"/>
    <w:rsid w:val="008606EB"/>
    <w:rsid w:val="008B7798"/>
    <w:rsid w:val="009D494A"/>
    <w:rsid w:val="00A02272"/>
    <w:rsid w:val="00A62C4D"/>
    <w:rsid w:val="00AC503B"/>
    <w:rsid w:val="00B922BB"/>
    <w:rsid w:val="00BF504D"/>
    <w:rsid w:val="00C01954"/>
    <w:rsid w:val="00C13DF2"/>
    <w:rsid w:val="00DD4940"/>
    <w:rsid w:val="00E10380"/>
    <w:rsid w:val="00E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D9B0"/>
  <w15:docId w15:val="{F8E1A312-7FDA-4F9A-A2A9-7E053006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954"/>
    <w:rPr>
      <w:color w:val="0563C1" w:themeColor="hyperlink"/>
      <w:u w:val="single"/>
    </w:rPr>
  </w:style>
  <w:style w:type="paragraph" w:customStyle="1" w:styleId="c8">
    <w:name w:val="c8"/>
    <w:basedOn w:val="a"/>
    <w:rsid w:val="0086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06EB"/>
  </w:style>
  <w:style w:type="character" w:customStyle="1" w:styleId="c28">
    <w:name w:val="c28"/>
    <w:basedOn w:val="a0"/>
    <w:rsid w:val="008606EB"/>
  </w:style>
  <w:style w:type="character" w:customStyle="1" w:styleId="c24">
    <w:name w:val="c24"/>
    <w:basedOn w:val="a0"/>
    <w:rsid w:val="008606EB"/>
  </w:style>
  <w:style w:type="character" w:customStyle="1" w:styleId="c15">
    <w:name w:val="c15"/>
    <w:basedOn w:val="a0"/>
    <w:rsid w:val="008606EB"/>
  </w:style>
  <w:style w:type="paragraph" w:customStyle="1" w:styleId="c0">
    <w:name w:val="c0"/>
    <w:basedOn w:val="a"/>
    <w:rsid w:val="007A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7A7BB3"/>
  </w:style>
  <w:style w:type="paragraph" w:customStyle="1" w:styleId="c4">
    <w:name w:val="c4"/>
    <w:basedOn w:val="a"/>
    <w:rsid w:val="007A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A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A7BB3"/>
  </w:style>
  <w:style w:type="character" w:customStyle="1" w:styleId="c22">
    <w:name w:val="c22"/>
    <w:basedOn w:val="a0"/>
    <w:rsid w:val="005F1176"/>
  </w:style>
  <w:style w:type="character" w:customStyle="1" w:styleId="c18">
    <w:name w:val="c18"/>
    <w:basedOn w:val="a0"/>
    <w:rsid w:val="005F1176"/>
  </w:style>
  <w:style w:type="paragraph" w:customStyle="1" w:styleId="c11">
    <w:name w:val="c11"/>
    <w:basedOn w:val="a"/>
    <w:rsid w:val="005F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1176"/>
    <w:pPr>
      <w:ind w:left="720"/>
      <w:contextualSpacing/>
    </w:pPr>
  </w:style>
  <w:style w:type="paragraph" w:styleId="a5">
    <w:name w:val="No Spacing"/>
    <w:qFormat/>
    <w:rsid w:val="008351A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Body Text"/>
    <w:basedOn w:val="a"/>
    <w:link w:val="a7"/>
    <w:rsid w:val="00C13D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13D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B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779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D7A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tex.ru/5321/54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-4@yandex.ru" TargetMode="External"/><Relationship Id="rId5" Type="http://schemas.openxmlformats.org/officeDocument/2006/relationships/hyperlink" Target="https://surtex.ru/5321/545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Игорь</cp:lastModifiedBy>
  <cp:revision>2</cp:revision>
  <cp:lastPrinted>2025-11-20T12:05:00Z</cp:lastPrinted>
  <dcterms:created xsi:type="dcterms:W3CDTF">2025-11-24T13:40:00Z</dcterms:created>
  <dcterms:modified xsi:type="dcterms:W3CDTF">2025-11-24T13:40:00Z</dcterms:modified>
</cp:coreProperties>
</file>