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ACF4F" w14:textId="64263BC5" w:rsidR="000362C9" w:rsidRPr="00FE65E7" w:rsidRDefault="000362C9" w:rsidP="000362C9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72724D">
        <w:rPr>
          <w:b/>
          <w:bCs/>
          <w:lang w:eastAsia="ru-RU"/>
        </w:rPr>
        <w:t>ДОГОВОР №</w:t>
      </w:r>
      <w:r w:rsidR="00101992" w:rsidRPr="00C57662">
        <w:rPr>
          <w:b/>
          <w:bCs/>
          <w:lang w:eastAsia="ru-RU"/>
        </w:rPr>
        <w:t xml:space="preserve"> </w:t>
      </w:r>
      <w:r w:rsidR="00FE65E7">
        <w:rPr>
          <w:b/>
          <w:bCs/>
          <w:lang w:eastAsia="ru-RU"/>
        </w:rPr>
        <w:t>____</w:t>
      </w:r>
    </w:p>
    <w:p w14:paraId="092FC904" w14:textId="77777777" w:rsidR="000362C9" w:rsidRPr="0072724D" w:rsidRDefault="000362C9" w:rsidP="000362C9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72724D">
        <w:rPr>
          <w:b/>
          <w:bCs/>
          <w:lang w:eastAsia="ru-RU"/>
        </w:rPr>
        <w:t>об образовании по образовательным программам дошкольного образования</w:t>
      </w:r>
    </w:p>
    <w:p w14:paraId="093F6497" w14:textId="77777777" w:rsidR="000362C9" w:rsidRPr="0072724D" w:rsidRDefault="000362C9" w:rsidP="000362C9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6002A8EE" w14:textId="2342CCF7" w:rsidR="000362C9" w:rsidRPr="00FE65E7" w:rsidRDefault="000362C9" w:rsidP="000362C9">
      <w:pPr>
        <w:widowControl w:val="0"/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  <w:r w:rsidRPr="0072724D">
        <w:rPr>
          <w:b/>
          <w:lang w:eastAsia="ru-RU"/>
        </w:rPr>
        <w:t xml:space="preserve"> г. Челябинск                        </w:t>
      </w:r>
      <w:r w:rsidR="00FE65E7">
        <w:rPr>
          <w:b/>
          <w:lang w:eastAsia="ru-RU"/>
        </w:rPr>
        <w:t xml:space="preserve">                        </w:t>
      </w:r>
      <w:r w:rsidRPr="0072724D">
        <w:rPr>
          <w:b/>
          <w:lang w:eastAsia="ru-RU"/>
        </w:rPr>
        <w:t xml:space="preserve">   </w:t>
      </w:r>
      <w:r w:rsidR="00FE65E7">
        <w:rPr>
          <w:b/>
          <w:lang w:eastAsia="ru-RU"/>
        </w:rPr>
        <w:t xml:space="preserve">                   </w:t>
      </w:r>
      <w:proofErr w:type="gramStart"/>
      <w:r w:rsidRPr="0072724D">
        <w:rPr>
          <w:b/>
          <w:lang w:eastAsia="ru-RU"/>
        </w:rPr>
        <w:t xml:space="preserve">   «</w:t>
      </w:r>
      <w:proofErr w:type="gramEnd"/>
      <w:r w:rsidR="00FE65E7">
        <w:rPr>
          <w:b/>
          <w:lang w:eastAsia="ru-RU"/>
        </w:rPr>
        <w:t>_____</w:t>
      </w:r>
      <w:r>
        <w:rPr>
          <w:b/>
          <w:lang w:eastAsia="ru-RU"/>
        </w:rPr>
        <w:t>»</w:t>
      </w:r>
      <w:r w:rsidR="002C5AD8">
        <w:rPr>
          <w:b/>
          <w:lang w:eastAsia="ru-RU"/>
        </w:rPr>
        <w:t xml:space="preserve"> </w:t>
      </w:r>
      <w:r w:rsidR="00FE65E7">
        <w:rPr>
          <w:b/>
          <w:lang w:eastAsia="ru-RU"/>
        </w:rPr>
        <w:t>______________</w:t>
      </w:r>
      <w:r w:rsidR="0010234A">
        <w:rPr>
          <w:b/>
          <w:lang w:eastAsia="ru-RU"/>
        </w:rPr>
        <w:t xml:space="preserve"> </w:t>
      </w:r>
      <w:r w:rsidRPr="0072724D">
        <w:rPr>
          <w:b/>
          <w:lang w:eastAsia="ru-RU"/>
        </w:rPr>
        <w:t>20</w:t>
      </w:r>
      <w:r w:rsidR="00FE65E7">
        <w:rPr>
          <w:b/>
          <w:lang w:eastAsia="ru-RU"/>
        </w:rPr>
        <w:t>___</w:t>
      </w:r>
      <w:r>
        <w:rPr>
          <w:b/>
          <w:lang w:eastAsia="ru-RU"/>
        </w:rPr>
        <w:t xml:space="preserve"> </w:t>
      </w:r>
      <w:r w:rsidRPr="0072724D">
        <w:rPr>
          <w:b/>
          <w:lang w:eastAsia="ru-RU"/>
        </w:rPr>
        <w:t>г.</w:t>
      </w:r>
    </w:p>
    <w:p w14:paraId="61179584" w14:textId="77777777" w:rsidR="000362C9" w:rsidRPr="0072724D" w:rsidRDefault="000362C9" w:rsidP="000362C9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</w:p>
    <w:p w14:paraId="5116A6FF" w14:textId="77777777" w:rsidR="00FE65E7" w:rsidRDefault="000362C9" w:rsidP="000362C9">
      <w:pPr>
        <w:suppressLineNumbers/>
        <w:ind w:firstLine="567"/>
        <w:jc w:val="both"/>
        <w:rPr>
          <w:lang w:eastAsia="ru-RU"/>
        </w:rPr>
      </w:pPr>
      <w:r w:rsidRPr="002739B7">
        <w:rPr>
          <w:u w:val="single"/>
          <w:lang w:eastAsia="ar-SA"/>
        </w:rPr>
        <w:t>Муниципальное бюджетное дошкольное образовательное учреждение «Детский сад № 245</w:t>
      </w:r>
      <w:r w:rsidR="003B2ED3">
        <w:rPr>
          <w:u w:val="single"/>
          <w:lang w:eastAsia="ar-SA"/>
        </w:rPr>
        <w:t xml:space="preserve"> </w:t>
      </w:r>
      <w:r w:rsidRPr="002739B7">
        <w:rPr>
          <w:u w:val="single"/>
          <w:lang w:eastAsia="ar-SA"/>
        </w:rPr>
        <w:t>г. Челябинска»</w:t>
      </w:r>
      <w:r w:rsidRPr="002739B7">
        <w:rPr>
          <w:lang w:eastAsia="ar-SA"/>
        </w:rPr>
        <w:t xml:space="preserve">, осуществляющая образовательную деятельность (далее – образовательная организация) на основании Лицензии серия </w:t>
      </w:r>
      <w:r w:rsidRPr="002739B7">
        <w:rPr>
          <w:u w:val="single"/>
          <w:lang w:eastAsia="ar-SA"/>
        </w:rPr>
        <w:t>74Л02 № 0001003  от</w:t>
      </w:r>
      <w:r w:rsidRPr="002739B7">
        <w:rPr>
          <w:lang w:eastAsia="ar-SA"/>
        </w:rPr>
        <w:t xml:space="preserve"> </w:t>
      </w:r>
      <w:r w:rsidRPr="002739B7">
        <w:rPr>
          <w:u w:val="single"/>
          <w:lang w:eastAsia="ar-SA"/>
        </w:rPr>
        <w:t>«13» ноября 2015 г.</w:t>
      </w:r>
      <w:r>
        <w:rPr>
          <w:u w:val="single"/>
          <w:lang w:eastAsia="ar-SA"/>
        </w:rPr>
        <w:t xml:space="preserve"> </w:t>
      </w:r>
      <w:r w:rsidRPr="002739B7">
        <w:rPr>
          <w:u w:val="single"/>
          <w:lang w:eastAsia="ar-SA"/>
        </w:rPr>
        <w:t>№ 11902,</w:t>
      </w:r>
      <w:r w:rsidRPr="002739B7">
        <w:rPr>
          <w:lang w:eastAsia="ar-SA"/>
        </w:rPr>
        <w:t xml:space="preserve"> выданной Министерством образования и науки Челябинской области, именуемый в дальнейшем «Исполнитель», в лице в лице </w:t>
      </w:r>
      <w:r w:rsidRPr="002739B7">
        <w:rPr>
          <w:b/>
          <w:lang w:eastAsia="ar-SA"/>
        </w:rPr>
        <w:t xml:space="preserve">заведующего </w:t>
      </w:r>
      <w:proofErr w:type="spellStart"/>
      <w:r w:rsidRPr="002739B7">
        <w:rPr>
          <w:b/>
          <w:lang w:eastAsia="ar-SA"/>
        </w:rPr>
        <w:t>Ахапкиной</w:t>
      </w:r>
      <w:proofErr w:type="spellEnd"/>
      <w:r w:rsidRPr="002739B7">
        <w:rPr>
          <w:b/>
          <w:lang w:eastAsia="ar-SA"/>
        </w:rPr>
        <w:t xml:space="preserve"> Натальи Леонидовны,</w:t>
      </w:r>
      <w:r w:rsidRPr="002739B7">
        <w:rPr>
          <w:lang w:eastAsia="ar-SA"/>
        </w:rPr>
        <w:t xml:space="preserve"> действующего на основании Устава, и</w:t>
      </w:r>
      <w:r w:rsidRPr="002739B7">
        <w:rPr>
          <w:b/>
          <w:lang w:eastAsia="ar-SA"/>
        </w:rPr>
        <w:t xml:space="preserve"> Родитель (законный представитель</w:t>
      </w:r>
      <w:r>
        <w:rPr>
          <w:b/>
          <w:lang w:eastAsia="ar-SA"/>
        </w:rPr>
        <w:t>)</w:t>
      </w:r>
      <w:r w:rsidR="009C759B">
        <w:rPr>
          <w:b/>
          <w:lang w:eastAsia="ar-SA"/>
        </w:rPr>
        <w:t xml:space="preserve"> </w:t>
      </w:r>
      <w:r w:rsidR="00FE65E7">
        <w:rPr>
          <w:b/>
          <w:lang w:eastAsia="ar-SA"/>
        </w:rPr>
        <w:t>_______________________________________________</w:t>
      </w:r>
      <w:r w:rsidRPr="002739B7">
        <w:rPr>
          <w:lang w:eastAsia="ru-RU"/>
        </w:rPr>
        <w:t>, именуемый в дальнейшем «Заказчик», действующего на основании</w:t>
      </w:r>
      <w:r w:rsidR="00C1081C">
        <w:rPr>
          <w:lang w:eastAsia="ru-RU"/>
        </w:rPr>
        <w:t xml:space="preserve"> паспорта</w:t>
      </w:r>
      <w:r w:rsidR="00FE65E7">
        <w:rPr>
          <w:lang w:eastAsia="ru-RU"/>
        </w:rPr>
        <w:t>: __________________________________________________________________________________________________________________________________________________________,</w:t>
      </w:r>
      <w:r w:rsidRPr="002739B7">
        <w:rPr>
          <w:lang w:eastAsia="ru-RU"/>
        </w:rPr>
        <w:t xml:space="preserve"> в интересах </w:t>
      </w:r>
      <w:r w:rsidR="000A6FCB" w:rsidRPr="008769B9">
        <w:rPr>
          <w:b/>
          <w:bCs/>
          <w:lang w:eastAsia="ru-RU"/>
        </w:rPr>
        <w:t>несовершеннолетн</w:t>
      </w:r>
      <w:r w:rsidR="000A6FCB">
        <w:rPr>
          <w:b/>
          <w:bCs/>
          <w:lang w:eastAsia="ru-RU"/>
        </w:rPr>
        <w:t>е</w:t>
      </w:r>
      <w:r w:rsidR="005352BC">
        <w:rPr>
          <w:b/>
          <w:bCs/>
          <w:lang w:eastAsia="ru-RU"/>
        </w:rPr>
        <w:t>го</w:t>
      </w:r>
      <w:r w:rsidR="00FE65E7">
        <w:rPr>
          <w:b/>
          <w:bCs/>
          <w:lang w:eastAsia="ru-RU"/>
        </w:rPr>
        <w:t>(ей)</w:t>
      </w:r>
      <w:r w:rsidR="006C56A7">
        <w:rPr>
          <w:b/>
          <w:bCs/>
          <w:lang w:eastAsia="ru-RU"/>
        </w:rPr>
        <w:t xml:space="preserve"> </w:t>
      </w:r>
      <w:r w:rsidR="00FE65E7">
        <w:rPr>
          <w:b/>
          <w:bCs/>
          <w:lang w:eastAsia="ru-RU"/>
        </w:rPr>
        <w:t>___________________________________________</w:t>
      </w:r>
      <w:r w:rsidR="00EC4FCC">
        <w:rPr>
          <w:b/>
          <w:bCs/>
          <w:lang w:eastAsia="ru-RU"/>
        </w:rPr>
        <w:t>,</w:t>
      </w:r>
      <w:r w:rsidR="00822F40">
        <w:rPr>
          <w:b/>
          <w:bCs/>
          <w:lang w:eastAsia="ru-RU"/>
        </w:rPr>
        <w:t xml:space="preserve"> </w:t>
      </w:r>
      <w:r w:rsidR="00FE65E7">
        <w:rPr>
          <w:b/>
          <w:bCs/>
          <w:lang w:eastAsia="ru-RU"/>
        </w:rPr>
        <w:t>дата рождения________________</w:t>
      </w:r>
      <w:r w:rsidR="00F431F7">
        <w:rPr>
          <w:b/>
          <w:bCs/>
          <w:lang w:eastAsia="ru-RU"/>
        </w:rPr>
        <w:t xml:space="preserve"> </w:t>
      </w:r>
      <w:r>
        <w:rPr>
          <w:b/>
          <w:lang w:eastAsia="ru-RU"/>
        </w:rPr>
        <w:t>г</w:t>
      </w:r>
      <w:r w:rsidR="00FE65E7">
        <w:rPr>
          <w:lang w:eastAsia="ru-RU"/>
        </w:rPr>
        <w:t>.,</w:t>
      </w:r>
    </w:p>
    <w:p w14:paraId="60CFC7BC" w14:textId="19B21CC0" w:rsidR="000362C9" w:rsidRDefault="00FE65E7" w:rsidP="00FE65E7">
      <w:pPr>
        <w:suppressLineNumbers/>
        <w:jc w:val="both"/>
        <w:rPr>
          <w:lang w:eastAsia="ar-SA"/>
        </w:rPr>
      </w:pPr>
      <w:r>
        <w:rPr>
          <w:lang w:eastAsia="ru-RU"/>
        </w:rPr>
        <w:t xml:space="preserve">проживающего по </w:t>
      </w:r>
      <w:proofErr w:type="gramStart"/>
      <w:r>
        <w:rPr>
          <w:lang w:eastAsia="ru-RU"/>
        </w:rPr>
        <w:t>адресу:_</w:t>
      </w:r>
      <w:proofErr w:type="gramEnd"/>
      <w:r>
        <w:rPr>
          <w:lang w:eastAsia="ru-RU"/>
        </w:rPr>
        <w:t xml:space="preserve">______________________________________________________, </w:t>
      </w:r>
      <w:r w:rsidR="000362C9" w:rsidRPr="002739B7">
        <w:rPr>
          <w:lang w:eastAsia="ar-SA"/>
        </w:rPr>
        <w:t>именуемый в дальнейшем «Воспитанник», совместно именуемые Стороны, заключили настоящий Договор о нижеследующем:</w:t>
      </w:r>
    </w:p>
    <w:p w14:paraId="1E2E6EE3" w14:textId="77777777" w:rsidR="003B2ED3" w:rsidRPr="003B2ED3" w:rsidRDefault="003B2ED3" w:rsidP="000362C9">
      <w:pPr>
        <w:suppressLineNumbers/>
        <w:ind w:firstLine="567"/>
        <w:jc w:val="both"/>
        <w:rPr>
          <w:sz w:val="20"/>
          <w:szCs w:val="20"/>
          <w:lang w:eastAsia="ru-RU"/>
        </w:rPr>
      </w:pPr>
    </w:p>
    <w:p w14:paraId="75684EF2" w14:textId="51E0BB0B" w:rsidR="003B2ED3" w:rsidRPr="00FE65E7" w:rsidRDefault="000362C9" w:rsidP="00FE65E7">
      <w:pPr>
        <w:pStyle w:val="a4"/>
        <w:numPr>
          <w:ilvl w:val="0"/>
          <w:numId w:val="2"/>
        </w:numPr>
        <w:autoSpaceDE w:val="0"/>
        <w:ind w:left="142" w:firstLine="43"/>
        <w:jc w:val="center"/>
        <w:outlineLvl w:val="0"/>
        <w:rPr>
          <w:b/>
          <w:bCs/>
        </w:rPr>
      </w:pPr>
      <w:bookmarkStart w:id="0" w:name="Par44"/>
      <w:bookmarkEnd w:id="0"/>
      <w:r w:rsidRPr="003B2ED3">
        <w:rPr>
          <w:b/>
          <w:bCs/>
        </w:rPr>
        <w:t>Предмет договора</w:t>
      </w:r>
    </w:p>
    <w:p w14:paraId="3DA989EF" w14:textId="114596D9" w:rsidR="000362C9" w:rsidRPr="0072724D" w:rsidRDefault="000362C9" w:rsidP="000362C9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DE6065">
        <w:rPr>
          <w:lang w:eastAsia="ru-RU"/>
        </w:rPr>
        <w:t xml:space="preserve">1.1. </w:t>
      </w:r>
      <w:r w:rsidRPr="00947BD8">
        <w:rPr>
          <w:lang w:eastAsia="ru-RU"/>
        </w:rPr>
        <w:t xml:space="preserve"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</w:t>
      </w:r>
      <w:r w:rsidR="00581EBE">
        <w:rPr>
          <w:lang w:eastAsia="ru-RU"/>
        </w:rPr>
        <w:t>ДО</w:t>
      </w:r>
      <w:r w:rsidRPr="00947BD8">
        <w:rPr>
          <w:lang w:eastAsia="ru-RU"/>
        </w:rPr>
        <w:t>, ФОП ДО</w:t>
      </w:r>
      <w:r w:rsidR="00581EBE">
        <w:rPr>
          <w:lang w:eastAsia="ru-RU"/>
        </w:rPr>
        <w:t xml:space="preserve"> (ФАОП ДО при необходимости</w:t>
      </w:r>
      <w:r w:rsidRPr="00947BD8">
        <w:rPr>
          <w:lang w:eastAsia="ru-RU"/>
        </w:rPr>
        <w:t>), содержании Воспитанника в образовательной организации, а также при осуществлении присмотра и ухода за Воспитанником.</w:t>
      </w:r>
    </w:p>
    <w:p w14:paraId="2C1D5E95" w14:textId="77777777" w:rsidR="000362C9" w:rsidRDefault="000362C9" w:rsidP="000362C9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1.</w:t>
      </w:r>
      <w:r w:rsidRPr="0072724D">
        <w:rPr>
          <w:lang w:eastAsia="ru-RU"/>
        </w:rPr>
        <w:t xml:space="preserve">2. Форма обучения – </w:t>
      </w:r>
      <w:r w:rsidRPr="0072724D">
        <w:rPr>
          <w:u w:val="single"/>
          <w:lang w:eastAsia="ru-RU"/>
        </w:rPr>
        <w:t>очная.</w:t>
      </w:r>
    </w:p>
    <w:p w14:paraId="7DC23BEA" w14:textId="77777777" w:rsidR="000362C9" w:rsidRPr="00F60E35" w:rsidRDefault="000362C9" w:rsidP="000362C9">
      <w:pPr>
        <w:autoSpaceDE w:val="0"/>
        <w:ind w:firstLine="567"/>
        <w:jc w:val="both"/>
        <w:rPr>
          <w:bCs/>
          <w:color w:val="000000" w:themeColor="text1"/>
        </w:rPr>
      </w:pPr>
      <w:r>
        <w:rPr>
          <w:bCs/>
        </w:rPr>
        <w:t xml:space="preserve">1.3. Наименование образовательной программы: </w:t>
      </w:r>
      <w:r w:rsidRPr="00DB2428">
        <w:rPr>
          <w:color w:val="000000"/>
          <w:shd w:val="clear" w:color="auto" w:fill="FFFFFF"/>
        </w:rPr>
        <w:t>образовательн</w:t>
      </w:r>
      <w:r>
        <w:rPr>
          <w:color w:val="000000"/>
          <w:shd w:val="clear" w:color="auto" w:fill="FFFFFF"/>
        </w:rPr>
        <w:t>ая</w:t>
      </w:r>
      <w:r w:rsidRPr="00DB2428">
        <w:rPr>
          <w:color w:val="000000"/>
          <w:shd w:val="clear" w:color="auto" w:fill="FFFFFF"/>
        </w:rPr>
        <w:t xml:space="preserve"> программ</w:t>
      </w:r>
      <w:r>
        <w:rPr>
          <w:color w:val="000000"/>
          <w:shd w:val="clear" w:color="auto" w:fill="FFFFFF"/>
        </w:rPr>
        <w:t>а</w:t>
      </w:r>
      <w:r w:rsidRPr="00DB2428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ДОУ.</w:t>
      </w:r>
    </w:p>
    <w:p w14:paraId="1F816C48" w14:textId="1A69E6EF" w:rsidR="000362C9" w:rsidRPr="0072724D" w:rsidRDefault="000362C9" w:rsidP="000362C9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bCs/>
        </w:rPr>
        <w:t xml:space="preserve">1.4. </w:t>
      </w:r>
      <w:r w:rsidRPr="0072724D">
        <w:rPr>
          <w:lang w:eastAsia="ru-RU"/>
        </w:rPr>
        <w:t xml:space="preserve">Срок освоения образовательной программы (продолжительность обучения) на момент подписания настоящего Договора </w:t>
      </w:r>
      <w:r w:rsidRPr="0072724D">
        <w:rPr>
          <w:u w:val="single"/>
          <w:lang w:eastAsia="ru-RU"/>
        </w:rPr>
        <w:t>составляет</w:t>
      </w:r>
      <w:r w:rsidR="002867D6">
        <w:rPr>
          <w:u w:val="single"/>
          <w:lang w:eastAsia="ru-RU"/>
        </w:rPr>
        <w:t xml:space="preserve"> </w:t>
      </w:r>
      <w:r w:rsidR="00FE65E7">
        <w:rPr>
          <w:u w:val="single"/>
          <w:lang w:eastAsia="ru-RU"/>
        </w:rPr>
        <w:t>___</w:t>
      </w:r>
      <w:r w:rsidR="002867D6">
        <w:rPr>
          <w:u w:val="single"/>
          <w:lang w:eastAsia="ru-RU"/>
        </w:rPr>
        <w:t>календарны</w:t>
      </w:r>
      <w:r w:rsidR="00903F41">
        <w:rPr>
          <w:u w:val="single"/>
          <w:lang w:eastAsia="ru-RU"/>
        </w:rPr>
        <w:t>х</w:t>
      </w:r>
      <w:r w:rsidR="00BE1A67">
        <w:rPr>
          <w:u w:val="single"/>
          <w:lang w:eastAsia="ru-RU"/>
        </w:rPr>
        <w:t xml:space="preserve"> </w:t>
      </w:r>
      <w:r w:rsidR="00A7037F">
        <w:rPr>
          <w:u w:val="single"/>
          <w:lang w:eastAsia="ru-RU"/>
        </w:rPr>
        <w:t>года</w:t>
      </w:r>
      <w:r w:rsidR="00581EBE">
        <w:rPr>
          <w:u w:val="single"/>
          <w:lang w:eastAsia="ru-RU"/>
        </w:rPr>
        <w:t>.</w:t>
      </w:r>
    </w:p>
    <w:p w14:paraId="4323CBC4" w14:textId="77777777" w:rsidR="000362C9" w:rsidRPr="0072724D" w:rsidRDefault="000362C9" w:rsidP="000362C9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1.5</w:t>
      </w:r>
      <w:r w:rsidRPr="0072724D">
        <w:rPr>
          <w:lang w:eastAsia="ru-RU"/>
        </w:rPr>
        <w:t xml:space="preserve">. Режим пребывания Воспитанника в </w:t>
      </w:r>
      <w:r w:rsidRPr="00A846E7">
        <w:rPr>
          <w:b/>
          <w:bCs/>
          <w:lang w:eastAsia="ru-RU"/>
        </w:rPr>
        <w:t>образовательной</w:t>
      </w:r>
      <w:r w:rsidRPr="0072724D">
        <w:rPr>
          <w:lang w:eastAsia="ru-RU"/>
        </w:rPr>
        <w:t xml:space="preserve"> организации – 12-часового пребывания, с 06.30 часов до 18.30 часов, выходные дни: суббота, воскресенье, а также праздничные дни.</w:t>
      </w:r>
    </w:p>
    <w:p w14:paraId="4F4CEE3A" w14:textId="73D32D9C" w:rsidR="000362C9" w:rsidRDefault="000362C9" w:rsidP="000362C9">
      <w:pPr>
        <w:widowControl w:val="0"/>
        <w:suppressAutoHyphens w:val="0"/>
        <w:autoSpaceDE w:val="0"/>
        <w:autoSpaceDN w:val="0"/>
        <w:adjustRightInd w:val="0"/>
        <w:ind w:firstLine="567"/>
        <w:rPr>
          <w:lang w:eastAsia="ru-RU"/>
        </w:rPr>
      </w:pPr>
      <w:r>
        <w:rPr>
          <w:lang w:eastAsia="ru-RU"/>
        </w:rPr>
        <w:t>1.6</w:t>
      </w:r>
      <w:r w:rsidRPr="0072724D">
        <w:rPr>
          <w:lang w:eastAsia="ru-RU"/>
        </w:rPr>
        <w:t xml:space="preserve">. Воспитанник зачисляется в группу </w:t>
      </w:r>
      <w:r w:rsidR="00403E65">
        <w:rPr>
          <w:b/>
          <w:u w:val="single"/>
          <w:lang w:eastAsia="ru-RU"/>
        </w:rPr>
        <w:t>общеобразовательной</w:t>
      </w:r>
      <w:r w:rsidR="00FE65E7">
        <w:rPr>
          <w:b/>
          <w:u w:val="single"/>
          <w:lang w:eastAsia="ru-RU"/>
        </w:rPr>
        <w:t xml:space="preserve"> (компенсирующей)</w:t>
      </w:r>
      <w:r w:rsidRPr="0072724D">
        <w:rPr>
          <w:b/>
          <w:u w:val="single"/>
          <w:lang w:eastAsia="ru-RU"/>
        </w:rPr>
        <w:t xml:space="preserve"> направленности</w:t>
      </w:r>
      <w:r>
        <w:rPr>
          <w:lang w:eastAsia="ru-RU"/>
        </w:rPr>
        <w:t>.</w:t>
      </w:r>
    </w:p>
    <w:p w14:paraId="063B0A0D" w14:textId="36A2C5BC" w:rsidR="00FE65E7" w:rsidRPr="00FE65E7" w:rsidRDefault="00FE65E7" w:rsidP="000362C9">
      <w:pPr>
        <w:widowControl w:val="0"/>
        <w:suppressAutoHyphens w:val="0"/>
        <w:autoSpaceDE w:val="0"/>
        <w:autoSpaceDN w:val="0"/>
        <w:adjustRightInd w:val="0"/>
        <w:ind w:firstLine="567"/>
        <w:rPr>
          <w:b/>
          <w:bCs/>
          <w:sz w:val="20"/>
          <w:szCs w:val="20"/>
          <w:lang w:eastAsia="ru-RU"/>
        </w:rPr>
      </w:pPr>
      <w:r w:rsidRPr="00FE65E7">
        <w:rPr>
          <w:sz w:val="20"/>
          <w:szCs w:val="20"/>
          <w:lang w:eastAsia="ru-RU"/>
        </w:rPr>
        <w:t>(нужное подчеркнуть)</w:t>
      </w:r>
    </w:p>
    <w:p w14:paraId="555C009C" w14:textId="77777777" w:rsidR="000362C9" w:rsidRDefault="000362C9" w:rsidP="000362C9">
      <w:pPr>
        <w:autoSpaceDE w:val="0"/>
        <w:ind w:firstLine="540"/>
        <w:jc w:val="both"/>
        <w:rPr>
          <w:b/>
          <w:bCs/>
          <w:sz w:val="20"/>
          <w:szCs w:val="20"/>
        </w:rPr>
      </w:pPr>
    </w:p>
    <w:p w14:paraId="497AA141" w14:textId="4E42DF9F" w:rsidR="003B2ED3" w:rsidRPr="00FE65E7" w:rsidRDefault="000362C9" w:rsidP="00FE65E7">
      <w:pPr>
        <w:autoSpaceDE w:val="0"/>
        <w:jc w:val="center"/>
        <w:outlineLvl w:val="0"/>
        <w:rPr>
          <w:b/>
          <w:bCs/>
        </w:rPr>
      </w:pPr>
      <w:r>
        <w:rPr>
          <w:b/>
          <w:bCs/>
        </w:rPr>
        <w:t xml:space="preserve">II. Права и обязанности Сторон </w:t>
      </w:r>
    </w:p>
    <w:p w14:paraId="00890758" w14:textId="77777777" w:rsidR="000362C9" w:rsidRPr="000362C9" w:rsidRDefault="000362C9" w:rsidP="000362C9">
      <w:pPr>
        <w:autoSpaceDE w:val="0"/>
        <w:ind w:firstLine="540"/>
        <w:jc w:val="both"/>
        <w:rPr>
          <w:bCs/>
        </w:rPr>
      </w:pPr>
      <w:r w:rsidRPr="000362C9">
        <w:rPr>
          <w:bCs/>
        </w:rPr>
        <w:t>2.1. Исполнитель вправе:</w:t>
      </w:r>
    </w:p>
    <w:p w14:paraId="23EB6E72" w14:textId="77777777" w:rsidR="000362C9" w:rsidRDefault="000362C9" w:rsidP="000362C9">
      <w:pPr>
        <w:autoSpaceDE w:val="0"/>
        <w:ind w:firstLine="540"/>
        <w:jc w:val="both"/>
        <w:rPr>
          <w:bCs/>
        </w:rPr>
      </w:pPr>
      <w:r>
        <w:rPr>
          <w:bCs/>
        </w:rPr>
        <w:t>2.2. Самостоятельно осуществлять образовательную деятельность.</w:t>
      </w:r>
    </w:p>
    <w:p w14:paraId="19F8DD17" w14:textId="77777777" w:rsidR="000362C9" w:rsidRDefault="000362C9" w:rsidP="000362C9">
      <w:pPr>
        <w:widowControl w:val="0"/>
        <w:autoSpaceDE w:val="0"/>
        <w:ind w:firstLine="540"/>
        <w:jc w:val="both"/>
      </w:pPr>
      <w:r>
        <w:t>2.3. Предоставлять Воспитаннику дополнительные образовательные услуги (за рамками образовательной деятельности), в том числе на возмездной основе в соответствии с договором об оказании платных дополнительных образовательных услуг (далее - дополнительные образовательные услуги).</w:t>
      </w:r>
    </w:p>
    <w:p w14:paraId="7B4679E1" w14:textId="77777777" w:rsidR="000362C9" w:rsidRDefault="000362C9" w:rsidP="000362C9">
      <w:pPr>
        <w:widowControl w:val="0"/>
        <w:autoSpaceDE w:val="0"/>
        <w:ind w:firstLine="540"/>
        <w:jc w:val="both"/>
      </w:pPr>
      <w:r>
        <w:t>2.4. Осуществлять оценку индивидуального развития Воспитанника для решения задач индивидуализации образования и оптимизации работы с группой.</w:t>
      </w:r>
    </w:p>
    <w:p w14:paraId="59BEAFF9" w14:textId="77777777" w:rsidR="000362C9" w:rsidRDefault="000362C9" w:rsidP="000362C9">
      <w:pPr>
        <w:widowControl w:val="0"/>
        <w:autoSpaceDE w:val="0"/>
        <w:ind w:firstLine="540"/>
        <w:jc w:val="both"/>
      </w:pPr>
      <w:r>
        <w:t xml:space="preserve">2.5. Переводить Воспитанника в другие группы в следующих случаях: </w:t>
      </w:r>
    </w:p>
    <w:p w14:paraId="0371D607" w14:textId="77777777" w:rsidR="000362C9" w:rsidRDefault="000362C9" w:rsidP="003B2ED3">
      <w:pPr>
        <w:widowControl w:val="0"/>
        <w:autoSpaceDE w:val="0"/>
        <w:jc w:val="both"/>
      </w:pPr>
      <w:r>
        <w:t>- при уменьшении количества детей;</w:t>
      </w:r>
    </w:p>
    <w:p w14:paraId="6A8D17E8" w14:textId="41DB1931" w:rsidR="00BE1A67" w:rsidRDefault="000362C9" w:rsidP="003B2ED3">
      <w:pPr>
        <w:widowControl w:val="0"/>
        <w:autoSpaceDE w:val="0"/>
        <w:jc w:val="both"/>
      </w:pPr>
      <w:r>
        <w:t>- на время карантина;</w:t>
      </w:r>
    </w:p>
    <w:p w14:paraId="615BC976" w14:textId="77777777" w:rsidR="000362C9" w:rsidRDefault="000362C9" w:rsidP="003B2ED3">
      <w:pPr>
        <w:widowControl w:val="0"/>
        <w:autoSpaceDE w:val="0"/>
        <w:jc w:val="both"/>
      </w:pPr>
      <w:r>
        <w:t>- в летний период;</w:t>
      </w:r>
    </w:p>
    <w:p w14:paraId="194CB100" w14:textId="77777777" w:rsidR="000362C9" w:rsidRDefault="000362C9" w:rsidP="003B2ED3">
      <w:pPr>
        <w:widowControl w:val="0"/>
        <w:autoSpaceDE w:val="0"/>
        <w:jc w:val="both"/>
      </w:pPr>
      <w:r>
        <w:lastRenderedPageBreak/>
        <w:t>- в иных случаях, предусмотренных законодательством.</w:t>
      </w:r>
    </w:p>
    <w:p w14:paraId="2E2F0D84" w14:textId="77777777" w:rsidR="000362C9" w:rsidRDefault="000362C9" w:rsidP="000362C9">
      <w:pPr>
        <w:widowControl w:val="0"/>
        <w:autoSpaceDE w:val="0"/>
        <w:ind w:firstLine="540"/>
        <w:jc w:val="both"/>
      </w:pPr>
      <w:r>
        <w:t>2.6. Оказывать консультативную и методическую помощь семье по вопросам образования Воспитанника.</w:t>
      </w:r>
    </w:p>
    <w:p w14:paraId="5E26437D" w14:textId="77777777" w:rsidR="000362C9" w:rsidRDefault="000362C9" w:rsidP="000362C9">
      <w:pPr>
        <w:widowControl w:val="0"/>
        <w:autoSpaceDE w:val="0"/>
        <w:ind w:firstLine="540"/>
        <w:jc w:val="both"/>
      </w:pPr>
      <w:r>
        <w:t>2.7. Рекомендовать родителю пройти обследование ПМПК с целью определения необходимости оказания квалифицированной коррекционной помощи Воспитаннику.</w:t>
      </w:r>
    </w:p>
    <w:p w14:paraId="7CF7F7A3" w14:textId="77777777" w:rsidR="000362C9" w:rsidRPr="000362C9" w:rsidRDefault="000362C9" w:rsidP="000362C9">
      <w:pPr>
        <w:autoSpaceDE w:val="0"/>
        <w:ind w:firstLine="540"/>
        <w:jc w:val="both"/>
        <w:rPr>
          <w:bCs/>
        </w:rPr>
      </w:pPr>
      <w:r>
        <w:rPr>
          <w:bCs/>
        </w:rPr>
        <w:t>2.</w:t>
      </w:r>
      <w:r w:rsidR="00262F42">
        <w:rPr>
          <w:bCs/>
        </w:rPr>
        <w:t>2</w:t>
      </w:r>
      <w:r w:rsidRPr="000362C9">
        <w:rPr>
          <w:bCs/>
        </w:rPr>
        <w:t>. Заказчик вправе:</w:t>
      </w:r>
    </w:p>
    <w:p w14:paraId="4FE41144" w14:textId="77777777" w:rsidR="000362C9" w:rsidRDefault="000362C9" w:rsidP="000362C9">
      <w:pPr>
        <w:autoSpaceDE w:val="0"/>
        <w:ind w:firstLine="540"/>
        <w:jc w:val="both"/>
        <w:rPr>
          <w:bCs/>
        </w:rPr>
      </w:pPr>
      <w:r>
        <w:rPr>
          <w:bCs/>
        </w:rPr>
        <w:t>2.</w:t>
      </w:r>
      <w:r w:rsidR="00262F42">
        <w:rPr>
          <w:bCs/>
        </w:rPr>
        <w:t>2.1</w:t>
      </w:r>
      <w:r>
        <w:rPr>
          <w:bCs/>
        </w:rPr>
        <w:t>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7B772AA7" w14:textId="77777777" w:rsidR="000362C9" w:rsidRDefault="00DE6065" w:rsidP="000362C9">
      <w:pPr>
        <w:autoSpaceDE w:val="0"/>
        <w:ind w:firstLine="540"/>
        <w:jc w:val="both"/>
        <w:rPr>
          <w:bCs/>
        </w:rPr>
      </w:pPr>
      <w:r>
        <w:rPr>
          <w:bCs/>
        </w:rPr>
        <w:t>2.</w:t>
      </w:r>
      <w:r w:rsidR="00262F42">
        <w:rPr>
          <w:bCs/>
        </w:rPr>
        <w:t>2.2</w:t>
      </w:r>
      <w:r w:rsidR="000362C9">
        <w:rPr>
          <w:bCs/>
        </w:rPr>
        <w:t>. Получать от Исполнителя информацию:</w:t>
      </w:r>
    </w:p>
    <w:p w14:paraId="25AC376A" w14:textId="77777777" w:rsidR="00262F42" w:rsidRPr="00262F42" w:rsidRDefault="00262F42" w:rsidP="00262F42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262F42">
        <w:rPr>
          <w:bCs/>
          <w:lang w:eastAsia="ru-RU"/>
        </w:rPr>
        <w:t xml:space="preserve">по вопросам организации и обеспечения надлежащего исполнения услуг, предусмотренных </w:t>
      </w:r>
      <w:hyperlink w:anchor="Par44" w:history="1">
        <w:r w:rsidRPr="00262F42">
          <w:rPr>
            <w:bCs/>
            <w:lang w:eastAsia="ru-RU"/>
          </w:rPr>
          <w:t>разделом I</w:t>
        </w:r>
      </w:hyperlink>
      <w:r w:rsidRPr="00262F42">
        <w:rPr>
          <w:bCs/>
          <w:lang w:eastAsia="ru-RU"/>
        </w:rPr>
        <w:t xml:space="preserve"> настоящего Договора;</w:t>
      </w:r>
    </w:p>
    <w:p w14:paraId="5AD6A2F7" w14:textId="77777777" w:rsidR="00262F42" w:rsidRPr="00262F42" w:rsidRDefault="00262F42" w:rsidP="00262F42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262F42">
        <w:rPr>
          <w:bCs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7736C62D" w14:textId="48C0E2BA" w:rsidR="00262F42" w:rsidRPr="00262F42" w:rsidRDefault="00262F42" w:rsidP="00262F42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262F42">
        <w:rPr>
          <w:bCs/>
          <w:lang w:eastAsia="ru-RU"/>
        </w:rPr>
        <w:t xml:space="preserve">2.2.3. Знакомиться с </w:t>
      </w:r>
      <w:r w:rsidR="00FE65E7">
        <w:rPr>
          <w:bCs/>
          <w:lang w:eastAsia="ru-RU"/>
        </w:rPr>
        <w:t>У</w:t>
      </w:r>
      <w:r w:rsidRPr="00262F42">
        <w:rPr>
          <w:bCs/>
          <w:lang w:eastAsia="ru-RU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0B5DB47F" w14:textId="77777777" w:rsidR="00262F42" w:rsidRPr="00262F42" w:rsidRDefault="00262F42" w:rsidP="00262F42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262F42">
        <w:rPr>
          <w:bCs/>
          <w:lang w:eastAsia="ru-RU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24E22143" w14:textId="77777777" w:rsidR="00262F42" w:rsidRPr="00262F42" w:rsidRDefault="00262F42" w:rsidP="00262F42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262F42">
        <w:rPr>
          <w:bCs/>
          <w:lang w:eastAsia="ru-RU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1222D8DD" w14:textId="77777777" w:rsidR="00262F42" w:rsidRPr="00262F42" w:rsidRDefault="00262F42" w:rsidP="00262F42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262F42">
        <w:rPr>
          <w:bCs/>
          <w:lang w:eastAsia="ru-RU"/>
        </w:rPr>
        <w:t>2.2.6.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14:paraId="5DE661BD" w14:textId="77777777" w:rsidR="00262F42" w:rsidRPr="00262F42" w:rsidRDefault="00262F42" w:rsidP="00262F42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62F42">
        <w:rPr>
          <w:lang w:eastAsia="ru-RU"/>
        </w:rPr>
        <w:t>2.2.7.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14:paraId="6A406620" w14:textId="77777777" w:rsidR="00262F42" w:rsidRPr="00262F42" w:rsidRDefault="00262F42" w:rsidP="00262F42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262F42">
        <w:rPr>
          <w:bCs/>
          <w:lang w:eastAsia="ru-RU"/>
        </w:rPr>
        <w:t>2.3. Исполнитель обязан:</w:t>
      </w:r>
    </w:p>
    <w:p w14:paraId="439ACAFE" w14:textId="77777777" w:rsidR="00262F42" w:rsidRPr="00262F42" w:rsidRDefault="00262F42" w:rsidP="00262F42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262F42">
        <w:rPr>
          <w:bCs/>
          <w:lang w:eastAsia="ru-RU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246A454C" w14:textId="43EB6FA4" w:rsidR="00262F42" w:rsidRPr="00262F42" w:rsidRDefault="00262F42" w:rsidP="00262F42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262F42">
        <w:rPr>
          <w:bCs/>
          <w:lang w:eastAsia="ru-RU"/>
        </w:rPr>
        <w:t xml:space="preserve">2.3.2. Обеспечить надлежащее </w:t>
      </w:r>
      <w:r w:rsidRPr="00262F42">
        <w:rPr>
          <w:lang w:eastAsia="ru-RU"/>
        </w:rPr>
        <w:t>исполнение по реализации образовательной программы дошкольного образования (далее - образовательная программа)</w:t>
      </w:r>
      <w:r w:rsidRPr="00262F42">
        <w:rPr>
          <w:bCs/>
          <w:lang w:eastAsia="ru-RU"/>
        </w:rPr>
        <w:t xml:space="preserve">, предусмотренных </w:t>
      </w:r>
      <w:hyperlink w:anchor="Par44" w:history="1">
        <w:r w:rsidRPr="00262F42">
          <w:rPr>
            <w:bCs/>
            <w:lang w:eastAsia="ru-RU"/>
          </w:rPr>
          <w:t>разделом I</w:t>
        </w:r>
      </w:hyperlink>
      <w:r w:rsidRPr="00262F42">
        <w:rPr>
          <w:bCs/>
          <w:lang w:eastAsia="ru-RU"/>
        </w:rPr>
        <w:t xml:space="preserve"> настоящего Договора, в полном объеме в соответствии с </w:t>
      </w:r>
      <w:r w:rsidRPr="00262F42">
        <w:rPr>
          <w:lang w:eastAsia="ru-RU"/>
        </w:rPr>
        <w:t>ФГОС дошкольного образования, ФОП ДО и условиями настоящего Договора</w:t>
      </w:r>
      <w:r w:rsidRPr="00262F42">
        <w:rPr>
          <w:bCs/>
          <w:lang w:eastAsia="ru-RU"/>
        </w:rPr>
        <w:t>.</w:t>
      </w:r>
    </w:p>
    <w:p w14:paraId="1BF131FA" w14:textId="77777777" w:rsidR="00262F42" w:rsidRPr="00262F42" w:rsidRDefault="00262F42" w:rsidP="00262F42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262F42">
        <w:rPr>
          <w:bCs/>
          <w:lang w:eastAsia="ru-RU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262F42">
          <w:rPr>
            <w:bCs/>
            <w:lang w:eastAsia="ru-RU"/>
          </w:rPr>
          <w:t>Законом</w:t>
        </w:r>
      </w:hyperlink>
      <w:r w:rsidRPr="00262F42">
        <w:rPr>
          <w:bCs/>
          <w:lang w:eastAsia="ru-RU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262F42">
          <w:rPr>
            <w:bCs/>
            <w:lang w:eastAsia="ru-RU"/>
          </w:rPr>
          <w:t>1992 г</w:t>
        </w:r>
      </w:smartTag>
      <w:r w:rsidRPr="00262F42">
        <w:rPr>
          <w:bCs/>
          <w:lang w:eastAsia="ru-RU"/>
        </w:rPr>
        <w:t xml:space="preserve">. № 2300-1 «О защите прав потребителей» и Федеральным </w:t>
      </w:r>
      <w:hyperlink r:id="rId6" w:history="1">
        <w:r w:rsidRPr="00262F42">
          <w:rPr>
            <w:bCs/>
            <w:lang w:eastAsia="ru-RU"/>
          </w:rPr>
          <w:t>законом</w:t>
        </w:r>
      </w:hyperlink>
      <w:r w:rsidRPr="00262F42">
        <w:rPr>
          <w:bCs/>
          <w:lang w:eastAsia="ru-RU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262F42">
          <w:rPr>
            <w:bCs/>
            <w:lang w:eastAsia="ru-RU"/>
          </w:rPr>
          <w:t>2012 г</w:t>
        </w:r>
      </w:smartTag>
      <w:r w:rsidRPr="00262F42">
        <w:rPr>
          <w:bCs/>
          <w:lang w:eastAsia="ru-RU"/>
        </w:rPr>
        <w:t>. № 273-ФЗ «Об образовании в Российской Федерации».</w:t>
      </w:r>
    </w:p>
    <w:p w14:paraId="0F171499" w14:textId="77777777" w:rsidR="00262F42" w:rsidRPr="00262F42" w:rsidRDefault="00262F42" w:rsidP="00262F42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262F42">
        <w:rPr>
          <w:bCs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037DDDB8" w14:textId="77777777" w:rsidR="00262F42" w:rsidRPr="00262F42" w:rsidRDefault="00262F42" w:rsidP="00262F42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262F42">
        <w:rPr>
          <w:bCs/>
          <w:lang w:eastAsia="ru-RU"/>
        </w:rPr>
        <w:t xml:space="preserve"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</w:t>
      </w:r>
      <w:r w:rsidRPr="00262F42">
        <w:rPr>
          <w:bCs/>
          <w:lang w:eastAsia="ru-RU"/>
        </w:rPr>
        <w:lastRenderedPageBreak/>
        <w:t>возможности освоения Воспитанником образовательной программы на разных этапах ее реализации.</w:t>
      </w:r>
    </w:p>
    <w:p w14:paraId="0EAF8ECC" w14:textId="77777777" w:rsidR="00262F42" w:rsidRPr="00262F42" w:rsidRDefault="00262F42" w:rsidP="00262F42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262F42">
        <w:rPr>
          <w:bCs/>
          <w:lang w:eastAsia="ru-RU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0005EF5F" w14:textId="77777777" w:rsidR="00262F42" w:rsidRPr="00262F42" w:rsidRDefault="00262F42" w:rsidP="00262F42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262F42">
        <w:rPr>
          <w:bCs/>
          <w:lang w:eastAsia="ru-RU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7EBCB905" w14:textId="77777777" w:rsidR="00262F42" w:rsidRPr="00262F42" w:rsidRDefault="00262F42" w:rsidP="00262F42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262F42">
        <w:rPr>
          <w:bCs/>
          <w:lang w:eastAsia="ru-RU"/>
        </w:rPr>
        <w:t xml:space="preserve">2.3.8. Обучать Воспитанника по образовательной программе, предусмотренной </w:t>
      </w:r>
      <w:hyperlink w:anchor="Par48" w:history="1">
        <w:r w:rsidRPr="00262F42">
          <w:rPr>
            <w:bCs/>
            <w:lang w:eastAsia="ru-RU"/>
          </w:rPr>
          <w:t>пунктом 1.3</w:t>
        </w:r>
      </w:hyperlink>
      <w:r w:rsidRPr="00262F42">
        <w:rPr>
          <w:bCs/>
          <w:lang w:eastAsia="ru-RU"/>
        </w:rPr>
        <w:t xml:space="preserve"> настоящего Договора.</w:t>
      </w:r>
    </w:p>
    <w:p w14:paraId="2912E6C9" w14:textId="77777777" w:rsidR="00262F42" w:rsidRPr="00262F42" w:rsidRDefault="00262F42" w:rsidP="00262F42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262F42">
        <w:rPr>
          <w:bCs/>
          <w:lang w:eastAsia="ru-RU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</w:t>
      </w:r>
      <w:hyperlink w:anchor="Par235" w:history="1"/>
      <w:r w:rsidRPr="00262F42">
        <w:rPr>
          <w:bCs/>
          <w:lang w:eastAsia="ru-RU"/>
        </w:rPr>
        <w:t>.</w:t>
      </w:r>
    </w:p>
    <w:p w14:paraId="552C78EC" w14:textId="77777777" w:rsidR="00262F42" w:rsidRPr="00262F42" w:rsidRDefault="00262F42" w:rsidP="00262F42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eastAsiaTheme="majorEastAsia"/>
          <w:lang w:eastAsia="ru-RU"/>
        </w:rPr>
      </w:pPr>
      <w:r w:rsidRPr="00262F42">
        <w:rPr>
          <w:rFonts w:eastAsiaTheme="majorEastAsia"/>
          <w:lang w:eastAsia="ru-RU"/>
        </w:rPr>
        <w:t xml:space="preserve">2.3.10. Обеспечивать Воспитанника необходимым сбалансированным питанием. </w:t>
      </w:r>
    </w:p>
    <w:p w14:paraId="2627CFA6" w14:textId="77777777" w:rsidR="000362C9" w:rsidRDefault="00262F42" w:rsidP="000362C9">
      <w:pPr>
        <w:autoSpaceDE w:val="0"/>
        <w:ind w:firstLine="540"/>
        <w:jc w:val="both"/>
        <w:rPr>
          <w:bCs/>
        </w:rPr>
      </w:pPr>
      <w:r>
        <w:rPr>
          <w:bCs/>
        </w:rPr>
        <w:t>2.3.11</w:t>
      </w:r>
      <w:r w:rsidR="000362C9">
        <w:rPr>
          <w:bCs/>
        </w:rPr>
        <w:t>. Переводить Воспитанника в следующую возрастную группу.</w:t>
      </w:r>
    </w:p>
    <w:p w14:paraId="6055EBF1" w14:textId="4F82C4C5" w:rsidR="000362C9" w:rsidRPr="00103AC3" w:rsidRDefault="00262F42" w:rsidP="000362C9">
      <w:pPr>
        <w:autoSpaceDE w:val="0"/>
        <w:ind w:firstLine="540"/>
        <w:jc w:val="both"/>
        <w:outlineLvl w:val="0"/>
      </w:pPr>
      <w:r>
        <w:rPr>
          <w:bCs/>
        </w:rPr>
        <w:t xml:space="preserve">2.3.12. </w:t>
      </w:r>
      <w:r w:rsidR="000362C9" w:rsidRPr="00103AC3">
        <w:t>Уведомить Заказчика в течени</w:t>
      </w:r>
      <w:r w:rsidR="00AB3B2F">
        <w:t>и</w:t>
      </w:r>
      <w:r w:rsidR="000362C9" w:rsidRPr="00103AC3">
        <w:t xml:space="preserve"> 30 рабочих дней о нецелесообразности оказания Воспитаннику образовательной услуги в объеме, предусмотренном </w:t>
      </w:r>
      <w:hyperlink w:anchor="Par44">
        <w:r w:rsidR="000362C9" w:rsidRPr="00103AC3">
          <w:rPr>
            <w:rStyle w:val="a3"/>
          </w:rPr>
          <w:t>разделом I</w:t>
        </w:r>
      </w:hyperlink>
      <w:r w:rsidR="000362C9" w:rsidRPr="00103AC3">
        <w:t xml:space="preserve"> настоящего Договора, вследствие его индивидуальных   особенностей, делающих невозможным или педагогически нецелесообразным оказание данной услуги. </w:t>
      </w:r>
    </w:p>
    <w:p w14:paraId="5B49782E" w14:textId="77777777" w:rsidR="000362C9" w:rsidRPr="00103AC3" w:rsidRDefault="00262F42" w:rsidP="000362C9">
      <w:pPr>
        <w:widowControl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bCs/>
        </w:rPr>
        <w:t xml:space="preserve">2.3.13. </w:t>
      </w:r>
      <w:r w:rsidR="000362C9" w:rsidRPr="00103AC3">
        <w:rPr>
          <w:color w:val="000000"/>
          <w:lang w:eastAsia="ru-RU"/>
        </w:rPr>
        <w:t xml:space="preserve">Передавать Воспитанника из образовательной организации доверенным лицам (не младше 16 лет), указанным </w:t>
      </w:r>
      <w:r w:rsidR="000362C9" w:rsidRPr="00103AC3">
        <w:rPr>
          <w:lang w:eastAsia="ru-RU"/>
        </w:rPr>
        <w:t xml:space="preserve">в заявлении </w:t>
      </w:r>
      <w:r w:rsidR="000362C9" w:rsidRPr="00103AC3">
        <w:rPr>
          <w:color w:val="000000"/>
          <w:lang w:eastAsia="ru-RU"/>
        </w:rPr>
        <w:t xml:space="preserve">(доверенности) </w:t>
      </w:r>
      <w:r w:rsidR="000362C9" w:rsidRPr="00103AC3">
        <w:rPr>
          <w:lang w:eastAsia="ru-RU"/>
        </w:rPr>
        <w:t>родителя</w:t>
      </w:r>
      <w:r w:rsidR="000362C9" w:rsidRPr="00103AC3">
        <w:rPr>
          <w:color w:val="000000"/>
          <w:lang w:eastAsia="ru-RU"/>
        </w:rPr>
        <w:t xml:space="preserve"> (законного представителя) с обязательным предъявлением документа, удостоверяющего личность доверенного лица.</w:t>
      </w:r>
    </w:p>
    <w:p w14:paraId="2C9471AD" w14:textId="77777777" w:rsidR="000362C9" w:rsidRDefault="00262F42" w:rsidP="000362C9">
      <w:pPr>
        <w:autoSpaceDE w:val="0"/>
        <w:ind w:firstLine="540"/>
        <w:jc w:val="both"/>
      </w:pPr>
      <w:r>
        <w:rPr>
          <w:bCs/>
        </w:rPr>
        <w:t xml:space="preserve">2.3.14. </w:t>
      </w:r>
      <w:r w:rsidR="000362C9">
        <w:rPr>
          <w:bCs/>
        </w:rPr>
        <w:t xml:space="preserve"> Обеспечить соблюдение требований Федерального </w:t>
      </w:r>
      <w:hyperlink r:id="rId7">
        <w:r w:rsidR="000362C9">
          <w:rPr>
            <w:rStyle w:val="a3"/>
            <w:bCs/>
          </w:rPr>
          <w:t>закона</w:t>
        </w:r>
      </w:hyperlink>
      <w:r w:rsidR="000362C9">
        <w:rPr>
          <w:bCs/>
        </w:rPr>
        <w:t xml:space="preserve"> от 27 июля 2006 г. № 152-ФЗ «О персональных данных» в части сбора, хранения и обработки персональных данных Заказчика и Воспитанника.</w:t>
      </w:r>
    </w:p>
    <w:p w14:paraId="55D9C214" w14:textId="77777777" w:rsidR="00262F42" w:rsidRPr="00262F42" w:rsidRDefault="00262F42" w:rsidP="00262F42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262F42">
        <w:rPr>
          <w:bCs/>
          <w:lang w:eastAsia="ru-RU"/>
        </w:rPr>
        <w:t>2.4. Заказчик обязан:</w:t>
      </w:r>
    </w:p>
    <w:p w14:paraId="1DF75701" w14:textId="77777777" w:rsidR="00262F42" w:rsidRPr="00262F42" w:rsidRDefault="00262F42" w:rsidP="00262F42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262F42">
        <w:rPr>
          <w:bCs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34D17DC2" w14:textId="77777777" w:rsidR="00262F42" w:rsidRPr="00262F42" w:rsidRDefault="00262F42" w:rsidP="00262F42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262F42">
        <w:rPr>
          <w:bCs/>
          <w:lang w:eastAsia="ru-RU"/>
        </w:rPr>
        <w:t>2.4.2. Своевременно вносить плату за присмотр и уход за Воспитанником.</w:t>
      </w:r>
    </w:p>
    <w:p w14:paraId="63D23E63" w14:textId="77777777" w:rsidR="00262F42" w:rsidRPr="00262F42" w:rsidRDefault="00262F42" w:rsidP="00262F42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262F42">
        <w:rPr>
          <w:bCs/>
          <w:lang w:eastAsia="ru-RU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законодательством Российской Федерации, Правилами приема в образовательную организацию, иными локальными актами Исполнителя, а также настоящим Договором.</w:t>
      </w:r>
    </w:p>
    <w:p w14:paraId="13B03DAD" w14:textId="77777777" w:rsidR="00262F42" w:rsidRPr="00262F42" w:rsidRDefault="00262F42" w:rsidP="00262F42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262F42">
        <w:rPr>
          <w:bCs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14:paraId="6B3AC3ED" w14:textId="77777777" w:rsidR="00262F42" w:rsidRPr="00262F42" w:rsidRDefault="00262F42" w:rsidP="00262F42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262F42">
        <w:rPr>
          <w:bCs/>
          <w:lang w:eastAsia="ru-RU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14:paraId="487B5023" w14:textId="77777777" w:rsidR="00262F42" w:rsidRPr="00262F42" w:rsidRDefault="00262F42" w:rsidP="00262F42">
      <w:pPr>
        <w:suppressAutoHyphens w:val="0"/>
        <w:autoSpaceDE w:val="0"/>
        <w:autoSpaceDN w:val="0"/>
        <w:adjustRightInd w:val="0"/>
        <w:ind w:firstLine="540"/>
        <w:jc w:val="both"/>
        <w:rPr>
          <w:b/>
          <w:lang w:eastAsia="ru-RU"/>
        </w:rPr>
      </w:pPr>
      <w:r w:rsidRPr="00262F42">
        <w:rPr>
          <w:bCs/>
          <w:lang w:eastAsia="ru-RU"/>
        </w:rPr>
        <w:t>2.4.6. Информировать Исполнителя о предстоящем отсутствии Воспитанника в образовательной организации или его болезни</w:t>
      </w:r>
      <w:r>
        <w:rPr>
          <w:bCs/>
          <w:lang w:eastAsia="ru-RU"/>
        </w:rPr>
        <w:t xml:space="preserve"> </w:t>
      </w:r>
      <w:r w:rsidRPr="00262F42">
        <w:rPr>
          <w:b/>
          <w:lang w:eastAsia="ru-RU"/>
        </w:rPr>
        <w:t>по тел. 253-97-08 (Пирогова, 9); тел. 724-08-58 (Псковская, 4А); тел. 253-97-08 (Уральская, 4)</w:t>
      </w:r>
    </w:p>
    <w:p w14:paraId="3DBE1E10" w14:textId="77777777" w:rsidR="00262F42" w:rsidRPr="00262F42" w:rsidRDefault="00262F42" w:rsidP="00262F42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262F42">
        <w:rPr>
          <w:bCs/>
          <w:lang w:eastAsia="ru-RU"/>
        </w:rPr>
        <w:t xml:space="preserve">В случае заболевания Воспитанника, подтвержденного </w:t>
      </w:r>
      <w:r w:rsidRPr="00262F42">
        <w:rPr>
          <w:lang w:eastAsia="ru-RU"/>
        </w:rPr>
        <w:t xml:space="preserve">медицинским заключением (медицинской справкой) </w:t>
      </w:r>
      <w:r w:rsidRPr="00262F42">
        <w:rPr>
          <w:bCs/>
          <w:lang w:eastAsia="ru-RU"/>
        </w:rPr>
        <w:t>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4194335D" w14:textId="77777777" w:rsidR="00262F42" w:rsidRPr="00262F42" w:rsidRDefault="00262F42" w:rsidP="00262F42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62F42">
        <w:rPr>
          <w:bCs/>
          <w:lang w:eastAsia="ru-RU"/>
        </w:rPr>
        <w:lastRenderedPageBreak/>
        <w:t xml:space="preserve">2.4.7. </w:t>
      </w:r>
      <w:r w:rsidRPr="00262F42">
        <w:rPr>
          <w:lang w:eastAsia="ru-RU"/>
        </w:rPr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14:paraId="6D8351AC" w14:textId="77777777" w:rsidR="00262F42" w:rsidRPr="00262F42" w:rsidRDefault="00262F42" w:rsidP="00262F42">
      <w:pPr>
        <w:suppressAutoHyphens w:val="0"/>
        <w:autoSpaceDE w:val="0"/>
        <w:autoSpaceDN w:val="0"/>
        <w:adjustRightInd w:val="0"/>
        <w:ind w:firstLine="539"/>
        <w:jc w:val="both"/>
        <w:rPr>
          <w:bCs/>
          <w:lang w:eastAsia="ru-RU"/>
        </w:rPr>
      </w:pPr>
      <w:r w:rsidRPr="00262F42">
        <w:rPr>
          <w:bCs/>
          <w:lang w:eastAsia="ru-RU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61E119FC" w14:textId="3849BF13" w:rsidR="00262F42" w:rsidRPr="00262F42" w:rsidRDefault="00262F42" w:rsidP="00262F42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262F42">
        <w:rPr>
          <w:bCs/>
          <w:lang w:eastAsia="ru-RU"/>
        </w:rPr>
        <w:t xml:space="preserve">2.5. В целях соблюдения требований </w:t>
      </w:r>
      <w:hyperlink r:id="rId8" w:history="1">
        <w:r w:rsidRPr="00262F42">
          <w:rPr>
            <w:lang w:eastAsia="ru-RU"/>
          </w:rPr>
          <w:t>пункта 1 статьи 28</w:t>
        </w:r>
      </w:hyperlink>
      <w:r w:rsidRPr="00262F42">
        <w:rPr>
          <w:lang w:eastAsia="ru-RU"/>
        </w:rPr>
        <w:t xml:space="preserve"> Федерального закона № 52-ФЗ по осуществлению мер по профилактике заболеваний, сохранению и укреплению здоровья воспитанников, а также требований статьи 41 </w:t>
      </w:r>
      <w:r w:rsidRPr="00262F42">
        <w:rPr>
          <w:iCs/>
          <w:lang w:eastAsia="ru-RU"/>
        </w:rPr>
        <w:t>Федерального закона «Об образовании в Российской Федерации» от 29 декабря 2012 года № 273-ФЗ</w:t>
      </w:r>
      <w:r w:rsidRPr="00262F42">
        <w:rPr>
          <w:lang w:eastAsia="ru-RU"/>
        </w:rPr>
        <w:t xml:space="preserve"> по созданию условий для охраны здоровья обучающихся, пункта 9 Приказ Министерства просвещения Российской Федерации от 15.05.2020 № 236 «Об утверждении Порядка приема на обучение по образовательным программам дошкольного образования»</w:t>
      </w:r>
      <w:r w:rsidR="00C21CF4">
        <w:rPr>
          <w:lang w:eastAsia="ru-RU"/>
        </w:rPr>
        <w:t xml:space="preserve"> (с </w:t>
      </w:r>
      <w:proofErr w:type="spellStart"/>
      <w:r w:rsidR="00C21CF4">
        <w:rPr>
          <w:lang w:eastAsia="ru-RU"/>
        </w:rPr>
        <w:t>изминениями</w:t>
      </w:r>
      <w:proofErr w:type="spellEnd"/>
      <w:r w:rsidR="00C21CF4">
        <w:rPr>
          <w:lang w:eastAsia="ru-RU"/>
        </w:rPr>
        <w:t>)</w:t>
      </w:r>
      <w:r w:rsidRPr="00262F42">
        <w:rPr>
          <w:lang w:eastAsia="ru-RU"/>
        </w:rPr>
        <w:t xml:space="preserve">, пункт 8.2.1.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утвержденных постановлением Главного государственного санитарного врача РФ от 27.10.2020 № 32, Заказчик </w:t>
      </w:r>
      <w:r w:rsidRPr="00262F42">
        <w:rPr>
          <w:bCs/>
          <w:lang w:eastAsia="ru-RU"/>
        </w:rPr>
        <w:t>предоставляет:</w:t>
      </w:r>
    </w:p>
    <w:p w14:paraId="13AEC4F9" w14:textId="77777777" w:rsidR="00262F42" w:rsidRPr="00262F42" w:rsidRDefault="00262F42" w:rsidP="00262F42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262F42">
        <w:rPr>
          <w:bCs/>
          <w:lang w:eastAsia="ru-RU"/>
        </w:rPr>
        <w:t>1) для зачисления:</w:t>
      </w:r>
    </w:p>
    <w:p w14:paraId="32C73191" w14:textId="77777777" w:rsidR="00262F42" w:rsidRPr="00262F42" w:rsidRDefault="00262F42" w:rsidP="00262F42">
      <w:pPr>
        <w:suppressAutoHyphens w:val="0"/>
        <w:ind w:firstLine="540"/>
        <w:jc w:val="both"/>
        <w:rPr>
          <w:lang w:eastAsia="ru-RU"/>
        </w:rPr>
      </w:pPr>
      <w:r w:rsidRPr="00262F42">
        <w:rPr>
          <w:lang w:eastAsia="ru-RU"/>
        </w:rPr>
        <w:t xml:space="preserve">- в группу общеразвивающей направленности с созданием специальных условий для детей, нуждающихся в лечебном и диетическом питании – назначение лечащего врача; </w:t>
      </w:r>
    </w:p>
    <w:p w14:paraId="1EC5487E" w14:textId="77777777" w:rsidR="00262F42" w:rsidRPr="00262F42" w:rsidRDefault="00262F42" w:rsidP="00262F42">
      <w:pPr>
        <w:suppressAutoHyphens w:val="0"/>
        <w:ind w:firstLine="540"/>
        <w:jc w:val="both"/>
        <w:rPr>
          <w:lang w:eastAsia="ru-RU"/>
        </w:rPr>
      </w:pPr>
      <w:r w:rsidRPr="00262F42">
        <w:rPr>
          <w:lang w:eastAsia="ru-RU"/>
        </w:rPr>
        <w:t>- в группу компенсирующей (комбинированной) направленности, – заключение психолого-медико-педагогической комиссии с рекомендациями по определению формы получения образования, образовательной программы, форм и методов психолого-медико-педагогической помощи, созданию специальных условий для получения образования ребенком;</w:t>
      </w:r>
    </w:p>
    <w:p w14:paraId="117AC1D3" w14:textId="77777777" w:rsidR="00262F42" w:rsidRPr="00262F42" w:rsidRDefault="00262F42" w:rsidP="00262F42">
      <w:pPr>
        <w:suppressAutoHyphens w:val="0"/>
        <w:ind w:firstLine="540"/>
        <w:jc w:val="both"/>
        <w:rPr>
          <w:lang w:eastAsia="ru-RU"/>
        </w:rPr>
      </w:pPr>
      <w:r w:rsidRPr="00262F42">
        <w:rPr>
          <w:lang w:eastAsia="ru-RU"/>
        </w:rPr>
        <w:t>- в группу оздоровительной направленности, – документ, подтверждающий потребность в обучении в группе оздоровительной направленности;</w:t>
      </w:r>
    </w:p>
    <w:p w14:paraId="565C0A38" w14:textId="3C6CE55D" w:rsidR="00262F42" w:rsidRPr="00262F42" w:rsidRDefault="00FE65E7" w:rsidP="00262F42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2</w:t>
      </w:r>
      <w:r w:rsidR="00262F42" w:rsidRPr="00262F42">
        <w:rPr>
          <w:lang w:eastAsia="ru-RU"/>
        </w:rPr>
        <w:t>) в соответствии с пунктами 817-824 Санитарных правил и норм СанПиН 3.3686-21 «Санитарно-эпидемиологические требования по профилактике инфекционных болезней», утвержденных постановлением Главного государственного сани</w:t>
      </w:r>
      <w:r>
        <w:rPr>
          <w:lang w:eastAsia="ru-RU"/>
        </w:rPr>
        <w:t xml:space="preserve">тарного врача РФ от </w:t>
      </w:r>
      <w:proofErr w:type="gramStart"/>
      <w:r>
        <w:rPr>
          <w:lang w:eastAsia="ru-RU"/>
        </w:rPr>
        <w:t xml:space="preserve">28.01.2021  </w:t>
      </w:r>
      <w:r w:rsidR="00262F42" w:rsidRPr="00262F42">
        <w:rPr>
          <w:lang w:eastAsia="ru-RU"/>
        </w:rPr>
        <w:t>№</w:t>
      </w:r>
      <w:proofErr w:type="gramEnd"/>
      <w:r w:rsidR="00262F42" w:rsidRPr="00262F42">
        <w:rPr>
          <w:lang w:eastAsia="ru-RU"/>
        </w:rPr>
        <w:t xml:space="preserve"> 4, после зачисления в группу любой направленности: </w:t>
      </w:r>
    </w:p>
    <w:p w14:paraId="2400E175" w14:textId="77777777" w:rsidR="00262F42" w:rsidRPr="00262F42" w:rsidRDefault="00262F42" w:rsidP="00262F42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62F42">
        <w:rPr>
          <w:lang w:eastAsia="ru-RU"/>
        </w:rPr>
        <w:t>- результат пробы Манту либо заключение врача-фтизиатра об отсутствии заболевания туберкулезом.</w:t>
      </w:r>
    </w:p>
    <w:p w14:paraId="50D61A8C" w14:textId="77777777" w:rsidR="00262F42" w:rsidRPr="00262F42" w:rsidRDefault="00262F42" w:rsidP="00262F42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62F42">
        <w:rPr>
          <w:lang w:eastAsia="ru-RU"/>
        </w:rPr>
        <w:t>В случае непредоставления Заказчиком указанных в настоящем пункте договора документов ребенок не может быть допущен до фактического посещения групповой ячейки соответствующей направленности.</w:t>
      </w:r>
    </w:p>
    <w:p w14:paraId="40C54CEB" w14:textId="77777777" w:rsidR="00262F42" w:rsidRPr="00262F42" w:rsidRDefault="00262F42" w:rsidP="00262F42">
      <w:pPr>
        <w:suppressAutoHyphens w:val="0"/>
        <w:ind w:firstLine="540"/>
        <w:jc w:val="both"/>
        <w:rPr>
          <w:lang w:eastAsia="ru-RU"/>
        </w:rPr>
      </w:pPr>
      <w:r w:rsidRPr="00262F42">
        <w:rPr>
          <w:lang w:eastAsia="ru-RU"/>
        </w:rPr>
        <w:t>2.5.1. Если в течение действия настоящего договора Заказчик – родитель (законный представитель) воспитанника группы общеразвивающей направленности обращается к руководителю образовательной организации с заявлением о необходимости создания специальных условий в соответствии с назначением лечащего врача, то:</w:t>
      </w:r>
    </w:p>
    <w:p w14:paraId="6C24A7F6" w14:textId="77777777" w:rsidR="00262F42" w:rsidRPr="00262F42" w:rsidRDefault="00262F42" w:rsidP="00262F42">
      <w:pPr>
        <w:suppressAutoHyphens w:val="0"/>
        <w:ind w:firstLine="540"/>
        <w:jc w:val="both"/>
        <w:rPr>
          <w:lang w:eastAsia="ru-RU"/>
        </w:rPr>
      </w:pPr>
      <w:r w:rsidRPr="00262F42">
        <w:rPr>
          <w:lang w:eastAsia="ru-RU"/>
        </w:rPr>
        <w:t>- при наличии возможности у образовательной организации для создания таких условий в настоящий договор вносятся соответствующие изменения путем заключения сторонами дополнительного соглашения;</w:t>
      </w:r>
    </w:p>
    <w:p w14:paraId="6B8A5470" w14:textId="1B28CF30" w:rsidR="00822F40" w:rsidRDefault="00262F42" w:rsidP="00A02A2E">
      <w:pPr>
        <w:suppressAutoHyphens w:val="0"/>
        <w:ind w:firstLine="540"/>
        <w:jc w:val="both"/>
        <w:rPr>
          <w:lang w:eastAsia="ru-RU"/>
        </w:rPr>
      </w:pPr>
      <w:r w:rsidRPr="00262F42">
        <w:rPr>
          <w:lang w:eastAsia="ru-RU"/>
        </w:rPr>
        <w:t>- при отсутствии возможности у образовательной организации для создания таких условий настоящий договор расторгается по соглашению сторон в связи с переводом в иную дошкольную образовательную организацию либо присмотр и уход осуществляется на прежних условиях.».</w:t>
      </w:r>
    </w:p>
    <w:p w14:paraId="2DBB8E1B" w14:textId="198B1DB9" w:rsidR="000362C9" w:rsidRDefault="000362C9" w:rsidP="00FE65E7">
      <w:pPr>
        <w:autoSpaceDE w:val="0"/>
        <w:jc w:val="center"/>
        <w:outlineLvl w:val="0"/>
        <w:rPr>
          <w:b/>
          <w:bCs/>
        </w:rPr>
      </w:pPr>
      <w:r>
        <w:rPr>
          <w:b/>
          <w:bCs/>
        </w:rPr>
        <w:t>III. Размер, сроки и порядок оплаты за присмотр и уход</w:t>
      </w:r>
    </w:p>
    <w:p w14:paraId="25D5FD5F" w14:textId="77777777" w:rsidR="0081223A" w:rsidRDefault="000362C9" w:rsidP="0081223A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за Воспитанником </w:t>
      </w:r>
      <w:bookmarkStart w:id="1" w:name="Par114"/>
      <w:bookmarkEnd w:id="1"/>
    </w:p>
    <w:p w14:paraId="39FBCE84" w14:textId="347E248C" w:rsidR="000362C9" w:rsidRPr="007958D7" w:rsidRDefault="00262F42" w:rsidP="00F0048F">
      <w:pPr>
        <w:autoSpaceDE w:val="0"/>
        <w:ind w:firstLine="539"/>
        <w:jc w:val="both"/>
        <w:rPr>
          <w:b/>
          <w:bCs/>
        </w:rPr>
      </w:pPr>
      <w:r>
        <w:t>3.1</w:t>
      </w:r>
      <w:r w:rsidR="000362C9" w:rsidRPr="007958D7">
        <w:t xml:space="preserve">. Стоимость услуг Исполнителя по присмотру и уходу за Воспитанником (далее - родительская плата) устанавливается нормативным актом Администрации города Челябинска и </w:t>
      </w:r>
      <w:r w:rsidR="000362C9" w:rsidRPr="007958D7">
        <w:rPr>
          <w:b/>
          <w:bCs/>
        </w:rPr>
        <w:t>составляет 2 </w:t>
      </w:r>
      <w:r w:rsidR="00BE1A67" w:rsidRPr="00BE1A67">
        <w:rPr>
          <w:b/>
          <w:bCs/>
        </w:rPr>
        <w:t>790</w:t>
      </w:r>
      <w:r w:rsidR="000362C9" w:rsidRPr="007958D7">
        <w:rPr>
          <w:b/>
          <w:bCs/>
        </w:rPr>
        <w:t xml:space="preserve"> рублей (в группах полного дня 12 часов).</w:t>
      </w:r>
    </w:p>
    <w:p w14:paraId="0C2E6C7B" w14:textId="77777777" w:rsidR="000362C9" w:rsidRPr="007958D7" w:rsidRDefault="000362C9" w:rsidP="00F0048F">
      <w:pPr>
        <w:autoSpaceDE w:val="0"/>
        <w:ind w:firstLine="539"/>
        <w:jc w:val="both"/>
      </w:pPr>
      <w:r w:rsidRPr="007958D7">
        <w:lastRenderedPageBreak/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6C046BF2" w14:textId="77777777" w:rsidR="00262F42" w:rsidRPr="007958D7" w:rsidRDefault="00262F42" w:rsidP="00262F42">
      <w:pPr>
        <w:autoSpaceDE w:val="0"/>
        <w:ind w:firstLine="539"/>
        <w:jc w:val="both"/>
      </w:pPr>
      <w:r>
        <w:t>3.2</w:t>
      </w:r>
      <w:r w:rsidR="000362C9" w:rsidRPr="007958D7">
        <w:t>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  <w:r w:rsidR="000362C9" w:rsidRPr="00DC3A4C">
        <w:rPr>
          <w:spacing w:val="10"/>
        </w:rPr>
        <w:t xml:space="preserve"> </w:t>
      </w:r>
    </w:p>
    <w:p w14:paraId="00AE04C6" w14:textId="3907D428" w:rsidR="00262F42" w:rsidRPr="00262F42" w:rsidRDefault="00262F42" w:rsidP="00262F42">
      <w:pPr>
        <w:suppressAutoHyphens w:val="0"/>
        <w:autoSpaceDE w:val="0"/>
        <w:autoSpaceDN w:val="0"/>
        <w:adjustRightInd w:val="0"/>
        <w:ind w:firstLine="539"/>
        <w:jc w:val="both"/>
        <w:outlineLvl w:val="0"/>
        <w:rPr>
          <w:rFonts w:eastAsiaTheme="majorEastAsia"/>
          <w:lang w:eastAsia="ru-RU"/>
        </w:rPr>
      </w:pPr>
      <w:r w:rsidRPr="00262F42">
        <w:rPr>
          <w:rFonts w:eastAsiaTheme="majorEastAsia"/>
          <w:lang w:eastAsia="ru-RU"/>
        </w:rPr>
        <w:t xml:space="preserve">3.3. Заказчик ежемесячно вносит родительскую плату за присмотр и уход за Воспитанником, указанную в </w:t>
      </w:r>
      <w:hyperlink w:anchor="Par114" w:history="1">
        <w:r w:rsidRPr="00262F42">
          <w:rPr>
            <w:rFonts w:eastAsiaTheme="majorEastAsia"/>
            <w:lang w:eastAsia="ru-RU"/>
          </w:rPr>
          <w:t>пункте 3.1</w:t>
        </w:r>
      </w:hyperlink>
      <w:r w:rsidRPr="00262F42">
        <w:rPr>
          <w:rFonts w:eastAsiaTheme="majorEastAsia"/>
          <w:lang w:eastAsia="ru-RU"/>
        </w:rPr>
        <w:t xml:space="preserve"> настоящего Договора</w:t>
      </w:r>
      <w:r w:rsidR="00C57662">
        <w:rPr>
          <w:rFonts w:eastAsiaTheme="majorEastAsia"/>
          <w:lang w:eastAsia="ru-RU"/>
        </w:rPr>
        <w:t>.</w:t>
      </w:r>
    </w:p>
    <w:p w14:paraId="2EF9DC19" w14:textId="72D5BFE7" w:rsidR="00262F42" w:rsidRPr="00262F42" w:rsidRDefault="00262F42" w:rsidP="00262F42">
      <w:pPr>
        <w:suppressAutoHyphens w:val="0"/>
        <w:autoSpaceDE w:val="0"/>
        <w:autoSpaceDN w:val="0"/>
        <w:adjustRightInd w:val="0"/>
        <w:ind w:firstLine="539"/>
        <w:jc w:val="both"/>
        <w:outlineLvl w:val="0"/>
        <w:rPr>
          <w:rFonts w:eastAsiaTheme="majorEastAsia"/>
          <w:lang w:eastAsia="ru-RU"/>
        </w:rPr>
      </w:pPr>
      <w:r w:rsidRPr="00262F42">
        <w:rPr>
          <w:rFonts w:eastAsiaTheme="majorEastAsia"/>
          <w:lang w:eastAsia="ru-RU"/>
        </w:rPr>
        <w:t xml:space="preserve">3.4. Оплата производится </w:t>
      </w:r>
      <w:r w:rsidRPr="007958D7">
        <w:rPr>
          <w:b/>
          <w:bCs/>
        </w:rPr>
        <w:t>в срок до 15 числа оплачиваемого месяца</w:t>
      </w:r>
      <w:r>
        <w:t xml:space="preserve"> </w:t>
      </w:r>
      <w:r w:rsidRPr="00262F42">
        <w:rPr>
          <w:rFonts w:eastAsiaTheme="majorEastAsia"/>
          <w:lang w:eastAsia="ru-RU"/>
        </w:rPr>
        <w:t xml:space="preserve">в безналичном порядке на счет, указанный в разделе </w:t>
      </w:r>
      <w:r w:rsidRPr="00262F42">
        <w:rPr>
          <w:rFonts w:eastAsiaTheme="majorEastAsia"/>
          <w:lang w:val="en-US" w:eastAsia="ru-RU"/>
        </w:rPr>
        <w:t>VII</w:t>
      </w:r>
      <w:r w:rsidRPr="00262F42">
        <w:rPr>
          <w:rFonts w:eastAsiaTheme="majorEastAsia"/>
          <w:lang w:eastAsia="ru-RU"/>
        </w:rPr>
        <w:t xml:space="preserve"> настоящего Договора</w:t>
      </w:r>
      <w:r w:rsidR="00364C88">
        <w:rPr>
          <w:rFonts w:eastAsiaTheme="majorEastAsia"/>
          <w:lang w:eastAsia="ru-RU"/>
        </w:rPr>
        <w:t>.</w:t>
      </w:r>
    </w:p>
    <w:p w14:paraId="427D7F74" w14:textId="77777777" w:rsidR="00262F42" w:rsidRPr="00262F42" w:rsidRDefault="00262F42" w:rsidP="00262F42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62F42">
        <w:rPr>
          <w:lang w:eastAsia="ru-RU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638F5859" w14:textId="77777777" w:rsidR="00262F42" w:rsidRPr="00262F42" w:rsidRDefault="00262F42" w:rsidP="00262F42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62F42">
        <w:rPr>
          <w:lang w:eastAsia="ru-RU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7F74438E" w14:textId="4300FFEF" w:rsidR="003B2ED3" w:rsidRPr="00FE65E7" w:rsidRDefault="00262F42" w:rsidP="00FE65E7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62F42">
        <w:rPr>
          <w:lang w:eastAsia="ru-RU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2A50A981" w14:textId="77777777" w:rsidR="000362C9" w:rsidRDefault="000362C9" w:rsidP="000362C9">
      <w:pPr>
        <w:autoSpaceDE w:val="0"/>
        <w:jc w:val="center"/>
        <w:outlineLvl w:val="0"/>
      </w:pPr>
      <w:r>
        <w:rPr>
          <w:b/>
          <w:bCs/>
          <w:lang w:val="en-US"/>
        </w:rPr>
        <w:t>I</w:t>
      </w:r>
      <w:r>
        <w:rPr>
          <w:b/>
          <w:bCs/>
        </w:rPr>
        <w:t>V. Ответственность за неисполнение или ненадлежащее</w:t>
      </w:r>
    </w:p>
    <w:p w14:paraId="3279C679" w14:textId="65D3219C" w:rsidR="003B2ED3" w:rsidRPr="00FE65E7" w:rsidRDefault="000362C9" w:rsidP="00C21CF4">
      <w:pPr>
        <w:autoSpaceDE w:val="0"/>
        <w:jc w:val="center"/>
        <w:rPr>
          <w:b/>
          <w:bCs/>
        </w:rPr>
      </w:pPr>
      <w:r>
        <w:rPr>
          <w:b/>
          <w:bCs/>
        </w:rPr>
        <w:t>исполнение обязательств по договору, порядок</w:t>
      </w:r>
      <w:r w:rsidR="00C21CF4">
        <w:rPr>
          <w:b/>
          <w:bCs/>
        </w:rPr>
        <w:t xml:space="preserve"> </w:t>
      </w:r>
      <w:bookmarkStart w:id="2" w:name="_GoBack"/>
      <w:bookmarkEnd w:id="2"/>
      <w:r>
        <w:rPr>
          <w:b/>
          <w:bCs/>
        </w:rPr>
        <w:t>разрешения споров</w:t>
      </w:r>
    </w:p>
    <w:p w14:paraId="04BFE587" w14:textId="77777777" w:rsidR="000362C9" w:rsidRDefault="003B2ED3" w:rsidP="000362C9">
      <w:pPr>
        <w:autoSpaceDE w:val="0"/>
        <w:ind w:firstLine="540"/>
        <w:jc w:val="both"/>
        <w:rPr>
          <w:bCs/>
        </w:rPr>
      </w:pPr>
      <w:r>
        <w:rPr>
          <w:bCs/>
        </w:rPr>
        <w:t>4.</w:t>
      </w:r>
      <w:r w:rsidR="000362C9">
        <w:rPr>
          <w:bCs/>
        </w:rPr>
        <w:t>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50D53027" w14:textId="77777777" w:rsidR="000362C9" w:rsidRDefault="003B2ED3" w:rsidP="000362C9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4.</w:t>
      </w:r>
      <w:r w:rsidR="000362C9">
        <w:rPr>
          <w:rFonts w:ascii="Times New Roman" w:hAnsi="Times New Roman" w:cs="Times New Roman"/>
          <w:sz w:val="24"/>
          <w:szCs w:val="24"/>
        </w:rPr>
        <w:t xml:space="preserve">2. </w:t>
      </w:r>
      <w:r w:rsidR="000362C9">
        <w:rPr>
          <w:rFonts w:ascii="Times New Roman" w:hAnsi="Times New Roman" w:cs="Times New Roman"/>
          <w:bCs/>
          <w:sz w:val="24"/>
          <w:szCs w:val="24"/>
        </w:rPr>
        <w:t>Окончание срока действия договора не освобождает стороны от ответственности за его нарушение.</w:t>
      </w:r>
    </w:p>
    <w:p w14:paraId="63BA5106" w14:textId="24A575D2" w:rsidR="003B2ED3" w:rsidRPr="00FE65E7" w:rsidRDefault="003B2ED3" w:rsidP="00FE65E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</w:t>
      </w:r>
      <w:r w:rsidR="000362C9">
        <w:rPr>
          <w:rFonts w:ascii="Times New Roman" w:hAnsi="Times New Roman" w:cs="Times New Roman"/>
          <w:bCs/>
          <w:sz w:val="24"/>
          <w:szCs w:val="24"/>
        </w:rPr>
        <w:t>3. Все споры между Исполнителем и Заказчиком решаются путем переговоров, а в случае невозможности достижения договоренности – в судебном порядке в соответствии с законодательством Российской Федерации.</w:t>
      </w:r>
    </w:p>
    <w:p w14:paraId="489C5132" w14:textId="2D1A5034" w:rsidR="003B2ED3" w:rsidRPr="00FE65E7" w:rsidRDefault="000362C9" w:rsidP="00FE65E7">
      <w:pPr>
        <w:autoSpaceDE w:val="0"/>
        <w:jc w:val="center"/>
        <w:outlineLvl w:val="0"/>
        <w:rPr>
          <w:b/>
          <w:bCs/>
        </w:rPr>
      </w:pPr>
      <w:r>
        <w:rPr>
          <w:b/>
          <w:bCs/>
        </w:rPr>
        <w:t>V. Основания изменения и расторжения договора</w:t>
      </w:r>
    </w:p>
    <w:p w14:paraId="2FE3D471" w14:textId="77777777" w:rsidR="000362C9" w:rsidRDefault="000362C9" w:rsidP="000362C9">
      <w:pPr>
        <w:autoSpaceDE w:val="0"/>
        <w:ind w:firstLine="539"/>
        <w:jc w:val="both"/>
      </w:pPr>
      <w:r>
        <w:rPr>
          <w:bCs/>
        </w:rPr>
        <w:t>5</w:t>
      </w:r>
      <w:r w:rsidR="003B2ED3">
        <w:rPr>
          <w:bCs/>
        </w:rPr>
        <w:t>.1</w:t>
      </w:r>
      <w:r>
        <w:rPr>
          <w:bCs/>
        </w:rPr>
        <w:t>. Условия, на которых заключен настоящий Договор, могут быть изменены по соглашению сторон.</w:t>
      </w:r>
    </w:p>
    <w:p w14:paraId="5259AE65" w14:textId="77777777" w:rsidR="000362C9" w:rsidRDefault="000362C9" w:rsidP="000362C9">
      <w:pPr>
        <w:autoSpaceDE w:val="0"/>
        <w:ind w:firstLine="539"/>
        <w:jc w:val="both"/>
      </w:pPr>
      <w:r>
        <w:rPr>
          <w:bCs/>
        </w:rPr>
        <w:t>5</w:t>
      </w:r>
      <w:r w:rsidR="003B2ED3">
        <w:rPr>
          <w:bCs/>
        </w:rPr>
        <w:t>.2</w:t>
      </w:r>
      <w:r>
        <w:rPr>
          <w:bCs/>
        </w:rPr>
        <w:t>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2101E9B2" w14:textId="1A12462B" w:rsidR="00370FE5" w:rsidRPr="00FE65E7" w:rsidRDefault="000362C9" w:rsidP="00FE65E7">
      <w:pPr>
        <w:autoSpaceDE w:val="0"/>
        <w:ind w:firstLine="539"/>
        <w:jc w:val="both"/>
        <w:rPr>
          <w:bCs/>
        </w:rPr>
      </w:pPr>
      <w:r>
        <w:rPr>
          <w:bCs/>
        </w:rPr>
        <w:t>5</w:t>
      </w:r>
      <w:r w:rsidR="003B2ED3">
        <w:rPr>
          <w:bCs/>
        </w:rPr>
        <w:t>.3</w:t>
      </w:r>
      <w:r>
        <w:rPr>
          <w:bCs/>
        </w:rPr>
        <w:t>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  <w:bookmarkStart w:id="3" w:name="_Hlk112917298"/>
    </w:p>
    <w:p w14:paraId="6B98D986" w14:textId="078E490F" w:rsidR="003B2ED3" w:rsidRPr="00FE65E7" w:rsidRDefault="000362C9" w:rsidP="00FE65E7">
      <w:pPr>
        <w:autoSpaceDE w:val="0"/>
        <w:jc w:val="center"/>
        <w:outlineLvl w:val="0"/>
        <w:rPr>
          <w:b/>
          <w:bCs/>
        </w:rPr>
      </w:pPr>
      <w:r>
        <w:rPr>
          <w:b/>
          <w:bCs/>
        </w:rPr>
        <w:t xml:space="preserve">VI. Заключительные положения </w:t>
      </w:r>
    </w:p>
    <w:p w14:paraId="61DDE9A8" w14:textId="3FDC587D" w:rsidR="000362C9" w:rsidRPr="00DD0B85" w:rsidRDefault="003B2ED3" w:rsidP="000362C9">
      <w:pPr>
        <w:widowControl w:val="0"/>
        <w:autoSpaceDE w:val="0"/>
        <w:autoSpaceDN w:val="0"/>
        <w:adjustRightInd w:val="0"/>
        <w:ind w:firstLine="539"/>
        <w:jc w:val="both"/>
        <w:rPr>
          <w:lang w:eastAsia="ru-RU"/>
        </w:rPr>
      </w:pPr>
      <w:r>
        <w:rPr>
          <w:bCs/>
        </w:rPr>
        <w:t>6.1</w:t>
      </w:r>
      <w:r w:rsidR="000362C9">
        <w:rPr>
          <w:bCs/>
        </w:rPr>
        <w:t xml:space="preserve">. </w:t>
      </w:r>
      <w:r w:rsidR="000362C9" w:rsidRPr="00A02A2E">
        <w:rPr>
          <w:b/>
        </w:rPr>
        <w:t xml:space="preserve">Настоящий договор вступает в силу со дня его подписания Сторонами и </w:t>
      </w:r>
      <w:bookmarkStart w:id="4" w:name="_Hlk146182782"/>
      <w:r w:rsidR="000362C9" w:rsidRPr="00A02A2E">
        <w:rPr>
          <w:b/>
        </w:rPr>
        <w:t xml:space="preserve">действует </w:t>
      </w:r>
      <w:r w:rsidR="000362C9" w:rsidRPr="00A02A2E">
        <w:rPr>
          <w:b/>
          <w:lang w:eastAsia="ru-RU"/>
        </w:rPr>
        <w:t xml:space="preserve">до </w:t>
      </w:r>
      <w:r w:rsidR="00FE65E7">
        <w:rPr>
          <w:b/>
          <w:lang w:eastAsia="ru-RU"/>
        </w:rPr>
        <w:t>«___</w:t>
      </w:r>
      <w:proofErr w:type="gramStart"/>
      <w:r w:rsidR="00FE65E7">
        <w:rPr>
          <w:b/>
          <w:lang w:eastAsia="ru-RU"/>
        </w:rPr>
        <w:t>_»_</w:t>
      </w:r>
      <w:proofErr w:type="gramEnd"/>
      <w:r w:rsidR="00FE65E7">
        <w:rPr>
          <w:b/>
          <w:lang w:eastAsia="ru-RU"/>
        </w:rPr>
        <w:t>___________20____</w:t>
      </w:r>
      <w:r w:rsidR="00FD2B76">
        <w:rPr>
          <w:b/>
          <w:lang w:eastAsia="ru-RU"/>
        </w:rPr>
        <w:t xml:space="preserve"> </w:t>
      </w:r>
      <w:r w:rsidR="00581EBE">
        <w:rPr>
          <w:b/>
          <w:lang w:eastAsia="ru-RU"/>
        </w:rPr>
        <w:t>г</w:t>
      </w:r>
      <w:r w:rsidR="000362C9" w:rsidRPr="00A02A2E">
        <w:rPr>
          <w:b/>
          <w:lang w:eastAsia="ru-RU"/>
        </w:rPr>
        <w:t>.</w:t>
      </w:r>
    </w:p>
    <w:bookmarkEnd w:id="4"/>
    <w:p w14:paraId="1959B52A" w14:textId="77777777" w:rsidR="000362C9" w:rsidRDefault="003B2ED3" w:rsidP="000362C9">
      <w:pPr>
        <w:autoSpaceDE w:val="0"/>
        <w:ind w:firstLine="539"/>
        <w:jc w:val="both"/>
      </w:pPr>
      <w:r>
        <w:rPr>
          <w:bCs/>
        </w:rPr>
        <w:t>6.2</w:t>
      </w:r>
      <w:r w:rsidR="000362C9">
        <w:rPr>
          <w:bCs/>
        </w:rPr>
        <w:t>. Настоящий Договор составлен в 2-х экземплярах, имеющих равную юридическую силу, по одному для каждой из Сторон.</w:t>
      </w:r>
    </w:p>
    <w:p w14:paraId="2187CBA6" w14:textId="77777777" w:rsidR="000362C9" w:rsidRDefault="003B2ED3" w:rsidP="000362C9">
      <w:pPr>
        <w:autoSpaceDE w:val="0"/>
        <w:ind w:firstLine="539"/>
        <w:jc w:val="both"/>
      </w:pPr>
      <w:r>
        <w:rPr>
          <w:bCs/>
        </w:rPr>
        <w:t>6.3</w:t>
      </w:r>
      <w:r w:rsidR="000362C9">
        <w:rPr>
          <w:bCs/>
        </w:rPr>
        <w:t>. Стороны обязуются письменно извещать друг друга о смене реквизитов, адресов и иных существенных изменениях.</w:t>
      </w:r>
    </w:p>
    <w:p w14:paraId="719C6C67" w14:textId="77777777" w:rsidR="000362C9" w:rsidRDefault="003B2ED3" w:rsidP="000362C9">
      <w:pPr>
        <w:autoSpaceDE w:val="0"/>
        <w:ind w:firstLine="539"/>
        <w:jc w:val="both"/>
      </w:pPr>
      <w:r>
        <w:rPr>
          <w:bCs/>
        </w:rPr>
        <w:t>6.4</w:t>
      </w:r>
      <w:r w:rsidR="000362C9">
        <w:rPr>
          <w:bCs/>
        </w:rPr>
        <w:t>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18F7A81A" w14:textId="77777777" w:rsidR="000362C9" w:rsidRDefault="000362C9" w:rsidP="000362C9">
      <w:pPr>
        <w:autoSpaceDE w:val="0"/>
        <w:ind w:firstLine="539"/>
        <w:jc w:val="both"/>
      </w:pPr>
      <w:r>
        <w:rPr>
          <w:bCs/>
        </w:rPr>
        <w:t>6</w:t>
      </w:r>
      <w:r w:rsidR="003B2ED3">
        <w:rPr>
          <w:bCs/>
        </w:rPr>
        <w:t>.5</w:t>
      </w:r>
      <w:r>
        <w:rPr>
          <w:bCs/>
        </w:rPr>
        <w:t>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6FF8AA82" w14:textId="77777777" w:rsidR="000362C9" w:rsidRDefault="000362C9" w:rsidP="000362C9">
      <w:pPr>
        <w:autoSpaceDE w:val="0"/>
        <w:ind w:firstLine="539"/>
        <w:jc w:val="both"/>
      </w:pPr>
      <w:r>
        <w:rPr>
          <w:bCs/>
        </w:rPr>
        <w:lastRenderedPageBreak/>
        <w:t>6</w:t>
      </w:r>
      <w:r w:rsidR="003B2ED3">
        <w:rPr>
          <w:bCs/>
        </w:rPr>
        <w:t>.6</w:t>
      </w:r>
      <w:r>
        <w:rPr>
          <w:bCs/>
        </w:rPr>
        <w:t>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31B23EDB" w14:textId="77777777" w:rsidR="000362C9" w:rsidRDefault="000362C9" w:rsidP="003B2ED3">
      <w:pPr>
        <w:autoSpaceDE w:val="0"/>
        <w:ind w:firstLine="539"/>
        <w:jc w:val="both"/>
        <w:rPr>
          <w:bCs/>
        </w:rPr>
      </w:pPr>
      <w:r>
        <w:rPr>
          <w:bCs/>
        </w:rPr>
        <w:t>6</w:t>
      </w:r>
      <w:r w:rsidR="003B2ED3">
        <w:rPr>
          <w:bCs/>
        </w:rPr>
        <w:t>.7</w:t>
      </w:r>
      <w:r>
        <w:rPr>
          <w:bCs/>
        </w:rPr>
        <w:t xml:space="preserve">. При выполнении условий настоящего Договора </w:t>
      </w:r>
      <w:bookmarkEnd w:id="3"/>
      <w:r>
        <w:rPr>
          <w:bCs/>
        </w:rPr>
        <w:t>Стороны руководствуются законодательством Российской Федерации</w:t>
      </w:r>
      <w:r w:rsidR="003B2ED3">
        <w:rPr>
          <w:bCs/>
        </w:rPr>
        <w:t>.</w:t>
      </w:r>
    </w:p>
    <w:p w14:paraId="1E221454" w14:textId="77777777" w:rsidR="003B2ED3" w:rsidRPr="003B2ED3" w:rsidRDefault="003B2ED3" w:rsidP="003B2ED3">
      <w:pPr>
        <w:autoSpaceDE w:val="0"/>
        <w:ind w:firstLine="539"/>
        <w:jc w:val="both"/>
        <w:rPr>
          <w:sz w:val="20"/>
          <w:szCs w:val="20"/>
        </w:rPr>
      </w:pPr>
    </w:p>
    <w:p w14:paraId="1C7299E8" w14:textId="77777777" w:rsidR="000362C9" w:rsidRDefault="000362C9" w:rsidP="000362C9">
      <w:pPr>
        <w:autoSpaceDE w:val="0"/>
        <w:jc w:val="center"/>
        <w:outlineLvl w:val="0"/>
        <w:rPr>
          <w:b/>
          <w:bCs/>
        </w:rPr>
      </w:pPr>
      <w:bookmarkStart w:id="5" w:name="_Hlk165025683"/>
      <w:r>
        <w:rPr>
          <w:b/>
          <w:bCs/>
        </w:rPr>
        <w:t>VII. Реквизиты и подписи сторон</w:t>
      </w:r>
    </w:p>
    <w:p w14:paraId="73872661" w14:textId="77777777" w:rsidR="000362C9" w:rsidRDefault="000362C9" w:rsidP="000362C9">
      <w:pPr>
        <w:widowControl w:val="0"/>
        <w:suppressAutoHyphens w:val="0"/>
        <w:autoSpaceDE w:val="0"/>
        <w:autoSpaceDN w:val="0"/>
        <w:adjustRightInd w:val="0"/>
        <w:rPr>
          <w:u w:val="single"/>
          <w:lang w:eastAsia="ru-RU"/>
        </w:rPr>
        <w:sectPr w:rsidR="000362C9" w:rsidSect="003B2ED3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14:paraId="22D853EC" w14:textId="77777777" w:rsidR="000362C9" w:rsidRPr="00DD0B85" w:rsidRDefault="000362C9" w:rsidP="000362C9">
      <w:pPr>
        <w:widowControl w:val="0"/>
        <w:suppressAutoHyphens w:val="0"/>
        <w:autoSpaceDE w:val="0"/>
        <w:autoSpaceDN w:val="0"/>
        <w:adjustRightInd w:val="0"/>
        <w:rPr>
          <w:b/>
          <w:bCs/>
          <w:sz w:val="28"/>
          <w:szCs w:val="28"/>
          <w:u w:val="single"/>
          <w:lang w:eastAsia="ru-RU"/>
        </w:rPr>
      </w:pPr>
      <w:r w:rsidRPr="00DD0B85">
        <w:rPr>
          <w:b/>
          <w:bCs/>
          <w:u w:val="single"/>
          <w:lang w:eastAsia="ru-RU"/>
        </w:rPr>
        <w:lastRenderedPageBreak/>
        <w:t xml:space="preserve">Исполнитель                                               </w:t>
      </w:r>
      <w:r w:rsidRPr="00DD0B85">
        <w:rPr>
          <w:b/>
          <w:bCs/>
          <w:sz w:val="28"/>
          <w:szCs w:val="28"/>
          <w:u w:val="single"/>
          <w:lang w:eastAsia="ru-RU"/>
        </w:rPr>
        <w:t xml:space="preserve">                                                             </w:t>
      </w:r>
    </w:p>
    <w:p w14:paraId="601841CD" w14:textId="77777777" w:rsidR="000362C9" w:rsidRPr="00DD0B85" w:rsidRDefault="000362C9" w:rsidP="000362C9">
      <w:pPr>
        <w:suppressLineNumbers/>
        <w:snapToGrid w:val="0"/>
        <w:rPr>
          <w:b/>
          <w:bCs/>
          <w:u w:val="single"/>
          <w:lang w:eastAsia="ar-SA"/>
        </w:rPr>
      </w:pPr>
      <w:r w:rsidRPr="00DD0B85">
        <w:rPr>
          <w:b/>
          <w:bCs/>
          <w:u w:val="single"/>
          <w:lang w:eastAsia="ar-SA"/>
        </w:rPr>
        <w:t>МБДОУ  «ДС № 245 г. Челябинска»</w:t>
      </w:r>
    </w:p>
    <w:p w14:paraId="1DA130BD" w14:textId="77777777" w:rsidR="000362C9" w:rsidRPr="00DD0B85" w:rsidRDefault="000362C9" w:rsidP="000362C9">
      <w:pPr>
        <w:suppressLineNumbers/>
        <w:rPr>
          <w:lang w:eastAsia="ar-SA"/>
        </w:rPr>
      </w:pPr>
      <w:smartTag w:uri="urn:schemas-microsoft-com:office:smarttags" w:element="metricconverter">
        <w:smartTagPr>
          <w:attr w:name="ProductID" w:val="454012 г"/>
        </w:smartTagPr>
        <w:r w:rsidRPr="00DD0B85">
          <w:rPr>
            <w:lang w:eastAsia="ar-SA"/>
          </w:rPr>
          <w:t>454012 г</w:t>
        </w:r>
      </w:smartTag>
      <w:r w:rsidRPr="00DD0B85">
        <w:rPr>
          <w:lang w:eastAsia="ar-SA"/>
        </w:rPr>
        <w:t xml:space="preserve">. Челябинск ул. Пирогова 9, </w:t>
      </w:r>
    </w:p>
    <w:p w14:paraId="4BD77F47" w14:textId="77777777" w:rsidR="000362C9" w:rsidRPr="00DD0B85" w:rsidRDefault="000362C9" w:rsidP="000362C9">
      <w:pPr>
        <w:suppressLineNumbers/>
        <w:rPr>
          <w:lang w:eastAsia="ar-SA"/>
        </w:rPr>
      </w:pPr>
      <w:r w:rsidRPr="00DD0B85">
        <w:rPr>
          <w:lang w:eastAsia="ar-SA"/>
        </w:rPr>
        <w:t>тел. 253-97-08</w:t>
      </w:r>
    </w:p>
    <w:p w14:paraId="253A9E9C" w14:textId="77777777" w:rsidR="000362C9" w:rsidRPr="00DD0B85" w:rsidRDefault="000362C9" w:rsidP="000362C9">
      <w:pPr>
        <w:suppressLineNumbers/>
        <w:rPr>
          <w:lang w:eastAsia="ar-SA"/>
        </w:rPr>
      </w:pPr>
      <w:r w:rsidRPr="00DD0B85">
        <w:rPr>
          <w:lang w:eastAsia="ar-SA"/>
        </w:rPr>
        <w:t>ИНН 7449016922 КПП 744901001</w:t>
      </w:r>
    </w:p>
    <w:p w14:paraId="54E39C04" w14:textId="77777777" w:rsidR="000362C9" w:rsidRPr="00DD0B85" w:rsidRDefault="000362C9" w:rsidP="000362C9">
      <w:pPr>
        <w:suppressLineNumbers/>
        <w:rPr>
          <w:lang w:eastAsia="ar-SA"/>
        </w:rPr>
      </w:pPr>
      <w:r w:rsidRPr="00DD0B85">
        <w:rPr>
          <w:lang w:eastAsia="ar-SA"/>
        </w:rPr>
        <w:t>л/</w:t>
      </w:r>
      <w:proofErr w:type="spellStart"/>
      <w:r w:rsidRPr="00DD0B85">
        <w:rPr>
          <w:lang w:eastAsia="ar-SA"/>
        </w:rPr>
        <w:t>сч</w:t>
      </w:r>
      <w:proofErr w:type="spellEnd"/>
      <w:r w:rsidRPr="00DD0B85">
        <w:rPr>
          <w:lang w:eastAsia="ar-SA"/>
        </w:rPr>
        <w:t xml:space="preserve"> 2047303171 Н </w:t>
      </w:r>
    </w:p>
    <w:p w14:paraId="3AE51B06" w14:textId="77777777" w:rsidR="000362C9" w:rsidRPr="00DD0B85" w:rsidRDefault="000362C9" w:rsidP="000362C9">
      <w:pPr>
        <w:suppressLineNumbers/>
        <w:rPr>
          <w:lang w:eastAsia="ar-SA"/>
        </w:rPr>
      </w:pPr>
      <w:r w:rsidRPr="00DD0B85">
        <w:rPr>
          <w:lang w:eastAsia="ar-SA"/>
        </w:rPr>
        <w:t>р/</w:t>
      </w:r>
      <w:proofErr w:type="spellStart"/>
      <w:r w:rsidRPr="00DD0B85">
        <w:rPr>
          <w:lang w:eastAsia="ar-SA"/>
        </w:rPr>
        <w:t>сч</w:t>
      </w:r>
      <w:proofErr w:type="spellEnd"/>
      <w:r w:rsidRPr="00DD0B85">
        <w:rPr>
          <w:lang w:eastAsia="ar-SA"/>
        </w:rPr>
        <w:t xml:space="preserve"> 40701810400003000001</w:t>
      </w:r>
    </w:p>
    <w:p w14:paraId="024A794B" w14:textId="77777777" w:rsidR="000362C9" w:rsidRDefault="000362C9" w:rsidP="000362C9">
      <w:pPr>
        <w:suppressLineNumbers/>
        <w:rPr>
          <w:lang w:eastAsia="ar-SA"/>
        </w:rPr>
      </w:pPr>
      <w:r w:rsidRPr="00DD0B85">
        <w:rPr>
          <w:lang w:eastAsia="ar-SA"/>
        </w:rPr>
        <w:t xml:space="preserve">ГРКЦ ГУ Банка России по Челябинской области </w:t>
      </w:r>
    </w:p>
    <w:p w14:paraId="7E1BE9FD" w14:textId="77777777" w:rsidR="000362C9" w:rsidRPr="00DD0B85" w:rsidRDefault="000362C9" w:rsidP="000362C9">
      <w:pPr>
        <w:suppressLineNumbers/>
        <w:rPr>
          <w:lang w:eastAsia="ar-SA"/>
        </w:rPr>
      </w:pPr>
      <w:r w:rsidRPr="00DD0B85">
        <w:rPr>
          <w:lang w:eastAsia="ar-SA"/>
        </w:rPr>
        <w:t xml:space="preserve"> БИК 047501001 </w:t>
      </w:r>
    </w:p>
    <w:p w14:paraId="0FEC9483" w14:textId="77777777" w:rsidR="000362C9" w:rsidRPr="00DD0B85" w:rsidRDefault="000362C9" w:rsidP="000362C9">
      <w:pPr>
        <w:suppressLineNumbers/>
        <w:rPr>
          <w:lang w:eastAsia="ar-SA"/>
        </w:rPr>
      </w:pPr>
    </w:p>
    <w:p w14:paraId="020A2AE7" w14:textId="77777777" w:rsidR="000362C9" w:rsidRPr="00DD0B85" w:rsidRDefault="000362C9" w:rsidP="000362C9">
      <w:pPr>
        <w:suppressLineNumbers/>
        <w:rPr>
          <w:lang w:eastAsia="ar-SA"/>
        </w:rPr>
      </w:pPr>
      <w:r w:rsidRPr="00DD0B85">
        <w:rPr>
          <w:lang w:eastAsia="ar-SA"/>
        </w:rPr>
        <w:t xml:space="preserve">Заведующий МБДОУ </w:t>
      </w:r>
    </w:p>
    <w:p w14:paraId="5B1C9411" w14:textId="13704DEE" w:rsidR="000362C9" w:rsidRPr="00DD0B85" w:rsidRDefault="000362C9" w:rsidP="000362C9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  <w:r w:rsidRPr="00DD0B85">
        <w:rPr>
          <w:lang w:eastAsia="ru-RU"/>
        </w:rPr>
        <w:t xml:space="preserve">____________ </w:t>
      </w:r>
      <w:proofErr w:type="spellStart"/>
      <w:r w:rsidRPr="00DD0B85">
        <w:rPr>
          <w:lang w:eastAsia="ru-RU"/>
        </w:rPr>
        <w:t>Н.Л.Ахапкин</w:t>
      </w:r>
      <w:r w:rsidR="00732CE5">
        <w:rPr>
          <w:lang w:eastAsia="ru-RU"/>
        </w:rPr>
        <w:t>а</w:t>
      </w:r>
      <w:proofErr w:type="spellEnd"/>
    </w:p>
    <w:p w14:paraId="72693A33" w14:textId="77777777" w:rsidR="000362C9" w:rsidRDefault="000362C9" w:rsidP="000362C9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14:paraId="49EAA831" w14:textId="77777777" w:rsidR="000362C9" w:rsidRDefault="000362C9" w:rsidP="000362C9">
      <w:pPr>
        <w:suppressLineNumbers/>
        <w:rPr>
          <w:b/>
          <w:lang w:eastAsia="ar-SA"/>
        </w:rPr>
      </w:pPr>
    </w:p>
    <w:p w14:paraId="4A434EC5" w14:textId="77777777" w:rsidR="000362C9" w:rsidRPr="00DD0B85" w:rsidRDefault="000362C9" w:rsidP="000362C9">
      <w:pPr>
        <w:suppressLineNumbers/>
        <w:rPr>
          <w:b/>
          <w:u w:val="single"/>
          <w:lang w:eastAsia="ar-SA"/>
        </w:rPr>
      </w:pPr>
      <w:r w:rsidRPr="00DD0B85">
        <w:rPr>
          <w:b/>
          <w:u w:val="single"/>
          <w:lang w:eastAsia="ar-SA"/>
        </w:rPr>
        <w:lastRenderedPageBreak/>
        <w:t>Заказчик:</w:t>
      </w:r>
    </w:p>
    <w:p w14:paraId="1331B5C8" w14:textId="77777777" w:rsidR="000362C9" w:rsidRPr="00DD0B85" w:rsidRDefault="000362C9" w:rsidP="000362C9">
      <w:pPr>
        <w:suppressLineNumbers/>
        <w:rPr>
          <w:b/>
          <w:lang w:eastAsia="ar-SA"/>
        </w:rPr>
      </w:pPr>
      <w:r w:rsidRPr="00DD0B85">
        <w:rPr>
          <w:b/>
          <w:lang w:eastAsia="ar-SA"/>
        </w:rPr>
        <w:t>______________________________________</w:t>
      </w:r>
    </w:p>
    <w:p w14:paraId="751787CE" w14:textId="77777777" w:rsidR="000362C9" w:rsidRDefault="000362C9" w:rsidP="000362C9">
      <w:pPr>
        <w:suppressLineNumbers/>
        <w:jc w:val="center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__________________________________________________</w:t>
      </w:r>
    </w:p>
    <w:p w14:paraId="22C1D4FC" w14:textId="77777777" w:rsidR="000362C9" w:rsidRPr="00DD0B85" w:rsidRDefault="000362C9" w:rsidP="000362C9">
      <w:pPr>
        <w:suppressLineNumbers/>
        <w:jc w:val="center"/>
        <w:rPr>
          <w:sz w:val="18"/>
          <w:szCs w:val="18"/>
          <w:lang w:eastAsia="ar-SA"/>
        </w:rPr>
      </w:pPr>
      <w:r w:rsidRPr="00DD0B85">
        <w:rPr>
          <w:sz w:val="18"/>
          <w:szCs w:val="18"/>
          <w:lang w:eastAsia="ar-SA"/>
        </w:rPr>
        <w:t>(ФИО)</w:t>
      </w:r>
    </w:p>
    <w:p w14:paraId="011497CD" w14:textId="77777777" w:rsidR="000362C9" w:rsidRPr="00DD0B85" w:rsidRDefault="000362C9" w:rsidP="000362C9">
      <w:pPr>
        <w:suppressLineNumbers/>
        <w:rPr>
          <w:lang w:eastAsia="ar-SA"/>
        </w:rPr>
      </w:pPr>
      <w:r w:rsidRPr="00DD0B85">
        <w:rPr>
          <w:u w:val="single"/>
          <w:lang w:eastAsia="ar-SA"/>
        </w:rPr>
        <w:t xml:space="preserve"> Место жительства</w:t>
      </w:r>
      <w:r w:rsidRPr="00DD0B85">
        <w:rPr>
          <w:lang w:eastAsia="ar-SA"/>
        </w:rPr>
        <w:t>:</w:t>
      </w:r>
    </w:p>
    <w:p w14:paraId="0E103532" w14:textId="77777777" w:rsidR="000362C9" w:rsidRPr="00DD0B85" w:rsidRDefault="000362C9" w:rsidP="000362C9">
      <w:pPr>
        <w:suppressLineNumbers/>
        <w:rPr>
          <w:lang w:eastAsia="ar-SA"/>
        </w:rPr>
      </w:pPr>
      <w:r w:rsidRPr="00DD0B85">
        <w:rPr>
          <w:lang w:eastAsia="ar-SA"/>
        </w:rPr>
        <w:t>______________________________________</w:t>
      </w:r>
    </w:p>
    <w:p w14:paraId="1ED5689A" w14:textId="77777777" w:rsidR="000362C9" w:rsidRPr="00DD0B85" w:rsidRDefault="000362C9" w:rsidP="000362C9">
      <w:pPr>
        <w:suppressLineNumbers/>
        <w:rPr>
          <w:lang w:eastAsia="ar-SA"/>
        </w:rPr>
      </w:pPr>
      <w:r w:rsidRPr="00DD0B85">
        <w:rPr>
          <w:lang w:eastAsia="ar-SA"/>
        </w:rPr>
        <w:t>______________________________________</w:t>
      </w:r>
    </w:p>
    <w:p w14:paraId="7C1AAC14" w14:textId="77777777" w:rsidR="000362C9" w:rsidRPr="00DD0B85" w:rsidRDefault="000362C9" w:rsidP="000362C9">
      <w:pPr>
        <w:suppressLineNumbers/>
        <w:rPr>
          <w:u w:val="single"/>
          <w:lang w:eastAsia="ar-SA"/>
        </w:rPr>
      </w:pPr>
      <w:r w:rsidRPr="00DD0B85">
        <w:rPr>
          <w:lang w:eastAsia="ar-SA"/>
        </w:rPr>
        <w:t xml:space="preserve">тел. </w:t>
      </w:r>
      <w:r w:rsidRPr="00DD0B85">
        <w:rPr>
          <w:u w:val="single"/>
          <w:lang w:eastAsia="ar-SA"/>
        </w:rPr>
        <w:t>_____________________________</w:t>
      </w:r>
    </w:p>
    <w:p w14:paraId="26487271" w14:textId="77777777" w:rsidR="000362C9" w:rsidRDefault="000362C9" w:rsidP="000362C9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14:paraId="445B1BF6" w14:textId="77777777" w:rsidR="000362C9" w:rsidRDefault="000362C9" w:rsidP="000362C9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  <w:r>
        <w:rPr>
          <w:lang w:eastAsia="ru-RU"/>
        </w:rPr>
        <w:t>___________________/__________________</w:t>
      </w:r>
    </w:p>
    <w:p w14:paraId="764C8E12" w14:textId="77777777" w:rsidR="000362C9" w:rsidRDefault="000362C9" w:rsidP="000362C9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14:paraId="71F34358" w14:textId="77777777" w:rsidR="000362C9" w:rsidRDefault="000362C9" w:rsidP="000362C9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14:paraId="1C6B7C16" w14:textId="77777777" w:rsidR="000362C9" w:rsidRDefault="000362C9" w:rsidP="000362C9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14:paraId="628407DF" w14:textId="77777777" w:rsidR="000362C9" w:rsidRDefault="000362C9" w:rsidP="000362C9">
      <w:pPr>
        <w:suppressLineNumbers/>
        <w:rPr>
          <w:u w:val="single"/>
          <w:lang w:eastAsia="ar-SA"/>
        </w:rPr>
      </w:pPr>
    </w:p>
    <w:p w14:paraId="7E2ED278" w14:textId="77777777" w:rsidR="000362C9" w:rsidRDefault="000362C9" w:rsidP="003B2ED3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DD0B85">
        <w:rPr>
          <w:lang w:eastAsia="ru-RU"/>
        </w:rPr>
        <w:t xml:space="preserve">Отметка о получении 2-го экземпляра </w:t>
      </w:r>
    </w:p>
    <w:p w14:paraId="654D4B57" w14:textId="77777777" w:rsidR="000362C9" w:rsidRDefault="000362C9" w:rsidP="000362C9">
      <w:pPr>
        <w:widowControl w:val="0"/>
        <w:suppressAutoHyphens w:val="0"/>
        <w:autoSpaceDE w:val="0"/>
        <w:autoSpaceDN w:val="0"/>
        <w:adjustRightInd w:val="0"/>
        <w:jc w:val="right"/>
        <w:rPr>
          <w:lang w:eastAsia="ru-RU"/>
        </w:rPr>
        <w:sectPr w:rsidR="000362C9" w:rsidSect="00DD0B85">
          <w:type w:val="continuous"/>
          <w:pgSz w:w="11906" w:h="16838"/>
          <w:pgMar w:top="850" w:right="567" w:bottom="850" w:left="1134" w:header="0" w:footer="0" w:gutter="0"/>
          <w:cols w:num="2" w:space="720"/>
          <w:formProt w:val="0"/>
          <w:docGrid w:linePitch="360"/>
        </w:sectPr>
      </w:pPr>
    </w:p>
    <w:p w14:paraId="61502B49" w14:textId="77777777" w:rsidR="000362C9" w:rsidRPr="00DD0B85" w:rsidRDefault="000362C9" w:rsidP="000362C9">
      <w:pPr>
        <w:widowControl w:val="0"/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DD0B85">
        <w:rPr>
          <w:lang w:eastAsia="ru-RU"/>
        </w:rPr>
        <w:lastRenderedPageBreak/>
        <w:t>Дата: ____________ Подпись: ___________</w:t>
      </w:r>
    </w:p>
    <w:p w14:paraId="5B9971D3" w14:textId="77777777" w:rsidR="000362C9" w:rsidRPr="00BD16F4" w:rsidRDefault="000362C9" w:rsidP="000362C9">
      <w:pPr>
        <w:suppressLineNumbers/>
        <w:rPr>
          <w:u w:val="single"/>
          <w:lang w:eastAsia="ar-SA"/>
        </w:rPr>
        <w:sectPr w:rsidR="000362C9" w:rsidRPr="00BD16F4" w:rsidSect="00DD0B85">
          <w:type w:val="continuous"/>
          <w:pgSz w:w="11906" w:h="16838"/>
          <w:pgMar w:top="850" w:right="567" w:bottom="850" w:left="1134" w:header="0" w:footer="0" w:gutter="0"/>
          <w:cols w:space="720"/>
          <w:formProt w:val="0"/>
          <w:docGrid w:linePitch="360"/>
        </w:sectPr>
      </w:pPr>
    </w:p>
    <w:bookmarkEnd w:id="5"/>
    <w:p w14:paraId="15FF9150" w14:textId="1E04756D" w:rsidR="003B2ED3" w:rsidRDefault="003B2ED3" w:rsidP="003B2ED3">
      <w:pPr>
        <w:widowControl w:val="0"/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</w:p>
    <w:p w14:paraId="1CFD3511" w14:textId="77777777" w:rsidR="00FE65E7" w:rsidRDefault="00FE65E7" w:rsidP="003B2ED3">
      <w:pPr>
        <w:widowControl w:val="0"/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</w:p>
    <w:p w14:paraId="7052B6D7" w14:textId="77777777" w:rsidR="00FE65E7" w:rsidRDefault="00FE65E7" w:rsidP="003B2ED3">
      <w:pPr>
        <w:widowControl w:val="0"/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</w:p>
    <w:p w14:paraId="3C0B07AF" w14:textId="77777777" w:rsidR="00FE65E7" w:rsidRDefault="00FE65E7" w:rsidP="003B2ED3">
      <w:pPr>
        <w:widowControl w:val="0"/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</w:p>
    <w:p w14:paraId="08766782" w14:textId="303D55A2" w:rsidR="003B2ED3" w:rsidRDefault="003B2ED3" w:rsidP="003B2ED3">
      <w:pPr>
        <w:widowControl w:val="0"/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  <w:proofErr w:type="spellStart"/>
      <w:r w:rsidRPr="003B2ED3">
        <w:rPr>
          <w:b/>
          <w:bCs/>
          <w:lang w:eastAsia="ru-RU"/>
        </w:rPr>
        <w:t>Эл.п</w:t>
      </w:r>
      <w:proofErr w:type="spellEnd"/>
      <w:r w:rsidRPr="003B2ED3">
        <w:rPr>
          <w:b/>
          <w:bCs/>
          <w:lang w:eastAsia="ru-RU"/>
        </w:rPr>
        <w:t xml:space="preserve">.: </w:t>
      </w:r>
      <w:hyperlink r:id="rId9" w:history="1">
        <w:r w:rsidRPr="003B2ED3">
          <w:rPr>
            <w:b/>
            <w:bCs/>
            <w:color w:val="0000FF"/>
            <w:u w:val="single"/>
            <w:lang w:val="en-US" w:eastAsia="ru-RU"/>
          </w:rPr>
          <w:t>mdou</w:t>
        </w:r>
        <w:r w:rsidRPr="003B2ED3">
          <w:rPr>
            <w:b/>
            <w:bCs/>
            <w:color w:val="0000FF"/>
            <w:u w:val="single"/>
            <w:lang w:eastAsia="ru-RU"/>
          </w:rPr>
          <w:t>245@</w:t>
        </w:r>
        <w:r w:rsidRPr="003B2ED3">
          <w:rPr>
            <w:b/>
            <w:bCs/>
            <w:color w:val="0000FF"/>
            <w:u w:val="single"/>
            <w:lang w:val="en-US" w:eastAsia="ru-RU"/>
          </w:rPr>
          <w:t>mail</w:t>
        </w:r>
        <w:r w:rsidRPr="003B2ED3">
          <w:rPr>
            <w:b/>
            <w:bCs/>
            <w:color w:val="0000FF"/>
            <w:u w:val="single"/>
            <w:lang w:eastAsia="ru-RU"/>
          </w:rPr>
          <w:t>.</w:t>
        </w:r>
        <w:proofErr w:type="spellStart"/>
        <w:r w:rsidRPr="003B2ED3">
          <w:rPr>
            <w:b/>
            <w:bCs/>
            <w:color w:val="0000FF"/>
            <w:u w:val="single"/>
            <w:lang w:val="en-US" w:eastAsia="ru-RU"/>
          </w:rPr>
          <w:t>ru</w:t>
        </w:r>
        <w:proofErr w:type="spellEnd"/>
      </w:hyperlink>
      <w:r>
        <w:rPr>
          <w:b/>
          <w:bCs/>
          <w:lang w:eastAsia="ru-RU"/>
        </w:rPr>
        <w:t xml:space="preserve">        </w:t>
      </w:r>
    </w:p>
    <w:p w14:paraId="245DE3B0" w14:textId="6E9E60DC" w:rsidR="003B2ED3" w:rsidRDefault="003B2ED3" w:rsidP="003B2ED3">
      <w:pPr>
        <w:widowControl w:val="0"/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  <w:r w:rsidRPr="003B2ED3">
        <w:rPr>
          <w:b/>
          <w:bCs/>
          <w:lang w:eastAsia="ru-RU"/>
        </w:rPr>
        <w:t>Сайт:</w:t>
      </w:r>
      <w:r w:rsidRPr="003B2ED3">
        <w:rPr>
          <w:lang w:eastAsia="ru-RU"/>
        </w:rPr>
        <w:t xml:space="preserve"> </w:t>
      </w:r>
      <w:hyperlink r:id="rId10" w:history="1">
        <w:r w:rsidR="00C836B2" w:rsidRPr="00026F9B">
          <w:rPr>
            <w:rStyle w:val="a3"/>
          </w:rPr>
          <w:t>https://mdou245.nubex.ru/</w:t>
        </w:r>
      </w:hyperlink>
      <w:r w:rsidR="00C836B2">
        <w:t xml:space="preserve"> </w:t>
      </w:r>
    </w:p>
    <w:p w14:paraId="40F48A43" w14:textId="77777777" w:rsidR="000362C9" w:rsidRDefault="003B2ED3" w:rsidP="003B2ED3">
      <w:pPr>
        <w:widowControl w:val="0"/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  <w:r w:rsidRPr="003B2ED3">
        <w:rPr>
          <w:b/>
          <w:bCs/>
          <w:lang w:val="en-US" w:eastAsia="ru-RU"/>
        </w:rPr>
        <w:t>https</w:t>
      </w:r>
      <w:r w:rsidRPr="003B2ED3">
        <w:rPr>
          <w:b/>
          <w:bCs/>
          <w:lang w:eastAsia="ru-RU"/>
        </w:rPr>
        <w:t>//</w:t>
      </w:r>
      <w:proofErr w:type="spellStart"/>
      <w:r w:rsidRPr="003B2ED3">
        <w:rPr>
          <w:b/>
          <w:bCs/>
          <w:lang w:val="en-US" w:eastAsia="ru-RU"/>
        </w:rPr>
        <w:t>vk</w:t>
      </w:r>
      <w:proofErr w:type="spellEnd"/>
      <w:r w:rsidRPr="003B2ED3">
        <w:rPr>
          <w:b/>
          <w:bCs/>
          <w:lang w:eastAsia="ru-RU"/>
        </w:rPr>
        <w:t>.</w:t>
      </w:r>
      <w:r w:rsidRPr="003B2ED3">
        <w:rPr>
          <w:b/>
          <w:bCs/>
          <w:lang w:val="en-US" w:eastAsia="ru-RU"/>
        </w:rPr>
        <w:t>com</w:t>
      </w:r>
      <w:r w:rsidRPr="003B2ED3">
        <w:rPr>
          <w:b/>
          <w:bCs/>
          <w:lang w:eastAsia="ru-RU"/>
        </w:rPr>
        <w:t>/</w:t>
      </w:r>
      <w:r w:rsidRPr="003B2ED3">
        <w:rPr>
          <w:b/>
          <w:bCs/>
          <w:lang w:val="en-US" w:eastAsia="ru-RU"/>
        </w:rPr>
        <w:t>club</w:t>
      </w:r>
      <w:r w:rsidRPr="003B2ED3">
        <w:rPr>
          <w:b/>
          <w:bCs/>
          <w:lang w:eastAsia="ru-RU"/>
        </w:rPr>
        <w:t>203879241</w:t>
      </w:r>
    </w:p>
    <w:p w14:paraId="00691671" w14:textId="77777777" w:rsidR="000362C9" w:rsidRPr="00051E3A" w:rsidRDefault="00051E3A" w:rsidP="00051E3A">
      <w:pPr>
        <w:widowControl w:val="0"/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  <w:r>
        <w:rPr>
          <w:noProof/>
          <w:lang w:eastAsia="ru-RU"/>
        </w:rPr>
        <w:drawing>
          <wp:inline distT="0" distB="0" distL="0" distR="0" wp14:anchorId="70A854E2" wp14:editId="04CD527F">
            <wp:extent cx="1552755" cy="1845945"/>
            <wp:effectExtent l="0" t="0" r="952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671" cy="1874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62C9" w:rsidRPr="00A03F42">
        <w:rPr>
          <w:b/>
          <w:bCs/>
          <w:sz w:val="28"/>
          <w:szCs w:val="28"/>
          <w:lang w:eastAsia="ru-RU"/>
        </w:rPr>
        <w:t xml:space="preserve"> </w:t>
      </w:r>
      <w:bookmarkStart w:id="6" w:name="_Hlk112923552"/>
    </w:p>
    <w:bookmarkEnd w:id="6"/>
    <w:p w14:paraId="5A8EA851" w14:textId="77777777" w:rsidR="000362C9" w:rsidRDefault="000362C9" w:rsidP="00051E3A">
      <w:pPr>
        <w:widowControl w:val="0"/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</w:p>
    <w:p w14:paraId="2DDC1F45" w14:textId="77777777" w:rsidR="000362C9" w:rsidRDefault="000362C9"/>
    <w:sectPr w:rsidR="000362C9" w:rsidSect="003616FC">
      <w:type w:val="continuous"/>
      <w:pgSz w:w="11906" w:h="16838"/>
      <w:pgMar w:top="850" w:right="567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10B22"/>
    <w:multiLevelType w:val="hybridMultilevel"/>
    <w:tmpl w:val="20D26582"/>
    <w:lvl w:ilvl="0" w:tplc="1F520D1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5C0C77"/>
    <w:multiLevelType w:val="hybridMultilevel"/>
    <w:tmpl w:val="D1BEDF76"/>
    <w:lvl w:ilvl="0" w:tplc="0480F6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C9"/>
    <w:rsid w:val="00014A93"/>
    <w:rsid w:val="000362C9"/>
    <w:rsid w:val="00051E3A"/>
    <w:rsid w:val="000878E6"/>
    <w:rsid w:val="000A6FCB"/>
    <w:rsid w:val="000D32F5"/>
    <w:rsid w:val="00101992"/>
    <w:rsid w:val="0010234A"/>
    <w:rsid w:val="00116E69"/>
    <w:rsid w:val="00121EF2"/>
    <w:rsid w:val="00122819"/>
    <w:rsid w:val="00150B3C"/>
    <w:rsid w:val="00161AD2"/>
    <w:rsid w:val="00185E06"/>
    <w:rsid w:val="001E0FB6"/>
    <w:rsid w:val="001E72EC"/>
    <w:rsid w:val="001F115B"/>
    <w:rsid w:val="00232EF8"/>
    <w:rsid w:val="00262F42"/>
    <w:rsid w:val="00263B06"/>
    <w:rsid w:val="002658DF"/>
    <w:rsid w:val="002720D8"/>
    <w:rsid w:val="00272AF1"/>
    <w:rsid w:val="00274DD7"/>
    <w:rsid w:val="002867D6"/>
    <w:rsid w:val="002A04C3"/>
    <w:rsid w:val="002B2934"/>
    <w:rsid w:val="002B736E"/>
    <w:rsid w:val="002C4064"/>
    <w:rsid w:val="002C5AD8"/>
    <w:rsid w:val="00305C39"/>
    <w:rsid w:val="0034256D"/>
    <w:rsid w:val="00364C88"/>
    <w:rsid w:val="00370FE5"/>
    <w:rsid w:val="003919D1"/>
    <w:rsid w:val="003B2ED3"/>
    <w:rsid w:val="003E5CC2"/>
    <w:rsid w:val="00403E65"/>
    <w:rsid w:val="00423E10"/>
    <w:rsid w:val="00434402"/>
    <w:rsid w:val="00466230"/>
    <w:rsid w:val="00474A73"/>
    <w:rsid w:val="004800C6"/>
    <w:rsid w:val="004C2AF8"/>
    <w:rsid w:val="004D309E"/>
    <w:rsid w:val="004F2617"/>
    <w:rsid w:val="00515254"/>
    <w:rsid w:val="005352BC"/>
    <w:rsid w:val="00536C8E"/>
    <w:rsid w:val="00543952"/>
    <w:rsid w:val="00557248"/>
    <w:rsid w:val="00580B16"/>
    <w:rsid w:val="00581EBE"/>
    <w:rsid w:val="005B6C77"/>
    <w:rsid w:val="005F13EA"/>
    <w:rsid w:val="00600F8E"/>
    <w:rsid w:val="006248F5"/>
    <w:rsid w:val="00663381"/>
    <w:rsid w:val="00680599"/>
    <w:rsid w:val="0068459A"/>
    <w:rsid w:val="006C56A7"/>
    <w:rsid w:val="006D315C"/>
    <w:rsid w:val="006F4A85"/>
    <w:rsid w:val="006F76B0"/>
    <w:rsid w:val="00704BDF"/>
    <w:rsid w:val="00732CE5"/>
    <w:rsid w:val="007545EC"/>
    <w:rsid w:val="007A76D4"/>
    <w:rsid w:val="007C1499"/>
    <w:rsid w:val="007E69BC"/>
    <w:rsid w:val="0081223A"/>
    <w:rsid w:val="00822F40"/>
    <w:rsid w:val="00851186"/>
    <w:rsid w:val="00862828"/>
    <w:rsid w:val="00882385"/>
    <w:rsid w:val="008B658D"/>
    <w:rsid w:val="008C0022"/>
    <w:rsid w:val="008C0423"/>
    <w:rsid w:val="008D6BCA"/>
    <w:rsid w:val="008E1D0D"/>
    <w:rsid w:val="008E6004"/>
    <w:rsid w:val="008E7546"/>
    <w:rsid w:val="00903F41"/>
    <w:rsid w:val="0090572F"/>
    <w:rsid w:val="00956025"/>
    <w:rsid w:val="0096597B"/>
    <w:rsid w:val="00970B3A"/>
    <w:rsid w:val="009732CA"/>
    <w:rsid w:val="009C759B"/>
    <w:rsid w:val="009D1B96"/>
    <w:rsid w:val="00A02A2E"/>
    <w:rsid w:val="00A17DC6"/>
    <w:rsid w:val="00A246D0"/>
    <w:rsid w:val="00A56BC8"/>
    <w:rsid w:val="00A7037F"/>
    <w:rsid w:val="00A90C00"/>
    <w:rsid w:val="00A92223"/>
    <w:rsid w:val="00A97D05"/>
    <w:rsid w:val="00AA250D"/>
    <w:rsid w:val="00AA44F8"/>
    <w:rsid w:val="00AA67AC"/>
    <w:rsid w:val="00AB3B2F"/>
    <w:rsid w:val="00AC132B"/>
    <w:rsid w:val="00AD027E"/>
    <w:rsid w:val="00AF0B24"/>
    <w:rsid w:val="00AF0EAC"/>
    <w:rsid w:val="00AF3C0F"/>
    <w:rsid w:val="00AF478E"/>
    <w:rsid w:val="00B04873"/>
    <w:rsid w:val="00B4794D"/>
    <w:rsid w:val="00B63ED7"/>
    <w:rsid w:val="00B76119"/>
    <w:rsid w:val="00B90983"/>
    <w:rsid w:val="00B96090"/>
    <w:rsid w:val="00BB5B07"/>
    <w:rsid w:val="00BE1A67"/>
    <w:rsid w:val="00C1081C"/>
    <w:rsid w:val="00C21CF4"/>
    <w:rsid w:val="00C30F5A"/>
    <w:rsid w:val="00C45CC8"/>
    <w:rsid w:val="00C57662"/>
    <w:rsid w:val="00C836B2"/>
    <w:rsid w:val="00CC2176"/>
    <w:rsid w:val="00CD1A9B"/>
    <w:rsid w:val="00CD5A61"/>
    <w:rsid w:val="00CE3481"/>
    <w:rsid w:val="00D03E51"/>
    <w:rsid w:val="00D04168"/>
    <w:rsid w:val="00D30D01"/>
    <w:rsid w:val="00D31D72"/>
    <w:rsid w:val="00D36B16"/>
    <w:rsid w:val="00D51404"/>
    <w:rsid w:val="00D94781"/>
    <w:rsid w:val="00DA1A65"/>
    <w:rsid w:val="00DA50DF"/>
    <w:rsid w:val="00DD1438"/>
    <w:rsid w:val="00DE37FC"/>
    <w:rsid w:val="00DE6065"/>
    <w:rsid w:val="00DE6C52"/>
    <w:rsid w:val="00E36B68"/>
    <w:rsid w:val="00E5328D"/>
    <w:rsid w:val="00E67FCB"/>
    <w:rsid w:val="00E82B76"/>
    <w:rsid w:val="00E92DD1"/>
    <w:rsid w:val="00EC4FCC"/>
    <w:rsid w:val="00EE5045"/>
    <w:rsid w:val="00F0048F"/>
    <w:rsid w:val="00F00E28"/>
    <w:rsid w:val="00F25B32"/>
    <w:rsid w:val="00F431F7"/>
    <w:rsid w:val="00FA7D4D"/>
    <w:rsid w:val="00FC23A7"/>
    <w:rsid w:val="00FD2B76"/>
    <w:rsid w:val="00FE0CE4"/>
    <w:rsid w:val="00FE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36D30B30"/>
  <w15:chartTrackingRefBased/>
  <w15:docId w15:val="{3A03DE7A-95B9-4F30-933D-014749C2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2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62C9"/>
    <w:rPr>
      <w:color w:val="000080"/>
      <w:u w:val="single"/>
    </w:rPr>
  </w:style>
  <w:style w:type="paragraph" w:customStyle="1" w:styleId="ConsPlusNormal">
    <w:name w:val="ConsPlusNormal"/>
    <w:qFormat/>
    <w:rsid w:val="000362C9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3B2E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348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3481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83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D1BFA9CBE836D72FF60B98C3A9D2D4E2D9480B3BB83D6CC95D741941F80982FA2EFB8870A09E7DF56ED68EA717182A79758E086Eg4BF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1008E07B39745741C71A1AAF0B334666A8E0AA0470C5789CEADB39FDCFE89B68C88AF06605FCE81D06E13A43rC51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61008E07B39745741C71A1AAF0B334661A1EDA30475C5789CEADB39FDCFE89B68C88AF06605FCE81D06E13A43rC51D" TargetMode="External"/><Relationship Id="rId11" Type="http://schemas.openxmlformats.org/officeDocument/2006/relationships/image" Target="media/image1.png"/><Relationship Id="rId5" Type="http://schemas.openxmlformats.org/officeDocument/2006/relationships/hyperlink" Target="consultantplus://offline/ref=261008E07B39745741C71A1AAF0B334666A7EAAF057BC5789CEADB39FDCFE89B68C88AF06605FCE81D06E13A43rC51D" TargetMode="External"/><Relationship Id="rId10" Type="http://schemas.openxmlformats.org/officeDocument/2006/relationships/hyperlink" Target="https://mdou245.nubex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dou24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2300</TotalTime>
  <Pages>6</Pages>
  <Words>2787</Words>
  <Characters>15889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86</cp:revision>
  <cp:lastPrinted>2026-02-13T09:11:00Z</cp:lastPrinted>
  <dcterms:created xsi:type="dcterms:W3CDTF">2024-05-30T06:17:00Z</dcterms:created>
  <dcterms:modified xsi:type="dcterms:W3CDTF">2026-03-11T05:59:00Z</dcterms:modified>
</cp:coreProperties>
</file>