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3985" w14:textId="223660E0" w:rsidR="000E0AC8" w:rsidRP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32"/>
          <w:szCs w:val="32"/>
        </w:rPr>
      </w:pPr>
      <w:r w:rsidRPr="0081214C">
        <w:rPr>
          <w:color w:val="7030A0"/>
          <w:sz w:val="32"/>
          <w:szCs w:val="32"/>
        </w:rPr>
        <w:t xml:space="preserve">Муниципальное бюджетное образовательное </w:t>
      </w:r>
      <w:proofErr w:type="spellStart"/>
      <w:r w:rsidRPr="0081214C">
        <w:rPr>
          <w:color w:val="7030A0"/>
          <w:sz w:val="32"/>
          <w:szCs w:val="32"/>
        </w:rPr>
        <w:t>учереждение</w:t>
      </w:r>
      <w:proofErr w:type="spellEnd"/>
      <w:r w:rsidRPr="0081214C">
        <w:rPr>
          <w:color w:val="7030A0"/>
          <w:sz w:val="32"/>
          <w:szCs w:val="32"/>
        </w:rPr>
        <w:t xml:space="preserve"> «Детский сад комбинированного вида №6 «Тополёк»</w:t>
      </w:r>
      <w:r w:rsidR="000E0AC8" w:rsidRPr="0081214C">
        <w:rPr>
          <w:color w:val="000000"/>
          <w:sz w:val="32"/>
          <w:szCs w:val="32"/>
        </w:rPr>
        <w:br/>
      </w:r>
      <w:r w:rsidR="000E0AC8" w:rsidRPr="0081214C">
        <w:rPr>
          <w:color w:val="000000"/>
          <w:sz w:val="32"/>
          <w:szCs w:val="32"/>
        </w:rPr>
        <w:br/>
      </w:r>
    </w:p>
    <w:p w14:paraId="4EE46EFE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7030A0"/>
          <w:sz w:val="32"/>
          <w:szCs w:val="32"/>
        </w:rPr>
      </w:pPr>
    </w:p>
    <w:p w14:paraId="34BF9FFE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7030A0"/>
          <w:sz w:val="32"/>
          <w:szCs w:val="32"/>
        </w:rPr>
      </w:pPr>
    </w:p>
    <w:p w14:paraId="0C460430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7030A0"/>
          <w:sz w:val="32"/>
          <w:szCs w:val="32"/>
        </w:rPr>
      </w:pPr>
    </w:p>
    <w:p w14:paraId="375F6176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7030A0"/>
          <w:sz w:val="32"/>
          <w:szCs w:val="32"/>
        </w:rPr>
      </w:pPr>
    </w:p>
    <w:p w14:paraId="18A00E20" w14:textId="5CF6BA95" w:rsidR="0081214C" w:rsidRPr="00946A4B" w:rsidRDefault="0081214C" w:rsidP="00946A4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7030A0"/>
          <w:sz w:val="52"/>
          <w:szCs w:val="52"/>
        </w:rPr>
      </w:pPr>
      <w:r w:rsidRPr="0081214C">
        <w:rPr>
          <w:b/>
          <w:bCs/>
          <w:color w:val="7030A0"/>
          <w:sz w:val="52"/>
          <w:szCs w:val="52"/>
        </w:rPr>
        <w:t>Проект «Космическое путешествие»</w:t>
      </w:r>
      <w:r w:rsidRPr="0081214C">
        <w:rPr>
          <w:noProof/>
        </w:rPr>
        <w:t xml:space="preserve"> </w:t>
      </w:r>
    </w:p>
    <w:p w14:paraId="549DE130" w14:textId="7A673C84" w:rsidR="000E0AC8" w:rsidRPr="0081214C" w:rsidRDefault="000E0AC8" w:rsidP="000E0AC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04E1C90" w14:textId="07B9F911" w:rsidR="0081214C" w:rsidRPr="00513B20" w:rsidRDefault="0081214C" w:rsidP="00513B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90C4FE7" wp14:editId="3D3072CF">
            <wp:extent cx="4958190" cy="3657022"/>
            <wp:effectExtent l="0" t="0" r="0" b="635"/>
            <wp:docPr id="1" name="Рисунок 1" descr="https://englishforbeginner.ru/wp-content/uploads/2019/09/dxctqzywkaitqyp.jpg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glishforbeginner.ru/wp-content/uploads/2019/09/dxctqzywkaitqyp.jpg-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1" b="4271"/>
                    <a:stretch/>
                  </pic:blipFill>
                  <pic:spPr bwMode="auto">
                    <a:xfrm>
                      <a:off x="0" y="0"/>
                      <a:ext cx="4966122" cy="36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4A842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8064A2"/>
          <w:sz w:val="32"/>
          <w:szCs w:val="32"/>
        </w:rPr>
      </w:pPr>
    </w:p>
    <w:p w14:paraId="2277A2E6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8064A2"/>
          <w:sz w:val="32"/>
          <w:szCs w:val="32"/>
        </w:rPr>
      </w:pPr>
    </w:p>
    <w:p w14:paraId="5DC8C59D" w14:textId="5247AAFE" w:rsidR="0081214C" w:rsidRPr="0081214C" w:rsidRDefault="0081214C" w:rsidP="0081214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8064A2"/>
          <w:sz w:val="32"/>
          <w:szCs w:val="32"/>
        </w:rPr>
      </w:pPr>
      <w:r w:rsidRPr="0081214C">
        <w:rPr>
          <w:bCs/>
          <w:color w:val="8064A2"/>
          <w:sz w:val="32"/>
          <w:szCs w:val="32"/>
        </w:rPr>
        <w:t>Подготовила и провела:</w:t>
      </w:r>
    </w:p>
    <w:p w14:paraId="1B8407FA" w14:textId="47ECAD7F" w:rsidR="000E0AC8" w:rsidRPr="0081214C" w:rsidRDefault="0081214C" w:rsidP="0081214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8064A2"/>
          <w:sz w:val="32"/>
          <w:szCs w:val="32"/>
        </w:rPr>
      </w:pPr>
      <w:r w:rsidRPr="0081214C">
        <w:rPr>
          <w:bCs/>
          <w:color w:val="8064A2"/>
          <w:sz w:val="32"/>
          <w:szCs w:val="32"/>
        </w:rPr>
        <w:t>воспитатель 1 категории</w:t>
      </w:r>
    </w:p>
    <w:p w14:paraId="7DE90213" w14:textId="1F90854A" w:rsidR="0081214C" w:rsidRPr="0081214C" w:rsidRDefault="0081214C" w:rsidP="0081214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32"/>
          <w:szCs w:val="32"/>
        </w:rPr>
      </w:pPr>
      <w:proofErr w:type="spellStart"/>
      <w:r w:rsidRPr="0081214C">
        <w:rPr>
          <w:bCs/>
          <w:color w:val="8064A2"/>
          <w:sz w:val="32"/>
          <w:szCs w:val="32"/>
        </w:rPr>
        <w:t>Анжеурова</w:t>
      </w:r>
      <w:proofErr w:type="spellEnd"/>
      <w:r w:rsidRPr="0081214C">
        <w:rPr>
          <w:bCs/>
          <w:color w:val="8064A2"/>
          <w:sz w:val="32"/>
          <w:szCs w:val="32"/>
        </w:rPr>
        <w:t xml:space="preserve"> И.В.</w:t>
      </w:r>
    </w:p>
    <w:p w14:paraId="3332BBE4" w14:textId="77777777" w:rsidR="000E0AC8" w:rsidRPr="0081214C" w:rsidRDefault="000E0AC8" w:rsidP="000E0AC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1214C">
        <w:rPr>
          <w:rFonts w:ascii="Arial" w:hAnsi="Arial" w:cs="Arial"/>
          <w:b/>
          <w:color w:val="000000"/>
          <w:sz w:val="32"/>
          <w:szCs w:val="32"/>
        </w:rPr>
        <w:br/>
      </w:r>
    </w:p>
    <w:p w14:paraId="3EAA3818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8064A2"/>
          <w:sz w:val="32"/>
          <w:szCs w:val="32"/>
        </w:rPr>
      </w:pPr>
    </w:p>
    <w:p w14:paraId="052002FE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8064A2"/>
          <w:sz w:val="32"/>
          <w:szCs w:val="32"/>
        </w:rPr>
      </w:pPr>
    </w:p>
    <w:p w14:paraId="29731415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8064A2"/>
          <w:sz w:val="32"/>
          <w:szCs w:val="32"/>
        </w:rPr>
      </w:pPr>
    </w:p>
    <w:p w14:paraId="38F91188" w14:textId="77777777" w:rsid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8064A2"/>
          <w:sz w:val="32"/>
          <w:szCs w:val="32"/>
        </w:rPr>
      </w:pPr>
    </w:p>
    <w:p w14:paraId="57BDDE05" w14:textId="77777777" w:rsidR="00513B20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8064A2"/>
          <w:sz w:val="32"/>
          <w:szCs w:val="32"/>
        </w:rPr>
      </w:pPr>
      <w:r w:rsidRPr="0081214C">
        <w:rPr>
          <w:color w:val="8064A2"/>
          <w:sz w:val="32"/>
          <w:szCs w:val="32"/>
        </w:rPr>
        <w:t>п.</w:t>
      </w:r>
      <w:r>
        <w:rPr>
          <w:color w:val="8064A2"/>
          <w:sz w:val="32"/>
          <w:szCs w:val="32"/>
        </w:rPr>
        <w:t xml:space="preserve"> </w:t>
      </w:r>
      <w:r w:rsidRPr="0081214C">
        <w:rPr>
          <w:color w:val="8064A2"/>
          <w:sz w:val="32"/>
          <w:szCs w:val="32"/>
        </w:rPr>
        <w:t xml:space="preserve">Целина </w:t>
      </w:r>
    </w:p>
    <w:p w14:paraId="206667ED" w14:textId="0494B3AE" w:rsidR="000E0AC8" w:rsidRPr="0081214C" w:rsidRDefault="0081214C" w:rsidP="0081214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81214C">
        <w:rPr>
          <w:color w:val="8064A2"/>
          <w:sz w:val="32"/>
          <w:szCs w:val="32"/>
        </w:rPr>
        <w:t>2020г.</w:t>
      </w:r>
    </w:p>
    <w:p w14:paraId="13ADB7EE" w14:textId="77777777" w:rsidR="000E0AC8" w:rsidRDefault="000E0AC8" w:rsidP="000E0AC8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14:paraId="398227AF" w14:textId="29FB4E6B" w:rsidR="00946A4B" w:rsidRPr="00946A4B" w:rsidRDefault="00946A4B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</w:t>
      </w:r>
      <w:r w:rsidR="000E0AC8" w:rsidRPr="00946A4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E0AC8" w:rsidRPr="00946A4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946A4B">
        <w:rPr>
          <w:rFonts w:ascii="Times New Roman" w:hAnsi="Times New Roman" w:cs="Times New Roman"/>
          <w:sz w:val="28"/>
          <w:szCs w:val="28"/>
        </w:rPr>
        <w:t>у</w:t>
      </w:r>
      <w:r w:rsidR="000E0AC8" w:rsidRPr="00946A4B">
        <w:rPr>
          <w:rFonts w:ascii="Times New Roman" w:hAnsi="Times New Roman" w:cs="Times New Roman"/>
          <w:sz w:val="28"/>
          <w:szCs w:val="28"/>
        </w:rPr>
        <w:t xml:space="preserve"> детей нет знаний о космосе, первом человеке, полетевшем в космос, о существовании праздника в России - День космонавтики.</w:t>
      </w:r>
    </w:p>
    <w:p w14:paraId="59264F02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946A4B">
        <w:rPr>
          <w:rFonts w:ascii="Times New Roman" w:hAnsi="Times New Roman" w:cs="Times New Roman"/>
          <w:sz w:val="28"/>
          <w:szCs w:val="28"/>
        </w:rPr>
        <w:t> познавательно-творческий.</w:t>
      </w:r>
    </w:p>
    <w:p w14:paraId="7C5E3768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946A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46A4B">
        <w:rPr>
          <w:rFonts w:ascii="Times New Roman" w:hAnsi="Times New Roman" w:cs="Times New Roman"/>
          <w:sz w:val="28"/>
          <w:szCs w:val="28"/>
        </w:rPr>
        <w:t> краткосрочный.</w:t>
      </w:r>
    </w:p>
    <w:p w14:paraId="3EB3BDB6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946A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46A4B">
        <w:rPr>
          <w:rFonts w:ascii="Times New Roman" w:hAnsi="Times New Roman" w:cs="Times New Roman"/>
          <w:sz w:val="28"/>
          <w:szCs w:val="28"/>
        </w:rPr>
        <w:t> дети 2 младшей группы, педагоги, родители.</w:t>
      </w:r>
    </w:p>
    <w:p w14:paraId="0F8E3E33" w14:textId="49C7F20B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946A4B" w:rsidRPr="00946A4B">
        <w:rPr>
          <w:rFonts w:ascii="Times New Roman" w:hAnsi="Times New Roman" w:cs="Times New Roman"/>
          <w:b/>
          <w:bCs/>
          <w:sz w:val="28"/>
          <w:szCs w:val="28"/>
        </w:rPr>
        <w:t>евые ориентиры</w:t>
      </w:r>
      <w:r w:rsidRPr="00946A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6A4B">
        <w:rPr>
          <w:rFonts w:ascii="Times New Roman" w:hAnsi="Times New Roman" w:cs="Times New Roman"/>
          <w:sz w:val="28"/>
          <w:szCs w:val="28"/>
        </w:rPr>
        <w:t> </w:t>
      </w:r>
      <w:r w:rsidR="00946A4B">
        <w:rPr>
          <w:rFonts w:ascii="Times New Roman" w:hAnsi="Times New Roman" w:cs="Times New Roman"/>
          <w:sz w:val="28"/>
          <w:szCs w:val="28"/>
        </w:rPr>
        <w:t>п</w:t>
      </w:r>
      <w:r w:rsidRPr="00946A4B">
        <w:rPr>
          <w:rFonts w:ascii="Times New Roman" w:hAnsi="Times New Roman" w:cs="Times New Roman"/>
          <w:sz w:val="28"/>
          <w:szCs w:val="28"/>
        </w:rPr>
        <w:t>ознакомить детей с российским праздником - День космонавтики, с космосом, с первым космонавтом Ю.А.</w:t>
      </w:r>
      <w:r w:rsidR="00946A4B" w:rsidRPr="00946A4B">
        <w:rPr>
          <w:rFonts w:ascii="Times New Roman" w:hAnsi="Times New Roman" w:cs="Times New Roman"/>
          <w:sz w:val="28"/>
          <w:szCs w:val="28"/>
        </w:rPr>
        <w:t xml:space="preserve"> </w:t>
      </w:r>
      <w:r w:rsidRPr="00946A4B">
        <w:rPr>
          <w:rFonts w:ascii="Times New Roman" w:hAnsi="Times New Roman" w:cs="Times New Roman"/>
          <w:sz w:val="28"/>
          <w:szCs w:val="28"/>
        </w:rPr>
        <w:t>Гагариным</w:t>
      </w:r>
    </w:p>
    <w:p w14:paraId="29C23AAD" w14:textId="1B51D1A5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46A4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6A4B">
        <w:rPr>
          <w:rFonts w:ascii="Times New Roman" w:hAnsi="Times New Roman" w:cs="Times New Roman"/>
          <w:sz w:val="28"/>
          <w:szCs w:val="28"/>
        </w:rPr>
        <w:t>1. Дать знания детям о российском празднике - День космонавтики, о космосе, о первом космонавте Ю.А.</w:t>
      </w:r>
      <w:r w:rsidR="00946A4B" w:rsidRPr="00946A4B">
        <w:rPr>
          <w:rFonts w:ascii="Times New Roman" w:hAnsi="Times New Roman" w:cs="Times New Roman"/>
          <w:sz w:val="28"/>
          <w:szCs w:val="28"/>
        </w:rPr>
        <w:t xml:space="preserve"> </w:t>
      </w:r>
      <w:r w:rsidRPr="00946A4B">
        <w:rPr>
          <w:rFonts w:ascii="Times New Roman" w:hAnsi="Times New Roman" w:cs="Times New Roman"/>
          <w:sz w:val="28"/>
          <w:szCs w:val="28"/>
        </w:rPr>
        <w:t>Гагарине. Вызвать интерес к рассматриванию иллюстраций о космосе. Обучать активности, коллективизму.</w:t>
      </w:r>
      <w:r w:rsidRPr="00946A4B">
        <w:rPr>
          <w:rFonts w:ascii="Times New Roman" w:hAnsi="Times New Roman" w:cs="Times New Roman"/>
          <w:sz w:val="28"/>
          <w:szCs w:val="28"/>
        </w:rPr>
        <w:br/>
        <w:t>2. Активировать слуховые и зрительные анализаторы,</w:t>
      </w:r>
      <w:r w:rsidR="00946A4B" w:rsidRPr="00946A4B">
        <w:rPr>
          <w:rFonts w:ascii="Times New Roman" w:hAnsi="Times New Roman" w:cs="Times New Roman"/>
          <w:sz w:val="28"/>
          <w:szCs w:val="28"/>
        </w:rPr>
        <w:t xml:space="preserve"> </w:t>
      </w:r>
      <w:r w:rsidRPr="00946A4B">
        <w:rPr>
          <w:rFonts w:ascii="Times New Roman" w:hAnsi="Times New Roman" w:cs="Times New Roman"/>
          <w:sz w:val="28"/>
          <w:szCs w:val="28"/>
        </w:rPr>
        <w:t>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  <w:r w:rsidRPr="00946A4B">
        <w:rPr>
          <w:rFonts w:ascii="Times New Roman" w:hAnsi="Times New Roman" w:cs="Times New Roman"/>
          <w:sz w:val="28"/>
          <w:szCs w:val="28"/>
        </w:rPr>
        <w:br/>
        <w:t>3. Воспитывать уважение к людям, работающих в космосе, дисциплинированность, любознательность. Прививать любовь и чувство гордости к своей стране. Воспитывать у детей умение слушать взрослых.</w:t>
      </w:r>
      <w:r w:rsidRPr="00946A4B">
        <w:rPr>
          <w:rFonts w:ascii="Times New Roman" w:hAnsi="Times New Roman" w:cs="Times New Roman"/>
          <w:sz w:val="28"/>
          <w:szCs w:val="28"/>
        </w:rPr>
        <w:br/>
        <w:t>4. Активизировать словарь: планета, космос, созвездие, ракета, скафандр, луна, вселенная, космонавт.</w:t>
      </w:r>
    </w:p>
    <w:p w14:paraId="731A83FA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78B482C8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sz w:val="28"/>
          <w:szCs w:val="28"/>
        </w:rPr>
        <w:t>1.Заинтересованность детей темой о космосе, проявление их познавательной активности.</w:t>
      </w:r>
    </w:p>
    <w:p w14:paraId="7D3C4529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sz w:val="28"/>
          <w:szCs w:val="28"/>
        </w:rPr>
        <w:t>2. Дать детям самостоятельно проявить инициативу: в рассматривании иллюстраций, участию в беседах, дискуссиях, конструирование из строительного материала, конструктора, ракеты по своему представлению, проявить творчество и детальность в работе.</w:t>
      </w:r>
    </w:p>
    <w:p w14:paraId="638CBAC8" w14:textId="77777777" w:rsidR="00946A4B" w:rsidRP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sz w:val="28"/>
          <w:szCs w:val="28"/>
        </w:rPr>
        <w:t>3.С удовольствием рисуют, лепят, играют.</w:t>
      </w:r>
    </w:p>
    <w:p w14:paraId="4DFEB0B9" w14:textId="77777777" w:rsidR="00946A4B" w:rsidRDefault="000E0AC8" w:rsidP="00946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4B">
        <w:rPr>
          <w:rFonts w:ascii="Times New Roman" w:hAnsi="Times New Roman" w:cs="Times New Roman"/>
          <w:sz w:val="28"/>
          <w:szCs w:val="28"/>
        </w:rPr>
        <w:t>4.Участие в совместной деятельности родителей</w:t>
      </w:r>
      <w:r w:rsidR="00946A4B" w:rsidRPr="00946A4B">
        <w:rPr>
          <w:rFonts w:ascii="Times New Roman" w:hAnsi="Times New Roman" w:cs="Times New Roman"/>
          <w:sz w:val="28"/>
          <w:szCs w:val="28"/>
        </w:rPr>
        <w:t>.</w:t>
      </w:r>
    </w:p>
    <w:p w14:paraId="36DE6A01" w14:textId="77777777" w:rsidR="00B73257" w:rsidRDefault="000E0AC8" w:rsidP="00946A4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A4B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</w:t>
      </w:r>
      <w:r w:rsidRPr="00946A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46A4B">
        <w:rPr>
          <w:rFonts w:ascii="Times New Roman" w:hAnsi="Times New Roman" w:cs="Times New Roman"/>
          <w:sz w:val="28"/>
          <w:szCs w:val="28"/>
        </w:rPr>
        <w:t> </w:t>
      </w:r>
      <w:r w:rsidR="00B73257">
        <w:rPr>
          <w:rFonts w:ascii="Times New Roman" w:hAnsi="Times New Roman" w:cs="Times New Roman"/>
          <w:sz w:val="28"/>
          <w:szCs w:val="28"/>
        </w:rPr>
        <w:t>о</w:t>
      </w:r>
      <w:r w:rsidRPr="00946A4B">
        <w:rPr>
          <w:rFonts w:ascii="Times New Roman" w:hAnsi="Times New Roman" w:cs="Times New Roman"/>
          <w:sz w:val="28"/>
          <w:szCs w:val="28"/>
        </w:rPr>
        <w:t>формление группы и раздевалке; выставка детских работ «Космическое путешествие»; папка-передвижка для родителей «Праздник 12 апреля - День авиации и космонавтики».</w:t>
      </w:r>
      <w:r w:rsidRPr="00946A4B">
        <w:rPr>
          <w:rFonts w:ascii="Times New Roman" w:hAnsi="Times New Roman" w:cs="Times New Roman"/>
          <w:sz w:val="28"/>
          <w:szCs w:val="28"/>
        </w:rPr>
        <w:br/>
      </w:r>
    </w:p>
    <w:p w14:paraId="2164CF2A" w14:textId="77777777" w:rsidR="00B73257" w:rsidRDefault="00B73257" w:rsidP="00946A4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1577A" w14:textId="336C364E" w:rsidR="00B73257" w:rsidRPr="00B73257" w:rsidRDefault="000E0AC8" w:rsidP="00946A4B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73257">
        <w:rPr>
          <w:rFonts w:ascii="Times New Roman" w:hAnsi="Times New Roman" w:cs="Times New Roman"/>
          <w:bCs/>
          <w:i/>
          <w:sz w:val="28"/>
          <w:szCs w:val="28"/>
          <w:u w:val="single"/>
        </w:rPr>
        <w:lastRenderedPageBreak/>
        <w:t>Реализация проекта:</w:t>
      </w:r>
    </w:p>
    <w:p w14:paraId="596C2314" w14:textId="59B5F571" w:rsidR="00B73257" w:rsidRPr="000C5C9E" w:rsidRDefault="00B73257" w:rsidP="000C5C9E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C9E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14:paraId="3495DA60" w14:textId="67DF5BE7" w:rsidR="00B73257" w:rsidRPr="000C5C9E" w:rsidRDefault="00B73257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b/>
          <w:sz w:val="28"/>
          <w:szCs w:val="28"/>
        </w:rPr>
        <w:t>1 этап – подготовительный:</w:t>
      </w:r>
      <w:r w:rsidRPr="000C5C9E">
        <w:rPr>
          <w:rFonts w:ascii="Times New Roman" w:hAnsi="Times New Roman" w:cs="Times New Roman"/>
          <w:sz w:val="28"/>
          <w:szCs w:val="28"/>
        </w:rPr>
        <w:t xml:space="preserve"> постановка целей и задач, предварительная работа с детьми и родителями. Работа с познавательной и художественной литературой. Подбор картотек игр, </w:t>
      </w:r>
      <w:proofErr w:type="spellStart"/>
      <w:r w:rsidRPr="000C5C9E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0C5C9E">
        <w:rPr>
          <w:rFonts w:ascii="Times New Roman" w:hAnsi="Times New Roman" w:cs="Times New Roman"/>
          <w:sz w:val="28"/>
          <w:szCs w:val="28"/>
        </w:rPr>
        <w:t xml:space="preserve">, стихов, загадок. Тематическое оформление книжного уголка. </w:t>
      </w:r>
    </w:p>
    <w:p w14:paraId="74969B06" w14:textId="77777777" w:rsidR="000C5C9E" w:rsidRDefault="000C5C9E" w:rsidP="000C5C9E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ECC90" w14:textId="4CCA1165" w:rsidR="000C5C9E" w:rsidRPr="001B266E" w:rsidRDefault="00B73257" w:rsidP="001B266E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C9E">
        <w:rPr>
          <w:rFonts w:ascii="Times New Roman" w:hAnsi="Times New Roman" w:cs="Times New Roman"/>
          <w:b/>
          <w:sz w:val="28"/>
          <w:szCs w:val="28"/>
        </w:rPr>
        <w:t>2 этап – основной</w:t>
      </w:r>
    </w:p>
    <w:p w14:paraId="537FC2CC" w14:textId="696F3162" w:rsidR="00B73257" w:rsidRPr="000C5C9E" w:rsidRDefault="000E0AC8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5C9E">
        <w:rPr>
          <w:rFonts w:ascii="Times New Roman" w:hAnsi="Times New Roman" w:cs="Times New Roman"/>
          <w:sz w:val="28"/>
          <w:szCs w:val="28"/>
          <w:u w:val="single"/>
        </w:rPr>
        <w:t>Работа с детьми:</w:t>
      </w:r>
    </w:p>
    <w:p w14:paraId="1D267BE6" w14:textId="0E3DA054" w:rsidR="008B28F6" w:rsidRPr="000C5C9E" w:rsidRDefault="008B28F6" w:rsidP="000C5C9E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Бесед</w:t>
      </w:r>
      <w:r w:rsidR="000C5C9E">
        <w:rPr>
          <w:rFonts w:ascii="Times New Roman" w:hAnsi="Times New Roman" w:cs="Times New Roman"/>
          <w:i/>
          <w:sz w:val="28"/>
          <w:szCs w:val="28"/>
        </w:rPr>
        <w:t>а</w:t>
      </w:r>
      <w:r w:rsidRPr="000C5C9E">
        <w:rPr>
          <w:rFonts w:ascii="Times New Roman" w:hAnsi="Times New Roman" w:cs="Times New Roman"/>
          <w:sz w:val="28"/>
          <w:szCs w:val="28"/>
        </w:rPr>
        <w:t>: «Какое бывает небо?»</w:t>
      </w:r>
      <w:r w:rsidR="000C5C9E">
        <w:rPr>
          <w:rFonts w:ascii="Times New Roman" w:hAnsi="Times New Roman" w:cs="Times New Roman"/>
          <w:sz w:val="28"/>
          <w:szCs w:val="28"/>
        </w:rPr>
        <w:t>.</w:t>
      </w:r>
    </w:p>
    <w:p w14:paraId="4F8C98BE" w14:textId="0958B417" w:rsidR="00284A74" w:rsidRPr="000C5C9E" w:rsidRDefault="00284A74" w:rsidP="000C5C9E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C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Конструирование: </w:t>
      </w:r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«Ракета», «Вверх к звёздам» (из </w:t>
      </w:r>
      <w:proofErr w:type="spellStart"/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3AE967F9" w14:textId="3E4E0FBF" w:rsidR="00284A74" w:rsidRPr="000C5C9E" w:rsidRDefault="00284A74" w:rsidP="000C5C9E">
      <w:pPr>
        <w:pStyle w:val="a7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C5C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Аппликация:</w:t>
      </w:r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72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</w:t>
      </w:r>
      <w:r w:rsidR="0072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ическое путешествие</w:t>
      </w:r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71511AFC" w14:textId="5415304F" w:rsidR="008B28F6" w:rsidRPr="000C5C9E" w:rsidRDefault="008B28F6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 о космо</w:t>
      </w:r>
      <w:r w:rsidR="001B266E">
        <w:rPr>
          <w:rFonts w:ascii="Times New Roman" w:hAnsi="Times New Roman" w:cs="Times New Roman"/>
          <w:i/>
          <w:sz w:val="28"/>
          <w:szCs w:val="28"/>
        </w:rPr>
        <w:t>се</w:t>
      </w:r>
      <w:r w:rsidR="00284A74" w:rsidRPr="000C5C9E">
        <w:rPr>
          <w:rFonts w:ascii="Times New Roman" w:hAnsi="Times New Roman" w:cs="Times New Roman"/>
          <w:sz w:val="28"/>
          <w:szCs w:val="28"/>
        </w:rPr>
        <w:t>.</w:t>
      </w:r>
    </w:p>
    <w:p w14:paraId="2C48F2A9" w14:textId="12A7DCB0" w:rsidR="00284A74" w:rsidRPr="000C5C9E" w:rsidRDefault="00284A74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Подвижные игры</w:t>
      </w:r>
      <w:r w:rsidRPr="000C5C9E">
        <w:rPr>
          <w:rFonts w:ascii="Times New Roman" w:hAnsi="Times New Roman" w:cs="Times New Roman"/>
          <w:sz w:val="28"/>
          <w:szCs w:val="28"/>
        </w:rPr>
        <w:t xml:space="preserve">: «Солнышко и дождик», </w:t>
      </w:r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«Ждут нас быстрые ракеты»</w:t>
      </w:r>
      <w:r w:rsidRPr="000C5C9E">
        <w:rPr>
          <w:rFonts w:ascii="Times New Roman" w:hAnsi="Times New Roman" w:cs="Times New Roman"/>
          <w:sz w:val="28"/>
          <w:szCs w:val="28"/>
        </w:rPr>
        <w:t>.</w:t>
      </w:r>
    </w:p>
    <w:p w14:paraId="21889BA2" w14:textId="4BEB1FF0" w:rsidR="00284A74" w:rsidRPr="000C5C9E" w:rsidRDefault="00284A74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 w:rsidRPr="000C5C9E">
        <w:rPr>
          <w:rFonts w:ascii="Times New Roman" w:hAnsi="Times New Roman" w:cs="Times New Roman"/>
          <w:sz w:val="28"/>
          <w:szCs w:val="28"/>
        </w:rPr>
        <w:t>: «Ракета».</w:t>
      </w:r>
    </w:p>
    <w:p w14:paraId="06BD8D00" w14:textId="20EFE38D" w:rsidR="00284A74" w:rsidRPr="000C5C9E" w:rsidRDefault="00284A74" w:rsidP="000C5C9E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Пальчиковая гимнастика:</w:t>
      </w:r>
      <w:r w:rsidRPr="000C5C9E">
        <w:rPr>
          <w:rFonts w:ascii="Times New Roman" w:hAnsi="Times New Roman" w:cs="Times New Roman"/>
          <w:sz w:val="28"/>
          <w:szCs w:val="28"/>
        </w:rPr>
        <w:t xml:space="preserve"> «Тучки», «Солнышко светит»;</w:t>
      </w:r>
      <w:r w:rsidRPr="000C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«Астрономическая считалка», «Ракета»</w:t>
      </w:r>
      <w:r w:rsidR="001B2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506EB73" w14:textId="10C7C9E7" w:rsidR="000C5C9E" w:rsidRPr="000C5C9E" w:rsidRDefault="00284A74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Сюжетно–ролев</w:t>
      </w:r>
      <w:r w:rsidR="00E0248C">
        <w:rPr>
          <w:rFonts w:ascii="Times New Roman" w:hAnsi="Times New Roman" w:cs="Times New Roman"/>
          <w:i/>
          <w:sz w:val="28"/>
          <w:szCs w:val="28"/>
        </w:rPr>
        <w:t>ая</w:t>
      </w:r>
      <w:r w:rsidRPr="000C5C9E">
        <w:rPr>
          <w:rFonts w:ascii="Times New Roman" w:hAnsi="Times New Roman" w:cs="Times New Roman"/>
          <w:i/>
          <w:sz w:val="28"/>
          <w:szCs w:val="28"/>
        </w:rPr>
        <w:t xml:space="preserve"> игр</w:t>
      </w:r>
      <w:r w:rsidR="00E0248C">
        <w:rPr>
          <w:rFonts w:ascii="Times New Roman" w:hAnsi="Times New Roman" w:cs="Times New Roman"/>
          <w:i/>
          <w:sz w:val="28"/>
          <w:szCs w:val="28"/>
        </w:rPr>
        <w:t>а</w:t>
      </w:r>
      <w:r w:rsidRPr="000C5C9E">
        <w:rPr>
          <w:rFonts w:ascii="Times New Roman" w:hAnsi="Times New Roman" w:cs="Times New Roman"/>
          <w:sz w:val="28"/>
          <w:szCs w:val="28"/>
        </w:rPr>
        <w:t>: «Полёт в космос».</w:t>
      </w:r>
    </w:p>
    <w:p w14:paraId="250C6436" w14:textId="7F0A3823" w:rsidR="000C5C9E" w:rsidRPr="001B266E" w:rsidRDefault="000E0AC8" w:rsidP="001B266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i/>
          <w:sz w:val="28"/>
          <w:szCs w:val="28"/>
        </w:rPr>
        <w:t>Выкладывание из счетных палочек (</w:t>
      </w:r>
      <w:r w:rsidRPr="000C5C9E">
        <w:rPr>
          <w:rFonts w:ascii="Times New Roman" w:hAnsi="Times New Roman" w:cs="Times New Roman"/>
          <w:sz w:val="28"/>
          <w:szCs w:val="28"/>
        </w:rPr>
        <w:t>путем наложения) ракеты, звездочки, самолета, солнышк</w:t>
      </w:r>
      <w:r w:rsidR="000C5C9E" w:rsidRPr="000C5C9E">
        <w:rPr>
          <w:rFonts w:ascii="Times New Roman" w:hAnsi="Times New Roman" w:cs="Times New Roman"/>
          <w:sz w:val="28"/>
          <w:szCs w:val="28"/>
        </w:rPr>
        <w:t>а.</w:t>
      </w:r>
    </w:p>
    <w:p w14:paraId="69867386" w14:textId="790A8E92" w:rsidR="00B73257" w:rsidRPr="000C5C9E" w:rsidRDefault="00B73257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sz w:val="28"/>
          <w:szCs w:val="28"/>
          <w:u w:val="single"/>
        </w:rPr>
        <w:t>2. Работа с родителями:</w:t>
      </w:r>
      <w:r w:rsidRPr="000C5C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ED456" w14:textId="248B4490" w:rsidR="00B73257" w:rsidRPr="000C5C9E" w:rsidRDefault="00B73257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sz w:val="28"/>
          <w:szCs w:val="28"/>
        </w:rPr>
        <w:t>-</w:t>
      </w:r>
      <w:r w:rsidR="000C5C9E">
        <w:rPr>
          <w:rFonts w:ascii="Times New Roman" w:hAnsi="Times New Roman" w:cs="Times New Roman"/>
          <w:sz w:val="28"/>
          <w:szCs w:val="28"/>
        </w:rPr>
        <w:t xml:space="preserve"> </w:t>
      </w:r>
      <w:r w:rsidRPr="000C5C9E">
        <w:rPr>
          <w:rFonts w:ascii="Times New Roman" w:hAnsi="Times New Roman" w:cs="Times New Roman"/>
          <w:sz w:val="28"/>
          <w:szCs w:val="28"/>
        </w:rPr>
        <w:t>консультация «Знакомим ребенка с космосом»;</w:t>
      </w:r>
    </w:p>
    <w:p w14:paraId="357304B0" w14:textId="1B50F27F" w:rsidR="00B73257" w:rsidRPr="000C5C9E" w:rsidRDefault="00B73257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sz w:val="28"/>
          <w:szCs w:val="28"/>
        </w:rPr>
        <w:t>- папка</w:t>
      </w:r>
      <w:r w:rsidR="008B28F6" w:rsidRPr="000C5C9E">
        <w:rPr>
          <w:rFonts w:ascii="Times New Roman" w:hAnsi="Times New Roman" w:cs="Times New Roman"/>
          <w:sz w:val="28"/>
          <w:szCs w:val="28"/>
        </w:rPr>
        <w:t>-</w:t>
      </w:r>
      <w:r w:rsidRPr="000C5C9E">
        <w:rPr>
          <w:rFonts w:ascii="Times New Roman" w:hAnsi="Times New Roman" w:cs="Times New Roman"/>
          <w:sz w:val="28"/>
          <w:szCs w:val="28"/>
        </w:rPr>
        <w:t>передвижка «Праздник 12 апреля»</w:t>
      </w:r>
      <w:r w:rsidR="008B28F6" w:rsidRPr="000C5C9E">
        <w:rPr>
          <w:rFonts w:ascii="Times New Roman" w:hAnsi="Times New Roman" w:cs="Times New Roman"/>
          <w:sz w:val="28"/>
          <w:szCs w:val="28"/>
        </w:rPr>
        <w:t>;</w:t>
      </w:r>
    </w:p>
    <w:p w14:paraId="38DFDC23" w14:textId="0AC1087C" w:rsidR="008B28F6" w:rsidRPr="000C5C9E" w:rsidRDefault="00B73257" w:rsidP="000C5C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sz w:val="28"/>
          <w:szCs w:val="28"/>
        </w:rPr>
        <w:t>- беседа «Какие формы работы можно использовать при знакомстве детей с космосом.</w:t>
      </w:r>
    </w:p>
    <w:p w14:paraId="4CD798FE" w14:textId="77777777" w:rsidR="000C5C9E" w:rsidRPr="000C5C9E" w:rsidRDefault="000C5C9E" w:rsidP="000C5C9E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EC232" w14:textId="46189EDC" w:rsidR="000C5C9E" w:rsidRPr="001B266E" w:rsidRDefault="008B28F6" w:rsidP="001B266E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C9E">
        <w:rPr>
          <w:rFonts w:ascii="Times New Roman" w:hAnsi="Times New Roman" w:cs="Times New Roman"/>
          <w:b/>
          <w:sz w:val="28"/>
          <w:szCs w:val="28"/>
        </w:rPr>
        <w:t>3 этап - заключительный</w:t>
      </w:r>
    </w:p>
    <w:p w14:paraId="5DEE9AB2" w14:textId="676D381E" w:rsidR="008B28F6" w:rsidRPr="000C5C9E" w:rsidRDefault="000E0AC8" w:rsidP="000C5C9E">
      <w:pPr>
        <w:pStyle w:val="a7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5C9E">
        <w:rPr>
          <w:rFonts w:ascii="Times New Roman" w:hAnsi="Times New Roman" w:cs="Times New Roman"/>
          <w:i/>
          <w:sz w:val="28"/>
          <w:szCs w:val="28"/>
          <w:u w:val="single"/>
        </w:rPr>
        <w:t>Итог работы:</w:t>
      </w:r>
    </w:p>
    <w:p w14:paraId="04FD92E4" w14:textId="173F2A8A" w:rsidR="008B28F6" w:rsidRPr="000C5C9E" w:rsidRDefault="008B28F6" w:rsidP="001B266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9E">
        <w:rPr>
          <w:rFonts w:ascii="Times New Roman" w:hAnsi="Times New Roman" w:cs="Times New Roman"/>
          <w:sz w:val="28"/>
          <w:szCs w:val="28"/>
        </w:rPr>
        <w:t>1</w:t>
      </w:r>
      <w:r w:rsidR="000E0AC8" w:rsidRPr="000C5C9E">
        <w:rPr>
          <w:rFonts w:ascii="Times New Roman" w:hAnsi="Times New Roman" w:cs="Times New Roman"/>
          <w:sz w:val="28"/>
          <w:szCs w:val="28"/>
        </w:rPr>
        <w:t>. Выставка работ «Этот удивительный космос»</w:t>
      </w:r>
      <w:r w:rsidR="000C5C9E">
        <w:rPr>
          <w:rFonts w:ascii="Times New Roman" w:hAnsi="Times New Roman" w:cs="Times New Roman"/>
          <w:sz w:val="28"/>
          <w:szCs w:val="28"/>
        </w:rPr>
        <w:t>.</w:t>
      </w:r>
    </w:p>
    <w:p w14:paraId="4A207036" w14:textId="77777777" w:rsidR="00E0248C" w:rsidRDefault="00E0248C" w:rsidP="001B26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52A73F5D" w14:textId="184F95AA" w:rsidR="00E0248C" w:rsidRPr="00E0248C" w:rsidRDefault="001B266E" w:rsidP="000E0A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02D6769" wp14:editId="4112A071">
            <wp:extent cx="3672815" cy="2495852"/>
            <wp:effectExtent l="0" t="0" r="4445" b="0"/>
            <wp:docPr id="3" name="Рисунок 3" descr="hello_html_m11164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11640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29" cy="25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3680" w14:textId="0176BF8B" w:rsidR="000E0AC8" w:rsidRDefault="000E0AC8" w:rsidP="000E0A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624D13E" w14:textId="77777777" w:rsidR="00B420F7" w:rsidRDefault="00B420F7"/>
    <w:sectPr w:rsidR="00B420F7" w:rsidSect="00513B20">
      <w:type w:val="continuous"/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318F"/>
    <w:multiLevelType w:val="hybridMultilevel"/>
    <w:tmpl w:val="5670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68CA"/>
    <w:multiLevelType w:val="hybridMultilevel"/>
    <w:tmpl w:val="99D40496"/>
    <w:lvl w:ilvl="0" w:tplc="AF84E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F1"/>
    <w:rsid w:val="000B23CE"/>
    <w:rsid w:val="000C5C9E"/>
    <w:rsid w:val="000E0AC8"/>
    <w:rsid w:val="001B266E"/>
    <w:rsid w:val="00284A74"/>
    <w:rsid w:val="002E4051"/>
    <w:rsid w:val="00513B20"/>
    <w:rsid w:val="00723682"/>
    <w:rsid w:val="007B68F1"/>
    <w:rsid w:val="007F5A81"/>
    <w:rsid w:val="0081214C"/>
    <w:rsid w:val="008B28F6"/>
    <w:rsid w:val="00946A4B"/>
    <w:rsid w:val="00A859A2"/>
    <w:rsid w:val="00B420F7"/>
    <w:rsid w:val="00B53E81"/>
    <w:rsid w:val="00B73257"/>
    <w:rsid w:val="00E0248C"/>
    <w:rsid w:val="00E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ECB1"/>
  <w15:chartTrackingRefBased/>
  <w15:docId w15:val="{A5025AA4-202B-4CFF-95CC-5D703B3D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5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28F6"/>
    <w:pPr>
      <w:ind w:left="720"/>
      <w:contextualSpacing/>
    </w:pPr>
  </w:style>
  <w:style w:type="paragraph" w:styleId="a7">
    <w:name w:val="No Spacing"/>
    <w:uiPriority w:val="1"/>
    <w:qFormat/>
    <w:rsid w:val="000C5C9E"/>
    <w:pPr>
      <w:spacing w:after="0" w:line="240" w:lineRule="auto"/>
    </w:pPr>
  </w:style>
  <w:style w:type="character" w:styleId="a8">
    <w:name w:val="Strong"/>
    <w:basedOn w:val="a0"/>
    <w:uiPriority w:val="22"/>
    <w:qFormat/>
    <w:rsid w:val="00723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2020-03-12T16:18:00Z</cp:lastPrinted>
  <dcterms:created xsi:type="dcterms:W3CDTF">2020-03-12T11:03:00Z</dcterms:created>
  <dcterms:modified xsi:type="dcterms:W3CDTF">2022-01-27T15:24:00Z</dcterms:modified>
</cp:coreProperties>
</file>