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04" w:rsidRDefault="00AD0204" w:rsidP="00AD02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«Детский сад № 89 г. Челябинска»</w:t>
      </w:r>
    </w:p>
    <w:p w:rsidR="00AD0204" w:rsidRDefault="00AD0204" w:rsidP="00AD0204">
      <w:pPr>
        <w:jc w:val="center"/>
      </w:pPr>
      <w:r>
        <w:t>ИНН 7451054178            КПП 745101001             ОГРН 1027402929256</w:t>
      </w:r>
    </w:p>
    <w:p w:rsidR="00AD0204" w:rsidRDefault="00AD0204" w:rsidP="00AD0204">
      <w:pPr>
        <w:jc w:val="center"/>
      </w:pPr>
      <w:r>
        <w:t xml:space="preserve">Юридический адрес: Троицкий тракт, 40, г. Челябинск, 454053, 8(351) 200-43-62факс, </w:t>
      </w:r>
    </w:p>
    <w:p w:rsidR="00AD0204" w:rsidRDefault="00AD0204" w:rsidP="00AD0204">
      <w:pPr>
        <w:jc w:val="center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lang w:val="en-US"/>
        </w:rPr>
        <w:t>mbdouds</w:t>
      </w:r>
      <w:r>
        <w:t>.89@</w:t>
      </w:r>
      <w:r>
        <w:rPr>
          <w:lang w:val="en-US"/>
        </w:rPr>
        <w:t>mail</w:t>
      </w:r>
      <w:r>
        <w:t>.</w:t>
      </w:r>
      <w:r>
        <w:rPr>
          <w:lang w:val="en-US"/>
        </w:rPr>
        <w:t>ru</w:t>
      </w:r>
    </w:p>
    <w:p w:rsidR="00AD0204" w:rsidRDefault="00AD0204" w:rsidP="00AD0204">
      <w:pPr>
        <w:jc w:val="center"/>
      </w:pPr>
      <w:bookmarkStart w:id="0" w:name="_Hlk158195490"/>
      <w:r>
        <w:t>Фактические адреса: Троицкий тракт, 40, г. Челябинск, 454053, 8(351) 200-43-62</w:t>
      </w:r>
    </w:p>
    <w:p w:rsidR="00AD0204" w:rsidRDefault="00AD0204" w:rsidP="00AD0204">
      <w:pPr>
        <w:jc w:val="center"/>
      </w:pPr>
      <w:r>
        <w:t>ОСП-1 Троицкий тракт, 44, г. Челябинск, 454053, 8(351) 200-43-65</w:t>
      </w:r>
    </w:p>
    <w:p w:rsidR="00AD0204" w:rsidRDefault="00AD0204" w:rsidP="00AD0204">
      <w:pPr>
        <w:ind w:left="720"/>
      </w:pPr>
      <w:r>
        <w:t xml:space="preserve">                ОСП-2 ул. Белорецкая, 32, г. Челябинск, 454087, 8(351) 200-43-79</w:t>
      </w:r>
    </w:p>
    <w:p w:rsidR="00AD0204" w:rsidRDefault="00AD0204" w:rsidP="00AD0204">
      <w:pPr>
        <w:ind w:left="720"/>
      </w:pPr>
      <w:r>
        <w:t xml:space="preserve">                 ОСП-3 ул. Мебельная, 84, г. Челябинск, 454087, 8(351) 200-43-96</w:t>
      </w:r>
      <w:bookmarkEnd w:id="0"/>
    </w:p>
    <w:p w:rsidR="001C1AAC" w:rsidRDefault="001C1AAC" w:rsidP="001C1AAC"/>
    <w:tbl>
      <w:tblPr>
        <w:tblpPr w:leftFromText="180" w:rightFromText="180" w:vertAnchor="text" w:horzAnchor="margin" w:tblpY="725"/>
        <w:tblW w:w="5000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20"/>
        <w:gridCol w:w="4633"/>
      </w:tblGrid>
      <w:tr w:rsidR="001C1AAC" w:rsidRPr="006D05C1" w:rsidTr="00AD0204">
        <w:tc>
          <w:tcPr>
            <w:tcW w:w="2649" w:type="pct"/>
          </w:tcPr>
          <w:p w:rsidR="001C1AAC" w:rsidRDefault="001C1AAC" w:rsidP="00AD0204">
            <w:pPr>
              <w:rPr>
                <w:kern w:val="20"/>
              </w:rPr>
            </w:pPr>
            <w:r>
              <w:rPr>
                <w:color w:val="000000"/>
              </w:rPr>
              <w:br w:type="page"/>
            </w:r>
            <w:r>
              <w:rPr>
                <w:kern w:val="20"/>
              </w:rPr>
              <w:t>ПРИНЯТО:</w:t>
            </w:r>
          </w:p>
          <w:p w:rsidR="001C1AAC" w:rsidRDefault="001C1AAC" w:rsidP="00AD0204">
            <w:pPr>
              <w:rPr>
                <w:kern w:val="20"/>
              </w:rPr>
            </w:pPr>
            <w:r>
              <w:rPr>
                <w:kern w:val="20"/>
              </w:rPr>
              <w:t>на заседании педагогического</w:t>
            </w:r>
          </w:p>
          <w:p w:rsidR="001C1AAC" w:rsidRDefault="000974C2" w:rsidP="00AD0204">
            <w:pPr>
              <w:rPr>
                <w:kern w:val="20"/>
              </w:rPr>
            </w:pPr>
            <w:r>
              <w:rPr>
                <w:kern w:val="20"/>
              </w:rPr>
              <w:t xml:space="preserve">совета </w:t>
            </w:r>
            <w:r w:rsidR="001C1AAC">
              <w:rPr>
                <w:kern w:val="20"/>
              </w:rPr>
              <w:t xml:space="preserve">МБДОУ «ДС № 89 </w:t>
            </w:r>
          </w:p>
          <w:p w:rsidR="001C1AAC" w:rsidRDefault="001C1AAC" w:rsidP="00AD0204">
            <w:pPr>
              <w:rPr>
                <w:kern w:val="20"/>
              </w:rPr>
            </w:pPr>
            <w:r>
              <w:rPr>
                <w:kern w:val="20"/>
              </w:rPr>
              <w:t>г. Челябинска»</w:t>
            </w:r>
          </w:p>
          <w:p w:rsidR="001C1AAC" w:rsidRDefault="00C4304E" w:rsidP="00AD0204">
            <w:pPr>
              <w:rPr>
                <w:kern w:val="20"/>
              </w:rPr>
            </w:pPr>
            <w:r>
              <w:rPr>
                <w:kern w:val="20"/>
              </w:rPr>
              <w:t>«27» августа 2025</w:t>
            </w:r>
            <w:r w:rsidR="001C1AAC" w:rsidRPr="00F35AED">
              <w:rPr>
                <w:kern w:val="20"/>
              </w:rPr>
              <w:t xml:space="preserve"> года </w:t>
            </w:r>
          </w:p>
          <w:p w:rsidR="001C1AAC" w:rsidRPr="00A11210" w:rsidRDefault="001C1AAC" w:rsidP="00AD0204">
            <w:pPr>
              <w:rPr>
                <w:color w:val="FF0000"/>
                <w:kern w:val="20"/>
              </w:rPr>
            </w:pPr>
            <w:r w:rsidRPr="00817455">
              <w:rPr>
                <w:color w:val="000000"/>
                <w:kern w:val="20"/>
              </w:rPr>
              <w:t>Протокол №</w:t>
            </w:r>
            <w:r>
              <w:rPr>
                <w:color w:val="000000"/>
                <w:kern w:val="20"/>
              </w:rPr>
              <w:t>1</w:t>
            </w:r>
          </w:p>
        </w:tc>
        <w:tc>
          <w:tcPr>
            <w:tcW w:w="2351" w:type="pct"/>
          </w:tcPr>
          <w:p w:rsidR="001C1AAC" w:rsidRPr="006D05C1" w:rsidRDefault="001C1AAC" w:rsidP="00AD0204">
            <w:pPr>
              <w:ind w:left="700"/>
              <w:jc w:val="right"/>
              <w:rPr>
                <w:kern w:val="20"/>
              </w:rPr>
            </w:pPr>
            <w:r>
              <w:rPr>
                <w:kern w:val="20"/>
              </w:rPr>
              <w:t xml:space="preserve"> </w:t>
            </w:r>
            <w:r w:rsidRPr="006D05C1">
              <w:rPr>
                <w:kern w:val="20"/>
              </w:rPr>
              <w:t>У</w:t>
            </w:r>
            <w:r w:rsidRPr="00817455">
              <w:rPr>
                <w:caps/>
                <w:kern w:val="20"/>
              </w:rPr>
              <w:t>твержд</w:t>
            </w:r>
            <w:r>
              <w:rPr>
                <w:caps/>
                <w:kern w:val="20"/>
              </w:rPr>
              <w:t>ЕНО</w:t>
            </w:r>
            <w:r w:rsidRPr="006D05C1">
              <w:rPr>
                <w:kern w:val="20"/>
              </w:rPr>
              <w:t>:</w:t>
            </w:r>
          </w:p>
          <w:p w:rsidR="001C1AAC" w:rsidRDefault="001C1AAC" w:rsidP="00AD0204">
            <w:pPr>
              <w:ind w:left="700"/>
              <w:jc w:val="right"/>
              <w:rPr>
                <w:kern w:val="20"/>
              </w:rPr>
            </w:pPr>
            <w:r>
              <w:rPr>
                <w:kern w:val="20"/>
              </w:rPr>
              <w:t xml:space="preserve"> </w:t>
            </w:r>
            <w:r w:rsidRPr="006D05C1">
              <w:rPr>
                <w:kern w:val="20"/>
              </w:rPr>
              <w:t>Заведующий М</w:t>
            </w:r>
            <w:r>
              <w:rPr>
                <w:kern w:val="20"/>
              </w:rPr>
              <w:t>Б</w:t>
            </w:r>
            <w:r w:rsidRPr="006D05C1">
              <w:rPr>
                <w:kern w:val="20"/>
              </w:rPr>
              <w:t xml:space="preserve">ДОУ </w:t>
            </w:r>
            <w:r>
              <w:rPr>
                <w:kern w:val="20"/>
              </w:rPr>
              <w:t>«ДС № 89</w:t>
            </w:r>
          </w:p>
          <w:p w:rsidR="001C1AAC" w:rsidRPr="006D05C1" w:rsidRDefault="001C1AAC" w:rsidP="00AD0204">
            <w:pPr>
              <w:ind w:left="700"/>
              <w:jc w:val="right"/>
              <w:rPr>
                <w:kern w:val="20"/>
              </w:rPr>
            </w:pPr>
            <w:r w:rsidRPr="006D05C1">
              <w:rPr>
                <w:kern w:val="20"/>
              </w:rPr>
              <w:t xml:space="preserve"> г. Челябинска»</w:t>
            </w:r>
          </w:p>
          <w:p w:rsidR="001C1AAC" w:rsidRPr="006D05C1" w:rsidRDefault="001C1AAC" w:rsidP="00AD0204">
            <w:pPr>
              <w:ind w:left="700"/>
              <w:jc w:val="right"/>
              <w:rPr>
                <w:kern w:val="20"/>
              </w:rPr>
            </w:pPr>
            <w:r>
              <w:rPr>
                <w:kern w:val="20"/>
              </w:rPr>
              <w:t xml:space="preserve"> ________Т.Н. Шмелева</w:t>
            </w:r>
          </w:p>
          <w:p w:rsidR="001C1AAC" w:rsidRPr="00C530B9" w:rsidRDefault="001C1AAC" w:rsidP="00AD0204">
            <w:pPr>
              <w:ind w:left="700"/>
              <w:jc w:val="right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Приказ № _ </w:t>
            </w:r>
            <w:r w:rsidRPr="00C530B9">
              <w:rPr>
                <w:color w:val="000000"/>
                <w:kern w:val="20"/>
              </w:rPr>
              <w:t>от «</w:t>
            </w:r>
            <w:r w:rsidR="00C4304E">
              <w:rPr>
                <w:color w:val="000000"/>
                <w:kern w:val="20"/>
              </w:rPr>
              <w:t>27</w:t>
            </w:r>
            <w:r w:rsidRPr="00C530B9">
              <w:rPr>
                <w:color w:val="000000"/>
                <w:kern w:val="20"/>
              </w:rPr>
              <w:t xml:space="preserve">» </w:t>
            </w:r>
            <w:r>
              <w:rPr>
                <w:color w:val="000000"/>
                <w:kern w:val="20"/>
              </w:rPr>
              <w:t xml:space="preserve">августа </w:t>
            </w:r>
            <w:r w:rsidRPr="00C530B9">
              <w:rPr>
                <w:color w:val="000000"/>
                <w:kern w:val="20"/>
              </w:rPr>
              <w:t>20</w:t>
            </w:r>
            <w:r w:rsidR="00C4304E">
              <w:rPr>
                <w:color w:val="000000"/>
                <w:kern w:val="20"/>
              </w:rPr>
              <w:t>25</w:t>
            </w:r>
            <w:r>
              <w:rPr>
                <w:color w:val="000000"/>
                <w:kern w:val="20"/>
              </w:rPr>
              <w:t xml:space="preserve"> </w:t>
            </w:r>
            <w:r w:rsidRPr="00C530B9">
              <w:rPr>
                <w:color w:val="000000"/>
                <w:kern w:val="20"/>
              </w:rPr>
              <w:t>г.</w:t>
            </w:r>
          </w:p>
          <w:p w:rsidR="001C1AAC" w:rsidRPr="006D05C1" w:rsidRDefault="001C1AAC" w:rsidP="00AD0204">
            <w:pPr>
              <w:ind w:left="700"/>
              <w:rPr>
                <w:kern w:val="20"/>
              </w:rPr>
            </w:pPr>
          </w:p>
        </w:tc>
      </w:tr>
    </w:tbl>
    <w:p w:rsidR="001C1AAC" w:rsidRDefault="001C1AAC" w:rsidP="001C1AAC">
      <w:pPr>
        <w:jc w:val="both"/>
        <w:rPr>
          <w:sz w:val="28"/>
          <w:szCs w:val="28"/>
        </w:rPr>
      </w:pPr>
    </w:p>
    <w:p w:rsidR="001C1AAC" w:rsidRDefault="001C1AAC" w:rsidP="001C1AAC">
      <w:pPr>
        <w:ind w:firstLine="720"/>
        <w:jc w:val="center"/>
        <w:rPr>
          <w:b/>
          <w:sz w:val="40"/>
          <w:szCs w:val="40"/>
        </w:rPr>
      </w:pPr>
    </w:p>
    <w:p w:rsidR="001C1AAC" w:rsidRDefault="001C1AAC" w:rsidP="001C1AAC">
      <w:pPr>
        <w:jc w:val="center"/>
        <w:rPr>
          <w:sz w:val="28"/>
          <w:szCs w:val="28"/>
        </w:rPr>
      </w:pPr>
    </w:p>
    <w:p w:rsidR="001C1AAC" w:rsidRDefault="001C1AAC" w:rsidP="001C1AAC">
      <w:pPr>
        <w:jc w:val="center"/>
        <w:rPr>
          <w:sz w:val="28"/>
          <w:szCs w:val="28"/>
        </w:rPr>
      </w:pPr>
    </w:p>
    <w:p w:rsidR="001C1AAC" w:rsidRDefault="001C1AAC" w:rsidP="001C1AAC">
      <w:pPr>
        <w:jc w:val="center"/>
        <w:rPr>
          <w:sz w:val="28"/>
          <w:szCs w:val="28"/>
        </w:rPr>
      </w:pPr>
    </w:p>
    <w:p w:rsidR="001C1AAC" w:rsidRPr="009E4F2D" w:rsidRDefault="001C1AAC" w:rsidP="001C1AAC">
      <w:pPr>
        <w:keepNext/>
        <w:tabs>
          <w:tab w:val="num" w:pos="0"/>
        </w:tabs>
        <w:suppressAutoHyphens/>
        <w:outlineLvl w:val="0"/>
        <w:rPr>
          <w:rFonts w:eastAsia="Arial Unicode MS"/>
          <w:lang w:val="x-none" w:eastAsia="ar-SA"/>
        </w:rPr>
      </w:pPr>
    </w:p>
    <w:p w:rsidR="001C1AAC" w:rsidRDefault="001C1AAC" w:rsidP="001C1AAC">
      <w:pPr>
        <w:keepNext/>
        <w:keepLines/>
        <w:jc w:val="center"/>
        <w:outlineLvl w:val="0"/>
        <w:rPr>
          <w:bCs/>
          <w:iCs/>
          <w:sz w:val="32"/>
          <w:szCs w:val="32"/>
          <w:lang w:eastAsia="x-none"/>
        </w:rPr>
      </w:pPr>
      <w:r>
        <w:rPr>
          <w:bCs/>
          <w:iCs/>
          <w:sz w:val="32"/>
          <w:szCs w:val="32"/>
          <w:lang w:eastAsia="x-none"/>
        </w:rPr>
        <w:t>У</w:t>
      </w:r>
      <w:r>
        <w:rPr>
          <w:bCs/>
          <w:iCs/>
          <w:sz w:val="32"/>
          <w:szCs w:val="32"/>
          <w:lang w:val="x-none" w:eastAsia="x-none"/>
        </w:rPr>
        <w:t xml:space="preserve">чебный </w:t>
      </w:r>
      <w:r>
        <w:rPr>
          <w:bCs/>
          <w:iCs/>
          <w:sz w:val="32"/>
          <w:szCs w:val="32"/>
          <w:lang w:eastAsia="x-none"/>
        </w:rPr>
        <w:t xml:space="preserve">план </w:t>
      </w:r>
    </w:p>
    <w:p w:rsidR="001C1AAC" w:rsidRDefault="001C1AAC" w:rsidP="001C1AAC">
      <w:pPr>
        <w:keepNext/>
        <w:keepLines/>
        <w:jc w:val="center"/>
        <w:outlineLvl w:val="0"/>
        <w:rPr>
          <w:bCs/>
          <w:iCs/>
          <w:sz w:val="32"/>
          <w:szCs w:val="32"/>
          <w:lang w:eastAsia="x-none"/>
        </w:rPr>
      </w:pPr>
      <w:bookmarkStart w:id="1" w:name="bookmark1"/>
      <w:r>
        <w:rPr>
          <w:bCs/>
          <w:iCs/>
          <w:sz w:val="32"/>
          <w:szCs w:val="32"/>
          <w:lang w:val="x-none" w:eastAsia="x-none"/>
        </w:rPr>
        <w:t xml:space="preserve">Муниципального бюджетного дошкольного образовательного учреждения  </w:t>
      </w:r>
    </w:p>
    <w:p w:rsidR="001C1AAC" w:rsidRDefault="001C1AAC" w:rsidP="001C1AAC">
      <w:pPr>
        <w:keepNext/>
        <w:keepLines/>
        <w:jc w:val="center"/>
        <w:outlineLvl w:val="0"/>
        <w:rPr>
          <w:bCs/>
          <w:iCs/>
          <w:sz w:val="32"/>
          <w:szCs w:val="32"/>
          <w:lang w:eastAsia="en-US"/>
        </w:rPr>
      </w:pPr>
      <w:r>
        <w:rPr>
          <w:bCs/>
          <w:iCs/>
          <w:sz w:val="32"/>
          <w:szCs w:val="32"/>
          <w:lang w:eastAsia="x-none"/>
        </w:rPr>
        <w:t xml:space="preserve">«Детский </w:t>
      </w:r>
      <w:r>
        <w:rPr>
          <w:bCs/>
          <w:iCs/>
          <w:sz w:val="32"/>
          <w:szCs w:val="32"/>
          <w:lang w:val="x-none" w:eastAsia="x-none"/>
        </w:rPr>
        <w:t>сад №</w:t>
      </w:r>
      <w:r>
        <w:rPr>
          <w:bCs/>
          <w:iCs/>
          <w:sz w:val="32"/>
          <w:szCs w:val="32"/>
        </w:rPr>
        <w:t xml:space="preserve"> 89</w:t>
      </w:r>
      <w:r>
        <w:rPr>
          <w:bCs/>
          <w:iCs/>
          <w:sz w:val="32"/>
          <w:szCs w:val="32"/>
          <w:lang w:val="x-none"/>
        </w:rPr>
        <w:t xml:space="preserve"> </w:t>
      </w:r>
      <w:r>
        <w:rPr>
          <w:bCs/>
          <w:iCs/>
          <w:sz w:val="32"/>
          <w:szCs w:val="32"/>
        </w:rPr>
        <w:t>г.</w:t>
      </w:r>
      <w:r>
        <w:rPr>
          <w:bCs/>
          <w:iCs/>
          <w:sz w:val="32"/>
          <w:szCs w:val="32"/>
          <w:lang w:val="x-none" w:eastAsia="x-none"/>
        </w:rPr>
        <w:t xml:space="preserve"> Челябинска</w:t>
      </w:r>
      <w:bookmarkEnd w:id="1"/>
      <w:r>
        <w:rPr>
          <w:bCs/>
          <w:iCs/>
          <w:sz w:val="32"/>
          <w:szCs w:val="32"/>
          <w:lang w:eastAsia="x-none"/>
        </w:rPr>
        <w:t>»</w:t>
      </w:r>
    </w:p>
    <w:p w:rsidR="001C1AAC" w:rsidRDefault="001C1AAC" w:rsidP="001C1AAC">
      <w:pPr>
        <w:jc w:val="center"/>
        <w:rPr>
          <w:bCs/>
          <w:iCs/>
          <w:sz w:val="32"/>
          <w:szCs w:val="32"/>
          <w:lang w:eastAsia="x-none"/>
        </w:rPr>
      </w:pPr>
      <w:bookmarkStart w:id="2" w:name="bookmark2"/>
      <w:r>
        <w:rPr>
          <w:bCs/>
          <w:iCs/>
          <w:sz w:val="32"/>
          <w:szCs w:val="32"/>
          <w:lang w:val="x-none" w:eastAsia="x-none"/>
        </w:rPr>
        <w:t>на  20</w:t>
      </w:r>
      <w:r w:rsidR="00C4304E">
        <w:rPr>
          <w:bCs/>
          <w:iCs/>
          <w:sz w:val="32"/>
          <w:szCs w:val="32"/>
          <w:lang w:eastAsia="x-none"/>
        </w:rPr>
        <w:t>25</w:t>
      </w:r>
      <w:r>
        <w:rPr>
          <w:bCs/>
          <w:iCs/>
          <w:sz w:val="32"/>
          <w:szCs w:val="32"/>
          <w:lang w:val="x-none" w:eastAsia="x-none"/>
        </w:rPr>
        <w:t>-20</w:t>
      </w:r>
      <w:r w:rsidR="00C4304E">
        <w:rPr>
          <w:bCs/>
          <w:iCs/>
          <w:sz w:val="32"/>
          <w:szCs w:val="32"/>
          <w:lang w:eastAsia="x-none"/>
        </w:rPr>
        <w:t>26</w:t>
      </w:r>
      <w:r>
        <w:rPr>
          <w:bCs/>
          <w:iCs/>
          <w:sz w:val="32"/>
          <w:szCs w:val="32"/>
          <w:lang w:val="x-none" w:eastAsia="x-none"/>
        </w:rPr>
        <w:t xml:space="preserve">  учебный  год</w:t>
      </w:r>
      <w:bookmarkEnd w:id="2"/>
    </w:p>
    <w:p w:rsidR="001C1AAC" w:rsidRDefault="001C1AAC" w:rsidP="001C1AAC">
      <w:pPr>
        <w:jc w:val="center"/>
        <w:rPr>
          <w:bCs/>
          <w:iCs/>
          <w:sz w:val="32"/>
          <w:szCs w:val="32"/>
          <w:lang w:eastAsia="x-none"/>
        </w:rPr>
      </w:pPr>
    </w:p>
    <w:p w:rsidR="001C1AAC" w:rsidRDefault="001C1AAC" w:rsidP="001C1AAC">
      <w:pPr>
        <w:jc w:val="center"/>
        <w:rPr>
          <w:rFonts w:eastAsia="Arial Unicode MS" w:cs="Arial Unicode MS"/>
          <w:i/>
          <w:color w:val="000000"/>
          <w:sz w:val="28"/>
          <w:szCs w:val="28"/>
        </w:rPr>
      </w:pPr>
      <w:r>
        <w:rPr>
          <w:rFonts w:eastAsia="Arial Unicode MS" w:cs="Arial Unicode MS"/>
          <w:i/>
          <w:color w:val="000000"/>
          <w:sz w:val="28"/>
          <w:szCs w:val="28"/>
        </w:rPr>
        <w:t xml:space="preserve">(приложение № 1 </w:t>
      </w:r>
    </w:p>
    <w:p w:rsidR="000974C2" w:rsidRDefault="001C1AAC" w:rsidP="001C1AAC">
      <w:pPr>
        <w:jc w:val="center"/>
        <w:rPr>
          <w:rFonts w:eastAsia="Arial Unicode MS" w:cs="Arial Unicode MS"/>
          <w:i/>
          <w:color w:val="000000"/>
          <w:sz w:val="28"/>
          <w:szCs w:val="28"/>
        </w:rPr>
      </w:pPr>
      <w:r>
        <w:rPr>
          <w:rFonts w:eastAsia="Arial Unicode MS" w:cs="Arial Unicode MS"/>
          <w:i/>
          <w:color w:val="000000"/>
          <w:sz w:val="28"/>
          <w:szCs w:val="28"/>
        </w:rPr>
        <w:t xml:space="preserve">к образовательной программе </w:t>
      </w:r>
    </w:p>
    <w:p w:rsidR="000974C2" w:rsidRDefault="001C1AAC" w:rsidP="001C1AAC">
      <w:pPr>
        <w:jc w:val="center"/>
        <w:rPr>
          <w:rFonts w:eastAsia="Arial Unicode MS" w:cs="Arial Unicode MS"/>
          <w:i/>
          <w:color w:val="000000"/>
          <w:sz w:val="28"/>
          <w:szCs w:val="28"/>
        </w:rPr>
      </w:pPr>
      <w:r>
        <w:rPr>
          <w:rFonts w:eastAsia="Arial Unicode MS" w:cs="Arial Unicode MS"/>
          <w:i/>
          <w:color w:val="000000"/>
          <w:sz w:val="28"/>
          <w:szCs w:val="28"/>
        </w:rPr>
        <w:t xml:space="preserve">и </w:t>
      </w:r>
      <w:r w:rsidR="000974C2">
        <w:rPr>
          <w:rFonts w:eastAsia="Arial Unicode MS" w:cs="Arial Unicode MS"/>
          <w:i/>
          <w:color w:val="000000"/>
          <w:sz w:val="28"/>
          <w:szCs w:val="28"/>
        </w:rPr>
        <w:t>адаптированным образовательным программам</w:t>
      </w:r>
    </w:p>
    <w:p w:rsidR="001C1AAC" w:rsidRDefault="001C1AAC" w:rsidP="001C1AAC">
      <w:pPr>
        <w:jc w:val="center"/>
        <w:rPr>
          <w:rFonts w:eastAsia="Arial Unicode MS" w:cs="Arial Unicode MS"/>
          <w:i/>
          <w:color w:val="000000"/>
          <w:sz w:val="28"/>
          <w:szCs w:val="28"/>
        </w:rPr>
      </w:pPr>
      <w:r>
        <w:rPr>
          <w:rFonts w:eastAsia="Arial Unicode MS" w:cs="Arial Unicode MS"/>
          <w:i/>
          <w:color w:val="000000"/>
          <w:sz w:val="28"/>
          <w:szCs w:val="28"/>
        </w:rPr>
        <w:t xml:space="preserve"> МБДОУ «ДС № 89 г. Челябинска»)</w:t>
      </w:r>
    </w:p>
    <w:p w:rsidR="001C1AAC" w:rsidRDefault="001C1AAC" w:rsidP="001C1AAC">
      <w:pPr>
        <w:rPr>
          <w:rFonts w:ascii="Candara" w:hAnsi="Candara"/>
          <w:b/>
          <w:bCs/>
          <w:iCs/>
          <w:sz w:val="40"/>
          <w:szCs w:val="40"/>
          <w:lang w:eastAsia="x-none"/>
        </w:rPr>
      </w:pPr>
    </w:p>
    <w:p w:rsidR="001C1AAC" w:rsidRDefault="001C1AAC" w:rsidP="001C1AAC">
      <w:pPr>
        <w:rPr>
          <w:rFonts w:ascii="Candara" w:hAnsi="Candara"/>
          <w:b/>
          <w:bCs/>
          <w:iCs/>
          <w:sz w:val="40"/>
          <w:szCs w:val="40"/>
          <w:lang w:eastAsia="x-none"/>
        </w:rPr>
      </w:pPr>
    </w:p>
    <w:p w:rsidR="001C1AAC" w:rsidRDefault="001C1AAC" w:rsidP="001C1AAC">
      <w:pPr>
        <w:rPr>
          <w:rFonts w:ascii="Candara" w:hAnsi="Candara"/>
          <w:b/>
          <w:bCs/>
          <w:iCs/>
          <w:sz w:val="40"/>
          <w:szCs w:val="40"/>
          <w:lang w:eastAsia="x-none"/>
        </w:rPr>
      </w:pPr>
    </w:p>
    <w:p w:rsidR="001C1AAC" w:rsidRDefault="001C1AAC" w:rsidP="001C1AAC">
      <w:pPr>
        <w:rPr>
          <w:rFonts w:ascii="Candara" w:hAnsi="Candara"/>
          <w:b/>
          <w:bCs/>
          <w:iCs/>
          <w:sz w:val="40"/>
          <w:szCs w:val="40"/>
          <w:lang w:eastAsia="x-none"/>
        </w:rPr>
      </w:pPr>
    </w:p>
    <w:p w:rsidR="001C1AAC" w:rsidRDefault="001C1AAC" w:rsidP="001C1AAC">
      <w:pPr>
        <w:rPr>
          <w:rFonts w:ascii="Candara" w:hAnsi="Candara"/>
          <w:b/>
          <w:bCs/>
          <w:iCs/>
          <w:sz w:val="40"/>
          <w:szCs w:val="40"/>
          <w:lang w:eastAsia="x-none"/>
        </w:rPr>
      </w:pPr>
    </w:p>
    <w:p w:rsidR="001C1AAC" w:rsidRDefault="001C1AAC" w:rsidP="001C1AAC">
      <w:pPr>
        <w:rPr>
          <w:rFonts w:ascii="Candara" w:hAnsi="Candara"/>
          <w:b/>
          <w:bCs/>
          <w:iCs/>
          <w:sz w:val="40"/>
          <w:szCs w:val="40"/>
          <w:lang w:eastAsia="x-none"/>
        </w:rPr>
      </w:pPr>
    </w:p>
    <w:p w:rsidR="001C1AAC" w:rsidRDefault="001C1AAC" w:rsidP="001C1AAC">
      <w:pPr>
        <w:rPr>
          <w:rFonts w:ascii="Candara" w:hAnsi="Candara"/>
          <w:b/>
          <w:bCs/>
          <w:iCs/>
          <w:sz w:val="40"/>
          <w:szCs w:val="40"/>
          <w:lang w:eastAsia="x-none"/>
        </w:rPr>
      </w:pPr>
    </w:p>
    <w:p w:rsidR="001C1AAC" w:rsidRPr="009E4F2D" w:rsidRDefault="00C4304E" w:rsidP="001C1AAC">
      <w:pPr>
        <w:jc w:val="center"/>
        <w:rPr>
          <w:bCs/>
          <w:iCs/>
          <w:lang w:eastAsia="x-none"/>
        </w:rPr>
        <w:sectPr w:rsidR="001C1AAC" w:rsidRPr="009E4F2D">
          <w:pgSz w:w="11905" w:h="16837"/>
          <w:pgMar w:top="1134" w:right="680" w:bottom="1134" w:left="1588" w:header="0" w:footer="6" w:gutter="0"/>
          <w:cols w:space="720"/>
        </w:sectPr>
      </w:pPr>
      <w:r>
        <w:rPr>
          <w:bCs/>
          <w:iCs/>
          <w:lang w:eastAsia="x-none"/>
        </w:rPr>
        <w:t>Челябинск, 2025</w:t>
      </w:r>
    </w:p>
    <w:p w:rsidR="001C1AAC" w:rsidRDefault="001C1AAC" w:rsidP="001C1AAC">
      <w:pPr>
        <w:jc w:val="center"/>
      </w:pPr>
    </w:p>
    <w:p w:rsidR="001C1AAC" w:rsidRDefault="001C1AAC" w:rsidP="001C1AAC">
      <w:pPr>
        <w:ind w:left="567"/>
        <w:jc w:val="center"/>
      </w:pPr>
      <w:r>
        <w:t>ОБЩИЕ ПОЛОЖЕНИЯ</w:t>
      </w:r>
    </w:p>
    <w:p w:rsidR="001C1AAC" w:rsidRDefault="001C1AAC" w:rsidP="001C1AAC">
      <w:pPr>
        <w:ind w:left="567"/>
        <w:jc w:val="center"/>
      </w:pPr>
    </w:p>
    <w:p w:rsidR="001C1AAC" w:rsidRDefault="001C1AAC" w:rsidP="001C1AAC">
      <w:pPr>
        <w:tabs>
          <w:tab w:val="left" w:pos="284"/>
        </w:tabs>
        <w:ind w:firstLine="567"/>
        <w:jc w:val="both"/>
        <w:rPr>
          <w:i/>
        </w:rPr>
      </w:pPr>
      <w:r>
        <w:t>1.  Муниципальное бюджетное дошкольное образоват</w:t>
      </w:r>
      <w:r w:rsidR="000974C2">
        <w:t xml:space="preserve">ельное учреждение «Детский сад </w:t>
      </w:r>
      <w:bookmarkStart w:id="3" w:name="_GoBack"/>
      <w:bookmarkEnd w:id="3"/>
      <w:r>
        <w:t>№ 89 города Челябинска» (в дальнейшем ДОО)</w:t>
      </w:r>
      <w:r>
        <w:rPr>
          <w:i/>
        </w:rPr>
        <w:t xml:space="preserve"> </w:t>
      </w:r>
      <w:r>
        <w:t>осуществляет реализацию образовательной про</w:t>
      </w:r>
      <w:r w:rsidR="00AD0204">
        <w:t>граммы дошкольного образования,</w:t>
      </w:r>
      <w:r>
        <w:t xml:space="preserve"> адаптированной образовательной программ</w:t>
      </w:r>
      <w:r w:rsidR="00AD0204">
        <w:t>ы для детей с ТНР, адаптированной образовательной программы для детей с ЗПР.</w:t>
      </w:r>
    </w:p>
    <w:p w:rsidR="001C1AAC" w:rsidRDefault="001C1AAC" w:rsidP="001C1AAC">
      <w:pPr>
        <w:tabs>
          <w:tab w:val="left" w:pos="284"/>
        </w:tabs>
        <w:ind w:firstLine="567"/>
        <w:jc w:val="both"/>
        <w:rPr>
          <w:i/>
        </w:rPr>
      </w:pPr>
      <w:r>
        <w:t xml:space="preserve">2. Реализация образовательных программ соответствует уставным целям и задачам образовательного учреждения. </w:t>
      </w:r>
    </w:p>
    <w:p w:rsidR="001C1AAC" w:rsidRDefault="001C1AAC" w:rsidP="001C1AAC">
      <w:pPr>
        <w:tabs>
          <w:tab w:val="left" w:pos="284"/>
        </w:tabs>
        <w:ind w:firstLine="567"/>
        <w:jc w:val="both"/>
        <w:rPr>
          <w:i/>
        </w:rPr>
      </w:pPr>
      <w:r>
        <w:t>3. Учебный план является нормативным актом образовательного учреждения, устанавлив</w:t>
      </w:r>
      <w:r w:rsidR="00AD0204">
        <w:t xml:space="preserve">ающим регламент </w:t>
      </w:r>
      <w:r>
        <w:t xml:space="preserve">образовательной деятельности и объем учебного времени. </w:t>
      </w:r>
    </w:p>
    <w:p w:rsidR="001C1AAC" w:rsidRPr="001E3686" w:rsidRDefault="001C1AAC" w:rsidP="001C1AAC">
      <w:pPr>
        <w:ind w:firstLine="567"/>
        <w:jc w:val="both"/>
      </w:pPr>
      <w:r>
        <w:t xml:space="preserve">4. </w:t>
      </w:r>
      <w:r w:rsidRPr="00E90A10">
        <w:t xml:space="preserve">Учебный план </w:t>
      </w:r>
      <w:r w:rsidR="004B1DFB">
        <w:t xml:space="preserve">ДОО </w:t>
      </w:r>
      <w:r w:rsidRPr="00E90A10">
        <w:t xml:space="preserve">носит открытый и динамичный характер. В целях более гибкого подхода к организации образовательного процесса педагогический коллектив имеет право, исходя из специфики работы </w:t>
      </w:r>
      <w:r w:rsidR="004B1DFB">
        <w:t>ДОО</w:t>
      </w:r>
      <w:r w:rsidRPr="00E90A10">
        <w:t xml:space="preserve">, выбирать и варьировать перечень занятий в сторону расширения или сокращения в пределах учебной нагрузки, определяемой </w:t>
      </w:r>
      <w:r w:rsidRPr="0075361D">
        <w:rPr>
          <w:color w:val="000000"/>
        </w:rPr>
        <w:t xml:space="preserve">СанПиН </w:t>
      </w:r>
      <w:r>
        <w:rPr>
          <w:color w:val="000000"/>
        </w:rPr>
        <w:t>1.2.3685-21</w:t>
      </w:r>
      <w:r w:rsidRPr="0075361D">
        <w:rPr>
          <w:color w:val="000000"/>
        </w:rPr>
        <w:t>.</w:t>
      </w:r>
    </w:p>
    <w:p w:rsidR="001C1AAC" w:rsidRPr="00C9510F" w:rsidRDefault="001C1AAC" w:rsidP="001C1AAC">
      <w:pPr>
        <w:tabs>
          <w:tab w:val="left" w:pos="284"/>
        </w:tabs>
        <w:ind w:firstLine="567"/>
        <w:jc w:val="both"/>
        <w:rPr>
          <w:i/>
        </w:rPr>
      </w:pPr>
      <w:r>
        <w:t xml:space="preserve">5. Согласно Учебному плану </w:t>
      </w:r>
      <w:r w:rsidRPr="00C9510F">
        <w:t>учебный год начинается с 1 сентября. Продолжительность</w:t>
      </w:r>
      <w:r w:rsidR="00C4304E" w:rsidRPr="00C9510F">
        <w:t xml:space="preserve"> учебного года составляет 38</w:t>
      </w:r>
      <w:r w:rsidRPr="00C9510F">
        <w:t xml:space="preserve"> недель, включая адаптационные, диагностические, </w:t>
      </w:r>
      <w:r w:rsidR="00AD0204" w:rsidRPr="00C9510F">
        <w:t>праздничные период</w:t>
      </w:r>
      <w:r w:rsidR="00C4304E" w:rsidRPr="00C9510F">
        <w:t>ы (зимние каникулы составляют 9</w:t>
      </w:r>
      <w:r w:rsidRPr="00C9510F">
        <w:t xml:space="preserve"> дн</w:t>
      </w:r>
      <w:r w:rsidR="00C9510F" w:rsidRPr="00C9510F">
        <w:t>ей, праздничные дни составляют 7</w:t>
      </w:r>
      <w:r w:rsidR="004B1DFB" w:rsidRPr="00C9510F">
        <w:t xml:space="preserve"> дней</w:t>
      </w:r>
      <w:r w:rsidRPr="00C9510F">
        <w:t xml:space="preserve"> и летний оздоровительный период составляет не мен</w:t>
      </w:r>
      <w:r w:rsidR="00AD0204" w:rsidRPr="00C9510F">
        <w:t>ее 13 недель - 92 дня, всег</w:t>
      </w:r>
      <w:r w:rsidR="00C9510F" w:rsidRPr="00C9510F">
        <w:t>о 108</w:t>
      </w:r>
      <w:r w:rsidRPr="00C9510F">
        <w:t xml:space="preserve"> календарных дней. </w:t>
      </w:r>
    </w:p>
    <w:p w:rsidR="001C1AAC" w:rsidRDefault="001C1AAC" w:rsidP="001C1AAC">
      <w:pPr>
        <w:tabs>
          <w:tab w:val="left" w:pos="284"/>
        </w:tabs>
        <w:ind w:firstLine="567"/>
        <w:jc w:val="both"/>
        <w:rPr>
          <w:i/>
        </w:rPr>
      </w:pPr>
      <w:r>
        <w:t xml:space="preserve">6. Продолжительность учебной недели - 5 дней. </w:t>
      </w:r>
    </w:p>
    <w:p w:rsidR="001C1AAC" w:rsidRDefault="001C1AAC" w:rsidP="001C1AAC">
      <w:pPr>
        <w:tabs>
          <w:tab w:val="left" w:pos="284"/>
        </w:tabs>
        <w:ind w:firstLine="567"/>
        <w:jc w:val="both"/>
        <w:rPr>
          <w:i/>
        </w:rPr>
      </w:pPr>
      <w:r>
        <w:t xml:space="preserve">7. Время пребывания ребёнка в течение дня 12 часов. </w:t>
      </w:r>
    </w:p>
    <w:p w:rsidR="001C1AAC" w:rsidRDefault="001C1AAC" w:rsidP="001C1AAC">
      <w:pPr>
        <w:tabs>
          <w:tab w:val="left" w:pos="284"/>
        </w:tabs>
        <w:ind w:firstLine="567"/>
        <w:jc w:val="both"/>
      </w:pPr>
      <w:r>
        <w:t>8.Учитывая специфику дошкольного образования, – отсутствие предметного характера содержания образования на данной ступени, реализацию образовательных областей через детские виды деятельности, учебный план представля</w:t>
      </w:r>
      <w:r w:rsidR="00AD0204">
        <w:t xml:space="preserve">ет собой режим дня и регламент </w:t>
      </w:r>
      <w:r>
        <w:t xml:space="preserve"> образовательной деятельности (приложение №1) с распределением времени на основе действующего СанПин.</w:t>
      </w:r>
    </w:p>
    <w:p w:rsidR="001C1AAC" w:rsidRPr="007D3EF2" w:rsidRDefault="001C1AAC" w:rsidP="001C1AAC">
      <w:pPr>
        <w:ind w:firstLine="567"/>
        <w:jc w:val="both"/>
        <w:rPr>
          <w:color w:val="000000" w:themeColor="text1"/>
        </w:rPr>
      </w:pPr>
      <w:r>
        <w:t>В Учебный план включены пять образовательных областей, обеспечивающих познавательное, речевое, социально- коммуникативное, художественно-эстетическое и физическое развитие детей.</w:t>
      </w:r>
      <w:r w:rsidRPr="000B70FE">
        <w:t xml:space="preserve"> </w:t>
      </w:r>
      <w:r w:rsidRPr="007D3EF2">
        <w:rPr>
          <w:color w:val="000000" w:themeColor="text1"/>
        </w:rPr>
        <w:t>Содержание национально-регионального компонента дошкольного образования интегрировано в содержание образовательных областей.</w:t>
      </w:r>
    </w:p>
    <w:p w:rsidR="001C1AAC" w:rsidRPr="001E3686" w:rsidRDefault="001C1AAC" w:rsidP="001C1AAC">
      <w:pPr>
        <w:ind w:firstLine="567"/>
        <w:jc w:val="both"/>
      </w:pPr>
      <w:r w:rsidRPr="00232028">
        <w:t xml:space="preserve">Организационной основой реализации </w:t>
      </w:r>
      <w:r w:rsidR="00AD0204">
        <w:t>образовательных программ</w:t>
      </w:r>
      <w:r w:rsidRPr="00E90A10">
        <w:t xml:space="preserve"> дошкольного образования</w:t>
      </w:r>
      <w:r>
        <w:t xml:space="preserve"> в группах МБДОУ «ДС № 89 г. Челябинска» является Календарь тематических недель (событий, проектов, игровых обучающих ситуаций и т.п.)</w:t>
      </w:r>
    </w:p>
    <w:p w:rsidR="001C1AAC" w:rsidRDefault="001C1AAC" w:rsidP="001C1AAC">
      <w:pPr>
        <w:tabs>
          <w:tab w:val="left" w:pos="284"/>
        </w:tabs>
        <w:ind w:firstLine="567"/>
        <w:jc w:val="both"/>
        <w:rPr>
          <w:i/>
        </w:rPr>
      </w:pPr>
      <w:r>
        <w:t>9. Формами организации повседневной жизни детей являются:</w:t>
      </w:r>
    </w:p>
    <w:p w:rsidR="001C1AAC" w:rsidRDefault="001C1AAC" w:rsidP="00E070A9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contextualSpacing/>
        <w:jc w:val="both"/>
      </w:pPr>
      <w:r>
        <w:t>Прогулка, которая включает наблюдения за природой, окружающей жизнью, подвижные игры, труд в природе и на участке, самостоятельную игровую деятельность, экскурсии.</w:t>
      </w:r>
    </w:p>
    <w:p w:rsidR="001C1AAC" w:rsidRDefault="001C1AAC" w:rsidP="00E070A9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contextualSpacing/>
        <w:jc w:val="both"/>
      </w:pPr>
      <w:r>
        <w:t xml:space="preserve">Игры: сюжетно-ролевые; дидактические игры; игры-драматизации; спортивные игры; строительные. </w:t>
      </w:r>
    </w:p>
    <w:p w:rsidR="001C1AAC" w:rsidRDefault="001C1AAC" w:rsidP="00E070A9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contextualSpacing/>
        <w:jc w:val="both"/>
      </w:pPr>
      <w:r>
        <w:t xml:space="preserve">Дежурство детей по столовой, на занятиях. </w:t>
      </w:r>
    </w:p>
    <w:p w:rsidR="001C1AAC" w:rsidRDefault="001C1AAC" w:rsidP="00E070A9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contextualSpacing/>
        <w:jc w:val="both"/>
      </w:pPr>
      <w:r>
        <w:t xml:space="preserve">Посильный труд: коллективный; хозяйственно-бытовой; труд в уголке природы; художественный труд. </w:t>
      </w:r>
    </w:p>
    <w:p w:rsidR="001C1AAC" w:rsidRDefault="001C1AAC" w:rsidP="00E070A9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contextualSpacing/>
        <w:jc w:val="both"/>
      </w:pPr>
      <w:r>
        <w:t xml:space="preserve">Развлечения, праздники, показ театров, вечера-досуги (только в своих групповых ячейках). </w:t>
      </w:r>
    </w:p>
    <w:p w:rsidR="001C1AAC" w:rsidRDefault="001C1AAC" w:rsidP="00E070A9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contextualSpacing/>
        <w:jc w:val="both"/>
      </w:pPr>
      <w:r>
        <w:t xml:space="preserve">Экспериментирование. </w:t>
      </w:r>
    </w:p>
    <w:p w:rsidR="001C1AAC" w:rsidRDefault="001C1AAC" w:rsidP="00E070A9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contextualSpacing/>
        <w:jc w:val="both"/>
      </w:pPr>
      <w:r>
        <w:t xml:space="preserve">Проектная деятельность. </w:t>
      </w:r>
    </w:p>
    <w:p w:rsidR="001C1AAC" w:rsidRDefault="001C1AAC" w:rsidP="00E070A9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contextualSpacing/>
        <w:jc w:val="both"/>
      </w:pPr>
      <w:r>
        <w:t>Чтение художественной литературы и др.</w:t>
      </w:r>
    </w:p>
    <w:p w:rsidR="001C1AAC" w:rsidRPr="00397F3E" w:rsidRDefault="001C1AAC" w:rsidP="001C1A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3EF2">
        <w:rPr>
          <w:rFonts w:ascii="Times New Roman" w:hAnsi="Times New Roman" w:cs="Times New Roman"/>
          <w:sz w:val="24"/>
          <w:szCs w:val="24"/>
        </w:rPr>
        <w:t>10.</w:t>
      </w:r>
      <w:r w:rsidRPr="00E90A10">
        <w:t xml:space="preserve"> </w:t>
      </w:r>
      <w:r w:rsidRPr="00397F3E">
        <w:rPr>
          <w:rFonts w:ascii="Times New Roman" w:hAnsi="Times New Roman" w:cs="Times New Roman"/>
          <w:sz w:val="24"/>
          <w:szCs w:val="24"/>
        </w:rPr>
        <w:t>Образовательная деятельность организуется и проводится педагогами в соответствии с основной</w:t>
      </w:r>
      <w:r w:rsidR="00AD0204">
        <w:rPr>
          <w:rFonts w:ascii="Times New Roman" w:hAnsi="Times New Roman" w:cs="Times New Roman"/>
          <w:sz w:val="24"/>
          <w:szCs w:val="24"/>
        </w:rPr>
        <w:t xml:space="preserve"> и адаптированными образовательными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МБ</w:t>
      </w:r>
      <w:r w:rsidRPr="00397F3E">
        <w:rPr>
          <w:rFonts w:ascii="Times New Roman" w:hAnsi="Times New Roman" w:cs="Times New Roman"/>
          <w:sz w:val="24"/>
          <w:szCs w:val="24"/>
        </w:rPr>
        <w:t xml:space="preserve">ДОУ. </w:t>
      </w:r>
      <w:r>
        <w:rPr>
          <w:rFonts w:ascii="Times New Roman" w:hAnsi="Times New Roman" w:cs="Times New Roman"/>
          <w:sz w:val="24"/>
          <w:szCs w:val="24"/>
        </w:rPr>
        <w:t>Основной формой организации обучения в дошкольном образовательном учреждении является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(занятия). Образовательная деятельность организуется и проводится педагогами в соответствии с основной (для общеразвивающих групп) и адаптированных (для групп компенсирующей направленности (ТНР, ЗПР)  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комбинированной направленности для детей с ТНР</w:t>
      </w:r>
      <w:r w:rsidR="00F27F0C">
        <w:rPr>
          <w:rFonts w:ascii="Times New Roman" w:hAnsi="Times New Roman" w:cs="Times New Roman"/>
          <w:sz w:val="24"/>
          <w:szCs w:val="24"/>
        </w:rPr>
        <w:t xml:space="preserve"> и ЗПР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9510F">
        <w:rPr>
          <w:rFonts w:ascii="Times New Roman" w:hAnsi="Times New Roman" w:cs="Times New Roman"/>
          <w:sz w:val="24"/>
          <w:szCs w:val="24"/>
        </w:rPr>
        <w:t xml:space="preserve"> образовательными  программами</w:t>
      </w:r>
      <w:r>
        <w:rPr>
          <w:rFonts w:ascii="Times New Roman" w:hAnsi="Times New Roman" w:cs="Times New Roman"/>
          <w:sz w:val="24"/>
          <w:szCs w:val="24"/>
        </w:rPr>
        <w:t xml:space="preserve">, календарным планом </w:t>
      </w:r>
      <w:r w:rsidR="00C9510F">
        <w:rPr>
          <w:rFonts w:ascii="Times New Roman" w:hAnsi="Times New Roman" w:cs="Times New Roman"/>
          <w:sz w:val="24"/>
          <w:szCs w:val="24"/>
        </w:rPr>
        <w:t>воспитательной работы, КТП ДОО. ОД проводи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C9510F">
        <w:rPr>
          <w:rFonts w:ascii="Times New Roman" w:hAnsi="Times New Roman" w:cs="Times New Roman"/>
          <w:sz w:val="24"/>
          <w:szCs w:val="24"/>
        </w:rPr>
        <w:t>с детьми всех возрастных групп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сада. </w:t>
      </w:r>
      <w:r w:rsidRPr="00397F3E">
        <w:rPr>
          <w:rFonts w:ascii="Times New Roman" w:hAnsi="Times New Roman" w:cs="Times New Roman"/>
          <w:sz w:val="24"/>
          <w:szCs w:val="24"/>
        </w:rPr>
        <w:t xml:space="preserve">В режиме дня каждой группы определяется время проведения образовательной деятельности по </w:t>
      </w:r>
      <w:r w:rsidRPr="00397F3E">
        <w:rPr>
          <w:rFonts w:ascii="Times New Roman" w:hAnsi="Times New Roman" w:cs="Times New Roman"/>
          <w:color w:val="000000"/>
          <w:sz w:val="24"/>
          <w:szCs w:val="24"/>
        </w:rPr>
        <w:t>расписанию в соответствии с «Санитарно-эпидемиологических требованиями к организациям воспитания и обучения, отдыха и оздоровления детей и молодежи» СП 2.4.3648-20 и «Гигиеническими нормативами и требованиями к обеспечению безопасности и (или) безвредности факторов среды обитания» СанПиН 1.2.3685-21.</w:t>
      </w:r>
      <w:r w:rsidRPr="00397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97F3E">
        <w:rPr>
          <w:rFonts w:ascii="Times New Roman" w:hAnsi="Times New Roman" w:cs="Times New Roman"/>
          <w:sz w:val="24"/>
          <w:szCs w:val="24"/>
        </w:rPr>
        <w:t xml:space="preserve">ри организации образовательной деятельности предусматривается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397F3E">
        <w:rPr>
          <w:rFonts w:ascii="Times New Roman" w:hAnsi="Times New Roman" w:cs="Times New Roman"/>
          <w:sz w:val="24"/>
          <w:szCs w:val="24"/>
        </w:rPr>
        <w:t>ведение физкультминуток во время занятий, гимнастики для глаз, обеспечивается контроль за осанкой, в том числе, во время письма, рисования и использован</w:t>
      </w:r>
      <w:r w:rsidR="00AD0204">
        <w:rPr>
          <w:rFonts w:ascii="Times New Roman" w:hAnsi="Times New Roman" w:cs="Times New Roman"/>
          <w:sz w:val="24"/>
          <w:szCs w:val="24"/>
        </w:rPr>
        <w:t>ия электронных средств обучения. Также в режим дня групп комбинированной и компенсирующей направленности включены «Минутки здоровья» (не менее 4 раз в день), когда воспитатели могут проводить коррекционно-развивающие упражнения (артикуляционную, зрительную, пальчиковую, нейрогимнастику) по рекомендациям узких специалистов.</w:t>
      </w:r>
    </w:p>
    <w:p w:rsidR="001C1AAC" w:rsidRDefault="001C1AAC" w:rsidP="001C1AAC">
      <w:pPr>
        <w:tabs>
          <w:tab w:val="num" w:pos="180"/>
        </w:tabs>
        <w:ind w:firstLine="540"/>
        <w:jc w:val="both"/>
      </w:pPr>
      <w:r>
        <w:t>В соответствии с ФЗ № 273 «Об образовании в Российской Федерации» (ст.58) промежуточная и итоговая аттестация обучающихся по образовательным программам дошкольного образования не проводится.</w:t>
      </w:r>
    </w:p>
    <w:p w:rsidR="001C1AAC" w:rsidRDefault="001C1AAC" w:rsidP="001C1AAC">
      <w:pPr>
        <w:tabs>
          <w:tab w:val="num" w:pos="180"/>
        </w:tabs>
        <w:ind w:firstLine="540"/>
        <w:jc w:val="both"/>
      </w:pPr>
      <w:r>
        <w:t xml:space="preserve"> В соответствии с Федеральным государственным образовательным стандартом дошкольного образования проводится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1C1AAC" w:rsidRDefault="001C1AAC" w:rsidP="001C1AAC">
      <w:pPr>
        <w:tabs>
          <w:tab w:val="num" w:pos="180"/>
        </w:tabs>
        <w:ind w:firstLine="540"/>
        <w:jc w:val="both"/>
      </w:pPr>
      <w:r>
        <w:t>Результаты педагогической диагностики (мониторинга) могут использоваться исключительно для решения следующих задач:</w:t>
      </w:r>
    </w:p>
    <w:p w:rsidR="001C1AAC" w:rsidRDefault="001C1AAC" w:rsidP="00A82A66">
      <w:pPr>
        <w:numPr>
          <w:ilvl w:val="0"/>
          <w:numId w:val="4"/>
        </w:numPr>
        <w:tabs>
          <w:tab w:val="left" w:pos="1134"/>
        </w:tabs>
        <w:ind w:left="426" w:firstLine="283"/>
        <w:jc w:val="both"/>
      </w:pPr>
      <w:r>
        <w:t>индивидуализация образования (в том числе поддержки ребенка, построения его образовательной траектории или профессиональной коррекции особенности его развития);</w:t>
      </w:r>
    </w:p>
    <w:p w:rsidR="001C1AAC" w:rsidRDefault="001C1AAC" w:rsidP="00A82A66">
      <w:pPr>
        <w:numPr>
          <w:ilvl w:val="0"/>
          <w:numId w:val="4"/>
        </w:numPr>
        <w:tabs>
          <w:tab w:val="left" w:pos="1134"/>
        </w:tabs>
        <w:ind w:left="426" w:firstLine="283"/>
        <w:jc w:val="both"/>
      </w:pPr>
      <w:r>
        <w:t>оптимизации работы с группой детей.</w:t>
      </w:r>
    </w:p>
    <w:p w:rsidR="001C1AAC" w:rsidRDefault="001C1AAC" w:rsidP="001C1AAC">
      <w:pPr>
        <w:tabs>
          <w:tab w:val="left" w:pos="1134"/>
        </w:tabs>
        <w:ind w:left="425" w:firstLine="283"/>
        <w:jc w:val="both"/>
      </w:pPr>
      <w:r>
        <w:t>Формы мониторинга – наблюдение за ребенком, беседы, ситуативные разговоры, анализ продуктов детской деятельности, тесты.</w:t>
      </w:r>
    </w:p>
    <w:p w:rsidR="001C1AAC" w:rsidRPr="007D3EF2" w:rsidRDefault="001C1AAC" w:rsidP="001C1AAC">
      <w:pPr>
        <w:ind w:firstLine="720"/>
        <w:jc w:val="both"/>
      </w:pPr>
      <w:r w:rsidRPr="007D3EF2">
        <w:rPr>
          <w:rStyle w:val="1f0"/>
          <w:sz w:val="24"/>
          <w:szCs w:val="24"/>
        </w:rPr>
        <w:t>Режим и распорядок дня устанавливаются с учётом требований СанПиН 1.2.3685-21, условий реализации программы ДОО, потребностей участников образовательных отношений и в соответствии с п. 35 ФОП с. 224-233.</w:t>
      </w:r>
      <w:r w:rsidR="00AD0204">
        <w:rPr>
          <w:rStyle w:val="1f0"/>
          <w:sz w:val="24"/>
          <w:szCs w:val="24"/>
        </w:rPr>
        <w:t xml:space="preserve"> </w:t>
      </w:r>
      <w:r w:rsidRPr="007D3EF2">
        <w:t>Режим дня может корректироваться в зависимости от сезона года и метеорологических условий.</w:t>
      </w:r>
    </w:p>
    <w:p w:rsidR="001C1AAC" w:rsidRDefault="001C1AAC" w:rsidP="001C1AAC">
      <w:pPr>
        <w:tabs>
          <w:tab w:val="left" w:pos="284"/>
        </w:tabs>
        <w:rPr>
          <w:b/>
          <w:u w:val="single"/>
        </w:rPr>
      </w:pPr>
    </w:p>
    <w:p w:rsidR="001C1AAC" w:rsidRDefault="001C1AAC" w:rsidP="001C1AAC">
      <w:pPr>
        <w:tabs>
          <w:tab w:val="left" w:pos="284"/>
        </w:tabs>
        <w:jc w:val="center"/>
        <w:rPr>
          <w:b/>
          <w:u w:val="single"/>
        </w:rPr>
      </w:pPr>
      <w:r>
        <w:rPr>
          <w:b/>
          <w:u w:val="single"/>
        </w:rPr>
        <w:t>РЕЖИМ ДНЯ</w:t>
      </w:r>
    </w:p>
    <w:p w:rsidR="001C1AAC" w:rsidRDefault="001C1AAC" w:rsidP="001C1AAC">
      <w:pPr>
        <w:tabs>
          <w:tab w:val="left" w:pos="284"/>
        </w:tabs>
        <w:jc w:val="both"/>
        <w:rPr>
          <w:b/>
        </w:rPr>
      </w:pPr>
    </w:p>
    <w:p w:rsidR="001C1AAC" w:rsidRDefault="001C1AAC" w:rsidP="001C1AAC">
      <w:pPr>
        <w:tabs>
          <w:tab w:val="left" w:pos="284"/>
          <w:tab w:val="left" w:pos="993"/>
        </w:tabs>
        <w:ind w:firstLine="567"/>
        <w:jc w:val="both"/>
      </w:pPr>
      <w:r>
        <w:t xml:space="preserve">Режим дня в ДОО устанавливается с учётом: </w:t>
      </w:r>
    </w:p>
    <w:p w:rsidR="001C1AAC" w:rsidRPr="002860EE" w:rsidRDefault="001C1AAC" w:rsidP="00A82A66">
      <w:pPr>
        <w:pStyle w:val="afb"/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2860EE">
        <w:rPr>
          <w:rFonts w:ascii="Times New Roman" w:hAnsi="Times New Roman"/>
        </w:rPr>
        <w:t xml:space="preserve">времени пребывания детей в группе; </w:t>
      </w:r>
    </w:p>
    <w:p w:rsidR="001C1AAC" w:rsidRPr="002860EE" w:rsidRDefault="001C1AAC" w:rsidP="00A82A66">
      <w:pPr>
        <w:pStyle w:val="afb"/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2860EE">
        <w:rPr>
          <w:rFonts w:ascii="Times New Roman" w:hAnsi="Times New Roman"/>
        </w:rPr>
        <w:t>требований действующих санитарно-эпидемиологических правил и нормативов;</w:t>
      </w:r>
    </w:p>
    <w:p w:rsidR="001C1AAC" w:rsidRPr="002860EE" w:rsidRDefault="001C1AAC" w:rsidP="00A82A66">
      <w:pPr>
        <w:pStyle w:val="afb"/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2860EE">
        <w:rPr>
          <w:rFonts w:ascii="Times New Roman" w:hAnsi="Times New Roman"/>
        </w:rPr>
        <w:t xml:space="preserve">требований ФГОС ДО; </w:t>
      </w:r>
    </w:p>
    <w:p w:rsidR="001C1AAC" w:rsidRPr="002860EE" w:rsidRDefault="00C46959" w:rsidP="00A82A66">
      <w:pPr>
        <w:pStyle w:val="afb"/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рекомендаций Ф</w:t>
      </w:r>
      <w:r w:rsidR="001C1AAC" w:rsidRPr="002860EE">
        <w:rPr>
          <w:rFonts w:ascii="Times New Roman" w:hAnsi="Times New Roman"/>
        </w:rPr>
        <w:t xml:space="preserve">ОП </w:t>
      </w:r>
      <w:r>
        <w:rPr>
          <w:rFonts w:ascii="Times New Roman" w:hAnsi="Times New Roman"/>
        </w:rPr>
        <w:t xml:space="preserve">и ФАОП </w:t>
      </w:r>
      <w:r w:rsidR="001C1AAC" w:rsidRPr="002860EE">
        <w:rPr>
          <w:rFonts w:ascii="Times New Roman" w:hAnsi="Times New Roman"/>
        </w:rPr>
        <w:t xml:space="preserve">ДО; </w:t>
      </w:r>
    </w:p>
    <w:p w:rsidR="001C1AAC" w:rsidRPr="002860EE" w:rsidRDefault="001C1AAC" w:rsidP="00A82A66">
      <w:pPr>
        <w:pStyle w:val="afb"/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2860EE">
        <w:rPr>
          <w:rFonts w:ascii="Times New Roman" w:hAnsi="Times New Roman"/>
        </w:rPr>
        <w:t xml:space="preserve">специфики условий (климатических, демографических, национально-культурных и др.) осуществления образовательного процесса; </w:t>
      </w:r>
    </w:p>
    <w:p w:rsidR="001C1AAC" w:rsidRPr="002860EE" w:rsidRDefault="001C1AAC" w:rsidP="00A82A66">
      <w:pPr>
        <w:pStyle w:val="afb"/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2860EE">
        <w:rPr>
          <w:rFonts w:ascii="Times New Roman" w:hAnsi="Times New Roman"/>
        </w:rPr>
        <w:t xml:space="preserve">времени года и др. </w:t>
      </w:r>
    </w:p>
    <w:p w:rsidR="001C1AAC" w:rsidRDefault="001C1AAC" w:rsidP="001C1AAC">
      <w:pPr>
        <w:tabs>
          <w:tab w:val="left" w:pos="284"/>
          <w:tab w:val="left" w:pos="851"/>
          <w:tab w:val="left" w:pos="993"/>
        </w:tabs>
        <w:ind w:firstLine="709"/>
        <w:contextualSpacing/>
        <w:jc w:val="both"/>
      </w:pPr>
      <w:r>
        <w:t>Деятельность взрослых и детей по реализации и освоению Программ организуется в режиме дня в совместной деятельности взрослого и детей и самостоятельной деятельности детей. Решение образовательных задач в рамках совместной деятельности взрослого и детей осуществляется</w:t>
      </w:r>
      <w:r w:rsidR="00C46959">
        <w:t>,</w:t>
      </w:r>
      <w:r>
        <w:t xml:space="preserve"> как в виде образовательной деятельности (занятия), так и в виде образовательной деятельности, осуществляемой в ходе режимных моментов.</w:t>
      </w:r>
    </w:p>
    <w:p w:rsidR="001C1AAC" w:rsidRDefault="00C46959" w:rsidP="001C1AAC">
      <w:pPr>
        <w:tabs>
          <w:tab w:val="left" w:pos="284"/>
          <w:tab w:val="left" w:pos="851"/>
          <w:tab w:val="left" w:pos="993"/>
        </w:tabs>
        <w:contextualSpacing/>
        <w:jc w:val="both"/>
      </w:pPr>
      <w:r>
        <w:tab/>
      </w:r>
      <w:r w:rsidR="001C1AAC">
        <w:t xml:space="preserve">Режим пребывания детей в ДОО предполагает не только определение временных рамок того или иного режимного момента (приём пищи, прогулка, организация занятий и т.д.), но и алгоритма их чередования (сон, бодрствование, отдых, образовательная нагрузка и т.д.) в </w:t>
      </w:r>
      <w:r w:rsidR="001C1AAC">
        <w:lastRenderedPageBreak/>
        <w:t>соответствии с психофизиологическими особенностями и возможностями развития детей дошкольного возраста.</w:t>
      </w:r>
    </w:p>
    <w:p w:rsidR="001C1AAC" w:rsidRDefault="001C1AAC" w:rsidP="001C1AAC">
      <w:pPr>
        <w:tabs>
          <w:tab w:val="left" w:pos="284"/>
        </w:tabs>
        <w:ind w:firstLine="709"/>
        <w:jc w:val="both"/>
      </w:pPr>
      <w: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1C1AAC" w:rsidRDefault="001C1AAC" w:rsidP="001C1AAC">
      <w:pPr>
        <w:tabs>
          <w:tab w:val="left" w:pos="284"/>
        </w:tabs>
        <w:ind w:firstLine="709"/>
        <w:jc w:val="both"/>
        <w:rPr>
          <w:b/>
        </w:rPr>
      </w:pPr>
      <w:r>
        <w:t>В ДОО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1C1AAC" w:rsidRDefault="001C1AAC" w:rsidP="001C1AAC">
      <w:pPr>
        <w:tabs>
          <w:tab w:val="left" w:pos="284"/>
        </w:tabs>
        <w:ind w:right="27" w:firstLine="709"/>
        <w:jc w:val="both"/>
      </w:pPr>
      <w:r>
        <w:t>Режим пребывания детей в ДОО определен в соответствии с муниципальным заданием и утвержден «Положением о режиме работы ДОУ».</w:t>
      </w:r>
    </w:p>
    <w:p w:rsidR="001C1AAC" w:rsidRDefault="00A87CDA" w:rsidP="001C1AAC">
      <w:pPr>
        <w:tabs>
          <w:tab w:val="left" w:pos="284"/>
        </w:tabs>
        <w:jc w:val="both"/>
      </w:pPr>
      <w:r>
        <w:tab/>
      </w:r>
      <w:r>
        <w:tab/>
      </w:r>
      <w:r w:rsidR="001C1AAC">
        <w:t xml:space="preserve"> В ДОУ установлен 12 часовой режим пребывания детей с 7:00 до 19:00.</w:t>
      </w:r>
    </w:p>
    <w:p w:rsidR="001C1AAC" w:rsidRDefault="001C1AAC" w:rsidP="001C1AAC">
      <w:pPr>
        <w:tabs>
          <w:tab w:val="left" w:pos="284"/>
        </w:tabs>
        <w:ind w:firstLine="709"/>
        <w:jc w:val="both"/>
      </w:pPr>
      <w:r>
        <w:t>Режим функционирования ДОО регламентируется приказом заведующего и определяет порядок и время выполнения режимных моментов в соответствии с возрастными особенностями детей.</w:t>
      </w:r>
    </w:p>
    <w:p w:rsidR="001C1AAC" w:rsidRDefault="001C1AAC" w:rsidP="001C1AAC">
      <w:pPr>
        <w:tabs>
          <w:tab w:val="left" w:pos="284"/>
        </w:tabs>
        <w:jc w:val="both"/>
      </w:pPr>
      <w:r>
        <w:t xml:space="preserve">Режим дня включает: </w:t>
      </w:r>
    </w:p>
    <w:p w:rsidR="001C1AAC" w:rsidRDefault="001C1AAC" w:rsidP="001C1AAC">
      <w:pPr>
        <w:tabs>
          <w:tab w:val="left" w:pos="284"/>
        </w:tabs>
        <w:ind w:firstLine="709"/>
        <w:jc w:val="both"/>
      </w:pPr>
      <w:r>
        <w:rPr>
          <w:b/>
          <w:i/>
          <w:u w:val="single"/>
        </w:rPr>
        <w:t>Утренний прием</w:t>
      </w:r>
      <w:r>
        <w:t xml:space="preserve"> – прием, осмотр детей в группах, опрос родителей с фиксацией в журнале приема детей.</w:t>
      </w:r>
    </w:p>
    <w:p w:rsidR="001C1AAC" w:rsidRDefault="001C1AAC" w:rsidP="001C1AAC">
      <w:pPr>
        <w:tabs>
          <w:tab w:val="left" w:pos="284"/>
        </w:tabs>
        <w:ind w:firstLine="709"/>
        <w:jc w:val="both"/>
      </w:pPr>
      <w:r>
        <w:rPr>
          <w:b/>
          <w:i/>
          <w:u w:val="single"/>
        </w:rPr>
        <w:t>Прием пищи</w:t>
      </w:r>
      <w:r>
        <w:t xml:space="preserve"> определяется временем пребывания детей и режимом работы групп (завтрак или обед, или завтрак и обед, или полдник, возможны другие варианты). Питание детей организуют в помещении групповой ячейки.</w:t>
      </w:r>
    </w:p>
    <w:p w:rsidR="001C1AAC" w:rsidRDefault="001C1AAC" w:rsidP="001C1AAC">
      <w:pPr>
        <w:tabs>
          <w:tab w:val="left" w:pos="284"/>
        </w:tabs>
        <w:ind w:firstLine="709"/>
        <w:jc w:val="both"/>
      </w:pPr>
      <w:r>
        <w:rPr>
          <w:b/>
          <w:i/>
          <w:u w:val="single"/>
        </w:rPr>
        <w:t>Ежедневную прогулку детей</w:t>
      </w:r>
      <w:r>
        <w:t>. Её продолжительность составляет не менее 3 часов. Прогулка организуется 2 раза в день: в первую половину - до обеда и во вторую половину дня - после дневного сна или перед уходом детей домой. При температуре воздуха ниже минус 15 °C и скорости ветра более 7 м/с продолжительность прогулки сокращается. Во время прогулки с детьми проводятся игры и физические упражнения. Подвижные игры проводятся в конце прогулки перед возвращением детей в помещения ДОО.</w:t>
      </w:r>
    </w:p>
    <w:p w:rsidR="001C1AAC" w:rsidRDefault="001C1AAC" w:rsidP="001C1AAC">
      <w:pPr>
        <w:tabs>
          <w:tab w:val="left" w:pos="284"/>
        </w:tabs>
        <w:ind w:firstLine="709"/>
        <w:jc w:val="both"/>
      </w:pPr>
      <w:r>
        <w:rPr>
          <w:b/>
          <w:i/>
          <w:u w:val="single"/>
        </w:rPr>
        <w:t>Дневной сон</w:t>
      </w:r>
      <w:r>
        <w:t xml:space="preserve">. Общая продолжительность суточного сна для детей дошкольного возраста 11 - 12 часов, из которых не менее 3 часов отводится для детей раннего возраста и  - 2,5 часов для детей от 3 до 7 лет отводится дневному сну. </w:t>
      </w:r>
    </w:p>
    <w:p w:rsidR="001C1AAC" w:rsidRDefault="001C1AAC" w:rsidP="001C1AAC">
      <w:pPr>
        <w:tabs>
          <w:tab w:val="left" w:pos="284"/>
        </w:tabs>
        <w:ind w:firstLine="709"/>
        <w:jc w:val="both"/>
      </w:pPr>
      <w:r>
        <w:rPr>
          <w:b/>
          <w:i/>
          <w:u w:val="single"/>
        </w:rPr>
        <w:t>Самостоятельную деятельность детей</w:t>
      </w:r>
      <w:r>
        <w:t xml:space="preserve"> 3-7 лет (игры, подготовка к образовательной деятельности, личная гигиена) занимает в режиме дня не менее 3-4 часов.</w:t>
      </w:r>
    </w:p>
    <w:p w:rsidR="001C1AAC" w:rsidRDefault="001C1AAC" w:rsidP="001C1AAC">
      <w:pPr>
        <w:tabs>
          <w:tab w:val="left" w:pos="284"/>
        </w:tabs>
        <w:ind w:firstLine="709"/>
        <w:jc w:val="both"/>
      </w:pPr>
      <w:r>
        <w:rPr>
          <w:b/>
          <w:i/>
          <w:u w:val="single"/>
        </w:rPr>
        <w:t>Образовательную деятельность</w:t>
      </w:r>
      <w:r>
        <w:t xml:space="preserve">. Основной формой организации обучения в МБДОУ «ДС № 89 г Челябинска» является образовательная деятельность (занятия). </w:t>
      </w:r>
    </w:p>
    <w:p w:rsidR="001C1AAC" w:rsidRDefault="001C1AAC" w:rsidP="00A82A66">
      <w:pPr>
        <w:numPr>
          <w:ilvl w:val="0"/>
          <w:numId w:val="5"/>
        </w:numPr>
        <w:tabs>
          <w:tab w:val="left" w:pos="284"/>
          <w:tab w:val="left" w:pos="851"/>
          <w:tab w:val="left" w:pos="1134"/>
        </w:tabs>
        <w:ind w:left="0" w:firstLine="709"/>
        <w:jc w:val="both"/>
      </w:pPr>
      <w:r>
        <w:t xml:space="preserve">Образовательная деятельность осуществляется ежедневно в соответствии с </w:t>
      </w:r>
      <w:r>
        <w:rPr>
          <w:shd w:val="clear" w:color="auto" w:fill="FFFFFF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t xml:space="preserve">, режимом занятий,  реализуемыми  основной образовательной программой,  </w:t>
      </w:r>
      <w:r w:rsidR="00A87CDA">
        <w:t>адаптированными  образовательными программами</w:t>
      </w:r>
      <w:r>
        <w:t xml:space="preserve"> для детей с ТНР</w:t>
      </w:r>
      <w:r w:rsidR="00C46959">
        <w:t xml:space="preserve"> и ЗПР</w:t>
      </w:r>
      <w:r>
        <w:t>, возрастными и индивидуальными  особенностями детей и режимом пребывания детей в ДОО, регламентом занятий, время которых определяется в режиме дня каждой группы.</w:t>
      </w:r>
    </w:p>
    <w:p w:rsidR="001C1AAC" w:rsidRDefault="001C1AAC" w:rsidP="00A82A66">
      <w:pPr>
        <w:numPr>
          <w:ilvl w:val="0"/>
          <w:numId w:val="5"/>
        </w:numPr>
        <w:tabs>
          <w:tab w:val="left" w:pos="284"/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Образовательная деятельность, рекомендуемая реализуемой программой, выходящая за нормы ежедневного объема образовательной нагрузки, установленные </w:t>
      </w:r>
      <w:r>
        <w:rPr>
          <w:shd w:val="clear" w:color="auto" w:fill="FFFFFF"/>
        </w:rPr>
        <w:t xml:space="preserve">СП 2.4.3648-20 </w:t>
      </w:r>
      <w:r>
        <w:t>выносится в совместную взросло-детскую деятельность в  режимных моментах.</w:t>
      </w:r>
    </w:p>
    <w:p w:rsidR="001C1AAC" w:rsidRDefault="001C1AAC" w:rsidP="00A82A66">
      <w:pPr>
        <w:numPr>
          <w:ilvl w:val="0"/>
          <w:numId w:val="5"/>
        </w:numPr>
        <w:tabs>
          <w:tab w:val="left" w:pos="284"/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Продолжительность занятий для детей общеобразовательных групп 3-го года жизни не более 10 минут,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</w:t>
      </w:r>
    </w:p>
    <w:p w:rsidR="001C1AAC" w:rsidRDefault="001C1AAC" w:rsidP="00A82A66">
      <w:pPr>
        <w:numPr>
          <w:ilvl w:val="0"/>
          <w:numId w:val="5"/>
        </w:numPr>
        <w:tabs>
          <w:tab w:val="left" w:pos="284"/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Продолжительность занятий в группах компенсирующей и комбинированной направленности для детей с ТНР </w:t>
      </w:r>
      <w:r w:rsidR="00C46959">
        <w:t xml:space="preserve">4 и </w:t>
      </w:r>
      <w:r>
        <w:t xml:space="preserve"> 5-го года жизни - не более 20 минут, для детей 6-го года жизни - не более 25 минут, а для детей 7-го года жизни - не более 30 минут.</w:t>
      </w:r>
    </w:p>
    <w:p w:rsidR="001C1AAC" w:rsidRDefault="001C1AAC" w:rsidP="00A82A66">
      <w:pPr>
        <w:numPr>
          <w:ilvl w:val="0"/>
          <w:numId w:val="5"/>
        </w:numPr>
        <w:tabs>
          <w:tab w:val="left" w:pos="284"/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Продолжительность суммарной  образовательной нагрузки во всех группах (общеобразовательной, компенсирующей и комбинированной направленности): до 3 лет  не более 20 минут, от 3 до 4 лет не более 30 минут, от 4 до 5 лет не более 40 минут, от 5 до 6 лет не более 50 минут или 75 минут при  организации одного занятия после дневного сна, </w:t>
      </w:r>
      <w:r>
        <w:lastRenderedPageBreak/>
        <w:t>от 6 до 7 лет не более 90 минут. В середине времени, отведенного на непрерывную образовательную деятельность, проводят физкультминутку.</w:t>
      </w:r>
    </w:p>
    <w:p w:rsidR="001C1AAC" w:rsidRDefault="001C1AAC" w:rsidP="00A82A66">
      <w:pPr>
        <w:numPr>
          <w:ilvl w:val="0"/>
          <w:numId w:val="5"/>
        </w:numPr>
        <w:tabs>
          <w:tab w:val="left" w:pos="284"/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Образовательный процесс в  группах компенсирующей  и комбинированной направленности  для детей с тяжелыми нарушениями  речи (далее ТНР) по речевому развитию организуется по периодам: </w:t>
      </w:r>
    </w:p>
    <w:p w:rsidR="001C1AAC" w:rsidRDefault="001C1AAC" w:rsidP="001C1AAC">
      <w:pPr>
        <w:tabs>
          <w:tab w:val="left" w:pos="284"/>
        </w:tabs>
        <w:ind w:firstLine="567"/>
        <w:jc w:val="both"/>
      </w:pPr>
      <w:r>
        <w:rPr>
          <w:lang w:val="en-US"/>
        </w:rPr>
        <w:t>I</w:t>
      </w:r>
      <w:r>
        <w:t xml:space="preserve"> период –сентябрь, октябрь, ноябрь</w:t>
      </w:r>
    </w:p>
    <w:p w:rsidR="001C1AAC" w:rsidRDefault="001C1AAC" w:rsidP="001C1AAC">
      <w:pPr>
        <w:tabs>
          <w:tab w:val="left" w:pos="284"/>
        </w:tabs>
        <w:ind w:firstLine="567"/>
        <w:jc w:val="both"/>
      </w:pPr>
      <w:r>
        <w:rPr>
          <w:lang w:val="en-US"/>
        </w:rPr>
        <w:t>II</w:t>
      </w:r>
      <w:r>
        <w:t xml:space="preserve"> период – декабрь, январь, февраль</w:t>
      </w:r>
    </w:p>
    <w:p w:rsidR="001C1AAC" w:rsidRDefault="001C1AAC" w:rsidP="001C1AAC">
      <w:pPr>
        <w:tabs>
          <w:tab w:val="left" w:pos="284"/>
        </w:tabs>
        <w:ind w:firstLine="567"/>
        <w:jc w:val="both"/>
      </w:pPr>
      <w:r>
        <w:rPr>
          <w:lang w:val="en-US"/>
        </w:rPr>
        <w:t>III</w:t>
      </w:r>
      <w:r>
        <w:t xml:space="preserve"> период – март, апрель, май.</w:t>
      </w:r>
    </w:p>
    <w:tbl>
      <w:tblPr>
        <w:tblpPr w:leftFromText="180" w:rightFromText="180" w:bottomFromText="160" w:vertAnchor="text" w:horzAnchor="margin" w:tblpXSpec="center" w:tblpY="134"/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934"/>
        <w:gridCol w:w="851"/>
        <w:gridCol w:w="850"/>
        <w:gridCol w:w="851"/>
        <w:gridCol w:w="893"/>
        <w:gridCol w:w="947"/>
        <w:gridCol w:w="1044"/>
        <w:gridCol w:w="992"/>
        <w:gridCol w:w="832"/>
      </w:tblGrid>
      <w:tr w:rsidR="001C1AAC" w:rsidTr="00AD0204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426"/>
              <w:jc w:val="both"/>
              <w:rPr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группа</w:t>
            </w: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 группа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Подготовительная группа</w:t>
            </w:r>
          </w:p>
        </w:tc>
      </w:tr>
      <w:tr w:rsidR="001C1AAC" w:rsidTr="00AD0204">
        <w:trPr>
          <w:cantSplit/>
          <w:trHeight w:val="571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период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период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период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период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период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период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период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период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1AAC" w:rsidTr="00AD0204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Фронтальные занятия по формированию лексико-грамматических средств языка и развитие связной речи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раза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неделю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раза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неделю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раза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неделю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неделю</w:t>
            </w:r>
          </w:p>
        </w:tc>
      </w:tr>
      <w:tr w:rsidR="001C1AAC" w:rsidTr="00AD0204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Фронтальные занятия по формированию  звуковой стороны речи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раза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неделю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раза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неделю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раза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неделю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неделю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неделю</w:t>
            </w:r>
          </w:p>
        </w:tc>
      </w:tr>
      <w:tr w:rsidR="001C1AAC" w:rsidTr="00AD0204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(подгрупповые) занятия по формированию звукопроизношения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</w:tr>
      <w:tr w:rsidR="001C1AAC" w:rsidTr="00AD0204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Фронтальные занятия по обучению грамоте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неделю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</w:p>
          <w:p w:rsidR="001C1AAC" w:rsidRDefault="001C1AAC" w:rsidP="00AD02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неделю</w:t>
            </w:r>
          </w:p>
        </w:tc>
      </w:tr>
    </w:tbl>
    <w:p w:rsidR="001C1AAC" w:rsidRDefault="001C1AAC" w:rsidP="001C1AAC">
      <w:pPr>
        <w:tabs>
          <w:tab w:val="left" w:pos="284"/>
        </w:tabs>
        <w:jc w:val="both"/>
      </w:pP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</w:tabs>
        <w:ind w:left="0" w:firstLine="709"/>
        <w:jc w:val="both"/>
      </w:pPr>
      <w:r>
        <w:t>ОД в группах компенсирующей</w:t>
      </w:r>
      <w:r w:rsidR="004B2ACD">
        <w:t xml:space="preserve"> и комбинированной</w:t>
      </w:r>
      <w:r>
        <w:t xml:space="preserve"> направленности для детей с ОВЗ (ТНР</w:t>
      </w:r>
      <w:r w:rsidR="004B2ACD">
        <w:t>, ЗПР</w:t>
      </w:r>
      <w:r>
        <w:t>) организуется с детьми по подгруппам и в индивидуальном порядке с учетом возрастных и индивидуальных психофизических особенностей детей, реализуемой основной адаптированной</w:t>
      </w:r>
      <w:r w:rsidR="004B2ACD">
        <w:t xml:space="preserve"> образовательной программой и И</w:t>
      </w:r>
      <w:r>
        <w:t>ОМ-ов, которые определяются педагогами коррекционного образования на основании мониторинга и ведения индивидуальных развивающих маршрутов в рамках работы психолого-педагогического консилиума ДОУ</w:t>
      </w:r>
      <w:r w:rsidR="004B2ACD">
        <w:t xml:space="preserve"> (при необходимости)</w:t>
      </w:r>
      <w:r>
        <w:t>.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</w:tabs>
        <w:ind w:left="0" w:firstLine="709"/>
        <w:jc w:val="both"/>
      </w:pPr>
      <w:r>
        <w:t>Перерывы между занятиями - не менее 10 минут.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</w:tabs>
        <w:ind w:left="0" w:firstLine="709"/>
        <w:jc w:val="both"/>
      </w:pPr>
      <w:r>
        <w:t>В середине образовательной деятельности статического характера проводят физкультминутку.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  <w:tab w:val="left" w:pos="1134"/>
        </w:tabs>
        <w:ind w:left="0" w:firstLine="709"/>
        <w:jc w:val="both"/>
      </w:pPr>
      <w: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 п.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  <w:tab w:val="left" w:pos="1134"/>
        </w:tabs>
        <w:ind w:left="0" w:firstLine="709"/>
        <w:jc w:val="both"/>
      </w:pPr>
      <w:r>
        <w:t xml:space="preserve">При регуляции нагрузки на ребенка учитываются его возрастные и  индивидуальные особенности. Реализация индивидуального подхода к детям опирается на систематические наблюдения и на построение индивидуальной траектории развития ребенка. 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  <w:tab w:val="left" w:pos="1134"/>
        </w:tabs>
        <w:ind w:left="0" w:firstLine="709"/>
        <w:jc w:val="both"/>
      </w:pPr>
      <w:r>
        <w:t xml:space="preserve">Образовательная деятельность по физическому развитию детей в возрасте от 3 до 7 лет организуется не менее 3 раз в неделю. 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  <w:tab w:val="left" w:pos="1134"/>
        </w:tabs>
        <w:ind w:left="0" w:firstLine="709"/>
        <w:jc w:val="both"/>
      </w:pPr>
      <w:r>
        <w:t xml:space="preserve">Один раз в неделю для детей 5 - 7 лет, а также для детей групп компенсирующей направленности круглогодично организуются занятия по физическому развитию детей на открытом воздухе. Эти занятия проводят только при отсутствии у детей медицинских </w:t>
      </w:r>
      <w:r>
        <w:lastRenderedPageBreak/>
        <w:t xml:space="preserve">противопоказаний и наличии у детей спортивной одежды, соответствующей погодным условиям. 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  <w:tab w:val="left" w:pos="1134"/>
        </w:tabs>
        <w:ind w:left="0" w:firstLine="709"/>
        <w:jc w:val="both"/>
      </w:pPr>
      <w:r>
        <w:t>Физкультурные занятия для детей второго и третьего года жизни осуществляются по подгруппам</w:t>
      </w:r>
      <w:r w:rsidR="004B2ACD" w:rsidRPr="004B2ACD">
        <w:t xml:space="preserve"> </w:t>
      </w:r>
      <w:r w:rsidR="004B2ACD">
        <w:t>воспитателями групп</w:t>
      </w:r>
      <w:r>
        <w:t>. С детьми второго года в групповом помещении, третьего года жизни в групповом помещении или физкультурном зале.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  <w:tab w:val="left" w:pos="1134"/>
        </w:tabs>
        <w:ind w:left="0" w:firstLine="709"/>
        <w:jc w:val="both"/>
      </w:pPr>
      <w:r>
        <w:t>В теплое время года при благоприятных метеорологических условиях образовательную деятельность по физическому развитию максимально организуют на открытом воздухе.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  <w:tab w:val="left" w:pos="1134"/>
        </w:tabs>
        <w:ind w:left="0" w:firstLine="709"/>
        <w:jc w:val="both"/>
      </w:pPr>
      <w:r>
        <w:t>ОД физкультурно-оздоровительного и эстетического ци</w:t>
      </w:r>
      <w:r w:rsidR="00C46959">
        <w:t xml:space="preserve">кла во всех возрастных группах </w:t>
      </w:r>
      <w:r>
        <w:t>занимает не менее 50% общего времени отведенного на  образовательную деятельность (занятия).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  <w:tab w:val="left" w:pos="1134"/>
        </w:tabs>
        <w:ind w:left="0" w:firstLine="709"/>
        <w:jc w:val="both"/>
      </w:pPr>
      <w:r>
        <w:t>Занятия по дополнительному образованию (студии, кружки, секции и т.п.) проводятся в свободное от образовательной деятельности вечернее время.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  <w:tab w:val="left" w:pos="1134"/>
        </w:tabs>
        <w:ind w:left="0" w:firstLine="709"/>
        <w:jc w:val="both"/>
      </w:pPr>
      <w:r>
        <w:t xml:space="preserve">Домашние задания воспитанникам дошкольных образовательных организаций не задают. </w:t>
      </w:r>
    </w:p>
    <w:p w:rsidR="001C1AAC" w:rsidRDefault="001C1AAC" w:rsidP="00A82A66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993"/>
          <w:tab w:val="left" w:pos="1134"/>
        </w:tabs>
        <w:ind w:left="0" w:firstLine="709"/>
        <w:jc w:val="both"/>
      </w:pPr>
      <w:r>
        <w:t>В дни каникул и в летний период образовательная деятельность не проводится. Проводятся мероприятия по художественно-эстетическому развитию, спортивные и подвижные игры, спортивные праздники, экскурсии, организуется работа по озеленению территории МДОУ «ДС № 89 г. Челябинска». Увеличивается продолжительность прогулок.</w:t>
      </w:r>
    </w:p>
    <w:p w:rsidR="001C1AAC" w:rsidRDefault="001C1AAC" w:rsidP="001C1AAC">
      <w:pPr>
        <w:tabs>
          <w:tab w:val="left" w:pos="142"/>
          <w:tab w:val="left" w:pos="284"/>
          <w:tab w:val="left" w:pos="426"/>
        </w:tabs>
        <w:ind w:firstLine="567"/>
        <w:jc w:val="both"/>
      </w:pPr>
      <w:r>
        <w:rPr>
          <w:b/>
          <w:i/>
          <w:u w:val="single"/>
        </w:rPr>
        <w:t>Совместную со взрослыми и самостоятельную деятельность детей</w:t>
      </w:r>
      <w:r>
        <w:t>, организуемую в соответствии с циклограммами совместной и самостоятельной деятельности (см. режим занятий)</w:t>
      </w:r>
    </w:p>
    <w:p w:rsidR="001C1AAC" w:rsidRDefault="001C1AAC" w:rsidP="001C1AAC">
      <w:pPr>
        <w:tabs>
          <w:tab w:val="left" w:pos="142"/>
          <w:tab w:val="left" w:pos="284"/>
          <w:tab w:val="left" w:pos="426"/>
        </w:tabs>
        <w:jc w:val="both"/>
      </w:pPr>
      <w:r>
        <w:t xml:space="preserve">           Режим работы  ДОО во время организации образовательного процесса  определяется на основании:</w:t>
      </w:r>
      <w:r>
        <w:rPr>
          <w:bCs/>
        </w:rPr>
        <w:t xml:space="preserve">  </w:t>
      </w:r>
    </w:p>
    <w:p w:rsidR="001C1AAC" w:rsidRDefault="001C1AAC" w:rsidP="00A82A6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360"/>
        <w:contextualSpacing/>
        <w:jc w:val="both"/>
      </w:pPr>
      <w:r>
        <w:t xml:space="preserve">СП 2.4.3648-20 от 28.09.2020 г. «Санитарно-эпидемиологические требования к организациям воспитания и обучения, отдыха и оздоровления детей и молодежи»; </w:t>
      </w:r>
    </w:p>
    <w:p w:rsidR="001C1AAC" w:rsidRDefault="001C1AAC" w:rsidP="00A82A6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360"/>
        <w:contextualSpacing/>
        <w:jc w:val="both"/>
      </w:pPr>
      <w:r>
        <w:t>СП 1.2.3685-21 от 28.01.2021 г.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C1AAC" w:rsidRDefault="001C1AAC" w:rsidP="00A82A6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360"/>
        <w:contextualSpacing/>
        <w:jc w:val="both"/>
      </w:pPr>
      <w:r>
        <w:t>регламента образовательно</w:t>
      </w:r>
      <w:r w:rsidR="004B2ACD">
        <w:t>й деятельности (занятий) на 2025 -2026</w:t>
      </w:r>
      <w:r>
        <w:t xml:space="preserve"> учебный год; </w:t>
      </w:r>
    </w:p>
    <w:p w:rsidR="001C1AAC" w:rsidRDefault="001C1AAC" w:rsidP="00A82A6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360"/>
        <w:contextualSpacing/>
        <w:jc w:val="both"/>
      </w:pPr>
      <w:r>
        <w:t>графиков работы специали</w:t>
      </w:r>
      <w:r w:rsidR="004B2ACD">
        <w:t>стов, воспитателей и МОП на 2025 – 2026</w:t>
      </w:r>
      <w:r>
        <w:t xml:space="preserve"> учебный год; </w:t>
      </w:r>
    </w:p>
    <w:p w:rsidR="001C1AAC" w:rsidRDefault="001C1AAC" w:rsidP="00A82A6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360"/>
        <w:contextualSpacing/>
        <w:jc w:val="both"/>
      </w:pPr>
      <w:r>
        <w:t>годового календарного графика о</w:t>
      </w:r>
      <w:r w:rsidR="004B2ACD">
        <w:t>бразовательного процесса на 2025 – 2026</w:t>
      </w:r>
      <w:r>
        <w:t xml:space="preserve"> учебный год;</w:t>
      </w:r>
    </w:p>
    <w:p w:rsidR="001C1AAC" w:rsidRDefault="001C1AAC" w:rsidP="00A82A6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360"/>
        <w:contextualSpacing/>
        <w:jc w:val="both"/>
      </w:pPr>
      <w:r>
        <w:t xml:space="preserve">учебного плана </w:t>
      </w:r>
      <w:r>
        <w:rPr>
          <w:color w:val="000000"/>
        </w:rPr>
        <w:t xml:space="preserve">МБДОУ «ДС № 89 г. Челябинска» на </w:t>
      </w:r>
      <w:r w:rsidR="004B2ACD">
        <w:t>2025–2026</w:t>
      </w:r>
      <w:r>
        <w:t xml:space="preserve"> </w:t>
      </w:r>
      <w:r>
        <w:rPr>
          <w:color w:val="000000"/>
        </w:rPr>
        <w:t>учебный год;</w:t>
      </w:r>
    </w:p>
    <w:p w:rsidR="001C1AAC" w:rsidRDefault="001C1AAC" w:rsidP="00A82A6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360"/>
        <w:contextualSpacing/>
        <w:jc w:val="both"/>
      </w:pPr>
      <w:r>
        <w:rPr>
          <w:color w:val="000000"/>
        </w:rPr>
        <w:t xml:space="preserve">режима занятий на </w:t>
      </w:r>
      <w:r w:rsidR="004B2ACD">
        <w:t>2025 – 2026</w:t>
      </w:r>
      <w:r>
        <w:t xml:space="preserve"> </w:t>
      </w:r>
      <w:r>
        <w:rPr>
          <w:color w:val="000000"/>
        </w:rPr>
        <w:t>учебный год.</w:t>
      </w:r>
    </w:p>
    <w:p w:rsidR="001C1AAC" w:rsidRDefault="001C1AAC" w:rsidP="00A82A6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360"/>
        <w:contextualSpacing/>
        <w:jc w:val="both"/>
      </w:pPr>
      <w:r>
        <w:t>реж</w:t>
      </w:r>
      <w:r w:rsidR="004B2ACD">
        <w:t>има функционирования ДОУ на 2025 – 2026</w:t>
      </w:r>
      <w:r>
        <w:t xml:space="preserve"> учебный год, утвержденными на установочном </w:t>
      </w:r>
      <w:r w:rsidR="004B2ACD">
        <w:t>педагогическом совете № 1 от «27» августа 2025</w:t>
      </w:r>
      <w:r>
        <w:t xml:space="preserve"> г.</w:t>
      </w:r>
    </w:p>
    <w:p w:rsidR="001C1AAC" w:rsidRDefault="001C1AAC" w:rsidP="001C1AAC">
      <w:pPr>
        <w:rPr>
          <w:b/>
          <w:u w:val="single"/>
        </w:rPr>
        <w:sectPr w:rsidR="001C1AAC">
          <w:pgSz w:w="11906" w:h="16838"/>
          <w:pgMar w:top="719" w:right="680" w:bottom="539" w:left="1701" w:header="708" w:footer="708" w:gutter="0"/>
          <w:cols w:space="720"/>
        </w:sectPr>
      </w:pPr>
    </w:p>
    <w:p w:rsidR="001C1AAC" w:rsidRPr="002860EE" w:rsidRDefault="001C1AAC" w:rsidP="001C1AAC">
      <w:pPr>
        <w:shd w:val="clear" w:color="auto" w:fill="FFFFFF"/>
        <w:jc w:val="center"/>
        <w:rPr>
          <w:rFonts w:eastAsia="Arial Unicode MS" w:cs="Arial Unicode MS"/>
          <w:b/>
          <w:sz w:val="28"/>
          <w:szCs w:val="28"/>
        </w:rPr>
      </w:pPr>
      <w:r w:rsidRPr="002860EE">
        <w:rPr>
          <w:rFonts w:eastAsia="Arial Unicode MS" w:cs="Arial Unicode MS"/>
          <w:b/>
          <w:sz w:val="28"/>
          <w:szCs w:val="28"/>
        </w:rPr>
        <w:lastRenderedPageBreak/>
        <w:t>Учебный план МБДОУ</w:t>
      </w:r>
      <w:r w:rsidR="00090190">
        <w:rPr>
          <w:rFonts w:eastAsia="Arial Unicode MS" w:cs="Arial Unicode MS"/>
          <w:b/>
          <w:sz w:val="28"/>
          <w:szCs w:val="28"/>
        </w:rPr>
        <w:t xml:space="preserve"> «ДС № 89 г. Челябинска» на 2025-2026</w:t>
      </w:r>
      <w:r w:rsidRPr="002860EE">
        <w:rPr>
          <w:rFonts w:eastAsia="Arial Unicode MS" w:cs="Arial Unicode MS"/>
          <w:b/>
          <w:sz w:val="28"/>
          <w:szCs w:val="28"/>
        </w:rPr>
        <w:t xml:space="preserve"> учебный год (основное здание)</w:t>
      </w:r>
    </w:p>
    <w:tbl>
      <w:tblPr>
        <w:tblpPr w:leftFromText="180" w:rightFromText="180" w:bottomFromText="160" w:vertAnchor="text" w:horzAnchor="margin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1800"/>
        <w:gridCol w:w="2152"/>
        <w:gridCol w:w="722"/>
        <w:gridCol w:w="724"/>
        <w:gridCol w:w="724"/>
        <w:gridCol w:w="728"/>
        <w:gridCol w:w="725"/>
        <w:gridCol w:w="731"/>
        <w:gridCol w:w="1127"/>
        <w:gridCol w:w="1267"/>
      </w:tblGrid>
      <w:tr w:rsidR="001C1AAC" w:rsidRPr="002860EE" w:rsidTr="00806A43">
        <w:trPr>
          <w:trHeight w:val="25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left="-105" w:firstLine="15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№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Образовательная деятельность в рамках образовательной области</w:t>
            </w:r>
          </w:p>
        </w:tc>
        <w:tc>
          <w:tcPr>
            <w:tcW w:w="30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Возрастные группы</w:t>
            </w:r>
          </w:p>
        </w:tc>
      </w:tr>
      <w:tr w:rsidR="001C1AAC" w:rsidRPr="002860EE" w:rsidTr="00806A43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C46959" w:rsidRPr="00090190" w:rsidRDefault="00C46959" w:rsidP="00C46959">
            <w:pPr>
              <w:ind w:left="-109" w:right="-106"/>
              <w:jc w:val="center"/>
              <w:rPr>
                <w:rFonts w:eastAsia="Arial Unicode MS" w:cs="Arial Unicode MS"/>
                <w:b/>
                <w:color w:val="FF0000"/>
                <w:sz w:val="20"/>
                <w:szCs w:val="20"/>
              </w:rPr>
            </w:pPr>
            <w:r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 xml:space="preserve">  </w:t>
            </w:r>
            <w:r w:rsidR="00022A48"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 xml:space="preserve">Затейники </w:t>
            </w:r>
          </w:p>
          <w:p w:rsidR="001C1AAC" w:rsidRPr="00090190" w:rsidRDefault="001C1AAC" w:rsidP="00AD0204">
            <w:pPr>
              <w:jc w:val="center"/>
              <w:rPr>
                <w:rFonts w:eastAsia="Arial Unicode MS" w:cs="Arial Unicode MS"/>
                <w:b/>
                <w:color w:val="FF0000"/>
                <w:sz w:val="20"/>
                <w:szCs w:val="20"/>
              </w:rPr>
            </w:pPr>
            <w:r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 xml:space="preserve"> (ТНР</w:t>
            </w:r>
            <w:r w:rsid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>+ЗПР</w:t>
            </w:r>
            <w:r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 xml:space="preserve">) </w:t>
            </w:r>
          </w:p>
          <w:p w:rsidR="001C1AAC" w:rsidRPr="00090190" w:rsidRDefault="00090190" w:rsidP="00AD0204">
            <w:pPr>
              <w:ind w:left="-109" w:right="-106"/>
              <w:jc w:val="center"/>
              <w:rPr>
                <w:rFonts w:eastAsia="Arial Unicode MS" w:cs="Arial Unicode MS"/>
                <w:b/>
                <w:color w:val="FF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>5-6</w:t>
            </w:r>
            <w:r w:rsidR="001C1AAC"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 xml:space="preserve"> лет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090190" w:rsidRPr="00090190" w:rsidRDefault="00090190" w:rsidP="00090190">
            <w:pPr>
              <w:ind w:left="-109" w:right="-106"/>
              <w:jc w:val="center"/>
              <w:rPr>
                <w:rFonts w:eastAsia="Arial Unicode MS" w:cs="Arial Unicode MS"/>
                <w:b/>
                <w:color w:val="FF0000"/>
                <w:sz w:val="20"/>
                <w:szCs w:val="20"/>
              </w:rPr>
            </w:pPr>
            <w:r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 xml:space="preserve">Непоседы </w:t>
            </w:r>
          </w:p>
          <w:p w:rsidR="00C46959" w:rsidRPr="00090190" w:rsidRDefault="00090190" w:rsidP="00090190">
            <w:pPr>
              <w:ind w:left="-109" w:right="-106"/>
              <w:jc w:val="center"/>
              <w:rPr>
                <w:rFonts w:eastAsia="Arial Unicode MS" w:cs="Arial Unicode MS"/>
                <w:b/>
                <w:color w:val="FF0000"/>
                <w:sz w:val="20"/>
                <w:szCs w:val="20"/>
              </w:rPr>
            </w:pPr>
            <w:r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 xml:space="preserve">(ТНР) </w:t>
            </w:r>
          </w:p>
          <w:p w:rsidR="001C1AAC" w:rsidRPr="00090190" w:rsidRDefault="00090190" w:rsidP="00C46959">
            <w:pPr>
              <w:ind w:left="-109" w:right="-106"/>
              <w:jc w:val="center"/>
              <w:rPr>
                <w:rFonts w:eastAsia="Arial Unicode MS" w:cs="Arial Unicode MS"/>
                <w:b/>
                <w:color w:val="FF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>4-5</w:t>
            </w:r>
            <w:r w:rsidR="00C46959"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 xml:space="preserve">   лет     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090190" w:rsidRPr="00090190" w:rsidRDefault="00090190" w:rsidP="00090190">
            <w:pPr>
              <w:ind w:left="-109" w:right="-106"/>
              <w:jc w:val="center"/>
              <w:rPr>
                <w:rFonts w:eastAsia="Arial Unicode MS" w:cs="Arial Unicode MS"/>
                <w:b/>
                <w:color w:val="FF0000"/>
                <w:sz w:val="20"/>
                <w:szCs w:val="20"/>
              </w:rPr>
            </w:pPr>
            <w:r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 xml:space="preserve">Почемучки </w:t>
            </w:r>
          </w:p>
          <w:p w:rsidR="00C46959" w:rsidRPr="00090190" w:rsidRDefault="00090190" w:rsidP="00C46959">
            <w:pPr>
              <w:ind w:left="-109" w:right="-106"/>
              <w:jc w:val="center"/>
              <w:rPr>
                <w:rFonts w:eastAsia="Arial Unicode MS" w:cs="Arial Unicode MS"/>
                <w:b/>
                <w:color w:val="FF0000"/>
                <w:sz w:val="20"/>
                <w:szCs w:val="20"/>
              </w:rPr>
            </w:pPr>
            <w:r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>(ТНР)</w:t>
            </w:r>
          </w:p>
          <w:p w:rsidR="001C1AAC" w:rsidRPr="00090190" w:rsidRDefault="00C46959" w:rsidP="00C46959">
            <w:pPr>
              <w:ind w:left="-109" w:right="-106"/>
              <w:jc w:val="center"/>
              <w:rPr>
                <w:rFonts w:eastAsia="Arial Unicode MS" w:cs="Arial Unicode MS"/>
                <w:b/>
                <w:color w:val="FF0000"/>
                <w:sz w:val="20"/>
                <w:szCs w:val="20"/>
              </w:rPr>
            </w:pPr>
            <w:r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 xml:space="preserve">6-7 лет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090190" w:rsidRDefault="00022A48" w:rsidP="00AD0204">
            <w:pPr>
              <w:jc w:val="center"/>
              <w:rPr>
                <w:rFonts w:eastAsia="Arial Unicode MS" w:cs="Arial Unicode MS"/>
                <w:b/>
                <w:color w:val="FF0000"/>
                <w:sz w:val="20"/>
                <w:szCs w:val="20"/>
              </w:rPr>
            </w:pPr>
            <w:r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>«Фантазеры» (ЗП</w:t>
            </w:r>
            <w:r w:rsidR="00C46959"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>Р</w:t>
            </w:r>
            <w:r w:rsidR="001C1AAC"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>)</w:t>
            </w:r>
          </w:p>
          <w:p w:rsidR="001C1AAC" w:rsidRPr="00090190" w:rsidRDefault="001C1AAC" w:rsidP="00AD0204">
            <w:pPr>
              <w:jc w:val="center"/>
              <w:rPr>
                <w:rFonts w:eastAsia="Arial Unicode MS" w:cs="Arial Unicode MS"/>
                <w:b/>
                <w:color w:val="FF0000"/>
                <w:sz w:val="20"/>
                <w:szCs w:val="20"/>
              </w:rPr>
            </w:pPr>
            <w:r w:rsidRPr="00090190">
              <w:rPr>
                <w:rFonts w:eastAsia="Arial Unicode MS" w:cs="Arial Unicode MS"/>
                <w:b/>
                <w:color w:val="FF0000"/>
                <w:sz w:val="20"/>
                <w:szCs w:val="20"/>
              </w:rPr>
              <w:t>4-7 лет</w:t>
            </w:r>
          </w:p>
        </w:tc>
      </w:tr>
      <w:tr w:rsidR="001C1AAC" w:rsidRPr="002860EE" w:rsidTr="00806A43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30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ED64D6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Объем </w:t>
            </w:r>
            <w:r w:rsidR="001C1AAC" w:rsidRPr="002860EE">
              <w:rPr>
                <w:rFonts w:eastAsia="Arial Unicode MS" w:cs="Arial Unicode MS"/>
                <w:b/>
                <w:sz w:val="20"/>
                <w:szCs w:val="20"/>
              </w:rPr>
              <w:t>ОД (часов) в неделю/ год</w:t>
            </w:r>
          </w:p>
        </w:tc>
      </w:tr>
      <w:tr w:rsidR="00806A43" w:rsidRPr="002860EE" w:rsidTr="00806A43">
        <w:trPr>
          <w:trHeight w:val="49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«Физическое развитие»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Физическое развитие</w:t>
            </w:r>
          </w:p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114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 xml:space="preserve">    114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hanging="164"/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114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hanging="164"/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3/</w:t>
            </w:r>
            <w:r w:rsidR="00F27F0C">
              <w:rPr>
                <w:rFonts w:eastAsia="Arial Unicode MS" w:cs="Arial Unicode MS"/>
                <w:sz w:val="18"/>
                <w:szCs w:val="18"/>
              </w:rPr>
              <w:t>/3/</w:t>
            </w:r>
            <w:r w:rsidRPr="002860EE">
              <w:rPr>
                <w:rFonts w:eastAsia="Arial Unicode MS" w:cs="Arial Unicode MS"/>
                <w:sz w:val="18"/>
                <w:szCs w:val="18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114/114</w:t>
            </w:r>
            <w:r w:rsidR="00806A43">
              <w:rPr>
                <w:rFonts w:eastAsia="Arial Unicode MS" w:cs="Arial Unicode MS"/>
                <w:sz w:val="18"/>
                <w:szCs w:val="18"/>
              </w:rPr>
              <w:t>/114</w:t>
            </w:r>
          </w:p>
        </w:tc>
      </w:tr>
      <w:tr w:rsidR="00806A43" w:rsidRPr="002860EE" w:rsidTr="00806A43">
        <w:trPr>
          <w:trHeight w:val="39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2</w:t>
            </w:r>
          </w:p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«Речевое развитие»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Развитие речи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</w:t>
            </w:r>
            <w:r w:rsidR="00ED64D6">
              <w:rPr>
                <w:rFonts w:eastAsia="Arial Unicode MS" w:cs="Arial Unicode MS"/>
                <w:sz w:val="18"/>
                <w:szCs w:val="18"/>
              </w:rPr>
              <w:t>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2**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ED64D6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2</w:t>
            </w:r>
            <w:r w:rsidR="001C1AAC" w:rsidRPr="002860EE">
              <w:rPr>
                <w:rFonts w:eastAsia="Arial Unicode MS" w:cs="Arial Unicode MS"/>
                <w:sz w:val="18"/>
                <w:szCs w:val="18"/>
              </w:rPr>
              <w:t>**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ED64D6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2**/2**</w:t>
            </w:r>
            <w:r w:rsidR="00806A43">
              <w:rPr>
                <w:rFonts w:eastAsia="Arial Unicode MS" w:cs="Arial Unicode MS"/>
                <w:sz w:val="18"/>
                <w:szCs w:val="18"/>
              </w:rPr>
              <w:t>/</w:t>
            </w:r>
            <w:r w:rsidR="00F27F0C">
              <w:rPr>
                <w:rFonts w:eastAsia="Arial Unicode MS" w:cs="Arial Unicode MS"/>
                <w:sz w:val="18"/>
                <w:szCs w:val="18"/>
              </w:rPr>
              <w:t>2**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76/76</w:t>
            </w:r>
            <w:r w:rsidR="00806A43">
              <w:rPr>
                <w:rFonts w:eastAsia="Arial Unicode MS" w:cs="Arial Unicode MS"/>
                <w:sz w:val="18"/>
                <w:szCs w:val="18"/>
              </w:rPr>
              <w:t>/76</w:t>
            </w:r>
          </w:p>
        </w:tc>
      </w:tr>
      <w:tr w:rsidR="00806A43" w:rsidRPr="002860EE" w:rsidTr="00806A43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 xml:space="preserve">   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754063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1</w:t>
            </w:r>
            <w:r w:rsidR="001C1AAC" w:rsidRPr="002860EE">
              <w:rPr>
                <w:rFonts w:eastAsia="Arial Unicode MS" w:cs="Arial Unicode MS"/>
                <w:sz w:val="18"/>
                <w:szCs w:val="18"/>
              </w:rPr>
              <w:t>**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754063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F27F0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-/</w:t>
            </w:r>
            <w:r w:rsidR="001C1AAC" w:rsidRPr="002860EE">
              <w:rPr>
                <w:rFonts w:eastAsia="Arial Unicode MS" w:cs="Arial Unicode MS"/>
                <w:sz w:val="18"/>
                <w:szCs w:val="18"/>
              </w:rPr>
              <w:t>-/1**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806A43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-/</w:t>
            </w:r>
            <w:r w:rsidR="001C1AAC" w:rsidRPr="002860EE">
              <w:rPr>
                <w:rFonts w:eastAsia="Arial Unicode MS" w:cs="Arial Unicode MS"/>
                <w:sz w:val="18"/>
                <w:szCs w:val="18"/>
              </w:rPr>
              <w:t>-/38</w:t>
            </w:r>
          </w:p>
        </w:tc>
      </w:tr>
      <w:tr w:rsidR="00806A43" w:rsidRPr="002860EE" w:rsidTr="00806A43">
        <w:trPr>
          <w:trHeight w:val="42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3</w:t>
            </w:r>
          </w:p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«Познавательное развитие»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Развитие сенсорной культуры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806A43" w:rsidRPr="002860EE" w:rsidTr="00806A43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Формирование целостной картины мира, расширение кругозора, познавательно-исследовательская деятельность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  <w:r w:rsidR="002065EB">
              <w:rPr>
                <w:rFonts w:eastAsia="Arial Unicode MS" w:cs="Arial Unicode MS"/>
                <w:sz w:val="18"/>
                <w:szCs w:val="18"/>
              </w:rPr>
              <w:t>/2</w:t>
            </w:r>
            <w:r w:rsidR="00F27F0C">
              <w:rPr>
                <w:rFonts w:eastAsia="Arial Unicode MS" w:cs="Arial Unicode MS"/>
                <w:sz w:val="18"/>
                <w:szCs w:val="18"/>
              </w:rPr>
              <w:t>/</w:t>
            </w:r>
            <w:r w:rsidRPr="002860EE">
              <w:rPr>
                <w:rFonts w:eastAsia="Arial Unicode MS" w:cs="Arial Unicode MS"/>
                <w:sz w:val="18"/>
                <w:szCs w:val="18"/>
              </w:rPr>
              <w:t>/2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*/76</w:t>
            </w:r>
            <w:r w:rsidR="00806A43">
              <w:rPr>
                <w:rFonts w:eastAsia="Arial Unicode MS" w:cs="Arial Unicode MS"/>
                <w:sz w:val="18"/>
                <w:szCs w:val="18"/>
              </w:rPr>
              <w:t>/76</w:t>
            </w:r>
          </w:p>
        </w:tc>
      </w:tr>
      <w:tr w:rsidR="00806A43" w:rsidRPr="002860EE" w:rsidTr="00806A43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ФЭМП+ конструктивная деятельность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  <w:r w:rsidR="00F27F0C">
              <w:rPr>
                <w:rFonts w:eastAsia="Arial Unicode MS" w:cs="Arial Unicode MS"/>
                <w:sz w:val="18"/>
                <w:szCs w:val="18"/>
              </w:rPr>
              <w:t>/1/</w:t>
            </w:r>
            <w:r w:rsidRPr="002860EE">
              <w:rPr>
                <w:rFonts w:eastAsia="Arial Unicode MS" w:cs="Arial Unicode MS"/>
                <w:sz w:val="18"/>
                <w:szCs w:val="18"/>
              </w:rPr>
              <w:t>/2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38/</w:t>
            </w:r>
            <w:r w:rsidR="00806A43">
              <w:rPr>
                <w:rFonts w:eastAsia="Arial Unicode MS" w:cs="Arial Unicode MS"/>
                <w:sz w:val="18"/>
                <w:szCs w:val="18"/>
              </w:rPr>
              <w:t>38/</w:t>
            </w: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</w:tr>
      <w:tr w:rsidR="00806A43" w:rsidRPr="002860EE" w:rsidTr="00806A43">
        <w:trPr>
          <w:trHeight w:val="239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4</w:t>
            </w:r>
          </w:p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«Художественно-эстетическое развитие»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ИЗО рисование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right="-106"/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1/</w:t>
            </w:r>
            <w:r w:rsidR="002065EB">
              <w:rPr>
                <w:rFonts w:eastAsia="Arial Unicode MS" w:cs="Arial Unicode MS"/>
                <w:sz w:val="18"/>
                <w:szCs w:val="18"/>
              </w:rPr>
              <w:t>2/</w:t>
            </w:r>
            <w:r w:rsidRPr="002860EE">
              <w:rPr>
                <w:rFonts w:eastAsia="Arial Unicode MS" w:cs="Arial Unicode MS"/>
                <w:sz w:val="18"/>
                <w:szCs w:val="18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38/76</w:t>
            </w:r>
            <w:r w:rsidR="00806A43">
              <w:rPr>
                <w:rFonts w:eastAsia="Arial Unicode MS" w:cs="Arial Unicode MS"/>
                <w:sz w:val="18"/>
                <w:szCs w:val="18"/>
              </w:rPr>
              <w:t>/76</w:t>
            </w:r>
          </w:p>
        </w:tc>
      </w:tr>
      <w:tr w:rsidR="00806A43" w:rsidRPr="002860EE" w:rsidTr="00806A43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лепка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right="-106"/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0,5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  <w:r w:rsidR="00806A43">
              <w:rPr>
                <w:rFonts w:eastAsia="Arial Unicode MS" w:cs="Arial Unicode MS"/>
                <w:sz w:val="18"/>
                <w:szCs w:val="18"/>
              </w:rPr>
              <w:t>/</w:t>
            </w:r>
            <w:r w:rsidR="00806A43"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  <w:r w:rsidR="00806A43">
              <w:rPr>
                <w:rFonts w:eastAsia="Arial Unicode MS" w:cs="Arial Unicode MS"/>
                <w:sz w:val="18"/>
                <w:szCs w:val="18"/>
              </w:rPr>
              <w:t>/</w:t>
            </w:r>
            <w:r w:rsidR="00806A43"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  <w:r w:rsidR="00806A43">
              <w:rPr>
                <w:rFonts w:eastAsia="Arial Unicode MS" w:cs="Arial Unicode MS"/>
                <w:sz w:val="18"/>
                <w:szCs w:val="18"/>
              </w:rPr>
              <w:t>/19/19</w:t>
            </w:r>
          </w:p>
        </w:tc>
      </w:tr>
      <w:tr w:rsidR="00806A43" w:rsidRPr="002860EE" w:rsidTr="00806A43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аппликация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ind w:right="-106"/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  <w:r>
              <w:rPr>
                <w:rFonts w:eastAsia="Arial Unicode MS" w:cs="Arial Unicode MS"/>
                <w:sz w:val="18"/>
                <w:szCs w:val="18"/>
              </w:rPr>
              <w:t>/</w:t>
            </w: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  <w:r>
              <w:rPr>
                <w:rFonts w:eastAsia="Arial Unicode MS" w:cs="Arial Unicode MS"/>
                <w:sz w:val="18"/>
                <w:szCs w:val="18"/>
              </w:rPr>
              <w:t>/</w:t>
            </w: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  <w:r>
              <w:rPr>
                <w:rFonts w:eastAsia="Arial Unicode MS" w:cs="Arial Unicode MS"/>
                <w:sz w:val="18"/>
                <w:szCs w:val="18"/>
              </w:rPr>
              <w:t>/19/19</w:t>
            </w:r>
          </w:p>
        </w:tc>
      </w:tr>
      <w:tr w:rsidR="00806A43" w:rsidRPr="002860EE" w:rsidTr="00806A43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конструирование (ручной труд)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ind w:right="-106"/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806A43" w:rsidRPr="002860EE" w:rsidTr="00806A43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Музыка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ind w:hanging="107"/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2/</w:t>
            </w:r>
            <w:r>
              <w:rPr>
                <w:rFonts w:eastAsia="Arial Unicode MS" w:cs="Arial Unicode MS"/>
                <w:sz w:val="18"/>
                <w:szCs w:val="18"/>
              </w:rPr>
              <w:t>2/</w:t>
            </w:r>
            <w:r w:rsidRPr="002860EE">
              <w:rPr>
                <w:rFonts w:eastAsia="Arial Unicode MS" w:cs="Arial Unicode MS"/>
                <w:sz w:val="18"/>
                <w:szCs w:val="18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ind w:hanging="107"/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76/76</w:t>
            </w:r>
            <w:r>
              <w:rPr>
                <w:rFonts w:eastAsia="Arial Unicode MS" w:cs="Arial Unicode MS"/>
                <w:sz w:val="18"/>
                <w:szCs w:val="18"/>
              </w:rPr>
              <w:t>/76</w:t>
            </w:r>
          </w:p>
        </w:tc>
      </w:tr>
      <w:tr w:rsidR="00806A43" w:rsidRPr="002860EE" w:rsidTr="00806A43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ind w:left="-2" w:hanging="14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   Чтение (восприятие) художественной литературы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806A43" w:rsidRPr="002860EE" w:rsidTr="00806A43">
        <w:trPr>
          <w:trHeight w:val="239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5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ind w:left="-2" w:hanging="14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 Социально-комуникативное развитие»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ind w:left="-2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Мир социальных отношений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806A43" w:rsidRPr="002860EE" w:rsidTr="00806A43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ind w:left="-2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Развиваем ценностное отношение к труду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806A43" w:rsidRPr="002860EE" w:rsidTr="00806A43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ind w:left="-2" w:right="-249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806A43" w:rsidRPr="002860EE" w:rsidTr="00806A43">
        <w:trPr>
          <w:trHeight w:val="476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ind w:left="-142"/>
              <w:jc w:val="center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 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Кружки </w:t>
            </w:r>
          </w:p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(ОД по выбору, организуется во вторую половину дня)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806A43" w:rsidRPr="002860EE" w:rsidRDefault="00806A43" w:rsidP="00806A43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806A43" w:rsidRPr="002860EE" w:rsidTr="00806A43">
        <w:trPr>
          <w:trHeight w:val="21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3" w:rsidRPr="002860EE" w:rsidRDefault="00806A43" w:rsidP="00806A43">
            <w:pPr>
              <w:ind w:left="-142"/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38 учебных недель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Всего в неделю/месяц/год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ED64D6" w:rsidP="00806A43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>
              <w:rPr>
                <w:rFonts w:eastAsia="Arial Unicode MS" w:cs="Arial Unicode MS"/>
                <w:b/>
                <w:sz w:val="16"/>
                <w:szCs w:val="16"/>
              </w:rPr>
              <w:t>380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ED64D6" w:rsidP="00806A43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>
              <w:rPr>
                <w:rFonts w:eastAsia="Arial Unicode MS" w:cs="Arial Unicode MS"/>
                <w:b/>
                <w:sz w:val="16"/>
                <w:szCs w:val="16"/>
              </w:rPr>
              <w:t>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754063" w:rsidP="00806A43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>
              <w:rPr>
                <w:rFonts w:eastAsia="Arial Unicode MS" w:cs="Arial Unicode MS"/>
                <w:b/>
                <w:sz w:val="16"/>
                <w:szCs w:val="16"/>
              </w:rPr>
              <w:t>532</w:t>
            </w:r>
          </w:p>
        </w:tc>
        <w:tc>
          <w:tcPr>
            <w:tcW w:w="329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5A2152" w:rsidRDefault="00806A43" w:rsidP="00806A43">
            <w:pPr>
              <w:ind w:hanging="105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5A2152">
              <w:rPr>
                <w:rFonts w:eastAsia="Arial Unicode MS" w:cs="Arial Unicode MS"/>
                <w:b/>
                <w:sz w:val="16"/>
                <w:szCs w:val="16"/>
              </w:rPr>
              <w:t>15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5A2152" w:rsidRDefault="00C01998" w:rsidP="00806A43">
            <w:pPr>
              <w:ind w:hanging="247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5A2152">
              <w:rPr>
                <w:rFonts w:eastAsia="Arial Unicode MS" w:cs="Arial Unicode MS"/>
                <w:b/>
                <w:sz w:val="16"/>
                <w:szCs w:val="16"/>
              </w:rPr>
              <w:t>570</w:t>
            </w:r>
          </w:p>
        </w:tc>
        <w:tc>
          <w:tcPr>
            <w:tcW w:w="51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43" w:rsidRPr="002860EE" w:rsidRDefault="00806A43" w:rsidP="00806A43">
            <w:pPr>
              <w:ind w:hanging="107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10/</w:t>
            </w:r>
            <w:r>
              <w:rPr>
                <w:rFonts w:eastAsia="Arial Unicode MS" w:cs="Arial Unicode MS"/>
                <w:b/>
                <w:sz w:val="16"/>
                <w:szCs w:val="16"/>
              </w:rPr>
              <w:t>13/</w:t>
            </w: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15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06A43" w:rsidRPr="002860EE" w:rsidRDefault="00C01998" w:rsidP="00806A43">
            <w:pPr>
              <w:ind w:left="-45" w:firstLine="6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>
              <w:rPr>
                <w:rFonts w:eastAsia="Arial Unicode MS" w:cs="Arial Unicode MS"/>
                <w:b/>
                <w:sz w:val="16"/>
                <w:szCs w:val="16"/>
              </w:rPr>
              <w:t>380/494/570</w:t>
            </w:r>
          </w:p>
        </w:tc>
      </w:tr>
    </w:tbl>
    <w:p w:rsidR="001C1AAC" w:rsidRPr="002860EE" w:rsidRDefault="001C1AAC" w:rsidP="001C1AAC">
      <w:pPr>
        <w:rPr>
          <w:rFonts w:eastAsia="Arial Unicode MS" w:cs="Arial Unicode MS"/>
        </w:rPr>
      </w:pPr>
      <w:r w:rsidRPr="002860EE">
        <w:rPr>
          <w:rFonts w:eastAsia="Arial Unicode MS" w:cs="Arial Unicode MS"/>
        </w:rPr>
        <w:t xml:space="preserve">* - образовательная деятельность выносится в совместную деятельность </w:t>
      </w:r>
    </w:p>
    <w:p w:rsidR="001C1AAC" w:rsidRPr="002860EE" w:rsidRDefault="001C1AAC" w:rsidP="001C1AAC">
      <w:pPr>
        <w:rPr>
          <w:rFonts w:eastAsia="Arial Unicode MS" w:cs="Arial Unicode MS"/>
        </w:rPr>
      </w:pPr>
      <w:r w:rsidRPr="002860EE">
        <w:rPr>
          <w:rFonts w:eastAsia="Arial Unicode MS" w:cs="Arial Unicode MS"/>
        </w:rPr>
        <w:t>** - образовательная деятельность с учителем-логопедом</w:t>
      </w:r>
    </w:p>
    <w:p w:rsidR="001C1AAC" w:rsidRPr="000353F6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Pr="000353F6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Pr="000353F6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297CB1" w:rsidRDefault="00297CB1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297CB1" w:rsidRPr="000353F6" w:rsidRDefault="00297CB1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Pr="002860EE" w:rsidRDefault="001C1AAC" w:rsidP="001C1AAC">
      <w:pPr>
        <w:shd w:val="clear" w:color="auto" w:fill="FFFFFF"/>
        <w:jc w:val="center"/>
        <w:rPr>
          <w:rFonts w:eastAsia="Arial Unicode MS" w:cs="Arial Unicode MS"/>
          <w:b/>
          <w:sz w:val="28"/>
          <w:szCs w:val="28"/>
        </w:rPr>
      </w:pPr>
      <w:r w:rsidRPr="002860EE">
        <w:rPr>
          <w:rFonts w:eastAsia="Arial Unicode MS" w:cs="Arial Unicode MS"/>
          <w:b/>
          <w:sz w:val="28"/>
          <w:szCs w:val="28"/>
        </w:rPr>
        <w:lastRenderedPageBreak/>
        <w:t>Учебный план МБДОУ</w:t>
      </w:r>
      <w:r w:rsidR="009F03B2">
        <w:rPr>
          <w:rFonts w:eastAsia="Arial Unicode MS" w:cs="Arial Unicode MS"/>
          <w:b/>
          <w:sz w:val="28"/>
          <w:szCs w:val="28"/>
        </w:rPr>
        <w:t xml:space="preserve"> «ДС № 89 г. Челябинска» на 2025</w:t>
      </w:r>
      <w:r w:rsidR="00297CB1">
        <w:rPr>
          <w:rFonts w:eastAsia="Arial Unicode MS" w:cs="Arial Unicode MS"/>
          <w:b/>
          <w:sz w:val="28"/>
          <w:szCs w:val="28"/>
        </w:rPr>
        <w:t>-</w:t>
      </w:r>
      <w:r w:rsidR="009F03B2">
        <w:rPr>
          <w:rFonts w:eastAsia="Arial Unicode MS" w:cs="Arial Unicode MS"/>
          <w:b/>
          <w:sz w:val="28"/>
          <w:szCs w:val="28"/>
        </w:rPr>
        <w:t>2026</w:t>
      </w:r>
      <w:r w:rsidRPr="002860EE">
        <w:rPr>
          <w:rFonts w:eastAsia="Arial Unicode MS" w:cs="Arial Unicode MS"/>
          <w:b/>
          <w:sz w:val="28"/>
          <w:szCs w:val="28"/>
        </w:rPr>
        <w:t xml:space="preserve"> учебный год (СП-1)</w:t>
      </w:r>
    </w:p>
    <w:tbl>
      <w:tblPr>
        <w:tblpPr w:leftFromText="180" w:rightFromText="180" w:bottomFromText="160" w:vertAnchor="text" w:horzAnchor="margin" w:tblpY="46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1800"/>
        <w:gridCol w:w="2187"/>
        <w:gridCol w:w="1049"/>
        <w:gridCol w:w="1051"/>
        <w:gridCol w:w="1049"/>
        <w:gridCol w:w="1158"/>
        <w:gridCol w:w="1136"/>
        <w:gridCol w:w="1134"/>
      </w:tblGrid>
      <w:tr w:rsidR="001C1AAC" w:rsidRPr="002860EE" w:rsidTr="0007011C">
        <w:trPr>
          <w:trHeight w:val="25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left="-105" w:firstLine="15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№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Образовательная деятельность в рамках образовательной области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Возрастные группы</w:t>
            </w:r>
          </w:p>
        </w:tc>
      </w:tr>
      <w:tr w:rsidR="001C1AAC" w:rsidRPr="002860EE" w:rsidTr="0007011C">
        <w:trPr>
          <w:cantSplit/>
          <w:trHeight w:val="51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ind w:left="-109" w:right="-106"/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Незабудка</w:t>
            </w:r>
          </w:p>
          <w:p w:rsidR="001C1AAC" w:rsidRPr="002860EE" w:rsidRDefault="001C1AAC" w:rsidP="00AD0204">
            <w:pPr>
              <w:ind w:left="-109" w:right="-106"/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1,5-3 года</w:t>
            </w:r>
          </w:p>
        </w:tc>
        <w:tc>
          <w:tcPr>
            <w:tcW w:w="1014" w:type="pct"/>
            <w:gridSpan w:val="2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Ромашка</w:t>
            </w:r>
          </w:p>
          <w:p w:rsidR="001C1AAC" w:rsidRPr="002860EE" w:rsidRDefault="00EF1F12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>3-4 года</w:t>
            </w:r>
          </w:p>
        </w:tc>
        <w:tc>
          <w:tcPr>
            <w:tcW w:w="1043" w:type="pct"/>
            <w:gridSpan w:val="2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Колокольчик</w:t>
            </w:r>
          </w:p>
          <w:p w:rsidR="001C1AAC" w:rsidRPr="002860EE" w:rsidRDefault="0007011C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>4</w:t>
            </w:r>
            <w:r w:rsidR="001C1AAC" w:rsidRPr="002860EE">
              <w:rPr>
                <w:rFonts w:eastAsia="Arial Unicode MS" w:cs="Arial Unicode MS"/>
                <w:b/>
                <w:sz w:val="20"/>
                <w:szCs w:val="20"/>
              </w:rPr>
              <w:t>-7 лет</w:t>
            </w:r>
          </w:p>
        </w:tc>
      </w:tr>
      <w:tr w:rsidR="001C1AAC" w:rsidRPr="002860EE" w:rsidTr="0007011C">
        <w:trPr>
          <w:cantSplit/>
          <w:trHeight w:val="51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9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1014" w:type="pct"/>
            <w:gridSpan w:val="2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1043" w:type="pct"/>
            <w:gridSpan w:val="2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</w:tr>
      <w:tr w:rsidR="001C1AAC" w:rsidRPr="002860EE" w:rsidTr="0007011C">
        <w:trPr>
          <w:trHeight w:val="25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</w:tr>
      <w:tr w:rsidR="001C1AAC" w:rsidRPr="002860EE" w:rsidTr="0007011C">
        <w:trPr>
          <w:trHeight w:val="49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«Физическое развитие»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Физическое развитие</w:t>
            </w:r>
          </w:p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114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hanging="164"/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114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hanging="164"/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 xml:space="preserve">   3</w:t>
            </w:r>
            <w:r w:rsidR="0007011C">
              <w:rPr>
                <w:rFonts w:eastAsia="Arial Unicode MS" w:cs="Arial Unicode MS"/>
                <w:sz w:val="18"/>
                <w:szCs w:val="18"/>
              </w:rPr>
              <w:t>/3/3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114</w:t>
            </w:r>
            <w:r w:rsidR="0007011C">
              <w:rPr>
                <w:rFonts w:eastAsia="Arial Unicode MS" w:cs="Arial Unicode MS"/>
                <w:sz w:val="18"/>
                <w:szCs w:val="18"/>
              </w:rPr>
              <w:t>/114/114</w:t>
            </w:r>
          </w:p>
        </w:tc>
      </w:tr>
      <w:tr w:rsidR="001C1AAC" w:rsidRPr="002860EE" w:rsidTr="0007011C">
        <w:trPr>
          <w:trHeight w:val="394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2</w:t>
            </w:r>
          </w:p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«Речевое развитие»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Развитие речи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07011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1/</w:t>
            </w:r>
            <w:r w:rsidR="001C1AAC" w:rsidRPr="002860EE">
              <w:rPr>
                <w:rFonts w:eastAsia="Arial Unicode MS" w:cs="Arial Unicode MS"/>
                <w:sz w:val="18"/>
                <w:szCs w:val="18"/>
              </w:rPr>
              <w:t>2/2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38/76/76</w:t>
            </w:r>
          </w:p>
        </w:tc>
      </w:tr>
      <w:tr w:rsidR="001C1AAC" w:rsidRPr="002860EE" w:rsidTr="0007011C">
        <w:trPr>
          <w:trHeight w:val="476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07011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-/</w:t>
            </w:r>
            <w:r w:rsidR="001C1AAC" w:rsidRPr="002860EE">
              <w:rPr>
                <w:rFonts w:eastAsia="Arial Unicode MS" w:cs="Arial Unicode MS"/>
                <w:sz w:val="18"/>
                <w:szCs w:val="18"/>
              </w:rPr>
              <w:t>-/1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-/-/38</w:t>
            </w:r>
          </w:p>
        </w:tc>
      </w:tr>
      <w:tr w:rsidR="001C1AAC" w:rsidRPr="002860EE" w:rsidTr="0007011C">
        <w:trPr>
          <w:trHeight w:val="426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3</w:t>
            </w:r>
          </w:p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«Познавательное развитие»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Развитие сенсорной культуры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1C1AAC" w:rsidRPr="002860EE" w:rsidTr="0007011C">
        <w:trPr>
          <w:trHeight w:val="252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Формирование целостной картины мира, расширение кругозора, познавательно-исследовательская деятельность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1/1</w:t>
            </w:r>
            <w:r w:rsidR="0007011C">
              <w:rPr>
                <w:rFonts w:eastAsia="Arial Unicode MS" w:cs="Arial Unicode MS"/>
                <w:sz w:val="18"/>
                <w:szCs w:val="18"/>
              </w:rPr>
              <w:t>/2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07011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38/38/76</w:t>
            </w:r>
          </w:p>
        </w:tc>
      </w:tr>
      <w:tr w:rsidR="001C1AAC" w:rsidRPr="002860EE" w:rsidTr="0007011C">
        <w:trPr>
          <w:trHeight w:val="49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ФЭМП+ конструктивная деятельность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07011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1/2</w:t>
            </w:r>
            <w:r w:rsidR="001C1AAC" w:rsidRPr="002860EE">
              <w:rPr>
                <w:rFonts w:eastAsia="Arial Unicode MS" w:cs="Arial Unicode MS"/>
                <w:sz w:val="18"/>
                <w:szCs w:val="18"/>
              </w:rPr>
              <w:t>/2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07011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38/76</w:t>
            </w:r>
            <w:r w:rsidR="001C1AAC" w:rsidRPr="002860EE">
              <w:rPr>
                <w:rFonts w:eastAsia="Arial Unicode MS" w:cs="Arial Unicode MS"/>
                <w:sz w:val="18"/>
                <w:szCs w:val="18"/>
              </w:rPr>
              <w:t>/76</w:t>
            </w:r>
          </w:p>
        </w:tc>
      </w:tr>
      <w:tr w:rsidR="001C1AAC" w:rsidRPr="002860EE" w:rsidTr="0007011C">
        <w:trPr>
          <w:trHeight w:val="239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4</w:t>
            </w:r>
          </w:p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«Художественно-эстетическое развитие»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ИЗО рисование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07011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1/</w:t>
            </w:r>
            <w:r w:rsidR="001C1AAC" w:rsidRPr="002860EE">
              <w:rPr>
                <w:rFonts w:eastAsia="Arial Unicode MS" w:cs="Arial Unicode MS"/>
                <w:sz w:val="18"/>
                <w:szCs w:val="18"/>
              </w:rPr>
              <w:t>2/2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38/76/76</w:t>
            </w:r>
          </w:p>
        </w:tc>
      </w:tr>
      <w:tr w:rsidR="001C1AAC" w:rsidRPr="002860EE" w:rsidTr="0007011C">
        <w:trPr>
          <w:trHeight w:val="23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лепка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  <w:r w:rsidR="0007011C">
              <w:rPr>
                <w:rFonts w:eastAsia="Arial Unicode MS" w:cs="Arial Unicode MS"/>
                <w:sz w:val="18"/>
                <w:szCs w:val="18"/>
              </w:rPr>
              <w:t>/0,5/0,5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  <w:r w:rsidR="0007011C">
              <w:rPr>
                <w:rFonts w:eastAsia="Arial Unicode MS" w:cs="Arial Unicode MS"/>
                <w:sz w:val="18"/>
                <w:szCs w:val="18"/>
              </w:rPr>
              <w:t>/19/19</w:t>
            </w:r>
          </w:p>
        </w:tc>
      </w:tr>
      <w:tr w:rsidR="0007011C" w:rsidRPr="002860EE" w:rsidTr="0007011C">
        <w:trPr>
          <w:trHeight w:val="23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1C" w:rsidRPr="002860EE" w:rsidRDefault="0007011C" w:rsidP="0007011C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1C" w:rsidRPr="002860EE" w:rsidRDefault="0007011C" w:rsidP="0007011C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1C" w:rsidRPr="002860EE" w:rsidRDefault="0007011C" w:rsidP="0007011C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аппликация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1C" w:rsidRPr="002860EE" w:rsidRDefault="0007011C" w:rsidP="0007011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07011C" w:rsidRPr="002860EE" w:rsidRDefault="0007011C" w:rsidP="0007011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1C" w:rsidRPr="002860EE" w:rsidRDefault="0007011C" w:rsidP="0007011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07011C" w:rsidRPr="002860EE" w:rsidRDefault="0007011C" w:rsidP="0007011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1C" w:rsidRPr="002860EE" w:rsidRDefault="0007011C" w:rsidP="0007011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</w:t>
            </w:r>
            <w:r>
              <w:rPr>
                <w:rFonts w:eastAsia="Arial Unicode MS" w:cs="Arial Unicode MS"/>
                <w:sz w:val="18"/>
                <w:szCs w:val="18"/>
              </w:rPr>
              <w:t>/0,5/0,5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07011C" w:rsidRPr="002860EE" w:rsidRDefault="0007011C" w:rsidP="0007011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</w:t>
            </w:r>
            <w:r>
              <w:rPr>
                <w:rFonts w:eastAsia="Arial Unicode MS" w:cs="Arial Unicode MS"/>
                <w:sz w:val="18"/>
                <w:szCs w:val="18"/>
              </w:rPr>
              <w:t>/19/19</w:t>
            </w:r>
          </w:p>
        </w:tc>
      </w:tr>
      <w:tr w:rsidR="001C1AAC" w:rsidRPr="002860EE" w:rsidTr="0007011C">
        <w:trPr>
          <w:trHeight w:val="23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конструирование (ручной труд)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1C1AAC" w:rsidRPr="002860EE" w:rsidTr="0007011C">
        <w:trPr>
          <w:trHeight w:val="22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Музыка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ind w:hanging="107"/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</w:t>
            </w:r>
            <w:r w:rsidR="0007011C">
              <w:rPr>
                <w:rFonts w:eastAsia="Arial Unicode MS" w:cs="Arial Unicode MS"/>
                <w:sz w:val="18"/>
                <w:szCs w:val="18"/>
              </w:rPr>
              <w:t>/2/2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ind w:hanging="107"/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</w:t>
            </w:r>
            <w:r w:rsidR="0007011C">
              <w:rPr>
                <w:rFonts w:eastAsia="Arial Unicode MS" w:cs="Arial Unicode MS"/>
                <w:sz w:val="18"/>
                <w:szCs w:val="18"/>
              </w:rPr>
              <w:t>/76/76</w:t>
            </w:r>
          </w:p>
        </w:tc>
      </w:tr>
      <w:tr w:rsidR="001C1AAC" w:rsidRPr="002860EE" w:rsidTr="0007011C">
        <w:trPr>
          <w:trHeight w:val="23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left="-2" w:hanging="14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   Чтение (восприятие) художественной литературы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1C1AAC" w:rsidRPr="002860EE" w:rsidTr="0007011C">
        <w:trPr>
          <w:trHeight w:val="239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5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left="-2" w:hanging="14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 Социально-комуникативное развитие»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left="-2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Мир социальных отношений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1C1AAC" w:rsidRPr="002860EE" w:rsidTr="0007011C">
        <w:trPr>
          <w:trHeight w:val="23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left="-2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Развиваем ценностное отношение к труду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1C1AAC" w:rsidRPr="002860EE" w:rsidTr="0007011C">
        <w:trPr>
          <w:trHeight w:val="23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left="-2" w:right="-249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18"/>
                <w:szCs w:val="18"/>
              </w:rPr>
              <w:t>*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1C1AAC" w:rsidRPr="002860EE" w:rsidTr="0007011C">
        <w:trPr>
          <w:trHeight w:val="476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left="-142"/>
              <w:jc w:val="center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 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Кружки </w:t>
            </w:r>
          </w:p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(ОД по выбору, организуется во вторую половину дня)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1C1AAC" w:rsidRPr="002860EE" w:rsidRDefault="001C1AAC" w:rsidP="00AD0204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1C1AAC" w:rsidRPr="002860EE" w:rsidTr="0007011C">
        <w:trPr>
          <w:trHeight w:val="21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AC" w:rsidRPr="002860EE" w:rsidRDefault="001C1AAC" w:rsidP="00AD0204">
            <w:pPr>
              <w:ind w:left="-142"/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38 учебных недель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Всего в неделю/месяц/год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380</w:t>
            </w:r>
          </w:p>
        </w:tc>
        <w:tc>
          <w:tcPr>
            <w:tcW w:w="48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1C1AAC" w:rsidP="00AD0204">
            <w:pPr>
              <w:ind w:hanging="105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1C1AAC" w:rsidP="00AD0204">
            <w:pPr>
              <w:ind w:hanging="247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380</w:t>
            </w:r>
          </w:p>
        </w:tc>
        <w:tc>
          <w:tcPr>
            <w:tcW w:w="52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AC" w:rsidRPr="002860EE" w:rsidRDefault="0007011C" w:rsidP="00AD0204">
            <w:pPr>
              <w:ind w:hanging="107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>
              <w:rPr>
                <w:rFonts w:eastAsia="Arial Unicode MS" w:cs="Arial Unicode MS"/>
                <w:b/>
                <w:sz w:val="16"/>
                <w:szCs w:val="16"/>
              </w:rPr>
              <w:t>10/13</w:t>
            </w:r>
            <w:r w:rsidR="005368A4">
              <w:rPr>
                <w:rFonts w:eastAsia="Arial Unicode MS" w:cs="Arial Unicode MS"/>
                <w:b/>
                <w:sz w:val="16"/>
                <w:szCs w:val="16"/>
              </w:rPr>
              <w:t>/15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1C1AAC" w:rsidRPr="002860EE" w:rsidRDefault="005368A4" w:rsidP="00AD0204">
            <w:pPr>
              <w:ind w:hanging="25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>
              <w:rPr>
                <w:rFonts w:eastAsia="Arial Unicode MS" w:cs="Arial Unicode MS"/>
                <w:b/>
                <w:sz w:val="16"/>
                <w:szCs w:val="16"/>
              </w:rPr>
              <w:t>380/494/570</w:t>
            </w:r>
          </w:p>
        </w:tc>
      </w:tr>
    </w:tbl>
    <w:p w:rsidR="001C1AAC" w:rsidRPr="002860EE" w:rsidRDefault="001C1AAC" w:rsidP="001C1AAC">
      <w:pPr>
        <w:rPr>
          <w:rFonts w:eastAsia="Arial Unicode MS" w:cs="Arial Unicode MS"/>
        </w:rPr>
      </w:pPr>
      <w:r w:rsidRPr="002860EE">
        <w:rPr>
          <w:rFonts w:eastAsia="Arial Unicode MS" w:cs="Arial Unicode MS"/>
        </w:rPr>
        <w:t xml:space="preserve">* - образовательная деятельность выносится в совместную деятельность </w:t>
      </w:r>
    </w:p>
    <w:p w:rsidR="001C1AAC" w:rsidRPr="002860EE" w:rsidRDefault="001C1AAC" w:rsidP="001C1AAC">
      <w:pPr>
        <w:tabs>
          <w:tab w:val="left" w:pos="1785"/>
          <w:tab w:val="center" w:pos="4762"/>
        </w:tabs>
        <w:rPr>
          <w:rFonts w:eastAsia="Arial Unicode MS"/>
        </w:rPr>
      </w:pPr>
    </w:p>
    <w:p w:rsidR="001C1AAC" w:rsidRPr="002860EE" w:rsidRDefault="001C1AAC" w:rsidP="001C1AAC">
      <w:pPr>
        <w:tabs>
          <w:tab w:val="left" w:pos="1785"/>
          <w:tab w:val="center" w:pos="4762"/>
        </w:tabs>
        <w:rPr>
          <w:rFonts w:eastAsia="Arial Unicode MS"/>
        </w:rPr>
      </w:pPr>
    </w:p>
    <w:p w:rsidR="001C1AAC" w:rsidRPr="000353F6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EF1F12" w:rsidRPr="000353F6" w:rsidRDefault="00EF1F12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1C1AAC" w:rsidRPr="000353F6" w:rsidRDefault="001C1AAC" w:rsidP="001C1AAC">
      <w:pPr>
        <w:tabs>
          <w:tab w:val="left" w:pos="1785"/>
          <w:tab w:val="center" w:pos="4762"/>
        </w:tabs>
        <w:rPr>
          <w:rFonts w:eastAsia="Arial Unicode MS"/>
          <w:color w:val="FF0000"/>
        </w:rPr>
      </w:pPr>
    </w:p>
    <w:p w:rsidR="00EF1F12" w:rsidRDefault="001C1AAC" w:rsidP="001C1AAC">
      <w:pPr>
        <w:shd w:val="clear" w:color="auto" w:fill="FFFFFF"/>
        <w:jc w:val="center"/>
        <w:rPr>
          <w:rFonts w:eastAsia="Arial Unicode MS" w:cs="Arial Unicode MS"/>
          <w:b/>
          <w:sz w:val="28"/>
          <w:szCs w:val="28"/>
        </w:rPr>
      </w:pPr>
      <w:r w:rsidRPr="002860EE">
        <w:rPr>
          <w:rFonts w:eastAsia="Arial Unicode MS" w:cs="Arial Unicode MS"/>
          <w:b/>
          <w:sz w:val="28"/>
          <w:szCs w:val="28"/>
        </w:rPr>
        <w:lastRenderedPageBreak/>
        <w:t>Учебный план МБДОУ</w:t>
      </w:r>
      <w:r w:rsidR="009F03B2">
        <w:rPr>
          <w:rFonts w:eastAsia="Arial Unicode MS" w:cs="Arial Unicode MS"/>
          <w:b/>
          <w:sz w:val="28"/>
          <w:szCs w:val="28"/>
        </w:rPr>
        <w:t xml:space="preserve"> «ДС № 89 г. Челябинска» на 2025-2026</w:t>
      </w:r>
      <w:r w:rsidRPr="002860EE">
        <w:rPr>
          <w:rFonts w:eastAsia="Arial Unicode MS" w:cs="Arial Unicode MS"/>
          <w:b/>
          <w:sz w:val="28"/>
          <w:szCs w:val="28"/>
        </w:rPr>
        <w:t xml:space="preserve"> учебный год </w:t>
      </w:r>
    </w:p>
    <w:p w:rsidR="001C1AAC" w:rsidRDefault="00EF1F12" w:rsidP="001C1AAC">
      <w:pPr>
        <w:shd w:val="clear" w:color="auto" w:fill="FFFFFF"/>
        <w:jc w:val="center"/>
        <w:rPr>
          <w:rFonts w:eastAsia="Arial Unicode MS" w:cs="Arial Unicode MS"/>
          <w:b/>
          <w:sz w:val="28"/>
          <w:szCs w:val="28"/>
        </w:rPr>
      </w:pPr>
      <w:r>
        <w:rPr>
          <w:rFonts w:eastAsia="Arial Unicode MS" w:cs="Arial Unicode MS"/>
          <w:b/>
          <w:sz w:val="28"/>
          <w:szCs w:val="28"/>
        </w:rPr>
        <w:t>(СП-2</w:t>
      </w:r>
      <w:r w:rsidR="001C1AAC" w:rsidRPr="002860EE">
        <w:rPr>
          <w:rFonts w:eastAsia="Arial Unicode MS" w:cs="Arial Unicode MS"/>
          <w:b/>
          <w:sz w:val="28"/>
          <w:szCs w:val="28"/>
        </w:rPr>
        <w:t>)</w:t>
      </w:r>
    </w:p>
    <w:p w:rsidR="00EF1F12" w:rsidRDefault="00EF1F12" w:rsidP="001C1AAC">
      <w:pPr>
        <w:shd w:val="clear" w:color="auto" w:fill="FFFFFF"/>
        <w:jc w:val="center"/>
        <w:rPr>
          <w:rFonts w:eastAsia="Arial Unicode MS" w:cs="Arial Unicode MS"/>
          <w:b/>
          <w:sz w:val="28"/>
          <w:szCs w:val="28"/>
        </w:rPr>
      </w:pPr>
    </w:p>
    <w:p w:rsidR="00EF1F12" w:rsidRPr="002860EE" w:rsidRDefault="00EF1F12" w:rsidP="001C1AAC">
      <w:pPr>
        <w:shd w:val="clear" w:color="auto" w:fill="FFFFFF"/>
        <w:jc w:val="center"/>
        <w:rPr>
          <w:rFonts w:eastAsia="Arial Unicode MS" w:cs="Arial Unicode MS"/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Y="46"/>
        <w:tblW w:w="47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2519"/>
        <w:gridCol w:w="3064"/>
        <w:gridCol w:w="1093"/>
        <w:gridCol w:w="1129"/>
        <w:gridCol w:w="1004"/>
        <w:gridCol w:w="1129"/>
      </w:tblGrid>
      <w:tr w:rsidR="00EF1F12" w:rsidRPr="002860EE" w:rsidTr="00EF1F12">
        <w:trPr>
          <w:trHeight w:val="47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№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Образовательная деятельность в рамках образовательной области</w:t>
            </w: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Возрастные группы</w:t>
            </w:r>
          </w:p>
        </w:tc>
      </w:tr>
      <w:tr w:rsidR="00EF1F12" w:rsidRPr="002860EE" w:rsidTr="00EF1F12">
        <w:trPr>
          <w:trHeight w:val="47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F1F12" w:rsidRPr="002860EE" w:rsidRDefault="00EF1F12" w:rsidP="00EF1F12">
            <w:pPr>
              <w:ind w:left="-109" w:right="-106"/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«Зайчата»</w:t>
            </w:r>
          </w:p>
          <w:p w:rsidR="00EF1F12" w:rsidRPr="002860EE" w:rsidRDefault="00EF1F12" w:rsidP="00EF1F12">
            <w:pPr>
              <w:ind w:left="-109" w:right="-106"/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3-5 лет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EF1F12" w:rsidRPr="002860EE" w:rsidRDefault="00EF1F12" w:rsidP="00EF1F12">
            <w:pPr>
              <w:ind w:left="-109" w:right="-106"/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«Буратино»</w:t>
            </w:r>
          </w:p>
          <w:p w:rsidR="00EF1F12" w:rsidRPr="002860EE" w:rsidRDefault="00EF1F12" w:rsidP="00EF1F12">
            <w:pPr>
              <w:ind w:left="-109" w:right="-106"/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5-7 лет</w:t>
            </w:r>
          </w:p>
        </w:tc>
      </w:tr>
      <w:tr w:rsidR="00EF1F12" w:rsidRPr="002860EE" w:rsidTr="004B1DFB">
        <w:trPr>
          <w:trHeight w:val="477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Объем НОД (часов) в неделю/ год</w:t>
            </w:r>
          </w:p>
        </w:tc>
      </w:tr>
      <w:tr w:rsidR="00EF1F12" w:rsidRPr="002860EE" w:rsidTr="00EF1F12">
        <w:trPr>
          <w:trHeight w:val="47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«Физическое развитие»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Физическое развитие</w:t>
            </w:r>
          </w:p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3/3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114/114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3/3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114/114</w:t>
            </w:r>
          </w:p>
        </w:tc>
      </w:tr>
      <w:tr w:rsidR="00EF1F12" w:rsidRPr="002860EE" w:rsidTr="00EF1F12">
        <w:trPr>
          <w:trHeight w:val="384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2</w:t>
            </w:r>
          </w:p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«Речевое развитие»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Развитие речи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1/1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38/38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76/76</w:t>
            </w:r>
          </w:p>
        </w:tc>
      </w:tr>
      <w:tr w:rsidR="00EF1F12" w:rsidRPr="002860EE" w:rsidTr="00EF1F12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-/1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-/38</w:t>
            </w:r>
          </w:p>
        </w:tc>
      </w:tr>
      <w:tr w:rsidR="00EF1F12" w:rsidRPr="002860EE" w:rsidTr="00EF1F12">
        <w:trPr>
          <w:trHeight w:val="415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3</w:t>
            </w:r>
          </w:p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«Познавательное развитие»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Развитие сенсорной культуры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EF1F12" w:rsidRPr="002860EE" w:rsidTr="00EF1F12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Формирование целостной картины мира, расширение кругозора, познавательно-исследовательская деятельность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1/38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38/38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860541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1/2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860541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38/76</w:t>
            </w:r>
          </w:p>
        </w:tc>
      </w:tr>
      <w:tr w:rsidR="00EF1F12" w:rsidRPr="002860EE" w:rsidTr="00EF1F12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ФЭМП+ конструктивная деятельность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19/38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860541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2</w:t>
            </w:r>
            <w:r w:rsidR="00EF1F12" w:rsidRPr="002860EE">
              <w:rPr>
                <w:rFonts w:eastAsia="Arial Unicode MS" w:cs="Arial Unicode MS"/>
                <w:sz w:val="18"/>
                <w:szCs w:val="18"/>
              </w:rPr>
              <w:t>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76</w:t>
            </w:r>
            <w:r w:rsidR="00EF1F12" w:rsidRPr="002860EE">
              <w:rPr>
                <w:rFonts w:eastAsia="Arial Unicode MS" w:cs="Arial Unicode MS"/>
                <w:sz w:val="18"/>
                <w:szCs w:val="18"/>
              </w:rPr>
              <w:t>/76</w:t>
            </w:r>
          </w:p>
        </w:tc>
      </w:tr>
      <w:tr w:rsidR="00EF1F12" w:rsidRPr="002860EE" w:rsidTr="00EF1F12"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4</w:t>
            </w:r>
          </w:p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«Художественно-эстетическое развитие»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ИЗО рисование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76/76</w:t>
            </w:r>
          </w:p>
        </w:tc>
      </w:tr>
      <w:tr w:rsidR="00EF1F12" w:rsidRPr="002860EE" w:rsidTr="00EF1F12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лепка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19/19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19/19</w:t>
            </w:r>
          </w:p>
        </w:tc>
      </w:tr>
      <w:tr w:rsidR="00EF1F12" w:rsidRPr="002860EE" w:rsidTr="00EF1F12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аппликация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19/19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19/19</w:t>
            </w:r>
          </w:p>
        </w:tc>
      </w:tr>
      <w:tr w:rsidR="00EF1F12" w:rsidRPr="002860EE" w:rsidTr="00EF1F12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конструирование (ручной труд)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EF1F12" w:rsidRPr="002860EE" w:rsidTr="00EF1F12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Музыка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76/76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ind w:hanging="107"/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76/76</w:t>
            </w:r>
          </w:p>
        </w:tc>
      </w:tr>
      <w:tr w:rsidR="00EF1F12" w:rsidRPr="002860EE" w:rsidTr="00EF1F12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ind w:left="-2" w:hanging="14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   Чтение (восприятие) художественной литературы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EF1F12" w:rsidRPr="002860EE" w:rsidTr="00EF1F12"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5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ind w:left="-2" w:hanging="14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 Социально-комуникативное развитие»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ind w:left="-2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Мир социальных отношений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EF1F12" w:rsidRPr="002860EE" w:rsidTr="00EF1F12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ind w:left="-2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Развиваем ценностное отношение к труду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EF1F12" w:rsidRPr="002860EE" w:rsidTr="00EF1F12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ind w:left="-2" w:right="-249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EF1F12" w:rsidRPr="002860EE" w:rsidTr="00EF1F12">
        <w:trPr>
          <w:trHeight w:val="4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ind w:left="-142"/>
              <w:jc w:val="center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 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Кружки </w:t>
            </w:r>
          </w:p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(ОД по выбору, организуется во вторую половину дня)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F1F12" w:rsidRPr="002860EE" w:rsidRDefault="00EF1F12" w:rsidP="00EF1F12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EF1F12" w:rsidRPr="002860EE" w:rsidTr="00EF1F12">
        <w:trPr>
          <w:trHeight w:val="20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EF1F12">
            <w:pPr>
              <w:ind w:left="-142"/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38 учебных недель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Всего в неделю/месяц/год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EF1F12" w:rsidP="00EF1F12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10</w:t>
            </w:r>
            <w:r w:rsidR="00390C6F">
              <w:rPr>
                <w:rFonts w:eastAsia="Arial Unicode MS" w:cs="Arial Unicode MS"/>
                <w:b/>
                <w:sz w:val="16"/>
                <w:szCs w:val="16"/>
              </w:rPr>
              <w:t>/10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EF1F12" w:rsidP="00EF1F12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380</w:t>
            </w:r>
            <w:r w:rsidR="00390C6F">
              <w:rPr>
                <w:rFonts w:eastAsia="Arial Unicode MS" w:cs="Arial Unicode MS"/>
                <w:b/>
                <w:sz w:val="16"/>
                <w:szCs w:val="16"/>
              </w:rPr>
              <w:t>/380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12" w:rsidRPr="002860EE" w:rsidRDefault="00860541" w:rsidP="00EF1F12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>
              <w:rPr>
                <w:rFonts w:eastAsia="Arial Unicode MS" w:cs="Arial Unicode MS"/>
                <w:b/>
                <w:sz w:val="16"/>
                <w:szCs w:val="16"/>
              </w:rPr>
              <w:t>13/</w:t>
            </w:r>
            <w:r w:rsidR="00EF1F12" w:rsidRPr="002860EE">
              <w:rPr>
                <w:rFonts w:eastAsia="Arial Unicode MS" w:cs="Arial Unicode MS"/>
                <w:b/>
                <w:sz w:val="16"/>
                <w:szCs w:val="16"/>
              </w:rPr>
              <w:t>15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EF1F12" w:rsidRPr="002860EE" w:rsidRDefault="00860541" w:rsidP="00EF1F12">
            <w:pPr>
              <w:ind w:hanging="107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>
              <w:rPr>
                <w:rFonts w:eastAsia="Arial Unicode MS" w:cs="Arial Unicode MS"/>
                <w:b/>
                <w:sz w:val="16"/>
                <w:szCs w:val="16"/>
              </w:rPr>
              <w:t>494/</w:t>
            </w:r>
            <w:r w:rsidR="00EF1F12" w:rsidRPr="002860EE">
              <w:rPr>
                <w:rFonts w:eastAsia="Arial Unicode MS" w:cs="Arial Unicode MS"/>
                <w:b/>
                <w:sz w:val="16"/>
                <w:szCs w:val="16"/>
              </w:rPr>
              <w:t>570</w:t>
            </w:r>
          </w:p>
        </w:tc>
      </w:tr>
    </w:tbl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1C1AAC" w:rsidRDefault="001C1AAC" w:rsidP="001C1AAC">
      <w:pPr>
        <w:rPr>
          <w:rFonts w:eastAsia="Arial Unicode MS" w:cs="Arial Unicode MS"/>
        </w:rPr>
      </w:pPr>
      <w:r w:rsidRPr="002860EE">
        <w:rPr>
          <w:rFonts w:eastAsia="Arial Unicode MS" w:cs="Arial Unicode MS"/>
        </w:rPr>
        <w:t xml:space="preserve">* - образовательная деятельность выносится в совместную деятельность </w:t>
      </w: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EF1F12" w:rsidRDefault="00EF1F12" w:rsidP="00EF1F12">
      <w:pPr>
        <w:shd w:val="clear" w:color="auto" w:fill="FFFFFF"/>
        <w:jc w:val="center"/>
        <w:rPr>
          <w:rFonts w:eastAsia="Arial Unicode MS" w:cs="Arial Unicode MS"/>
          <w:b/>
          <w:sz w:val="28"/>
          <w:szCs w:val="28"/>
        </w:rPr>
      </w:pPr>
      <w:r w:rsidRPr="002860EE">
        <w:rPr>
          <w:rFonts w:eastAsia="Arial Unicode MS" w:cs="Arial Unicode MS"/>
          <w:b/>
          <w:sz w:val="28"/>
          <w:szCs w:val="28"/>
        </w:rPr>
        <w:t>Учебный план МБДОУ</w:t>
      </w:r>
      <w:r w:rsidR="009F03B2">
        <w:rPr>
          <w:rFonts w:eastAsia="Arial Unicode MS" w:cs="Arial Unicode MS"/>
          <w:b/>
          <w:sz w:val="28"/>
          <w:szCs w:val="28"/>
        </w:rPr>
        <w:t xml:space="preserve"> «ДС № 89 г. Челябинска» на 2025-2026</w:t>
      </w:r>
      <w:r w:rsidRPr="002860EE">
        <w:rPr>
          <w:rFonts w:eastAsia="Arial Unicode MS" w:cs="Arial Unicode MS"/>
          <w:b/>
          <w:sz w:val="28"/>
          <w:szCs w:val="28"/>
        </w:rPr>
        <w:t xml:space="preserve"> учебный год </w:t>
      </w:r>
    </w:p>
    <w:p w:rsidR="00EF1F12" w:rsidRDefault="00EF1F12" w:rsidP="00EF1F12">
      <w:pPr>
        <w:shd w:val="clear" w:color="auto" w:fill="FFFFFF"/>
        <w:jc w:val="center"/>
        <w:rPr>
          <w:rFonts w:eastAsia="Arial Unicode MS" w:cs="Arial Unicode MS"/>
          <w:b/>
          <w:sz w:val="28"/>
          <w:szCs w:val="28"/>
        </w:rPr>
      </w:pPr>
      <w:r>
        <w:rPr>
          <w:rFonts w:eastAsia="Arial Unicode MS" w:cs="Arial Unicode MS"/>
          <w:b/>
          <w:sz w:val="28"/>
          <w:szCs w:val="28"/>
        </w:rPr>
        <w:t>(СП-3</w:t>
      </w:r>
      <w:r w:rsidRPr="002860EE">
        <w:rPr>
          <w:rFonts w:eastAsia="Arial Unicode MS" w:cs="Arial Unicode MS"/>
          <w:b/>
          <w:sz w:val="28"/>
          <w:szCs w:val="28"/>
        </w:rPr>
        <w:t>)</w:t>
      </w:r>
    </w:p>
    <w:p w:rsidR="00EF1F12" w:rsidRDefault="00EF1F12" w:rsidP="00EF1F12">
      <w:pPr>
        <w:shd w:val="clear" w:color="auto" w:fill="FFFFFF"/>
        <w:jc w:val="center"/>
        <w:rPr>
          <w:rFonts w:eastAsia="Arial Unicode MS" w:cs="Arial Unicode MS"/>
          <w:b/>
          <w:sz w:val="28"/>
          <w:szCs w:val="28"/>
        </w:rPr>
      </w:pPr>
    </w:p>
    <w:p w:rsidR="00EF1F12" w:rsidRPr="002860EE" w:rsidRDefault="00EF1F12" w:rsidP="00EF1F12">
      <w:pPr>
        <w:shd w:val="clear" w:color="auto" w:fill="FFFFFF"/>
        <w:jc w:val="center"/>
        <w:rPr>
          <w:rFonts w:eastAsia="Arial Unicode MS" w:cs="Arial Unicode MS"/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Y="46"/>
        <w:tblW w:w="47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2519"/>
        <w:gridCol w:w="3064"/>
        <w:gridCol w:w="1093"/>
        <w:gridCol w:w="1129"/>
        <w:gridCol w:w="1004"/>
        <w:gridCol w:w="1129"/>
      </w:tblGrid>
      <w:tr w:rsidR="00EF1F12" w:rsidRPr="002860EE" w:rsidTr="00860541">
        <w:trPr>
          <w:trHeight w:val="477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4B1DFB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№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4B1DFB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4B1DFB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Образовательная деятельность в рамках образовательной области</w:t>
            </w: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F1F12" w:rsidRPr="002860EE" w:rsidRDefault="00EF1F12" w:rsidP="004B1DFB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Возрастные группы</w:t>
            </w:r>
          </w:p>
        </w:tc>
      </w:tr>
      <w:tr w:rsidR="00EF1F12" w:rsidRPr="002860EE" w:rsidTr="00860541">
        <w:trPr>
          <w:trHeight w:val="477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4B1DFB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4B1DFB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12" w:rsidRPr="002860EE" w:rsidRDefault="00EF1F12" w:rsidP="004B1DFB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F1F12" w:rsidRPr="002860EE" w:rsidRDefault="00EF1F12" w:rsidP="004B1DFB">
            <w:pPr>
              <w:ind w:left="-109" w:right="-106"/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>«Земляничка</w:t>
            </w: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»</w:t>
            </w:r>
          </w:p>
          <w:p w:rsidR="00EF1F12" w:rsidRPr="002860EE" w:rsidRDefault="00EF1F12" w:rsidP="004B1DFB">
            <w:pPr>
              <w:ind w:left="-109" w:right="-106"/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3-5 лет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EF1F12" w:rsidRPr="002860EE" w:rsidRDefault="00EF1F12" w:rsidP="004B1DFB">
            <w:pPr>
              <w:ind w:left="-109" w:right="-106"/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>«Клубничка</w:t>
            </w: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»</w:t>
            </w:r>
          </w:p>
          <w:p w:rsidR="00EF1F12" w:rsidRPr="002860EE" w:rsidRDefault="00EF1F12" w:rsidP="004B1DFB">
            <w:pPr>
              <w:ind w:left="-109" w:right="-106"/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5-7 лет</w:t>
            </w:r>
          </w:p>
        </w:tc>
      </w:tr>
      <w:tr w:rsidR="00EF1F12" w:rsidRPr="002860EE" w:rsidTr="00860541">
        <w:trPr>
          <w:trHeight w:val="477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4B1DFB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4B1DFB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2" w:rsidRPr="002860EE" w:rsidRDefault="00EF1F12" w:rsidP="004B1DFB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F1F12" w:rsidRPr="002860EE" w:rsidRDefault="00EF1F12" w:rsidP="004B1DFB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Объем НОД (часов) в неделю/ год</w:t>
            </w:r>
          </w:p>
        </w:tc>
      </w:tr>
      <w:tr w:rsidR="00860541" w:rsidRPr="002860EE" w:rsidTr="00860541">
        <w:trPr>
          <w:trHeight w:val="47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«Физическое развитие»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Физическое развитие</w:t>
            </w:r>
          </w:p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3/3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114/114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3/3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114/114</w:t>
            </w:r>
          </w:p>
        </w:tc>
      </w:tr>
      <w:tr w:rsidR="00860541" w:rsidRPr="002860EE" w:rsidTr="00860541">
        <w:trPr>
          <w:trHeight w:val="384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2</w:t>
            </w:r>
          </w:p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«Речевое развитие»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Развитие речи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1/1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38/38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76/76</w:t>
            </w:r>
          </w:p>
        </w:tc>
      </w:tr>
      <w:tr w:rsidR="00860541" w:rsidRPr="002860EE" w:rsidTr="004B1DFB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-/1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-/38</w:t>
            </w:r>
          </w:p>
        </w:tc>
      </w:tr>
      <w:tr w:rsidR="00860541" w:rsidRPr="002860EE" w:rsidTr="00860541">
        <w:trPr>
          <w:trHeight w:val="415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3</w:t>
            </w:r>
          </w:p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«Познавательное развитие»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Развитие сенсорной культуры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860541" w:rsidRPr="002860EE" w:rsidTr="004B1DFB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Формирование целостной картины мира, расширение кругозора, познавательно-исследовательская деятельность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1/38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38/38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1/2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38/76</w:t>
            </w:r>
          </w:p>
        </w:tc>
      </w:tr>
      <w:tr w:rsidR="00860541" w:rsidRPr="002860EE" w:rsidTr="004B1DFB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ФЭМП+ конструктивная деятельность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19/38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2</w:t>
            </w:r>
            <w:r w:rsidRPr="002860EE">
              <w:rPr>
                <w:rFonts w:eastAsia="Arial Unicode MS" w:cs="Arial Unicode MS"/>
                <w:sz w:val="18"/>
                <w:szCs w:val="18"/>
              </w:rPr>
              <w:t>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76</w:t>
            </w:r>
            <w:r w:rsidRPr="002860EE">
              <w:rPr>
                <w:rFonts w:eastAsia="Arial Unicode MS" w:cs="Arial Unicode MS"/>
                <w:sz w:val="18"/>
                <w:szCs w:val="18"/>
              </w:rPr>
              <w:t>/76</w:t>
            </w:r>
          </w:p>
        </w:tc>
      </w:tr>
      <w:tr w:rsidR="00860541" w:rsidRPr="002860EE" w:rsidTr="00860541">
        <w:trPr>
          <w:trHeight w:val="233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4</w:t>
            </w:r>
          </w:p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«Художественно-эстетическое развитие»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ИЗО рисование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38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76/76</w:t>
            </w:r>
          </w:p>
        </w:tc>
      </w:tr>
      <w:tr w:rsidR="00860541" w:rsidRPr="002860EE" w:rsidTr="004B1DFB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лепка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19/19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19/19</w:t>
            </w:r>
          </w:p>
        </w:tc>
      </w:tr>
      <w:tr w:rsidR="00860541" w:rsidRPr="002860EE" w:rsidTr="004B1DFB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аппликация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19/19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0,5/0,5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19/19</w:t>
            </w:r>
          </w:p>
        </w:tc>
      </w:tr>
      <w:tr w:rsidR="00860541" w:rsidRPr="002860EE" w:rsidTr="004B1DFB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ИЗО конструирование (ручной труд)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860541" w:rsidRPr="002860EE" w:rsidTr="004B1DFB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Музыка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76/76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2/2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ind w:hanging="107"/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76/76</w:t>
            </w:r>
          </w:p>
        </w:tc>
      </w:tr>
      <w:tr w:rsidR="00860541" w:rsidRPr="002860EE" w:rsidTr="004B1DFB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ind w:left="-2" w:hanging="14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   Чтение (восприятие) художественной литературы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860541" w:rsidRPr="002860EE" w:rsidTr="00860541">
        <w:trPr>
          <w:trHeight w:val="233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5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ind w:left="-2" w:hanging="14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« Социально-комуникативное развитие»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ind w:left="-2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Мир социальных отношений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860541" w:rsidRPr="002860EE" w:rsidTr="004B1DFB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ind w:left="-2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Развиваем ценностное отношение к труду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860541" w:rsidRPr="002860EE" w:rsidTr="004B1DFB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ind w:left="-2" w:right="-249" w:firstLine="2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2860EE">
              <w:rPr>
                <w:rFonts w:eastAsia="Arial Unicode MS" w:cs="Arial Unicode MS"/>
                <w:sz w:val="18"/>
                <w:szCs w:val="18"/>
              </w:rPr>
              <w:t>*</w:t>
            </w:r>
          </w:p>
        </w:tc>
      </w:tr>
      <w:tr w:rsidR="00860541" w:rsidRPr="002860EE" w:rsidTr="00860541">
        <w:trPr>
          <w:trHeight w:val="46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ind w:left="-142"/>
              <w:jc w:val="center"/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 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 xml:space="preserve">Кружки </w:t>
            </w:r>
          </w:p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sz w:val="20"/>
                <w:szCs w:val="20"/>
              </w:rPr>
              <w:t>(ОД по выбору, организуется во вторую половину дня)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860541" w:rsidRPr="002860EE" w:rsidRDefault="00860541" w:rsidP="00860541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860541" w:rsidRPr="002860EE" w:rsidTr="00860541">
        <w:trPr>
          <w:trHeight w:val="20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41" w:rsidRPr="002860EE" w:rsidRDefault="00860541" w:rsidP="00860541">
            <w:pPr>
              <w:ind w:left="-142"/>
              <w:rPr>
                <w:rFonts w:eastAsia="Arial Unicode MS" w:cs="Arial Unicode MS"/>
                <w:b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38 учебных недель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rPr>
                <w:rFonts w:eastAsia="Arial Unicode MS" w:cs="Arial Unicode MS"/>
                <w:b/>
                <w:sz w:val="20"/>
                <w:szCs w:val="20"/>
              </w:rPr>
            </w:pPr>
            <w:r w:rsidRPr="002860EE">
              <w:rPr>
                <w:rFonts w:eastAsia="Arial Unicode MS" w:cs="Arial Unicode MS"/>
                <w:b/>
                <w:sz w:val="20"/>
                <w:szCs w:val="20"/>
              </w:rPr>
              <w:t>Всего в неделю/месяц/год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10</w:t>
            </w:r>
            <w:r>
              <w:rPr>
                <w:rFonts w:eastAsia="Arial Unicode MS" w:cs="Arial Unicode MS"/>
                <w:b/>
                <w:sz w:val="16"/>
                <w:szCs w:val="16"/>
              </w:rPr>
              <w:t>/10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380</w:t>
            </w:r>
            <w:r>
              <w:rPr>
                <w:rFonts w:eastAsia="Arial Unicode MS" w:cs="Arial Unicode MS"/>
                <w:b/>
                <w:sz w:val="16"/>
                <w:szCs w:val="16"/>
              </w:rPr>
              <w:t>/380</w:t>
            </w:r>
          </w:p>
        </w:tc>
        <w:tc>
          <w:tcPr>
            <w:tcW w:w="483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41" w:rsidRPr="002860EE" w:rsidRDefault="00860541" w:rsidP="00860541">
            <w:pPr>
              <w:ind w:left="-140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>
              <w:rPr>
                <w:rFonts w:eastAsia="Arial Unicode MS" w:cs="Arial Unicode MS"/>
                <w:b/>
                <w:sz w:val="16"/>
                <w:szCs w:val="16"/>
              </w:rPr>
              <w:t>13/</w:t>
            </w: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15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60541" w:rsidRPr="002860EE" w:rsidRDefault="00860541" w:rsidP="00860541">
            <w:pPr>
              <w:ind w:hanging="107"/>
              <w:jc w:val="center"/>
              <w:rPr>
                <w:rFonts w:eastAsia="Arial Unicode MS" w:cs="Arial Unicode MS"/>
                <w:b/>
                <w:sz w:val="16"/>
                <w:szCs w:val="16"/>
              </w:rPr>
            </w:pPr>
            <w:r>
              <w:rPr>
                <w:rFonts w:eastAsia="Arial Unicode MS" w:cs="Arial Unicode MS"/>
                <w:b/>
                <w:sz w:val="16"/>
                <w:szCs w:val="16"/>
              </w:rPr>
              <w:t>494/</w:t>
            </w:r>
            <w:r w:rsidRPr="002860EE">
              <w:rPr>
                <w:rFonts w:eastAsia="Arial Unicode MS" w:cs="Arial Unicode MS"/>
                <w:b/>
                <w:sz w:val="16"/>
                <w:szCs w:val="16"/>
              </w:rPr>
              <w:t>570</w:t>
            </w:r>
          </w:p>
        </w:tc>
      </w:tr>
    </w:tbl>
    <w:p w:rsidR="00EF1F12" w:rsidRDefault="00EF1F12" w:rsidP="00EF1F12">
      <w:pPr>
        <w:rPr>
          <w:rFonts w:eastAsia="Arial Unicode MS" w:cs="Arial Unicode MS"/>
        </w:rPr>
      </w:pPr>
    </w:p>
    <w:p w:rsidR="00EF1F12" w:rsidRDefault="00EF1F12" w:rsidP="00EF1F12">
      <w:pPr>
        <w:rPr>
          <w:rFonts w:eastAsia="Arial Unicode MS" w:cs="Arial Unicode MS"/>
        </w:rPr>
      </w:pPr>
      <w:r w:rsidRPr="002860EE">
        <w:rPr>
          <w:rFonts w:eastAsia="Arial Unicode MS" w:cs="Arial Unicode MS"/>
        </w:rPr>
        <w:t xml:space="preserve">* - образовательная деятельность выносится в совместную деятельность </w:t>
      </w:r>
    </w:p>
    <w:p w:rsidR="00EF1F12" w:rsidRDefault="00EF1F12" w:rsidP="00EF1F12">
      <w:pPr>
        <w:rPr>
          <w:rFonts w:eastAsia="Arial Unicode MS" w:cs="Arial Unicode MS"/>
        </w:rPr>
      </w:pPr>
    </w:p>
    <w:p w:rsidR="00EF1F12" w:rsidRDefault="00EF1F12" w:rsidP="00EF1F12">
      <w:pPr>
        <w:rPr>
          <w:rFonts w:eastAsia="Arial Unicode MS" w:cs="Arial Unicode MS"/>
        </w:rPr>
      </w:pPr>
    </w:p>
    <w:p w:rsidR="00EF1F12" w:rsidRDefault="00EF1F12" w:rsidP="00EF1F12">
      <w:pPr>
        <w:rPr>
          <w:rFonts w:eastAsia="Arial Unicode MS" w:cs="Arial Unicode MS"/>
        </w:rPr>
      </w:pPr>
    </w:p>
    <w:p w:rsidR="00EF1F12" w:rsidRDefault="00EF1F12" w:rsidP="00EF1F12">
      <w:pPr>
        <w:rPr>
          <w:rFonts w:eastAsia="Arial Unicode MS" w:cs="Arial Unicode MS"/>
        </w:rPr>
      </w:pPr>
    </w:p>
    <w:p w:rsidR="00EF1F12" w:rsidRDefault="00EF1F12" w:rsidP="00EF1F12">
      <w:pPr>
        <w:rPr>
          <w:rFonts w:eastAsia="Arial Unicode MS" w:cs="Arial Unicode MS"/>
        </w:rPr>
      </w:pPr>
    </w:p>
    <w:p w:rsidR="00EF1F12" w:rsidRDefault="00EF1F12" w:rsidP="00EF1F12">
      <w:pPr>
        <w:rPr>
          <w:rFonts w:eastAsia="Arial Unicode MS" w:cs="Arial Unicode MS"/>
        </w:rPr>
      </w:pPr>
    </w:p>
    <w:p w:rsidR="00EF1F12" w:rsidRDefault="00EF1F12" w:rsidP="001C1AAC">
      <w:pPr>
        <w:rPr>
          <w:rFonts w:eastAsia="Arial Unicode MS" w:cs="Arial Unicode MS"/>
        </w:rPr>
      </w:pPr>
    </w:p>
    <w:p w:rsidR="001C1AAC" w:rsidRDefault="001C1AAC" w:rsidP="001C1AAC">
      <w:pPr>
        <w:ind w:firstLine="567"/>
        <w:jc w:val="center"/>
        <w:rPr>
          <w:b/>
          <w:bCs/>
          <w:color w:val="000000"/>
          <w:kern w:val="20"/>
        </w:rPr>
      </w:pPr>
    </w:p>
    <w:p w:rsidR="001C1AAC" w:rsidRDefault="001C1AAC" w:rsidP="001C1AAC">
      <w:pPr>
        <w:ind w:firstLine="567"/>
        <w:jc w:val="center"/>
        <w:rPr>
          <w:b/>
          <w:bCs/>
          <w:color w:val="000000"/>
          <w:kern w:val="20"/>
        </w:rPr>
        <w:sectPr w:rsidR="001C1AAC" w:rsidSect="00AD0204">
          <w:pgSz w:w="12240" w:h="15840"/>
          <w:pgMar w:top="720" w:right="720" w:bottom="720" w:left="720" w:header="720" w:footer="720" w:gutter="0"/>
          <w:cols w:space="720"/>
        </w:sectPr>
      </w:pPr>
    </w:p>
    <w:p w:rsidR="001C1AAC" w:rsidRPr="006B7579" w:rsidRDefault="001C1AAC" w:rsidP="001C1AAC">
      <w:pPr>
        <w:ind w:firstLine="567"/>
        <w:jc w:val="center"/>
        <w:rPr>
          <w:b/>
          <w:bCs/>
          <w:color w:val="FF0000"/>
          <w:kern w:val="20"/>
        </w:rPr>
      </w:pPr>
    </w:p>
    <w:p w:rsidR="001C1AAC" w:rsidRPr="006B7579" w:rsidRDefault="001C1AAC" w:rsidP="001C1AAC">
      <w:pPr>
        <w:rPr>
          <w:b/>
          <w:bCs/>
          <w:color w:val="FF0000"/>
          <w:kern w:val="20"/>
        </w:rPr>
      </w:pPr>
    </w:p>
    <w:p w:rsidR="001C1AAC" w:rsidRPr="006B7579" w:rsidRDefault="001C1AAC" w:rsidP="001C1AAC">
      <w:pPr>
        <w:ind w:firstLine="567"/>
        <w:jc w:val="center"/>
        <w:rPr>
          <w:color w:val="FF0000"/>
          <w:kern w:val="20"/>
        </w:rPr>
      </w:pPr>
      <w:r w:rsidRPr="006B7579">
        <w:rPr>
          <w:b/>
          <w:bCs/>
          <w:color w:val="FF0000"/>
          <w:kern w:val="20"/>
        </w:rPr>
        <w:t>Комплексно-тематическое</w:t>
      </w:r>
      <w:r w:rsidRPr="006B7579">
        <w:rPr>
          <w:b/>
          <w:color w:val="FF0000"/>
          <w:kern w:val="20"/>
        </w:rPr>
        <w:t xml:space="preserve"> планирование</w:t>
      </w:r>
    </w:p>
    <w:p w:rsidR="001C1AAC" w:rsidRPr="006B7579" w:rsidRDefault="001C1AAC" w:rsidP="001C1AAC">
      <w:pPr>
        <w:ind w:firstLine="567"/>
        <w:jc w:val="both"/>
        <w:rPr>
          <w:color w:val="FF0000"/>
          <w:kern w:val="20"/>
        </w:rPr>
      </w:pPr>
      <w:r w:rsidRPr="006B7579">
        <w:rPr>
          <w:color w:val="FF0000"/>
          <w:kern w:val="20"/>
        </w:rPr>
        <w:t xml:space="preserve">В основу организации образовательных содержаний ставится тема, которая выступает как сообщаемое знание и представляется в эмоционально-образной форме. Реализация темы в разных видах детской деятельности («проживание» ее ребенком) вынуждает взрослого к выбору более свободной позиции, приближая ее к партнерской. Набор тем определяет воспитатель и это придает систематичность всему образовательному процессу. </w:t>
      </w:r>
    </w:p>
    <w:p w:rsidR="001C1AAC" w:rsidRPr="006B7579" w:rsidRDefault="001C1AAC" w:rsidP="001C1AAC">
      <w:pPr>
        <w:ind w:firstLine="567"/>
        <w:jc w:val="both"/>
        <w:rPr>
          <w:bCs/>
          <w:color w:val="FF0000"/>
          <w:kern w:val="20"/>
        </w:rPr>
      </w:pPr>
      <w:r w:rsidRPr="006B7579">
        <w:rPr>
          <w:bCs/>
          <w:color w:val="FF0000"/>
          <w:kern w:val="20"/>
        </w:rPr>
        <w:t>Темообразующие факторы:</w:t>
      </w:r>
    </w:p>
    <w:p w:rsidR="001C1AAC" w:rsidRPr="006B7579" w:rsidRDefault="001C1AAC" w:rsidP="001C1AAC">
      <w:pPr>
        <w:ind w:firstLine="567"/>
        <w:jc w:val="both"/>
        <w:rPr>
          <w:color w:val="FF0000"/>
          <w:kern w:val="20"/>
        </w:rPr>
      </w:pPr>
      <w:r w:rsidRPr="006B7579">
        <w:rPr>
          <w:color w:val="FF0000"/>
          <w:kern w:val="20"/>
        </w:rPr>
        <w:t>– реальные события, происходящие в окружающем мире и вызывающие интерес детей (яркие природные явления и общественные события, праздники.)</w:t>
      </w:r>
      <w:r w:rsidRPr="006B7579">
        <w:rPr>
          <w:color w:val="FF0000"/>
          <w:kern w:val="20"/>
        </w:rPr>
        <w:tab/>
      </w:r>
    </w:p>
    <w:p w:rsidR="001C1AAC" w:rsidRPr="006B7579" w:rsidRDefault="001C1AAC" w:rsidP="001C1AAC">
      <w:pPr>
        <w:ind w:firstLine="567"/>
        <w:jc w:val="both"/>
        <w:rPr>
          <w:color w:val="FF0000"/>
          <w:kern w:val="20"/>
        </w:rPr>
      </w:pPr>
      <w:r w:rsidRPr="006B7579">
        <w:rPr>
          <w:color w:val="FF0000"/>
          <w:kern w:val="20"/>
        </w:rPr>
        <w:t xml:space="preserve">– воображаемые события, описываемые в художественном произведении, которое воспитатель читает детям; </w:t>
      </w:r>
    </w:p>
    <w:p w:rsidR="001C1AAC" w:rsidRPr="006B7579" w:rsidRDefault="001C1AAC" w:rsidP="001C1AAC">
      <w:pPr>
        <w:ind w:firstLine="567"/>
        <w:jc w:val="both"/>
        <w:rPr>
          <w:color w:val="FF0000"/>
          <w:kern w:val="20"/>
        </w:rPr>
      </w:pPr>
      <w:r w:rsidRPr="006B7579">
        <w:rPr>
          <w:color w:val="FF0000"/>
          <w:kern w:val="20"/>
        </w:rPr>
        <w:t xml:space="preserve">– события, «смоделированные» воспитателем (исходя из развивающих задач): внесение в группу предметов, ранее неизвестных детям, с необычным эффектом или назначением, вызывающих неподдельный интерес и исследовательскую активность («Что это такое? Что с этим делать? Как это действует?»); </w:t>
      </w:r>
    </w:p>
    <w:p w:rsidR="001C1AAC" w:rsidRPr="006B7579" w:rsidRDefault="001C1AAC" w:rsidP="001C1AAC">
      <w:pPr>
        <w:ind w:firstLine="567"/>
        <w:jc w:val="both"/>
        <w:rPr>
          <w:color w:val="FF0000"/>
          <w:kern w:val="20"/>
        </w:rPr>
      </w:pPr>
      <w:r w:rsidRPr="006B7579">
        <w:rPr>
          <w:color w:val="FF0000"/>
          <w:kern w:val="20"/>
        </w:rPr>
        <w:t>– события, происходящие в жизни возрастной группы, увлекающие детей и приводящие к удерживающимся какое-то время интересам. Эти интересы (например, увлечение динозаврами) поддерживаются средствами массовой коммуникации и игрушечной индустрией.</w:t>
      </w:r>
    </w:p>
    <w:p w:rsidR="001C1AAC" w:rsidRPr="006B7579" w:rsidRDefault="001C1AAC" w:rsidP="001C1AAC">
      <w:pPr>
        <w:ind w:firstLine="567"/>
        <w:jc w:val="both"/>
        <w:rPr>
          <w:color w:val="FF0000"/>
          <w:kern w:val="20"/>
        </w:rPr>
      </w:pPr>
    </w:p>
    <w:p w:rsidR="001C1AAC" w:rsidRPr="006B7579" w:rsidRDefault="001C1AAC" w:rsidP="001C1AAC">
      <w:pPr>
        <w:jc w:val="center"/>
        <w:rPr>
          <w:b/>
          <w:color w:val="FF0000"/>
        </w:rPr>
      </w:pPr>
      <w:r w:rsidRPr="006B7579">
        <w:rPr>
          <w:b/>
          <w:color w:val="FF0000"/>
        </w:rPr>
        <w:t>Календарь тематических недель (праздников, событий, проектов)                                                                                                                  МБДОУ «Детский</w:t>
      </w:r>
      <w:r w:rsidR="00E070A9" w:rsidRPr="006B7579">
        <w:rPr>
          <w:b/>
          <w:color w:val="FF0000"/>
        </w:rPr>
        <w:t xml:space="preserve"> сад № 89 г. Челябинска» на 2024-2025</w:t>
      </w:r>
      <w:r w:rsidRPr="006B7579">
        <w:rPr>
          <w:b/>
          <w:color w:val="FF0000"/>
        </w:rPr>
        <w:t xml:space="preserve"> учебный год</w:t>
      </w:r>
    </w:p>
    <w:p w:rsidR="009B00E2" w:rsidRPr="006B7579" w:rsidRDefault="009B00E2" w:rsidP="009B00E2">
      <w:pPr>
        <w:rPr>
          <w:b/>
          <w:color w:val="FF0000"/>
        </w:rPr>
      </w:pPr>
    </w:p>
    <w:tbl>
      <w:tblPr>
        <w:tblW w:w="14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1083"/>
        <w:gridCol w:w="567"/>
        <w:gridCol w:w="3260"/>
        <w:gridCol w:w="1415"/>
        <w:gridCol w:w="1948"/>
        <w:gridCol w:w="1728"/>
        <w:gridCol w:w="1566"/>
        <w:gridCol w:w="1891"/>
      </w:tblGrid>
      <w:tr w:rsidR="009B00E2" w:rsidRPr="006B7579" w:rsidTr="009B00E2">
        <w:trPr>
          <w:cantSplit/>
          <w:trHeight w:val="64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Месяц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№ темы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Дата 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Тема недели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общеобразовательные группы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(коррекционные группы)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Праздники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События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Традиции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Проекты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Экология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души</w:t>
            </w:r>
          </w:p>
        </w:tc>
      </w:tr>
      <w:tr w:rsidR="009B00E2" w:rsidRPr="006B7579" w:rsidTr="009B00E2">
        <w:trPr>
          <w:cantSplit/>
          <w:trHeight w:val="656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Сентябрь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02.09-06.09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Мониторинг ОД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«До свиданья лето»,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«Здравствуй детский сад», «День знаний»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01.09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«День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знаний»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13.09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«День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города»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Акция по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ПДДТ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«Внимание!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Дети!»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Месячник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безопасности.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Акция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«Эвакуация»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«Мое веселое лето»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15.09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День леса</w:t>
            </w:r>
          </w:p>
        </w:tc>
      </w:tr>
      <w:tr w:rsidR="009B00E2" w:rsidRPr="006B7579" w:rsidTr="009B00E2">
        <w:trPr>
          <w:cantSplit/>
          <w:trHeight w:val="53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09.09-13.09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Мониторинг ОД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«Моя группа, мой  дом, мой город, моя страна»</w:t>
            </w:r>
          </w:p>
        </w:tc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319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16.09-20.09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«Урожай» (овощи, овощи – фрукты )     </w:t>
            </w:r>
          </w:p>
        </w:tc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526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23.09-27.09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«Быть здоровыми хотим»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(фрукты, грибы-ягоды)</w:t>
            </w:r>
          </w:p>
        </w:tc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29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Октябрь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1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30.09-04.10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«Краски осени» (лиственные деревья)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«Праздник </w:t>
            </w: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 xml:space="preserve">осени» 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04.10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«День отца»</w:t>
            </w:r>
          </w:p>
        </w:tc>
        <w:tc>
          <w:tcPr>
            <w:tcW w:w="1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>01.10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>«День пожилого человека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 xml:space="preserve">День рождения </w:t>
            </w: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>детского сада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 xml:space="preserve">«Как я маме </w:t>
            </w: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>помогаю»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«Быть здоровыми хотим»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>04.10.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>Всемирный день животных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16.10.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Всемирный день хлеба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B00E2" w:rsidRPr="006B7579" w:rsidTr="009B00E2">
        <w:trPr>
          <w:cantSplit/>
          <w:trHeight w:val="52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07.10-11.10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«Этикет» (посуда; посуда, электроприборы)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52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3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14.10-18.10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«Здоровей-ка» 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(продукты питания) 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44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4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21.10-25.10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«Народная культура и традиции»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(одежда, обувь, головные уборы) 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379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Ноябрь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1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28.10-01.11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«Дружба.День народного единства»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(игрушки(ср.гр), перелетные птицы) 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«День народного единства»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«Музей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игрушки»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«Мои домашние животные»</w:t>
            </w:r>
          </w:p>
        </w:tc>
        <w:tc>
          <w:tcPr>
            <w:tcW w:w="18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12.11.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Синичкин день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B00E2" w:rsidRPr="006B7579" w:rsidTr="009B00E2">
        <w:trPr>
          <w:cantSplit/>
          <w:trHeight w:val="54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2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05.11-08.11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Животный мир (домашние животные и их детеныши), домашние птицы и птенцы 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54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11.11-15.11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Животный мир (домашние животные и их детеныши)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47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4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18.11-22.11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«Кто как к зиме готовится»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(дикие животные и их детеныши)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24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25.11-29.11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«Наш быт» (мебель) 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2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Декабрь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02.12-06.12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«Здравствуй, зимушка-зима!» + Зимние развлечения и зимние виды спорта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04.12.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День матери в России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«Новый год»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«День написания писем Деду Морозу»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День рождения Деда Мороза – подарки Дедушке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Акция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«Зимняя фантазия»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«Мастерская Деда Мороза»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«Наша ёлка хороша!»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19.12.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День вечнозеленых растений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B00E2" w:rsidRPr="006B7579" w:rsidTr="009B00E2">
        <w:trPr>
          <w:cantSplit/>
          <w:trHeight w:val="4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09.12-13.12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Миром правит доброта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(зимующие птицы)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6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16.12-20.12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«Новогодний калейдоскоп»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(Новый год, хвойные деревья)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4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23.12-27.12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«В гостях у сказки» (музыкальные инструменты)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4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30.12. – 05.01.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Зимние каникулы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«Рождество»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14.01.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«Старый Новый год»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17.01.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«День детских изобретений»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Прощание с Ёлкой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Международный день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«Спасибо»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«Мой веселый Новый год»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11.01.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День заповедников</w:t>
            </w:r>
          </w:p>
        </w:tc>
      </w:tr>
      <w:tr w:rsidR="009B00E2" w:rsidRPr="006B7579" w:rsidTr="009B00E2">
        <w:trPr>
          <w:cantSplit/>
          <w:trHeight w:val="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4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06.01-10.01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«Все профессии важны»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4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13.01-17.01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«Город мастеров» (инструменты)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20.01-24.01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«Я – человек» 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(части тела)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7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lastRenderedPageBreak/>
              <w:t>Январь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27.01-31.01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«Транспорт» (профессии)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1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extDirection w:val="btLr"/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lastRenderedPageBreak/>
              <w:t>Февраль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03.02-07.02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«Азбука безопасности»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«День защитников Отечества»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21.02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Международный день родного языка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«Осторожно, дети!»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«Семейное древо профессий»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B00E2" w:rsidRPr="006B7579" w:rsidTr="009B00E2">
        <w:trPr>
          <w:cantSplit/>
          <w:trHeight w:val="2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10.02-14.02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«Моя семья» 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4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17.02-21.02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«Наши защитники»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(военные профессии)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4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24.02-28.02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«Волшебница вода»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(обитатели рек, морей и океанов)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2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Март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03.03-07.03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«Женский день» (цветы)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«Мамин день»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27-31 Всероссийская неделя детской и юношеской книги,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Конкурс чтецов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«Копилка добрых дел»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01.03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Всемирный день кошек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22.03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День жаворонка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День защиты морских млекопитающих и китов</w:t>
            </w:r>
          </w:p>
        </w:tc>
      </w:tr>
      <w:tr w:rsidR="009B00E2" w:rsidRPr="006B7579" w:rsidTr="009B00E2">
        <w:trPr>
          <w:cantSplit/>
          <w:trHeight w:val="716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2 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10.03-14.03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«В мире животных»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(дикие и домашние животные; животные холодных стран) 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263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17.03-21.03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«Весна шагает по планете»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238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24.03-28.03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«Встречаем птиц» (перелетные птицы)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256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Апрель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31.03-04.04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«Цирк. Театр» (животные жарких стран)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07.04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Всемирный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День здоровья</w:t>
            </w:r>
          </w:p>
        </w:tc>
        <w:tc>
          <w:tcPr>
            <w:tcW w:w="19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01.04.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День смеха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12.04. День космонавтики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Вербное воскресенье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Православная «Пасха»</w:t>
            </w:r>
          </w:p>
        </w:tc>
        <w:tc>
          <w:tcPr>
            <w:tcW w:w="156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«Здоровая семья»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«Полеты во сне и наяву»</w:t>
            </w:r>
          </w:p>
        </w:tc>
        <w:tc>
          <w:tcPr>
            <w:tcW w:w="189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01.04 Всемирный день птиц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22.04 Международный день Земли</w:t>
            </w:r>
          </w:p>
        </w:tc>
      </w:tr>
      <w:tr w:rsidR="009B00E2" w:rsidRPr="006B7579" w:rsidTr="009B00E2">
        <w:trPr>
          <w:cantSplit/>
          <w:trHeight w:val="50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07.04-11.04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«Приведем в порядок планету» 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(Мой город, моя страна, моя планета)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22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14.04-18.04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«Маленькие исследователи» (Сад-огород, садовые инструменты, труд людей в природе)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47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21.04-30.04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«Праздник весны и труда» (Мой город, моя страна)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192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Май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1 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28.04-07.05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«День Победы»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«День Победы»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«Выпускной бал»</w:t>
            </w:r>
          </w:p>
        </w:tc>
        <w:tc>
          <w:tcPr>
            <w:tcW w:w="1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18.05. Международный день музеев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«Стали мы на год взрослее, скоро в школу мы пойдем»</w:t>
            </w:r>
          </w:p>
        </w:tc>
        <w:tc>
          <w:tcPr>
            <w:tcW w:w="1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«Отчистим планету от мусора»</w:t>
            </w:r>
          </w:p>
        </w:tc>
        <w:tc>
          <w:tcPr>
            <w:tcW w:w="18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03.05</w:t>
            </w:r>
          </w:p>
          <w:p w:rsidR="009B00E2" w:rsidRPr="006B7579" w:rsidRDefault="009B00E2">
            <w:pPr>
              <w:pStyle w:val="af8"/>
              <w:spacing w:line="27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color w:val="FF0000"/>
                <w:sz w:val="18"/>
                <w:szCs w:val="18"/>
              </w:rPr>
              <w:t>День Солнца</w:t>
            </w:r>
          </w:p>
        </w:tc>
      </w:tr>
      <w:tr w:rsidR="009B00E2" w:rsidRPr="006B7579" w:rsidTr="009B00E2">
        <w:trPr>
          <w:cantSplit/>
          <w:trHeight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2 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12.05-16.05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«Мир природы» (насекомые)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63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19.05-23.05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Мониторинг ОД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«Вот мы какие стали большие!»,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«До свиданья детский сад»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B00E2" w:rsidRPr="006B7579" w:rsidTr="009B00E2">
        <w:trPr>
          <w:cantSplit/>
          <w:trHeight w:val="38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B75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B7579">
              <w:rPr>
                <w:rFonts w:ascii="Times New Roman" w:hAnsi="Times New Roman"/>
                <w:color w:val="FF0000"/>
                <w:sz w:val="19"/>
                <w:szCs w:val="19"/>
              </w:rPr>
              <w:t>26.05-30.05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Мониторинг ОД</w:t>
            </w:r>
          </w:p>
          <w:p w:rsidR="009B00E2" w:rsidRPr="006B7579" w:rsidRDefault="009B00E2">
            <w:pPr>
              <w:pStyle w:val="af8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7579">
              <w:rPr>
                <w:rFonts w:ascii="Times New Roman" w:hAnsi="Times New Roman"/>
                <w:color w:val="FF0000"/>
                <w:sz w:val="20"/>
                <w:szCs w:val="20"/>
              </w:rPr>
              <w:t>«Здравствуй, лето»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E2" w:rsidRPr="006B7579" w:rsidRDefault="009B00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9B00E2" w:rsidRPr="006B7579" w:rsidRDefault="009B00E2" w:rsidP="001C1AAC">
      <w:pPr>
        <w:jc w:val="center"/>
        <w:rPr>
          <w:b/>
          <w:color w:val="FF0000"/>
        </w:rPr>
      </w:pPr>
    </w:p>
    <w:p w:rsidR="009B00E2" w:rsidRPr="006B7579" w:rsidRDefault="009B00E2" w:rsidP="001C1AAC">
      <w:pPr>
        <w:jc w:val="center"/>
        <w:rPr>
          <w:b/>
          <w:color w:val="FF0000"/>
        </w:rPr>
      </w:pPr>
    </w:p>
    <w:p w:rsidR="009B00E2" w:rsidRPr="006B7579" w:rsidRDefault="009B00E2" w:rsidP="001C1AAC">
      <w:pPr>
        <w:jc w:val="center"/>
        <w:rPr>
          <w:b/>
          <w:color w:val="FF0000"/>
        </w:rPr>
      </w:pPr>
    </w:p>
    <w:p w:rsidR="009B00E2" w:rsidRPr="006B7579" w:rsidRDefault="009B00E2" w:rsidP="001C1AAC">
      <w:pPr>
        <w:jc w:val="center"/>
        <w:rPr>
          <w:b/>
          <w:color w:val="FF0000"/>
        </w:rPr>
      </w:pPr>
    </w:p>
    <w:sectPr w:rsidR="009B00E2" w:rsidRPr="006B7579" w:rsidSect="00297CB1">
      <w:footerReference w:type="even" r:id="rId7"/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AB" w:rsidRDefault="008C3BAB">
      <w:r>
        <w:separator/>
      </w:r>
    </w:p>
  </w:endnote>
  <w:endnote w:type="continuationSeparator" w:id="0">
    <w:p w:rsidR="008C3BAB" w:rsidRDefault="008C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 Unicode MS">
    <w:altName w:val="MS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4C2" w:rsidRDefault="000974C2" w:rsidP="00AD020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74C2" w:rsidRDefault="000974C2" w:rsidP="00AD020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4C2" w:rsidRDefault="000974C2" w:rsidP="00AD020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1F27">
      <w:rPr>
        <w:rStyle w:val="a8"/>
        <w:noProof/>
      </w:rPr>
      <w:t>14</w:t>
    </w:r>
    <w:r>
      <w:rPr>
        <w:rStyle w:val="a8"/>
      </w:rPr>
      <w:fldChar w:fldCharType="end"/>
    </w:r>
  </w:p>
  <w:p w:rsidR="000974C2" w:rsidRDefault="000974C2" w:rsidP="00AD020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AB" w:rsidRDefault="008C3BAB">
      <w:r>
        <w:separator/>
      </w:r>
    </w:p>
  </w:footnote>
  <w:footnote w:type="continuationSeparator" w:id="0">
    <w:p w:rsidR="008C3BAB" w:rsidRDefault="008C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25E6B"/>
    <w:multiLevelType w:val="hybridMultilevel"/>
    <w:tmpl w:val="ED94F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C6F9D"/>
    <w:multiLevelType w:val="hybridMultilevel"/>
    <w:tmpl w:val="D708E678"/>
    <w:lvl w:ilvl="0" w:tplc="0B4A945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" w15:restartNumberingAfterBreak="0">
    <w:nsid w:val="43414C23"/>
    <w:multiLevelType w:val="hybridMultilevel"/>
    <w:tmpl w:val="5904841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5F1B4D3D"/>
    <w:multiLevelType w:val="hybridMultilevel"/>
    <w:tmpl w:val="D700C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250E7"/>
    <w:multiLevelType w:val="hybridMultilevel"/>
    <w:tmpl w:val="E55692F8"/>
    <w:lvl w:ilvl="0" w:tplc="83921E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D451106"/>
    <w:multiLevelType w:val="multilevel"/>
    <w:tmpl w:val="DFEAAC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8"/>
    <w:rsid w:val="00022A48"/>
    <w:rsid w:val="0007011C"/>
    <w:rsid w:val="00090190"/>
    <w:rsid w:val="000974C2"/>
    <w:rsid w:val="00155DDF"/>
    <w:rsid w:val="001C1AAC"/>
    <w:rsid w:val="002065EB"/>
    <w:rsid w:val="002335F8"/>
    <w:rsid w:val="00246B8B"/>
    <w:rsid w:val="00260FE5"/>
    <w:rsid w:val="00297CB1"/>
    <w:rsid w:val="002B1962"/>
    <w:rsid w:val="00390C6F"/>
    <w:rsid w:val="00482105"/>
    <w:rsid w:val="004B1DFB"/>
    <w:rsid w:val="004B2ACD"/>
    <w:rsid w:val="005368A4"/>
    <w:rsid w:val="005A2152"/>
    <w:rsid w:val="006B7579"/>
    <w:rsid w:val="00754063"/>
    <w:rsid w:val="00806A43"/>
    <w:rsid w:val="00860541"/>
    <w:rsid w:val="008C3BAB"/>
    <w:rsid w:val="00954655"/>
    <w:rsid w:val="009B00E2"/>
    <w:rsid w:val="009F03B2"/>
    <w:rsid w:val="00A82A66"/>
    <w:rsid w:val="00A87CDA"/>
    <w:rsid w:val="00AA7D52"/>
    <w:rsid w:val="00AD0204"/>
    <w:rsid w:val="00AF3D92"/>
    <w:rsid w:val="00C01998"/>
    <w:rsid w:val="00C4304E"/>
    <w:rsid w:val="00C46959"/>
    <w:rsid w:val="00C61F27"/>
    <w:rsid w:val="00C93E77"/>
    <w:rsid w:val="00C9510F"/>
    <w:rsid w:val="00D91103"/>
    <w:rsid w:val="00E070A9"/>
    <w:rsid w:val="00E11B6E"/>
    <w:rsid w:val="00E60B42"/>
    <w:rsid w:val="00ED64D6"/>
    <w:rsid w:val="00EF1F12"/>
    <w:rsid w:val="00F27F0C"/>
    <w:rsid w:val="00F95765"/>
    <w:rsid w:val="00FB3F95"/>
    <w:rsid w:val="00FD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7EC0"/>
  <w15:docId w15:val="{A66BC26D-C873-4BFA-9066-35DC836B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1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FB3F95"/>
    <w:pPr>
      <w:spacing w:after="120"/>
      <w:jc w:val="center"/>
      <w:outlineLvl w:val="0"/>
    </w:pPr>
    <w:rPr>
      <w:rFonts w:ascii="Cambria" w:hAnsi="Cambria"/>
      <w:b/>
      <w:bCs/>
      <w:caps/>
      <w:kern w:val="36"/>
      <w:sz w:val="32"/>
      <w:szCs w:val="48"/>
      <w:lang w:val="x-none" w:eastAsia="x-none"/>
    </w:rPr>
  </w:style>
  <w:style w:type="paragraph" w:styleId="2">
    <w:name w:val="heading 2"/>
    <w:basedOn w:val="a0"/>
    <w:next w:val="a0"/>
    <w:link w:val="20"/>
    <w:qFormat/>
    <w:rsid w:val="00FB3F95"/>
    <w:pPr>
      <w:keepNext/>
      <w:spacing w:after="120"/>
      <w:jc w:val="center"/>
      <w:outlineLvl w:val="1"/>
    </w:pPr>
    <w:rPr>
      <w:rFonts w:ascii="Cambria" w:hAnsi="Cambria"/>
      <w:b/>
      <w:bCs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FB3F95"/>
    <w:pPr>
      <w:keepNext/>
      <w:spacing w:after="120"/>
      <w:jc w:val="center"/>
      <w:outlineLvl w:val="2"/>
    </w:pPr>
    <w:rPr>
      <w:rFonts w:ascii="Cambria" w:hAnsi="Cambria"/>
      <w:b/>
      <w:bCs/>
      <w:szCs w:val="26"/>
      <w:lang w:val="x-none" w:eastAsia="x-none"/>
    </w:rPr>
  </w:style>
  <w:style w:type="paragraph" w:styleId="4">
    <w:name w:val="heading 4"/>
    <w:basedOn w:val="a0"/>
    <w:next w:val="a0"/>
    <w:link w:val="40"/>
    <w:rsid w:val="001C1AAC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position w:val="-1"/>
    </w:rPr>
  </w:style>
  <w:style w:type="paragraph" w:styleId="5">
    <w:name w:val="heading 5"/>
    <w:basedOn w:val="a0"/>
    <w:next w:val="a0"/>
    <w:link w:val="50"/>
    <w:uiPriority w:val="9"/>
    <w:unhideWhenUsed/>
    <w:qFormat/>
    <w:rsid w:val="00FB3F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rsid w:val="001C1AAC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3F95"/>
    <w:rPr>
      <w:rFonts w:ascii="Cambria" w:eastAsia="Times New Roman" w:hAnsi="Cambria" w:cs="Times New Roman"/>
      <w:b/>
      <w:bCs/>
      <w:caps/>
      <w:kern w:val="36"/>
      <w:sz w:val="32"/>
      <w:szCs w:val="48"/>
      <w:lang w:val="x-none" w:eastAsia="x-none"/>
    </w:rPr>
  </w:style>
  <w:style w:type="character" w:customStyle="1" w:styleId="20">
    <w:name w:val="Заголовок 2 Знак"/>
    <w:basedOn w:val="a1"/>
    <w:link w:val="2"/>
    <w:rsid w:val="00FB3F95"/>
    <w:rPr>
      <w:rFonts w:ascii="Cambria" w:eastAsia="Times New Roman" w:hAnsi="Cambria" w:cs="Times New Roman"/>
      <w:b/>
      <w:bCs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FB3F95"/>
    <w:rPr>
      <w:rFonts w:ascii="Cambria" w:eastAsia="Times New Roman" w:hAnsi="Cambria" w:cs="Times New Roman"/>
      <w:b/>
      <w:bCs/>
      <w:sz w:val="24"/>
      <w:szCs w:val="26"/>
      <w:lang w:val="x-none" w:eastAsia="x-none"/>
    </w:rPr>
  </w:style>
  <w:style w:type="character" w:customStyle="1" w:styleId="50">
    <w:name w:val="Заголовок 5 Знак"/>
    <w:basedOn w:val="a1"/>
    <w:link w:val="5"/>
    <w:uiPriority w:val="9"/>
    <w:rsid w:val="00FB3F9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1">
    <w:name w:val="Нет списка1"/>
    <w:next w:val="a3"/>
    <w:qFormat/>
    <w:rsid w:val="00FB3F95"/>
  </w:style>
  <w:style w:type="paragraph" w:customStyle="1" w:styleId="CharChar1CharChar">
    <w:name w:val="Char Char1 Знак Char Знак Char"/>
    <w:basedOn w:val="a0"/>
    <w:uiPriority w:val="99"/>
    <w:rsid w:val="00FB3F95"/>
    <w:pPr>
      <w:spacing w:line="240" w:lineRule="exact"/>
    </w:pPr>
    <w:rPr>
      <w:rFonts w:ascii="Arial" w:hAnsi="Arial" w:cs="Arial"/>
      <w:sz w:val="20"/>
      <w:szCs w:val="20"/>
      <w:lang w:val="en-US"/>
    </w:rPr>
  </w:style>
  <w:style w:type="character" w:styleId="a4">
    <w:name w:val="Hyperlink"/>
    <w:uiPriority w:val="99"/>
    <w:rsid w:val="00FB3F95"/>
    <w:rPr>
      <w:color w:val="0000FF"/>
      <w:u w:val="single"/>
    </w:rPr>
  </w:style>
  <w:style w:type="table" w:styleId="a5">
    <w:name w:val="Table Grid"/>
    <w:basedOn w:val="a2"/>
    <w:uiPriority w:val="39"/>
    <w:rsid w:val="00FB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0"/>
    <w:link w:val="a7"/>
    <w:uiPriority w:val="99"/>
    <w:rsid w:val="00FB3F95"/>
    <w:pPr>
      <w:jc w:val="both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1"/>
    <w:link w:val="a6"/>
    <w:uiPriority w:val="99"/>
    <w:rsid w:val="00FB3F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Indent 3"/>
    <w:basedOn w:val="a0"/>
    <w:link w:val="32"/>
    <w:uiPriority w:val="99"/>
    <w:rsid w:val="00FB3F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B3F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8">
    <w:name w:val="page number"/>
    <w:basedOn w:val="a1"/>
    <w:rsid w:val="00FB3F95"/>
  </w:style>
  <w:style w:type="paragraph" w:styleId="a9">
    <w:name w:val="footer"/>
    <w:basedOn w:val="a0"/>
    <w:link w:val="aa"/>
    <w:uiPriority w:val="99"/>
    <w:rsid w:val="00FB3F95"/>
    <w:pPr>
      <w:tabs>
        <w:tab w:val="center" w:pos="4677"/>
        <w:tab w:val="right" w:pos="9355"/>
      </w:tabs>
      <w:suppressAutoHyphens/>
    </w:pPr>
    <w:rPr>
      <w:lang w:val="x-none" w:eastAsia="ar-SA"/>
    </w:rPr>
  </w:style>
  <w:style w:type="character" w:customStyle="1" w:styleId="aa">
    <w:name w:val="Нижний колонтитул Знак"/>
    <w:basedOn w:val="a1"/>
    <w:link w:val="a9"/>
    <w:uiPriority w:val="99"/>
    <w:rsid w:val="00FB3F9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b">
    <w:name w:val="Normal (Web)"/>
    <w:basedOn w:val="a0"/>
    <w:uiPriority w:val="99"/>
    <w:rsid w:val="00FB3F9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0"/>
    <w:link w:val="22"/>
    <w:uiPriority w:val="99"/>
    <w:rsid w:val="00FB3F95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FB3F9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link">
    <w:name w:val="link"/>
    <w:rsid w:val="00FB3F95"/>
    <w:rPr>
      <w:strike w:val="0"/>
      <w:dstrike w:val="0"/>
      <w:color w:val="008000"/>
      <w:u w:val="none"/>
      <w:effect w:val="none"/>
    </w:rPr>
  </w:style>
  <w:style w:type="paragraph" w:customStyle="1" w:styleId="ac">
    <w:name w:val="Новый"/>
    <w:basedOn w:val="a0"/>
    <w:uiPriority w:val="99"/>
    <w:rsid w:val="00FB3F95"/>
    <w:pPr>
      <w:spacing w:line="360" w:lineRule="auto"/>
      <w:ind w:firstLine="454"/>
      <w:jc w:val="both"/>
    </w:pPr>
    <w:rPr>
      <w:sz w:val="28"/>
    </w:rPr>
  </w:style>
  <w:style w:type="paragraph" w:styleId="ad">
    <w:name w:val="header"/>
    <w:basedOn w:val="a0"/>
    <w:link w:val="ae"/>
    <w:uiPriority w:val="99"/>
    <w:rsid w:val="00FB3F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1"/>
    <w:link w:val="ad"/>
    <w:uiPriority w:val="99"/>
    <w:rsid w:val="00FB3F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Знак Знак Знак Знак"/>
    <w:basedOn w:val="a0"/>
    <w:uiPriority w:val="99"/>
    <w:rsid w:val="00FB3F95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styleId="af0">
    <w:name w:val="Body Text Indent"/>
    <w:basedOn w:val="a0"/>
    <w:link w:val="af1"/>
    <w:uiPriority w:val="99"/>
    <w:rsid w:val="00FB3F95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FB3F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2">
    <w:name w:val="Знак"/>
    <w:basedOn w:val="a0"/>
    <w:uiPriority w:val="99"/>
    <w:rsid w:val="00FB3F95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styleId="HTML">
    <w:name w:val="HTML Preformatted"/>
    <w:basedOn w:val="a0"/>
    <w:link w:val="HTML0"/>
    <w:rsid w:val="00FB3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FB3F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3">
    <w:name w:val="Body Text 3"/>
    <w:basedOn w:val="a0"/>
    <w:link w:val="34"/>
    <w:uiPriority w:val="99"/>
    <w:rsid w:val="00FB3F9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1"/>
    <w:link w:val="33"/>
    <w:uiPriority w:val="99"/>
    <w:rsid w:val="00FB3F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3">
    <w:name w:val="Body Text 2"/>
    <w:basedOn w:val="a0"/>
    <w:link w:val="24"/>
    <w:uiPriority w:val="99"/>
    <w:rsid w:val="00FB3F95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basedOn w:val="a1"/>
    <w:link w:val="23"/>
    <w:uiPriority w:val="99"/>
    <w:rsid w:val="00FB3F9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uiPriority w:val="99"/>
    <w:rsid w:val="00FB3F95"/>
    <w:pPr>
      <w:ind w:left="720"/>
    </w:pPr>
    <w:rPr>
      <w:rFonts w:eastAsia="Calibri"/>
    </w:rPr>
  </w:style>
  <w:style w:type="character" w:customStyle="1" w:styleId="text1">
    <w:name w:val="text1"/>
    <w:rsid w:val="00FB3F95"/>
    <w:rPr>
      <w:rFonts w:ascii="Verdana" w:hAnsi="Verdana" w:cs="Verdana" w:hint="default"/>
      <w:sz w:val="20"/>
      <w:szCs w:val="20"/>
    </w:rPr>
  </w:style>
  <w:style w:type="paragraph" w:customStyle="1" w:styleId="u">
    <w:name w:val="u"/>
    <w:basedOn w:val="a0"/>
    <w:uiPriority w:val="99"/>
    <w:rsid w:val="00FB3F95"/>
    <w:pPr>
      <w:ind w:firstLine="520"/>
      <w:jc w:val="both"/>
    </w:pPr>
  </w:style>
  <w:style w:type="paragraph" w:customStyle="1" w:styleId="uni">
    <w:name w:val="uni"/>
    <w:basedOn w:val="a0"/>
    <w:uiPriority w:val="99"/>
    <w:rsid w:val="00FB3F95"/>
    <w:pPr>
      <w:ind w:firstLine="520"/>
      <w:jc w:val="both"/>
    </w:pPr>
  </w:style>
  <w:style w:type="character" w:styleId="af3">
    <w:name w:val="Strong"/>
    <w:uiPriority w:val="22"/>
    <w:qFormat/>
    <w:rsid w:val="00FB3F95"/>
    <w:rPr>
      <w:b/>
      <w:bCs/>
    </w:rPr>
  </w:style>
  <w:style w:type="paragraph" w:styleId="af4">
    <w:name w:val="caption"/>
    <w:basedOn w:val="a0"/>
    <w:next w:val="a0"/>
    <w:uiPriority w:val="99"/>
    <w:qFormat/>
    <w:rsid w:val="00FB3F95"/>
    <w:rPr>
      <w:b/>
      <w:bCs/>
      <w:sz w:val="20"/>
      <w:szCs w:val="20"/>
    </w:rPr>
  </w:style>
  <w:style w:type="paragraph" w:customStyle="1" w:styleId="af5">
    <w:name w:val="Знак"/>
    <w:basedOn w:val="a0"/>
    <w:rsid w:val="00FB3F95"/>
    <w:pPr>
      <w:spacing w:line="240" w:lineRule="exact"/>
    </w:pPr>
    <w:rPr>
      <w:rFonts w:ascii="Verdana" w:hAnsi="Verdana"/>
      <w:sz w:val="20"/>
      <w:szCs w:val="20"/>
      <w:lang w:val="en-US"/>
    </w:rPr>
  </w:style>
  <w:style w:type="character" w:styleId="af6">
    <w:name w:val="Emphasis"/>
    <w:uiPriority w:val="20"/>
    <w:qFormat/>
    <w:rsid w:val="00FB3F95"/>
    <w:rPr>
      <w:i/>
      <w:iCs/>
    </w:rPr>
  </w:style>
  <w:style w:type="paragraph" w:customStyle="1" w:styleId="c4c11">
    <w:name w:val="c4 c11"/>
    <w:basedOn w:val="a0"/>
    <w:uiPriority w:val="99"/>
    <w:rsid w:val="00FB3F95"/>
    <w:pPr>
      <w:spacing w:before="80" w:after="80"/>
    </w:pPr>
  </w:style>
  <w:style w:type="character" w:customStyle="1" w:styleId="c3">
    <w:name w:val="c3"/>
    <w:basedOn w:val="a1"/>
    <w:rsid w:val="00FB3F95"/>
  </w:style>
  <w:style w:type="character" w:customStyle="1" w:styleId="c3c18">
    <w:name w:val="c3 c18"/>
    <w:basedOn w:val="a1"/>
    <w:rsid w:val="00FB3F95"/>
  </w:style>
  <w:style w:type="character" w:customStyle="1" w:styleId="c3c10">
    <w:name w:val="c3 c10"/>
    <w:basedOn w:val="a1"/>
    <w:rsid w:val="00FB3F95"/>
  </w:style>
  <w:style w:type="paragraph" w:customStyle="1" w:styleId="c4c8">
    <w:name w:val="c4 c8"/>
    <w:basedOn w:val="a0"/>
    <w:uiPriority w:val="99"/>
    <w:rsid w:val="00FB3F95"/>
    <w:pPr>
      <w:spacing w:before="80" w:after="80"/>
    </w:pPr>
  </w:style>
  <w:style w:type="paragraph" w:customStyle="1" w:styleId="c4">
    <w:name w:val="c4"/>
    <w:basedOn w:val="a0"/>
    <w:uiPriority w:val="99"/>
    <w:rsid w:val="00FB3F95"/>
    <w:pPr>
      <w:spacing w:before="80" w:after="80"/>
    </w:pPr>
  </w:style>
  <w:style w:type="character" w:customStyle="1" w:styleId="c3c14">
    <w:name w:val="c3 c14"/>
    <w:basedOn w:val="a1"/>
    <w:rsid w:val="00FB3F95"/>
  </w:style>
  <w:style w:type="paragraph" w:customStyle="1" w:styleId="c2">
    <w:name w:val="c2"/>
    <w:basedOn w:val="a0"/>
    <w:uiPriority w:val="99"/>
    <w:rsid w:val="00FB3F95"/>
    <w:pPr>
      <w:spacing w:before="80" w:after="80"/>
    </w:pPr>
  </w:style>
  <w:style w:type="character" w:customStyle="1" w:styleId="c1">
    <w:name w:val="c1"/>
    <w:basedOn w:val="a1"/>
    <w:rsid w:val="00FB3F95"/>
  </w:style>
  <w:style w:type="paragraph" w:customStyle="1" w:styleId="c12">
    <w:name w:val="c12"/>
    <w:basedOn w:val="a0"/>
    <w:uiPriority w:val="99"/>
    <w:rsid w:val="00FB3F95"/>
    <w:pPr>
      <w:spacing w:before="80" w:after="80"/>
    </w:pPr>
  </w:style>
  <w:style w:type="character" w:customStyle="1" w:styleId="c7">
    <w:name w:val="c7"/>
    <w:basedOn w:val="a1"/>
    <w:rsid w:val="00FB3F95"/>
  </w:style>
  <w:style w:type="character" w:customStyle="1" w:styleId="c17">
    <w:name w:val="c17"/>
    <w:basedOn w:val="a1"/>
    <w:rsid w:val="00FB3F95"/>
  </w:style>
  <w:style w:type="paragraph" w:customStyle="1" w:styleId="af7">
    <w:name w:val="Стиль"/>
    <w:uiPriority w:val="99"/>
    <w:rsid w:val="00FB3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uiPriority w:val="99"/>
    <w:rsid w:val="00FB3F9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0"/>
    <w:uiPriority w:val="99"/>
    <w:rsid w:val="00FB3F95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0"/>
    <w:uiPriority w:val="99"/>
    <w:rsid w:val="00FB3F95"/>
    <w:pPr>
      <w:spacing w:before="100" w:beforeAutospacing="1" w:after="100" w:afterAutospacing="1"/>
    </w:pPr>
  </w:style>
  <w:style w:type="character" w:customStyle="1" w:styleId="comment-author-name8">
    <w:name w:val="comment-author-name8"/>
    <w:rsid w:val="00FB3F95"/>
    <w:rPr>
      <w:b/>
      <w:bCs/>
    </w:rPr>
  </w:style>
  <w:style w:type="character" w:customStyle="1" w:styleId="comment-data2">
    <w:name w:val="comment-data2"/>
    <w:rsid w:val="00FB3F95"/>
    <w:rPr>
      <w:i/>
      <w:iCs/>
      <w:vanish w:val="0"/>
      <w:webHidden w:val="0"/>
      <w:color w:val="AFAFAF"/>
      <w:sz w:val="20"/>
      <w:szCs w:val="20"/>
      <w:specVanish w:val="0"/>
    </w:rPr>
  </w:style>
  <w:style w:type="paragraph" w:styleId="af8">
    <w:name w:val="No Spacing"/>
    <w:link w:val="af9"/>
    <w:uiPriority w:val="1"/>
    <w:qFormat/>
    <w:rsid w:val="00FB3F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a">
    <w:name w:val="Содержимое таблицы"/>
    <w:basedOn w:val="a0"/>
    <w:uiPriority w:val="99"/>
    <w:rsid w:val="00FB3F95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customStyle="1" w:styleId="msonormalcxsplast">
    <w:name w:val="msonormalcxsplast"/>
    <w:basedOn w:val="a0"/>
    <w:uiPriority w:val="99"/>
    <w:rsid w:val="00FB3F95"/>
    <w:pPr>
      <w:spacing w:before="100" w:beforeAutospacing="1" w:after="100" w:afterAutospacing="1"/>
    </w:pPr>
  </w:style>
  <w:style w:type="paragraph" w:styleId="afb">
    <w:name w:val="List Paragraph"/>
    <w:basedOn w:val="a0"/>
    <w:link w:val="afc"/>
    <w:uiPriority w:val="34"/>
    <w:qFormat/>
    <w:rsid w:val="00FB3F95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FR1">
    <w:name w:val="FR1"/>
    <w:uiPriority w:val="99"/>
    <w:rsid w:val="00FB3F95"/>
    <w:pPr>
      <w:widowControl w:val="0"/>
      <w:autoSpaceDE w:val="0"/>
      <w:autoSpaceDN w:val="0"/>
      <w:adjustRightInd w:val="0"/>
      <w:spacing w:after="0" w:line="42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R2">
    <w:name w:val="FR2"/>
    <w:uiPriority w:val="99"/>
    <w:rsid w:val="00FB3F95"/>
    <w:pPr>
      <w:widowControl w:val="0"/>
      <w:autoSpaceDE w:val="0"/>
      <w:autoSpaceDN w:val="0"/>
      <w:adjustRightInd w:val="0"/>
      <w:spacing w:after="0" w:line="480" w:lineRule="auto"/>
      <w:ind w:left="680" w:hanging="320"/>
    </w:pPr>
    <w:rPr>
      <w:rFonts w:ascii="Arial" w:eastAsia="Times New Roman" w:hAnsi="Arial" w:cs="Arial"/>
      <w:sz w:val="24"/>
      <w:szCs w:val="24"/>
      <w:lang w:eastAsia="ru-RU"/>
    </w:rPr>
  </w:style>
  <w:style w:type="paragraph" w:styleId="13">
    <w:name w:val="toc 1"/>
    <w:basedOn w:val="a0"/>
    <w:next w:val="a0"/>
    <w:autoRedefine/>
    <w:uiPriority w:val="99"/>
    <w:rsid w:val="00FB3F95"/>
    <w:pPr>
      <w:tabs>
        <w:tab w:val="right" w:leader="dot" w:pos="8494"/>
      </w:tabs>
      <w:jc w:val="center"/>
    </w:pPr>
    <w:rPr>
      <w:caps/>
    </w:rPr>
  </w:style>
  <w:style w:type="paragraph" w:styleId="afd">
    <w:name w:val="Balloon Text"/>
    <w:basedOn w:val="a0"/>
    <w:link w:val="afe"/>
    <w:uiPriority w:val="99"/>
    <w:unhideWhenUsed/>
    <w:qFormat/>
    <w:rsid w:val="00FB3F9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basedOn w:val="a1"/>
    <w:link w:val="afd"/>
    <w:uiPriority w:val="99"/>
    <w:rsid w:val="00FB3F9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">
    <w:name w:val="Document Map"/>
    <w:basedOn w:val="a0"/>
    <w:link w:val="aff0"/>
    <w:uiPriority w:val="99"/>
    <w:rsid w:val="00FB3F95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Схема документа Знак"/>
    <w:basedOn w:val="a1"/>
    <w:link w:val="aff"/>
    <w:uiPriority w:val="99"/>
    <w:rsid w:val="00FB3F9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1">
    <w:name w:val="FollowedHyperlink"/>
    <w:uiPriority w:val="99"/>
    <w:rsid w:val="00FB3F95"/>
    <w:rPr>
      <w:color w:val="800080"/>
      <w:u w:val="single"/>
    </w:rPr>
  </w:style>
  <w:style w:type="paragraph" w:customStyle="1" w:styleId="14">
    <w:name w:val="1"/>
    <w:basedOn w:val="a0"/>
    <w:next w:val="ab"/>
    <w:uiPriority w:val="99"/>
    <w:rsid w:val="00FB3F9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ff2">
    <w:name w:val="Знак Знак Знак Знак"/>
    <w:basedOn w:val="a0"/>
    <w:uiPriority w:val="99"/>
    <w:rsid w:val="00FB3F95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5">
    <w:name w:val="Абзац списка1"/>
    <w:basedOn w:val="a0"/>
    <w:rsid w:val="00FB3F95"/>
    <w:pPr>
      <w:ind w:left="720"/>
    </w:pPr>
    <w:rPr>
      <w:rFonts w:eastAsia="Calibri"/>
    </w:rPr>
  </w:style>
  <w:style w:type="paragraph" w:customStyle="1" w:styleId="310">
    <w:name w:val="Основной текст 31"/>
    <w:basedOn w:val="a0"/>
    <w:uiPriority w:val="99"/>
    <w:rsid w:val="00FB3F95"/>
    <w:pPr>
      <w:widowControl w:val="0"/>
      <w:jc w:val="both"/>
    </w:pPr>
    <w:rPr>
      <w:sz w:val="28"/>
      <w:szCs w:val="20"/>
    </w:rPr>
  </w:style>
  <w:style w:type="paragraph" w:customStyle="1" w:styleId="aff3">
    <w:name w:val="Таблицы (моноширинный)"/>
    <w:basedOn w:val="a0"/>
    <w:next w:val="a0"/>
    <w:uiPriority w:val="99"/>
    <w:rsid w:val="00FB3F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B3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FB3F95"/>
  </w:style>
  <w:style w:type="paragraph" w:styleId="aff4">
    <w:name w:val="Subtitle"/>
    <w:basedOn w:val="a0"/>
    <w:next w:val="a0"/>
    <w:link w:val="aff5"/>
    <w:uiPriority w:val="99"/>
    <w:qFormat/>
    <w:rsid w:val="00FB3F95"/>
    <w:pPr>
      <w:spacing w:after="60" w:line="276" w:lineRule="auto"/>
      <w:jc w:val="center"/>
      <w:outlineLvl w:val="1"/>
    </w:pPr>
    <w:rPr>
      <w:b/>
      <w:sz w:val="28"/>
      <w:lang w:val="x-none"/>
    </w:rPr>
  </w:style>
  <w:style w:type="character" w:customStyle="1" w:styleId="aff5">
    <w:name w:val="Подзаголовок Знак"/>
    <w:basedOn w:val="a1"/>
    <w:link w:val="aff4"/>
    <w:uiPriority w:val="99"/>
    <w:rsid w:val="00FB3F95"/>
    <w:rPr>
      <w:rFonts w:ascii="Times New Roman" w:eastAsia="Times New Roman" w:hAnsi="Times New Roman" w:cs="Times New Roman"/>
      <w:b/>
      <w:sz w:val="28"/>
      <w:szCs w:val="24"/>
      <w:lang w:val="x-none"/>
    </w:rPr>
  </w:style>
  <w:style w:type="character" w:customStyle="1" w:styleId="CharAttribute1">
    <w:name w:val="CharAttribute1"/>
    <w:rsid w:val="00FB3F95"/>
    <w:rPr>
      <w:rFonts w:ascii="Times New Roman" w:eastAsia="Gulim" w:hAnsi="Gulim"/>
      <w:sz w:val="28"/>
    </w:rPr>
  </w:style>
  <w:style w:type="paragraph" w:customStyle="1" w:styleId="Default">
    <w:name w:val="Default"/>
    <w:uiPriority w:val="99"/>
    <w:rsid w:val="00FB3F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FB3F95"/>
    <w:pPr>
      <w:widowControl w:val="0"/>
      <w:autoSpaceDE w:val="0"/>
      <w:autoSpaceDN w:val="0"/>
      <w:adjustRightInd w:val="0"/>
      <w:spacing w:line="278" w:lineRule="exact"/>
      <w:ind w:firstLine="725"/>
      <w:jc w:val="both"/>
    </w:pPr>
    <w:rPr>
      <w:rFonts w:ascii="Arial" w:hAnsi="Arial" w:cs="Arial"/>
    </w:rPr>
  </w:style>
  <w:style w:type="table" w:customStyle="1" w:styleId="16">
    <w:name w:val="Сетка таблицы1"/>
    <w:basedOn w:val="a2"/>
    <w:next w:val="a5"/>
    <w:uiPriority w:val="59"/>
    <w:rsid w:val="00FB3F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B3F95"/>
  </w:style>
  <w:style w:type="paragraph" w:customStyle="1" w:styleId="17">
    <w:name w:val="Обычный1"/>
    <w:uiPriority w:val="99"/>
    <w:rsid w:val="00FB3F95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rsid w:val="00FB3F95"/>
  </w:style>
  <w:style w:type="character" w:customStyle="1" w:styleId="s16">
    <w:name w:val="s16"/>
    <w:rsid w:val="00FB3F95"/>
  </w:style>
  <w:style w:type="paragraph" w:customStyle="1" w:styleId="s33">
    <w:name w:val="s33"/>
    <w:basedOn w:val="a0"/>
    <w:uiPriority w:val="99"/>
    <w:rsid w:val="00FB3F95"/>
    <w:pPr>
      <w:suppressAutoHyphens/>
      <w:spacing w:before="280" w:after="280"/>
    </w:pPr>
    <w:rPr>
      <w:lang w:eastAsia="zh-CN"/>
    </w:rPr>
  </w:style>
  <w:style w:type="paragraph" w:customStyle="1" w:styleId="18">
    <w:name w:val="Обычный (веб)1"/>
    <w:basedOn w:val="a0"/>
    <w:uiPriority w:val="99"/>
    <w:rsid w:val="00FB3F95"/>
    <w:pPr>
      <w:suppressAutoHyphens/>
      <w:spacing w:before="280" w:after="280"/>
    </w:pPr>
    <w:rPr>
      <w:lang w:eastAsia="zh-CN"/>
    </w:rPr>
  </w:style>
  <w:style w:type="paragraph" w:customStyle="1" w:styleId="a-txt">
    <w:name w:val="a-txt"/>
    <w:basedOn w:val="a0"/>
    <w:uiPriority w:val="99"/>
    <w:rsid w:val="00FB3F95"/>
    <w:pPr>
      <w:spacing w:before="100" w:beforeAutospacing="1" w:after="100" w:afterAutospacing="1"/>
    </w:pPr>
  </w:style>
  <w:style w:type="numbering" w:customStyle="1" w:styleId="25">
    <w:name w:val="Нет списка2"/>
    <w:next w:val="a3"/>
    <w:uiPriority w:val="99"/>
    <w:semiHidden/>
    <w:unhideWhenUsed/>
    <w:rsid w:val="00FB3F95"/>
  </w:style>
  <w:style w:type="numbering" w:customStyle="1" w:styleId="35">
    <w:name w:val="Нет списка3"/>
    <w:next w:val="a3"/>
    <w:uiPriority w:val="99"/>
    <w:semiHidden/>
    <w:unhideWhenUsed/>
    <w:rsid w:val="00FB3F95"/>
  </w:style>
  <w:style w:type="numbering" w:customStyle="1" w:styleId="111">
    <w:name w:val="Нет списка111"/>
    <w:next w:val="a3"/>
    <w:semiHidden/>
    <w:rsid w:val="00FB3F95"/>
  </w:style>
  <w:style w:type="character" w:customStyle="1" w:styleId="26">
    <w:name w:val="Основной текст (2)_"/>
    <w:link w:val="27"/>
    <w:locked/>
    <w:rsid w:val="00FB3F95"/>
    <w:rPr>
      <w:sz w:val="26"/>
      <w:szCs w:val="26"/>
      <w:shd w:val="clear" w:color="auto" w:fill="FFFFFF"/>
    </w:rPr>
  </w:style>
  <w:style w:type="character" w:customStyle="1" w:styleId="19">
    <w:name w:val="Заголовок №1_"/>
    <w:link w:val="1a"/>
    <w:uiPriority w:val="99"/>
    <w:locked/>
    <w:rsid w:val="00FB3F95"/>
    <w:rPr>
      <w:b/>
      <w:bCs/>
      <w:i/>
      <w:iCs/>
      <w:sz w:val="55"/>
      <w:szCs w:val="55"/>
      <w:shd w:val="clear" w:color="auto" w:fill="FFFFFF"/>
    </w:rPr>
  </w:style>
  <w:style w:type="character" w:customStyle="1" w:styleId="3TimesNewRoman">
    <w:name w:val="Основной текст (3) + Times New Roman"/>
    <w:aliases w:val="27,5 pt"/>
    <w:uiPriority w:val="99"/>
    <w:rsid w:val="00FB3F95"/>
    <w:rPr>
      <w:rFonts w:ascii="Times New Roman" w:hAnsi="Times New Roman" w:cs="Times New Roman"/>
      <w:b/>
      <w:bCs/>
      <w:i/>
      <w:iCs/>
      <w:spacing w:val="0"/>
      <w:sz w:val="55"/>
      <w:szCs w:val="55"/>
    </w:rPr>
  </w:style>
  <w:style w:type="character" w:customStyle="1" w:styleId="1b">
    <w:name w:val="Основной текст Знак1"/>
    <w:uiPriority w:val="99"/>
    <w:semiHidden/>
    <w:rsid w:val="00FB3F95"/>
  </w:style>
  <w:style w:type="paragraph" w:customStyle="1" w:styleId="27">
    <w:name w:val="Основной текст (2)"/>
    <w:basedOn w:val="a0"/>
    <w:link w:val="26"/>
    <w:rsid w:val="00FB3F95"/>
    <w:pPr>
      <w:shd w:val="clear" w:color="auto" w:fill="FFFFFF"/>
      <w:spacing w:line="317" w:lineRule="exact"/>
    </w:pPr>
    <w:rPr>
      <w:sz w:val="26"/>
      <w:szCs w:val="26"/>
    </w:rPr>
  </w:style>
  <w:style w:type="paragraph" w:customStyle="1" w:styleId="1a">
    <w:name w:val="Заголовок №1"/>
    <w:basedOn w:val="a0"/>
    <w:link w:val="19"/>
    <w:uiPriority w:val="99"/>
    <w:rsid w:val="00FB3F95"/>
    <w:pPr>
      <w:shd w:val="clear" w:color="auto" w:fill="FFFFFF"/>
      <w:spacing w:line="878" w:lineRule="exact"/>
      <w:jc w:val="center"/>
      <w:outlineLvl w:val="0"/>
    </w:pPr>
    <w:rPr>
      <w:b/>
      <w:bCs/>
      <w:i/>
      <w:iCs/>
      <w:sz w:val="55"/>
      <w:szCs w:val="55"/>
    </w:rPr>
  </w:style>
  <w:style w:type="table" w:customStyle="1" w:styleId="28">
    <w:name w:val="Сетка таблицы2"/>
    <w:basedOn w:val="a2"/>
    <w:next w:val="a5"/>
    <w:uiPriority w:val="59"/>
    <w:rsid w:val="00FB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Основной текст_"/>
    <w:link w:val="42"/>
    <w:locked/>
    <w:rsid w:val="00FB3F95"/>
    <w:rPr>
      <w:sz w:val="22"/>
      <w:szCs w:val="22"/>
      <w:lang w:bidi="ar-SA"/>
    </w:rPr>
  </w:style>
  <w:style w:type="character" w:customStyle="1" w:styleId="36">
    <w:name w:val="Основной текст (3)_"/>
    <w:link w:val="37"/>
    <w:uiPriority w:val="99"/>
    <w:locked/>
    <w:rsid w:val="00FB3F95"/>
    <w:rPr>
      <w:rFonts w:ascii="Constantia" w:hAnsi="Constantia" w:cs="Constantia"/>
      <w:b/>
      <w:bCs/>
      <w:i/>
      <w:iCs/>
      <w:sz w:val="54"/>
      <w:szCs w:val="54"/>
      <w:shd w:val="clear" w:color="auto" w:fill="FFFFFF"/>
    </w:rPr>
  </w:style>
  <w:style w:type="paragraph" w:customStyle="1" w:styleId="37">
    <w:name w:val="Основной текст (3)"/>
    <w:basedOn w:val="a0"/>
    <w:link w:val="36"/>
    <w:uiPriority w:val="99"/>
    <w:rsid w:val="00FB3F95"/>
    <w:pPr>
      <w:shd w:val="clear" w:color="auto" w:fill="FFFFFF"/>
      <w:spacing w:before="420" w:line="240" w:lineRule="atLeast"/>
      <w:jc w:val="center"/>
    </w:pPr>
    <w:rPr>
      <w:rFonts w:ascii="Constantia" w:hAnsi="Constantia" w:cs="Constantia"/>
      <w:b/>
      <w:bCs/>
      <w:i/>
      <w:iCs/>
      <w:sz w:val="54"/>
      <w:szCs w:val="54"/>
    </w:rPr>
  </w:style>
  <w:style w:type="paragraph" w:customStyle="1" w:styleId="msonormalbullet1gif">
    <w:name w:val="msonormalbullet1.gif"/>
    <w:basedOn w:val="a0"/>
    <w:uiPriority w:val="99"/>
    <w:rsid w:val="00FB3F9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uiPriority w:val="99"/>
    <w:rsid w:val="00FB3F95"/>
    <w:pPr>
      <w:spacing w:before="100" w:beforeAutospacing="1" w:after="100" w:afterAutospacing="1"/>
    </w:pPr>
  </w:style>
  <w:style w:type="numbering" w:customStyle="1" w:styleId="1111">
    <w:name w:val="Нет списка1111"/>
    <w:next w:val="a3"/>
    <w:uiPriority w:val="99"/>
    <w:semiHidden/>
    <w:rsid w:val="00FB3F95"/>
  </w:style>
  <w:style w:type="table" w:customStyle="1" w:styleId="112">
    <w:name w:val="Сетка таблицы11"/>
    <w:basedOn w:val="a2"/>
    <w:next w:val="a5"/>
    <w:uiPriority w:val="59"/>
    <w:rsid w:val="00FB3F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uiPriority w:val="99"/>
    <w:semiHidden/>
    <w:unhideWhenUsed/>
    <w:rsid w:val="00FB3F95"/>
  </w:style>
  <w:style w:type="character" w:customStyle="1" w:styleId="font71">
    <w:name w:val="font71"/>
    <w:rsid w:val="00FB3F95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rsid w:val="00FB3F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rsid w:val="00FB3F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rsid w:val="00FB3F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121">
    <w:name w:val="font121"/>
    <w:rsid w:val="00FB3F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131">
    <w:name w:val="font131"/>
    <w:rsid w:val="00FB3F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rsid w:val="00FB3F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70C0"/>
      <w:sz w:val="22"/>
      <w:szCs w:val="22"/>
      <w:u w:val="none"/>
      <w:effect w:val="none"/>
    </w:rPr>
  </w:style>
  <w:style w:type="character" w:customStyle="1" w:styleId="font111">
    <w:name w:val="font111"/>
    <w:rsid w:val="00FB3F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70C0"/>
      <w:sz w:val="24"/>
      <w:szCs w:val="24"/>
      <w:u w:val="none"/>
      <w:effect w:val="none"/>
    </w:rPr>
  </w:style>
  <w:style w:type="character" w:customStyle="1" w:styleId="font141">
    <w:name w:val="font141"/>
    <w:rsid w:val="00FB3F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sz w:val="22"/>
      <w:szCs w:val="22"/>
      <w:u w:val="none"/>
      <w:effect w:val="none"/>
    </w:rPr>
  </w:style>
  <w:style w:type="character" w:customStyle="1" w:styleId="font161">
    <w:name w:val="font161"/>
    <w:rsid w:val="00FB3F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51">
    <w:name w:val="font151"/>
    <w:rsid w:val="00FB3F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rsid w:val="00FB3F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paragraph" w:customStyle="1" w:styleId="font5">
    <w:name w:val="font5"/>
    <w:basedOn w:val="a0"/>
    <w:uiPriority w:val="99"/>
    <w:rsid w:val="00FB3F9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0"/>
    <w:uiPriority w:val="99"/>
    <w:rsid w:val="00FB3F95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0"/>
    <w:uiPriority w:val="99"/>
    <w:rsid w:val="00FB3F95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8">
    <w:name w:val="font8"/>
    <w:basedOn w:val="a0"/>
    <w:uiPriority w:val="99"/>
    <w:rsid w:val="00FB3F95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9">
    <w:name w:val="font9"/>
    <w:basedOn w:val="a0"/>
    <w:uiPriority w:val="99"/>
    <w:rsid w:val="00FB3F95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0">
    <w:name w:val="font10"/>
    <w:basedOn w:val="a0"/>
    <w:uiPriority w:val="99"/>
    <w:rsid w:val="00FB3F9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0"/>
    <w:uiPriority w:val="99"/>
    <w:rsid w:val="00FB3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uiPriority w:val="99"/>
    <w:rsid w:val="00FB3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uiPriority w:val="99"/>
    <w:rsid w:val="00FB3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0"/>
    <w:uiPriority w:val="99"/>
    <w:rsid w:val="00FB3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0"/>
    <w:uiPriority w:val="99"/>
    <w:rsid w:val="00FB3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0"/>
    <w:uiPriority w:val="99"/>
    <w:rsid w:val="00FB3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uiPriority w:val="99"/>
    <w:rsid w:val="00FB3F95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uiPriority w:val="99"/>
    <w:rsid w:val="00FB3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uiPriority w:val="99"/>
    <w:rsid w:val="00FB3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0"/>
    <w:uiPriority w:val="99"/>
    <w:rsid w:val="00FB3F95"/>
    <w:pPr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uiPriority w:val="99"/>
    <w:rsid w:val="00FB3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Symbol" w:hAnsi="Symbol"/>
    </w:rPr>
  </w:style>
  <w:style w:type="paragraph" w:customStyle="1" w:styleId="xl79">
    <w:name w:val="xl79"/>
    <w:basedOn w:val="a0"/>
    <w:uiPriority w:val="99"/>
    <w:rsid w:val="00FB3F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0"/>
    <w:uiPriority w:val="99"/>
    <w:rsid w:val="00FB3F9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1">
    <w:name w:val="xl81"/>
    <w:basedOn w:val="a0"/>
    <w:uiPriority w:val="99"/>
    <w:rsid w:val="00FB3F9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uiPriority w:val="99"/>
    <w:rsid w:val="00FB3F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0"/>
    <w:uiPriority w:val="99"/>
    <w:rsid w:val="00FB3F95"/>
    <w:pP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a0"/>
    <w:uiPriority w:val="99"/>
    <w:rsid w:val="00FB3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5">
    <w:name w:val="xl85"/>
    <w:basedOn w:val="a0"/>
    <w:uiPriority w:val="99"/>
    <w:rsid w:val="00FB3F9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uiPriority w:val="99"/>
    <w:rsid w:val="00FB3F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0"/>
    <w:uiPriority w:val="99"/>
    <w:rsid w:val="00FB3F95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0"/>
    <w:uiPriority w:val="99"/>
    <w:rsid w:val="00FB3F9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uiPriority w:val="99"/>
    <w:rsid w:val="00FB3F9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">
    <w:name w:val="xl92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4">
    <w:name w:val="xl94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FB3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uiPriority w:val="99"/>
    <w:rsid w:val="00FB3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0"/>
    <w:uiPriority w:val="99"/>
    <w:rsid w:val="00FB3F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Symbol" w:hAnsi="Symbol"/>
    </w:rPr>
  </w:style>
  <w:style w:type="paragraph" w:customStyle="1" w:styleId="xl99">
    <w:name w:val="xl99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Symbol" w:hAnsi="Symbol"/>
    </w:rPr>
  </w:style>
  <w:style w:type="paragraph" w:customStyle="1" w:styleId="xl101">
    <w:name w:val="xl101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uiPriority w:val="99"/>
    <w:rsid w:val="00FB3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0"/>
    <w:uiPriority w:val="99"/>
    <w:rsid w:val="00FB3F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0"/>
    <w:uiPriority w:val="99"/>
    <w:rsid w:val="00FB3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0"/>
    <w:uiPriority w:val="99"/>
    <w:rsid w:val="00FB3F9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9">
    <w:name w:val="xl109"/>
    <w:basedOn w:val="a0"/>
    <w:uiPriority w:val="99"/>
    <w:rsid w:val="00FB3F9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0">
    <w:name w:val="xl110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1">
    <w:name w:val="xl111"/>
    <w:basedOn w:val="a0"/>
    <w:uiPriority w:val="99"/>
    <w:rsid w:val="00FB3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0"/>
    <w:uiPriority w:val="99"/>
    <w:rsid w:val="00FB3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3">
    <w:name w:val="xl113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Helvetica Neue" w:hAnsi="Helvetica Neue"/>
      <w:color w:val="000000"/>
    </w:rPr>
  </w:style>
  <w:style w:type="paragraph" w:customStyle="1" w:styleId="xl115">
    <w:name w:val="xl115"/>
    <w:basedOn w:val="a0"/>
    <w:uiPriority w:val="99"/>
    <w:rsid w:val="00FB3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Helvetica Neue" w:hAnsi="Helvetica Neue"/>
      <w:color w:val="000000"/>
    </w:rPr>
  </w:style>
  <w:style w:type="paragraph" w:customStyle="1" w:styleId="xl116">
    <w:name w:val="xl116"/>
    <w:basedOn w:val="a0"/>
    <w:uiPriority w:val="99"/>
    <w:rsid w:val="00FB3F95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uiPriority w:val="99"/>
    <w:rsid w:val="00FB3F95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uiPriority w:val="99"/>
    <w:rsid w:val="00FB3F95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uiPriority w:val="99"/>
    <w:rsid w:val="00FB3F95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0"/>
    <w:uiPriority w:val="99"/>
    <w:rsid w:val="00FB3F95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0"/>
    <w:uiPriority w:val="99"/>
    <w:rsid w:val="00FB3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0"/>
    <w:uiPriority w:val="99"/>
    <w:rsid w:val="00FB3F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0"/>
    <w:uiPriority w:val="99"/>
    <w:rsid w:val="00FB3F9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4">
    <w:name w:val="xl124"/>
    <w:basedOn w:val="a0"/>
    <w:uiPriority w:val="99"/>
    <w:rsid w:val="00FB3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0"/>
    <w:uiPriority w:val="99"/>
    <w:rsid w:val="00FB3F95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0"/>
    <w:uiPriority w:val="99"/>
    <w:rsid w:val="00FB3F95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0"/>
    <w:uiPriority w:val="99"/>
    <w:rsid w:val="00FB3F95"/>
    <w:pPr>
      <w:pBdr>
        <w:lef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0"/>
    <w:uiPriority w:val="99"/>
    <w:rsid w:val="00FB3F95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0"/>
    <w:uiPriority w:val="99"/>
    <w:rsid w:val="00FB3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0"/>
    <w:uiPriority w:val="99"/>
    <w:rsid w:val="00FB3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0"/>
    <w:uiPriority w:val="99"/>
    <w:rsid w:val="00FB3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uiPriority w:val="99"/>
    <w:rsid w:val="00FB3F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0"/>
    <w:uiPriority w:val="99"/>
    <w:rsid w:val="00FB3F9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0"/>
    <w:uiPriority w:val="99"/>
    <w:rsid w:val="00FB3F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0"/>
    <w:uiPriority w:val="99"/>
    <w:rsid w:val="00FB3F95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0"/>
    <w:uiPriority w:val="99"/>
    <w:rsid w:val="00FB3F95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0"/>
    <w:uiPriority w:val="99"/>
    <w:rsid w:val="00FB3F9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0"/>
    <w:uiPriority w:val="99"/>
    <w:rsid w:val="00FB3F95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0"/>
    <w:uiPriority w:val="99"/>
    <w:rsid w:val="00FB3F9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0"/>
    <w:uiPriority w:val="99"/>
    <w:rsid w:val="00FB3F95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0"/>
    <w:uiPriority w:val="99"/>
    <w:rsid w:val="00FB3F95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0"/>
    <w:uiPriority w:val="99"/>
    <w:rsid w:val="00FB3F95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0"/>
    <w:uiPriority w:val="99"/>
    <w:rsid w:val="00FB3F95"/>
    <w:pPr>
      <w:pBdr>
        <w:left w:val="single" w:sz="4" w:space="0" w:color="auto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0"/>
    <w:uiPriority w:val="99"/>
    <w:rsid w:val="00FB3F95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0"/>
    <w:uiPriority w:val="99"/>
    <w:rsid w:val="00FB3F95"/>
    <w:pP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uiPriority w:val="99"/>
    <w:rsid w:val="00FB3F9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uiPriority w:val="99"/>
    <w:rsid w:val="00FB3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8">
    <w:name w:val="xl148"/>
    <w:basedOn w:val="a0"/>
    <w:uiPriority w:val="99"/>
    <w:rsid w:val="00FB3F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9">
    <w:name w:val="xl149"/>
    <w:basedOn w:val="a0"/>
    <w:uiPriority w:val="99"/>
    <w:rsid w:val="00FB3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0">
    <w:name w:val="xl150"/>
    <w:basedOn w:val="a0"/>
    <w:uiPriority w:val="99"/>
    <w:rsid w:val="00FB3F9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table" w:customStyle="1" w:styleId="38">
    <w:name w:val="Сетка таблицы3"/>
    <w:basedOn w:val="a2"/>
    <w:next w:val="a5"/>
    <w:uiPriority w:val="59"/>
    <w:rsid w:val="00FB3F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1C1AAC"/>
    <w:rPr>
      <w:rFonts w:ascii="Times New Roman" w:eastAsia="Times New Roman" w:hAnsi="Times New Roman" w:cs="Times New Roman"/>
      <w:b/>
      <w:position w:val="-1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C1AAC"/>
    <w:rPr>
      <w:rFonts w:ascii="Times New Roman" w:eastAsia="Times New Roman" w:hAnsi="Times New Roman" w:cs="Times New Roman"/>
      <w:b/>
      <w:position w:val="-1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1C1AA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character" w:customStyle="1" w:styleId="afc">
    <w:name w:val="Абзац списка Знак"/>
    <w:link w:val="afb"/>
    <w:uiPriority w:val="34"/>
    <w:locked/>
    <w:rsid w:val="001C1AAC"/>
    <w:rPr>
      <w:rFonts w:ascii="Calibri" w:eastAsia="Calibri" w:hAnsi="Calibri" w:cs="Times New Roman"/>
    </w:rPr>
  </w:style>
  <w:style w:type="paragraph" w:customStyle="1" w:styleId="1c">
    <w:name w:val="Стиль1"/>
    <w:basedOn w:val="a0"/>
    <w:link w:val="1d"/>
    <w:qFormat/>
    <w:rsid w:val="001C1AAC"/>
    <w:pPr>
      <w:ind w:firstLine="567"/>
    </w:pPr>
    <w:rPr>
      <w:b/>
      <w:caps/>
      <w:kern w:val="20"/>
    </w:rPr>
  </w:style>
  <w:style w:type="character" w:customStyle="1" w:styleId="1d">
    <w:name w:val="Стиль1 Знак"/>
    <w:link w:val="1c"/>
    <w:rsid w:val="001C1AAC"/>
    <w:rPr>
      <w:rFonts w:ascii="Times New Roman" w:eastAsia="Times New Roman" w:hAnsi="Times New Roman" w:cs="Times New Roman"/>
      <w:b/>
      <w:caps/>
      <w:kern w:val="20"/>
      <w:sz w:val="24"/>
      <w:szCs w:val="24"/>
      <w:lang w:eastAsia="ru-RU"/>
    </w:rPr>
  </w:style>
  <w:style w:type="character" w:customStyle="1" w:styleId="apple-style-span">
    <w:name w:val="apple-style-span"/>
    <w:rsid w:val="001C1AAC"/>
  </w:style>
  <w:style w:type="paragraph" w:customStyle="1" w:styleId="a">
    <w:name w:val="подзаголовок проект"/>
    <w:basedOn w:val="aff4"/>
    <w:link w:val="aff7"/>
    <w:qFormat/>
    <w:rsid w:val="001C1AAC"/>
    <w:pPr>
      <w:numPr>
        <w:ilvl w:val="1"/>
        <w:numId w:val="3"/>
      </w:numPr>
      <w:spacing w:line="240" w:lineRule="auto"/>
    </w:pPr>
    <w:rPr>
      <w:rFonts w:ascii="Cambria" w:hAnsi="Cambria"/>
      <w:b w:val="0"/>
      <w:color w:val="4F81BD"/>
      <w:spacing w:val="15"/>
      <w:sz w:val="24"/>
      <w:lang w:val="ru-RU"/>
    </w:rPr>
  </w:style>
  <w:style w:type="character" w:customStyle="1" w:styleId="aff7">
    <w:name w:val="подзаголовок проект Знак"/>
    <w:link w:val="a"/>
    <w:rsid w:val="001C1AAC"/>
    <w:rPr>
      <w:rFonts w:ascii="Cambria" w:eastAsia="Times New Roman" w:hAnsi="Cambria" w:cs="Times New Roman"/>
      <w:color w:val="4F81BD"/>
      <w:spacing w:val="15"/>
      <w:sz w:val="24"/>
      <w:szCs w:val="24"/>
      <w:lang w:eastAsia="ru-RU"/>
    </w:rPr>
  </w:style>
  <w:style w:type="paragraph" w:customStyle="1" w:styleId="29">
    <w:name w:val="Абзац списка2"/>
    <w:basedOn w:val="a0"/>
    <w:rsid w:val="001C1AAC"/>
    <w:pPr>
      <w:ind w:left="720"/>
    </w:pPr>
    <w:rPr>
      <w:rFonts w:eastAsia="Calibri"/>
    </w:rPr>
  </w:style>
  <w:style w:type="paragraph" w:customStyle="1" w:styleId="39">
    <w:name w:val="Абзац списка3"/>
    <w:basedOn w:val="a0"/>
    <w:rsid w:val="001C1AAC"/>
    <w:pPr>
      <w:ind w:left="720"/>
    </w:pPr>
    <w:rPr>
      <w:rFonts w:eastAsia="Calibri"/>
    </w:rPr>
  </w:style>
  <w:style w:type="paragraph" w:customStyle="1" w:styleId="aff8">
    <w:name w:val="Базовый"/>
    <w:rsid w:val="001C1AAC"/>
    <w:pPr>
      <w:suppressAutoHyphens/>
      <w:spacing w:after="200" w:line="276" w:lineRule="auto"/>
    </w:pPr>
    <w:rPr>
      <w:rFonts w:ascii="Calibri" w:eastAsia="Lucida Sans Unicode" w:hAnsi="Calibri" w:cs="Calibri"/>
    </w:rPr>
  </w:style>
  <w:style w:type="paragraph" w:customStyle="1" w:styleId="ConsPlusTitle">
    <w:name w:val="ConsPlusTitle"/>
    <w:uiPriority w:val="99"/>
    <w:rsid w:val="001C1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8">
    <w:name w:val="Знак Знак8"/>
    <w:basedOn w:val="a0"/>
    <w:rsid w:val="001C1A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1C1AAC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table" w:styleId="-1">
    <w:name w:val="Table List 1"/>
    <w:basedOn w:val="a2"/>
    <w:rsid w:val="001C1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0">
    <w:name w:val="msonormal"/>
    <w:basedOn w:val="a0"/>
    <w:uiPriority w:val="99"/>
    <w:rsid w:val="001C1AAC"/>
    <w:pPr>
      <w:spacing w:before="100" w:beforeAutospacing="1" w:after="100" w:afterAutospacing="1"/>
    </w:pPr>
  </w:style>
  <w:style w:type="paragraph" w:styleId="2a">
    <w:name w:val="toc 2"/>
    <w:basedOn w:val="a0"/>
    <w:next w:val="a0"/>
    <w:autoRedefine/>
    <w:uiPriority w:val="39"/>
    <w:unhideWhenUsed/>
    <w:rsid w:val="001C1AAC"/>
    <w:pPr>
      <w:suppressAutoHyphens/>
      <w:spacing w:after="100"/>
      <w:ind w:left="240"/>
    </w:pPr>
    <w:rPr>
      <w:lang w:eastAsia="zh-CN"/>
    </w:rPr>
  </w:style>
  <w:style w:type="paragraph" w:styleId="aff9">
    <w:name w:val="footnote text"/>
    <w:basedOn w:val="a0"/>
    <w:link w:val="affa"/>
    <w:unhideWhenUsed/>
    <w:rsid w:val="001C1AAC"/>
    <w:pPr>
      <w:widowControl w:val="0"/>
      <w:suppressAutoHyphens/>
      <w:jc w:val="both"/>
    </w:pPr>
    <w:rPr>
      <w:kern w:val="2"/>
      <w:sz w:val="20"/>
      <w:szCs w:val="20"/>
      <w:lang w:val="en-US" w:eastAsia="ko-KR"/>
    </w:rPr>
  </w:style>
  <w:style w:type="character" w:customStyle="1" w:styleId="affa">
    <w:name w:val="Текст сноски Знак"/>
    <w:basedOn w:val="a1"/>
    <w:link w:val="aff9"/>
    <w:rsid w:val="001C1AA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customStyle="1" w:styleId="s27">
    <w:name w:val="s27"/>
    <w:basedOn w:val="a0"/>
    <w:rsid w:val="001C1AAC"/>
    <w:pPr>
      <w:suppressAutoHyphens/>
      <w:spacing w:before="280" w:after="280"/>
    </w:pPr>
    <w:rPr>
      <w:lang w:eastAsia="zh-CN"/>
    </w:rPr>
  </w:style>
  <w:style w:type="paragraph" w:customStyle="1" w:styleId="s38">
    <w:name w:val="s38"/>
    <w:basedOn w:val="a0"/>
    <w:rsid w:val="001C1AAC"/>
    <w:pPr>
      <w:suppressAutoHyphens/>
      <w:spacing w:before="280" w:after="280"/>
    </w:pPr>
    <w:rPr>
      <w:lang w:eastAsia="zh-CN"/>
    </w:rPr>
  </w:style>
  <w:style w:type="character" w:styleId="affb">
    <w:name w:val="footnote reference"/>
    <w:uiPriority w:val="99"/>
    <w:unhideWhenUsed/>
    <w:rsid w:val="001C1AAC"/>
    <w:rPr>
      <w:vertAlign w:val="superscript"/>
    </w:rPr>
  </w:style>
  <w:style w:type="character" w:customStyle="1" w:styleId="affc">
    <w:name w:val="Символ сноски"/>
    <w:rsid w:val="001C1AAC"/>
    <w:rPr>
      <w:vertAlign w:val="superscript"/>
    </w:rPr>
  </w:style>
  <w:style w:type="character" w:customStyle="1" w:styleId="s6">
    <w:name w:val="s6"/>
    <w:rsid w:val="001C1AAC"/>
  </w:style>
  <w:style w:type="character" w:customStyle="1" w:styleId="3a">
    <w:name w:val="Знак сноски3"/>
    <w:rsid w:val="001C1AAC"/>
    <w:rPr>
      <w:vertAlign w:val="superscript"/>
    </w:rPr>
  </w:style>
  <w:style w:type="character" w:customStyle="1" w:styleId="c8">
    <w:name w:val="c8"/>
    <w:rsid w:val="001C1AAC"/>
  </w:style>
  <w:style w:type="character" w:customStyle="1" w:styleId="612pt">
    <w:name w:val="612pt"/>
    <w:rsid w:val="001C1AAC"/>
  </w:style>
  <w:style w:type="character" w:customStyle="1" w:styleId="61">
    <w:name w:val="6"/>
    <w:rsid w:val="001C1AAC"/>
  </w:style>
  <w:style w:type="character" w:customStyle="1" w:styleId="c21">
    <w:name w:val="c21"/>
    <w:rsid w:val="001C1AAC"/>
  </w:style>
  <w:style w:type="character" w:customStyle="1" w:styleId="c9">
    <w:name w:val="c9"/>
    <w:rsid w:val="001C1AAC"/>
  </w:style>
  <w:style w:type="character" w:customStyle="1" w:styleId="c45">
    <w:name w:val="c45"/>
    <w:rsid w:val="001C1AAC"/>
  </w:style>
  <w:style w:type="character" w:customStyle="1" w:styleId="c34">
    <w:name w:val="c34"/>
    <w:rsid w:val="001C1AAC"/>
  </w:style>
  <w:style w:type="character" w:customStyle="1" w:styleId="c42">
    <w:name w:val="c42"/>
    <w:rsid w:val="001C1AAC"/>
  </w:style>
  <w:style w:type="character" w:customStyle="1" w:styleId="c0">
    <w:name w:val="c0"/>
    <w:rsid w:val="001C1AAC"/>
  </w:style>
  <w:style w:type="character" w:customStyle="1" w:styleId="c27">
    <w:name w:val="c27"/>
    <w:rsid w:val="001C1AAC"/>
  </w:style>
  <w:style w:type="character" w:customStyle="1" w:styleId="c73">
    <w:name w:val="c73"/>
    <w:rsid w:val="001C1AAC"/>
  </w:style>
  <w:style w:type="character" w:customStyle="1" w:styleId="c18">
    <w:name w:val="c18"/>
    <w:rsid w:val="001C1AAC"/>
  </w:style>
  <w:style w:type="character" w:customStyle="1" w:styleId="c5">
    <w:name w:val="c5"/>
    <w:rsid w:val="001C1AAC"/>
  </w:style>
  <w:style w:type="character" w:customStyle="1" w:styleId="c30">
    <w:name w:val="c30"/>
    <w:rsid w:val="001C1AAC"/>
  </w:style>
  <w:style w:type="character" w:customStyle="1" w:styleId="c60">
    <w:name w:val="c60"/>
    <w:rsid w:val="001C1AAC"/>
  </w:style>
  <w:style w:type="character" w:customStyle="1" w:styleId="c16">
    <w:name w:val="c16"/>
    <w:rsid w:val="001C1AAC"/>
  </w:style>
  <w:style w:type="character" w:customStyle="1" w:styleId="c10">
    <w:name w:val="c10"/>
    <w:rsid w:val="001C1AAC"/>
  </w:style>
  <w:style w:type="character" w:customStyle="1" w:styleId="c6">
    <w:name w:val="c6"/>
    <w:rsid w:val="001C1AAC"/>
  </w:style>
  <w:style w:type="character" w:customStyle="1" w:styleId="2b">
    <w:name w:val="Основной текст (2) + Полужирный"/>
    <w:rsid w:val="001C1AAC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">
    <w:name w:val="Заголовок №4_"/>
    <w:link w:val="43"/>
    <w:rsid w:val="001C1AAC"/>
    <w:rPr>
      <w:b/>
      <w:bCs/>
      <w:shd w:val="clear" w:color="auto" w:fill="FFFFFF"/>
    </w:rPr>
  </w:style>
  <w:style w:type="paragraph" w:customStyle="1" w:styleId="43">
    <w:name w:val="Заголовок №4"/>
    <w:basedOn w:val="a0"/>
    <w:link w:val="41"/>
    <w:rsid w:val="001C1AAC"/>
    <w:pPr>
      <w:widowControl w:val="0"/>
      <w:shd w:val="clear" w:color="auto" w:fill="FFFFFF"/>
      <w:spacing w:after="300" w:line="0" w:lineRule="atLeast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1C1AAC"/>
    <w:rPr>
      <w:b/>
      <w:bCs/>
      <w:i/>
      <w:iCs/>
      <w:shd w:val="clear" w:color="auto" w:fill="FFFFFF"/>
    </w:rPr>
  </w:style>
  <w:style w:type="character" w:customStyle="1" w:styleId="7">
    <w:name w:val="Основной текст (7)_"/>
    <w:link w:val="70"/>
    <w:rsid w:val="001C1AAC"/>
    <w:rPr>
      <w:i/>
      <w:iCs/>
      <w:shd w:val="clear" w:color="auto" w:fill="FFFFFF"/>
    </w:rPr>
  </w:style>
  <w:style w:type="character" w:customStyle="1" w:styleId="2c">
    <w:name w:val="Основной текст (2) + Курсив"/>
    <w:rsid w:val="001C1A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 + Не курсив"/>
    <w:rsid w:val="001C1AAC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3">
    <w:name w:val="Основной текст (6)"/>
    <w:basedOn w:val="a0"/>
    <w:link w:val="62"/>
    <w:rsid w:val="001C1AAC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70">
    <w:name w:val="Основной текст (7)"/>
    <w:basedOn w:val="a0"/>
    <w:link w:val="7"/>
    <w:rsid w:val="001C1A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80">
    <w:name w:val="Основной текст (8)_"/>
    <w:link w:val="81"/>
    <w:rsid w:val="001C1AAC"/>
    <w:rPr>
      <w:sz w:val="23"/>
      <w:szCs w:val="23"/>
      <w:shd w:val="clear" w:color="auto" w:fill="FFFFFF"/>
    </w:rPr>
  </w:style>
  <w:style w:type="paragraph" w:customStyle="1" w:styleId="81">
    <w:name w:val="Основной текст (8)"/>
    <w:basedOn w:val="a0"/>
    <w:link w:val="80"/>
    <w:rsid w:val="001C1AAC"/>
    <w:pPr>
      <w:widowControl w:val="0"/>
      <w:shd w:val="clear" w:color="auto" w:fill="FFFFFF"/>
      <w:spacing w:before="36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fd">
    <w:name w:val="Колонтитул_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e">
    <w:name w:val="Колонтитул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2pt">
    <w:name w:val="Основной текст (8) + 12 pt;Полужирный;Курсив"/>
    <w:rsid w:val="001C1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d">
    <w:name w:val="Основной текст (2) + Полужирный;Курсив"/>
    <w:rsid w:val="001C1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Колонтитул + 10;5 pt;Полужирный;Курсив"/>
    <w:rsid w:val="001C1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2">
    <w:name w:val="Основной текст42"/>
    <w:basedOn w:val="a0"/>
    <w:link w:val="aff6"/>
    <w:rsid w:val="001C1AAC"/>
    <w:pPr>
      <w:shd w:val="clear" w:color="auto" w:fill="FFFFFF"/>
      <w:spacing w:line="274" w:lineRule="exact"/>
      <w:ind w:hanging="8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4">
    <w:name w:val="Основной текст (4)_"/>
    <w:link w:val="45"/>
    <w:rsid w:val="001C1AAC"/>
    <w:rPr>
      <w:sz w:val="23"/>
      <w:szCs w:val="23"/>
      <w:shd w:val="clear" w:color="auto" w:fill="FFFFFF"/>
    </w:rPr>
  </w:style>
  <w:style w:type="paragraph" w:customStyle="1" w:styleId="45">
    <w:name w:val="Основной текст (4)"/>
    <w:basedOn w:val="a0"/>
    <w:link w:val="44"/>
    <w:rsid w:val="001C1AAC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10">
    <w:name w:val="Основной текст21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20">
    <w:name w:val="Основной текст22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fff">
    <w:name w:val="Основной текст + Полужирный"/>
    <w:rsid w:val="001C1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30">
    <w:name w:val="Основной текст23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0">
    <w:name w:val="Основной текст24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50">
    <w:name w:val="Основной текст25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b">
    <w:name w:val="Заголовок №3_"/>
    <w:link w:val="3c"/>
    <w:rsid w:val="001C1AAC"/>
    <w:rPr>
      <w:b/>
      <w:bCs/>
      <w:sz w:val="26"/>
      <w:szCs w:val="26"/>
      <w:shd w:val="clear" w:color="auto" w:fill="FFFFFF"/>
    </w:rPr>
  </w:style>
  <w:style w:type="character" w:customStyle="1" w:styleId="6115pt">
    <w:name w:val="Основной текст (6) + 11;5 pt;Не полужирный;Не курсив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3c">
    <w:name w:val="Заголовок №3"/>
    <w:basedOn w:val="a0"/>
    <w:link w:val="3b"/>
    <w:rsid w:val="001C1AAC"/>
    <w:pPr>
      <w:widowControl w:val="0"/>
      <w:shd w:val="clear" w:color="auto" w:fill="FFFFFF"/>
      <w:spacing w:before="540" w:after="6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46">
    <w:name w:val="Заголовок №4 + Не полужирный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1C1AAC"/>
    <w:rPr>
      <w:b/>
      <w:bCs/>
      <w:shd w:val="clear" w:color="auto" w:fill="FFFFFF"/>
    </w:rPr>
  </w:style>
  <w:style w:type="character" w:customStyle="1" w:styleId="91">
    <w:name w:val="Основной текст (9) + Не полужирный"/>
    <w:rsid w:val="001C1AAC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0"/>
    <w:link w:val="9"/>
    <w:rsid w:val="001C1AAC"/>
    <w:pPr>
      <w:widowControl w:val="0"/>
      <w:shd w:val="clear" w:color="auto" w:fill="FFFFFF"/>
      <w:spacing w:line="274" w:lineRule="exact"/>
      <w:ind w:firstLine="60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1"/>
    <w:rsid w:val="001C1AAC"/>
    <w:rPr>
      <w:rFonts w:ascii="Calibri" w:eastAsia="Times New Roman" w:hAnsi="Calibri" w:cs="Times New Roman"/>
      <w:lang w:eastAsia="ru-RU"/>
    </w:rPr>
  </w:style>
  <w:style w:type="paragraph" w:customStyle="1" w:styleId="FE424C04BE0343D89C932242135A4974">
    <w:name w:val="FE424C04BE0343D89C932242135A4974"/>
    <w:rsid w:val="001C1A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1e">
    <w:name w:val="Заголовок Знак1"/>
    <w:link w:val="afff0"/>
    <w:rsid w:val="001C1AAC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3d">
    <w:name w:val="Основной текст3"/>
    <w:basedOn w:val="a0"/>
    <w:rsid w:val="001C1AAC"/>
    <w:pPr>
      <w:widowControl w:val="0"/>
      <w:shd w:val="clear" w:color="auto" w:fill="FFFFFF"/>
      <w:spacing w:line="413" w:lineRule="exact"/>
      <w:ind w:hanging="300"/>
      <w:jc w:val="both"/>
    </w:pPr>
    <w:rPr>
      <w:color w:val="000000"/>
      <w:sz w:val="22"/>
      <w:szCs w:val="22"/>
      <w:lang w:bidi="ru-RU"/>
    </w:rPr>
  </w:style>
  <w:style w:type="character" w:customStyle="1" w:styleId="51">
    <w:name w:val="Основной текст5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7">
    <w:name w:val="Основной текст4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64">
    <w:name w:val="Основной текст6"/>
    <w:basedOn w:val="a0"/>
    <w:rsid w:val="001C1AAC"/>
    <w:pPr>
      <w:widowControl w:val="0"/>
      <w:shd w:val="clear" w:color="auto" w:fill="FFFFFF"/>
      <w:spacing w:line="274" w:lineRule="exact"/>
      <w:ind w:hanging="540"/>
      <w:jc w:val="both"/>
    </w:pPr>
    <w:rPr>
      <w:sz w:val="23"/>
      <w:szCs w:val="23"/>
      <w:lang w:val="x-none" w:eastAsia="x-none"/>
    </w:rPr>
  </w:style>
  <w:style w:type="character" w:customStyle="1" w:styleId="2e">
    <w:name w:val="Основной шрифт абзаца2"/>
    <w:rsid w:val="001C1AAC"/>
  </w:style>
  <w:style w:type="table" w:customStyle="1" w:styleId="48">
    <w:name w:val="Сетка таблицы4"/>
    <w:basedOn w:val="a2"/>
    <w:next w:val="a5"/>
    <w:uiPriority w:val="59"/>
    <w:rsid w:val="001C1A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4">
    <w:name w:val="c14"/>
    <w:rsid w:val="001C1AAC"/>
  </w:style>
  <w:style w:type="character" w:customStyle="1" w:styleId="c11">
    <w:name w:val="c11"/>
    <w:rsid w:val="001C1AAC"/>
  </w:style>
  <w:style w:type="character" w:customStyle="1" w:styleId="markedcontent">
    <w:name w:val="markedcontent"/>
    <w:rsid w:val="001C1AAC"/>
  </w:style>
  <w:style w:type="table" w:customStyle="1" w:styleId="52">
    <w:name w:val="Сетка таблицы5"/>
    <w:basedOn w:val="a2"/>
    <w:next w:val="a5"/>
    <w:uiPriority w:val="39"/>
    <w:rsid w:val="001C1A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2"/>
    <w:next w:val="a5"/>
    <w:uiPriority w:val="39"/>
    <w:rsid w:val="001C1A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5"/>
    <w:uiPriority w:val="39"/>
    <w:rsid w:val="001C1A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1">
    <w:name w:val="Заголовок Знак"/>
    <w:rsid w:val="001C1AA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f0">
    <w:name w:val="Title"/>
    <w:basedOn w:val="a0"/>
    <w:next w:val="a0"/>
    <w:link w:val="1e"/>
    <w:qFormat/>
    <w:rsid w:val="001C1AAC"/>
    <w:pPr>
      <w:pBdr>
        <w:bottom w:val="single" w:sz="8" w:space="4" w:color="4F81BD"/>
      </w:pBdr>
      <w:spacing w:after="300"/>
      <w:contextualSpacing/>
    </w:pPr>
    <w:rPr>
      <w:rFonts w:ascii="Cambria" w:eastAsiaTheme="minorHAnsi" w:hAnsi="Cambria" w:cstheme="minorBidi"/>
      <w:color w:val="17365D"/>
      <w:spacing w:val="5"/>
      <w:kern w:val="28"/>
      <w:sz w:val="52"/>
      <w:szCs w:val="52"/>
      <w:lang w:eastAsia="en-US"/>
    </w:rPr>
  </w:style>
  <w:style w:type="character" w:customStyle="1" w:styleId="2f">
    <w:name w:val="Заголовок Знак2"/>
    <w:basedOn w:val="a1"/>
    <w:uiPriority w:val="10"/>
    <w:rsid w:val="001C1AA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uiPriority w:val="10"/>
    <w:rsid w:val="001C1AA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f0">
    <w:name w:val="Основной текст2"/>
    <w:basedOn w:val="a0"/>
    <w:rsid w:val="001C1AAC"/>
    <w:pPr>
      <w:widowControl w:val="0"/>
      <w:shd w:val="clear" w:color="auto" w:fill="FFFFFF"/>
      <w:spacing w:before="360" w:after="120" w:line="0" w:lineRule="atLeast"/>
    </w:pPr>
    <w:rPr>
      <w:sz w:val="28"/>
      <w:szCs w:val="28"/>
      <w:lang w:val="en-US" w:eastAsia="en-US"/>
    </w:rPr>
  </w:style>
  <w:style w:type="character" w:customStyle="1" w:styleId="1f0">
    <w:name w:val="Основной текст1"/>
    <w:rsid w:val="001C1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table" w:customStyle="1" w:styleId="TableNormal">
    <w:name w:val="Table Normal"/>
    <w:rsid w:val="001C1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21">
    <w:name w:val="Text21"/>
    <w:rsid w:val="001C1AAC"/>
    <w:rPr>
      <w:rFonts w:ascii="NewtonC" w:hAnsi="NewtonC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</w:rPr>
  </w:style>
  <w:style w:type="paragraph" w:customStyle="1" w:styleId="source">
    <w:name w:val="source"/>
    <w:basedOn w:val="a0"/>
    <w:rsid w:val="001C1AAC"/>
    <w:pPr>
      <w:spacing w:before="100" w:beforeAutospacing="1" w:after="100" w:afterAutospacing="1"/>
    </w:pPr>
  </w:style>
  <w:style w:type="character" w:customStyle="1" w:styleId="docuntyped-name">
    <w:name w:val="doc__untyped-name"/>
    <w:basedOn w:val="a1"/>
    <w:rsid w:val="001C1AAC"/>
  </w:style>
  <w:style w:type="character" w:customStyle="1" w:styleId="113">
    <w:name w:val="Основной текст (11)_"/>
    <w:basedOn w:val="a1"/>
    <w:link w:val="114"/>
    <w:uiPriority w:val="99"/>
    <w:locked/>
    <w:rsid w:val="001C1AA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1C1AAC"/>
    <w:pPr>
      <w:shd w:val="clear" w:color="auto" w:fill="FFFFFF"/>
      <w:spacing w:line="293" w:lineRule="exact"/>
    </w:pPr>
    <w:rPr>
      <w:rFonts w:eastAsiaTheme="minorHAnsi"/>
      <w:b/>
      <w:bCs/>
      <w:sz w:val="22"/>
      <w:szCs w:val="22"/>
      <w:lang w:eastAsia="en-US"/>
    </w:rPr>
  </w:style>
  <w:style w:type="character" w:customStyle="1" w:styleId="afff2">
    <w:name w:val="Подпись к таблице_"/>
    <w:basedOn w:val="a1"/>
    <w:link w:val="1f1"/>
    <w:uiPriority w:val="99"/>
    <w:locked/>
    <w:rsid w:val="001C1AAC"/>
    <w:rPr>
      <w:rFonts w:ascii="Times New Roman" w:hAnsi="Times New Roman" w:cs="Times New Roman"/>
      <w:shd w:val="clear" w:color="auto" w:fill="FFFFFF"/>
    </w:rPr>
  </w:style>
  <w:style w:type="paragraph" w:customStyle="1" w:styleId="1f1">
    <w:name w:val="Подпись к таблице1"/>
    <w:basedOn w:val="a0"/>
    <w:link w:val="afff2"/>
    <w:uiPriority w:val="99"/>
    <w:rsid w:val="001C1AAC"/>
    <w:pPr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2f1">
    <w:name w:val="Заголовок №2_"/>
    <w:basedOn w:val="a1"/>
    <w:link w:val="2f2"/>
    <w:uiPriority w:val="99"/>
    <w:locked/>
    <w:rsid w:val="001C1AA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f2">
    <w:name w:val="Заголовок №2"/>
    <w:basedOn w:val="a0"/>
    <w:link w:val="2f1"/>
    <w:uiPriority w:val="99"/>
    <w:rsid w:val="001C1AAC"/>
    <w:pPr>
      <w:shd w:val="clear" w:color="auto" w:fill="FFFFFF"/>
      <w:spacing w:before="300" w:after="60" w:line="240" w:lineRule="atLeast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customStyle="1" w:styleId="2f3">
    <w:name w:val="Подпись к таблице2"/>
    <w:basedOn w:val="afff2"/>
    <w:uiPriority w:val="99"/>
    <w:rsid w:val="001C1AAC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c38">
    <w:name w:val="c38"/>
    <w:basedOn w:val="a1"/>
    <w:rsid w:val="001C1AAC"/>
  </w:style>
  <w:style w:type="character" w:customStyle="1" w:styleId="c33">
    <w:name w:val="c33"/>
    <w:basedOn w:val="a1"/>
    <w:rsid w:val="001C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4284</Words>
  <Characters>24420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34</cp:revision>
  <dcterms:created xsi:type="dcterms:W3CDTF">2022-09-16T08:15:00Z</dcterms:created>
  <dcterms:modified xsi:type="dcterms:W3CDTF">2025-08-01T11:49:00Z</dcterms:modified>
</cp:coreProperties>
</file>