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83A" w:rsidRDefault="004776A2" w:rsidP="003B57F1">
      <w:pPr>
        <w:autoSpaceDE w:val="0"/>
        <w:autoSpaceDN w:val="0"/>
        <w:adjustRightInd w:val="0"/>
        <w:ind w:hanging="1260"/>
        <w:jc w:val="center"/>
        <w:outlineLvl w:val="1"/>
        <w:rPr>
          <w:b/>
          <w:sz w:val="28"/>
          <w:szCs w:val="28"/>
        </w:rPr>
      </w:pPr>
      <w:r>
        <w:rPr>
          <w:noProof/>
        </w:rPr>
        <w:drawing>
          <wp:inline distT="0" distB="0" distL="0" distR="0">
            <wp:extent cx="7086600" cy="1363980"/>
            <wp:effectExtent l="0" t="0" r="0" b="762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33" t="-38" r="49222" b="86111"/>
                    <a:stretch>
                      <a:fillRect/>
                    </a:stretch>
                  </pic:blipFill>
                  <pic:spPr bwMode="auto">
                    <a:xfrm>
                      <a:off x="0" y="0"/>
                      <a:ext cx="7086600" cy="1363980"/>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в Министерстве труда и социальной защиты Российской Федерации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F60044">
        <w:rPr>
          <w:b/>
          <w:sz w:val="28"/>
          <w:szCs w:val="28"/>
          <w:lang w:val="en-US"/>
        </w:rPr>
        <w:t>9</w:t>
      </w:r>
    </w:p>
    <w:p w:rsidR="0077283A" w:rsidRDefault="004776A2" w:rsidP="003B57F1">
      <w:pPr>
        <w:autoSpaceDE w:val="0"/>
        <w:autoSpaceDN w:val="0"/>
        <w:adjustRightInd w:val="0"/>
        <w:ind w:hanging="1620"/>
        <w:jc w:val="center"/>
        <w:outlineLvl w:val="1"/>
        <w:rPr>
          <w:b/>
          <w:sz w:val="28"/>
          <w:szCs w:val="28"/>
        </w:rPr>
      </w:pPr>
      <w:r>
        <w:rPr>
          <w:noProof/>
        </w:rPr>
        <w:drawing>
          <wp:inline distT="0" distB="0" distL="0" distR="0">
            <wp:extent cx="7322820" cy="10287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9" t="86461" r="48456" b="3072"/>
                    <a:stretch>
                      <a:fillRect/>
                    </a:stretch>
                  </pic:blipFill>
                  <pic:spPr bwMode="auto">
                    <a:xfrm>
                      <a:off x="0" y="0"/>
                      <a:ext cx="7322820"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9C43A4" w:rsidP="00307ADF">
            <w:pPr>
              <w:autoSpaceDE w:val="0"/>
              <w:autoSpaceDN w:val="0"/>
              <w:adjustRightInd w:val="0"/>
              <w:jc w:val="center"/>
              <w:outlineLvl w:val="1"/>
              <w:rPr>
                <w:sz w:val="28"/>
                <w:szCs w:val="28"/>
              </w:rPr>
            </w:pPr>
            <w:r>
              <w:rPr>
                <w:sz w:val="28"/>
                <w:szCs w:val="28"/>
              </w:rPr>
              <w:t>1</w:t>
            </w:r>
            <w:r w:rsidR="00307ADF">
              <w:rPr>
                <w:sz w:val="28"/>
                <w:szCs w:val="28"/>
              </w:rPr>
              <w:t>8</w:t>
            </w:r>
          </w:p>
        </w:tc>
      </w:tr>
      <w:tr w:rsidR="00EB7205" w:rsidRPr="00205B56" w:rsidTr="009A53C6">
        <w:tc>
          <w:tcPr>
            <w:tcW w:w="426" w:type="dxa"/>
            <w:tcBorders>
              <w:top w:val="nil"/>
              <w:left w:val="nil"/>
              <w:bottom w:val="nil"/>
              <w:right w:val="nil"/>
            </w:tcBorders>
          </w:tcPr>
          <w:p w:rsidR="00EB7205" w:rsidRPr="00EB1682" w:rsidRDefault="00375821" w:rsidP="009A53C6">
            <w:pPr>
              <w:autoSpaceDE w:val="0"/>
              <w:autoSpaceDN w:val="0"/>
              <w:adjustRightInd w:val="0"/>
              <w:jc w:val="both"/>
              <w:outlineLvl w:val="1"/>
              <w:rPr>
                <w:sz w:val="28"/>
                <w:szCs w:val="28"/>
              </w:rPr>
            </w:pPr>
            <w:r>
              <w:rPr>
                <w:sz w:val="28"/>
                <w:szCs w:val="28"/>
              </w:rPr>
              <w:t>5</w:t>
            </w:r>
            <w:r w:rsidR="00EB7205">
              <w:rPr>
                <w:sz w:val="28"/>
                <w:szCs w:val="28"/>
              </w:rPr>
              <w:t>.</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9C43A4" w:rsidP="001624EE">
            <w:pPr>
              <w:autoSpaceDE w:val="0"/>
              <w:autoSpaceDN w:val="0"/>
              <w:adjustRightInd w:val="0"/>
              <w:jc w:val="center"/>
              <w:outlineLvl w:val="1"/>
              <w:rPr>
                <w:sz w:val="28"/>
                <w:szCs w:val="28"/>
              </w:rPr>
            </w:pPr>
            <w:r>
              <w:rPr>
                <w:sz w:val="28"/>
                <w:szCs w:val="28"/>
              </w:rPr>
              <w:t>2</w:t>
            </w:r>
            <w:r w:rsidR="001624EE">
              <w:rPr>
                <w:sz w:val="28"/>
                <w:szCs w:val="28"/>
              </w:rPr>
              <w:t>3</w:t>
            </w:r>
          </w:p>
        </w:tc>
      </w:tr>
      <w:tr w:rsidR="004813AF" w:rsidRPr="00205B56" w:rsidTr="009A53C6">
        <w:tc>
          <w:tcPr>
            <w:tcW w:w="426" w:type="dxa"/>
            <w:tcBorders>
              <w:top w:val="nil"/>
              <w:left w:val="nil"/>
              <w:bottom w:val="nil"/>
              <w:right w:val="nil"/>
            </w:tcBorders>
          </w:tcPr>
          <w:p w:rsidR="004813AF" w:rsidRPr="00EB1682" w:rsidRDefault="00375821" w:rsidP="00EB7205">
            <w:pPr>
              <w:autoSpaceDE w:val="0"/>
              <w:autoSpaceDN w:val="0"/>
              <w:adjustRightInd w:val="0"/>
              <w:jc w:val="both"/>
              <w:outlineLvl w:val="1"/>
              <w:rPr>
                <w:sz w:val="28"/>
                <w:szCs w:val="28"/>
              </w:rPr>
            </w:pPr>
            <w:r>
              <w:rPr>
                <w:sz w:val="28"/>
                <w:szCs w:val="28"/>
              </w:rPr>
              <w:t>6</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9C43A4" w:rsidP="001624EE">
            <w:pPr>
              <w:autoSpaceDE w:val="0"/>
              <w:autoSpaceDN w:val="0"/>
              <w:adjustRightInd w:val="0"/>
              <w:jc w:val="center"/>
              <w:outlineLvl w:val="1"/>
              <w:rPr>
                <w:sz w:val="28"/>
                <w:szCs w:val="28"/>
              </w:rPr>
            </w:pPr>
            <w:r>
              <w:rPr>
                <w:sz w:val="28"/>
                <w:szCs w:val="28"/>
              </w:rPr>
              <w:t>2</w:t>
            </w:r>
            <w:r w:rsidR="001624EE">
              <w:rPr>
                <w:sz w:val="28"/>
                <w:szCs w:val="28"/>
              </w:rPr>
              <w:t>7</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256368">
        <w:rPr>
          <w:sz w:val="28"/>
          <w:szCs w:val="28"/>
        </w:rPr>
        <w:t xml:space="preserve">, </w:t>
      </w:r>
      <w:r w:rsidR="00256368">
        <w:rPr>
          <w:sz w:val="28"/>
          <w:szCs w:val="28"/>
        </w:rPr>
        <w:br/>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256368">
        <w:rPr>
          <w:sz w:val="28"/>
          <w:szCs w:val="28"/>
        </w:rPr>
        <w:t xml:space="preserve"> и от 7 мая </w:t>
      </w:r>
      <w:r w:rsidR="00DF5684">
        <w:rPr>
          <w:sz w:val="28"/>
          <w:szCs w:val="28"/>
        </w:rPr>
        <w:br/>
      </w:r>
      <w:r w:rsidR="00256368">
        <w:rPr>
          <w:sz w:val="28"/>
          <w:szCs w:val="28"/>
        </w:rPr>
        <w:t>2013 г. № 79-ФЗ «О</w:t>
      </w:r>
      <w:r w:rsidR="00256368" w:rsidRPr="00256368">
        <w:rPr>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00256368">
        <w:rPr>
          <w:sz w:val="28"/>
          <w:szCs w:val="28"/>
        </w:rPr>
        <w:t>Р</w:t>
      </w:r>
      <w:r w:rsidR="00256368" w:rsidRPr="00256368">
        <w:rPr>
          <w:sz w:val="28"/>
          <w:szCs w:val="28"/>
        </w:rPr>
        <w:t xml:space="preserve">оссийской </w:t>
      </w:r>
      <w:r w:rsidR="00256368">
        <w:rPr>
          <w:sz w:val="28"/>
          <w:szCs w:val="28"/>
        </w:rPr>
        <w:t>Ф</w:t>
      </w:r>
      <w:r w:rsidR="00256368" w:rsidRPr="00256368">
        <w:rPr>
          <w:sz w:val="28"/>
          <w:szCs w:val="28"/>
        </w:rPr>
        <w:t>едерации, владеть и (или) пользоваться иностранными финансовыми инструментами</w:t>
      </w:r>
      <w:r w:rsidR="00256368">
        <w:rPr>
          <w:sz w:val="28"/>
          <w:szCs w:val="28"/>
        </w:rPr>
        <w:t>»</w:t>
      </w:r>
      <w:r w:rsidR="00E17BD7">
        <w:rPr>
          <w:sz w:val="28"/>
          <w:szCs w:val="28"/>
        </w:rPr>
        <w:t xml:space="preserve"> (далее – Федеральный закон №</w:t>
      </w:r>
      <w:r w:rsidR="00256368">
        <w:rPr>
          <w:sz w:val="28"/>
          <w:szCs w:val="28"/>
        </w:rPr>
        <w:t> </w:t>
      </w:r>
      <w:r w:rsidR="00E17BD7">
        <w:rPr>
          <w:sz w:val="28"/>
          <w:szCs w:val="28"/>
        </w:rPr>
        <w:t>273-ФЗ, Федеральный закон №</w:t>
      </w:r>
      <w:r w:rsidR="00256368">
        <w:rPr>
          <w:sz w:val="28"/>
          <w:szCs w:val="28"/>
        </w:rPr>
        <w:t> </w:t>
      </w:r>
      <w:r w:rsidR="00E17BD7">
        <w:rPr>
          <w:sz w:val="28"/>
          <w:szCs w:val="28"/>
        </w:rPr>
        <w:t>230-ФЗ</w:t>
      </w:r>
      <w:r w:rsidR="00256368">
        <w:rPr>
          <w:sz w:val="28"/>
          <w:szCs w:val="28"/>
        </w:rPr>
        <w:t xml:space="preserve">, Федеральный закон </w:t>
      </w:r>
      <w:r w:rsidR="00DF5684">
        <w:rPr>
          <w:sz w:val="28"/>
          <w:szCs w:val="28"/>
        </w:rPr>
        <w:t xml:space="preserve">от 07.05.2013 </w:t>
      </w:r>
      <w:r w:rsidR="00256368">
        <w:rPr>
          <w:sz w:val="28"/>
          <w:szCs w:val="28"/>
        </w:rPr>
        <w:t>№ 79-ФЗ</w:t>
      </w:r>
      <w:r w:rsidR="00E17BD7">
        <w:rPr>
          <w:sz w:val="28"/>
          <w:szCs w:val="28"/>
        </w:rPr>
        <w:t>)</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гражданских служащих Минтруда России</w:t>
      </w:r>
    </w:p>
    <w:p w:rsidR="002C1348" w:rsidRDefault="002C1348" w:rsidP="002C1348">
      <w:pPr>
        <w:autoSpaceDE w:val="0"/>
        <w:autoSpaceDN w:val="0"/>
        <w:adjustRightInd w:val="0"/>
        <w:ind w:firstLine="360"/>
        <w:jc w:val="both"/>
        <w:outlineLvl w:val="1"/>
        <w:rPr>
          <w:sz w:val="28"/>
          <w:szCs w:val="28"/>
        </w:rPr>
      </w:pP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304E77" w:rsidRPr="002C1348" w:rsidRDefault="00304E77" w:rsidP="00162202">
      <w:pPr>
        <w:ind w:firstLine="600"/>
        <w:jc w:val="both"/>
        <w:rPr>
          <w:sz w:val="28"/>
          <w:szCs w:val="28"/>
        </w:rPr>
      </w:pPr>
      <w:r w:rsidRPr="002C1348">
        <w:rPr>
          <w:sz w:val="28"/>
          <w:szCs w:val="28"/>
        </w:rPr>
        <w:t>Гражданские служащие Мин</w:t>
      </w:r>
      <w:r w:rsidR="002C1348" w:rsidRPr="002C1348">
        <w:rPr>
          <w:sz w:val="28"/>
          <w:szCs w:val="28"/>
        </w:rPr>
        <w:t>труда России</w:t>
      </w:r>
      <w:r w:rsidRPr="002C1348">
        <w:rPr>
          <w:sz w:val="28"/>
          <w:szCs w:val="28"/>
        </w:rPr>
        <w:t>,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162202">
        <w:rPr>
          <w:b/>
          <w:sz w:val="28"/>
          <w:szCs w:val="28"/>
        </w:rPr>
        <w:t>труда России</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lastRenderedPageBreak/>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sidR="00162202">
        <w:rPr>
          <w:sz w:val="28"/>
          <w:szCs w:val="28"/>
        </w:rPr>
        <w:t>труда России</w:t>
      </w:r>
      <w:r w:rsidRPr="00162202">
        <w:rPr>
          <w:sz w:val="28"/>
          <w:szCs w:val="28"/>
        </w:rPr>
        <w:t>, его руководителей, если это не входит в их должностные обязанности;</w:t>
      </w:r>
    </w:p>
    <w:p w:rsidR="00304E77" w:rsidRPr="00162202" w:rsidRDefault="00304E77" w:rsidP="00162202">
      <w:pPr>
        <w:ind w:firstLine="600"/>
        <w:jc w:val="both"/>
        <w:rPr>
          <w:sz w:val="28"/>
          <w:szCs w:val="28"/>
        </w:rPr>
      </w:pPr>
      <w:r w:rsidRPr="00162202">
        <w:rPr>
          <w:sz w:val="28"/>
          <w:szCs w:val="28"/>
        </w:rPr>
        <w:t>о) соблюдать установленные в Мин</w:t>
      </w:r>
      <w:r w:rsidR="00162202">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sidR="00162202">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256368" w:rsidRDefault="00256368" w:rsidP="00256368">
      <w:pPr>
        <w:pStyle w:val="a3"/>
        <w:spacing w:before="0" w:beforeAutospacing="0" w:after="0" w:afterAutospacing="0"/>
        <w:ind w:firstLine="709"/>
        <w:jc w:val="both"/>
        <w:rPr>
          <w:b/>
          <w:bCs/>
          <w:sz w:val="28"/>
          <w:szCs w:val="27"/>
        </w:rPr>
      </w:pPr>
    </w:p>
    <w:p w:rsidR="00256368" w:rsidRPr="00D9393D"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 xml:space="preserve">это ситуация, </w:t>
      </w:r>
      <w:r>
        <w:rPr>
          <w:bCs/>
          <w:sz w:val="28"/>
          <w:szCs w:val="27"/>
        </w:rPr>
        <w:t xml:space="preserve">при </w:t>
      </w:r>
      <w:r w:rsidRPr="00D9393D">
        <w:rPr>
          <w:bCs/>
          <w:sz w:val="28"/>
          <w:szCs w:val="27"/>
        </w:rPr>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256368" w:rsidRDefault="00256368" w:rsidP="00256368">
      <w:pPr>
        <w:pStyle w:val="a3"/>
        <w:spacing w:before="0" w:beforeAutospacing="0" w:after="0" w:afterAutospacing="0"/>
        <w:ind w:firstLine="709"/>
        <w:jc w:val="both"/>
        <w:rPr>
          <w:b/>
          <w:bCs/>
          <w:sz w:val="28"/>
          <w:szCs w:val="27"/>
        </w:rPr>
      </w:pPr>
    </w:p>
    <w:p w:rsidR="00256368" w:rsidRPr="00BC1751" w:rsidRDefault="00256368" w:rsidP="00256368">
      <w:pPr>
        <w:pStyle w:val="a3"/>
        <w:spacing w:before="0" w:beforeAutospacing="0" w:after="0" w:afterAutospacing="0"/>
        <w:ind w:firstLine="709"/>
        <w:jc w:val="both"/>
        <w:rPr>
          <w:sz w:val="28"/>
        </w:rPr>
      </w:pPr>
      <w:r w:rsidRPr="0019032D">
        <w:rPr>
          <w:b/>
          <w:bCs/>
          <w:sz w:val="28"/>
          <w:szCs w:val="27"/>
        </w:rPr>
        <w:t xml:space="preserve">Личная заинтересованность </w:t>
      </w:r>
      <w:r w:rsidRPr="0019032D">
        <w:rPr>
          <w:sz w:val="28"/>
        </w:rPr>
        <w:t xml:space="preserve">- </w:t>
      </w:r>
      <w:r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Pr="00D9393D">
        <w:rPr>
          <w:bCs/>
          <w:sz w:val="28"/>
          <w:szCs w:val="27"/>
        </w:rPr>
        <w:t>замещающ</w:t>
      </w:r>
      <w:r>
        <w:rPr>
          <w:bCs/>
          <w:sz w:val="28"/>
          <w:szCs w:val="27"/>
        </w:rPr>
        <w:t>им</w:t>
      </w:r>
      <w:r w:rsidRPr="00D9393D">
        <w:rPr>
          <w:bCs/>
          <w:sz w:val="28"/>
          <w:szCs w:val="27"/>
        </w:rPr>
        <w:t xml:space="preserve"> должность, замещение которой предусматривает обязанность принимать меры по предотвращению и уре</w:t>
      </w:r>
      <w:r>
        <w:rPr>
          <w:bCs/>
          <w:sz w:val="28"/>
          <w:szCs w:val="27"/>
        </w:rPr>
        <w:t>гулированию конфликта интересов</w:t>
      </w:r>
      <w:r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Pr="00D9393D">
        <w:rPr>
          <w:bCs/>
          <w:sz w:val="28"/>
          <w:szCs w:val="27"/>
        </w:rPr>
        <w:t>замещающе</w:t>
      </w:r>
      <w:r>
        <w:rPr>
          <w:bCs/>
          <w:sz w:val="28"/>
          <w:szCs w:val="27"/>
        </w:rPr>
        <w:t>е</w:t>
      </w:r>
      <w:r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9"/>
          <w:headerReference w:type="default" r:id="rId10"/>
          <w:headerReference w:type="first" r:id="rId11"/>
          <w:pgSz w:w="11906" w:h="16838"/>
          <w:pgMar w:top="1134" w:right="567" w:bottom="567" w:left="1134" w:header="709" w:footer="709" w:gutter="0"/>
          <w:cols w:space="708"/>
          <w:titlePg/>
          <w:docGrid w:linePitch="360"/>
        </w:sectPr>
      </w:pPr>
    </w:p>
    <w:p w:rsidR="00047997"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t>3</w:t>
      </w:r>
      <w:r w:rsidR="00B1396C">
        <w:rPr>
          <w:b/>
          <w:bCs/>
          <w:sz w:val="28"/>
          <w:szCs w:val="28"/>
          <w:bdr w:val="none" w:sz="0" w:space="0" w:color="auto" w:frame="1"/>
        </w:rPr>
        <w:t>. </w:t>
      </w:r>
      <w:r w:rsidR="00014A8B">
        <w:rPr>
          <w:b/>
          <w:bCs/>
          <w:sz w:val="28"/>
          <w:szCs w:val="28"/>
          <w:bdr w:val="none" w:sz="0" w:space="0" w:color="auto" w:frame="1"/>
        </w:rPr>
        <w:t>Отдельные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обязанности гражданских служащих </w:t>
      </w:r>
      <w:r w:rsidR="00375821">
        <w:rPr>
          <w:b/>
          <w:bCs/>
          <w:sz w:val="28"/>
          <w:szCs w:val="28"/>
          <w:bdr w:val="none" w:sz="0" w:space="0" w:color="auto" w:frame="1"/>
        </w:rPr>
        <w:t xml:space="preserve">в </w:t>
      </w:r>
      <w:r w:rsidR="00047997">
        <w:rPr>
          <w:b/>
          <w:bCs/>
          <w:sz w:val="28"/>
          <w:szCs w:val="28"/>
          <w:bdr w:val="none" w:sz="0" w:space="0" w:color="auto" w:frame="1"/>
        </w:rPr>
        <w:t>Минтруд</w:t>
      </w:r>
      <w:r w:rsidR="00375821">
        <w:rPr>
          <w:b/>
          <w:bCs/>
          <w:sz w:val="28"/>
          <w:szCs w:val="28"/>
          <w:bdr w:val="none" w:sz="0" w:space="0" w:color="auto" w:frame="1"/>
        </w:rPr>
        <w:t>е</w:t>
      </w:r>
      <w:r w:rsidR="00047997">
        <w:rPr>
          <w:b/>
          <w:bCs/>
          <w:sz w:val="28"/>
          <w:szCs w:val="28"/>
          <w:bdr w:val="none" w:sz="0" w:space="0" w:color="auto" w:frame="1"/>
        </w:rPr>
        <w:t xml:space="preserve"> России</w:t>
      </w:r>
      <w:r w:rsidR="00014A8B">
        <w:rPr>
          <w:b/>
          <w:bCs/>
          <w:sz w:val="28"/>
          <w:szCs w:val="28"/>
          <w:bdr w:val="none" w:sz="0" w:space="0" w:color="auto" w:frame="1"/>
        </w:rPr>
        <w:t xml:space="preserve">, </w:t>
      </w:r>
      <w:r w:rsidR="00014A8B">
        <w:rPr>
          <w:b/>
          <w:bCs/>
          <w:sz w:val="28"/>
          <w:szCs w:val="28"/>
          <w:bdr w:val="none" w:sz="0" w:space="0" w:color="auto" w:frame="1"/>
        </w:rPr>
        <w:br/>
        <w:t>установленные в целях противодействия коррупции</w:t>
      </w:r>
    </w:p>
    <w:p w:rsidR="008034D0" w:rsidRPr="00825010" w:rsidRDefault="008034D0" w:rsidP="00047997">
      <w:pPr>
        <w:autoSpaceDE w:val="0"/>
        <w:autoSpaceDN w:val="0"/>
        <w:adjustRightInd w:val="0"/>
        <w:jc w:val="center"/>
        <w:outlineLvl w:val="1"/>
        <w:rPr>
          <w:b/>
          <w:bCs/>
          <w:sz w:val="28"/>
          <w:szCs w:val="28"/>
          <w:bdr w:val="none" w:sz="0" w:space="0" w:color="auto" w:frame="1"/>
        </w:rPr>
      </w:pPr>
    </w:p>
    <w:p w:rsidR="00D42DAD" w:rsidRPr="003A2FB2" w:rsidRDefault="00D42DAD" w:rsidP="00B1396C">
      <w:pPr>
        <w:autoSpaceDE w:val="0"/>
        <w:autoSpaceDN w:val="0"/>
        <w:adjustRightInd w:val="0"/>
        <w:jc w:val="center"/>
        <w:outlineLvl w:val="1"/>
        <w:rPr>
          <w:b/>
          <w:bCs/>
          <w:sz w:val="10"/>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64073F" w:rsidTr="00246497">
        <w:trPr>
          <w:tblHeader/>
        </w:trPr>
        <w:tc>
          <w:tcPr>
            <w:tcW w:w="5440" w:type="dxa"/>
            <w:vAlign w:val="center"/>
          </w:tcPr>
          <w:p w:rsidR="004A12E8" w:rsidRPr="00EB1044" w:rsidRDefault="0064073F" w:rsidP="00246497">
            <w:pPr>
              <w:autoSpaceDE w:val="0"/>
              <w:autoSpaceDN w:val="0"/>
              <w:adjustRightInd w:val="0"/>
              <w:jc w:val="center"/>
              <w:outlineLvl w:val="1"/>
              <w:rPr>
                <w:b/>
                <w:sz w:val="28"/>
                <w:szCs w:val="28"/>
              </w:rPr>
            </w:pPr>
            <w:r w:rsidRPr="00EB1044">
              <w:rPr>
                <w:b/>
                <w:sz w:val="28"/>
                <w:szCs w:val="28"/>
              </w:rPr>
              <w:t>Содержание запрета/ограничения</w:t>
            </w:r>
            <w:r w:rsidR="004971E9" w:rsidRPr="00EB1044">
              <w:rPr>
                <w:b/>
                <w:sz w:val="28"/>
                <w:szCs w:val="28"/>
              </w:rPr>
              <w:t>/обязанности</w:t>
            </w:r>
          </w:p>
        </w:tc>
        <w:tc>
          <w:tcPr>
            <w:tcW w:w="5127" w:type="dxa"/>
            <w:vAlign w:val="center"/>
          </w:tcPr>
          <w:p w:rsidR="004A12E8" w:rsidRPr="00EB1044" w:rsidRDefault="0064073F" w:rsidP="00246497">
            <w:pPr>
              <w:autoSpaceDE w:val="0"/>
              <w:autoSpaceDN w:val="0"/>
              <w:adjustRightInd w:val="0"/>
              <w:jc w:val="center"/>
              <w:outlineLvl w:val="1"/>
              <w:rPr>
                <w:b/>
                <w:sz w:val="28"/>
                <w:szCs w:val="28"/>
              </w:rPr>
            </w:pPr>
            <w:r w:rsidRPr="00EB1044">
              <w:rPr>
                <w:b/>
                <w:sz w:val="28"/>
                <w:szCs w:val="28"/>
              </w:rPr>
              <w:t>Основание</w:t>
            </w:r>
          </w:p>
        </w:tc>
        <w:tc>
          <w:tcPr>
            <w:tcW w:w="5026" w:type="dxa"/>
            <w:vAlign w:val="center"/>
          </w:tcPr>
          <w:p w:rsidR="004A12E8" w:rsidRPr="00EB1044" w:rsidRDefault="0064073F" w:rsidP="00246497">
            <w:pPr>
              <w:autoSpaceDE w:val="0"/>
              <w:autoSpaceDN w:val="0"/>
              <w:adjustRightInd w:val="0"/>
              <w:jc w:val="center"/>
              <w:outlineLvl w:val="1"/>
              <w:rPr>
                <w:b/>
                <w:sz w:val="28"/>
                <w:szCs w:val="28"/>
              </w:rPr>
            </w:pPr>
            <w:r w:rsidRPr="00EB1044">
              <w:rPr>
                <w:b/>
                <w:sz w:val="28"/>
                <w:szCs w:val="28"/>
              </w:rPr>
              <w:t>Необходимые действия</w:t>
            </w:r>
          </w:p>
        </w:tc>
      </w:tr>
      <w:tr w:rsidR="0064073F" w:rsidTr="005F4610">
        <w:tc>
          <w:tcPr>
            <w:tcW w:w="15593" w:type="dxa"/>
            <w:gridSpan w:val="3"/>
          </w:tcPr>
          <w:p w:rsidR="0064073F" w:rsidRPr="00EB1044" w:rsidRDefault="00F0135C" w:rsidP="00246497">
            <w:pPr>
              <w:pStyle w:val="ae"/>
              <w:autoSpaceDE w:val="0"/>
              <w:autoSpaceDN w:val="0"/>
              <w:adjustRightInd w:val="0"/>
              <w:spacing w:before="60" w:after="60"/>
              <w:ind w:left="1440"/>
              <w:outlineLvl w:val="1"/>
              <w:rPr>
                <w:b/>
                <w:sz w:val="28"/>
                <w:szCs w:val="28"/>
              </w:rPr>
            </w:pPr>
            <w:r w:rsidRPr="00EB1044">
              <w:rPr>
                <w:b/>
                <w:sz w:val="28"/>
                <w:szCs w:val="28"/>
              </w:rPr>
              <w:t>Представление с</w:t>
            </w:r>
            <w:r w:rsidR="0064073F" w:rsidRPr="00EB1044">
              <w:rPr>
                <w:b/>
                <w:sz w:val="28"/>
                <w:szCs w:val="28"/>
              </w:rPr>
              <w:t>ведени</w:t>
            </w:r>
            <w:r w:rsidRPr="00EB1044">
              <w:rPr>
                <w:b/>
                <w:sz w:val="28"/>
                <w:szCs w:val="28"/>
              </w:rPr>
              <w:t>й</w:t>
            </w:r>
            <w:r w:rsidR="0064073F" w:rsidRPr="00EB1044">
              <w:rPr>
                <w:b/>
                <w:sz w:val="28"/>
                <w:szCs w:val="28"/>
              </w:rPr>
              <w:t xml:space="preserve"> о доходах, </w:t>
            </w:r>
            <w:r w:rsidR="00375821">
              <w:rPr>
                <w:b/>
                <w:sz w:val="28"/>
                <w:szCs w:val="28"/>
              </w:rPr>
              <w:t xml:space="preserve">расходах, </w:t>
            </w:r>
            <w:r w:rsidR="0064073F" w:rsidRPr="00EB1044">
              <w:rPr>
                <w:b/>
                <w:sz w:val="28"/>
                <w:szCs w:val="28"/>
              </w:rPr>
              <w:t>об имуществе и обязательствах имущественного характера</w:t>
            </w:r>
          </w:p>
        </w:tc>
      </w:tr>
      <w:tr w:rsidR="00CB5AE7" w:rsidRPr="00763A94" w:rsidTr="008034D0">
        <w:trPr>
          <w:trHeight w:val="3469"/>
        </w:trPr>
        <w:tc>
          <w:tcPr>
            <w:tcW w:w="5440" w:type="dxa"/>
          </w:tcPr>
          <w:p w:rsidR="00D73544" w:rsidRPr="00047362" w:rsidRDefault="00375821" w:rsidP="00763A94">
            <w:pPr>
              <w:autoSpaceDE w:val="0"/>
              <w:autoSpaceDN w:val="0"/>
              <w:adjustRightInd w:val="0"/>
              <w:jc w:val="both"/>
              <w:outlineLvl w:val="1"/>
              <w:rPr>
                <w:color w:val="000000"/>
              </w:rPr>
            </w:pPr>
            <w:r>
              <w:rPr>
                <w:color w:val="000000"/>
              </w:rPr>
              <w:t>Е</w:t>
            </w:r>
            <w:r w:rsidR="00D73544" w:rsidRPr="00047362">
              <w:rPr>
                <w:color w:val="000000"/>
              </w:rPr>
              <w:t>жегодно</w:t>
            </w:r>
            <w:r>
              <w:rPr>
                <w:color w:val="000000"/>
              </w:rPr>
              <w:t>е</w:t>
            </w:r>
            <w:r w:rsidR="00D73544" w:rsidRPr="00047362">
              <w:rPr>
                <w:color w:val="000000"/>
              </w:rPr>
              <w:t xml:space="preserve"> представл</w:t>
            </w:r>
            <w:r>
              <w:rPr>
                <w:color w:val="000000"/>
              </w:rPr>
              <w:t>ение</w:t>
            </w:r>
            <w:r w:rsidR="00D73544" w:rsidRPr="00047362">
              <w:rPr>
                <w:color w:val="000000"/>
              </w:rPr>
              <w:t xml:space="preserve"> сведени</w:t>
            </w:r>
            <w:r>
              <w:rPr>
                <w:color w:val="000000"/>
              </w:rPr>
              <w:t>й</w:t>
            </w:r>
            <w:r w:rsidR="00D73544" w:rsidRPr="00047362">
              <w:rPr>
                <w:color w:val="000000"/>
              </w:rPr>
              <w:t xml:space="preserve"> о доходах, </w:t>
            </w:r>
            <w:r w:rsidR="00222450" w:rsidRPr="00047362">
              <w:rPr>
                <w:color w:val="000000"/>
              </w:rPr>
              <w:t xml:space="preserve">расходах, об </w:t>
            </w:r>
            <w:r w:rsidR="00D73544" w:rsidRPr="00047362">
              <w:rPr>
                <w:color w:val="000000"/>
              </w:rPr>
              <w:t>имуществе и обязательствах имущественного характера</w:t>
            </w:r>
            <w:r>
              <w:rPr>
                <w:color w:val="000000"/>
              </w:rPr>
              <w:t xml:space="preserve"> на себя, </w:t>
            </w:r>
            <w:r w:rsidR="00D73544" w:rsidRPr="00047362">
              <w:rPr>
                <w:color w:val="000000"/>
              </w:rPr>
              <w:t>супруга (супруги) и несовершеннолетних детей</w:t>
            </w:r>
            <w:r w:rsidR="00222450" w:rsidRPr="00047362">
              <w:rPr>
                <w:color w:val="000000"/>
              </w:rPr>
              <w:t xml:space="preserve"> (далее </w:t>
            </w:r>
            <w:r w:rsidR="00E52A0A" w:rsidRPr="00047362">
              <w:rPr>
                <w:color w:val="000000"/>
              </w:rPr>
              <w:t xml:space="preserve">соответственно </w:t>
            </w:r>
            <w:r w:rsidR="00222450" w:rsidRPr="00047362">
              <w:rPr>
                <w:color w:val="000000"/>
              </w:rPr>
              <w:t>– сведения о доходах</w:t>
            </w:r>
            <w:r w:rsidR="00E52A0A" w:rsidRPr="00047362">
              <w:rPr>
                <w:color w:val="000000"/>
              </w:rPr>
              <w:t>, члены семьи</w:t>
            </w:r>
            <w:r w:rsidR="00222450" w:rsidRPr="00047362">
              <w:rPr>
                <w:color w:val="000000"/>
              </w:rPr>
              <w:t>)</w:t>
            </w:r>
            <w:r w:rsidR="00D73544" w:rsidRPr="00047362">
              <w:rPr>
                <w:color w:val="000000"/>
              </w:rPr>
              <w:t xml:space="preserve">. </w:t>
            </w:r>
          </w:p>
          <w:p w:rsidR="004A12E8" w:rsidRPr="00047362" w:rsidRDefault="00375821" w:rsidP="00F60044">
            <w:pPr>
              <w:autoSpaceDE w:val="0"/>
              <w:autoSpaceDN w:val="0"/>
              <w:adjustRightInd w:val="0"/>
              <w:jc w:val="both"/>
            </w:pPr>
            <w:r>
              <w:rPr>
                <w:color w:val="000000"/>
              </w:rPr>
              <w:t>Представляют гр</w:t>
            </w:r>
            <w:r w:rsidR="003B62FC">
              <w:rPr>
                <w:color w:val="000000"/>
              </w:rPr>
              <w:t>а</w:t>
            </w:r>
            <w:r>
              <w:rPr>
                <w:color w:val="000000"/>
              </w:rPr>
              <w:t>жданские служащие, должности которых предусмотрены п</w:t>
            </w:r>
            <w:r w:rsidR="00D73544" w:rsidRPr="00047362">
              <w:rPr>
                <w:color w:val="000000"/>
              </w:rPr>
              <w:t>еречн</w:t>
            </w:r>
            <w:r>
              <w:rPr>
                <w:color w:val="000000"/>
              </w:rPr>
              <w:t>ями</w:t>
            </w:r>
            <w:r w:rsidR="00D73544" w:rsidRPr="00047362">
              <w:rPr>
                <w:color w:val="000000"/>
              </w:rPr>
              <w:t xml:space="preserve"> должностей, </w:t>
            </w:r>
            <w:r w:rsidR="003B62FC" w:rsidRPr="00047362">
              <w:rPr>
                <w:color w:val="000000"/>
              </w:rPr>
              <w:t>утвержденн</w:t>
            </w:r>
            <w:r w:rsidR="003B62FC">
              <w:rPr>
                <w:color w:val="000000"/>
              </w:rPr>
              <w:t>ыми</w:t>
            </w:r>
            <w:r w:rsidR="00D73544" w:rsidRPr="00047362">
              <w:rPr>
                <w:color w:val="000000"/>
              </w:rPr>
              <w:t xml:space="preserve"> Указом Президента Российской Федерации от </w:t>
            </w:r>
            <w:r w:rsidR="00D73544" w:rsidRPr="00047362">
              <w:t xml:space="preserve">18.05.2009 № 557 </w:t>
            </w:r>
            <w:r w:rsidR="00D73544" w:rsidRPr="00047362">
              <w:rPr>
                <w:color w:val="000000"/>
              </w:rPr>
              <w:t xml:space="preserve">и приказом Минтруда России от </w:t>
            </w:r>
            <w:r w:rsidR="00F60044" w:rsidRPr="00F60044">
              <w:rPr>
                <w:color w:val="000000"/>
              </w:rPr>
              <w:t>15</w:t>
            </w:r>
            <w:r w:rsidR="0098021F">
              <w:t>.1</w:t>
            </w:r>
            <w:r w:rsidR="00F60044" w:rsidRPr="00F60044">
              <w:t>0</w:t>
            </w:r>
            <w:r w:rsidR="0098021F">
              <w:t>.201</w:t>
            </w:r>
            <w:r w:rsidR="00F60044" w:rsidRPr="00F60044">
              <w:t>9</w:t>
            </w:r>
            <w:r w:rsidR="00D73544" w:rsidRPr="00047362">
              <w:t xml:space="preserve"> </w:t>
            </w:r>
            <w:r w:rsidR="00A23809" w:rsidRPr="00047362">
              <w:t>№</w:t>
            </w:r>
            <w:r w:rsidR="00D73544" w:rsidRPr="00047362">
              <w:t xml:space="preserve"> </w:t>
            </w:r>
            <w:r w:rsidR="00F60044" w:rsidRPr="00F60044">
              <w:t>669</w:t>
            </w:r>
            <w:r w:rsidR="00D73544" w:rsidRPr="00047362">
              <w:t>н</w:t>
            </w:r>
            <w:r w:rsidR="00A23809" w:rsidRPr="00047362">
              <w:t>.</w:t>
            </w:r>
          </w:p>
        </w:tc>
        <w:tc>
          <w:tcPr>
            <w:tcW w:w="5127" w:type="dxa"/>
          </w:tcPr>
          <w:p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4A12E8" w:rsidRPr="00763A94" w:rsidRDefault="00A23809" w:rsidP="00763A94">
            <w:pPr>
              <w:autoSpaceDE w:val="0"/>
              <w:autoSpaceDN w:val="0"/>
              <w:adjustRightInd w:val="0"/>
              <w:jc w:val="both"/>
              <w:outlineLvl w:val="1"/>
            </w:pPr>
            <w:r w:rsidRPr="00763A94">
              <w:rPr>
                <w:color w:val="000000"/>
              </w:rPr>
              <w:t xml:space="preserve">Указ </w:t>
            </w:r>
            <w:r w:rsidR="00BB29E2" w:rsidRPr="00763A94">
              <w:rPr>
                <w:color w:val="000000"/>
              </w:rPr>
              <w:t xml:space="preserve">Президента Российской Федерации от </w:t>
            </w:r>
            <w:r w:rsidR="00BB29E2" w:rsidRPr="00763A94">
              <w:t>18.05.2009 № 557;</w:t>
            </w:r>
          </w:p>
          <w:p w:rsidR="00BB29E2" w:rsidRPr="00763A94" w:rsidRDefault="00BB29E2" w:rsidP="00763A94">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rsidR="0065154D">
              <w:t>№</w:t>
            </w:r>
            <w:r w:rsidRPr="00763A94">
              <w:t xml:space="preserve"> 559;</w:t>
            </w:r>
          </w:p>
          <w:p w:rsidR="00BB29E2" w:rsidRPr="00763A94" w:rsidRDefault="00BB29E2" w:rsidP="00763A94">
            <w:pPr>
              <w:autoSpaceDE w:val="0"/>
              <w:autoSpaceDN w:val="0"/>
              <w:adjustRightInd w:val="0"/>
              <w:jc w:val="both"/>
              <w:outlineLvl w:val="1"/>
            </w:pPr>
            <w:r w:rsidRPr="00763A94">
              <w:rPr>
                <w:color w:val="000000"/>
              </w:rPr>
              <w:t xml:space="preserve">приказ Минтруда России от </w:t>
            </w:r>
            <w:r w:rsidR="00F60044" w:rsidRPr="00EB397C">
              <w:rPr>
                <w:color w:val="000000"/>
              </w:rPr>
              <w:t>15</w:t>
            </w:r>
            <w:r w:rsidR="00320757">
              <w:t>.1</w:t>
            </w:r>
            <w:r w:rsidR="00F60044" w:rsidRPr="00EB397C">
              <w:t>0</w:t>
            </w:r>
            <w:r w:rsidR="00320757">
              <w:t>.201</w:t>
            </w:r>
            <w:r w:rsidR="00F60044" w:rsidRPr="00EB397C">
              <w:t>9</w:t>
            </w:r>
            <w:r w:rsidR="00320757">
              <w:t xml:space="preserve"> № </w:t>
            </w:r>
            <w:r w:rsidR="00F60044" w:rsidRPr="00EB397C">
              <w:t>669</w:t>
            </w:r>
            <w:r w:rsidRPr="00B43079">
              <w:t>н</w:t>
            </w:r>
            <w:r w:rsidRPr="00763A94">
              <w:t>;</w:t>
            </w:r>
          </w:p>
          <w:p w:rsidR="00BB29E2" w:rsidRPr="00763A94" w:rsidRDefault="00BB29E2" w:rsidP="00E52A0A">
            <w:pPr>
              <w:autoSpaceDE w:val="0"/>
              <w:autoSpaceDN w:val="0"/>
              <w:adjustRightInd w:val="0"/>
              <w:jc w:val="both"/>
            </w:pPr>
            <w:r w:rsidRPr="00763A94">
              <w:rPr>
                <w:color w:val="000000"/>
              </w:rPr>
              <w:t xml:space="preserve">приказ Минтруда России от </w:t>
            </w:r>
            <w:r w:rsidR="00E16882">
              <w:t>25.12.2015</w:t>
            </w:r>
            <w:r w:rsidRPr="00763A94">
              <w:t xml:space="preserve"> </w:t>
            </w:r>
            <w:r w:rsidR="00B4336E">
              <w:br/>
            </w:r>
            <w:r w:rsidR="00FE1CB8">
              <w:t xml:space="preserve">№ </w:t>
            </w:r>
            <w:r w:rsidR="00E16882">
              <w:t>1152</w:t>
            </w:r>
            <w:r w:rsidR="00FE1CB8">
              <w:t>н</w:t>
            </w:r>
          </w:p>
        </w:tc>
        <w:tc>
          <w:tcPr>
            <w:tcW w:w="5026" w:type="dxa"/>
          </w:tcPr>
          <w:p w:rsidR="004A12E8" w:rsidRDefault="00281AD4" w:rsidP="00E52A0A">
            <w:pPr>
              <w:autoSpaceDE w:val="0"/>
              <w:autoSpaceDN w:val="0"/>
              <w:adjustRightInd w:val="0"/>
              <w:jc w:val="both"/>
              <w:outlineLvl w:val="1"/>
              <w:rPr>
                <w:bCs/>
              </w:rPr>
            </w:pPr>
            <w:r>
              <w:rPr>
                <w:bCs/>
              </w:rPr>
              <w:t>П</w:t>
            </w:r>
            <w:r w:rsidR="00E51EF8" w:rsidRPr="00763A94">
              <w:rPr>
                <w:bCs/>
              </w:rPr>
              <w:t xml:space="preserve">редставить в Департамент управления делами Минтруда России не позднее </w:t>
            </w:r>
            <w:r w:rsidR="00EA6633">
              <w:rPr>
                <w:bCs/>
              </w:rPr>
              <w:br/>
            </w:r>
            <w:r w:rsidR="00E51EF8" w:rsidRPr="00763A94">
              <w:rPr>
                <w:bCs/>
              </w:rPr>
              <w:t xml:space="preserve">30 апреля года, следующего за отчетным, сведения о </w:t>
            </w:r>
            <w:r w:rsidR="00E52A0A">
              <w:rPr>
                <w:bCs/>
              </w:rPr>
              <w:t>доходах на себя и членов своей семьи по форме</w:t>
            </w:r>
            <w:r w:rsidR="00DF5684">
              <w:rPr>
                <w:bCs/>
              </w:rPr>
              <w:t xml:space="preserve"> Справки о доходах</w:t>
            </w:r>
            <w:r w:rsidR="00E52A0A">
              <w:rPr>
                <w:bCs/>
              </w:rPr>
              <w:t>, утвержденной Указом Президента Российской Федерации от 23.06.2014 г. № 460.</w:t>
            </w:r>
          </w:p>
          <w:p w:rsidR="00EB1044" w:rsidRPr="00763A94" w:rsidRDefault="00EB1044" w:rsidP="00EB1044">
            <w:pPr>
              <w:autoSpaceDE w:val="0"/>
              <w:autoSpaceDN w:val="0"/>
              <w:adjustRightInd w:val="0"/>
              <w:jc w:val="both"/>
              <w:outlineLvl w:val="1"/>
            </w:pPr>
            <w:r>
              <w:rPr>
                <w:bCs/>
              </w:rPr>
              <w:t xml:space="preserve">Порядок представления сведений о доходах, утвержден </w:t>
            </w:r>
            <w:r w:rsidRPr="00763A94">
              <w:rPr>
                <w:color w:val="000000"/>
              </w:rPr>
              <w:t>приказ</w:t>
            </w:r>
            <w:r>
              <w:rPr>
                <w:color w:val="000000"/>
              </w:rPr>
              <w:t>ом</w:t>
            </w:r>
            <w:r w:rsidRPr="00763A94">
              <w:rPr>
                <w:color w:val="000000"/>
              </w:rPr>
              <w:t xml:space="preserve"> Минтруда России от </w:t>
            </w:r>
            <w:r>
              <w:t>25.12.2015</w:t>
            </w:r>
            <w:r w:rsidRPr="00763A94">
              <w:t xml:space="preserve"> </w:t>
            </w:r>
            <w:r>
              <w:t>№ 1152н.</w:t>
            </w:r>
          </w:p>
        </w:tc>
      </w:tr>
      <w:tr w:rsidR="00CB5AE7" w:rsidRPr="00763A94" w:rsidTr="005F4610">
        <w:tc>
          <w:tcPr>
            <w:tcW w:w="5440" w:type="dxa"/>
          </w:tcPr>
          <w:p w:rsidR="00EE3BC0" w:rsidRDefault="00EE3BC0" w:rsidP="00D442CC">
            <w:pPr>
              <w:autoSpaceDE w:val="0"/>
              <w:autoSpaceDN w:val="0"/>
              <w:adjustRightInd w:val="0"/>
              <w:jc w:val="both"/>
            </w:pPr>
            <w:r>
              <w:t>У</w:t>
            </w:r>
            <w:r w:rsidRPr="00047362">
              <w:t>каз</w:t>
            </w:r>
            <w:r>
              <w:t>ание в справках о доходах</w:t>
            </w:r>
            <w:r w:rsidRPr="00047362">
              <w:t xml:space="preserve"> сведени</w:t>
            </w:r>
            <w:r>
              <w:t>й</w:t>
            </w:r>
            <w:r w:rsidRPr="00047362">
              <w:t xml:space="preserve"> о принадлежащем</w:t>
            </w:r>
            <w:r>
              <w:t xml:space="preserve"> гражданскому служащему и членам его семьи </w:t>
            </w:r>
            <w:r w:rsidRPr="00047362">
              <w:t>недвижимо</w:t>
            </w:r>
            <w:r>
              <w:t>го</w:t>
            </w:r>
            <w:r w:rsidRPr="00047362">
              <w:t xml:space="preserve"> имуществ</w:t>
            </w:r>
            <w:r>
              <w:t>а</w:t>
            </w:r>
            <w:r w:rsidRPr="00047362">
              <w:t>, находящ</w:t>
            </w:r>
            <w:r>
              <w:t>его</w:t>
            </w:r>
            <w:r w:rsidRPr="00047362">
              <w:t xml:space="preserve">ся за пределами территории Российской Федерации, об источниках получения средств, за счет которых приобретено указанное имущество, </w:t>
            </w:r>
            <w:r>
              <w:t xml:space="preserve">а также об </w:t>
            </w:r>
            <w:r w:rsidRPr="00047362">
              <w:t>обязательствах имущественного характера за пределами территории Российской Федерации</w:t>
            </w:r>
            <w:r>
              <w:t xml:space="preserve"> гражданского служащего и членов его семьи.</w:t>
            </w:r>
          </w:p>
          <w:p w:rsidR="00D442CC" w:rsidRPr="00EE3BC0" w:rsidRDefault="00EE3BC0" w:rsidP="00D442CC">
            <w:pPr>
              <w:autoSpaceDE w:val="0"/>
              <w:autoSpaceDN w:val="0"/>
              <w:adjustRightInd w:val="0"/>
              <w:jc w:val="both"/>
              <w:rPr>
                <w:u w:val="single"/>
              </w:rPr>
            </w:pPr>
            <w:r w:rsidRPr="00EE3BC0">
              <w:rPr>
                <w:u w:val="single"/>
              </w:rPr>
              <w:t>Указанные сведения обязаны представлять:</w:t>
            </w:r>
          </w:p>
          <w:p w:rsidR="00D442CC" w:rsidRPr="00C234F4" w:rsidRDefault="00D442CC" w:rsidP="00D442CC">
            <w:pPr>
              <w:autoSpaceDE w:val="0"/>
              <w:autoSpaceDN w:val="0"/>
              <w:adjustRightInd w:val="0"/>
              <w:jc w:val="both"/>
              <w:rPr>
                <w:b/>
                <w:i/>
              </w:rPr>
            </w:pPr>
            <w:r w:rsidRPr="00C234F4">
              <w:t xml:space="preserve">- </w:t>
            </w:r>
            <w:r w:rsidRPr="00C234F4">
              <w:rPr>
                <w:b/>
                <w:i/>
              </w:rPr>
              <w:t>федеральный Министр;</w:t>
            </w:r>
          </w:p>
          <w:p w:rsidR="00E16882" w:rsidRPr="00C234F4" w:rsidRDefault="00D442CC" w:rsidP="00E16882">
            <w:pPr>
              <w:autoSpaceDE w:val="0"/>
              <w:autoSpaceDN w:val="0"/>
              <w:adjustRightInd w:val="0"/>
              <w:jc w:val="both"/>
              <w:rPr>
                <w:b/>
                <w:i/>
              </w:rPr>
            </w:pPr>
            <w:r w:rsidRPr="00C234F4">
              <w:rPr>
                <w:b/>
                <w:i/>
              </w:rPr>
              <w:t xml:space="preserve">- </w:t>
            </w:r>
            <w:r w:rsidR="00EE3BC0" w:rsidRPr="00C234F4">
              <w:rPr>
                <w:b/>
                <w:i/>
              </w:rPr>
              <w:t>все заместители</w:t>
            </w:r>
            <w:r w:rsidRPr="00C234F4">
              <w:rPr>
                <w:b/>
                <w:i/>
              </w:rPr>
              <w:t xml:space="preserve"> </w:t>
            </w:r>
            <w:r w:rsidR="00EE3BC0" w:rsidRPr="00C234F4">
              <w:rPr>
                <w:b/>
                <w:i/>
              </w:rPr>
              <w:t>Министра</w:t>
            </w:r>
            <w:r w:rsidR="00E16882" w:rsidRPr="00C234F4">
              <w:rPr>
                <w:b/>
                <w:i/>
              </w:rPr>
              <w:t>;</w:t>
            </w:r>
          </w:p>
          <w:p w:rsidR="007813C0" w:rsidRPr="00047362" w:rsidRDefault="00E16882" w:rsidP="00EE3BC0">
            <w:pPr>
              <w:pStyle w:val="ConsPlusNormal"/>
              <w:ind w:firstLine="0"/>
              <w:jc w:val="both"/>
              <w:rPr>
                <w:rFonts w:ascii="Times New Roman" w:hAnsi="Times New Roman" w:cs="Times New Roman"/>
                <w:sz w:val="24"/>
                <w:szCs w:val="24"/>
              </w:rPr>
            </w:pPr>
            <w:r w:rsidRPr="00C234F4">
              <w:rPr>
                <w:rFonts w:ascii="Times New Roman" w:hAnsi="Times New Roman" w:cs="Times New Roman"/>
                <w:b/>
                <w:i/>
                <w:sz w:val="24"/>
                <w:szCs w:val="24"/>
              </w:rPr>
              <w:t xml:space="preserve">- </w:t>
            </w:r>
            <w:r w:rsidR="00222450" w:rsidRPr="00C234F4">
              <w:rPr>
                <w:rFonts w:ascii="Times New Roman" w:hAnsi="Times New Roman" w:cs="Times New Roman"/>
                <w:b/>
                <w:i/>
                <w:sz w:val="24"/>
                <w:szCs w:val="24"/>
              </w:rPr>
              <w:t>помощники (советники) Министра, д</w:t>
            </w:r>
            <w:r w:rsidRPr="00C234F4">
              <w:rPr>
                <w:rFonts w:ascii="Times New Roman" w:hAnsi="Times New Roman" w:cs="Times New Roman"/>
                <w:b/>
                <w:i/>
                <w:sz w:val="24"/>
                <w:szCs w:val="24"/>
              </w:rPr>
              <w:t>иректор</w:t>
            </w:r>
            <w:r w:rsidR="00222450" w:rsidRPr="00C234F4">
              <w:rPr>
                <w:rFonts w:ascii="Times New Roman" w:hAnsi="Times New Roman" w:cs="Times New Roman"/>
                <w:b/>
                <w:i/>
                <w:sz w:val="24"/>
                <w:szCs w:val="24"/>
              </w:rPr>
              <w:t>а</w:t>
            </w:r>
            <w:r w:rsidRPr="00C234F4">
              <w:rPr>
                <w:rFonts w:ascii="Times New Roman" w:hAnsi="Times New Roman" w:cs="Times New Roman"/>
                <w:b/>
                <w:i/>
                <w:sz w:val="24"/>
                <w:szCs w:val="24"/>
              </w:rPr>
              <w:t xml:space="preserve"> Департамент</w:t>
            </w:r>
            <w:r w:rsidR="00222450" w:rsidRPr="00C234F4">
              <w:rPr>
                <w:rFonts w:ascii="Times New Roman" w:hAnsi="Times New Roman" w:cs="Times New Roman"/>
                <w:b/>
                <w:i/>
                <w:sz w:val="24"/>
                <w:szCs w:val="24"/>
              </w:rPr>
              <w:t xml:space="preserve">ов, </w:t>
            </w:r>
            <w:r w:rsidR="00EE3BC0" w:rsidRPr="00C234F4">
              <w:rPr>
                <w:rFonts w:ascii="Times New Roman" w:hAnsi="Times New Roman" w:cs="Times New Roman"/>
                <w:b/>
                <w:i/>
                <w:sz w:val="24"/>
                <w:szCs w:val="24"/>
              </w:rPr>
              <w:t xml:space="preserve">все </w:t>
            </w:r>
            <w:r w:rsidR="00222450" w:rsidRPr="00C234F4">
              <w:rPr>
                <w:rFonts w:ascii="Times New Roman" w:hAnsi="Times New Roman" w:cs="Times New Roman"/>
                <w:b/>
                <w:i/>
                <w:sz w:val="24"/>
                <w:szCs w:val="24"/>
              </w:rPr>
              <w:t>з</w:t>
            </w:r>
            <w:r w:rsidRPr="00C234F4">
              <w:rPr>
                <w:rFonts w:ascii="Times New Roman" w:hAnsi="Times New Roman" w:cs="Times New Roman"/>
                <w:b/>
                <w:i/>
                <w:sz w:val="24"/>
                <w:szCs w:val="24"/>
              </w:rPr>
              <w:t>аместител</w:t>
            </w:r>
            <w:r w:rsidR="00222450" w:rsidRPr="00C234F4">
              <w:rPr>
                <w:rFonts w:ascii="Times New Roman" w:hAnsi="Times New Roman" w:cs="Times New Roman"/>
                <w:b/>
                <w:i/>
                <w:sz w:val="24"/>
                <w:szCs w:val="24"/>
              </w:rPr>
              <w:t>и</w:t>
            </w:r>
            <w:r w:rsidRPr="00C234F4">
              <w:rPr>
                <w:rFonts w:ascii="Times New Roman" w:hAnsi="Times New Roman" w:cs="Times New Roman"/>
                <w:b/>
                <w:i/>
                <w:sz w:val="24"/>
                <w:szCs w:val="24"/>
              </w:rPr>
              <w:t xml:space="preserve"> директор</w:t>
            </w:r>
            <w:r w:rsidR="00222450" w:rsidRPr="00C234F4">
              <w:rPr>
                <w:rFonts w:ascii="Times New Roman" w:hAnsi="Times New Roman" w:cs="Times New Roman"/>
                <w:b/>
                <w:i/>
                <w:sz w:val="24"/>
                <w:szCs w:val="24"/>
              </w:rPr>
              <w:t>ов</w:t>
            </w:r>
            <w:r w:rsidRPr="00C234F4">
              <w:rPr>
                <w:rFonts w:ascii="Times New Roman" w:hAnsi="Times New Roman" w:cs="Times New Roman"/>
                <w:b/>
                <w:i/>
                <w:sz w:val="24"/>
                <w:szCs w:val="24"/>
              </w:rPr>
              <w:t xml:space="preserve"> Департамент</w:t>
            </w:r>
            <w:r w:rsidR="00222450" w:rsidRPr="00C234F4">
              <w:rPr>
                <w:rFonts w:ascii="Times New Roman" w:hAnsi="Times New Roman" w:cs="Times New Roman"/>
                <w:b/>
                <w:i/>
                <w:sz w:val="24"/>
                <w:szCs w:val="24"/>
              </w:rPr>
              <w:t>ов, н</w:t>
            </w:r>
            <w:r w:rsidRPr="00C234F4">
              <w:rPr>
                <w:rFonts w:ascii="Times New Roman" w:hAnsi="Times New Roman" w:cs="Times New Roman"/>
                <w:b/>
                <w:i/>
                <w:sz w:val="24"/>
                <w:szCs w:val="24"/>
              </w:rPr>
              <w:t xml:space="preserve">ачальник </w:t>
            </w:r>
            <w:r w:rsidR="00D1748F" w:rsidRPr="00C234F4">
              <w:rPr>
                <w:rFonts w:ascii="Times New Roman" w:hAnsi="Times New Roman" w:cs="Times New Roman"/>
                <w:b/>
                <w:i/>
                <w:sz w:val="24"/>
                <w:szCs w:val="24"/>
              </w:rPr>
              <w:t xml:space="preserve">и ведущий советник </w:t>
            </w:r>
            <w:r w:rsidRPr="00C234F4">
              <w:rPr>
                <w:rFonts w:ascii="Times New Roman" w:hAnsi="Times New Roman" w:cs="Times New Roman"/>
                <w:b/>
                <w:i/>
                <w:sz w:val="24"/>
                <w:szCs w:val="24"/>
              </w:rPr>
              <w:t>Отдела по организации мероприятий по мобилизац</w:t>
            </w:r>
            <w:r w:rsidR="00222450" w:rsidRPr="00C234F4">
              <w:rPr>
                <w:rFonts w:ascii="Times New Roman" w:hAnsi="Times New Roman" w:cs="Times New Roman"/>
                <w:b/>
                <w:i/>
                <w:sz w:val="24"/>
                <w:szCs w:val="24"/>
              </w:rPr>
              <w:t>ионной подготовке и мобилизации</w:t>
            </w:r>
            <w:r w:rsidR="00EE3BC0" w:rsidRPr="00C234F4">
              <w:rPr>
                <w:rFonts w:ascii="Times New Roman" w:hAnsi="Times New Roman" w:cs="Times New Roman"/>
                <w:b/>
                <w:i/>
                <w:sz w:val="24"/>
                <w:szCs w:val="24"/>
              </w:rPr>
              <w:t>,</w:t>
            </w:r>
            <w:r w:rsidR="00222450" w:rsidRPr="00C234F4">
              <w:rPr>
                <w:rFonts w:ascii="Times New Roman" w:hAnsi="Times New Roman" w:cs="Times New Roman"/>
                <w:b/>
                <w:i/>
                <w:sz w:val="24"/>
                <w:szCs w:val="24"/>
              </w:rPr>
              <w:t xml:space="preserve"> н</w:t>
            </w:r>
            <w:r w:rsidRPr="00C234F4">
              <w:rPr>
                <w:rFonts w:ascii="Times New Roman" w:hAnsi="Times New Roman" w:cs="Times New Roman"/>
                <w:b/>
                <w:i/>
                <w:sz w:val="24"/>
                <w:szCs w:val="24"/>
              </w:rPr>
              <w:t>ачальник Отдела по защите государственной тайны</w:t>
            </w:r>
            <w:r w:rsidR="00EE3BC0" w:rsidRPr="00C234F4">
              <w:rPr>
                <w:rFonts w:ascii="Times New Roman" w:hAnsi="Times New Roman" w:cs="Times New Roman"/>
                <w:b/>
                <w:i/>
                <w:sz w:val="24"/>
                <w:szCs w:val="24"/>
              </w:rPr>
              <w:t>.</w:t>
            </w:r>
          </w:p>
        </w:tc>
        <w:tc>
          <w:tcPr>
            <w:tcW w:w="5127" w:type="dxa"/>
          </w:tcPr>
          <w:p w:rsidR="007813C0" w:rsidRPr="00014A8B" w:rsidRDefault="00D442CC" w:rsidP="00D442CC">
            <w:pPr>
              <w:autoSpaceDE w:val="0"/>
              <w:autoSpaceDN w:val="0"/>
              <w:adjustRightInd w:val="0"/>
              <w:jc w:val="both"/>
              <w:outlineLvl w:val="1"/>
              <w:rPr>
                <w:color w:val="000000"/>
              </w:rPr>
            </w:pPr>
            <w:r w:rsidRPr="00014A8B">
              <w:rPr>
                <w:color w:val="000000"/>
              </w:rPr>
              <w:t xml:space="preserve">ч.1 ст.4 Федерального закона от 07.05.2013 </w:t>
            </w:r>
            <w:r w:rsidR="00014CBC" w:rsidRPr="00014A8B">
              <w:rPr>
                <w:color w:val="000000"/>
              </w:rPr>
              <w:br/>
            </w:r>
            <w:r w:rsidRPr="00014A8B">
              <w:rPr>
                <w:color w:val="000000"/>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22450" w:rsidRPr="00014A8B">
              <w:rPr>
                <w:color w:val="000000"/>
              </w:rPr>
              <w:t>;</w:t>
            </w:r>
          </w:p>
          <w:p w:rsidR="00222450" w:rsidRPr="003F3639" w:rsidRDefault="00222450" w:rsidP="00222450">
            <w:pPr>
              <w:autoSpaceDE w:val="0"/>
              <w:autoSpaceDN w:val="0"/>
              <w:adjustRightInd w:val="0"/>
              <w:jc w:val="both"/>
              <w:rPr>
                <w:color w:val="000000"/>
              </w:rPr>
            </w:pPr>
            <w:r w:rsidRPr="00222450">
              <w:rPr>
                <w:color w:val="000000"/>
              </w:rPr>
              <w:t xml:space="preserve">приказ </w:t>
            </w:r>
            <w:r>
              <w:rPr>
                <w:color w:val="000000"/>
              </w:rPr>
              <w:t>Минтруда России от 28.04.</w:t>
            </w:r>
            <w:r w:rsidRPr="00222450">
              <w:rPr>
                <w:color w:val="000000"/>
              </w:rPr>
              <w:t xml:space="preserve">2015 </w:t>
            </w:r>
            <w:r>
              <w:rPr>
                <w:color w:val="000000"/>
              </w:rPr>
              <w:t>№</w:t>
            </w:r>
            <w:r w:rsidRPr="00222450">
              <w:rPr>
                <w:color w:val="000000"/>
              </w:rPr>
              <w:t xml:space="preserve"> 254н </w:t>
            </w:r>
          </w:p>
        </w:tc>
        <w:tc>
          <w:tcPr>
            <w:tcW w:w="5026" w:type="dxa"/>
          </w:tcPr>
          <w:p w:rsidR="00E52A0A" w:rsidRDefault="00E52A0A" w:rsidP="00DF5684">
            <w:pPr>
              <w:pStyle w:val="ConsPlusNormal"/>
              <w:ind w:firstLine="0"/>
              <w:jc w:val="both"/>
              <w:rPr>
                <w:rFonts w:ascii="Times New Roman" w:hAnsi="Times New Roman" w:cs="Times New Roman"/>
                <w:sz w:val="24"/>
                <w:szCs w:val="24"/>
              </w:rPr>
            </w:pPr>
            <w:r w:rsidRPr="00DF5684">
              <w:rPr>
                <w:rFonts w:ascii="Times New Roman" w:hAnsi="Times New Roman" w:cs="Times New Roman"/>
                <w:sz w:val="24"/>
                <w:szCs w:val="24"/>
              </w:rPr>
              <w:t>При представлении сведений</w:t>
            </w:r>
            <w:r w:rsidR="00DF5684" w:rsidRPr="00DF5684">
              <w:rPr>
                <w:rFonts w:ascii="Times New Roman" w:hAnsi="Times New Roman" w:cs="Times New Roman"/>
                <w:sz w:val="24"/>
                <w:szCs w:val="24"/>
              </w:rPr>
              <w:t xml:space="preserve"> о доходах необходимо указать в разделе 3.1. Справки о доходах (столбец 6) наименование и реквизиты документа, являющегося законным основанием для возникновения права собственности, а также в случаях, предусмотренных</w:t>
            </w:r>
            <w:r w:rsidR="00DF5684">
              <w:rPr>
                <w:rFonts w:ascii="Times New Roman" w:hAnsi="Times New Roman" w:cs="Times New Roman"/>
                <w:sz w:val="24"/>
                <w:szCs w:val="24"/>
              </w:rPr>
              <w:t xml:space="preserve"> частью 1 статьи 4 Федерального закона от 07.05.</w:t>
            </w:r>
            <w:r w:rsidR="00DF5684" w:rsidRPr="00DF5684">
              <w:rPr>
                <w:rFonts w:ascii="Times New Roman" w:hAnsi="Times New Roman" w:cs="Times New Roman"/>
                <w:sz w:val="24"/>
                <w:szCs w:val="24"/>
              </w:rPr>
              <w:t xml:space="preserve">2013 </w:t>
            </w:r>
            <w:r w:rsidR="00DF5684">
              <w:rPr>
                <w:rFonts w:ascii="Times New Roman" w:hAnsi="Times New Roman" w:cs="Times New Roman"/>
                <w:sz w:val="24"/>
                <w:szCs w:val="24"/>
              </w:rPr>
              <w:t>№ </w:t>
            </w:r>
            <w:r w:rsidR="00DF5684" w:rsidRPr="00DF5684">
              <w:rPr>
                <w:rFonts w:ascii="Times New Roman" w:hAnsi="Times New Roman" w:cs="Times New Roman"/>
                <w:sz w:val="24"/>
                <w:szCs w:val="24"/>
              </w:rPr>
              <w:t>79-ФЗ, источник получения средств, за счет которых приобретено имущество</w:t>
            </w:r>
            <w:r w:rsidR="00DF5684">
              <w:rPr>
                <w:rFonts w:ascii="Times New Roman" w:hAnsi="Times New Roman" w:cs="Times New Roman"/>
                <w:sz w:val="24"/>
                <w:szCs w:val="24"/>
              </w:rPr>
              <w:t xml:space="preserve">. </w:t>
            </w:r>
          </w:p>
          <w:p w:rsidR="00DF5684" w:rsidRDefault="00DF5684" w:rsidP="00DF568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 также при необходимости указать информацию в разделе 6.2 Справки о доходах </w:t>
            </w:r>
            <w:r w:rsidRPr="00E52A0A">
              <w:rPr>
                <w:rFonts w:ascii="Times New Roman" w:hAnsi="Times New Roman" w:cs="Times New Roman"/>
                <w:sz w:val="24"/>
                <w:szCs w:val="24"/>
              </w:rPr>
              <w:t>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r>
              <w:rPr>
                <w:rFonts w:ascii="Times New Roman" w:hAnsi="Times New Roman" w:cs="Times New Roman"/>
                <w:sz w:val="24"/>
                <w:szCs w:val="24"/>
              </w:rPr>
              <w:t>.</w:t>
            </w:r>
          </w:p>
          <w:p w:rsidR="007813C0" w:rsidRPr="002E5C09" w:rsidRDefault="007813C0" w:rsidP="00E52A0A">
            <w:pPr>
              <w:autoSpaceDE w:val="0"/>
              <w:autoSpaceDN w:val="0"/>
              <w:adjustRightInd w:val="0"/>
              <w:jc w:val="both"/>
              <w:rPr>
                <w:bCs/>
              </w:rPr>
            </w:pPr>
          </w:p>
        </w:tc>
      </w:tr>
      <w:tr w:rsidR="00CB5AE7" w:rsidRPr="00763A94" w:rsidTr="008034D0">
        <w:trPr>
          <w:trHeight w:val="3469"/>
        </w:trPr>
        <w:tc>
          <w:tcPr>
            <w:tcW w:w="5440" w:type="dxa"/>
          </w:tcPr>
          <w:p w:rsidR="00A153AE" w:rsidRPr="00047362" w:rsidRDefault="007813C0" w:rsidP="00A153AE">
            <w:pPr>
              <w:autoSpaceDE w:val="0"/>
              <w:autoSpaceDN w:val="0"/>
              <w:adjustRightInd w:val="0"/>
              <w:jc w:val="both"/>
              <w:outlineLvl w:val="1"/>
              <w:rPr>
                <w:color w:val="000000"/>
              </w:rPr>
            </w:pPr>
            <w:r w:rsidRPr="00047362">
              <w:rPr>
                <w:color w:val="000000"/>
              </w:rPr>
              <w:t xml:space="preserve">В случае </w:t>
            </w:r>
            <w:r w:rsidR="000B5975" w:rsidRPr="00047362">
              <w:rPr>
                <w:color w:val="000000"/>
              </w:rPr>
              <w:t xml:space="preserve">невозможности </w:t>
            </w:r>
            <w:r w:rsidRPr="00047362">
              <w:rPr>
                <w:color w:val="000000"/>
              </w:rPr>
              <w:t xml:space="preserve">представления сведений о доходах </w:t>
            </w:r>
            <w:r w:rsidR="000B5975" w:rsidRPr="00047362">
              <w:rPr>
                <w:color w:val="000000"/>
              </w:rPr>
              <w:t xml:space="preserve">на </w:t>
            </w:r>
            <w:r w:rsidR="00EE3BC0">
              <w:rPr>
                <w:color w:val="000000"/>
              </w:rPr>
              <w:t>членов семьи</w:t>
            </w:r>
            <w:r w:rsidR="000B5975" w:rsidRPr="00047362">
              <w:rPr>
                <w:color w:val="000000"/>
              </w:rPr>
              <w:t xml:space="preserve"> гражданский служащий обязан уведомить </w:t>
            </w:r>
            <w:r w:rsidR="00A153AE" w:rsidRPr="00047362">
              <w:rPr>
                <w:color w:val="000000"/>
              </w:rPr>
              <w:t xml:space="preserve">об этом. </w:t>
            </w:r>
          </w:p>
          <w:p w:rsidR="007813C0" w:rsidRPr="00047362" w:rsidRDefault="00A153AE" w:rsidP="00A153AE">
            <w:pPr>
              <w:autoSpaceDE w:val="0"/>
              <w:autoSpaceDN w:val="0"/>
              <w:adjustRightInd w:val="0"/>
              <w:jc w:val="both"/>
              <w:outlineLvl w:val="1"/>
              <w:rPr>
                <w:b/>
              </w:rPr>
            </w:pPr>
            <w:r w:rsidRPr="00047362">
              <w:rPr>
                <w:color w:val="000000"/>
              </w:rPr>
              <w:t>Д</w:t>
            </w:r>
            <w:r w:rsidR="007813C0" w:rsidRPr="00047362">
              <w:rPr>
                <w:color w:val="000000"/>
              </w:rPr>
              <w:t xml:space="preserve">анный факт подлежит рассмотрению на Комиссии </w:t>
            </w:r>
            <w:r w:rsidR="00E45FC6" w:rsidRPr="00047362">
              <w:rPr>
                <w:color w:val="000000"/>
              </w:rPr>
              <w:t xml:space="preserve">Минтруда России </w:t>
            </w:r>
            <w:r w:rsidR="007813C0" w:rsidRPr="00047362">
              <w:rPr>
                <w:color w:val="000000"/>
              </w:rPr>
              <w:t xml:space="preserve">по соблюдению требований к служебному </w:t>
            </w:r>
            <w:r w:rsidR="00FF3BCB" w:rsidRPr="00047362">
              <w:rPr>
                <w:color w:val="000000"/>
              </w:rPr>
              <w:t xml:space="preserve">(должностному) </w:t>
            </w:r>
            <w:r w:rsidR="007813C0" w:rsidRPr="00047362">
              <w:rPr>
                <w:color w:val="000000"/>
              </w:rPr>
              <w:t xml:space="preserve">поведению </w:t>
            </w:r>
            <w:r w:rsidR="00FF3BCB" w:rsidRPr="00047362">
              <w:rPr>
                <w:color w:val="000000"/>
              </w:rPr>
              <w:t>федеральных государственных гражданских служащих</w:t>
            </w:r>
            <w:r w:rsidR="00AE5AB7" w:rsidRPr="00047362">
              <w:rPr>
                <w:color w:val="000000"/>
              </w:rPr>
              <w:t xml:space="preserve"> и работников организаций, созданных для выполнения задач, поставленных перед Минтрудом России,</w:t>
            </w:r>
            <w:r w:rsidR="00C01025" w:rsidRPr="00047362">
              <w:rPr>
                <w:color w:val="000000"/>
              </w:rPr>
              <w:t xml:space="preserve"> </w:t>
            </w:r>
            <w:r w:rsidR="007813C0" w:rsidRPr="00047362">
              <w:rPr>
                <w:color w:val="000000"/>
              </w:rPr>
              <w:t>и урегулированию конфликта интересов.</w:t>
            </w:r>
          </w:p>
        </w:tc>
        <w:tc>
          <w:tcPr>
            <w:tcW w:w="5127" w:type="dxa"/>
          </w:tcPr>
          <w:p w:rsidR="00A153AE"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rsidR="007813C0" w:rsidRDefault="00555862" w:rsidP="00FE1CB8">
            <w:pPr>
              <w:autoSpaceDE w:val="0"/>
              <w:autoSpaceDN w:val="0"/>
              <w:adjustRightInd w:val="0"/>
              <w:jc w:val="both"/>
            </w:pPr>
            <w:r>
              <w:t>абз</w:t>
            </w:r>
            <w:r w:rsidR="00C60F2A">
              <w:t>.</w:t>
            </w:r>
            <w:r w:rsidR="00110986">
              <w:t>3</w:t>
            </w:r>
            <w:r w:rsidR="00AF7DE5">
              <w:t xml:space="preserve"> </w:t>
            </w:r>
            <w:proofErr w:type="spellStart"/>
            <w:r w:rsidR="00AF7DE5">
              <w:t>пп</w:t>
            </w:r>
            <w:proofErr w:type="spellEnd"/>
            <w:r w:rsidR="00AF7DE5">
              <w:t>. «в» п.</w:t>
            </w:r>
            <w:r w:rsidR="00BB57A8">
              <w:t>1</w:t>
            </w:r>
            <w:r w:rsidR="000A0D78">
              <w:t>6</w:t>
            </w:r>
            <w:r w:rsidR="007813C0" w:rsidRPr="00763A94">
              <w:t xml:space="preserve"> Положения о Комиссии, утвержденного приказом Минтруда России </w:t>
            </w:r>
            <w:r w:rsidR="004B6FAF">
              <w:br/>
            </w:r>
            <w:r w:rsidR="007813C0" w:rsidRPr="00763A94">
              <w:t xml:space="preserve">от </w:t>
            </w:r>
            <w:r w:rsidR="000A0D78">
              <w:t>25.01.2017</w:t>
            </w:r>
            <w:r w:rsidR="007813C0" w:rsidRPr="00763A94">
              <w:t xml:space="preserve"> № </w:t>
            </w:r>
            <w:r w:rsidR="00C60F2A">
              <w:t>74</w:t>
            </w:r>
            <w:r w:rsidR="007813C0" w:rsidRPr="00763A94">
              <w:t>н</w:t>
            </w:r>
            <w:r w:rsidR="00A153AE">
              <w:t>;</w:t>
            </w:r>
          </w:p>
          <w:p w:rsidR="00A153AE" w:rsidRPr="00FE1CB8" w:rsidRDefault="00A153AE" w:rsidP="00FE1CB8">
            <w:pPr>
              <w:autoSpaceDE w:val="0"/>
              <w:autoSpaceDN w:val="0"/>
              <w:adjustRightInd w:val="0"/>
              <w:jc w:val="both"/>
            </w:pPr>
            <w:r w:rsidRPr="00763A94">
              <w:rPr>
                <w:color w:val="000000"/>
              </w:rPr>
              <w:t xml:space="preserve">приказ Минтруда России от </w:t>
            </w:r>
            <w:r>
              <w:t>25.12.2015</w:t>
            </w:r>
            <w:r w:rsidRPr="00763A94">
              <w:t xml:space="preserve"> </w:t>
            </w:r>
            <w:r>
              <w:br/>
              <w:t>№ 1152н</w:t>
            </w:r>
          </w:p>
        </w:tc>
        <w:tc>
          <w:tcPr>
            <w:tcW w:w="5026" w:type="dxa"/>
          </w:tcPr>
          <w:p w:rsidR="007813C0" w:rsidRPr="00763A94" w:rsidRDefault="007A09E6" w:rsidP="007A09E6">
            <w:pPr>
              <w:autoSpaceDE w:val="0"/>
              <w:autoSpaceDN w:val="0"/>
              <w:adjustRightInd w:val="0"/>
              <w:jc w:val="both"/>
              <w:outlineLvl w:val="1"/>
              <w:rPr>
                <w:b/>
              </w:rPr>
            </w:pPr>
            <w:r>
              <w:rPr>
                <w:color w:val="000000"/>
              </w:rPr>
              <w:t>З</w:t>
            </w:r>
            <w:r w:rsidRPr="00763A94">
              <w:rPr>
                <w:color w:val="000000"/>
              </w:rPr>
              <w:t xml:space="preserve">аявление о невозможности </w:t>
            </w:r>
            <w:r>
              <w:rPr>
                <w:color w:val="000000"/>
              </w:rPr>
              <w:t>представить сведения о доходах на членов семьи</w:t>
            </w:r>
            <w:r w:rsidRPr="00763A94">
              <w:rPr>
                <w:color w:val="000000"/>
              </w:rPr>
              <w:t xml:space="preserve"> </w:t>
            </w:r>
            <w:r>
              <w:rPr>
                <w:color w:val="000000"/>
              </w:rPr>
              <w:t>подается</w:t>
            </w:r>
            <w:r w:rsidR="007813C0" w:rsidRPr="00763A94">
              <w:rPr>
                <w:color w:val="000000"/>
              </w:rPr>
              <w:t xml:space="preserve"> </w:t>
            </w:r>
            <w:r w:rsidRPr="00763A94">
              <w:rPr>
                <w:color w:val="000000"/>
              </w:rPr>
              <w:t xml:space="preserve">в </w:t>
            </w:r>
            <w:r>
              <w:rPr>
                <w:color w:val="000000"/>
              </w:rPr>
              <w:t xml:space="preserve">отдел профилактики коррупционных и иных правонарушений </w:t>
            </w:r>
            <w:r w:rsidRPr="00763A94">
              <w:rPr>
                <w:color w:val="000000"/>
              </w:rPr>
              <w:t>Департамент</w:t>
            </w:r>
            <w:r>
              <w:rPr>
                <w:color w:val="000000"/>
              </w:rPr>
              <w:t>а</w:t>
            </w:r>
            <w:r w:rsidRPr="00763A94">
              <w:rPr>
                <w:color w:val="000000"/>
              </w:rPr>
              <w:t xml:space="preserve"> управления делами Минтруда России</w:t>
            </w:r>
            <w:r>
              <w:rPr>
                <w:color w:val="000000"/>
              </w:rPr>
              <w:t xml:space="preserve"> одновременно со справкой о доходах на себя, но </w:t>
            </w:r>
            <w:r w:rsidR="007813C0" w:rsidRPr="00763A94">
              <w:rPr>
                <w:color w:val="000000"/>
              </w:rPr>
              <w:t xml:space="preserve">не позднее </w:t>
            </w:r>
            <w:r>
              <w:rPr>
                <w:color w:val="000000"/>
              </w:rPr>
              <w:br/>
            </w:r>
            <w:r w:rsidR="007813C0" w:rsidRPr="00763A94">
              <w:rPr>
                <w:color w:val="000000"/>
              </w:rPr>
              <w:t>30 апреля года</w:t>
            </w:r>
            <w:r w:rsidR="00EB397C">
              <w:rPr>
                <w:color w:val="000000"/>
              </w:rPr>
              <w:t>,</w:t>
            </w:r>
            <w:r w:rsidR="007813C0" w:rsidRPr="00763A94">
              <w:rPr>
                <w:color w:val="000000"/>
              </w:rPr>
              <w:t xml:space="preserve"> следующего за отчетным</w:t>
            </w:r>
            <w:r w:rsidR="001A7A34">
              <w:rPr>
                <w:color w:val="000000"/>
              </w:rPr>
              <w:t>.</w:t>
            </w:r>
          </w:p>
        </w:tc>
      </w:tr>
      <w:tr w:rsidR="00CB5AE7" w:rsidRPr="008D50A0" w:rsidTr="00DD1063">
        <w:trPr>
          <w:trHeight w:val="4817"/>
        </w:trPr>
        <w:tc>
          <w:tcPr>
            <w:tcW w:w="5440" w:type="dxa"/>
          </w:tcPr>
          <w:p w:rsidR="007813C0" w:rsidRPr="00047362" w:rsidRDefault="007813C0" w:rsidP="00D524C5">
            <w:pPr>
              <w:autoSpaceDE w:val="0"/>
              <w:autoSpaceDN w:val="0"/>
              <w:adjustRightInd w:val="0"/>
              <w:jc w:val="both"/>
            </w:pPr>
            <w:r w:rsidRPr="00047362">
              <w:t>Гражданский служащий</w:t>
            </w:r>
            <w:r w:rsidR="00AE714D" w:rsidRPr="00047362">
              <w:t>, представляющий сведения о доходах,</w:t>
            </w:r>
            <w:r w:rsidRPr="00047362">
              <w:t xml:space="preserve"> обязан представлять </w:t>
            </w:r>
            <w:r w:rsidRPr="00A64B08">
              <w:rPr>
                <w:b/>
              </w:rPr>
              <w:t>сведения о своих расходах</w:t>
            </w:r>
            <w:r w:rsidRPr="00047362">
              <w:t xml:space="preserve">, </w:t>
            </w:r>
            <w:r w:rsidRPr="00A64B08">
              <w:rPr>
                <w:b/>
              </w:rPr>
              <w:t xml:space="preserve">а также о расходах </w:t>
            </w:r>
            <w:r w:rsidR="00D524C5" w:rsidRPr="00A64B08">
              <w:rPr>
                <w:b/>
              </w:rPr>
              <w:t>членов семьи</w:t>
            </w:r>
            <w:r w:rsidRPr="00A64B08">
              <w:rPr>
                <w:b/>
              </w:rPr>
              <w:t xml:space="preserve"> по каждой сделке по приобретению</w:t>
            </w:r>
            <w:r w:rsidRPr="00047362">
              <w:t xml:space="preserve">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01752F" w:rsidRPr="00047362">
              <w:t xml:space="preserve"> совершенной</w:t>
            </w:r>
            <w:r w:rsidR="00D524C5">
              <w:t xml:space="preserve"> гражданским служащим и/или членом семьи</w:t>
            </w:r>
            <w:r w:rsidR="0001752F" w:rsidRPr="00047362">
              <w:t xml:space="preserve"> в отчетном периоде</w:t>
            </w:r>
            <w:r w:rsidRPr="00047362">
              <w:t xml:space="preserve">, если </w:t>
            </w:r>
            <w:r w:rsidR="00BD052B" w:rsidRPr="00047362">
              <w:t xml:space="preserve">общая </w:t>
            </w:r>
            <w:r w:rsidRPr="00047362">
              <w:t xml:space="preserve">сумма </w:t>
            </w:r>
            <w:r w:rsidR="0001752F" w:rsidRPr="00047362">
              <w:t xml:space="preserve">этих </w:t>
            </w:r>
            <w:r w:rsidRPr="00047362">
              <w:t>сдел</w:t>
            </w:r>
            <w:r w:rsidR="00BD052B" w:rsidRPr="00047362">
              <w:t>ок</w:t>
            </w:r>
            <w:r w:rsidRPr="00047362">
              <w:t xml:space="preserve"> превышает общий доход </w:t>
            </w:r>
            <w:r w:rsidR="00D524C5">
              <w:t>гражданского служащего</w:t>
            </w:r>
            <w:r w:rsidRPr="00047362">
              <w:t xml:space="preserve"> и его супруги (супруга) за три последних года, предшествующих </w:t>
            </w:r>
            <w:r w:rsidR="00755FC0" w:rsidRPr="00047362">
              <w:t>отчетному периоду</w:t>
            </w:r>
            <w:r w:rsidRPr="00047362">
              <w:t>, и об источниках получения средств, за счет которых совершен</w:t>
            </w:r>
            <w:r w:rsidR="00755FC0" w:rsidRPr="00047362">
              <w:t>ы</w:t>
            </w:r>
            <w:r w:rsidRPr="00047362">
              <w:t xml:space="preserve"> сделк</w:t>
            </w:r>
            <w:r w:rsidR="00755FC0" w:rsidRPr="00047362">
              <w:t>и</w:t>
            </w:r>
            <w:r w:rsidRPr="00047362">
              <w:t>.</w:t>
            </w:r>
          </w:p>
        </w:tc>
        <w:tc>
          <w:tcPr>
            <w:tcW w:w="5127" w:type="dxa"/>
          </w:tcPr>
          <w:p w:rsidR="007813C0" w:rsidRPr="008D50A0" w:rsidRDefault="007813C0" w:rsidP="00014A8B">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014A8B">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014A8B">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014A8B">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w:t>
            </w:r>
            <w:r w:rsidR="00DF5684">
              <w:rPr>
                <w:bCs/>
              </w:rPr>
              <w:t>С</w:t>
            </w:r>
            <w:r w:rsidR="003A2F03">
              <w:rPr>
                <w:bCs/>
              </w:rPr>
              <w:t>правке о доходах заполняется раздел 2</w:t>
            </w:r>
            <w:r w:rsidR="00DF5684">
              <w:rPr>
                <w:bCs/>
              </w:rPr>
              <w:t xml:space="preserve"> </w:t>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246497" w:rsidRDefault="007813C0" w:rsidP="00246497">
            <w:pPr>
              <w:autoSpaceDE w:val="0"/>
              <w:autoSpaceDN w:val="0"/>
              <w:adjustRightInd w:val="0"/>
              <w:spacing w:before="60" w:after="60"/>
              <w:ind w:firstLine="539"/>
              <w:jc w:val="center"/>
              <w:rPr>
                <w:b/>
                <w:sz w:val="28"/>
              </w:rPr>
            </w:pPr>
            <w:r w:rsidRPr="00C234F4">
              <w:rPr>
                <w:b/>
                <w:bCs/>
                <w:sz w:val="28"/>
              </w:rPr>
              <w:t xml:space="preserve">Открытие (наличие) </w:t>
            </w:r>
            <w:r w:rsidRPr="00C234F4">
              <w:rPr>
                <w:b/>
                <w:sz w:val="28"/>
              </w:rPr>
              <w:t xml:space="preserve">счетов (вкладов), хранение наличных денежных средств и </w:t>
            </w:r>
            <w:r w:rsidR="00246497">
              <w:rPr>
                <w:b/>
                <w:sz w:val="28"/>
              </w:rPr>
              <w:t>ценностей в иностранных банках,</w:t>
            </w:r>
          </w:p>
          <w:p w:rsidR="00C234F4" w:rsidRPr="00C234F4" w:rsidRDefault="007813C0" w:rsidP="00246497">
            <w:pPr>
              <w:autoSpaceDE w:val="0"/>
              <w:autoSpaceDN w:val="0"/>
              <w:adjustRightInd w:val="0"/>
              <w:spacing w:before="60" w:after="60"/>
              <w:ind w:firstLine="539"/>
              <w:jc w:val="center"/>
              <w:rPr>
                <w:b/>
                <w:sz w:val="28"/>
              </w:rPr>
            </w:pPr>
            <w:r w:rsidRPr="00C234F4">
              <w:rPr>
                <w:b/>
                <w:sz w:val="28"/>
              </w:rPr>
              <w:t xml:space="preserve">расположенных за пределами территории Российской Федерации, владение </w:t>
            </w:r>
          </w:p>
          <w:p w:rsidR="007813C0" w:rsidRPr="00047362" w:rsidRDefault="007813C0" w:rsidP="00246497">
            <w:pPr>
              <w:autoSpaceDE w:val="0"/>
              <w:autoSpaceDN w:val="0"/>
              <w:adjustRightInd w:val="0"/>
              <w:spacing w:before="60" w:after="60"/>
              <w:ind w:firstLine="539"/>
              <w:jc w:val="center"/>
              <w:rPr>
                <w:b/>
                <w:bCs/>
              </w:rPr>
            </w:pPr>
            <w:r w:rsidRPr="00C234F4">
              <w:rPr>
                <w:b/>
                <w:sz w:val="28"/>
              </w:rPr>
              <w:t>и (или) пользование иностранными финансовыми инструментами</w:t>
            </w:r>
          </w:p>
        </w:tc>
      </w:tr>
      <w:tr w:rsidR="00CB5AE7" w:rsidRPr="008D50A0" w:rsidTr="005F4610">
        <w:tc>
          <w:tcPr>
            <w:tcW w:w="5440" w:type="dxa"/>
          </w:tcPr>
          <w:p w:rsidR="007813C0" w:rsidRPr="00047362" w:rsidRDefault="007813C0" w:rsidP="009870F2">
            <w:pPr>
              <w:autoSpaceDE w:val="0"/>
              <w:autoSpaceDN w:val="0"/>
              <w:adjustRightInd w:val="0"/>
              <w:jc w:val="both"/>
            </w:pPr>
            <w:r w:rsidRPr="00047362">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w:t>
            </w:r>
            <w:r w:rsidR="007D1582" w:rsidRPr="00047362">
              <w:t>и</w:t>
            </w:r>
            <w:r w:rsidRPr="00047362">
              <w:t>, замещающим</w:t>
            </w:r>
            <w:r w:rsidR="007D1582" w:rsidRPr="00047362">
              <w:t>и</w:t>
            </w:r>
            <w:r w:rsidRPr="00047362">
              <w:t xml:space="preserve"> (занимающим</w:t>
            </w:r>
            <w:r w:rsidR="007D1582" w:rsidRPr="00047362">
              <w:t>и</w:t>
            </w:r>
            <w:r w:rsidRPr="00047362">
              <w:t>)</w:t>
            </w:r>
            <w:r w:rsidR="003C7F40">
              <w:t xml:space="preserve"> следующие должности</w:t>
            </w:r>
            <w:r w:rsidRPr="00047362">
              <w:t>:</w:t>
            </w:r>
          </w:p>
          <w:p w:rsidR="007D1582" w:rsidRPr="00C234F4" w:rsidRDefault="007D1582" w:rsidP="007D1582">
            <w:pPr>
              <w:autoSpaceDE w:val="0"/>
              <w:autoSpaceDN w:val="0"/>
              <w:adjustRightInd w:val="0"/>
              <w:jc w:val="both"/>
              <w:rPr>
                <w:b/>
                <w:i/>
              </w:rPr>
            </w:pPr>
            <w:r w:rsidRPr="00C234F4">
              <w:rPr>
                <w:b/>
                <w:i/>
              </w:rPr>
              <w:t>- федеральный Министр;</w:t>
            </w:r>
          </w:p>
          <w:p w:rsidR="007D1582" w:rsidRPr="00C234F4" w:rsidRDefault="007D1582" w:rsidP="007D1582">
            <w:pPr>
              <w:autoSpaceDE w:val="0"/>
              <w:autoSpaceDN w:val="0"/>
              <w:adjustRightInd w:val="0"/>
              <w:jc w:val="both"/>
              <w:rPr>
                <w:b/>
                <w:i/>
              </w:rPr>
            </w:pPr>
            <w:r w:rsidRPr="00C234F4">
              <w:rPr>
                <w:b/>
                <w:i/>
              </w:rPr>
              <w:t xml:space="preserve">- </w:t>
            </w:r>
            <w:r w:rsidR="003C7F40" w:rsidRPr="00C234F4">
              <w:rPr>
                <w:b/>
                <w:i/>
              </w:rPr>
              <w:t>заместители Министра</w:t>
            </w:r>
            <w:r w:rsidRPr="00C234F4">
              <w:rPr>
                <w:b/>
                <w:i/>
              </w:rPr>
              <w:t>;</w:t>
            </w:r>
          </w:p>
          <w:p w:rsidR="007D1582" w:rsidRPr="00C234F4" w:rsidRDefault="007D1582" w:rsidP="007D1582">
            <w:pPr>
              <w:autoSpaceDE w:val="0"/>
              <w:autoSpaceDN w:val="0"/>
              <w:adjustRightInd w:val="0"/>
              <w:jc w:val="both"/>
              <w:rPr>
                <w:b/>
                <w:i/>
              </w:rPr>
            </w:pPr>
            <w:r w:rsidRPr="00C234F4">
              <w:rPr>
                <w:b/>
                <w:i/>
              </w:rPr>
              <w:t xml:space="preserve">- помощники (советники) Министра, директора Департаментов, </w:t>
            </w:r>
            <w:r w:rsidR="003C7F40" w:rsidRPr="00C234F4">
              <w:rPr>
                <w:b/>
                <w:i/>
              </w:rPr>
              <w:t xml:space="preserve">все </w:t>
            </w:r>
            <w:r w:rsidRPr="00C234F4">
              <w:rPr>
                <w:b/>
                <w:i/>
              </w:rPr>
              <w:t>заместител</w:t>
            </w:r>
            <w:r w:rsidR="003C7F40" w:rsidRPr="00C234F4">
              <w:rPr>
                <w:b/>
                <w:i/>
              </w:rPr>
              <w:t>и</w:t>
            </w:r>
            <w:r w:rsidRPr="00C234F4">
              <w:rPr>
                <w:b/>
                <w:i/>
              </w:rPr>
              <w:t xml:space="preserve"> директор</w:t>
            </w:r>
            <w:r w:rsidR="003C7F40" w:rsidRPr="00C234F4">
              <w:rPr>
                <w:b/>
                <w:i/>
              </w:rPr>
              <w:t>ов</w:t>
            </w:r>
            <w:r w:rsidRPr="00C234F4">
              <w:rPr>
                <w:b/>
                <w:i/>
              </w:rPr>
              <w:t xml:space="preserve"> Департамент</w:t>
            </w:r>
            <w:r w:rsidR="003C7F40" w:rsidRPr="00C234F4">
              <w:rPr>
                <w:b/>
                <w:i/>
              </w:rPr>
              <w:t>ов;</w:t>
            </w:r>
            <w:r w:rsidRPr="00C234F4">
              <w:rPr>
                <w:b/>
                <w:i/>
              </w:rPr>
              <w:t xml:space="preserve"> начальник</w:t>
            </w:r>
            <w:r w:rsidR="00E34F9D" w:rsidRPr="00C234F4">
              <w:rPr>
                <w:b/>
                <w:i/>
              </w:rPr>
              <w:t xml:space="preserve"> и ведущий советник</w:t>
            </w:r>
            <w:r w:rsidRPr="00C234F4">
              <w:rPr>
                <w:b/>
                <w:i/>
              </w:rPr>
              <w:t xml:space="preserve"> Отдела по организации мероприятий по мобилизационной подготовке и мобилизации, начальник Отдела по защите государственной тайны).</w:t>
            </w:r>
          </w:p>
          <w:p w:rsidR="007813C0" w:rsidRPr="00047362" w:rsidRDefault="007813C0" w:rsidP="00A2771D">
            <w:pPr>
              <w:autoSpaceDE w:val="0"/>
              <w:autoSpaceDN w:val="0"/>
              <w:adjustRightInd w:val="0"/>
              <w:jc w:val="both"/>
            </w:pPr>
            <w:r w:rsidRPr="00C234F4">
              <w:rPr>
                <w:b/>
                <w:i/>
              </w:rPr>
              <w:t xml:space="preserve">Кроме того, данный запрет установлен в отношении </w:t>
            </w:r>
            <w:r w:rsidR="00A2771D" w:rsidRPr="00C234F4">
              <w:rPr>
                <w:b/>
                <w:i/>
              </w:rPr>
              <w:t>членов семьи</w:t>
            </w:r>
            <w:r w:rsidRPr="00C234F4">
              <w:rPr>
                <w:b/>
                <w:i/>
              </w:rPr>
              <w:t xml:space="preserve"> </w:t>
            </w:r>
            <w:r w:rsidR="007D1582" w:rsidRPr="00C234F4">
              <w:rPr>
                <w:b/>
                <w:i/>
              </w:rPr>
              <w:t xml:space="preserve">федерального Министра, </w:t>
            </w:r>
            <w:r w:rsidR="00A2771D" w:rsidRPr="00C234F4">
              <w:rPr>
                <w:b/>
                <w:i/>
              </w:rPr>
              <w:t xml:space="preserve">всех </w:t>
            </w:r>
            <w:r w:rsidR="007D1582" w:rsidRPr="00C234F4">
              <w:rPr>
                <w:b/>
                <w:i/>
              </w:rPr>
              <w:t>заместител</w:t>
            </w:r>
            <w:r w:rsidR="00A2771D" w:rsidRPr="00C234F4">
              <w:rPr>
                <w:b/>
                <w:i/>
              </w:rPr>
              <w:t>ей</w:t>
            </w:r>
            <w:r w:rsidR="007D1582" w:rsidRPr="00C234F4">
              <w:rPr>
                <w:b/>
                <w:i/>
              </w:rPr>
              <w:t xml:space="preserve"> Министра</w:t>
            </w:r>
            <w:r w:rsidRPr="00C234F4">
              <w:rPr>
                <w:b/>
                <w:i/>
              </w:rPr>
              <w:t>.</w:t>
            </w:r>
          </w:p>
        </w:tc>
        <w:tc>
          <w:tcPr>
            <w:tcW w:w="5127" w:type="dxa"/>
          </w:tcPr>
          <w:p w:rsidR="007813C0"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C73F5">
              <w:t>;</w:t>
            </w:r>
          </w:p>
          <w:p w:rsidR="00BC73F5" w:rsidRPr="008D2168" w:rsidRDefault="00BC73F5" w:rsidP="00655143">
            <w:pPr>
              <w:autoSpaceDE w:val="0"/>
              <w:autoSpaceDN w:val="0"/>
              <w:adjustRightInd w:val="0"/>
              <w:jc w:val="both"/>
              <w:outlineLvl w:val="1"/>
            </w:pPr>
            <w:r w:rsidRPr="00222450">
              <w:rPr>
                <w:color w:val="000000"/>
              </w:rPr>
              <w:t xml:space="preserve">приказ </w:t>
            </w:r>
            <w:r>
              <w:rPr>
                <w:color w:val="000000"/>
              </w:rPr>
              <w:t>Минтруда России от 28.04.</w:t>
            </w:r>
            <w:r w:rsidRPr="00222450">
              <w:rPr>
                <w:color w:val="000000"/>
              </w:rPr>
              <w:t xml:space="preserve">2015 </w:t>
            </w:r>
            <w:r>
              <w:rPr>
                <w:color w:val="000000"/>
              </w:rPr>
              <w:t>№</w:t>
            </w:r>
            <w:r w:rsidRPr="00222450">
              <w:rPr>
                <w:color w:val="000000"/>
              </w:rPr>
              <w:t xml:space="preserve"> 254н</w:t>
            </w:r>
          </w:p>
        </w:tc>
        <w:tc>
          <w:tcPr>
            <w:tcW w:w="5026" w:type="dxa"/>
          </w:tcPr>
          <w:p w:rsidR="007813C0" w:rsidRPr="002E5C09" w:rsidRDefault="007813C0" w:rsidP="00164CD2">
            <w:pPr>
              <w:autoSpaceDE w:val="0"/>
              <w:autoSpaceDN w:val="0"/>
              <w:adjustRightInd w:val="0"/>
              <w:jc w:val="both"/>
              <w:rPr>
                <w:bCs/>
              </w:rPr>
            </w:pPr>
            <w:r>
              <w:t>Гражданин,</w:t>
            </w:r>
            <w:r w:rsidR="00EB1044">
              <w:t xml:space="preserve"> претендующий на замещение указанных должностей, а в отдельных случаях</w:t>
            </w:r>
            <w:r>
              <w:t xml:space="preserve">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047362" w:rsidRDefault="007813C0" w:rsidP="00246497">
            <w:pPr>
              <w:pStyle w:val="ae"/>
              <w:autoSpaceDE w:val="0"/>
              <w:autoSpaceDN w:val="0"/>
              <w:adjustRightInd w:val="0"/>
              <w:spacing w:before="60" w:after="60"/>
              <w:ind w:left="1440"/>
              <w:jc w:val="center"/>
              <w:outlineLvl w:val="1"/>
              <w:rPr>
                <w:b/>
              </w:rPr>
            </w:pPr>
            <w:r w:rsidRPr="00EB1044">
              <w:rPr>
                <w:b/>
                <w:sz w:val="28"/>
              </w:rPr>
              <w:t>Урегулирование конфликта интересов</w:t>
            </w:r>
          </w:p>
        </w:tc>
      </w:tr>
      <w:tr w:rsidR="00CB5AE7" w:rsidRPr="004E0EA7" w:rsidTr="005F4610">
        <w:tc>
          <w:tcPr>
            <w:tcW w:w="5440" w:type="dxa"/>
          </w:tcPr>
          <w:p w:rsidR="007813C0" w:rsidRPr="00047362" w:rsidRDefault="007813C0" w:rsidP="00C628AF">
            <w:pPr>
              <w:autoSpaceDE w:val="0"/>
              <w:autoSpaceDN w:val="0"/>
              <w:adjustRightInd w:val="0"/>
              <w:jc w:val="both"/>
              <w:rPr>
                <w:bCs/>
              </w:rPr>
            </w:pPr>
            <w:r w:rsidRPr="00047362">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076CD8"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r w:rsidR="00076CD8">
              <w:rPr>
                <w:color w:val="000000"/>
              </w:rPr>
              <w:t>;</w:t>
            </w:r>
          </w:p>
          <w:p w:rsidR="00076CD8" w:rsidRPr="004E0EA7" w:rsidRDefault="00076CD8" w:rsidP="00204DCE">
            <w:pPr>
              <w:autoSpaceDE w:val="0"/>
              <w:autoSpaceDN w:val="0"/>
              <w:adjustRightInd w:val="0"/>
              <w:jc w:val="both"/>
              <w:outlineLvl w:val="1"/>
              <w:rPr>
                <w:color w:val="000000"/>
              </w:rPr>
            </w:pPr>
            <w:r>
              <w:rPr>
                <w:color w:val="000000"/>
              </w:rPr>
              <w:t xml:space="preserve">приказ Минтруда России от 21.12.2015 </w:t>
            </w:r>
            <w:r>
              <w:rPr>
                <w:color w:val="000000"/>
              </w:rPr>
              <w:br/>
              <w:t>№ 1040н</w:t>
            </w:r>
          </w:p>
          <w:p w:rsidR="007813C0" w:rsidRPr="004E0EA7" w:rsidRDefault="007813C0" w:rsidP="00204DCE">
            <w:pPr>
              <w:autoSpaceDE w:val="0"/>
              <w:autoSpaceDN w:val="0"/>
              <w:adjustRightInd w:val="0"/>
              <w:jc w:val="both"/>
              <w:outlineLvl w:val="1"/>
            </w:pPr>
          </w:p>
        </w:tc>
        <w:tc>
          <w:tcPr>
            <w:tcW w:w="5026" w:type="dxa"/>
          </w:tcPr>
          <w:p w:rsidR="007813C0" w:rsidRPr="005A5A1E" w:rsidRDefault="007813C0" w:rsidP="005A5A1E">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w:t>
            </w:r>
            <w:r w:rsidR="00076CD8">
              <w:t>ько ему станет об этом известно по форме и в порядке, предусмотренными приказом Минтруда России от 21.12.2015 № 1040н.</w:t>
            </w:r>
          </w:p>
        </w:tc>
      </w:tr>
      <w:tr w:rsidR="00CB5AE7" w:rsidTr="005F4610">
        <w:tc>
          <w:tcPr>
            <w:tcW w:w="5440" w:type="dxa"/>
          </w:tcPr>
          <w:p w:rsidR="007813C0" w:rsidRPr="00047362" w:rsidRDefault="007813C0" w:rsidP="00DD53FA">
            <w:pPr>
              <w:autoSpaceDE w:val="0"/>
              <w:autoSpaceDN w:val="0"/>
              <w:adjustRightInd w:val="0"/>
              <w:jc w:val="both"/>
              <w:outlineLvl w:val="1"/>
              <w:rPr>
                <w:b/>
              </w:rPr>
            </w:pPr>
            <w:r w:rsidRPr="00047362">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rsidR="005F4610" w:rsidRDefault="005F4610" w:rsidP="00204DCE">
            <w:pPr>
              <w:autoSpaceDE w:val="0"/>
              <w:autoSpaceDN w:val="0"/>
              <w:adjustRightInd w:val="0"/>
              <w:jc w:val="both"/>
              <w:outlineLvl w:val="1"/>
              <w:rPr>
                <w:b/>
                <w:sz w:val="28"/>
                <w:szCs w:val="28"/>
              </w:rPr>
            </w:pPr>
          </w:p>
        </w:tc>
        <w:tc>
          <w:tcPr>
            <w:tcW w:w="5026" w:type="dxa"/>
          </w:tcPr>
          <w:p w:rsidR="00C234F4"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047362" w:rsidRDefault="007813C0" w:rsidP="00246497">
            <w:pPr>
              <w:autoSpaceDE w:val="0"/>
              <w:autoSpaceDN w:val="0"/>
              <w:adjustRightInd w:val="0"/>
              <w:spacing w:before="60" w:after="60"/>
              <w:jc w:val="center"/>
              <w:outlineLvl w:val="1"/>
              <w:rPr>
                <w:b/>
              </w:rPr>
            </w:pPr>
            <w:r w:rsidRPr="00EB1044">
              <w:rPr>
                <w:rStyle w:val="ad"/>
                <w:color w:val="000000"/>
                <w:sz w:val="28"/>
                <w:szCs w:val="24"/>
              </w:rPr>
              <w:t>Уведомление о склонении к коррупционным правонарушениям</w:t>
            </w:r>
          </w:p>
        </w:tc>
      </w:tr>
      <w:tr w:rsidR="00CB5AE7" w:rsidTr="005F4610">
        <w:tc>
          <w:tcPr>
            <w:tcW w:w="5440" w:type="dxa"/>
          </w:tcPr>
          <w:p w:rsidR="007813C0" w:rsidRPr="00047362" w:rsidRDefault="007813C0" w:rsidP="00C50266">
            <w:pPr>
              <w:autoSpaceDE w:val="0"/>
              <w:autoSpaceDN w:val="0"/>
              <w:adjustRightInd w:val="0"/>
              <w:jc w:val="both"/>
              <w:rPr>
                <w:bCs/>
              </w:rPr>
            </w:pPr>
            <w:r w:rsidRPr="00047362">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047362" w:rsidRDefault="007813C0" w:rsidP="0077283A">
            <w:pPr>
              <w:autoSpaceDE w:val="0"/>
              <w:autoSpaceDN w:val="0"/>
              <w:adjustRightInd w:val="0"/>
              <w:outlineLvl w:val="1"/>
            </w:pPr>
          </w:p>
        </w:tc>
        <w:tc>
          <w:tcPr>
            <w:tcW w:w="5127" w:type="dxa"/>
          </w:tcPr>
          <w:p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Pr="00C50266">
              <w:t>приказ Минтруда России от 16.08.2012 № 54н</w:t>
            </w:r>
          </w:p>
        </w:tc>
        <w:tc>
          <w:tcPr>
            <w:tcW w:w="5026" w:type="dxa"/>
          </w:tcPr>
          <w:p w:rsidR="007813C0" w:rsidRPr="00C50266" w:rsidRDefault="007813C0" w:rsidP="00297852">
            <w:pPr>
              <w:autoSpaceDE w:val="0"/>
              <w:autoSpaceDN w:val="0"/>
              <w:adjustRightInd w:val="0"/>
              <w:jc w:val="both"/>
              <w:outlineLvl w:val="1"/>
              <w:rPr>
                <w:bCs/>
              </w:rPr>
            </w:pPr>
            <w:r w:rsidRPr="00C50266">
              <w:rPr>
                <w:bCs/>
              </w:rPr>
              <w:t xml:space="preserve">Уведомить представителя нанимателя (работодателя), органы прокуратуры или другие государственные органы обо всех случаях </w:t>
            </w:r>
            <w:r w:rsidR="003B62FC">
              <w:rPr>
                <w:bCs/>
              </w:rPr>
              <w:t>обращения</w:t>
            </w:r>
            <w:r w:rsidRPr="00C50266">
              <w:rPr>
                <w:bCs/>
              </w:rPr>
              <w:t xml:space="preserve"> к нему каких-либо лиц в целях склонения его к совершению коррупционных правонарушений.</w:t>
            </w:r>
          </w:p>
          <w:p w:rsidR="007813C0" w:rsidRPr="00C50266" w:rsidRDefault="0030500A" w:rsidP="00297852">
            <w:pPr>
              <w:autoSpaceDE w:val="0"/>
              <w:autoSpaceDN w:val="0"/>
              <w:adjustRightInd w:val="0"/>
              <w:jc w:val="both"/>
              <w:outlineLvl w:val="1"/>
            </w:pPr>
            <w:r>
              <w:t>У</w:t>
            </w:r>
            <w:r w:rsidR="007813C0" w:rsidRPr="00C50266">
              <w:t xml:space="preserve">ведомление о склонении к коррупционному правонарушению </w:t>
            </w:r>
            <w:r>
              <w:t xml:space="preserve">на имя представителя нанимателя </w:t>
            </w:r>
            <w:r w:rsidR="007813C0" w:rsidRPr="00C50266">
              <w:t xml:space="preserve">(далее – уведомление) представляется в Департамент управления делами Минтруда России незамедлительно </w:t>
            </w:r>
            <w:r w:rsidR="007813C0">
              <w:t>п</w:t>
            </w:r>
            <w:r w:rsidR="007813C0"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C628AF" w:rsidRPr="00A64B08" w:rsidRDefault="007813C0" w:rsidP="00297852">
            <w:pPr>
              <w:autoSpaceDE w:val="0"/>
              <w:autoSpaceDN w:val="0"/>
              <w:adjustRightInd w:val="0"/>
              <w:jc w:val="both"/>
              <w:outlineLvl w:val="1"/>
            </w:pPr>
            <w:r w:rsidRPr="00C50266">
              <w:t>Форма уведомления утверждена приказом Минтруда России от 16.08.2012 № 54н</w:t>
            </w:r>
            <w:r>
              <w:t>.</w:t>
            </w:r>
          </w:p>
        </w:tc>
      </w:tr>
      <w:tr w:rsidR="00C160C0" w:rsidRPr="00C160C0" w:rsidTr="005F4610">
        <w:tc>
          <w:tcPr>
            <w:tcW w:w="15593" w:type="dxa"/>
            <w:gridSpan w:val="3"/>
          </w:tcPr>
          <w:p w:rsidR="00C160C0" w:rsidRPr="00047362" w:rsidRDefault="00C160C0" w:rsidP="00246497">
            <w:pPr>
              <w:autoSpaceDE w:val="0"/>
              <w:autoSpaceDN w:val="0"/>
              <w:adjustRightInd w:val="0"/>
              <w:spacing w:before="60" w:after="60"/>
              <w:jc w:val="center"/>
              <w:outlineLvl w:val="1"/>
              <w:rPr>
                <w:b/>
              </w:rPr>
            </w:pPr>
            <w:r w:rsidRPr="00EB1044">
              <w:rPr>
                <w:rStyle w:val="ad"/>
                <w:color w:val="000000"/>
                <w:sz w:val="28"/>
                <w:szCs w:val="24"/>
              </w:rPr>
              <w:t>Получение подарков, услуг, наград и иных благ</w:t>
            </w:r>
          </w:p>
        </w:tc>
      </w:tr>
      <w:tr w:rsidR="00CB5AE7" w:rsidTr="005F4610">
        <w:tc>
          <w:tcPr>
            <w:tcW w:w="5440" w:type="dxa"/>
          </w:tcPr>
          <w:p w:rsidR="00076CD8" w:rsidRPr="00047362" w:rsidRDefault="00AE63DC" w:rsidP="00076CD8">
            <w:pPr>
              <w:autoSpaceDE w:val="0"/>
              <w:autoSpaceDN w:val="0"/>
              <w:adjustRightInd w:val="0"/>
              <w:jc w:val="both"/>
              <w:rPr>
                <w:color w:val="000000"/>
              </w:rPr>
            </w:pPr>
            <w:r w:rsidRPr="00047362">
              <w:rPr>
                <w:color w:val="000000"/>
              </w:rPr>
              <w:t xml:space="preserve">Запрещается </w:t>
            </w:r>
            <w:r w:rsidR="004239CD" w:rsidRPr="00047362">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076CD8" w:rsidRPr="00047362" w:rsidRDefault="00076CD8" w:rsidP="004D4EE7">
            <w:pPr>
              <w:autoSpaceDE w:val="0"/>
              <w:autoSpaceDN w:val="0"/>
              <w:adjustRightInd w:val="0"/>
              <w:jc w:val="both"/>
              <w:rPr>
                <w:color w:val="000000"/>
              </w:rPr>
            </w:pPr>
            <w:r w:rsidRPr="00047362">
              <w:t>Гражданские служащие не вправе получать подарки от физических (юридических) лиц в связи с их должностным положением или исполнением ими служебных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обязанностей.</w:t>
            </w:r>
          </w:p>
        </w:tc>
        <w:tc>
          <w:tcPr>
            <w:tcW w:w="5127" w:type="dxa"/>
          </w:tcPr>
          <w:p w:rsidR="00330172" w:rsidRPr="00014A8B" w:rsidRDefault="003573B9" w:rsidP="00014A8B">
            <w:pPr>
              <w:autoSpaceDE w:val="0"/>
              <w:autoSpaceDN w:val="0"/>
              <w:adjustRightInd w:val="0"/>
              <w:jc w:val="both"/>
              <w:outlineLvl w:val="1"/>
              <w:rPr>
                <w:b/>
              </w:rPr>
            </w:pPr>
            <w:r w:rsidRPr="00014A8B">
              <w:rPr>
                <w:color w:val="000000"/>
              </w:rPr>
              <w:t>п.6 ч.1 ст.17 Федерального закона № 79-ФЗ</w:t>
            </w:r>
            <w:r w:rsidR="00330172" w:rsidRPr="00014A8B">
              <w:rPr>
                <w:color w:val="000000"/>
              </w:rPr>
              <w:t>;</w:t>
            </w:r>
            <w:r w:rsidR="00991010" w:rsidRPr="00014A8B">
              <w:rPr>
                <w:color w:val="000000"/>
              </w:rPr>
              <w:br/>
            </w:r>
            <w:r w:rsidR="00330172" w:rsidRPr="00014A8B">
              <w:rPr>
                <w:color w:val="000000"/>
              </w:rPr>
              <w:t xml:space="preserve">постановление Правительства Российской Федерации </w:t>
            </w:r>
            <w:r w:rsidR="00A65792" w:rsidRPr="00014A8B">
              <w:rPr>
                <w:color w:val="000000"/>
              </w:rPr>
              <w:t>от 09.01.2014 № 10</w:t>
            </w:r>
          </w:p>
        </w:tc>
        <w:tc>
          <w:tcPr>
            <w:tcW w:w="5026" w:type="dxa"/>
          </w:tcPr>
          <w:p w:rsidR="007813C0" w:rsidRPr="00076CD8" w:rsidRDefault="00076CD8" w:rsidP="0077283A">
            <w:pPr>
              <w:autoSpaceDE w:val="0"/>
              <w:autoSpaceDN w:val="0"/>
              <w:adjustRightInd w:val="0"/>
              <w:outlineLvl w:val="1"/>
              <w:rPr>
                <w:b/>
                <w:sz w:val="28"/>
                <w:szCs w:val="28"/>
              </w:rPr>
            </w:pPr>
            <w:r w:rsidRPr="00076CD8">
              <w:rPr>
                <w:b/>
                <w:szCs w:val="28"/>
              </w:rPr>
              <w:t>Не принимать вознаграждения и подарки.</w:t>
            </w:r>
          </w:p>
        </w:tc>
      </w:tr>
      <w:tr w:rsidR="00CB5AE7" w:rsidTr="005F4610">
        <w:tc>
          <w:tcPr>
            <w:tcW w:w="5440" w:type="dxa"/>
          </w:tcPr>
          <w:p w:rsidR="00731233" w:rsidRPr="00047362" w:rsidRDefault="00076CD8" w:rsidP="0030500A">
            <w:pPr>
              <w:pStyle w:val="ConsPlusNormal"/>
              <w:ind w:firstLine="0"/>
              <w:jc w:val="both"/>
              <w:rPr>
                <w:rFonts w:ascii="Times New Roman" w:hAnsi="Times New Roman" w:cs="Times New Roman"/>
                <w:color w:val="000000"/>
                <w:sz w:val="24"/>
                <w:szCs w:val="24"/>
              </w:rPr>
            </w:pPr>
            <w:r w:rsidRPr="00047362">
              <w:rPr>
                <w:rFonts w:ascii="Times New Roman" w:hAnsi="Times New Roman" w:cs="Times New Roman"/>
                <w:color w:val="000000"/>
                <w:sz w:val="24"/>
                <w:szCs w:val="24"/>
              </w:rPr>
              <w:t>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127" w:type="dxa"/>
          </w:tcPr>
          <w:p w:rsidR="0069092B" w:rsidRPr="0030500A" w:rsidRDefault="00731233" w:rsidP="00014A8B">
            <w:pPr>
              <w:autoSpaceDE w:val="0"/>
              <w:autoSpaceDN w:val="0"/>
              <w:adjustRightInd w:val="0"/>
              <w:jc w:val="both"/>
              <w:outlineLvl w:val="1"/>
              <w:rPr>
                <w:color w:val="000000"/>
              </w:rPr>
            </w:pPr>
            <w:r w:rsidRPr="0030500A">
              <w:rPr>
                <w:color w:val="000000"/>
              </w:rPr>
              <w:t>п.6 ч.1 ст.17</w:t>
            </w:r>
            <w:r w:rsidR="006066A4" w:rsidRPr="0030500A">
              <w:rPr>
                <w:color w:val="000000"/>
              </w:rPr>
              <w:t xml:space="preserve"> </w:t>
            </w:r>
            <w:r w:rsidRPr="0030500A">
              <w:rPr>
                <w:color w:val="000000"/>
              </w:rPr>
              <w:t>Федерального закона № 79-ФЗ</w:t>
            </w:r>
            <w:r w:rsidR="006066A4" w:rsidRPr="0030500A">
              <w:rPr>
                <w:color w:val="000000"/>
              </w:rPr>
              <w:t>;</w:t>
            </w:r>
            <w:r w:rsidR="00677A02" w:rsidRPr="0030500A">
              <w:rPr>
                <w:color w:val="000000"/>
              </w:rPr>
              <w:br/>
            </w:r>
            <w:r w:rsidR="0069092B" w:rsidRPr="0030500A">
              <w:rPr>
                <w:color w:val="000000"/>
              </w:rPr>
              <w:t>постановление Правительства Российской Федерации от 09.01.2014 № 10;</w:t>
            </w:r>
          </w:p>
          <w:p w:rsidR="002100E1" w:rsidRPr="0030500A" w:rsidRDefault="0069092B" w:rsidP="00014A8B">
            <w:pPr>
              <w:autoSpaceDE w:val="0"/>
              <w:autoSpaceDN w:val="0"/>
              <w:adjustRightInd w:val="0"/>
              <w:jc w:val="both"/>
              <w:outlineLvl w:val="1"/>
              <w:rPr>
                <w:color w:val="000000"/>
              </w:rPr>
            </w:pPr>
            <w:r w:rsidRPr="0030500A">
              <w:rPr>
                <w:color w:val="000000"/>
              </w:rPr>
              <w:t xml:space="preserve">приказ Минтруда России от </w:t>
            </w:r>
            <w:r w:rsidR="00076CD8" w:rsidRPr="0030500A">
              <w:rPr>
                <w:color w:val="000000"/>
              </w:rPr>
              <w:t>08.04.2016 № 155н</w:t>
            </w:r>
          </w:p>
          <w:p w:rsidR="00731233" w:rsidRPr="006B7DB1" w:rsidRDefault="00731233" w:rsidP="004E446E">
            <w:pPr>
              <w:widowControl w:val="0"/>
              <w:autoSpaceDE w:val="0"/>
              <w:autoSpaceDN w:val="0"/>
              <w:adjustRightInd w:val="0"/>
              <w:jc w:val="both"/>
              <w:rPr>
                <w:b/>
              </w:rPr>
            </w:pPr>
          </w:p>
        </w:tc>
        <w:tc>
          <w:tcPr>
            <w:tcW w:w="5026" w:type="dxa"/>
          </w:tcPr>
          <w:p w:rsidR="002100E1" w:rsidRPr="004D4EE7" w:rsidRDefault="00731233" w:rsidP="009D44E2">
            <w:pPr>
              <w:autoSpaceDE w:val="0"/>
              <w:autoSpaceDN w:val="0"/>
              <w:adjustRightInd w:val="0"/>
              <w:jc w:val="both"/>
              <w:outlineLvl w:val="1"/>
              <w:rPr>
                <w:color w:val="000000"/>
              </w:rPr>
            </w:pPr>
            <w:r>
              <w:rPr>
                <w:color w:val="000000"/>
              </w:rPr>
              <w:t>П</w:t>
            </w:r>
            <w:r w:rsidR="009D44E2">
              <w:rPr>
                <w:color w:val="000000"/>
              </w:rPr>
              <w:t>редставить в отдел профилактики коррупционных и иных правонарушений Департамента управления делами Минтруда России уведомление о получении подарка не позднее 3 рабочих дней со дня получения подарка.</w:t>
            </w:r>
          </w:p>
        </w:tc>
      </w:tr>
      <w:tr w:rsidR="00CB5AE7" w:rsidTr="005F4610">
        <w:tc>
          <w:tcPr>
            <w:tcW w:w="5440" w:type="dxa"/>
          </w:tcPr>
          <w:p w:rsidR="007813C0" w:rsidRPr="00047362" w:rsidRDefault="00AE63DC" w:rsidP="008B5A2B">
            <w:pPr>
              <w:autoSpaceDE w:val="0"/>
              <w:autoSpaceDN w:val="0"/>
              <w:adjustRightInd w:val="0"/>
              <w:jc w:val="both"/>
              <w:outlineLvl w:val="1"/>
              <w:rPr>
                <w:b/>
              </w:rPr>
            </w:pPr>
            <w:r w:rsidRPr="00047362">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sidRPr="00047362">
              <w:rPr>
                <w:color w:val="000000"/>
              </w:rPr>
              <w:t xml:space="preserve">(за исключением научных званий) </w:t>
            </w:r>
            <w:r w:rsidRPr="00047362">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sidRPr="00047362">
              <w:rPr>
                <w:color w:val="000000"/>
              </w:rPr>
              <w:t>ражданского</w:t>
            </w:r>
            <w:r w:rsidRPr="00047362">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Pr="00047362" w:rsidRDefault="00AE63DC" w:rsidP="002316C4">
            <w:pPr>
              <w:autoSpaceDE w:val="0"/>
              <w:autoSpaceDN w:val="0"/>
              <w:adjustRightInd w:val="0"/>
              <w:jc w:val="both"/>
              <w:rPr>
                <w:b/>
              </w:rPr>
            </w:pPr>
            <w:r w:rsidRPr="00047362">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sidRPr="00047362">
              <w:rPr>
                <w:color w:val="000000"/>
              </w:rPr>
              <w:t xml:space="preserve">, </w:t>
            </w:r>
            <w:r w:rsidR="002B3840" w:rsidRPr="00047362">
              <w:t>за исключением служебных командировок, осуществляемых в соответствии с законодательством Российской Федерации, по договоренности государственны</w:t>
            </w:r>
            <w:r w:rsidR="002316C4">
              <w:t xml:space="preserve">х органов Российской Федерации </w:t>
            </w:r>
            <w:r w:rsidR="002B3840" w:rsidRPr="00047362">
              <w:t>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047362" w:rsidRDefault="00AE63DC" w:rsidP="00246497">
            <w:pPr>
              <w:autoSpaceDE w:val="0"/>
              <w:autoSpaceDN w:val="0"/>
              <w:adjustRightInd w:val="0"/>
              <w:spacing w:before="60" w:after="60"/>
              <w:jc w:val="center"/>
              <w:outlineLvl w:val="1"/>
              <w:rPr>
                <w:b/>
              </w:rPr>
            </w:pPr>
            <w:r w:rsidRPr="00EB1044">
              <w:rPr>
                <w:rStyle w:val="ad"/>
                <w:color w:val="000000"/>
                <w:sz w:val="28"/>
                <w:szCs w:val="24"/>
              </w:rPr>
              <w:t>Выполнение иной работы</w:t>
            </w:r>
          </w:p>
        </w:tc>
      </w:tr>
      <w:tr w:rsidR="00CB5AE7" w:rsidTr="005F4610">
        <w:tc>
          <w:tcPr>
            <w:tcW w:w="5440" w:type="dxa"/>
          </w:tcPr>
          <w:p w:rsidR="00664F34" w:rsidRDefault="009E606F" w:rsidP="00197A93">
            <w:pPr>
              <w:autoSpaceDE w:val="0"/>
              <w:autoSpaceDN w:val="0"/>
              <w:adjustRightInd w:val="0"/>
              <w:jc w:val="both"/>
              <w:rPr>
                <w:b/>
                <w:bCs/>
                <w:iCs/>
              </w:rPr>
            </w:pPr>
            <w:r w:rsidRPr="00047362">
              <w:rPr>
                <w:color w:val="000000"/>
              </w:rPr>
              <w:t xml:space="preserve">Запрещается </w:t>
            </w:r>
            <w:r w:rsidR="009B5F02" w:rsidRPr="009B5F02">
              <w:rPr>
                <w:color w:val="000000"/>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w:t>
            </w:r>
            <w:r w:rsidR="009B5F02">
              <w:rPr>
                <w:b/>
                <w:bCs/>
                <w:i/>
                <w:iCs/>
              </w:rPr>
              <w:t xml:space="preserve"> </w:t>
            </w:r>
            <w:r w:rsidR="009B5F02" w:rsidRPr="00664F34">
              <w:rPr>
                <w:bCs/>
                <w:iCs/>
              </w:rPr>
              <w:t>(</w:t>
            </w:r>
            <w:r w:rsidR="00664F34" w:rsidRPr="00664F34">
              <w:rPr>
                <w:bCs/>
                <w:szCs w:val="28"/>
              </w:rPr>
              <w:t>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w:t>
            </w:r>
            <w:r w:rsidR="00664F34" w:rsidRPr="00664F34">
              <w:rPr>
                <w:b/>
                <w:bCs/>
                <w:szCs w:val="28"/>
              </w:rPr>
              <w:t xml:space="preserve"> </w:t>
            </w:r>
            <w:r w:rsidR="00664F34" w:rsidRPr="00664F34">
              <w:rPr>
                <w:bCs/>
                <w:szCs w:val="28"/>
              </w:rPr>
              <w:t xml:space="preserve">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w:t>
            </w:r>
            <w:r w:rsidR="00664F34" w:rsidRPr="00664F34">
              <w:rPr>
                <w:bCs/>
                <w:szCs w:val="28"/>
                <w:u w:val="single"/>
              </w:rPr>
              <w:t>с разрешения представителя нанимателя, которое получено в порядке, установленном нормативным правовым актом государственного органа</w:t>
            </w:r>
            <w:r w:rsidR="00664F34" w:rsidRPr="00664F34">
              <w:rPr>
                <w:bCs/>
                <w:szCs w:val="28"/>
              </w:rPr>
              <w:t>),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rsidR="00664F34" w:rsidRDefault="00664F34" w:rsidP="00197A93">
            <w:pPr>
              <w:autoSpaceDE w:val="0"/>
              <w:autoSpaceDN w:val="0"/>
              <w:adjustRightInd w:val="0"/>
              <w:jc w:val="both"/>
              <w:rPr>
                <w:b/>
                <w:bCs/>
                <w:iCs/>
              </w:rPr>
            </w:pPr>
          </w:p>
          <w:p w:rsidR="00664F34" w:rsidRDefault="00664F34" w:rsidP="00197A93">
            <w:pPr>
              <w:autoSpaceDE w:val="0"/>
              <w:autoSpaceDN w:val="0"/>
              <w:adjustRightInd w:val="0"/>
              <w:jc w:val="both"/>
              <w:rPr>
                <w:b/>
                <w:bCs/>
                <w:iCs/>
              </w:rPr>
            </w:pPr>
          </w:p>
          <w:p w:rsidR="00664F34" w:rsidRDefault="00664F34" w:rsidP="00197A93">
            <w:pPr>
              <w:autoSpaceDE w:val="0"/>
              <w:autoSpaceDN w:val="0"/>
              <w:adjustRightInd w:val="0"/>
              <w:jc w:val="both"/>
              <w:rPr>
                <w:b/>
                <w:bCs/>
                <w:iCs/>
              </w:rPr>
            </w:pPr>
          </w:p>
          <w:p w:rsidR="00664F34" w:rsidRDefault="00664F34" w:rsidP="00197A93">
            <w:pPr>
              <w:autoSpaceDE w:val="0"/>
              <w:autoSpaceDN w:val="0"/>
              <w:adjustRightInd w:val="0"/>
              <w:jc w:val="both"/>
              <w:rPr>
                <w:b/>
                <w:bCs/>
                <w:iCs/>
              </w:rPr>
            </w:pPr>
          </w:p>
          <w:p w:rsidR="00664F34" w:rsidRDefault="00664F34" w:rsidP="00197A93">
            <w:pPr>
              <w:autoSpaceDE w:val="0"/>
              <w:autoSpaceDN w:val="0"/>
              <w:adjustRightInd w:val="0"/>
              <w:jc w:val="both"/>
              <w:rPr>
                <w:b/>
                <w:bCs/>
                <w:iCs/>
              </w:rPr>
            </w:pPr>
          </w:p>
          <w:p w:rsidR="00A64B08" w:rsidRPr="009B5F02" w:rsidRDefault="00A64B08" w:rsidP="00664F34">
            <w:pPr>
              <w:autoSpaceDE w:val="0"/>
              <w:autoSpaceDN w:val="0"/>
              <w:adjustRightInd w:val="0"/>
              <w:jc w:val="both"/>
              <w:rPr>
                <w:bCs/>
                <w:iCs/>
              </w:rPr>
            </w:pPr>
          </w:p>
        </w:tc>
        <w:tc>
          <w:tcPr>
            <w:tcW w:w="5127" w:type="dxa"/>
          </w:tcPr>
          <w:p w:rsidR="009235BE" w:rsidRDefault="009E606F" w:rsidP="000B0A4B">
            <w:pPr>
              <w:autoSpaceDE w:val="0"/>
              <w:autoSpaceDN w:val="0"/>
              <w:adjustRightInd w:val="0"/>
              <w:jc w:val="both"/>
              <w:outlineLvl w:val="1"/>
              <w:rPr>
                <w:color w:val="000000"/>
              </w:rPr>
            </w:pPr>
            <w:r w:rsidRPr="00921BFC">
              <w:rPr>
                <w:color w:val="000000"/>
              </w:rPr>
              <w:t>п.3 ч.1 ст.17 Федерального закона № 79-ФЗ</w:t>
            </w:r>
          </w:p>
          <w:p w:rsidR="007813C0" w:rsidRPr="00921BFC" w:rsidRDefault="009235BE" w:rsidP="000B0A4B">
            <w:pPr>
              <w:autoSpaceDE w:val="0"/>
              <w:autoSpaceDN w:val="0"/>
              <w:adjustRightInd w:val="0"/>
              <w:jc w:val="both"/>
              <w:outlineLvl w:val="1"/>
              <w:rPr>
                <w:b/>
              </w:rPr>
            </w:pPr>
            <w:r>
              <w:rPr>
                <w:color w:val="000000"/>
              </w:rPr>
              <w:t>приказ Минтруда России от 05.09.2018 № 575н</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w:t>
            </w:r>
            <w:r w:rsidR="00F96142">
              <w:rPr>
                <w:bCs/>
              </w:rPr>
              <w:t xml:space="preserve">ельской деятельности, отказ от участия </w:t>
            </w:r>
            <w:r w:rsidR="00F96142" w:rsidRPr="00FA290F">
              <w:rPr>
                <w:color w:val="000000"/>
              </w:rPr>
              <w:t>в управлении хозяйствующим субъектом</w:t>
            </w:r>
            <w:r w:rsidR="00F96142">
              <w:rPr>
                <w:color w:val="000000"/>
              </w:rPr>
              <w:t>.</w:t>
            </w:r>
          </w:p>
          <w:p w:rsidR="00921BFC" w:rsidRPr="00921BFC" w:rsidRDefault="00921BFC" w:rsidP="00921BFC">
            <w:pPr>
              <w:autoSpaceDE w:val="0"/>
              <w:autoSpaceDN w:val="0"/>
              <w:adjustRightInd w:val="0"/>
              <w:jc w:val="both"/>
              <w:rPr>
                <w:b/>
                <w:bCs/>
                <w:i/>
              </w:rPr>
            </w:pPr>
            <w:proofErr w:type="spellStart"/>
            <w:r w:rsidRPr="00921BFC">
              <w:rPr>
                <w:b/>
                <w:bCs/>
                <w:i/>
              </w:rPr>
              <w:t>Справочно</w:t>
            </w:r>
            <w:proofErr w:type="spellEnd"/>
            <w:r w:rsidRPr="00921BFC">
              <w:rPr>
                <w:b/>
                <w:bCs/>
                <w:i/>
              </w:rPr>
              <w:t>.</w:t>
            </w:r>
          </w:p>
          <w:p w:rsidR="007813C0" w:rsidRDefault="00921BFC" w:rsidP="00921BFC">
            <w:pPr>
              <w:autoSpaceDE w:val="0"/>
              <w:autoSpaceDN w:val="0"/>
              <w:adjustRightInd w:val="0"/>
              <w:jc w:val="both"/>
              <w:rPr>
                <w:bCs/>
                <w:i/>
              </w:rPr>
            </w:pPr>
            <w:r w:rsidRPr="00921BFC">
              <w:rPr>
                <w:bCs/>
                <w:i/>
              </w:rPr>
              <w:t xml:space="preserve">Абзацем </w:t>
            </w:r>
            <w:hyperlink r:id="rId12"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6063C9" w:rsidRPr="00047362" w:rsidRDefault="009E606F" w:rsidP="00733DAE">
            <w:pPr>
              <w:autoSpaceDE w:val="0"/>
              <w:autoSpaceDN w:val="0"/>
              <w:adjustRightInd w:val="0"/>
              <w:jc w:val="both"/>
              <w:outlineLvl w:val="1"/>
              <w:rPr>
                <w:b/>
              </w:rPr>
            </w:pPr>
            <w:r w:rsidRPr="00047362">
              <w:rPr>
                <w:color w:val="000000"/>
              </w:rPr>
              <w:t xml:space="preserve">Запрещается заниматься без письменного </w:t>
            </w:r>
            <w:r w:rsidRPr="00B716AB">
              <w:rPr>
                <w:b/>
                <w:color w:val="000000"/>
              </w:rPr>
              <w:t>разрешения</w:t>
            </w:r>
            <w:r w:rsidRPr="00047362">
              <w:rPr>
                <w:color w:val="000000"/>
              </w:rPr>
              <w:t xml:space="preserve">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047362" w:rsidRDefault="00BA071F" w:rsidP="00BA071F">
            <w:pPr>
              <w:autoSpaceDE w:val="0"/>
              <w:autoSpaceDN w:val="0"/>
              <w:adjustRightInd w:val="0"/>
              <w:jc w:val="both"/>
              <w:outlineLvl w:val="1"/>
              <w:rPr>
                <w:b/>
              </w:rPr>
            </w:pPr>
            <w:r w:rsidRPr="00047362">
              <w:rPr>
                <w:color w:val="000000"/>
              </w:rPr>
              <w:t xml:space="preserve">Гражданский </w:t>
            </w:r>
            <w:r w:rsidR="009E606F" w:rsidRPr="00047362">
              <w:rPr>
                <w:color w:val="000000"/>
              </w:rPr>
              <w:t xml:space="preserve">служащий вправе </w:t>
            </w:r>
            <w:r w:rsidR="009E606F" w:rsidRPr="00047362">
              <w:rPr>
                <w:b/>
                <w:color w:val="000000"/>
              </w:rPr>
              <w:t>с</w:t>
            </w:r>
            <w:r w:rsidR="009E606F" w:rsidRPr="00047362">
              <w:rPr>
                <w:color w:val="000000"/>
              </w:rPr>
              <w:t xml:space="preserve"> </w:t>
            </w:r>
            <w:r w:rsidR="009E606F" w:rsidRPr="00047362">
              <w:rPr>
                <w:b/>
                <w:color w:val="000000"/>
              </w:rPr>
              <w:t>предварительным уведомлением</w:t>
            </w:r>
            <w:r w:rsidR="009E606F" w:rsidRPr="00047362">
              <w:rPr>
                <w:color w:val="000000"/>
              </w:rPr>
              <w:t xml:space="preserve"> представителя нанимателя выполнять иную оплачиваемую работу, если это не повлечет за собой конфликт интересов</w:t>
            </w:r>
            <w:r w:rsidRPr="00047362">
              <w:rPr>
                <w:color w:val="000000"/>
              </w:rPr>
              <w:t>.</w:t>
            </w:r>
          </w:p>
        </w:tc>
        <w:tc>
          <w:tcPr>
            <w:tcW w:w="5127" w:type="dxa"/>
          </w:tcPr>
          <w:p w:rsidR="007813C0" w:rsidRPr="006B7DB1" w:rsidRDefault="009E606F" w:rsidP="004D4EE7">
            <w:pPr>
              <w:autoSpaceDE w:val="0"/>
              <w:autoSpaceDN w:val="0"/>
              <w:adjustRightInd w:val="0"/>
              <w:jc w:val="both"/>
              <w:outlineLvl w:val="1"/>
              <w:rPr>
                <w:b/>
              </w:rPr>
            </w:pPr>
            <w:r w:rsidRPr="006B7DB1">
              <w:rPr>
                <w:color w:val="000000"/>
              </w:rPr>
              <w:t>ч.2 ст.14 Федерального закона № 79-ФЗ</w:t>
            </w:r>
            <w:r w:rsidR="00A03F4F">
              <w:rPr>
                <w:color w:val="000000"/>
              </w:rPr>
              <w:br/>
            </w:r>
            <w:r w:rsidR="00C234F4" w:rsidRPr="0030500A">
              <w:rPr>
                <w:color w:val="000000"/>
              </w:rPr>
              <w:t xml:space="preserve">приказ Минтруда России от </w:t>
            </w:r>
            <w:r w:rsidR="004D4EE7">
              <w:rPr>
                <w:color w:val="000000"/>
              </w:rPr>
              <w:t xml:space="preserve">25.08.2017 </w:t>
            </w:r>
            <w:r w:rsidR="00C234F4" w:rsidRPr="0030500A">
              <w:rPr>
                <w:color w:val="000000"/>
              </w:rPr>
              <w:t xml:space="preserve">№ </w:t>
            </w:r>
            <w:r w:rsidR="004D4EE7">
              <w:rPr>
                <w:color w:val="000000"/>
              </w:rPr>
              <w:t>634</w:t>
            </w:r>
            <w:r w:rsidR="00C234F4" w:rsidRPr="0030500A">
              <w:rPr>
                <w:color w:val="000000"/>
              </w:rPr>
              <w:t>н</w:t>
            </w:r>
          </w:p>
        </w:tc>
        <w:tc>
          <w:tcPr>
            <w:tcW w:w="5026" w:type="dxa"/>
          </w:tcPr>
          <w:p w:rsidR="008E0B10" w:rsidRPr="006063C9" w:rsidRDefault="009E606F" w:rsidP="004D4EE7">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0362C2">
              <w:rPr>
                <w:color w:val="000000"/>
              </w:rPr>
              <w:t xml:space="preserve"> в соответствии с </w:t>
            </w:r>
            <w:r w:rsidR="00D350D5">
              <w:rPr>
                <w:color w:val="000000"/>
              </w:rPr>
              <w:t>Регламентом по у</w:t>
            </w:r>
            <w:r w:rsidR="00271E0D">
              <w:rPr>
                <w:color w:val="000000"/>
              </w:rPr>
              <w:t xml:space="preserve">ведомлению федеральными </w:t>
            </w:r>
            <w:r w:rsidR="00AB4828">
              <w:rPr>
                <w:color w:val="000000"/>
              </w:rPr>
              <w:t xml:space="preserve">государственными гражданскими служащими </w:t>
            </w:r>
            <w:r w:rsidR="004D4EE7">
              <w:rPr>
                <w:color w:val="000000"/>
              </w:rPr>
              <w:t>Министерства</w:t>
            </w:r>
            <w:r w:rsidR="00AB4828">
              <w:rPr>
                <w:color w:val="000000"/>
              </w:rPr>
              <w:t xml:space="preserve"> </w:t>
            </w:r>
            <w:r w:rsidR="00102936">
              <w:rPr>
                <w:color w:val="000000"/>
              </w:rPr>
              <w:t xml:space="preserve">представителя нанимателя </w:t>
            </w:r>
            <w:r w:rsidR="00DF3423">
              <w:rPr>
                <w:color w:val="000000"/>
              </w:rPr>
              <w:t>о намерении выполнять иную оплачиваемую работу</w:t>
            </w:r>
            <w:r w:rsidR="002849DD">
              <w:rPr>
                <w:color w:val="000000"/>
              </w:rPr>
              <w:t xml:space="preserve"> (о выполнении </w:t>
            </w:r>
            <w:r w:rsidR="008C156A">
              <w:rPr>
                <w:color w:val="000000"/>
              </w:rPr>
              <w:t>иной оплачиваемой работы) и регистрации этих уведомлений</w:t>
            </w:r>
            <w:r w:rsidR="00BE0FA3">
              <w:t>.</w:t>
            </w:r>
          </w:p>
        </w:tc>
      </w:tr>
      <w:tr w:rsidR="009E606F" w:rsidRPr="00594A69" w:rsidTr="005F4610">
        <w:tc>
          <w:tcPr>
            <w:tcW w:w="15593" w:type="dxa"/>
            <w:gridSpan w:val="3"/>
          </w:tcPr>
          <w:p w:rsidR="009E606F" w:rsidRPr="00047362" w:rsidRDefault="00EB1044" w:rsidP="00246497">
            <w:pPr>
              <w:pStyle w:val="af0"/>
              <w:shd w:val="clear" w:color="auto" w:fill="auto"/>
              <w:tabs>
                <w:tab w:val="left" w:pos="5004"/>
                <w:tab w:val="center" w:pos="7688"/>
              </w:tabs>
              <w:spacing w:before="60" w:after="60" w:line="230" w:lineRule="exact"/>
              <w:jc w:val="center"/>
              <w:rPr>
                <w:sz w:val="24"/>
                <w:szCs w:val="24"/>
              </w:rPr>
            </w:pPr>
            <w:r w:rsidRPr="00EB1044">
              <w:rPr>
                <w:rStyle w:val="ad"/>
                <w:color w:val="000000"/>
                <w:sz w:val="28"/>
                <w:szCs w:val="24"/>
              </w:rPr>
              <w:t>В</w:t>
            </w:r>
            <w:r w:rsidR="009E606F" w:rsidRPr="00EB1044">
              <w:rPr>
                <w:rStyle w:val="ad"/>
                <w:color w:val="000000"/>
                <w:sz w:val="28"/>
                <w:szCs w:val="24"/>
              </w:rPr>
              <w:t>ладение акциями и иными ценными бумагами</w:t>
            </w:r>
          </w:p>
        </w:tc>
      </w:tr>
      <w:tr w:rsidR="00CB5AE7" w:rsidTr="005F4610">
        <w:tc>
          <w:tcPr>
            <w:tcW w:w="5440" w:type="dxa"/>
          </w:tcPr>
          <w:p w:rsidR="009E606F" w:rsidRPr="00047362" w:rsidRDefault="00594A69" w:rsidP="000E3E75">
            <w:pPr>
              <w:autoSpaceDE w:val="0"/>
              <w:autoSpaceDN w:val="0"/>
              <w:adjustRightInd w:val="0"/>
              <w:jc w:val="both"/>
              <w:outlineLvl w:val="1"/>
              <w:rPr>
                <w:b/>
              </w:rPr>
            </w:pPr>
            <w:r w:rsidRPr="00047362">
              <w:rPr>
                <w:color w:val="000000"/>
              </w:rPr>
              <w:t xml:space="preserve">В случае если, </w:t>
            </w:r>
            <w:r w:rsidR="000E3E75" w:rsidRPr="00047362">
              <w:rPr>
                <w:color w:val="000000"/>
              </w:rPr>
              <w:t xml:space="preserve">владение гражданским </w:t>
            </w:r>
            <w:r w:rsidRPr="00047362">
              <w:rPr>
                <w:color w:val="000000"/>
              </w:rPr>
              <w:t>служащи</w:t>
            </w:r>
            <w:r w:rsidR="000E3E75" w:rsidRPr="00047362">
              <w:rPr>
                <w:color w:val="000000"/>
              </w:rPr>
              <w:t>м</w:t>
            </w:r>
            <w:r w:rsidRPr="00047362">
              <w:rPr>
                <w:color w:val="000000"/>
              </w:rPr>
              <w:t xml:space="preserve"> приносящими доход ценными бумагами, акциями (долями участия в уставных капиталах организаций) </w:t>
            </w:r>
            <w:r w:rsidR="000E3E75" w:rsidRPr="00047362">
              <w:rPr>
                <w:color w:val="000000"/>
              </w:rPr>
              <w:t xml:space="preserve">приводит или </w:t>
            </w:r>
            <w:r w:rsidRPr="00047362">
              <w:rPr>
                <w:color w:val="000000"/>
              </w:rPr>
              <w:t>может привести к конфликту интересов, он обязан передать принадлежащие ему указанные ценные бумаги в доверительное управление</w:t>
            </w:r>
            <w:r w:rsidR="000E3E75" w:rsidRPr="00047362">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3A46FA">
              <w:rPr>
                <w:color w:val="000000"/>
              </w:rPr>
              <w:t xml:space="preserve">Минтруда России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p w:rsidR="00A64B08" w:rsidRPr="000F756D" w:rsidRDefault="00A64B08" w:rsidP="00C52D60">
            <w:pPr>
              <w:autoSpaceDE w:val="0"/>
              <w:autoSpaceDN w:val="0"/>
              <w:adjustRightInd w:val="0"/>
              <w:jc w:val="both"/>
              <w:outlineLvl w:val="1"/>
              <w:rPr>
                <w:color w:val="000000"/>
              </w:rPr>
            </w:pPr>
          </w:p>
        </w:tc>
      </w:tr>
      <w:tr w:rsidR="00014CBC" w:rsidTr="005F4610">
        <w:tc>
          <w:tcPr>
            <w:tcW w:w="5440" w:type="dxa"/>
          </w:tcPr>
          <w:p w:rsidR="00014CBC" w:rsidRPr="00047362" w:rsidRDefault="00014CBC" w:rsidP="00BE0FA3">
            <w:pPr>
              <w:autoSpaceDE w:val="0"/>
              <w:autoSpaceDN w:val="0"/>
              <w:adjustRightInd w:val="0"/>
              <w:jc w:val="both"/>
              <w:rPr>
                <w:color w:val="000000"/>
              </w:rPr>
            </w:pPr>
            <w:r w:rsidRPr="00047362">
              <w:rPr>
                <w:color w:val="000000"/>
              </w:rPr>
              <w:t xml:space="preserve">Запрещено </w:t>
            </w:r>
            <w:r w:rsidRPr="00047362">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047362" w:rsidRDefault="00594A69" w:rsidP="00246497">
            <w:pPr>
              <w:autoSpaceDE w:val="0"/>
              <w:autoSpaceDN w:val="0"/>
              <w:adjustRightInd w:val="0"/>
              <w:spacing w:before="60" w:after="60"/>
              <w:jc w:val="center"/>
              <w:outlineLvl w:val="1"/>
              <w:rPr>
                <w:b/>
              </w:rPr>
            </w:pPr>
            <w:r w:rsidRPr="00EB1044">
              <w:rPr>
                <w:rStyle w:val="ad"/>
                <w:color w:val="000000"/>
                <w:sz w:val="28"/>
                <w:szCs w:val="24"/>
              </w:rPr>
              <w:t>Трудоустройство бывших г</w:t>
            </w:r>
            <w:r w:rsidR="006600E9" w:rsidRPr="00EB1044">
              <w:rPr>
                <w:rStyle w:val="ad"/>
                <w:color w:val="000000"/>
                <w:sz w:val="28"/>
                <w:szCs w:val="24"/>
              </w:rPr>
              <w:t xml:space="preserve">ражданских </w:t>
            </w:r>
            <w:r w:rsidRPr="00EB1044">
              <w:rPr>
                <w:rStyle w:val="ad"/>
                <w:color w:val="000000"/>
                <w:sz w:val="28"/>
                <w:szCs w:val="24"/>
              </w:rPr>
              <w:t>служащих</w:t>
            </w:r>
          </w:p>
        </w:tc>
      </w:tr>
      <w:tr w:rsidR="00CB5AE7" w:rsidTr="005F4610">
        <w:tc>
          <w:tcPr>
            <w:tcW w:w="5440" w:type="dxa"/>
          </w:tcPr>
          <w:p w:rsidR="004C5C6E" w:rsidRPr="00047362" w:rsidRDefault="004177D4" w:rsidP="006C5973">
            <w:pPr>
              <w:autoSpaceDE w:val="0"/>
              <w:autoSpaceDN w:val="0"/>
              <w:adjustRightInd w:val="0"/>
              <w:jc w:val="both"/>
              <w:rPr>
                <w:b/>
              </w:rPr>
            </w:pPr>
            <w:r w:rsidRPr="00047362">
              <w:rPr>
                <w:b/>
              </w:rPr>
              <w:t>В течение двух лет после увольнения</w:t>
            </w:r>
            <w:r w:rsidRPr="00047362">
              <w:t xml:space="preserve"> с гражданской службы</w:t>
            </w:r>
            <w:r w:rsidR="000444C6" w:rsidRPr="00047362">
              <w:t xml:space="preserve"> бывший гражданский служащий</w:t>
            </w:r>
            <w:r w:rsidR="004B374F" w:rsidRPr="00047362">
              <w:t xml:space="preserve"> </w:t>
            </w:r>
            <w:r w:rsidR="004B374F" w:rsidRPr="00047362">
              <w:rPr>
                <w:b/>
              </w:rPr>
              <w:t>обязан получать согласие комиссии</w:t>
            </w:r>
            <w:r w:rsidR="004B374F" w:rsidRPr="00047362">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047362">
              <w:rPr>
                <w:b/>
              </w:rPr>
              <w:t>на осуществление работы</w:t>
            </w:r>
            <w:r w:rsidR="004B374F" w:rsidRPr="00047362">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047362">
              <w:rPr>
                <w:b/>
              </w:rPr>
              <w:t>в следующих случая</w:t>
            </w:r>
            <w:r w:rsidR="004C5C6E" w:rsidRPr="00047362">
              <w:rPr>
                <w:b/>
              </w:rPr>
              <w:t>:</w:t>
            </w:r>
          </w:p>
          <w:p w:rsidR="005519DB" w:rsidRPr="00047362" w:rsidRDefault="005519DB" w:rsidP="006C5973">
            <w:pPr>
              <w:autoSpaceDE w:val="0"/>
              <w:autoSpaceDN w:val="0"/>
              <w:adjustRightInd w:val="0"/>
              <w:jc w:val="both"/>
              <w:rPr>
                <w:b/>
              </w:rPr>
            </w:pPr>
            <w:r w:rsidRPr="00047362">
              <w:rPr>
                <w:b/>
              </w:rPr>
              <w:t xml:space="preserve">а) </w:t>
            </w:r>
            <w:r w:rsidR="0057561E" w:rsidRPr="00047362">
              <w:rPr>
                <w:b/>
              </w:rPr>
              <w:t>при</w:t>
            </w:r>
            <w:r w:rsidRPr="00047362">
              <w:rPr>
                <w:b/>
              </w:rPr>
              <w:t xml:space="preserve"> осуществлени</w:t>
            </w:r>
            <w:r w:rsidR="0057561E" w:rsidRPr="00047362">
              <w:rPr>
                <w:b/>
              </w:rPr>
              <w:t>и</w:t>
            </w:r>
            <w:r w:rsidRPr="00047362">
              <w:rPr>
                <w:b/>
              </w:rPr>
              <w:t xml:space="preserve"> деятельности на условиях трудового договора:</w:t>
            </w:r>
          </w:p>
          <w:p w:rsidR="004C5C6E" w:rsidRPr="00047362" w:rsidRDefault="005519DB" w:rsidP="006C5973">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519DB" w:rsidRPr="00047362" w:rsidRDefault="005519DB" w:rsidP="006C5973">
            <w:pPr>
              <w:autoSpaceDE w:val="0"/>
              <w:autoSpaceDN w:val="0"/>
              <w:adjustRightInd w:val="0"/>
              <w:jc w:val="both"/>
            </w:pPr>
            <w:r w:rsidRPr="00047362">
              <w:t xml:space="preserve">- </w:t>
            </w:r>
            <w:r w:rsidR="0057561E" w:rsidRPr="00047362">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047362" w:rsidRDefault="0057561E" w:rsidP="006C5973">
            <w:pPr>
              <w:autoSpaceDE w:val="0"/>
              <w:autoSpaceDN w:val="0"/>
              <w:adjustRightInd w:val="0"/>
              <w:jc w:val="both"/>
              <w:rPr>
                <w:b/>
              </w:rPr>
            </w:pPr>
            <w:r w:rsidRPr="00047362">
              <w:rPr>
                <w:b/>
              </w:rPr>
              <w:t>б) при осуществлении деятельности на условиях гражданско-правового договора (гражданско-правовых договоров):</w:t>
            </w:r>
          </w:p>
          <w:p w:rsidR="0057561E" w:rsidRPr="00047362" w:rsidRDefault="0057561E" w:rsidP="0057561E">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7561E" w:rsidRPr="00047362" w:rsidRDefault="0057561E" w:rsidP="0057561E">
            <w:pPr>
              <w:autoSpaceDE w:val="0"/>
              <w:autoSpaceDN w:val="0"/>
              <w:adjustRightInd w:val="0"/>
              <w:jc w:val="both"/>
            </w:pPr>
            <w:r w:rsidRPr="00047362">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047362" w:rsidRDefault="0057561E" w:rsidP="0057561E">
            <w:pPr>
              <w:autoSpaceDE w:val="0"/>
              <w:autoSpaceDN w:val="0"/>
              <w:adjustRightInd w:val="0"/>
              <w:jc w:val="both"/>
              <w:rPr>
                <w:highlight w:val="yellow"/>
              </w:rPr>
            </w:pPr>
            <w:r w:rsidRPr="00047362">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rsidR="005E031D" w:rsidRPr="003E7316" w:rsidRDefault="00067563" w:rsidP="000A0D78">
            <w:pPr>
              <w:autoSpaceDE w:val="0"/>
              <w:autoSpaceDN w:val="0"/>
              <w:adjustRightInd w:val="0"/>
              <w:jc w:val="both"/>
            </w:pPr>
            <w:r>
              <w:t>п</w:t>
            </w:r>
            <w:r w:rsidR="0079212F">
              <w:t xml:space="preserve">риказ Минтруда России от </w:t>
            </w:r>
            <w:r w:rsidR="000A0D78">
              <w:t>25.01.2017</w:t>
            </w:r>
            <w:r w:rsidR="0079212F">
              <w:t xml:space="preserve"> № 74н</w:t>
            </w:r>
          </w:p>
        </w:tc>
        <w:tc>
          <w:tcPr>
            <w:tcW w:w="5026" w:type="dxa"/>
          </w:tcPr>
          <w:p w:rsidR="009E606F" w:rsidRPr="00336F3E" w:rsidRDefault="00336F3E" w:rsidP="008265E0">
            <w:pPr>
              <w:autoSpaceDE w:val="0"/>
              <w:autoSpaceDN w:val="0"/>
              <w:adjustRightInd w:val="0"/>
              <w:jc w:val="both"/>
            </w:pPr>
            <w:r w:rsidRPr="00336F3E">
              <w:t xml:space="preserve">Обратиться в Комиссию </w:t>
            </w:r>
            <w:r w:rsidR="008265E0">
              <w:t>Минтруда России</w:t>
            </w:r>
            <w:r w:rsidRPr="00336F3E">
              <w:t xml:space="preserve"> по соблюдению требований к служебному </w:t>
            </w:r>
            <w:r w:rsidR="003F2AC9">
              <w:t>(должностному)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конфликта интересов</w:t>
            </w:r>
            <w:r w:rsidR="003F2AC9" w:rsidRPr="00336F3E">
              <w:t xml:space="preserve"> </w:t>
            </w:r>
            <w:r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Pr="00047362" w:rsidRDefault="00315891" w:rsidP="00315891">
            <w:pPr>
              <w:autoSpaceDE w:val="0"/>
              <w:autoSpaceDN w:val="0"/>
              <w:adjustRightInd w:val="0"/>
              <w:jc w:val="both"/>
              <w:rPr>
                <w:b/>
              </w:rPr>
            </w:pPr>
            <w:r w:rsidRPr="00047362">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rsidRPr="00047362">
              <w:t xml:space="preserve">обязан при заключении трудовых или гражданско-правовых договоров на выполнение работ (оказание услуг), сообщать </w:t>
            </w:r>
            <w:r w:rsidR="00EB15B6">
              <w:t xml:space="preserve">новому </w:t>
            </w:r>
            <w:r w:rsidR="006C5973" w:rsidRPr="00047362">
              <w:t>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F202DB">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w:t>
            </w:r>
            <w:r w:rsidR="00F202DB">
              <w:t xml:space="preserve"> о последнем месте своей службы, в том числе работодатели у которых бывшие гражданские служащие работают по совместительству.</w:t>
            </w:r>
          </w:p>
        </w:tc>
      </w:tr>
      <w:tr w:rsidR="00CB5AE7" w:rsidRPr="00DA5B9A" w:rsidTr="005F4610">
        <w:tc>
          <w:tcPr>
            <w:tcW w:w="5440" w:type="dxa"/>
          </w:tcPr>
          <w:p w:rsidR="009E606F" w:rsidRDefault="00C94E05" w:rsidP="00DF5A21">
            <w:pPr>
              <w:autoSpaceDE w:val="0"/>
              <w:autoSpaceDN w:val="0"/>
              <w:adjustRightInd w:val="0"/>
              <w:jc w:val="both"/>
            </w:pPr>
            <w:r w:rsidRPr="00047362">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047362">
              <w:t xml:space="preserve">ражданской </w:t>
            </w:r>
            <w:r w:rsidRPr="00047362">
              <w:t xml:space="preserve">службы обязан </w:t>
            </w:r>
            <w:r w:rsidRPr="00047362">
              <w:rPr>
                <w:b/>
              </w:rPr>
              <w:t>в десятидневный срок</w:t>
            </w:r>
            <w:r w:rsidRPr="00047362">
              <w:t xml:space="preserve"> сообщать о заключении такого договора представителю нанимателя (работодателю) </w:t>
            </w:r>
            <w:r w:rsidR="00ED4932" w:rsidRPr="00047362">
              <w:t xml:space="preserve">бывшего </w:t>
            </w:r>
            <w:r w:rsidRPr="00047362">
              <w:t>г</w:t>
            </w:r>
            <w:r w:rsidR="00ED4932" w:rsidRPr="00047362">
              <w:t>ражданского</w:t>
            </w:r>
            <w:r w:rsidRPr="00047362">
              <w:t xml:space="preserve"> служащего по последнему месту его службы в </w:t>
            </w:r>
            <w:hyperlink r:id="rId13" w:history="1">
              <w:r w:rsidRPr="00047362">
                <w:t>порядке</w:t>
              </w:r>
            </w:hyperlink>
            <w:r w:rsidRPr="00047362">
              <w:t>, устан</w:t>
            </w:r>
            <w:r w:rsidR="00ED4932" w:rsidRPr="00047362">
              <w:t xml:space="preserve">овленном постановлением Правительства Российской Федерации от </w:t>
            </w:r>
            <w:r w:rsidR="00DF5A21" w:rsidRPr="00047362">
              <w:t>21</w:t>
            </w:r>
            <w:r w:rsidR="00ED4932" w:rsidRPr="00047362">
              <w:t>.0</w:t>
            </w:r>
            <w:r w:rsidR="00DF5A21" w:rsidRPr="00047362">
              <w:t>1</w:t>
            </w:r>
            <w:r w:rsidR="00ED4932" w:rsidRPr="00047362">
              <w:t>.201</w:t>
            </w:r>
            <w:r w:rsidR="00DF5A21" w:rsidRPr="00047362">
              <w:t>5 № 29</w:t>
            </w:r>
          </w:p>
          <w:p w:rsidR="00685A0C" w:rsidRPr="00047362" w:rsidRDefault="00685A0C" w:rsidP="00DF5A21">
            <w:pPr>
              <w:autoSpaceDE w:val="0"/>
              <w:autoSpaceDN w:val="0"/>
              <w:adjustRightInd w:val="0"/>
              <w:jc w:val="both"/>
              <w:rPr>
                <w:b/>
              </w:rPr>
            </w:pP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F202DB">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p>
        </w:tc>
        <w:tc>
          <w:tcPr>
            <w:tcW w:w="5026" w:type="dxa"/>
          </w:tcPr>
          <w:p w:rsidR="009E606F" w:rsidRPr="00BE2FBB" w:rsidRDefault="000E3EF0" w:rsidP="00DC0422">
            <w:pPr>
              <w:autoSpaceDE w:val="0"/>
              <w:autoSpaceDN w:val="0"/>
              <w:adjustRightInd w:val="0"/>
              <w:jc w:val="both"/>
              <w:outlineLvl w:val="1"/>
              <w:rPr>
                <w:b/>
              </w:rPr>
            </w:pPr>
            <w:r w:rsidRPr="000E3EF0">
              <w:rPr>
                <w:b/>
              </w:rPr>
              <w:t xml:space="preserve">В 10-ти </w:t>
            </w:r>
            <w:proofErr w:type="spellStart"/>
            <w:r w:rsidRPr="000E3EF0">
              <w:rPr>
                <w:b/>
              </w:rPr>
              <w:t>дневный</w:t>
            </w:r>
            <w:proofErr w:type="spellEnd"/>
            <w:r w:rsidRPr="000E3EF0">
              <w:rPr>
                <w:b/>
              </w:rPr>
              <w:t xml:space="preserve">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F33C9D" w:rsidRPr="00F33C9D" w:rsidTr="005F4610">
        <w:tc>
          <w:tcPr>
            <w:tcW w:w="15593" w:type="dxa"/>
            <w:gridSpan w:val="3"/>
          </w:tcPr>
          <w:p w:rsidR="00F33C9D" w:rsidRPr="00047362" w:rsidRDefault="00C437A3" w:rsidP="00246497">
            <w:pPr>
              <w:autoSpaceDE w:val="0"/>
              <w:autoSpaceDN w:val="0"/>
              <w:adjustRightInd w:val="0"/>
              <w:spacing w:before="60" w:after="60"/>
              <w:jc w:val="center"/>
              <w:outlineLvl w:val="1"/>
              <w:rPr>
                <w:b/>
              </w:rPr>
            </w:pPr>
            <w:r w:rsidRPr="00047362">
              <w:rPr>
                <w:rStyle w:val="ad"/>
                <w:color w:val="000000"/>
                <w:sz w:val="28"/>
                <w:szCs w:val="24"/>
              </w:rPr>
              <w:t>Р</w:t>
            </w:r>
            <w:r w:rsidR="00F33C9D" w:rsidRPr="00047362">
              <w:rPr>
                <w:rStyle w:val="ad"/>
                <w:color w:val="000000"/>
                <w:sz w:val="28"/>
                <w:szCs w:val="24"/>
              </w:rPr>
              <w:t>одственны</w:t>
            </w:r>
            <w:r w:rsidRPr="00047362">
              <w:rPr>
                <w:rStyle w:val="ad"/>
                <w:color w:val="000000"/>
                <w:sz w:val="28"/>
                <w:szCs w:val="24"/>
              </w:rPr>
              <w:t>е</w:t>
            </w:r>
            <w:r w:rsidR="00F33C9D" w:rsidRPr="00047362">
              <w:rPr>
                <w:rStyle w:val="ad"/>
                <w:color w:val="000000"/>
                <w:sz w:val="28"/>
                <w:szCs w:val="24"/>
              </w:rPr>
              <w:t xml:space="preserve"> связ</w:t>
            </w:r>
            <w:r w:rsidRPr="00047362">
              <w:rPr>
                <w:rStyle w:val="ad"/>
                <w:color w:val="000000"/>
                <w:sz w:val="28"/>
                <w:szCs w:val="24"/>
              </w:rPr>
              <w:t>и</w:t>
            </w:r>
          </w:p>
        </w:tc>
      </w:tr>
      <w:tr w:rsidR="006B5364" w:rsidTr="005F4610">
        <w:tc>
          <w:tcPr>
            <w:tcW w:w="5440" w:type="dxa"/>
          </w:tcPr>
          <w:p w:rsidR="006B5364" w:rsidRPr="00047362" w:rsidRDefault="00F33C9D" w:rsidP="00681557">
            <w:pPr>
              <w:autoSpaceDE w:val="0"/>
              <w:autoSpaceDN w:val="0"/>
              <w:adjustRightInd w:val="0"/>
              <w:jc w:val="both"/>
              <w:outlineLvl w:val="1"/>
              <w:rPr>
                <w:b/>
              </w:rPr>
            </w:pPr>
            <w:r w:rsidRPr="00047362">
              <w:rPr>
                <w:color w:val="000000"/>
              </w:rPr>
              <w:t>Г</w:t>
            </w:r>
            <w:r w:rsidR="00681557" w:rsidRPr="00047362">
              <w:rPr>
                <w:color w:val="000000"/>
              </w:rPr>
              <w:t xml:space="preserve">ражданин не может быть принят на гражданскую службу, а гражданский </w:t>
            </w:r>
            <w:r w:rsidRPr="00047362">
              <w:rPr>
                <w:color w:val="000000"/>
              </w:rPr>
              <w:t xml:space="preserve">служащий </w:t>
            </w:r>
            <w:r w:rsidRPr="00047362">
              <w:rPr>
                <w:b/>
                <w:color w:val="000000"/>
              </w:rPr>
              <w:t>не может находиться на г</w:t>
            </w:r>
            <w:r w:rsidR="00681557" w:rsidRPr="00047362">
              <w:rPr>
                <w:b/>
                <w:color w:val="000000"/>
              </w:rPr>
              <w:t xml:space="preserve">ражданской </w:t>
            </w:r>
            <w:r w:rsidRPr="00047362">
              <w:rPr>
                <w:b/>
                <w:color w:val="000000"/>
              </w:rPr>
              <w:t>службе в случае</w:t>
            </w:r>
            <w:r w:rsidRPr="00047362">
              <w:rPr>
                <w:color w:val="000000"/>
              </w:rPr>
              <w:t xml:space="preserve"> </w:t>
            </w:r>
            <w:r w:rsidRPr="00047362">
              <w:rPr>
                <w:b/>
                <w:color w:val="000000"/>
              </w:rPr>
              <w:t>близкого родства или свойства</w:t>
            </w:r>
            <w:r w:rsidRPr="00047362">
              <w:rPr>
                <w:color w:val="000000"/>
              </w:rPr>
              <w:t xml:space="preserve">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sidRPr="00047362">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3857CB" w:rsidTr="005F4610">
        <w:tc>
          <w:tcPr>
            <w:tcW w:w="15593" w:type="dxa"/>
            <w:gridSpan w:val="3"/>
          </w:tcPr>
          <w:p w:rsidR="003857CB" w:rsidRPr="00047362" w:rsidRDefault="003857CB" w:rsidP="00246497">
            <w:pPr>
              <w:autoSpaceDE w:val="0"/>
              <w:autoSpaceDN w:val="0"/>
              <w:adjustRightInd w:val="0"/>
              <w:spacing w:before="60" w:after="60"/>
              <w:jc w:val="center"/>
              <w:outlineLvl w:val="1"/>
              <w:rPr>
                <w:b/>
              </w:rPr>
            </w:pPr>
            <w:r w:rsidRPr="00047362">
              <w:rPr>
                <w:b/>
                <w:sz w:val="28"/>
              </w:rPr>
              <w:t>Иные ог</w:t>
            </w:r>
            <w:r w:rsidR="009139F4" w:rsidRPr="00047362">
              <w:rPr>
                <w:b/>
                <w:sz w:val="28"/>
              </w:rPr>
              <w:t>р</w:t>
            </w:r>
            <w:r w:rsidRPr="00047362">
              <w:rPr>
                <w:b/>
                <w:sz w:val="28"/>
              </w:rPr>
              <w:t>аничения</w:t>
            </w:r>
            <w:r w:rsidR="009139F4" w:rsidRPr="00047362">
              <w:rPr>
                <w:b/>
                <w:sz w:val="28"/>
              </w:rPr>
              <w:t xml:space="preserve"> и обязанности</w:t>
            </w:r>
          </w:p>
        </w:tc>
      </w:tr>
      <w:tr w:rsidR="00AB2909" w:rsidTr="005F4610">
        <w:tc>
          <w:tcPr>
            <w:tcW w:w="5440" w:type="dxa"/>
          </w:tcPr>
          <w:p w:rsidR="00AB2909" w:rsidRPr="00047362" w:rsidRDefault="00345935" w:rsidP="00237539">
            <w:pPr>
              <w:autoSpaceDE w:val="0"/>
              <w:autoSpaceDN w:val="0"/>
              <w:adjustRightInd w:val="0"/>
              <w:jc w:val="both"/>
              <w:rPr>
                <w:color w:val="000000"/>
              </w:rPr>
            </w:pPr>
            <w:r w:rsidRPr="00047362">
              <w:rPr>
                <w:bCs/>
              </w:rPr>
              <w:t>Гражданский служащий обязан</w:t>
            </w:r>
            <w:r w:rsidR="00237539" w:rsidRPr="00047362">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2949CF">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D1D52" w:rsidRDefault="0032109C" w:rsidP="0032109C">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AD1D52" w:rsidRDefault="00AD1D52" w:rsidP="0032109C">
            <w:pPr>
              <w:autoSpaceDE w:val="0"/>
              <w:autoSpaceDN w:val="0"/>
              <w:adjustRightInd w:val="0"/>
              <w:jc w:val="both"/>
            </w:pPr>
            <w:r w:rsidRPr="00047362">
              <w:t>- представления подложных документов или заведомо ложных сведений при поступлении на гражданскую службу;</w:t>
            </w:r>
          </w:p>
          <w:p w:rsidR="00AB2909" w:rsidRPr="00047362" w:rsidRDefault="00AD1D52" w:rsidP="0032109C">
            <w:pPr>
              <w:autoSpaceDE w:val="0"/>
              <w:autoSpaceDN w:val="0"/>
              <w:adjustRightInd w:val="0"/>
              <w:jc w:val="both"/>
              <w:rPr>
                <w:color w:val="000000"/>
              </w:rPr>
            </w:pPr>
            <w:r w:rsidRPr="0004736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14" w:history="1">
              <w:r w:rsidRPr="00047362">
                <w:t>законом</w:t>
              </w:r>
            </w:hyperlink>
            <w:r w:rsidRPr="00047362">
              <w:t xml:space="preserve"> </w:t>
            </w:r>
            <w:r w:rsidRPr="00047362">
              <w:br/>
              <w:t xml:space="preserve">№ 273-ФЗ и другими федеральными </w:t>
            </w:r>
            <w:hyperlink r:id="rId15" w:history="1">
              <w:r w:rsidRPr="00047362">
                <w:t>законами</w:t>
              </w:r>
            </w:hyperlink>
            <w:r w:rsidRPr="00047362">
              <w:t>.</w:t>
            </w:r>
          </w:p>
        </w:tc>
        <w:tc>
          <w:tcPr>
            <w:tcW w:w="5127" w:type="dxa"/>
          </w:tcPr>
          <w:p w:rsidR="00AD1D52" w:rsidRDefault="00AD1D52" w:rsidP="00097C94">
            <w:pPr>
              <w:autoSpaceDE w:val="0"/>
              <w:autoSpaceDN w:val="0"/>
              <w:adjustRightInd w:val="0"/>
              <w:jc w:val="both"/>
              <w:outlineLvl w:val="1"/>
            </w:pPr>
          </w:p>
          <w:p w:rsidR="00AD1D52" w:rsidRDefault="00AD1D52" w:rsidP="00097C94">
            <w:pPr>
              <w:autoSpaceDE w:val="0"/>
              <w:autoSpaceDN w:val="0"/>
              <w:adjustRightInd w:val="0"/>
              <w:jc w:val="both"/>
              <w:outlineLvl w:val="1"/>
            </w:pPr>
          </w:p>
          <w:p w:rsidR="00AD1D52" w:rsidRDefault="00AD1D52" w:rsidP="00097C94">
            <w:pPr>
              <w:autoSpaceDE w:val="0"/>
              <w:autoSpaceDN w:val="0"/>
              <w:adjustRightInd w:val="0"/>
              <w:jc w:val="both"/>
              <w:outlineLvl w:val="1"/>
            </w:pPr>
          </w:p>
          <w:p w:rsidR="00AD1D52" w:rsidRDefault="00AD1D52" w:rsidP="00097C94">
            <w:pPr>
              <w:autoSpaceDE w:val="0"/>
              <w:autoSpaceDN w:val="0"/>
              <w:adjustRightInd w:val="0"/>
              <w:jc w:val="both"/>
              <w:outlineLvl w:val="1"/>
            </w:pPr>
            <w:r w:rsidRPr="00AC5552">
              <w:t>п.8 ч.1 ст.16 Федерального закона № 79-ФЗ</w:t>
            </w:r>
            <w:r>
              <w:br/>
            </w:r>
          </w:p>
          <w:p w:rsidR="00AD1D52" w:rsidRDefault="00AD1D52" w:rsidP="00097C94">
            <w:pPr>
              <w:autoSpaceDE w:val="0"/>
              <w:autoSpaceDN w:val="0"/>
              <w:adjustRightInd w:val="0"/>
              <w:jc w:val="both"/>
              <w:outlineLvl w:val="1"/>
            </w:pPr>
          </w:p>
          <w:p w:rsidR="00AB2909" w:rsidRDefault="00AD1D52" w:rsidP="00097C94">
            <w:pPr>
              <w:autoSpaceDE w:val="0"/>
              <w:autoSpaceDN w:val="0"/>
              <w:adjustRightInd w:val="0"/>
              <w:jc w:val="both"/>
              <w:outlineLvl w:val="1"/>
              <w:rPr>
                <w:color w:val="000000"/>
              </w:rPr>
            </w:pPr>
            <w:r w:rsidRPr="00AC5552">
              <w:t>п.10 ч.1 ст.16 Федерального закона № 79-ФЗ</w:t>
            </w:r>
            <w:r>
              <w:br/>
            </w:r>
          </w:p>
        </w:tc>
        <w:tc>
          <w:tcPr>
            <w:tcW w:w="5026" w:type="dxa"/>
          </w:tcPr>
          <w:p w:rsidR="00AB2909" w:rsidRDefault="00AB2909"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16"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D35F13" w:rsidRDefault="00D35F13" w:rsidP="00764FF3">
      <w:pPr>
        <w:pStyle w:val="ConsPlusNormal"/>
        <w:jc w:val="center"/>
        <w:rPr>
          <w:rFonts w:ascii="Times New Roman" w:hAnsi="Times New Roman" w:cs="Times New Roman"/>
          <w:b/>
          <w:sz w:val="28"/>
          <w:szCs w:val="28"/>
        </w:rPr>
      </w:pP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56294">
        <w:rPr>
          <w:rFonts w:ascii="Times New Roman" w:hAnsi="Times New Roman" w:cs="Times New Roman"/>
          <w:sz w:val="28"/>
          <w:szCs w:val="28"/>
        </w:rPr>
        <w:t>487/11</w:t>
      </w:r>
      <w:r w:rsidRPr="003C3ED5">
        <w:rPr>
          <w:rFonts w:ascii="Times New Roman" w:hAnsi="Times New Roman" w:cs="Times New Roman"/>
          <w:sz w:val="28"/>
          <w:szCs w:val="28"/>
        </w:rPr>
        <w:t xml:space="preserve"> и МВД России № </w:t>
      </w:r>
      <w:r w:rsidR="00C56294">
        <w:rPr>
          <w:rFonts w:ascii="Times New Roman" w:hAnsi="Times New Roman" w:cs="Times New Roman"/>
          <w:sz w:val="28"/>
          <w:szCs w:val="28"/>
        </w:rPr>
        <w:t>1</w:t>
      </w:r>
      <w:r w:rsidRPr="003C3ED5">
        <w:rPr>
          <w:rFonts w:ascii="Times New Roman" w:hAnsi="Times New Roman" w:cs="Times New Roman"/>
          <w:sz w:val="28"/>
          <w:szCs w:val="28"/>
        </w:rPr>
        <w:t xml:space="preserve"> от </w:t>
      </w:r>
      <w:r w:rsidR="00C56294">
        <w:rPr>
          <w:rFonts w:ascii="Times New Roman" w:hAnsi="Times New Roman" w:cs="Times New Roman"/>
          <w:sz w:val="28"/>
          <w:szCs w:val="28"/>
        </w:rPr>
        <w:t>12</w:t>
      </w:r>
      <w:r w:rsidRPr="003C3ED5">
        <w:rPr>
          <w:rFonts w:ascii="Times New Roman" w:hAnsi="Times New Roman" w:cs="Times New Roman"/>
          <w:sz w:val="28"/>
          <w:szCs w:val="28"/>
        </w:rPr>
        <w:t>.</w:t>
      </w:r>
      <w:r w:rsidR="00C56294">
        <w:rPr>
          <w:rFonts w:ascii="Times New Roman" w:hAnsi="Times New Roman" w:cs="Times New Roman"/>
          <w:sz w:val="28"/>
          <w:szCs w:val="28"/>
        </w:rPr>
        <w:t>07</w:t>
      </w:r>
      <w:r w:rsidRPr="003C3ED5">
        <w:rPr>
          <w:rFonts w:ascii="Times New Roman" w:hAnsi="Times New Roman" w:cs="Times New Roman"/>
          <w:sz w:val="28"/>
          <w:szCs w:val="28"/>
        </w:rPr>
        <w:t>.201</w:t>
      </w:r>
      <w:r w:rsidR="00C56294">
        <w:rPr>
          <w:rFonts w:ascii="Times New Roman" w:hAnsi="Times New Roman" w:cs="Times New Roman"/>
          <w:sz w:val="28"/>
          <w:szCs w:val="28"/>
        </w:rPr>
        <w:t>9</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1F0D99" w:rsidRPr="001F0D99" w:rsidRDefault="001F0D99" w:rsidP="004423E4">
      <w:pPr>
        <w:autoSpaceDE w:val="0"/>
        <w:autoSpaceDN w:val="0"/>
        <w:adjustRightInd w:val="0"/>
        <w:ind w:firstLine="540"/>
        <w:jc w:val="both"/>
        <w:outlineLvl w:val="0"/>
        <w:rPr>
          <w:sz w:val="28"/>
          <w:szCs w:val="28"/>
        </w:rPr>
      </w:pPr>
      <w:r w:rsidRPr="001F0D99">
        <w:rPr>
          <w:bCs/>
          <w:sz w:val="28"/>
          <w:szCs w:val="28"/>
        </w:rPr>
        <w:t>Подкуп работника контрактной службы, контрактного управляющего, члена комиссии по осуществлению закупок</w:t>
      </w:r>
      <w:r w:rsidRPr="001F0D99">
        <w:rPr>
          <w:bCs/>
          <w:sz w:val="28"/>
          <w:szCs w:val="28"/>
        </w:rPr>
        <w:t xml:space="preserve"> (с</w:t>
      </w:r>
      <w:r w:rsidRPr="001F0D99">
        <w:rPr>
          <w:bCs/>
          <w:sz w:val="28"/>
          <w:szCs w:val="28"/>
        </w:rPr>
        <w:t>татья 200.5</w:t>
      </w:r>
      <w:r w:rsidRPr="001F0D99">
        <w:rPr>
          <w:bCs/>
          <w:sz w:val="28"/>
          <w:szCs w:val="28"/>
        </w:rPr>
        <w:t>)</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w:t>
      </w:r>
      <w:proofErr w:type="gramStart"/>
      <w:r>
        <w:rPr>
          <w:sz w:val="28"/>
          <w:szCs w:val="28"/>
        </w:rPr>
        <w:t xml:space="preserve">сведений </w:t>
      </w:r>
      <w:r w:rsidRPr="004D7B77">
        <w:rPr>
          <w:sz w:val="28"/>
          <w:szCs w:val="28"/>
        </w:rPr>
        <w:t xml:space="preserve"> (</w:t>
      </w:r>
      <w:proofErr w:type="gramEnd"/>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1F0D99" w:rsidRPr="001F0D99" w:rsidRDefault="001F0D99" w:rsidP="001F0D99">
      <w:pPr>
        <w:autoSpaceDE w:val="0"/>
        <w:autoSpaceDN w:val="0"/>
        <w:adjustRightInd w:val="0"/>
        <w:ind w:firstLine="540"/>
        <w:jc w:val="both"/>
        <w:outlineLvl w:val="0"/>
        <w:rPr>
          <w:bCs/>
          <w:sz w:val="28"/>
          <w:szCs w:val="28"/>
        </w:rPr>
      </w:pPr>
      <w:r w:rsidRPr="001F0D99">
        <w:rPr>
          <w:bCs/>
          <w:sz w:val="28"/>
          <w:szCs w:val="28"/>
        </w:rPr>
        <w:t>Мелкое взяточничество</w:t>
      </w:r>
      <w:r w:rsidRPr="001F0D99">
        <w:rPr>
          <w:bCs/>
          <w:sz w:val="28"/>
          <w:szCs w:val="28"/>
        </w:rPr>
        <w:t xml:space="preserve"> (с</w:t>
      </w:r>
      <w:r w:rsidRPr="001F0D99">
        <w:rPr>
          <w:bCs/>
          <w:sz w:val="28"/>
          <w:szCs w:val="28"/>
        </w:rPr>
        <w:t>татья 291.2</w:t>
      </w:r>
      <w:r w:rsidRPr="001F0D99">
        <w:rPr>
          <w:bCs/>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D35F13" w:rsidRDefault="00D35F13" w:rsidP="00764FF3">
      <w:pPr>
        <w:pStyle w:val="ConsPlusNormal"/>
        <w:jc w:val="center"/>
        <w:rPr>
          <w:rFonts w:ascii="Times New Roman" w:hAnsi="Times New Roman" w:cs="Times New Roman"/>
          <w:b/>
          <w:sz w:val="28"/>
          <w:szCs w:val="28"/>
        </w:rPr>
      </w:pP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w:t>
      </w:r>
      <w:r w:rsidR="002C64EF">
        <w:rPr>
          <w:rFonts w:ascii="Times New Roman" w:hAnsi="Times New Roman" w:cs="Times New Roman"/>
          <w:sz w:val="28"/>
          <w:szCs w:val="28"/>
        </w:rPr>
        <w:t>–</w:t>
      </w:r>
      <w:r w:rsidRPr="00764FF3">
        <w:rPr>
          <w:rFonts w:ascii="Times New Roman" w:hAnsi="Times New Roman" w:cs="Times New Roman"/>
          <w:sz w:val="28"/>
          <w:szCs w:val="28"/>
        </w:rPr>
        <w:t xml:space="preserve">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9235BE" w:rsidP="00764FF3">
      <w:pPr>
        <w:autoSpaceDE w:val="0"/>
        <w:autoSpaceDN w:val="0"/>
        <w:adjustRightInd w:val="0"/>
        <w:ind w:firstLine="540"/>
        <w:jc w:val="both"/>
        <w:rPr>
          <w:sz w:val="28"/>
          <w:szCs w:val="28"/>
        </w:rPr>
      </w:pPr>
      <w:hyperlink r:id="rId17"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Default="009235BE" w:rsidP="00764FF3">
      <w:pPr>
        <w:autoSpaceDE w:val="0"/>
        <w:autoSpaceDN w:val="0"/>
        <w:adjustRightInd w:val="0"/>
        <w:ind w:firstLine="540"/>
        <w:jc w:val="both"/>
        <w:rPr>
          <w:sz w:val="28"/>
          <w:szCs w:val="28"/>
        </w:rPr>
      </w:pPr>
      <w:hyperlink r:id="rId18"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D76B55" w:rsidRPr="00ED1C09" w:rsidRDefault="00D5056D" w:rsidP="00D76B55">
      <w:pPr>
        <w:autoSpaceDE w:val="0"/>
        <w:autoSpaceDN w:val="0"/>
        <w:adjustRightInd w:val="0"/>
        <w:ind w:firstLine="540"/>
        <w:jc w:val="both"/>
        <w:outlineLvl w:val="0"/>
        <w:rPr>
          <w:bCs/>
          <w:sz w:val="28"/>
          <w:szCs w:val="28"/>
        </w:rPr>
      </w:pPr>
      <w:r w:rsidRPr="00ED1C09">
        <w:rPr>
          <w:bCs/>
          <w:sz w:val="28"/>
          <w:szCs w:val="28"/>
        </w:rPr>
        <w:t>с</w:t>
      </w:r>
      <w:r w:rsidR="00CE243D" w:rsidRPr="00ED1C09">
        <w:rPr>
          <w:bCs/>
          <w:sz w:val="28"/>
          <w:szCs w:val="28"/>
        </w:rPr>
        <w:t>татья 7.29</w:t>
      </w:r>
      <w:r w:rsidR="00D76B55" w:rsidRPr="00ED1C09">
        <w:rPr>
          <w:bCs/>
          <w:sz w:val="28"/>
          <w:szCs w:val="28"/>
        </w:rPr>
        <w:t xml:space="preserve"> </w:t>
      </w:r>
      <w:r w:rsidR="00CE243D" w:rsidRPr="00ED1C09">
        <w:rPr>
          <w:bCs/>
          <w:sz w:val="28"/>
          <w:szCs w:val="28"/>
        </w:rPr>
        <w:t>«</w:t>
      </w:r>
      <w:r w:rsidR="00D76B55" w:rsidRPr="00ED1C09">
        <w:rPr>
          <w:bCs/>
          <w:sz w:val="28"/>
          <w:szCs w:val="28"/>
        </w:rPr>
        <w:t>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r w:rsidR="00CE243D" w:rsidRPr="00ED1C09">
        <w:rPr>
          <w:bCs/>
          <w:sz w:val="28"/>
          <w:szCs w:val="28"/>
        </w:rPr>
        <w:t>»</w:t>
      </w:r>
    </w:p>
    <w:p w:rsidR="00D76B55" w:rsidRPr="00ED1C09" w:rsidRDefault="00D5056D" w:rsidP="00D5056D">
      <w:pPr>
        <w:autoSpaceDE w:val="0"/>
        <w:autoSpaceDN w:val="0"/>
        <w:adjustRightInd w:val="0"/>
        <w:ind w:firstLine="540"/>
        <w:jc w:val="both"/>
        <w:outlineLvl w:val="0"/>
        <w:rPr>
          <w:sz w:val="28"/>
          <w:szCs w:val="28"/>
        </w:rPr>
      </w:pPr>
      <w:r w:rsidRPr="00ED1C09">
        <w:rPr>
          <w:bCs/>
          <w:sz w:val="28"/>
          <w:szCs w:val="28"/>
        </w:rPr>
        <w:t>с</w:t>
      </w:r>
      <w:r w:rsidR="00CE243D" w:rsidRPr="00ED1C09">
        <w:rPr>
          <w:bCs/>
          <w:sz w:val="28"/>
          <w:szCs w:val="28"/>
        </w:rPr>
        <w:t xml:space="preserve">татья 7.29.3 </w:t>
      </w:r>
      <w:r w:rsidR="00CE243D" w:rsidRPr="00ED1C09">
        <w:rPr>
          <w:bCs/>
          <w:sz w:val="28"/>
          <w:szCs w:val="28"/>
        </w:rPr>
        <w:t>«</w:t>
      </w:r>
      <w:r w:rsidR="00CE243D" w:rsidRPr="00ED1C09">
        <w:rPr>
          <w:bCs/>
          <w:sz w:val="28"/>
          <w:szCs w:val="28"/>
        </w:rPr>
        <w:t>Нарушение законодательства Российской Федерации о контрактной системе в сфере закупок при планировании закупок</w:t>
      </w:r>
      <w:r w:rsidR="00CE243D" w:rsidRPr="00ED1C09">
        <w:rPr>
          <w:bCs/>
          <w:sz w:val="28"/>
          <w:szCs w:val="28"/>
        </w:rPr>
        <w:t>»</w:t>
      </w:r>
    </w:p>
    <w:p w:rsidR="00764FF3" w:rsidRPr="00ED1C09" w:rsidRDefault="009235BE" w:rsidP="00D5056D">
      <w:pPr>
        <w:autoSpaceDE w:val="0"/>
        <w:autoSpaceDN w:val="0"/>
        <w:adjustRightInd w:val="0"/>
        <w:ind w:firstLine="540"/>
        <w:jc w:val="both"/>
        <w:outlineLvl w:val="0"/>
        <w:rPr>
          <w:sz w:val="28"/>
          <w:szCs w:val="28"/>
        </w:rPr>
      </w:pPr>
      <w:hyperlink r:id="rId19" w:history="1">
        <w:r w:rsidR="00764FF3" w:rsidRPr="00ED1C09">
          <w:rPr>
            <w:sz w:val="28"/>
            <w:szCs w:val="28"/>
          </w:rPr>
          <w:t>статья 7.30</w:t>
        </w:r>
      </w:hyperlink>
      <w:r w:rsidR="00764FF3" w:rsidRPr="00ED1C09">
        <w:rPr>
          <w:sz w:val="28"/>
          <w:szCs w:val="28"/>
        </w:rPr>
        <w:t xml:space="preserve"> «</w:t>
      </w:r>
      <w:r w:rsidR="00D5056D" w:rsidRPr="00ED1C09">
        <w:rPr>
          <w:bCs/>
          <w:sz w:val="28"/>
          <w:szCs w:val="28"/>
        </w:rPr>
        <w:t>Нарушение порядка осуществления закупок товаров, работ, услуг для обеспечения государственных и муниципальных нужд</w:t>
      </w:r>
      <w:r w:rsidR="00764FF3" w:rsidRPr="00ED1C09">
        <w:rPr>
          <w:sz w:val="28"/>
          <w:szCs w:val="28"/>
        </w:rPr>
        <w:t>»</w:t>
      </w:r>
    </w:p>
    <w:p w:rsidR="00764FF3" w:rsidRPr="00764FF3" w:rsidRDefault="009235BE" w:rsidP="00764FF3">
      <w:pPr>
        <w:autoSpaceDE w:val="0"/>
        <w:autoSpaceDN w:val="0"/>
        <w:adjustRightInd w:val="0"/>
        <w:ind w:firstLine="540"/>
        <w:jc w:val="both"/>
        <w:rPr>
          <w:sz w:val="28"/>
          <w:szCs w:val="28"/>
        </w:rPr>
      </w:pPr>
      <w:hyperlink r:id="rId20"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9235BE" w:rsidP="00764FF3">
      <w:pPr>
        <w:autoSpaceDE w:val="0"/>
        <w:autoSpaceDN w:val="0"/>
        <w:adjustRightInd w:val="0"/>
        <w:ind w:firstLine="540"/>
        <w:jc w:val="both"/>
        <w:rPr>
          <w:sz w:val="28"/>
          <w:szCs w:val="28"/>
        </w:rPr>
      </w:pPr>
      <w:hyperlink r:id="rId21"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ED1C09" w:rsidRDefault="009235BE" w:rsidP="00EE2260">
      <w:pPr>
        <w:autoSpaceDE w:val="0"/>
        <w:autoSpaceDN w:val="0"/>
        <w:adjustRightInd w:val="0"/>
        <w:ind w:firstLine="540"/>
        <w:jc w:val="both"/>
        <w:outlineLvl w:val="0"/>
        <w:rPr>
          <w:sz w:val="28"/>
          <w:szCs w:val="28"/>
        </w:rPr>
      </w:pPr>
      <w:hyperlink r:id="rId22" w:history="1">
        <w:r w:rsidR="00764FF3" w:rsidRPr="00764FF3">
          <w:rPr>
            <w:sz w:val="28"/>
            <w:szCs w:val="28"/>
          </w:rPr>
          <w:t>статья 19.29</w:t>
        </w:r>
      </w:hyperlink>
      <w:r w:rsidR="00764FF3" w:rsidRPr="00764FF3">
        <w:rPr>
          <w:sz w:val="28"/>
          <w:szCs w:val="28"/>
        </w:rPr>
        <w:t xml:space="preserve"> </w:t>
      </w:r>
      <w:r w:rsidR="00764FF3" w:rsidRPr="00ED1C09">
        <w:rPr>
          <w:sz w:val="28"/>
          <w:szCs w:val="28"/>
        </w:rPr>
        <w:t>«</w:t>
      </w:r>
      <w:r w:rsidR="00116CC8" w:rsidRPr="00ED1C09">
        <w:rPr>
          <w:bCs/>
          <w:sz w:val="28"/>
          <w:szCs w:val="28"/>
        </w:rPr>
        <w:t xml:space="preserve">Незаконное привлечение к трудовой деятельности либо к выполнению работ или оказанию услуг государственного или муниципального </w:t>
      </w:r>
      <w:proofErr w:type="gramStart"/>
      <w:r w:rsidR="00116CC8" w:rsidRPr="00ED1C09">
        <w:rPr>
          <w:bCs/>
          <w:sz w:val="28"/>
          <w:szCs w:val="28"/>
        </w:rPr>
        <w:t>служащего</w:t>
      </w:r>
      <w:proofErr w:type="gramEnd"/>
      <w:r w:rsidR="00116CC8" w:rsidRPr="00ED1C09">
        <w:rPr>
          <w:bCs/>
          <w:sz w:val="28"/>
          <w:szCs w:val="28"/>
        </w:rPr>
        <w:t xml:space="preserve"> либо бывшего государственного или муниципального служащего</w:t>
      </w:r>
      <w:r w:rsidR="00764FF3" w:rsidRPr="00ED1C09">
        <w:rPr>
          <w:sz w:val="28"/>
          <w:szCs w:val="28"/>
        </w:rPr>
        <w:t xml:space="preserve">» и </w:t>
      </w:r>
      <w:r w:rsidR="00535916" w:rsidRPr="00ED1C09">
        <w:rPr>
          <w:sz w:val="28"/>
          <w:szCs w:val="28"/>
        </w:rPr>
        <w:t xml:space="preserve">ряд </w:t>
      </w:r>
      <w:r w:rsidR="00764FF3" w:rsidRPr="00ED1C09">
        <w:rPr>
          <w:sz w:val="28"/>
          <w:szCs w:val="28"/>
        </w:rPr>
        <w:t>други</w:t>
      </w:r>
      <w:r w:rsidR="00535916" w:rsidRPr="00ED1C09">
        <w:rPr>
          <w:sz w:val="28"/>
          <w:szCs w:val="28"/>
        </w:rPr>
        <w:t>х</w:t>
      </w:r>
      <w:r w:rsidR="00764FF3" w:rsidRPr="00ED1C09">
        <w:rPr>
          <w:sz w:val="28"/>
          <w:szCs w:val="28"/>
        </w:rPr>
        <w:t>.</w:t>
      </w:r>
    </w:p>
    <w:p w:rsidR="001D0ABB" w:rsidRDefault="001D0ABB" w:rsidP="00764FF3">
      <w:pPr>
        <w:autoSpaceDE w:val="0"/>
        <w:autoSpaceDN w:val="0"/>
        <w:adjustRightInd w:val="0"/>
        <w:ind w:firstLine="540"/>
        <w:jc w:val="center"/>
        <w:rPr>
          <w:sz w:val="28"/>
          <w:szCs w:val="28"/>
        </w:rPr>
      </w:pPr>
    </w:p>
    <w:p w:rsidR="00764FF3"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36767C" w:rsidRDefault="0050059B" w:rsidP="0050059B">
      <w:pPr>
        <w:pStyle w:val="ConsPlusNormal"/>
        <w:jc w:val="center"/>
        <w:rPr>
          <w:rFonts w:ascii="Times New Roman" w:hAnsi="Times New Roman" w:cs="Times New Roman"/>
          <w:b/>
          <w:sz w:val="28"/>
          <w:szCs w:val="28"/>
        </w:rPr>
      </w:pPr>
      <w:r w:rsidRPr="0036767C">
        <w:rPr>
          <w:rFonts w:ascii="Times New Roman" w:hAnsi="Times New Roman" w:cs="Times New Roman"/>
          <w:b/>
          <w:sz w:val="28"/>
          <w:szCs w:val="28"/>
        </w:rPr>
        <w:t xml:space="preserve">Гражданско-правовая ответственность </w:t>
      </w:r>
    </w:p>
    <w:p w:rsidR="0050059B" w:rsidRDefault="0050059B" w:rsidP="0050059B">
      <w:pPr>
        <w:pStyle w:val="ConsPlusNormal"/>
        <w:jc w:val="center"/>
        <w:rPr>
          <w:rFonts w:ascii="Times New Roman" w:hAnsi="Times New Roman" w:cs="Times New Roman"/>
          <w:b/>
          <w:sz w:val="28"/>
          <w:szCs w:val="28"/>
        </w:rPr>
      </w:pPr>
      <w:r w:rsidRPr="0036767C">
        <w:rPr>
          <w:rFonts w:ascii="Times New Roman" w:hAnsi="Times New Roman" w:cs="Times New Roman"/>
          <w:b/>
          <w:sz w:val="28"/>
          <w:szCs w:val="28"/>
        </w:rPr>
        <w:t>за коррупционные правонарушения</w:t>
      </w:r>
    </w:p>
    <w:p w:rsidR="00F2477A" w:rsidRDefault="00F2477A" w:rsidP="0050059B">
      <w:pPr>
        <w:pStyle w:val="ConsPlusNormal"/>
        <w:jc w:val="center"/>
        <w:rPr>
          <w:rFonts w:ascii="Times New Roman" w:hAnsi="Times New Roman" w:cs="Times New Roman"/>
          <w:b/>
          <w:sz w:val="28"/>
          <w:szCs w:val="28"/>
        </w:rPr>
      </w:pPr>
    </w:p>
    <w:p w:rsidR="00014A8B" w:rsidRPr="00D43748" w:rsidRDefault="00014A8B" w:rsidP="00014A8B">
      <w:pPr>
        <w:autoSpaceDE w:val="0"/>
        <w:autoSpaceDN w:val="0"/>
        <w:adjustRightInd w:val="0"/>
        <w:ind w:firstLine="540"/>
        <w:jc w:val="both"/>
        <w:rPr>
          <w:sz w:val="28"/>
          <w:szCs w:val="28"/>
        </w:rPr>
      </w:pPr>
      <w:r w:rsidRPr="00D43748">
        <w:rPr>
          <w:sz w:val="28"/>
          <w:szCs w:val="28"/>
        </w:rPr>
        <w:t xml:space="preserve">Федеральным законом </w:t>
      </w:r>
      <w:r>
        <w:rPr>
          <w:sz w:val="28"/>
          <w:szCs w:val="28"/>
        </w:rPr>
        <w:t>№ </w:t>
      </w:r>
      <w:r w:rsidRPr="00D43748">
        <w:rPr>
          <w:sz w:val="28"/>
          <w:szCs w:val="28"/>
        </w:rPr>
        <w:t xml:space="preserve">230-ФЗ «О контроле за соответствием расходов лиц, замещающих государственные должности, и иных лиц их доходам» в порядке, установленном законодательством о гражданском судопроизводстве, предусмотрено обращение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w:t>
      </w:r>
    </w:p>
    <w:p w:rsidR="004423E4" w:rsidRPr="00014A8B" w:rsidRDefault="004423E4" w:rsidP="00246D3E">
      <w:pPr>
        <w:autoSpaceDE w:val="0"/>
        <w:autoSpaceDN w:val="0"/>
        <w:adjustRightInd w:val="0"/>
        <w:ind w:firstLine="540"/>
        <w:jc w:val="both"/>
        <w:rPr>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FE71A7" w:rsidRPr="00AF33B2">
        <w:rPr>
          <w:sz w:val="28"/>
          <w:szCs w:val="28"/>
        </w:rPr>
        <w:t>Федеральны</w:t>
      </w:r>
      <w:r w:rsidR="00FE71A7">
        <w:rPr>
          <w:sz w:val="28"/>
          <w:szCs w:val="28"/>
        </w:rPr>
        <w:t>м</w:t>
      </w:r>
      <w:r w:rsidR="00FE71A7" w:rsidRPr="00AF33B2">
        <w:rPr>
          <w:sz w:val="28"/>
          <w:szCs w:val="28"/>
        </w:rPr>
        <w:t xml:space="preserve"> закон</w:t>
      </w:r>
      <w:r w:rsidR="00FE71A7">
        <w:rPr>
          <w:sz w:val="28"/>
          <w:szCs w:val="28"/>
        </w:rPr>
        <w:t>ом</w:t>
      </w:r>
      <w:r w:rsidR="00FE71A7" w:rsidRPr="00AF33B2">
        <w:rPr>
          <w:sz w:val="28"/>
          <w:szCs w:val="28"/>
        </w:rPr>
        <w:t xml:space="preserve"> № 79-ФЗ</w:t>
      </w:r>
      <w:r w:rsidRPr="003862B4">
        <w:rPr>
          <w:sz w:val="28"/>
          <w:szCs w:val="28"/>
        </w:rPr>
        <w:t xml:space="preserve">, </w:t>
      </w:r>
      <w:r w:rsidR="00FE71A7">
        <w:rPr>
          <w:sz w:val="28"/>
          <w:szCs w:val="28"/>
        </w:rPr>
        <w:t>Федеральным законом № 273-ФЗ</w:t>
      </w:r>
      <w:r w:rsidR="00FE71A7" w:rsidRPr="003862B4">
        <w:rPr>
          <w:sz w:val="28"/>
          <w:szCs w:val="28"/>
        </w:rPr>
        <w:t xml:space="preserve"> </w:t>
      </w:r>
      <w:r w:rsidRPr="003862B4">
        <w:rPr>
          <w:sz w:val="28"/>
          <w:szCs w:val="28"/>
        </w:rPr>
        <w:t>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0" w:name="Par0"/>
      <w:bookmarkEnd w:id="0"/>
      <w:r w:rsidRPr="008B411C">
        <w:rPr>
          <w:bCs/>
          <w:sz w:val="28"/>
          <w:szCs w:val="28"/>
        </w:rPr>
        <w:t xml:space="preserve">Так, </w:t>
      </w:r>
      <w:r w:rsidRPr="00EE2260">
        <w:rPr>
          <w:b/>
          <w:bCs/>
          <w:sz w:val="28"/>
          <w:szCs w:val="28"/>
        </w:rPr>
        <w:t>статьей 59.1</w:t>
      </w:r>
      <w:r w:rsidRPr="008B411C">
        <w:rPr>
          <w:bCs/>
          <w:sz w:val="28"/>
          <w:szCs w:val="28"/>
        </w:rPr>
        <w:t xml:space="preserve">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23"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1" w:name="Par5"/>
      <w:bookmarkEnd w:id="1"/>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2" w:name="Par6"/>
      <w:bookmarkEnd w:id="2"/>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3" w:name="Par7"/>
      <w:bookmarkEnd w:id="3"/>
      <w:r w:rsidRPr="008B411C">
        <w:rPr>
          <w:bCs/>
          <w:sz w:val="28"/>
          <w:szCs w:val="28"/>
        </w:rPr>
        <w:t>3) предупреждение о неполном должностном соответствии.</w:t>
      </w:r>
    </w:p>
    <w:p w:rsidR="00A87CDE" w:rsidRDefault="00A87CDE" w:rsidP="008B411C">
      <w:pPr>
        <w:autoSpaceDE w:val="0"/>
        <w:autoSpaceDN w:val="0"/>
        <w:adjustRightInd w:val="0"/>
        <w:ind w:firstLine="540"/>
        <w:jc w:val="both"/>
        <w:outlineLvl w:val="1"/>
        <w:rPr>
          <w:b/>
          <w:bCs/>
          <w:sz w:val="28"/>
          <w:szCs w:val="28"/>
        </w:rPr>
      </w:pPr>
    </w:p>
    <w:p w:rsidR="008B411C" w:rsidRPr="008B411C" w:rsidRDefault="008B411C" w:rsidP="008B411C">
      <w:pPr>
        <w:autoSpaceDE w:val="0"/>
        <w:autoSpaceDN w:val="0"/>
        <w:adjustRightInd w:val="0"/>
        <w:ind w:firstLine="540"/>
        <w:jc w:val="both"/>
        <w:outlineLvl w:val="1"/>
        <w:rPr>
          <w:bCs/>
          <w:sz w:val="28"/>
          <w:szCs w:val="28"/>
        </w:rPr>
      </w:pPr>
      <w:r w:rsidRPr="00EE2260">
        <w:rPr>
          <w:b/>
          <w:bCs/>
          <w:sz w:val="28"/>
          <w:szCs w:val="28"/>
        </w:rPr>
        <w:t>Статьей 59.2</w:t>
      </w:r>
      <w:r w:rsidRPr="008B411C">
        <w:rPr>
          <w:bCs/>
          <w:sz w:val="28"/>
          <w:szCs w:val="28"/>
        </w:rPr>
        <w:t xml:space="preserve">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EE2260" w:rsidRDefault="00EE2260" w:rsidP="00EE2260">
      <w:pPr>
        <w:autoSpaceDE w:val="0"/>
        <w:autoSpaceDN w:val="0"/>
        <w:adjustRightInd w:val="0"/>
        <w:ind w:firstLine="540"/>
        <w:jc w:val="both"/>
        <w:rPr>
          <w:sz w:val="28"/>
          <w:szCs w:val="28"/>
        </w:rPr>
      </w:pPr>
      <w:r>
        <w:rPr>
          <w:sz w:val="28"/>
          <w:szCs w:val="28"/>
        </w:rP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w:t>
      </w:r>
      <w:r w:rsidRPr="00EE2260">
        <w:rPr>
          <w:b/>
          <w:sz w:val="28"/>
          <w:szCs w:val="28"/>
        </w:rPr>
        <w:t>в реестр лиц, уволенных в связи с утратой доверия</w:t>
      </w:r>
      <w:r>
        <w:rPr>
          <w:sz w:val="28"/>
          <w:szCs w:val="28"/>
        </w:rPr>
        <w:t xml:space="preserve">, предусмотренный </w:t>
      </w:r>
      <w:hyperlink r:id="rId24" w:history="1">
        <w:r w:rsidRPr="00EE2260">
          <w:rPr>
            <w:sz w:val="28"/>
            <w:szCs w:val="28"/>
          </w:rPr>
          <w:t>статьей 15</w:t>
        </w:r>
      </w:hyperlink>
      <w:r w:rsidRPr="00EE2260">
        <w:rPr>
          <w:sz w:val="28"/>
          <w:szCs w:val="28"/>
        </w:rPr>
        <w:t xml:space="preserve"> </w:t>
      </w:r>
      <w:r>
        <w:rPr>
          <w:sz w:val="28"/>
          <w:szCs w:val="28"/>
        </w:rPr>
        <w:t xml:space="preserve">Федерального закона </w:t>
      </w:r>
      <w:r>
        <w:rPr>
          <w:sz w:val="28"/>
          <w:szCs w:val="28"/>
        </w:rPr>
        <w:t>№</w:t>
      </w:r>
      <w:r>
        <w:rPr>
          <w:sz w:val="28"/>
          <w:szCs w:val="28"/>
        </w:rPr>
        <w:t xml:space="preserve"> 273-ФЗ</w:t>
      </w:r>
      <w:r w:rsidR="00A87CDE">
        <w:rPr>
          <w:sz w:val="28"/>
          <w:szCs w:val="28"/>
        </w:rPr>
        <w:t>.</w:t>
      </w:r>
    </w:p>
    <w:p w:rsidR="00EE2260" w:rsidRPr="008B411C" w:rsidRDefault="00EE2260"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r w:rsidRPr="00B76500">
        <w:rPr>
          <w:b/>
          <w:bCs/>
          <w:sz w:val="28"/>
          <w:szCs w:val="28"/>
        </w:rPr>
        <w:t>Статьей 59.3</w:t>
      </w:r>
      <w:r w:rsidRPr="008B411C">
        <w:rPr>
          <w:bCs/>
          <w:sz w:val="28"/>
          <w:szCs w:val="28"/>
        </w:rPr>
        <w:t xml:space="preserve">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42644" w:rsidRDefault="008B411C" w:rsidP="00842644">
      <w:pPr>
        <w:autoSpaceDE w:val="0"/>
        <w:autoSpaceDN w:val="0"/>
        <w:adjustRightInd w:val="0"/>
        <w:jc w:val="both"/>
        <w:rPr>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r w:rsidR="00842644">
        <w:rPr>
          <w:bCs/>
          <w:sz w:val="28"/>
          <w:szCs w:val="28"/>
        </w:rPr>
        <w:t xml:space="preserve"> </w:t>
      </w:r>
      <w:r w:rsidR="00842644">
        <w:rPr>
          <w:sz w:val="28"/>
          <w:szCs w:val="28"/>
        </w:rP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78641B" w:rsidRDefault="008B411C" w:rsidP="0078641B">
      <w:pPr>
        <w:autoSpaceDE w:val="0"/>
        <w:autoSpaceDN w:val="0"/>
        <w:adjustRightInd w:val="0"/>
        <w:ind w:firstLine="540"/>
        <w:jc w:val="both"/>
        <w:rPr>
          <w:sz w:val="28"/>
          <w:szCs w:val="28"/>
        </w:rPr>
      </w:pPr>
      <w:r w:rsidRPr="008B411C">
        <w:rPr>
          <w:bCs/>
          <w:sz w:val="28"/>
          <w:szCs w:val="28"/>
        </w:rPr>
        <w:t xml:space="preserve">3. </w:t>
      </w:r>
      <w:r w:rsidR="0078641B" w:rsidRPr="006C5324">
        <w:rPr>
          <w:b/>
          <w:sz w:val="28"/>
          <w:szCs w:val="28"/>
        </w:rPr>
        <w:t>Взыскания</w:t>
      </w:r>
      <w:r w:rsidR="0078641B">
        <w:rPr>
          <w:sz w:val="28"/>
          <w:szCs w:val="28"/>
        </w:rPr>
        <w:t xml:space="preserve">, предусмотренные </w:t>
      </w:r>
      <w:hyperlink r:id="rId25" w:history="1">
        <w:r w:rsidR="0078641B" w:rsidRPr="0078641B">
          <w:rPr>
            <w:sz w:val="28"/>
            <w:szCs w:val="28"/>
          </w:rPr>
          <w:t>статьями 59.1</w:t>
        </w:r>
      </w:hyperlink>
      <w:r w:rsidR="0078641B" w:rsidRPr="0078641B">
        <w:rPr>
          <w:sz w:val="28"/>
          <w:szCs w:val="28"/>
        </w:rPr>
        <w:t xml:space="preserve"> и </w:t>
      </w:r>
      <w:hyperlink r:id="rId26" w:history="1">
        <w:r w:rsidR="0078641B" w:rsidRPr="0078641B">
          <w:rPr>
            <w:sz w:val="28"/>
            <w:szCs w:val="28"/>
          </w:rPr>
          <w:t>59.2</w:t>
        </w:r>
      </w:hyperlink>
      <w:r w:rsidR="0078641B">
        <w:rPr>
          <w:sz w:val="28"/>
          <w:szCs w:val="28"/>
        </w:rPr>
        <w:t xml:space="preserve"> Федерального закона</w:t>
      </w:r>
      <w:r w:rsidR="0078641B">
        <w:rPr>
          <w:sz w:val="28"/>
          <w:szCs w:val="28"/>
        </w:rPr>
        <w:t xml:space="preserve"> </w:t>
      </w:r>
      <w:r w:rsidR="0078641B">
        <w:rPr>
          <w:sz w:val="28"/>
          <w:szCs w:val="28"/>
        </w:rPr>
        <w:br/>
        <w:t>№ 79-ФЗ</w:t>
      </w:r>
      <w:r w:rsidR="0078641B">
        <w:rPr>
          <w:sz w:val="28"/>
          <w:szCs w:val="28"/>
        </w:rPr>
        <w:t xml:space="preserve">, </w:t>
      </w:r>
      <w:r w:rsidR="0078641B" w:rsidRPr="006C5324">
        <w:rPr>
          <w:b/>
          <w:sz w:val="28"/>
          <w:szCs w:val="28"/>
        </w:rPr>
        <w:t>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r w:rsidR="0078641B">
        <w:rPr>
          <w:sz w:val="28"/>
          <w:szCs w:val="28"/>
        </w:rPr>
        <w:t>.</w:t>
      </w:r>
    </w:p>
    <w:p w:rsid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27" w:history="1">
        <w:r w:rsidRPr="008B411C">
          <w:rPr>
            <w:bCs/>
            <w:sz w:val="28"/>
            <w:szCs w:val="28"/>
          </w:rPr>
          <w:t>пунктом 1</w:t>
        </w:r>
      </w:hyperlink>
      <w:r w:rsidRPr="008B411C">
        <w:rPr>
          <w:bCs/>
          <w:sz w:val="28"/>
          <w:szCs w:val="28"/>
        </w:rPr>
        <w:t xml:space="preserve">, </w:t>
      </w:r>
      <w:hyperlink r:id="rId28" w:history="1">
        <w:r w:rsidRPr="008B411C">
          <w:rPr>
            <w:bCs/>
            <w:sz w:val="28"/>
            <w:szCs w:val="28"/>
          </w:rPr>
          <w:t>2</w:t>
        </w:r>
      </w:hyperlink>
      <w:r w:rsidRPr="008B411C">
        <w:rPr>
          <w:bCs/>
          <w:sz w:val="28"/>
          <w:szCs w:val="28"/>
        </w:rPr>
        <w:t xml:space="preserve"> или </w:t>
      </w:r>
      <w:hyperlink r:id="rId29"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Default="008B411C" w:rsidP="008B411C">
      <w:pPr>
        <w:autoSpaceDE w:val="0"/>
        <w:autoSpaceDN w:val="0"/>
        <w:adjustRightInd w:val="0"/>
        <w:ind w:firstLine="540"/>
        <w:jc w:val="both"/>
        <w:rPr>
          <w:bCs/>
          <w:sz w:val="28"/>
          <w:szCs w:val="28"/>
        </w:rPr>
      </w:pPr>
    </w:p>
    <w:p w:rsidR="00FE71A7" w:rsidRDefault="00FE71A7"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1F1B00" w:rsidRDefault="001F1B00" w:rsidP="008B411C">
      <w:pPr>
        <w:autoSpaceDE w:val="0"/>
        <w:autoSpaceDN w:val="0"/>
        <w:adjustRightInd w:val="0"/>
        <w:ind w:firstLine="540"/>
        <w:jc w:val="both"/>
        <w:rPr>
          <w:bCs/>
          <w:sz w:val="28"/>
          <w:szCs w:val="28"/>
        </w:rPr>
      </w:pPr>
    </w:p>
    <w:p w:rsidR="00EE64C4" w:rsidRPr="00EB7205" w:rsidRDefault="00224847" w:rsidP="00EE64C4">
      <w:pPr>
        <w:widowControl w:val="0"/>
        <w:autoSpaceDE w:val="0"/>
        <w:autoSpaceDN w:val="0"/>
        <w:adjustRightInd w:val="0"/>
        <w:jc w:val="center"/>
        <w:outlineLvl w:val="0"/>
        <w:rPr>
          <w:b/>
          <w:sz w:val="28"/>
          <w:szCs w:val="28"/>
        </w:rPr>
      </w:pPr>
      <w:r>
        <w:rPr>
          <w:b/>
          <w:sz w:val="28"/>
          <w:szCs w:val="28"/>
        </w:rPr>
        <w:t>5</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95250" t="0" r="1168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bookmarkStart w:id="4" w:name="_GoBack"/>
      <w:r w:rsidRPr="00E67E56">
        <w:rPr>
          <w:b/>
          <w:noProof/>
          <w:sz w:val="28"/>
          <w:szCs w:val="28"/>
        </w:rPr>
        <w:drawing>
          <wp:inline distT="0" distB="0" distL="0" distR="0">
            <wp:extent cx="6404610" cy="8081010"/>
            <wp:effectExtent l="95250" t="0" r="11049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bookmarkEnd w:id="4"/>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224847" w:rsidP="00900FE2">
      <w:pPr>
        <w:ind w:right="5"/>
        <w:jc w:val="center"/>
        <w:rPr>
          <w:b/>
          <w:spacing w:val="-14"/>
          <w:sz w:val="28"/>
          <w:szCs w:val="28"/>
        </w:rPr>
      </w:pPr>
      <w:r>
        <w:rPr>
          <w:b/>
          <w:sz w:val="28"/>
          <w:szCs w:val="28"/>
        </w:rPr>
        <w:t>6</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Pr="00FE71A7" w:rsidRDefault="004C645B" w:rsidP="00DC6BBA">
      <w:pPr>
        <w:autoSpaceDE w:val="0"/>
        <w:autoSpaceDN w:val="0"/>
        <w:adjustRightInd w:val="0"/>
        <w:jc w:val="center"/>
        <w:outlineLvl w:val="1"/>
        <w:rPr>
          <w:b/>
          <w:sz w:val="10"/>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w:t>
            </w:r>
            <w:proofErr w:type="spellStart"/>
            <w:r w:rsidRPr="00AB4F26">
              <w:rPr>
                <w:color w:val="000000"/>
                <w:spacing w:val="3"/>
              </w:rPr>
              <w:t>возмездно</w:t>
            </w:r>
            <w:proofErr w:type="spellEnd"/>
            <w:r w:rsidRPr="00AB4F26">
              <w:rPr>
                <w:color w:val="000000"/>
                <w:spacing w:val="3"/>
              </w:rPr>
              <w:t xml:space="preserve">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3868F6" w:rsidRPr="00FE71A7" w:rsidRDefault="00901084" w:rsidP="00FE71A7">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профилактики коррупционных и иных правонарушений </w:t>
      </w:r>
      <w:r w:rsidR="003E68DE">
        <w:rPr>
          <w:sz w:val="28"/>
          <w:szCs w:val="28"/>
        </w:rPr>
        <w:t xml:space="preserve">и Отдел государственной службы и кадров </w:t>
      </w:r>
      <w:r w:rsidR="00981476" w:rsidRPr="004E446E">
        <w:rPr>
          <w:sz w:val="28"/>
          <w:szCs w:val="28"/>
        </w:rPr>
        <w:t xml:space="preserve">Департамента управления делами Министерства труда </w:t>
      </w:r>
      <w:r w:rsidRPr="004E446E">
        <w:rPr>
          <w:sz w:val="28"/>
          <w:szCs w:val="28"/>
        </w:rPr>
        <w:t>и</w:t>
      </w:r>
      <w:r w:rsidR="00981476" w:rsidRPr="004E446E">
        <w:rPr>
          <w:sz w:val="28"/>
          <w:szCs w:val="28"/>
        </w:rPr>
        <w:t xml:space="preserve"> социальной защиты Российской Федерации.</w:t>
      </w:r>
    </w:p>
    <w:p w:rsidR="00AF4D65" w:rsidRDefault="00AF4D65" w:rsidP="00FE71A7">
      <w:pPr>
        <w:jc w:val="both"/>
        <w:rPr>
          <w:sz w:val="28"/>
          <w:szCs w:val="28"/>
        </w:rPr>
      </w:pPr>
    </w:p>
    <w:sectPr w:rsidR="00AF4D65" w:rsidSect="009C43A4">
      <w:pgSz w:w="16838" w:h="11906" w:orient="landscape"/>
      <w:pgMar w:top="1134" w:right="113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5BE" w:rsidRDefault="009235BE">
      <w:r>
        <w:separator/>
      </w:r>
    </w:p>
  </w:endnote>
  <w:endnote w:type="continuationSeparator" w:id="0">
    <w:p w:rsidR="009235BE" w:rsidRDefault="0092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5BE" w:rsidRDefault="009235BE">
      <w:r>
        <w:separator/>
      </w:r>
    </w:p>
  </w:footnote>
  <w:footnote w:type="continuationSeparator" w:id="0">
    <w:p w:rsidR="009235BE" w:rsidRDefault="00923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BE" w:rsidRDefault="009235BE"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rsidR="009235BE" w:rsidRDefault="009235B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5508"/>
      <w:docPartObj>
        <w:docPartGallery w:val="Page Numbers (Top of Page)"/>
        <w:docPartUnique/>
      </w:docPartObj>
    </w:sdtPr>
    <w:sdtContent>
      <w:p w:rsidR="009235BE" w:rsidRDefault="009235BE" w:rsidP="00014A8B">
        <w:pPr>
          <w:pStyle w:val="a4"/>
          <w:jc w:val="center"/>
        </w:pPr>
        <w:r>
          <w:fldChar w:fldCharType="begin"/>
        </w:r>
        <w:r>
          <w:instrText xml:space="preserve"> PAGE   \* MERGEFORMAT </w:instrText>
        </w:r>
        <w:r>
          <w:fldChar w:fldCharType="separate"/>
        </w:r>
        <w:r w:rsidR="00910E18">
          <w:rPr>
            <w:noProof/>
          </w:rPr>
          <w:t>27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BE" w:rsidRDefault="009235BE">
    <w:pPr>
      <w:pStyle w:val="a4"/>
      <w:jc w:val="center"/>
    </w:pPr>
  </w:p>
  <w:p w:rsidR="009235BE" w:rsidRDefault="009235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3A"/>
    <w:rsid w:val="00002621"/>
    <w:rsid w:val="00005CF9"/>
    <w:rsid w:val="00006D0E"/>
    <w:rsid w:val="00013B5D"/>
    <w:rsid w:val="00014A8B"/>
    <w:rsid w:val="00014CBC"/>
    <w:rsid w:val="0001752F"/>
    <w:rsid w:val="00021B06"/>
    <w:rsid w:val="000362C2"/>
    <w:rsid w:val="000444C6"/>
    <w:rsid w:val="00047362"/>
    <w:rsid w:val="00047997"/>
    <w:rsid w:val="00047E8D"/>
    <w:rsid w:val="00052A96"/>
    <w:rsid w:val="00061212"/>
    <w:rsid w:val="0006394A"/>
    <w:rsid w:val="00065A0F"/>
    <w:rsid w:val="00067563"/>
    <w:rsid w:val="000709C5"/>
    <w:rsid w:val="000712CF"/>
    <w:rsid w:val="00074822"/>
    <w:rsid w:val="00076CD8"/>
    <w:rsid w:val="00077BA0"/>
    <w:rsid w:val="000855DD"/>
    <w:rsid w:val="00092C67"/>
    <w:rsid w:val="000964EF"/>
    <w:rsid w:val="00097C94"/>
    <w:rsid w:val="000A0D78"/>
    <w:rsid w:val="000A7542"/>
    <w:rsid w:val="000B0A4B"/>
    <w:rsid w:val="000B16C6"/>
    <w:rsid w:val="000B5975"/>
    <w:rsid w:val="000D0768"/>
    <w:rsid w:val="000D36CC"/>
    <w:rsid w:val="000D6AB8"/>
    <w:rsid w:val="000D76A9"/>
    <w:rsid w:val="000E3E75"/>
    <w:rsid w:val="000E3EF0"/>
    <w:rsid w:val="000E456B"/>
    <w:rsid w:val="000F4B30"/>
    <w:rsid w:val="000F6B3A"/>
    <w:rsid w:val="000F756D"/>
    <w:rsid w:val="00102936"/>
    <w:rsid w:val="00106DB1"/>
    <w:rsid w:val="00110986"/>
    <w:rsid w:val="00116CC8"/>
    <w:rsid w:val="00120649"/>
    <w:rsid w:val="00130EDD"/>
    <w:rsid w:val="00134FDE"/>
    <w:rsid w:val="0014276D"/>
    <w:rsid w:val="00143275"/>
    <w:rsid w:val="00143945"/>
    <w:rsid w:val="00162202"/>
    <w:rsid w:val="001624EE"/>
    <w:rsid w:val="00164707"/>
    <w:rsid w:val="00164CD2"/>
    <w:rsid w:val="00165F89"/>
    <w:rsid w:val="00170551"/>
    <w:rsid w:val="00172DBE"/>
    <w:rsid w:val="00174766"/>
    <w:rsid w:val="00176EBD"/>
    <w:rsid w:val="001770AE"/>
    <w:rsid w:val="00184C13"/>
    <w:rsid w:val="00184C8A"/>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D14A0"/>
    <w:rsid w:val="001E6A73"/>
    <w:rsid w:val="001F0CB5"/>
    <w:rsid w:val="001F0D21"/>
    <w:rsid w:val="001F0D99"/>
    <w:rsid w:val="001F1B00"/>
    <w:rsid w:val="001F439B"/>
    <w:rsid w:val="001F53B6"/>
    <w:rsid w:val="00200DC7"/>
    <w:rsid w:val="00204BF4"/>
    <w:rsid w:val="00204DCE"/>
    <w:rsid w:val="00204ECC"/>
    <w:rsid w:val="00205B56"/>
    <w:rsid w:val="002100E1"/>
    <w:rsid w:val="002158CF"/>
    <w:rsid w:val="00222450"/>
    <w:rsid w:val="00223127"/>
    <w:rsid w:val="00224847"/>
    <w:rsid w:val="00227DA9"/>
    <w:rsid w:val="002313FB"/>
    <w:rsid w:val="002316C4"/>
    <w:rsid w:val="00231D5F"/>
    <w:rsid w:val="00233397"/>
    <w:rsid w:val="00237539"/>
    <w:rsid w:val="0024087C"/>
    <w:rsid w:val="00246497"/>
    <w:rsid w:val="00246D3E"/>
    <w:rsid w:val="002477D9"/>
    <w:rsid w:val="0024798E"/>
    <w:rsid w:val="00252C53"/>
    <w:rsid w:val="0025622D"/>
    <w:rsid w:val="00256368"/>
    <w:rsid w:val="00271E0D"/>
    <w:rsid w:val="00274F02"/>
    <w:rsid w:val="00281AD4"/>
    <w:rsid w:val="00282BE8"/>
    <w:rsid w:val="002849DD"/>
    <w:rsid w:val="00284E8D"/>
    <w:rsid w:val="00286125"/>
    <w:rsid w:val="0028793F"/>
    <w:rsid w:val="002949CF"/>
    <w:rsid w:val="00297852"/>
    <w:rsid w:val="002A4F76"/>
    <w:rsid w:val="002A6203"/>
    <w:rsid w:val="002B3840"/>
    <w:rsid w:val="002B515A"/>
    <w:rsid w:val="002C1348"/>
    <w:rsid w:val="002C3607"/>
    <w:rsid w:val="002C58C7"/>
    <w:rsid w:val="002C64EF"/>
    <w:rsid w:val="002C7B99"/>
    <w:rsid w:val="002D2503"/>
    <w:rsid w:val="002D33D2"/>
    <w:rsid w:val="002E2B21"/>
    <w:rsid w:val="002E5C09"/>
    <w:rsid w:val="002F78B1"/>
    <w:rsid w:val="00304E77"/>
    <w:rsid w:val="0030500A"/>
    <w:rsid w:val="003051A0"/>
    <w:rsid w:val="003052F1"/>
    <w:rsid w:val="00307942"/>
    <w:rsid w:val="00307ADF"/>
    <w:rsid w:val="00307EA0"/>
    <w:rsid w:val="00311A70"/>
    <w:rsid w:val="00311CA6"/>
    <w:rsid w:val="00314C3B"/>
    <w:rsid w:val="00315891"/>
    <w:rsid w:val="00315C6C"/>
    <w:rsid w:val="00317FDA"/>
    <w:rsid w:val="00320757"/>
    <w:rsid w:val="0032109C"/>
    <w:rsid w:val="00330172"/>
    <w:rsid w:val="0033327C"/>
    <w:rsid w:val="00336F3E"/>
    <w:rsid w:val="00342CAC"/>
    <w:rsid w:val="00345935"/>
    <w:rsid w:val="003573B9"/>
    <w:rsid w:val="00360DEB"/>
    <w:rsid w:val="00361609"/>
    <w:rsid w:val="0036767C"/>
    <w:rsid w:val="003716B3"/>
    <w:rsid w:val="00371F11"/>
    <w:rsid w:val="00375821"/>
    <w:rsid w:val="003857CB"/>
    <w:rsid w:val="003868F6"/>
    <w:rsid w:val="003872D0"/>
    <w:rsid w:val="0038753C"/>
    <w:rsid w:val="00387616"/>
    <w:rsid w:val="00392F87"/>
    <w:rsid w:val="00395B53"/>
    <w:rsid w:val="00396D8D"/>
    <w:rsid w:val="003A2F03"/>
    <w:rsid w:val="003A2FB2"/>
    <w:rsid w:val="003A46FA"/>
    <w:rsid w:val="003B4D51"/>
    <w:rsid w:val="003B57F1"/>
    <w:rsid w:val="003B62FC"/>
    <w:rsid w:val="003C2CBF"/>
    <w:rsid w:val="003C6B0C"/>
    <w:rsid w:val="003C7F40"/>
    <w:rsid w:val="003D2428"/>
    <w:rsid w:val="003D78B2"/>
    <w:rsid w:val="003E33F2"/>
    <w:rsid w:val="003E68DE"/>
    <w:rsid w:val="003E7316"/>
    <w:rsid w:val="003F1FB0"/>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623D6"/>
    <w:rsid w:val="00475980"/>
    <w:rsid w:val="00476624"/>
    <w:rsid w:val="004776A2"/>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D4EE7"/>
    <w:rsid w:val="004E0EA7"/>
    <w:rsid w:val="004E446E"/>
    <w:rsid w:val="004F46AC"/>
    <w:rsid w:val="0050059B"/>
    <w:rsid w:val="005041BE"/>
    <w:rsid w:val="005063C1"/>
    <w:rsid w:val="00506644"/>
    <w:rsid w:val="00514B07"/>
    <w:rsid w:val="00523BAE"/>
    <w:rsid w:val="00524577"/>
    <w:rsid w:val="00532399"/>
    <w:rsid w:val="00535916"/>
    <w:rsid w:val="00537BA0"/>
    <w:rsid w:val="005460DD"/>
    <w:rsid w:val="005466CE"/>
    <w:rsid w:val="005519DB"/>
    <w:rsid w:val="00555862"/>
    <w:rsid w:val="0056324C"/>
    <w:rsid w:val="0057561E"/>
    <w:rsid w:val="00576105"/>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64F34"/>
    <w:rsid w:val="00671181"/>
    <w:rsid w:val="00672BB7"/>
    <w:rsid w:val="00675C2B"/>
    <w:rsid w:val="00677A02"/>
    <w:rsid w:val="00681557"/>
    <w:rsid w:val="00685A0C"/>
    <w:rsid w:val="00687890"/>
    <w:rsid w:val="0069092B"/>
    <w:rsid w:val="006967FE"/>
    <w:rsid w:val="0069776C"/>
    <w:rsid w:val="006A798D"/>
    <w:rsid w:val="006B1060"/>
    <w:rsid w:val="006B16A3"/>
    <w:rsid w:val="006B5364"/>
    <w:rsid w:val="006B7DB1"/>
    <w:rsid w:val="006C4B45"/>
    <w:rsid w:val="006C5324"/>
    <w:rsid w:val="006C554A"/>
    <w:rsid w:val="006C5973"/>
    <w:rsid w:val="006F7418"/>
    <w:rsid w:val="007054DD"/>
    <w:rsid w:val="00713E34"/>
    <w:rsid w:val="00717569"/>
    <w:rsid w:val="00721545"/>
    <w:rsid w:val="00731233"/>
    <w:rsid w:val="00733DAE"/>
    <w:rsid w:val="007411F9"/>
    <w:rsid w:val="00742020"/>
    <w:rsid w:val="00747FE4"/>
    <w:rsid w:val="00751437"/>
    <w:rsid w:val="007547B4"/>
    <w:rsid w:val="00755FC0"/>
    <w:rsid w:val="00763A94"/>
    <w:rsid w:val="00763D81"/>
    <w:rsid w:val="00764FF3"/>
    <w:rsid w:val="0076547B"/>
    <w:rsid w:val="0077283A"/>
    <w:rsid w:val="007764A7"/>
    <w:rsid w:val="007813C0"/>
    <w:rsid w:val="00781907"/>
    <w:rsid w:val="0078641B"/>
    <w:rsid w:val="007872A9"/>
    <w:rsid w:val="00791734"/>
    <w:rsid w:val="00791D4B"/>
    <w:rsid w:val="0079212F"/>
    <w:rsid w:val="00792885"/>
    <w:rsid w:val="00796684"/>
    <w:rsid w:val="00796DAA"/>
    <w:rsid w:val="007975A8"/>
    <w:rsid w:val="007A08D1"/>
    <w:rsid w:val="007A09E6"/>
    <w:rsid w:val="007A1976"/>
    <w:rsid w:val="007A5B27"/>
    <w:rsid w:val="007A5C92"/>
    <w:rsid w:val="007B5C05"/>
    <w:rsid w:val="007C0A12"/>
    <w:rsid w:val="007D1582"/>
    <w:rsid w:val="007E1658"/>
    <w:rsid w:val="0080249C"/>
    <w:rsid w:val="008034D0"/>
    <w:rsid w:val="00814AF7"/>
    <w:rsid w:val="00825010"/>
    <w:rsid w:val="008265E0"/>
    <w:rsid w:val="00827E3E"/>
    <w:rsid w:val="00832269"/>
    <w:rsid w:val="00842644"/>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0E18"/>
    <w:rsid w:val="00912093"/>
    <w:rsid w:val="009139F4"/>
    <w:rsid w:val="00921BFC"/>
    <w:rsid w:val="009235BE"/>
    <w:rsid w:val="009251DA"/>
    <w:rsid w:val="00925F51"/>
    <w:rsid w:val="00926193"/>
    <w:rsid w:val="00926689"/>
    <w:rsid w:val="009314E3"/>
    <w:rsid w:val="0093564F"/>
    <w:rsid w:val="00935C9D"/>
    <w:rsid w:val="00941720"/>
    <w:rsid w:val="00946397"/>
    <w:rsid w:val="00952895"/>
    <w:rsid w:val="00961C31"/>
    <w:rsid w:val="00966063"/>
    <w:rsid w:val="0098021F"/>
    <w:rsid w:val="00981476"/>
    <w:rsid w:val="00981E02"/>
    <w:rsid w:val="00983F11"/>
    <w:rsid w:val="009867B5"/>
    <w:rsid w:val="009870F2"/>
    <w:rsid w:val="00987393"/>
    <w:rsid w:val="00991010"/>
    <w:rsid w:val="00991AD3"/>
    <w:rsid w:val="00997159"/>
    <w:rsid w:val="009A15A9"/>
    <w:rsid w:val="009A53C6"/>
    <w:rsid w:val="009B4CFC"/>
    <w:rsid w:val="009B5F02"/>
    <w:rsid w:val="009C2D7E"/>
    <w:rsid w:val="009C43A4"/>
    <w:rsid w:val="009D4420"/>
    <w:rsid w:val="009D44E2"/>
    <w:rsid w:val="009E606F"/>
    <w:rsid w:val="009F04BA"/>
    <w:rsid w:val="009F1876"/>
    <w:rsid w:val="009F30F5"/>
    <w:rsid w:val="00A000B7"/>
    <w:rsid w:val="00A03F4F"/>
    <w:rsid w:val="00A06E87"/>
    <w:rsid w:val="00A13F25"/>
    <w:rsid w:val="00A153AE"/>
    <w:rsid w:val="00A22260"/>
    <w:rsid w:val="00A23809"/>
    <w:rsid w:val="00A26235"/>
    <w:rsid w:val="00A2771D"/>
    <w:rsid w:val="00A37961"/>
    <w:rsid w:val="00A40E56"/>
    <w:rsid w:val="00A51019"/>
    <w:rsid w:val="00A5189A"/>
    <w:rsid w:val="00A52727"/>
    <w:rsid w:val="00A56F15"/>
    <w:rsid w:val="00A64B08"/>
    <w:rsid w:val="00A64B7A"/>
    <w:rsid w:val="00A65792"/>
    <w:rsid w:val="00A66E9D"/>
    <w:rsid w:val="00A67356"/>
    <w:rsid w:val="00A676EF"/>
    <w:rsid w:val="00A67888"/>
    <w:rsid w:val="00A717EC"/>
    <w:rsid w:val="00A82041"/>
    <w:rsid w:val="00A82165"/>
    <w:rsid w:val="00A87CDE"/>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1D52"/>
    <w:rsid w:val="00AD276B"/>
    <w:rsid w:val="00AD2D3F"/>
    <w:rsid w:val="00AD6E03"/>
    <w:rsid w:val="00AE5AB7"/>
    <w:rsid w:val="00AE63DC"/>
    <w:rsid w:val="00AE714D"/>
    <w:rsid w:val="00AF33B2"/>
    <w:rsid w:val="00AF4D65"/>
    <w:rsid w:val="00AF7DE5"/>
    <w:rsid w:val="00B06695"/>
    <w:rsid w:val="00B12863"/>
    <w:rsid w:val="00B1396C"/>
    <w:rsid w:val="00B24B09"/>
    <w:rsid w:val="00B266A6"/>
    <w:rsid w:val="00B318AE"/>
    <w:rsid w:val="00B326BA"/>
    <w:rsid w:val="00B3619D"/>
    <w:rsid w:val="00B43079"/>
    <w:rsid w:val="00B4336E"/>
    <w:rsid w:val="00B438B0"/>
    <w:rsid w:val="00B45509"/>
    <w:rsid w:val="00B54899"/>
    <w:rsid w:val="00B564C2"/>
    <w:rsid w:val="00B617A9"/>
    <w:rsid w:val="00B6534E"/>
    <w:rsid w:val="00B67CF0"/>
    <w:rsid w:val="00B716AB"/>
    <w:rsid w:val="00B72BE0"/>
    <w:rsid w:val="00B76500"/>
    <w:rsid w:val="00B8524D"/>
    <w:rsid w:val="00B8730F"/>
    <w:rsid w:val="00B90C58"/>
    <w:rsid w:val="00B97642"/>
    <w:rsid w:val="00BA071F"/>
    <w:rsid w:val="00BB29E2"/>
    <w:rsid w:val="00BB4732"/>
    <w:rsid w:val="00BB57A8"/>
    <w:rsid w:val="00BB7318"/>
    <w:rsid w:val="00BC4F9F"/>
    <w:rsid w:val="00BC73F5"/>
    <w:rsid w:val="00BC74A9"/>
    <w:rsid w:val="00BD052B"/>
    <w:rsid w:val="00BD0F72"/>
    <w:rsid w:val="00BD2494"/>
    <w:rsid w:val="00BD3791"/>
    <w:rsid w:val="00BD5F86"/>
    <w:rsid w:val="00BD742A"/>
    <w:rsid w:val="00BE0FA3"/>
    <w:rsid w:val="00BE21AC"/>
    <w:rsid w:val="00BE2732"/>
    <w:rsid w:val="00BE2FBB"/>
    <w:rsid w:val="00BE2FE3"/>
    <w:rsid w:val="00BE4753"/>
    <w:rsid w:val="00BF24CD"/>
    <w:rsid w:val="00BF60C2"/>
    <w:rsid w:val="00C00328"/>
    <w:rsid w:val="00C01025"/>
    <w:rsid w:val="00C01E52"/>
    <w:rsid w:val="00C160C0"/>
    <w:rsid w:val="00C21133"/>
    <w:rsid w:val="00C234F4"/>
    <w:rsid w:val="00C31D7D"/>
    <w:rsid w:val="00C37D22"/>
    <w:rsid w:val="00C40526"/>
    <w:rsid w:val="00C437A3"/>
    <w:rsid w:val="00C44435"/>
    <w:rsid w:val="00C45059"/>
    <w:rsid w:val="00C47CD7"/>
    <w:rsid w:val="00C50266"/>
    <w:rsid w:val="00C52D60"/>
    <w:rsid w:val="00C55D50"/>
    <w:rsid w:val="00C56000"/>
    <w:rsid w:val="00C56294"/>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43D"/>
    <w:rsid w:val="00CE2AC9"/>
    <w:rsid w:val="00CE3FE4"/>
    <w:rsid w:val="00CF1FB2"/>
    <w:rsid w:val="00CF2E46"/>
    <w:rsid w:val="00CF2FF6"/>
    <w:rsid w:val="00CF5435"/>
    <w:rsid w:val="00CF59C6"/>
    <w:rsid w:val="00CF65F8"/>
    <w:rsid w:val="00CF7124"/>
    <w:rsid w:val="00D008C0"/>
    <w:rsid w:val="00D009C1"/>
    <w:rsid w:val="00D01F16"/>
    <w:rsid w:val="00D0551E"/>
    <w:rsid w:val="00D0637C"/>
    <w:rsid w:val="00D130D5"/>
    <w:rsid w:val="00D1567B"/>
    <w:rsid w:val="00D15D7D"/>
    <w:rsid w:val="00D1748F"/>
    <w:rsid w:val="00D22CEC"/>
    <w:rsid w:val="00D23297"/>
    <w:rsid w:val="00D24F64"/>
    <w:rsid w:val="00D25438"/>
    <w:rsid w:val="00D33E7E"/>
    <w:rsid w:val="00D350D5"/>
    <w:rsid w:val="00D35F13"/>
    <w:rsid w:val="00D40ACD"/>
    <w:rsid w:val="00D415D3"/>
    <w:rsid w:val="00D42DAD"/>
    <w:rsid w:val="00D442CC"/>
    <w:rsid w:val="00D45EF0"/>
    <w:rsid w:val="00D4663C"/>
    <w:rsid w:val="00D46E03"/>
    <w:rsid w:val="00D5056D"/>
    <w:rsid w:val="00D524C5"/>
    <w:rsid w:val="00D55E1A"/>
    <w:rsid w:val="00D6069B"/>
    <w:rsid w:val="00D6114A"/>
    <w:rsid w:val="00D62C02"/>
    <w:rsid w:val="00D6657E"/>
    <w:rsid w:val="00D66F70"/>
    <w:rsid w:val="00D677D5"/>
    <w:rsid w:val="00D711E7"/>
    <w:rsid w:val="00D73544"/>
    <w:rsid w:val="00D76B55"/>
    <w:rsid w:val="00D9605A"/>
    <w:rsid w:val="00D97972"/>
    <w:rsid w:val="00DA385C"/>
    <w:rsid w:val="00DA3C02"/>
    <w:rsid w:val="00DA5B9A"/>
    <w:rsid w:val="00DA5E7E"/>
    <w:rsid w:val="00DA73BA"/>
    <w:rsid w:val="00DB2551"/>
    <w:rsid w:val="00DB50B6"/>
    <w:rsid w:val="00DC0422"/>
    <w:rsid w:val="00DC1EE8"/>
    <w:rsid w:val="00DC2520"/>
    <w:rsid w:val="00DC6BBA"/>
    <w:rsid w:val="00DD1063"/>
    <w:rsid w:val="00DD4206"/>
    <w:rsid w:val="00DD53FA"/>
    <w:rsid w:val="00DD6E62"/>
    <w:rsid w:val="00DE1E71"/>
    <w:rsid w:val="00DE34B8"/>
    <w:rsid w:val="00DE5DB3"/>
    <w:rsid w:val="00DF3423"/>
    <w:rsid w:val="00DF5684"/>
    <w:rsid w:val="00DF5A21"/>
    <w:rsid w:val="00DF6549"/>
    <w:rsid w:val="00E05E46"/>
    <w:rsid w:val="00E06469"/>
    <w:rsid w:val="00E16882"/>
    <w:rsid w:val="00E17BD7"/>
    <w:rsid w:val="00E21305"/>
    <w:rsid w:val="00E34F9D"/>
    <w:rsid w:val="00E45FC6"/>
    <w:rsid w:val="00E4679D"/>
    <w:rsid w:val="00E46FAF"/>
    <w:rsid w:val="00E51EF8"/>
    <w:rsid w:val="00E52A0A"/>
    <w:rsid w:val="00E55637"/>
    <w:rsid w:val="00E57CE6"/>
    <w:rsid w:val="00E64DD4"/>
    <w:rsid w:val="00E66852"/>
    <w:rsid w:val="00E67E56"/>
    <w:rsid w:val="00E75F63"/>
    <w:rsid w:val="00E80C44"/>
    <w:rsid w:val="00E84686"/>
    <w:rsid w:val="00E85E56"/>
    <w:rsid w:val="00E872A0"/>
    <w:rsid w:val="00E8751E"/>
    <w:rsid w:val="00E90C2D"/>
    <w:rsid w:val="00E93BFB"/>
    <w:rsid w:val="00EA1F4A"/>
    <w:rsid w:val="00EA4936"/>
    <w:rsid w:val="00EA6633"/>
    <w:rsid w:val="00EB1044"/>
    <w:rsid w:val="00EB15B6"/>
    <w:rsid w:val="00EB1682"/>
    <w:rsid w:val="00EB397C"/>
    <w:rsid w:val="00EB7205"/>
    <w:rsid w:val="00EB7640"/>
    <w:rsid w:val="00EC1003"/>
    <w:rsid w:val="00EC4553"/>
    <w:rsid w:val="00ED1C09"/>
    <w:rsid w:val="00ED4074"/>
    <w:rsid w:val="00ED4932"/>
    <w:rsid w:val="00EE0BFC"/>
    <w:rsid w:val="00EE2260"/>
    <w:rsid w:val="00EE3BC0"/>
    <w:rsid w:val="00EE64C4"/>
    <w:rsid w:val="00EE78CE"/>
    <w:rsid w:val="00EF2970"/>
    <w:rsid w:val="00EF66C3"/>
    <w:rsid w:val="00F0135C"/>
    <w:rsid w:val="00F03BE3"/>
    <w:rsid w:val="00F05C7F"/>
    <w:rsid w:val="00F07E08"/>
    <w:rsid w:val="00F150ED"/>
    <w:rsid w:val="00F202DB"/>
    <w:rsid w:val="00F21ABA"/>
    <w:rsid w:val="00F242E9"/>
    <w:rsid w:val="00F2477A"/>
    <w:rsid w:val="00F265D8"/>
    <w:rsid w:val="00F3323E"/>
    <w:rsid w:val="00F33C9D"/>
    <w:rsid w:val="00F3419E"/>
    <w:rsid w:val="00F42064"/>
    <w:rsid w:val="00F45381"/>
    <w:rsid w:val="00F47C06"/>
    <w:rsid w:val="00F60044"/>
    <w:rsid w:val="00F7141E"/>
    <w:rsid w:val="00F76E82"/>
    <w:rsid w:val="00F8089C"/>
    <w:rsid w:val="00F81636"/>
    <w:rsid w:val="00F8748D"/>
    <w:rsid w:val="00F91702"/>
    <w:rsid w:val="00F92D36"/>
    <w:rsid w:val="00F96142"/>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1A7"/>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241D49EB-9DDC-4D97-A690-25B5A15C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styleId="af1">
    <w:name w:val="Hyperlink"/>
    <w:basedOn w:val="a0"/>
    <w:uiPriority w:val="99"/>
    <w:unhideWhenUsed/>
    <w:rsid w:val="00E87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5473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57F71F3F6CDBEA2CB48F1D3C726BEC3F35912AA32D1754258097F0AA43nDM" TargetMode="External"/><Relationship Id="rId18" Type="http://schemas.openxmlformats.org/officeDocument/2006/relationships/hyperlink" Target="consultantplus://offline/ref=071F333954BBEA05B446436B5F0B92AB3330ED1FD2DCD16EEA5FB05FE023587FA20BE975AA4BE11248vCG" TargetMode="External"/><Relationship Id="rId26" Type="http://schemas.openxmlformats.org/officeDocument/2006/relationships/hyperlink" Target="consultantplus://offline/ref=78ED7207A949D80083446161A23422A70E98126221CDE5E7D5FED1BFBF40C24379302AA8B0872A1361305FC86B3BED53CDF1C068VEDCI" TargetMode="External"/><Relationship Id="rId39" Type="http://schemas.microsoft.com/office/2007/relationships/diagramDrawing" Target="diagrams/drawing2.xml"/><Relationship Id="rId21" Type="http://schemas.openxmlformats.org/officeDocument/2006/relationships/hyperlink" Target="consultantplus://offline/ref=071F333954BBEA05B446436B5F0B92AB3330ED1FD2DCD16EEA5FB05FE023587FA20BE976AC494Ev5G" TargetMode="External"/><Relationship Id="rId34" Type="http://schemas.microsoft.com/office/2007/relationships/diagramDrawing" Target="diagrams/drawing1.xml"/><Relationship Id="rId42" Type="http://schemas.openxmlformats.org/officeDocument/2006/relationships/diagramQuickStyle" Target="diagrams/quickStyle3.xml"/><Relationship Id="rId47" Type="http://schemas.openxmlformats.org/officeDocument/2006/relationships/diagramQuickStyle" Target="diagrams/quickStyle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E203AF289237EE2ED8833FA8848267ADCFDAACCF17226C7A437186895C9907B71E9FC6CEEC120357Bm9K" TargetMode="External"/><Relationship Id="rId29" Type="http://schemas.openxmlformats.org/officeDocument/2006/relationships/hyperlink" Target="consultantplus://offline/ref=311173F2572426861558D24D60EC30F0D7F1A287FD7C51A597B036931405CDFD35AFA69C352ADAE76428L" TargetMode="External"/><Relationship Id="rId11" Type="http://schemas.openxmlformats.org/officeDocument/2006/relationships/header" Target="header3.xml"/><Relationship Id="rId24" Type="http://schemas.openxmlformats.org/officeDocument/2006/relationships/hyperlink" Target="consultantplus://offline/ref=442CA52DDCFD650B4622D0982D484381A7A50353A8B828BFA121826EC80E3D9BBF137F04E546AED92398A6A0B9AF65CC074C82D474qE6BH" TargetMode="External"/><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diagramData" Target="diagrams/data3.xml"/><Relationship Id="rId45"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hyperlink" Target="consultantplus://offline/ref=0783CB562CF0C35E63464F675849A2D4B0B4122B9EE043B6EAC12DD71320026F0ED915DCC359DD67P3hAI" TargetMode="External"/><Relationship Id="rId23" Type="http://schemas.openxmlformats.org/officeDocument/2006/relationships/hyperlink" Target="consultantplus://offline/ref=311173F2572426861558D24D60EC30F0D7F1AD84F87251A597B036931405CDFD35AFA69C6324L" TargetMode="External"/><Relationship Id="rId28" Type="http://schemas.openxmlformats.org/officeDocument/2006/relationships/hyperlink" Target="consultantplus://offline/ref=311173F2572426861558D24D60EC30F0D7F1A287FD7C51A597B036931405CDFD35AFA69C352ADAE76429L" TargetMode="External"/><Relationship Id="rId36" Type="http://schemas.openxmlformats.org/officeDocument/2006/relationships/diagramLayout" Target="diagrams/layout2.xml"/><Relationship Id="rId49" Type="http://schemas.microsoft.com/office/2007/relationships/diagramDrawing" Target="diagrams/drawing4.xml"/><Relationship Id="rId10" Type="http://schemas.openxmlformats.org/officeDocument/2006/relationships/header" Target="header2.xml"/><Relationship Id="rId19" Type="http://schemas.openxmlformats.org/officeDocument/2006/relationships/hyperlink" Target="consultantplus://offline/ref=071F333954BBEA05B446436B5F0B92AB3330ED1FD2DCD16EEA5FB05FE023587FA20BE976A8434Ev1G" TargetMode="External"/><Relationship Id="rId31" Type="http://schemas.openxmlformats.org/officeDocument/2006/relationships/diagramLayout" Target="diagrams/layout1.xml"/><Relationship Id="rId44"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783CB562CF0C35E63464F675849A2D4B0B31C2C9BE643B6EAC12DD71320026F0ED915DCPCh2I" TargetMode="External"/><Relationship Id="rId22" Type="http://schemas.openxmlformats.org/officeDocument/2006/relationships/hyperlink" Target="consultantplus://offline/ref=071F333954BBEA05B446436B5F0B92AB3330ED1FD2DCD16EEA5FB05FE023587FA20BE977AA434Ev5G" TargetMode="External"/><Relationship Id="rId27" Type="http://schemas.openxmlformats.org/officeDocument/2006/relationships/hyperlink" Target="consultantplus://offline/ref=311173F2572426861558D24D60EC30F0D7F1A287FD7C51A597B036931405CDFD35AFA69C352ADAE7642AL" TargetMode="External"/><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diagramColors" Target="diagrams/colors3.xml"/><Relationship Id="rId48" Type="http://schemas.openxmlformats.org/officeDocument/2006/relationships/diagramColors" Target="diagrams/colors4.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DB0F69B49ED078F05B466DC48045F005D66113A83441F93D2BDB8F7AFD2EA68E7994F14E7F4AC228g33BG" TargetMode="External"/><Relationship Id="rId17" Type="http://schemas.openxmlformats.org/officeDocument/2006/relationships/hyperlink" Target="consultantplus://offline/ref=071F333954BBEA05B446436B5F0B92AB3330ED1FD2DCD16EEA5FB05FE023587FA20BE975AB44vCG" TargetMode="External"/><Relationship Id="rId25" Type="http://schemas.openxmlformats.org/officeDocument/2006/relationships/hyperlink" Target="consultantplus://offline/ref=78ED7207A949D80083446161A23422A70E98126221CDE5E7D5FED1BFBF40C24379302AA8BD872A1361305FC86B3BED53CDF1C068VEDCI" TargetMode="External"/><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diagramLayout" Target="diagrams/layout4.xml"/><Relationship Id="rId20" Type="http://schemas.openxmlformats.org/officeDocument/2006/relationships/hyperlink" Target="consultantplus://offline/ref=071F333954BBEA05B446436B5F0B92AB3330ED1FD2DCD16EEA5FB05FE023587FA20BE975A94C4Ev0G" TargetMode="External"/><Relationship Id="rId41"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97FEAC7-0D2A-46BE-A649-471B37B4DE4C}" type="presOf" srcId="{4C79A98B-E36A-4690-96B2-A8CC9B013DE4}" destId="{BB5D4E18-6093-4ECA-A050-5415457B3B14}" srcOrd="1" destOrd="0" presId="urn:microsoft.com/office/officeart/2005/8/layout/orgChart1"/>
    <dgm:cxn modelId="{8DDAF6BB-9A59-4DA1-9C73-0ED430230128}" type="presOf" srcId="{11F7B9F0-0576-44F9-822F-15050E106B4A}" destId="{9E615DC0-CCF6-4EAE-8F2D-5A7613B36E83}" srcOrd="0" destOrd="0" presId="urn:microsoft.com/office/officeart/2005/8/layout/orgChart1"/>
    <dgm:cxn modelId="{FF7F8439-DF4A-4C23-9599-3FDEF92FB1FD}" type="presOf" srcId="{FAD8FD87-6B1D-4EAA-A552-832724E57803}" destId="{6F009E27-0E39-408F-A01C-F4C641872206}" srcOrd="0" destOrd="0" presId="urn:microsoft.com/office/officeart/2005/8/layout/orgChart1"/>
    <dgm:cxn modelId="{93BC6167-011B-4F14-A718-91FA328220C2}" type="presOf" srcId="{C8B983C6-6E7A-45BB-A0C1-41F8DEA20324}" destId="{08D1726F-BAE3-4C05-AF18-F7EE859571B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5E6682C2-926D-4673-BEA8-48D5CF9CDDFB}" srcId="{38CCF93E-F1EA-4B2F-8DA7-EBCFF678925E}" destId="{9A058FB8-87D3-418A-82E1-2E506CD68808}" srcOrd="1" destOrd="0" parTransId="{611ACCA3-7AA9-44D9-8CE8-867D0E5B1B91}" sibTransId="{C7ED05A8-B609-4974-9CB9-06DEF813F78D}"/>
    <dgm:cxn modelId="{5A0CD69A-C5FD-49D5-9995-74B60867D1FE}" type="presOf" srcId="{E4F57B31-F09E-4EF1-BE7D-0FC4B4BFD62F}" destId="{0E3A6E8E-47B6-4E29-A7B2-D9424180500E}" srcOrd="0" destOrd="0" presId="urn:microsoft.com/office/officeart/2005/8/layout/orgChart1"/>
    <dgm:cxn modelId="{8E9F9CF6-8DE5-43F6-8150-792F32205450}" type="presOf" srcId="{EA1C29B0-31B2-4516-A294-C0A677ECE5B1}" destId="{7E6F062E-7A35-44B0-96C8-663AA46C535E}" srcOrd="0" destOrd="0" presId="urn:microsoft.com/office/officeart/2005/8/layout/orgChart1"/>
    <dgm:cxn modelId="{77C92703-4D98-48C3-88FB-046190AE896D}" type="presOf" srcId="{2E15D7CB-2AFA-40D3-B687-F09A9EB09662}" destId="{C0C034FF-B988-492B-9CB3-3C11E82137AB}" srcOrd="1" destOrd="0" presId="urn:microsoft.com/office/officeart/2005/8/layout/orgChart1"/>
    <dgm:cxn modelId="{B46E66F1-D7F6-447D-98AB-A603D27359F8}" type="presOf" srcId="{38CCF93E-F1EA-4B2F-8DA7-EBCFF678925E}" destId="{2ADDEA1E-AE52-4F6F-81D2-734EDCD3DB3E}"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4BE0D130-B349-4B11-9696-6C5A4CEBED13}" type="presOf" srcId="{AAC139FB-A344-4AC5-96A0-961DFD3D18BB}" destId="{9571D121-5071-4394-A119-918D7DEC1EE1}"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1B6CF04B-061A-4C64-A8C5-E160F1F8260E}" type="presOf" srcId="{4D0FEF9C-7270-4C72-8F4B-A3685536209F}" destId="{708ED10E-2B3E-421E-B98D-37656A7EF361}" srcOrd="0" destOrd="0" presId="urn:microsoft.com/office/officeart/2005/8/layout/orgChart1"/>
    <dgm:cxn modelId="{3116B8C7-8208-4B66-A87B-1BBB201FEF38}" type="presOf" srcId="{0D12E535-6C76-4D31-962F-FBDD17DCF2A0}" destId="{1FA70BD1-7121-49C8-A0EE-259FEC111BFC}" srcOrd="0" destOrd="0" presId="urn:microsoft.com/office/officeart/2005/8/layout/orgChart1"/>
    <dgm:cxn modelId="{582130F8-F8B1-44CB-AADE-8AE6F06EADE0}" type="presOf" srcId="{25CF24CE-BF8E-4A78-AEC2-F4AADFD261E8}" destId="{36E9B0FF-5214-469A-B8F9-80F14A7F1271}"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7F883669-20E1-45E3-BD78-54A05AA1B99C}" type="presOf" srcId="{3FE749E5-DD93-4EA4-B867-0B85BBA944ED}" destId="{EC97D09F-6D31-4A0F-B738-ABA4386ACD70}" srcOrd="0" destOrd="0" presId="urn:microsoft.com/office/officeart/2005/8/layout/orgChart1"/>
    <dgm:cxn modelId="{1578B32B-15CE-42CA-9D55-5A3D9F4F7F46}" type="presOf" srcId="{6834CB85-9428-4902-98A4-147AABB2E31A}" destId="{91CE8448-F262-4D2E-9808-738199666EFE}" srcOrd="1" destOrd="0" presId="urn:microsoft.com/office/officeart/2005/8/layout/orgChart1"/>
    <dgm:cxn modelId="{9798ACDB-81D7-45C0-8725-9ED1CD24E46F}" type="presOf" srcId="{BA359AED-6E8D-40FE-A742-667AB968BA22}" destId="{47A2925F-EB35-4666-9314-2D1BCF2B8C06}" srcOrd="1" destOrd="0" presId="urn:microsoft.com/office/officeart/2005/8/layout/orgChart1"/>
    <dgm:cxn modelId="{15DE2D10-4F06-4DD8-AA40-67D877BEEC04}" type="presOf" srcId="{8C1C24D0-FEDC-4768-B1EE-82DCDFBF1AB0}" destId="{FA31D9DF-FD24-4D79-BDBC-61C566FCA58A}" srcOrd="0" destOrd="0" presId="urn:microsoft.com/office/officeart/2005/8/layout/orgChart1"/>
    <dgm:cxn modelId="{11AFE09E-FE07-42DF-82E8-6740FCE868C7}" type="presOf" srcId="{F9A8778D-DF06-4438-B7AA-B42B6C339863}" destId="{899C1FE4-82B3-401B-8970-F657AFD2EC28}"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17B555C7-FBE0-4E2B-9910-ABAE450398AC}" type="presOf" srcId="{B3D82AA0-B95F-48FD-B01D-8E5392DA6EA6}" destId="{C9A881BF-5035-4262-85C1-BBD3703D64E0}" srcOrd="0" destOrd="0" presId="urn:microsoft.com/office/officeart/2005/8/layout/orgChart1"/>
    <dgm:cxn modelId="{A83F58E4-E577-432F-8872-9226BCF7A924}" type="presOf" srcId="{0096BED1-5A1D-4BDD-B30A-20EA9DFE04B2}" destId="{FCEC3FAA-1B5F-409C-BFD7-1E8356CAFFE5}" srcOrd="0" destOrd="0" presId="urn:microsoft.com/office/officeart/2005/8/layout/orgChart1"/>
    <dgm:cxn modelId="{A6FBA743-3A3D-403E-AA0A-586CB05F7520}" type="presOf" srcId="{6834CB85-9428-4902-98A4-147AABB2E31A}" destId="{ECB5A501-FA69-4E44-9A9C-1DFA9E39942B}" srcOrd="0" destOrd="0" presId="urn:microsoft.com/office/officeart/2005/8/layout/orgChart1"/>
    <dgm:cxn modelId="{6DEC052A-5284-4D26-8B7C-3AA7867D29B5}" type="presOf" srcId="{817A3DE7-99E5-49FD-8D3B-900652BC055F}" destId="{542DCC4B-EE1F-4D69-821E-F92D2BD1965C}" srcOrd="0" destOrd="0" presId="urn:microsoft.com/office/officeart/2005/8/layout/orgChart1"/>
    <dgm:cxn modelId="{D63819F5-921F-46F7-94EC-D74CFD66DF96}" type="presOf" srcId="{37DE04DD-715C-4B15-B0FA-68F77CE39C79}" destId="{B05796EA-C567-4D13-8E7F-D346E95062D0}" srcOrd="1" destOrd="0" presId="urn:microsoft.com/office/officeart/2005/8/layout/orgChart1"/>
    <dgm:cxn modelId="{5982E5EC-970D-4C57-A8DD-F696A89A48EA}" type="presOf" srcId="{69EABA2B-25DA-461E-A2EE-8C21D9E79D7E}" destId="{5B3EBAA8-6FF8-4124-B51C-46985A08B8B1}"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16114219-2994-40DC-842D-D7178376F14C}" type="presOf" srcId="{313081D1-15C1-4639-80D4-09DF19FB50B1}" destId="{F0E9576E-C921-41D2-86E3-328281C62E9F}" srcOrd="0" destOrd="0" presId="urn:microsoft.com/office/officeart/2005/8/layout/orgChart1"/>
    <dgm:cxn modelId="{9D55BEF7-47B4-45BF-A091-F45DB78D537F}" type="presOf" srcId="{4C79A98B-E36A-4690-96B2-A8CC9B013DE4}" destId="{87CB8807-D375-43E8-BC80-FC03B08F0FC4}" srcOrd="0" destOrd="0" presId="urn:microsoft.com/office/officeart/2005/8/layout/orgChart1"/>
    <dgm:cxn modelId="{94BF2BDC-AC34-49ED-9D57-7879E98EFCAD}" type="presOf" srcId="{BCB93161-45C2-4868-8626-5F6D9C0B71C3}" destId="{2B531E99-BA4A-4E8F-A494-F99C8D9967C5}"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1F93832C-3815-449D-B5FF-8E7D9ADBC500}" type="presOf" srcId="{6F76D41C-DCA2-48E1-A0EB-33BED920A9AC}" destId="{AD2C2B80-886E-4C09-9C3C-695C0A29B535}" srcOrd="0" destOrd="0" presId="urn:microsoft.com/office/officeart/2005/8/layout/orgChart1"/>
    <dgm:cxn modelId="{E125F5CD-DA2F-4C1F-ABAD-11A1DE4D98BA}" type="presOf" srcId="{A1778199-D550-4E2C-9460-DB7AFABB9825}" destId="{A7AE476D-0EF6-44A1-83C9-066972D33963}" srcOrd="0" destOrd="0" presId="urn:microsoft.com/office/officeart/2005/8/layout/orgChart1"/>
    <dgm:cxn modelId="{284DBDB9-964F-4372-BCDC-379E10508AA6}" type="presOf" srcId="{7CA3C837-8E90-4491-A2F8-A983CCA341C0}" destId="{257A2042-5079-4736-9F64-C6BBD51A26C8}"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36AA0785-A058-499E-8E9A-3AFF9DD24959}" srcId="{2E15D7CB-2AFA-40D3-B687-F09A9EB09662}" destId="{6F7C054B-002B-49A9-BE46-51E25A4ACE42}" srcOrd="4" destOrd="0" parTransId="{10290290-AFAF-4AB3-81C5-4766D0310752}" sibTransId="{D24974F4-EA74-4DAD-A91F-45406DE1CB12}"/>
    <dgm:cxn modelId="{7DD8DBF3-5BD2-414C-8836-12EF38A58F87}" type="presOf" srcId="{06C257BF-1D9F-4A2C-9D46-5F1960D7C14A}" destId="{529C61DF-ED9E-42F0-A8E7-290000C976A4}" srcOrd="0" destOrd="0" presId="urn:microsoft.com/office/officeart/2005/8/layout/orgChart1"/>
    <dgm:cxn modelId="{8F0940FC-5F65-490C-BF19-638A7B14D0B8}" type="presOf" srcId="{BA359AED-6E8D-40FE-A742-667AB968BA22}" destId="{5D0B8852-C89D-4170-B237-59F29007A294}" srcOrd="0" destOrd="0" presId="urn:microsoft.com/office/officeart/2005/8/layout/orgChart1"/>
    <dgm:cxn modelId="{6D21AC9D-80A2-42EA-B4A4-98074247B1C9}" type="presOf" srcId="{EA1C29B0-31B2-4516-A294-C0A677ECE5B1}" destId="{DE108E57-B0B6-483C-80A1-13BB2FC51C77}" srcOrd="1" destOrd="0" presId="urn:microsoft.com/office/officeart/2005/8/layout/orgChart1"/>
    <dgm:cxn modelId="{CF2E7A08-839E-4826-B26C-ABCC8D260A78}" type="presOf" srcId="{FB55130B-566C-434F-A46B-31D3CC53E739}" destId="{13A3A29C-746F-4F53-A8C4-C5035C529595}" srcOrd="0" destOrd="0" presId="urn:microsoft.com/office/officeart/2005/8/layout/orgChart1"/>
    <dgm:cxn modelId="{C6ED4874-F307-4173-B97E-115B90CA2B60}" type="presOf" srcId="{10290290-AFAF-4AB3-81C5-4766D0310752}" destId="{B53983B5-FB7F-4E6A-94F0-B408778531EB}" srcOrd="0" destOrd="0" presId="urn:microsoft.com/office/officeart/2005/8/layout/orgChart1"/>
    <dgm:cxn modelId="{3721A44F-F9B1-42A3-A5D4-5CC559F7B1B0}" type="presOf" srcId="{4E3C34D9-D97D-4E83-8933-7AA264D77554}" destId="{D17CA1A0-B4DF-4CD5-B764-7E7DB86A157E}" srcOrd="0" destOrd="0" presId="urn:microsoft.com/office/officeart/2005/8/layout/orgChart1"/>
    <dgm:cxn modelId="{FB26D6C2-A8B8-4634-AC52-46A840387E96}" type="presOf" srcId="{53B0B8DD-AED2-4868-B496-CB9DE052134F}" destId="{7751CEEA-0EFB-498E-BD20-FF287B469591}" srcOrd="0" destOrd="0" presId="urn:microsoft.com/office/officeart/2005/8/layout/orgChart1"/>
    <dgm:cxn modelId="{6D66196E-E12B-48E3-A6A2-207AE7F740D8}" type="presOf" srcId="{7DEEFDEC-A389-4762-995E-B74D80B80E6B}" destId="{0CD291DD-E7BB-4759-8E8A-AE477A2D60ED}" srcOrd="0" destOrd="0" presId="urn:microsoft.com/office/officeart/2005/8/layout/orgChart1"/>
    <dgm:cxn modelId="{6D891451-084A-4230-BBB5-88DBA9F76C55}" type="presOf" srcId="{21D07D4D-E637-4978-9A58-75348BA8779A}" destId="{61BEC03D-2168-459E-805E-1788CFDA36CB}" srcOrd="0" destOrd="0" presId="urn:microsoft.com/office/officeart/2005/8/layout/orgChart1"/>
    <dgm:cxn modelId="{D7199F3F-303E-49AE-8F77-5CEA155E21FB}" type="presOf" srcId="{AAC139FB-A344-4AC5-96A0-961DFD3D18BB}" destId="{0EC8959C-5F9F-48B7-BEEA-EBC460C97138}" srcOrd="1" destOrd="0" presId="urn:microsoft.com/office/officeart/2005/8/layout/orgChart1"/>
    <dgm:cxn modelId="{BEFAA314-BD52-4C97-B9B1-1BFEC3ADED9B}" type="presOf" srcId="{9A058FB8-87D3-418A-82E1-2E506CD68808}" destId="{43D2F693-AA1D-4B32-A276-8F0C978445B2}" srcOrd="0" destOrd="0" presId="urn:microsoft.com/office/officeart/2005/8/layout/orgChart1"/>
    <dgm:cxn modelId="{65FABC64-CA07-47E0-9033-E3EE0076BE4E}" type="presOf" srcId="{65DF8D21-D75A-441C-BDDE-B0042B7F86BF}" destId="{FE114339-3F12-41AD-9369-36EB60C1061B}" srcOrd="0" destOrd="0" presId="urn:microsoft.com/office/officeart/2005/8/layout/orgChart1"/>
    <dgm:cxn modelId="{0746C206-FD53-47DE-A608-FD2DACB620BD}" type="presOf" srcId="{4E3C34D9-D97D-4E83-8933-7AA264D77554}" destId="{716D2D6C-CC96-4FE2-A390-0620EE487882}" srcOrd="1" destOrd="0" presId="urn:microsoft.com/office/officeart/2005/8/layout/orgChart1"/>
    <dgm:cxn modelId="{F4DC7876-2B8E-4990-8377-89C2A29B7F25}" type="presOf" srcId="{E67D304D-11AF-49E2-8F57-507D7A1BCC2F}" destId="{6DE67E33-C59F-4DB2-A27D-05AB2BA09FA8}" srcOrd="0" destOrd="0" presId="urn:microsoft.com/office/officeart/2005/8/layout/orgChart1"/>
    <dgm:cxn modelId="{E19A526A-A5E6-4D60-9612-E06DACE9C0E7}" type="presOf" srcId="{FAD8FD87-6B1D-4EAA-A552-832724E57803}" destId="{ADCF6F8C-833C-4B9A-83C9-CC95519F7C61}" srcOrd="1" destOrd="0" presId="urn:microsoft.com/office/officeart/2005/8/layout/orgChart1"/>
    <dgm:cxn modelId="{5E50988F-ECC9-4D9B-A93B-C356920AAD87}" type="presOf" srcId="{A4EF0FC0-754B-4AEE-AEE0-67DA69BC97E8}" destId="{D07DC466-F73B-4726-9AF8-569DF9BB73E3}" srcOrd="0" destOrd="0" presId="urn:microsoft.com/office/officeart/2005/8/layout/orgChart1"/>
    <dgm:cxn modelId="{7E1E18A4-17CD-4097-9EE5-C56A2D51A788}" type="presOf" srcId="{38CCF93E-F1EA-4B2F-8DA7-EBCFF678925E}" destId="{238FD79F-7BA8-4669-9971-509D7C6230C1}"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93C5D060-F9E5-4844-B4C1-3E8BCBDAEAE6}" srcId="{9A058FB8-87D3-418A-82E1-2E506CD68808}" destId="{8C1C24D0-FEDC-4768-B1EE-82DCDFBF1AB0}" srcOrd="4" destOrd="0" parTransId="{8DCAB259-C2AE-434B-9E6E-9E39137EA595}" sibTransId="{6C5CD390-A3E1-4978-8D9C-3846A9BB2A25}"/>
    <dgm:cxn modelId="{94E55C64-432E-4D87-9AE2-9CC026F22D98}" type="presOf" srcId="{643F414D-4D43-4293-9703-2852A396B03A}" destId="{5F5EF368-82AA-4CC9-8EE3-CEE89071C9D3}" srcOrd="0" destOrd="0" presId="urn:microsoft.com/office/officeart/2005/8/layout/orgChart1"/>
    <dgm:cxn modelId="{F9BE068F-0D82-4421-BC62-689B68BCECD7}" type="presOf" srcId="{0096BED1-5A1D-4BDD-B30A-20EA9DFE04B2}" destId="{D381456A-EF4E-48D1-9FC6-70DB44B52C76}" srcOrd="1"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A91145ED-C802-4DFB-8D67-A51AACA5719A}" srcId="{38CCF93E-F1EA-4B2F-8DA7-EBCFF678925E}" destId="{2E15D7CB-2AFA-40D3-B687-F09A9EB09662}" srcOrd="0" destOrd="0" parTransId="{53B0B8DD-AED2-4868-B496-CB9DE052134F}" sibTransId="{69BA0BC1-F58C-4AE9-8372-55E0FE2DE766}"/>
    <dgm:cxn modelId="{2D81BA02-D2CA-4427-9082-05B9C01EFD6B}" type="presOf" srcId="{817A3DE7-99E5-49FD-8D3B-900652BC055F}" destId="{04E7F9CB-7EE5-4246-8FFA-F79B22E3F8FC}" srcOrd="1" destOrd="0" presId="urn:microsoft.com/office/officeart/2005/8/layout/orgChart1"/>
    <dgm:cxn modelId="{432B4763-E5D5-4B14-A6C2-D67D61984979}" type="presOf" srcId="{BEE6AC62-B5FA-4E0B-986A-6A9D6A295DDE}" destId="{69EE9173-CC12-480D-BCC2-24CBCC0AE7D7}"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7E4B4C1-9D2E-4614-A54C-661C33D6F36A}" type="presOf" srcId="{E9F077EC-865D-4132-AF62-3D96D493C038}" destId="{86713E0F-D8C8-422D-9CA5-8A0F29652F6A}" srcOrd="1" destOrd="0" presId="urn:microsoft.com/office/officeart/2005/8/layout/orgChart1"/>
    <dgm:cxn modelId="{FB4D4D87-B6DD-4BB7-A354-B30B008055CB}" type="presOf" srcId="{11ADCDCB-D6FF-446C-9847-8B763AFCBF02}" destId="{029BFFAD-23B5-4836-92ED-4649AEE3AC8E}" srcOrd="0" destOrd="0" presId="urn:microsoft.com/office/officeart/2005/8/layout/orgChart1"/>
    <dgm:cxn modelId="{FD6F8067-C549-450B-94FF-1C08CD96F378}" type="presOf" srcId="{2E15D7CB-2AFA-40D3-B687-F09A9EB09662}" destId="{909688AA-F71D-4513-B402-E2B4C54E5E0C}"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C9D1E5FE-34B0-4567-B1EC-4DC58EF8028F}" srcId="{06C257BF-1D9F-4A2C-9D46-5F1960D7C14A}" destId="{BA359AED-6E8D-40FE-A742-667AB968BA22}" srcOrd="7" destOrd="0" parTransId="{4D0FEF9C-7270-4C72-8F4B-A3685536209F}" sibTransId="{FFA03D19-2AEF-4166-A2D1-20E6DA81FB1B}"/>
    <dgm:cxn modelId="{9EA2777C-CE05-45F1-BE43-C59682C93F00}" type="presOf" srcId="{21D07D4D-E637-4978-9A58-75348BA8779A}" destId="{8B7B0E10-2107-40EB-81BA-D53BCA057D36}" srcOrd="1"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5671C0BA-D8DA-4F6D-90E9-D76F90B2351A}" type="presOf" srcId="{E9F077EC-865D-4132-AF62-3D96D493C038}" destId="{2C2A29DE-3CA6-428C-8CEF-49214F5D94EA}" srcOrd="0" destOrd="0" presId="urn:microsoft.com/office/officeart/2005/8/layout/orgChart1"/>
    <dgm:cxn modelId="{EA218872-3D05-4458-B3C3-A4DF63F5D8C3}" type="presOf" srcId="{7ECC3E52-EE07-4D36-9A0F-766F70FC64ED}" destId="{72093552-7BAE-4AD6-AF56-B9EBA5F7D308}" srcOrd="0" destOrd="0" presId="urn:microsoft.com/office/officeart/2005/8/layout/orgChart1"/>
    <dgm:cxn modelId="{FA4A3221-646B-4E65-B4B0-85FBB0AFBAC1}" type="presOf" srcId="{37DE04DD-715C-4B15-B0FA-68F77CE39C79}" destId="{CECE031C-19E0-46BA-90CD-37BFA1726B87}" srcOrd="0" destOrd="0" presId="urn:microsoft.com/office/officeart/2005/8/layout/orgChart1"/>
    <dgm:cxn modelId="{055063E9-6ED5-49DE-BE0F-A96DA2EE3FDD}" type="presOf" srcId="{8C1C24D0-FEDC-4768-B1EE-82DCDFBF1AB0}" destId="{A33047DD-774D-43F9-B410-80BCBF4A41D9}" srcOrd="1"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944DF8BE-2748-425D-8761-F1517529C290}" type="presOf" srcId="{A1778199-D550-4E2C-9460-DB7AFABB9825}" destId="{AE1AB566-55C7-4BB4-B22C-65166480F46D}"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C17641B2-8BA6-420A-9B28-A9A8477D35D0}" type="presOf" srcId="{D6487AF8-1D98-47B9-B86B-EA507B6BE33B}" destId="{32765CC0-1E1E-4C7D-A731-3D50C79D5080}" srcOrd="0" destOrd="0" presId="urn:microsoft.com/office/officeart/2005/8/layout/orgChart1"/>
    <dgm:cxn modelId="{E6A07B18-34FA-4566-AE7A-A8ECF996E300}" type="presOf" srcId="{06C257BF-1D9F-4A2C-9D46-5F1960D7C14A}" destId="{EB7B1CB8-CDBB-46B6-8CBC-2417E66907B1}" srcOrd="1" destOrd="0" presId="urn:microsoft.com/office/officeart/2005/8/layout/orgChart1"/>
    <dgm:cxn modelId="{003030E1-CEB5-4B68-8C86-1FD21BC31A5B}" type="presOf" srcId="{6F7C054B-002B-49A9-BE46-51E25A4ACE42}" destId="{74F454F3-C90D-4940-90E1-D5F720BDDA58}" srcOrd="1" destOrd="0" presId="urn:microsoft.com/office/officeart/2005/8/layout/orgChart1"/>
    <dgm:cxn modelId="{1F01EF7E-88A9-4488-8976-8DE90BD32834}" type="presOf" srcId="{7DEEFDEC-A389-4762-995E-B74D80B80E6B}" destId="{88ED32C4-00AC-423F-9BF1-8318E5503BE2}"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566DB8E0-8F22-4F29-980E-98C661A21340}" type="presOf" srcId="{92EDB008-BE89-42E6-8533-47F4F3592434}" destId="{E78F22A2-BEA8-4FC0-B467-E6D9B8044005}" srcOrd="0" destOrd="0" presId="urn:microsoft.com/office/officeart/2005/8/layout/orgChart1"/>
    <dgm:cxn modelId="{9CE14BA0-904F-4D2E-A207-5D321AD0BB23}" type="presOf" srcId="{643F414D-4D43-4293-9703-2852A396B03A}" destId="{6375888E-705B-4559-9919-87D1CA6A51F5}" srcOrd="1" destOrd="0" presId="urn:microsoft.com/office/officeart/2005/8/layout/orgChart1"/>
    <dgm:cxn modelId="{CD37F453-1F79-459F-8A85-692D2859FF93}" type="presOf" srcId="{6F7C054B-002B-49A9-BE46-51E25A4ACE42}" destId="{27FBA22B-CB8F-412C-9EA9-0F1757D985B8}" srcOrd="0" destOrd="0" presId="urn:microsoft.com/office/officeart/2005/8/layout/orgChart1"/>
    <dgm:cxn modelId="{91F0F0E9-CE8D-490C-B733-35F0F4A56D42}" type="presOf" srcId="{CD89602D-80C1-461A-A325-FF66C86173D2}" destId="{63050946-0B93-4FFF-BE64-1A7E2EE30D5F}" srcOrd="0" destOrd="0" presId="urn:microsoft.com/office/officeart/2005/8/layout/orgChart1"/>
    <dgm:cxn modelId="{25B42BC9-D358-40C6-904B-0B9B0170A986}" type="presOf" srcId="{7DCCF42C-AE74-4E3C-87A5-7E537A92F646}" destId="{C6F7B4A2-4946-49DA-8451-C5C8B2593859}"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6CCAFC6F-66FE-49D6-A5A7-99CB07FADAA9}" type="presOf" srcId="{0789D95B-53D1-4B92-A441-EC50D0AE7C63}" destId="{4F6FF75A-7902-493E-ADDB-3158B7E3C55C}" srcOrd="0" destOrd="0" presId="urn:microsoft.com/office/officeart/2005/8/layout/orgChart1"/>
    <dgm:cxn modelId="{889E7935-1570-436B-BD5B-08CF3D5BE195}" type="presOf" srcId="{313081D1-15C1-4639-80D4-09DF19FB50B1}" destId="{2D4E4012-9F6F-4A98-9BE8-0326BDA73982}" srcOrd="1" destOrd="0" presId="urn:microsoft.com/office/officeart/2005/8/layout/orgChart1"/>
    <dgm:cxn modelId="{98A9B789-160B-4FF0-AF10-6E1317799AA9}" type="presOf" srcId="{BCB93161-45C2-4868-8626-5F6D9C0B71C3}" destId="{927E4C76-FDCB-472D-8A01-71C3B75F9784}" srcOrd="1" destOrd="0" presId="urn:microsoft.com/office/officeart/2005/8/layout/orgChart1"/>
    <dgm:cxn modelId="{B1DBDC62-88D4-4EE5-BC1B-B7C3C5F4D087}" type="presOf" srcId="{611ACCA3-7AA9-44D9-8CE8-867D0E5B1B91}" destId="{C18D69E2-352D-4098-957C-982254171877}" srcOrd="0" destOrd="0" presId="urn:microsoft.com/office/officeart/2005/8/layout/orgChart1"/>
    <dgm:cxn modelId="{88BF182A-C505-413D-9A94-856F274DF830}" type="presOf" srcId="{7CA3C837-8E90-4491-A2F8-A983CCA341C0}" destId="{3E47D248-DA6A-49F2-9251-3330DB18BF09}" srcOrd="1" destOrd="0" presId="urn:microsoft.com/office/officeart/2005/8/layout/orgChart1"/>
    <dgm:cxn modelId="{F28BCAEB-CD30-45D0-9158-13C4B91193AF}" type="presOf" srcId="{AD88C536-BCCD-4845-9E47-0B9E1770C87F}" destId="{F8C378E6-BE23-40B3-B818-81F74CE89EC4}" srcOrd="0" destOrd="0" presId="urn:microsoft.com/office/officeart/2005/8/layout/orgChart1"/>
    <dgm:cxn modelId="{98A78B97-A7DA-4300-8996-5DC87B9BCE3E}" type="presOf" srcId="{7DCCF42C-AE74-4E3C-87A5-7E537A92F646}" destId="{F3A74072-8D57-46E1-A609-463706BFC893}" srcOrd="1" destOrd="0" presId="urn:microsoft.com/office/officeart/2005/8/layout/orgChart1"/>
    <dgm:cxn modelId="{91CBED58-BE28-4F16-B895-A4730E4DF5D5}" type="presOf" srcId="{9A058FB8-87D3-418A-82E1-2E506CD68808}" destId="{22976C71-75FF-4BE8-AE7C-07B019260B44}" srcOrd="1" destOrd="0" presId="urn:microsoft.com/office/officeart/2005/8/layout/orgChart1"/>
    <dgm:cxn modelId="{4E15AE6E-CDAE-4E2B-99D6-3D7CE58E53F0}" type="presOf" srcId="{6F76D41C-DCA2-48E1-A0EB-33BED920A9AC}" destId="{123C0DCF-DAE3-44F4-BE5B-C67913AC14BB}" srcOrd="1" destOrd="0" presId="urn:microsoft.com/office/officeart/2005/8/layout/orgChart1"/>
    <dgm:cxn modelId="{D45F199C-8DE4-419D-A66A-EBC6582328D0}" type="presOf" srcId="{8DCAB259-C2AE-434B-9E6E-9E39137EA595}" destId="{0E224272-B90F-4090-B9ED-B9BD9884193F}"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8C694EAA-743C-4265-93F8-E77CE96ECB21}" type="presParOf" srcId="{FE114339-3F12-41AD-9369-36EB60C1061B}" destId="{BCDCB4C4-E458-48A9-9A61-7204F6A7DCB5}" srcOrd="0" destOrd="0" presId="urn:microsoft.com/office/officeart/2005/8/layout/orgChart1"/>
    <dgm:cxn modelId="{C05155EC-7FB5-4B8F-85CE-7AE480A5CE3B}" type="presParOf" srcId="{BCDCB4C4-E458-48A9-9A61-7204F6A7DCB5}" destId="{42A5E530-4599-405A-8E43-BF4BCABFCD42}" srcOrd="0" destOrd="0" presId="urn:microsoft.com/office/officeart/2005/8/layout/orgChart1"/>
    <dgm:cxn modelId="{6459ECA4-69BA-49EF-BC55-396425D40619}" type="presParOf" srcId="{42A5E530-4599-405A-8E43-BF4BCABFCD42}" destId="{2ADDEA1E-AE52-4F6F-81D2-734EDCD3DB3E}" srcOrd="0" destOrd="0" presId="urn:microsoft.com/office/officeart/2005/8/layout/orgChart1"/>
    <dgm:cxn modelId="{A460E126-EB6F-4B0A-93A1-1EF25CC402A9}" type="presParOf" srcId="{42A5E530-4599-405A-8E43-BF4BCABFCD42}" destId="{238FD79F-7BA8-4669-9971-509D7C6230C1}" srcOrd="1" destOrd="0" presId="urn:microsoft.com/office/officeart/2005/8/layout/orgChart1"/>
    <dgm:cxn modelId="{E17E3493-EA74-45C3-A010-152E6B83B025}" type="presParOf" srcId="{BCDCB4C4-E458-48A9-9A61-7204F6A7DCB5}" destId="{75A9F778-2691-46A7-8C3E-04C66E307163}" srcOrd="1" destOrd="0" presId="urn:microsoft.com/office/officeart/2005/8/layout/orgChart1"/>
    <dgm:cxn modelId="{3771BFF2-8F11-4CD1-A002-7D356576C464}" type="presParOf" srcId="{75A9F778-2691-46A7-8C3E-04C66E307163}" destId="{7751CEEA-0EFB-498E-BD20-FF287B469591}" srcOrd="0" destOrd="0" presId="urn:microsoft.com/office/officeart/2005/8/layout/orgChart1"/>
    <dgm:cxn modelId="{CEA3EB92-4FFE-4309-91AE-8E71D3CC5ABA}" type="presParOf" srcId="{75A9F778-2691-46A7-8C3E-04C66E307163}" destId="{420AD676-5736-42BA-8834-727C44F26CC6}" srcOrd="1" destOrd="0" presId="urn:microsoft.com/office/officeart/2005/8/layout/orgChart1"/>
    <dgm:cxn modelId="{6DB8E6D8-23D2-4A4E-8D29-7127E4C3F563}" type="presParOf" srcId="{420AD676-5736-42BA-8834-727C44F26CC6}" destId="{ACFF491F-7AAD-4564-ADE8-81637557F422}" srcOrd="0" destOrd="0" presId="urn:microsoft.com/office/officeart/2005/8/layout/orgChart1"/>
    <dgm:cxn modelId="{3E887A0A-7B72-4617-8362-830D9DF5D3D7}" type="presParOf" srcId="{ACFF491F-7AAD-4564-ADE8-81637557F422}" destId="{909688AA-F71D-4513-B402-E2B4C54E5E0C}" srcOrd="0" destOrd="0" presId="urn:microsoft.com/office/officeart/2005/8/layout/orgChart1"/>
    <dgm:cxn modelId="{0ADC18DC-F587-45D5-B8BF-F2BC38C90F45}" type="presParOf" srcId="{ACFF491F-7AAD-4564-ADE8-81637557F422}" destId="{C0C034FF-B988-492B-9CB3-3C11E82137AB}" srcOrd="1" destOrd="0" presId="urn:microsoft.com/office/officeart/2005/8/layout/orgChart1"/>
    <dgm:cxn modelId="{F9BE08F9-0CE8-49AD-8282-8E3C0F123D90}" type="presParOf" srcId="{420AD676-5736-42BA-8834-727C44F26CC6}" destId="{BFD2D3A0-780A-48D3-810D-A4CAF869FD40}" srcOrd="1" destOrd="0" presId="urn:microsoft.com/office/officeart/2005/8/layout/orgChart1"/>
    <dgm:cxn modelId="{28A92CB1-FB66-47C8-8D41-5D1EC85EC08B}" type="presParOf" srcId="{BFD2D3A0-780A-48D3-810D-A4CAF869FD40}" destId="{13A3A29C-746F-4F53-A8C4-C5035C529595}" srcOrd="0" destOrd="0" presId="urn:microsoft.com/office/officeart/2005/8/layout/orgChart1"/>
    <dgm:cxn modelId="{A5A67558-6CCE-4516-96E3-9F342C7DC009}" type="presParOf" srcId="{BFD2D3A0-780A-48D3-810D-A4CAF869FD40}" destId="{E25FA6CE-A6B7-44C8-9A74-78B48FFDD0DC}" srcOrd="1" destOrd="0" presId="urn:microsoft.com/office/officeart/2005/8/layout/orgChart1"/>
    <dgm:cxn modelId="{52DF0DAB-C52C-4651-BA35-2B9A39758AA2}" type="presParOf" srcId="{E25FA6CE-A6B7-44C8-9A74-78B48FFDD0DC}" destId="{3395163B-F455-42D6-BDFC-F49F86A9704F}" srcOrd="0" destOrd="0" presId="urn:microsoft.com/office/officeart/2005/8/layout/orgChart1"/>
    <dgm:cxn modelId="{FD66A6B4-7888-4D08-B7EC-E4A1DB04C9E8}" type="presParOf" srcId="{3395163B-F455-42D6-BDFC-F49F86A9704F}" destId="{542DCC4B-EE1F-4D69-821E-F92D2BD1965C}" srcOrd="0" destOrd="0" presId="urn:microsoft.com/office/officeart/2005/8/layout/orgChart1"/>
    <dgm:cxn modelId="{9CAE5B44-7357-4EDD-927F-0206AF58A11C}" type="presParOf" srcId="{3395163B-F455-42D6-BDFC-F49F86A9704F}" destId="{04E7F9CB-7EE5-4246-8FFA-F79B22E3F8FC}" srcOrd="1" destOrd="0" presId="urn:microsoft.com/office/officeart/2005/8/layout/orgChart1"/>
    <dgm:cxn modelId="{A0039974-7145-4903-86A1-F05B1F0FF773}" type="presParOf" srcId="{E25FA6CE-A6B7-44C8-9A74-78B48FFDD0DC}" destId="{3238012D-822A-4E57-8173-DD6D7D830592}" srcOrd="1" destOrd="0" presId="urn:microsoft.com/office/officeart/2005/8/layout/orgChart1"/>
    <dgm:cxn modelId="{973930C5-C507-4330-9D6A-6BEE5253D490}" type="presParOf" srcId="{E25FA6CE-A6B7-44C8-9A74-78B48FFDD0DC}" destId="{866B1A15-26E2-44E2-85B8-819D3B2C786E}" srcOrd="2" destOrd="0" presId="urn:microsoft.com/office/officeart/2005/8/layout/orgChart1"/>
    <dgm:cxn modelId="{A40367CC-4A01-4595-8D7C-A5060047891D}" type="presParOf" srcId="{BFD2D3A0-780A-48D3-810D-A4CAF869FD40}" destId="{E78F22A2-BEA8-4FC0-B467-E6D9B8044005}" srcOrd="2" destOrd="0" presId="urn:microsoft.com/office/officeart/2005/8/layout/orgChart1"/>
    <dgm:cxn modelId="{C8D53389-CC7E-453B-B4D5-BCC39D160A05}" type="presParOf" srcId="{BFD2D3A0-780A-48D3-810D-A4CAF869FD40}" destId="{9B311509-86FD-4506-9F22-FA73C0E8D44F}" srcOrd="3" destOrd="0" presId="urn:microsoft.com/office/officeart/2005/8/layout/orgChart1"/>
    <dgm:cxn modelId="{52F1E98A-34A8-4A64-964B-8BB77E76FA29}" type="presParOf" srcId="{9B311509-86FD-4506-9F22-FA73C0E8D44F}" destId="{D8A5293E-3048-4AD2-A2BF-F4856E58CD90}" srcOrd="0" destOrd="0" presId="urn:microsoft.com/office/officeart/2005/8/layout/orgChart1"/>
    <dgm:cxn modelId="{085BE06D-8BB6-481D-8373-CC6DF1DADCF4}" type="presParOf" srcId="{D8A5293E-3048-4AD2-A2BF-F4856E58CD90}" destId="{5F5EF368-82AA-4CC9-8EE3-CEE89071C9D3}" srcOrd="0" destOrd="0" presId="urn:microsoft.com/office/officeart/2005/8/layout/orgChart1"/>
    <dgm:cxn modelId="{D40319A1-E5A7-4677-9C4F-48C27929ADB9}" type="presParOf" srcId="{D8A5293E-3048-4AD2-A2BF-F4856E58CD90}" destId="{6375888E-705B-4559-9919-87D1CA6A51F5}" srcOrd="1" destOrd="0" presId="urn:microsoft.com/office/officeart/2005/8/layout/orgChart1"/>
    <dgm:cxn modelId="{431209C3-F9E8-4FFF-ACBD-3E71F727FFC5}" type="presParOf" srcId="{9B311509-86FD-4506-9F22-FA73C0E8D44F}" destId="{5AEA57D7-43A2-4289-B970-7A3816DB923A}" srcOrd="1" destOrd="0" presId="urn:microsoft.com/office/officeart/2005/8/layout/orgChart1"/>
    <dgm:cxn modelId="{E1D5C3F8-30BA-4082-96C5-4639AD04141E}" type="presParOf" srcId="{9B311509-86FD-4506-9F22-FA73C0E8D44F}" destId="{88B9B15E-8D81-4397-9000-27DAEF01BABD}" srcOrd="2" destOrd="0" presId="urn:microsoft.com/office/officeart/2005/8/layout/orgChart1"/>
    <dgm:cxn modelId="{B5D11827-7556-4A53-9916-4A2D992B690A}" type="presParOf" srcId="{BFD2D3A0-780A-48D3-810D-A4CAF869FD40}" destId="{F8C378E6-BE23-40B3-B818-81F74CE89EC4}" srcOrd="4" destOrd="0" presId="urn:microsoft.com/office/officeart/2005/8/layout/orgChart1"/>
    <dgm:cxn modelId="{5360B3BA-9034-4872-AFAA-20D326C8DE84}" type="presParOf" srcId="{BFD2D3A0-780A-48D3-810D-A4CAF869FD40}" destId="{8871E646-BD09-4BBF-954C-B791ECFB83B7}" srcOrd="5" destOrd="0" presId="urn:microsoft.com/office/officeart/2005/8/layout/orgChart1"/>
    <dgm:cxn modelId="{665A0B9C-FABA-404C-9200-A9C22FF7D0A2}" type="presParOf" srcId="{8871E646-BD09-4BBF-954C-B791ECFB83B7}" destId="{EC55C6E6-7971-4E5A-9CB6-453438749EE0}" srcOrd="0" destOrd="0" presId="urn:microsoft.com/office/officeart/2005/8/layout/orgChart1"/>
    <dgm:cxn modelId="{097CF820-89F9-4E12-9A8E-3E4379FC5D40}" type="presParOf" srcId="{EC55C6E6-7971-4E5A-9CB6-453438749EE0}" destId="{FCEC3FAA-1B5F-409C-BFD7-1E8356CAFFE5}" srcOrd="0" destOrd="0" presId="urn:microsoft.com/office/officeart/2005/8/layout/orgChart1"/>
    <dgm:cxn modelId="{A2700C7C-6D6E-4802-8D33-52D39A575D22}" type="presParOf" srcId="{EC55C6E6-7971-4E5A-9CB6-453438749EE0}" destId="{D381456A-EF4E-48D1-9FC6-70DB44B52C76}" srcOrd="1" destOrd="0" presId="urn:microsoft.com/office/officeart/2005/8/layout/orgChart1"/>
    <dgm:cxn modelId="{1B1D0A8B-DB10-45F8-8138-77835503ACF5}" type="presParOf" srcId="{8871E646-BD09-4BBF-954C-B791ECFB83B7}" destId="{53D27322-C280-49D6-8E32-9F81FF00F3FF}" srcOrd="1" destOrd="0" presId="urn:microsoft.com/office/officeart/2005/8/layout/orgChart1"/>
    <dgm:cxn modelId="{A3628DBC-CA7D-4A93-A759-6AD76CE62F23}" type="presParOf" srcId="{8871E646-BD09-4BBF-954C-B791ECFB83B7}" destId="{A88512E9-30EA-45C8-B5B3-B11081A04712}" srcOrd="2" destOrd="0" presId="urn:microsoft.com/office/officeart/2005/8/layout/orgChart1"/>
    <dgm:cxn modelId="{A337661C-674C-4877-A08D-97D47F5F4439}" type="presParOf" srcId="{BFD2D3A0-780A-48D3-810D-A4CAF869FD40}" destId="{899C1FE4-82B3-401B-8970-F657AFD2EC28}" srcOrd="6" destOrd="0" presId="urn:microsoft.com/office/officeart/2005/8/layout/orgChart1"/>
    <dgm:cxn modelId="{E7860B2F-1CC5-4437-AF13-FC9154D08324}" type="presParOf" srcId="{BFD2D3A0-780A-48D3-810D-A4CAF869FD40}" destId="{9C411736-D366-46A1-9CB4-B7B69A1FBEF8}" srcOrd="7" destOrd="0" presId="urn:microsoft.com/office/officeart/2005/8/layout/orgChart1"/>
    <dgm:cxn modelId="{B9736AB2-4870-485D-8D1F-ED6923DA1F8F}" type="presParOf" srcId="{9C411736-D366-46A1-9CB4-B7B69A1FBEF8}" destId="{09ACEC32-F52E-4313-9237-721406CAAE21}" srcOrd="0" destOrd="0" presId="urn:microsoft.com/office/officeart/2005/8/layout/orgChart1"/>
    <dgm:cxn modelId="{BDAA634F-12B0-455B-A80D-65F15C188A64}" type="presParOf" srcId="{09ACEC32-F52E-4313-9237-721406CAAE21}" destId="{AD2C2B80-886E-4C09-9C3C-695C0A29B535}" srcOrd="0" destOrd="0" presId="urn:microsoft.com/office/officeart/2005/8/layout/orgChart1"/>
    <dgm:cxn modelId="{5FA50C55-3E61-4A1B-9049-3FE4454CFA50}" type="presParOf" srcId="{09ACEC32-F52E-4313-9237-721406CAAE21}" destId="{123C0DCF-DAE3-44F4-BE5B-C67913AC14BB}" srcOrd="1" destOrd="0" presId="urn:microsoft.com/office/officeart/2005/8/layout/orgChart1"/>
    <dgm:cxn modelId="{D2E35A00-500B-49E1-8DF6-6E3663D6C548}" type="presParOf" srcId="{9C411736-D366-46A1-9CB4-B7B69A1FBEF8}" destId="{9CFFE944-B959-4418-ACDE-3B8B421573F5}" srcOrd="1" destOrd="0" presId="urn:microsoft.com/office/officeart/2005/8/layout/orgChart1"/>
    <dgm:cxn modelId="{3A1D66B8-0F5E-4802-A957-423B6900859D}" type="presParOf" srcId="{9C411736-D366-46A1-9CB4-B7B69A1FBEF8}" destId="{D1D9C365-AD5C-4065-BB42-61787212234E}" srcOrd="2" destOrd="0" presId="urn:microsoft.com/office/officeart/2005/8/layout/orgChart1"/>
    <dgm:cxn modelId="{A463C119-9EE6-4F61-89F1-8E492FF0D9BC}" type="presParOf" srcId="{BFD2D3A0-780A-48D3-810D-A4CAF869FD40}" destId="{B53983B5-FB7F-4E6A-94F0-B408778531EB}" srcOrd="8" destOrd="0" presId="urn:microsoft.com/office/officeart/2005/8/layout/orgChart1"/>
    <dgm:cxn modelId="{879D430D-DC61-4C15-8391-6A1CEE5BA8D0}" type="presParOf" srcId="{BFD2D3A0-780A-48D3-810D-A4CAF869FD40}" destId="{402B77E6-46B5-4A97-92CA-8F8B5EDA7A81}" srcOrd="9" destOrd="0" presId="urn:microsoft.com/office/officeart/2005/8/layout/orgChart1"/>
    <dgm:cxn modelId="{7524FD01-F835-4A69-9402-1BDDD78B4927}" type="presParOf" srcId="{402B77E6-46B5-4A97-92CA-8F8B5EDA7A81}" destId="{F95FA60A-710D-4955-A596-E8606E1534B5}" srcOrd="0" destOrd="0" presId="urn:microsoft.com/office/officeart/2005/8/layout/orgChart1"/>
    <dgm:cxn modelId="{33A83672-6245-4E14-8254-490DFB98AB9E}" type="presParOf" srcId="{F95FA60A-710D-4955-A596-E8606E1534B5}" destId="{27FBA22B-CB8F-412C-9EA9-0F1757D985B8}" srcOrd="0" destOrd="0" presId="urn:microsoft.com/office/officeart/2005/8/layout/orgChart1"/>
    <dgm:cxn modelId="{C2743504-F79C-46B3-8AF3-C0FDADDCA9F1}" type="presParOf" srcId="{F95FA60A-710D-4955-A596-E8606E1534B5}" destId="{74F454F3-C90D-4940-90E1-D5F720BDDA58}" srcOrd="1" destOrd="0" presId="urn:microsoft.com/office/officeart/2005/8/layout/orgChart1"/>
    <dgm:cxn modelId="{E9A88CDD-03AE-4888-8920-D542933E3B8D}" type="presParOf" srcId="{402B77E6-46B5-4A97-92CA-8F8B5EDA7A81}" destId="{05840EC0-CAE4-4B72-8A94-0BF7838622FC}" srcOrd="1" destOrd="0" presId="urn:microsoft.com/office/officeart/2005/8/layout/orgChart1"/>
    <dgm:cxn modelId="{B7C64F2D-EE6B-4958-9019-229AD9F70DB0}" type="presParOf" srcId="{402B77E6-46B5-4A97-92CA-8F8B5EDA7A81}" destId="{ACB626B6-333C-49F2-A4D9-AFAC5BE1567D}" srcOrd="2" destOrd="0" presId="urn:microsoft.com/office/officeart/2005/8/layout/orgChart1"/>
    <dgm:cxn modelId="{74AF9BB5-8E21-4CB8-8475-23B3A631F6BE}" type="presParOf" srcId="{420AD676-5736-42BA-8834-727C44F26CC6}" destId="{66B3C26E-9192-43AF-B9EA-91A5C38842C2}" srcOrd="2" destOrd="0" presId="urn:microsoft.com/office/officeart/2005/8/layout/orgChart1"/>
    <dgm:cxn modelId="{2608E96A-BD32-48F8-A619-CFA6A21AD62A}" type="presParOf" srcId="{75A9F778-2691-46A7-8C3E-04C66E307163}" destId="{C18D69E2-352D-4098-957C-982254171877}" srcOrd="2" destOrd="0" presId="urn:microsoft.com/office/officeart/2005/8/layout/orgChart1"/>
    <dgm:cxn modelId="{B8AA9A2C-9464-4039-9CDE-D09DD8013D77}" type="presParOf" srcId="{75A9F778-2691-46A7-8C3E-04C66E307163}" destId="{2854B084-43A0-4817-80B5-3465B0698DF9}" srcOrd="3" destOrd="0" presId="urn:microsoft.com/office/officeart/2005/8/layout/orgChart1"/>
    <dgm:cxn modelId="{8D2D791F-687B-4EF1-98AE-5E3988E0547C}" type="presParOf" srcId="{2854B084-43A0-4817-80B5-3465B0698DF9}" destId="{4D6DD11B-72AD-4D33-BFB3-A9580DD51626}" srcOrd="0" destOrd="0" presId="urn:microsoft.com/office/officeart/2005/8/layout/orgChart1"/>
    <dgm:cxn modelId="{5CA9A644-4131-498C-8E1A-A545791B2BFE}" type="presParOf" srcId="{4D6DD11B-72AD-4D33-BFB3-A9580DD51626}" destId="{43D2F693-AA1D-4B32-A276-8F0C978445B2}" srcOrd="0" destOrd="0" presId="urn:microsoft.com/office/officeart/2005/8/layout/orgChart1"/>
    <dgm:cxn modelId="{5D320A61-6E7D-4005-9709-994DF5D61D91}" type="presParOf" srcId="{4D6DD11B-72AD-4D33-BFB3-A9580DD51626}" destId="{22976C71-75FF-4BE8-AE7C-07B019260B44}" srcOrd="1" destOrd="0" presId="urn:microsoft.com/office/officeart/2005/8/layout/orgChart1"/>
    <dgm:cxn modelId="{ED1B30FA-CCDA-4801-88F4-7176AB4F52B0}" type="presParOf" srcId="{2854B084-43A0-4817-80B5-3465B0698DF9}" destId="{5E56B4E9-072E-4013-B9D8-DBA5E03B41F3}" srcOrd="1" destOrd="0" presId="urn:microsoft.com/office/officeart/2005/8/layout/orgChart1"/>
    <dgm:cxn modelId="{E6F6254B-10E8-45AB-890D-F116EA5559F2}" type="presParOf" srcId="{5E56B4E9-072E-4013-B9D8-DBA5E03B41F3}" destId="{EC97D09F-6D31-4A0F-B738-ABA4386ACD70}" srcOrd="0" destOrd="0" presId="urn:microsoft.com/office/officeart/2005/8/layout/orgChart1"/>
    <dgm:cxn modelId="{46FBD566-EE65-4F55-9EF2-B3762664152D}" type="presParOf" srcId="{5E56B4E9-072E-4013-B9D8-DBA5E03B41F3}" destId="{D652E6D9-13BF-4A82-91AC-CA3413BBACF2}" srcOrd="1" destOrd="0" presId="urn:microsoft.com/office/officeart/2005/8/layout/orgChart1"/>
    <dgm:cxn modelId="{A5B5E5C2-2629-40BA-8DE6-E0D91CB64BB7}" type="presParOf" srcId="{D652E6D9-13BF-4A82-91AC-CA3413BBACF2}" destId="{C845B5F7-18FE-4B6E-A63B-8C15FC40FAE7}" srcOrd="0" destOrd="0" presId="urn:microsoft.com/office/officeart/2005/8/layout/orgChart1"/>
    <dgm:cxn modelId="{617A3534-3B03-4D24-AEE0-ED64BC246342}" type="presParOf" srcId="{C845B5F7-18FE-4B6E-A63B-8C15FC40FAE7}" destId="{7E6F062E-7A35-44B0-96C8-663AA46C535E}" srcOrd="0" destOrd="0" presId="urn:microsoft.com/office/officeart/2005/8/layout/orgChart1"/>
    <dgm:cxn modelId="{3C9662E1-CCF5-4F02-B959-3D05F75A1739}" type="presParOf" srcId="{C845B5F7-18FE-4B6E-A63B-8C15FC40FAE7}" destId="{DE108E57-B0B6-483C-80A1-13BB2FC51C77}" srcOrd="1" destOrd="0" presId="urn:microsoft.com/office/officeart/2005/8/layout/orgChart1"/>
    <dgm:cxn modelId="{BA84C5D0-C2B1-421F-8344-5D4A2D998B42}" type="presParOf" srcId="{D652E6D9-13BF-4A82-91AC-CA3413BBACF2}" destId="{07CB402D-A896-4E9B-A972-F8328F2F3545}" srcOrd="1" destOrd="0" presId="urn:microsoft.com/office/officeart/2005/8/layout/orgChart1"/>
    <dgm:cxn modelId="{8A0B25A4-4147-4065-A549-60069EF72C6F}" type="presParOf" srcId="{D652E6D9-13BF-4A82-91AC-CA3413BBACF2}" destId="{63567D84-31B9-4320-9493-3F98AF5DDE8A}" srcOrd="2" destOrd="0" presId="urn:microsoft.com/office/officeart/2005/8/layout/orgChart1"/>
    <dgm:cxn modelId="{B7FFD0D3-44D8-401E-872A-AA5D2C5124E8}" type="presParOf" srcId="{5E56B4E9-072E-4013-B9D8-DBA5E03B41F3}" destId="{0E3A6E8E-47B6-4E29-A7B2-D9424180500E}" srcOrd="2" destOrd="0" presId="urn:microsoft.com/office/officeart/2005/8/layout/orgChart1"/>
    <dgm:cxn modelId="{2BDF1C59-6F30-47EE-915D-4933856055BD}" type="presParOf" srcId="{5E56B4E9-072E-4013-B9D8-DBA5E03B41F3}" destId="{2171AF7F-BEDE-4C12-9289-62059FEAB01D}" srcOrd="3" destOrd="0" presId="urn:microsoft.com/office/officeart/2005/8/layout/orgChart1"/>
    <dgm:cxn modelId="{4B28CC76-C60E-42CC-B6DF-6CEC0A8B5804}" type="presParOf" srcId="{2171AF7F-BEDE-4C12-9289-62059FEAB01D}" destId="{69D6816D-E165-4E83-8AFF-10E3FB2B755E}" srcOrd="0" destOrd="0" presId="urn:microsoft.com/office/officeart/2005/8/layout/orgChart1"/>
    <dgm:cxn modelId="{CD89EC8C-6B9D-46F7-8A22-E373C4FC4041}" type="presParOf" srcId="{69D6816D-E165-4E83-8AFF-10E3FB2B755E}" destId="{6F009E27-0E39-408F-A01C-F4C641872206}" srcOrd="0" destOrd="0" presId="urn:microsoft.com/office/officeart/2005/8/layout/orgChart1"/>
    <dgm:cxn modelId="{B383D519-3110-4E30-8BAC-77AD7A5B6C27}" type="presParOf" srcId="{69D6816D-E165-4E83-8AFF-10E3FB2B755E}" destId="{ADCF6F8C-833C-4B9A-83C9-CC95519F7C61}" srcOrd="1" destOrd="0" presId="urn:microsoft.com/office/officeart/2005/8/layout/orgChart1"/>
    <dgm:cxn modelId="{771DAB26-D220-45DE-ACB7-10948566B8CA}" type="presParOf" srcId="{2171AF7F-BEDE-4C12-9289-62059FEAB01D}" destId="{8CEAB26E-6A1F-4950-AE49-82642266887E}" srcOrd="1" destOrd="0" presId="urn:microsoft.com/office/officeart/2005/8/layout/orgChart1"/>
    <dgm:cxn modelId="{BB62A6CF-7653-482C-8102-150F757C4DB2}" type="presParOf" srcId="{2171AF7F-BEDE-4C12-9289-62059FEAB01D}" destId="{115AFDE5-4F0C-41DC-830E-B6873F13F472}" srcOrd="2" destOrd="0" presId="urn:microsoft.com/office/officeart/2005/8/layout/orgChart1"/>
    <dgm:cxn modelId="{3906B274-466C-43A3-856A-09E19D0D5BAE}" type="presParOf" srcId="{5E56B4E9-072E-4013-B9D8-DBA5E03B41F3}" destId="{6DE67E33-C59F-4DB2-A27D-05AB2BA09FA8}" srcOrd="4" destOrd="0" presId="urn:microsoft.com/office/officeart/2005/8/layout/orgChart1"/>
    <dgm:cxn modelId="{8801F770-F36B-457D-8741-1F64CB8E4C75}" type="presParOf" srcId="{5E56B4E9-072E-4013-B9D8-DBA5E03B41F3}" destId="{EDC4AE4F-3F57-4928-9B45-ACF1ED8B7E94}" srcOrd="5" destOrd="0" presId="urn:microsoft.com/office/officeart/2005/8/layout/orgChart1"/>
    <dgm:cxn modelId="{E5EF8005-A63E-46B3-AAAF-AEF099ECFA17}" type="presParOf" srcId="{EDC4AE4F-3F57-4928-9B45-ACF1ED8B7E94}" destId="{75176B1A-5A51-4695-A43F-98300DF48B29}" srcOrd="0" destOrd="0" presId="urn:microsoft.com/office/officeart/2005/8/layout/orgChart1"/>
    <dgm:cxn modelId="{91C5367B-0889-456A-8531-6DD0B4750D9C}" type="presParOf" srcId="{75176B1A-5A51-4695-A43F-98300DF48B29}" destId="{C6F7B4A2-4946-49DA-8451-C5C8B2593859}" srcOrd="0" destOrd="0" presId="urn:microsoft.com/office/officeart/2005/8/layout/orgChart1"/>
    <dgm:cxn modelId="{7857FCD0-CA45-4219-9F16-1DE085FFF6E5}" type="presParOf" srcId="{75176B1A-5A51-4695-A43F-98300DF48B29}" destId="{F3A74072-8D57-46E1-A609-463706BFC893}" srcOrd="1" destOrd="0" presId="urn:microsoft.com/office/officeart/2005/8/layout/orgChart1"/>
    <dgm:cxn modelId="{8EE56D0B-DBCD-4AF8-91AB-D2AC51AE8E2C}" type="presParOf" srcId="{EDC4AE4F-3F57-4928-9B45-ACF1ED8B7E94}" destId="{B50332BC-DBFD-4FD2-9358-075FFA69276C}" srcOrd="1" destOrd="0" presId="urn:microsoft.com/office/officeart/2005/8/layout/orgChart1"/>
    <dgm:cxn modelId="{6FD5C711-794E-417A-99AB-DFFD9A431A84}" type="presParOf" srcId="{EDC4AE4F-3F57-4928-9B45-ACF1ED8B7E94}" destId="{E72929B5-F024-42EA-AC91-DF9574083F74}" srcOrd="2" destOrd="0" presId="urn:microsoft.com/office/officeart/2005/8/layout/orgChart1"/>
    <dgm:cxn modelId="{72D52FCD-5E84-4D14-9032-AC02C1E89797}" type="presParOf" srcId="{5E56B4E9-072E-4013-B9D8-DBA5E03B41F3}" destId="{69EE9173-CC12-480D-BCC2-24CBCC0AE7D7}" srcOrd="6" destOrd="0" presId="urn:microsoft.com/office/officeart/2005/8/layout/orgChart1"/>
    <dgm:cxn modelId="{D10F518E-2881-4F87-B274-52DD2D6471E8}" type="presParOf" srcId="{5E56B4E9-072E-4013-B9D8-DBA5E03B41F3}" destId="{30BB12DA-3ACA-4E08-A994-37C158280D89}" srcOrd="7" destOrd="0" presId="urn:microsoft.com/office/officeart/2005/8/layout/orgChart1"/>
    <dgm:cxn modelId="{633C6DEA-81B6-4E42-A0F0-3B68AA6F3BB2}" type="presParOf" srcId="{30BB12DA-3ACA-4E08-A994-37C158280D89}" destId="{F0C339AE-F835-443D-822C-3823623A69B0}" srcOrd="0" destOrd="0" presId="urn:microsoft.com/office/officeart/2005/8/layout/orgChart1"/>
    <dgm:cxn modelId="{6B4CC9C2-6635-465B-ABF7-83582446004E}" type="presParOf" srcId="{F0C339AE-F835-443D-822C-3823623A69B0}" destId="{2C2A29DE-3CA6-428C-8CEF-49214F5D94EA}" srcOrd="0" destOrd="0" presId="urn:microsoft.com/office/officeart/2005/8/layout/orgChart1"/>
    <dgm:cxn modelId="{23983F58-10EA-4B74-9CAA-962C8BC9B9FE}" type="presParOf" srcId="{F0C339AE-F835-443D-822C-3823623A69B0}" destId="{86713E0F-D8C8-422D-9CA5-8A0F29652F6A}" srcOrd="1" destOrd="0" presId="urn:microsoft.com/office/officeart/2005/8/layout/orgChart1"/>
    <dgm:cxn modelId="{F3A8EA95-3B62-423A-9811-7317414EC2FE}" type="presParOf" srcId="{30BB12DA-3ACA-4E08-A994-37C158280D89}" destId="{12488A0C-9931-4C64-81C3-49F1E4FE03FC}" srcOrd="1" destOrd="0" presId="urn:microsoft.com/office/officeart/2005/8/layout/orgChart1"/>
    <dgm:cxn modelId="{A0AD0F18-4ECE-47D8-822C-00000E59E6BD}" type="presParOf" srcId="{30BB12DA-3ACA-4E08-A994-37C158280D89}" destId="{FF5F9658-B5B9-452D-BEA1-D867C31D559E}" srcOrd="2" destOrd="0" presId="urn:microsoft.com/office/officeart/2005/8/layout/orgChart1"/>
    <dgm:cxn modelId="{7B95B41D-2660-45B5-A152-932BA2619C05}" type="presParOf" srcId="{5E56B4E9-072E-4013-B9D8-DBA5E03B41F3}" destId="{0E224272-B90F-4090-B9ED-B9BD9884193F}" srcOrd="8" destOrd="0" presId="urn:microsoft.com/office/officeart/2005/8/layout/orgChart1"/>
    <dgm:cxn modelId="{12CB2F92-D320-4F29-91D6-717AD8FA7866}" type="presParOf" srcId="{5E56B4E9-072E-4013-B9D8-DBA5E03B41F3}" destId="{25BDEE0E-269C-472F-984C-78CCFD67D067}" srcOrd="9" destOrd="0" presId="urn:microsoft.com/office/officeart/2005/8/layout/orgChart1"/>
    <dgm:cxn modelId="{01D0714A-4A2A-48E9-B66B-B85074667A71}" type="presParOf" srcId="{25BDEE0E-269C-472F-984C-78CCFD67D067}" destId="{0F6502F6-281C-465E-A2B2-CC430292BAB5}" srcOrd="0" destOrd="0" presId="urn:microsoft.com/office/officeart/2005/8/layout/orgChart1"/>
    <dgm:cxn modelId="{A6411533-A7D9-4C60-8EEF-7AB17A2EB9F3}" type="presParOf" srcId="{0F6502F6-281C-465E-A2B2-CC430292BAB5}" destId="{FA31D9DF-FD24-4D79-BDBC-61C566FCA58A}" srcOrd="0" destOrd="0" presId="urn:microsoft.com/office/officeart/2005/8/layout/orgChart1"/>
    <dgm:cxn modelId="{0DB3C48C-BB4B-4622-891D-A3BF0DF33A9E}" type="presParOf" srcId="{0F6502F6-281C-465E-A2B2-CC430292BAB5}" destId="{A33047DD-774D-43F9-B410-80BCBF4A41D9}" srcOrd="1" destOrd="0" presId="urn:microsoft.com/office/officeart/2005/8/layout/orgChart1"/>
    <dgm:cxn modelId="{D3DCB0EE-275E-4D27-8038-005BB65E005C}" type="presParOf" srcId="{25BDEE0E-269C-472F-984C-78CCFD67D067}" destId="{7E8CD229-758E-432C-B28D-3543E629B418}" srcOrd="1" destOrd="0" presId="urn:microsoft.com/office/officeart/2005/8/layout/orgChart1"/>
    <dgm:cxn modelId="{05A30312-95DB-469E-B63E-1A09F8E13C45}" type="presParOf" srcId="{25BDEE0E-269C-472F-984C-78CCFD67D067}" destId="{11C87666-D059-4B24-B42B-11652CFCF973}" srcOrd="2" destOrd="0" presId="urn:microsoft.com/office/officeart/2005/8/layout/orgChart1"/>
    <dgm:cxn modelId="{C6C0BE2E-EA8A-43B7-8CF3-AB50C65D95B1}" type="presParOf" srcId="{5E56B4E9-072E-4013-B9D8-DBA5E03B41F3}" destId="{63050946-0B93-4FFF-BE64-1A7E2EE30D5F}" srcOrd="10" destOrd="0" presId="urn:microsoft.com/office/officeart/2005/8/layout/orgChart1"/>
    <dgm:cxn modelId="{5C165814-358A-4E4B-8953-EBCAEC2A4BE9}" type="presParOf" srcId="{5E56B4E9-072E-4013-B9D8-DBA5E03B41F3}" destId="{AF2BE55B-03F6-4487-BAF8-28EF29E17C3F}" srcOrd="11" destOrd="0" presId="urn:microsoft.com/office/officeart/2005/8/layout/orgChart1"/>
    <dgm:cxn modelId="{76CDE2CD-1CF9-4F4C-9A6C-21B23C65C534}" type="presParOf" srcId="{AF2BE55B-03F6-4487-BAF8-28EF29E17C3F}" destId="{768E8FB5-71FE-46E7-929B-341A346D4DE6}" srcOrd="0" destOrd="0" presId="urn:microsoft.com/office/officeart/2005/8/layout/orgChart1"/>
    <dgm:cxn modelId="{77A59E3C-B0DA-4D82-B24A-CDCE8EC48987}" type="presParOf" srcId="{768E8FB5-71FE-46E7-929B-341A346D4DE6}" destId="{F0E9576E-C921-41D2-86E3-328281C62E9F}" srcOrd="0" destOrd="0" presId="urn:microsoft.com/office/officeart/2005/8/layout/orgChart1"/>
    <dgm:cxn modelId="{87535C57-6E9E-4581-9CAF-46E0B69787AE}" type="presParOf" srcId="{768E8FB5-71FE-46E7-929B-341A346D4DE6}" destId="{2D4E4012-9F6F-4A98-9BE8-0326BDA73982}" srcOrd="1" destOrd="0" presId="urn:microsoft.com/office/officeart/2005/8/layout/orgChart1"/>
    <dgm:cxn modelId="{648E7D31-D3D8-4FF7-A2C6-993819E5C04B}" type="presParOf" srcId="{AF2BE55B-03F6-4487-BAF8-28EF29E17C3F}" destId="{3F60CB2D-699A-4265-8172-E5F8BBBD2CB9}" srcOrd="1" destOrd="0" presId="urn:microsoft.com/office/officeart/2005/8/layout/orgChart1"/>
    <dgm:cxn modelId="{2777A5FD-0DC1-4F11-98A5-F7C8F9B597F5}" type="presParOf" srcId="{AF2BE55B-03F6-4487-BAF8-28EF29E17C3F}" destId="{D6E04352-2A52-47D1-9E1A-6DC8340A9A40}" srcOrd="2" destOrd="0" presId="urn:microsoft.com/office/officeart/2005/8/layout/orgChart1"/>
    <dgm:cxn modelId="{91DB659C-9325-4C8C-8970-40EDE8281159}" type="presParOf" srcId="{2854B084-43A0-4817-80B5-3465B0698DF9}" destId="{8F19792C-2E7B-4DFF-9E89-C7A3BD93E3CD}" srcOrd="2" destOrd="0" presId="urn:microsoft.com/office/officeart/2005/8/layout/orgChart1"/>
    <dgm:cxn modelId="{4EFE6A7C-A35C-45DC-A4D9-E4E4AFEB5D55}" type="presParOf" srcId="{75A9F778-2691-46A7-8C3E-04C66E307163}" destId="{4F6FF75A-7902-493E-ADDB-3158B7E3C55C}" srcOrd="4" destOrd="0" presId="urn:microsoft.com/office/officeart/2005/8/layout/orgChart1"/>
    <dgm:cxn modelId="{A698258E-A98B-4682-8A0C-E2808E97FAD2}" type="presParOf" srcId="{75A9F778-2691-46A7-8C3E-04C66E307163}" destId="{FAE8CB8B-ED1A-4F66-B8D6-92AB91F0EC03}" srcOrd="5" destOrd="0" presId="urn:microsoft.com/office/officeart/2005/8/layout/orgChart1"/>
    <dgm:cxn modelId="{D5F9E271-8DAC-423E-86FB-C50A8DF53E21}" type="presParOf" srcId="{FAE8CB8B-ED1A-4F66-B8D6-92AB91F0EC03}" destId="{DA62FDE0-FBFD-49BA-857C-F7A155B94259}" srcOrd="0" destOrd="0" presId="urn:microsoft.com/office/officeart/2005/8/layout/orgChart1"/>
    <dgm:cxn modelId="{1A622E51-E86C-4210-84B5-BFD6FBC1B2D9}" type="presParOf" srcId="{DA62FDE0-FBFD-49BA-857C-F7A155B94259}" destId="{61BEC03D-2168-459E-805E-1788CFDA36CB}" srcOrd="0" destOrd="0" presId="urn:microsoft.com/office/officeart/2005/8/layout/orgChart1"/>
    <dgm:cxn modelId="{74B9E4BC-CD0A-4220-A1AC-212ED2FD1757}" type="presParOf" srcId="{DA62FDE0-FBFD-49BA-857C-F7A155B94259}" destId="{8B7B0E10-2107-40EB-81BA-D53BCA057D36}" srcOrd="1" destOrd="0" presId="urn:microsoft.com/office/officeart/2005/8/layout/orgChart1"/>
    <dgm:cxn modelId="{1F7BDB0A-3ADB-4E9E-AD4B-2CE55EE275A4}" type="presParOf" srcId="{FAE8CB8B-ED1A-4F66-B8D6-92AB91F0EC03}" destId="{362F3FCC-CEEA-4A2D-9E02-4C4057BB2286}" srcOrd="1" destOrd="0" presId="urn:microsoft.com/office/officeart/2005/8/layout/orgChart1"/>
    <dgm:cxn modelId="{EF68C66B-5F10-4B06-956E-F77EAF30B848}" type="presParOf" srcId="{362F3FCC-CEEA-4A2D-9E02-4C4057BB2286}" destId="{029BFFAD-23B5-4836-92ED-4649AEE3AC8E}" srcOrd="0" destOrd="0" presId="urn:microsoft.com/office/officeart/2005/8/layout/orgChart1"/>
    <dgm:cxn modelId="{83DC0757-EEDA-4C1C-9C93-DB903D75448B}" type="presParOf" srcId="{362F3FCC-CEEA-4A2D-9E02-4C4057BB2286}" destId="{F0444873-3CFC-43CB-8A00-720ACEB8678B}" srcOrd="1" destOrd="0" presId="urn:microsoft.com/office/officeart/2005/8/layout/orgChart1"/>
    <dgm:cxn modelId="{E15141E7-77BB-4006-A4C9-D2F64E8C4E90}" type="presParOf" srcId="{F0444873-3CFC-43CB-8A00-720ACEB8678B}" destId="{B96A9CE6-A256-4751-8E7D-0EDA4D633A67}" srcOrd="0" destOrd="0" presId="urn:microsoft.com/office/officeart/2005/8/layout/orgChart1"/>
    <dgm:cxn modelId="{E5A192F1-A43D-43F4-9966-C9D6AEC708E2}" type="presParOf" srcId="{B96A9CE6-A256-4751-8E7D-0EDA4D633A67}" destId="{2B531E99-BA4A-4E8F-A494-F99C8D9967C5}" srcOrd="0" destOrd="0" presId="urn:microsoft.com/office/officeart/2005/8/layout/orgChart1"/>
    <dgm:cxn modelId="{55D3679A-DE6E-459D-8629-9017A316EEB1}" type="presParOf" srcId="{B96A9CE6-A256-4751-8E7D-0EDA4D633A67}" destId="{927E4C76-FDCB-472D-8A01-71C3B75F9784}" srcOrd="1" destOrd="0" presId="urn:microsoft.com/office/officeart/2005/8/layout/orgChart1"/>
    <dgm:cxn modelId="{4DC294F0-EABA-4E79-B505-7B804F97B56C}" type="presParOf" srcId="{F0444873-3CFC-43CB-8A00-720ACEB8678B}" destId="{59835B79-5BEA-409A-ADE9-8708209DF6BC}" srcOrd="1" destOrd="0" presId="urn:microsoft.com/office/officeart/2005/8/layout/orgChart1"/>
    <dgm:cxn modelId="{3C6EA3DD-BBCB-4277-AE52-0B93A4EE0F85}" type="presParOf" srcId="{F0444873-3CFC-43CB-8A00-720ACEB8678B}" destId="{6422F449-AC62-453A-8A47-80F6B9208069}" srcOrd="2" destOrd="0" presId="urn:microsoft.com/office/officeart/2005/8/layout/orgChart1"/>
    <dgm:cxn modelId="{3F8223B1-2AED-4773-AE37-D2D8F71A187D}" type="presParOf" srcId="{362F3FCC-CEEA-4A2D-9E02-4C4057BB2286}" destId="{36E9B0FF-5214-469A-B8F9-80F14A7F1271}" srcOrd="2" destOrd="0" presId="urn:microsoft.com/office/officeart/2005/8/layout/orgChart1"/>
    <dgm:cxn modelId="{7B4C562E-EA4E-411D-8B38-FCDBB376E6B9}" type="presParOf" srcId="{362F3FCC-CEEA-4A2D-9E02-4C4057BB2286}" destId="{1A1B05C8-BECA-4A8F-BAD0-E31386EFA81C}" srcOrd="3" destOrd="0" presId="urn:microsoft.com/office/officeart/2005/8/layout/orgChart1"/>
    <dgm:cxn modelId="{B3359AF6-DD4D-471C-A68C-98DB82CCB874}" type="presParOf" srcId="{1A1B05C8-BECA-4A8F-BAD0-E31386EFA81C}" destId="{BFBD9C3D-9208-42FC-9BC7-79FC80752F42}" srcOrd="0" destOrd="0" presId="urn:microsoft.com/office/officeart/2005/8/layout/orgChart1"/>
    <dgm:cxn modelId="{CE0F0CFB-DE6C-4609-B4E2-5E75A5F0F4BC}" type="presParOf" srcId="{BFBD9C3D-9208-42FC-9BC7-79FC80752F42}" destId="{0CD291DD-E7BB-4759-8E8A-AE477A2D60ED}" srcOrd="0" destOrd="0" presId="urn:microsoft.com/office/officeart/2005/8/layout/orgChart1"/>
    <dgm:cxn modelId="{770B50CA-2F41-42C7-B891-0F5CA86A55BC}" type="presParOf" srcId="{BFBD9C3D-9208-42FC-9BC7-79FC80752F42}" destId="{88ED32C4-00AC-423F-9BF1-8318E5503BE2}" srcOrd="1" destOrd="0" presId="urn:microsoft.com/office/officeart/2005/8/layout/orgChart1"/>
    <dgm:cxn modelId="{3FA05F32-62B3-4AA7-9657-2588D209A5E1}" type="presParOf" srcId="{1A1B05C8-BECA-4A8F-BAD0-E31386EFA81C}" destId="{E06993AB-2A8B-4F20-8E04-CAB2F22CF4DD}" srcOrd="1" destOrd="0" presId="urn:microsoft.com/office/officeart/2005/8/layout/orgChart1"/>
    <dgm:cxn modelId="{6EF4A163-DF3B-459D-A48B-0D5B37C80691}" type="presParOf" srcId="{1A1B05C8-BECA-4A8F-BAD0-E31386EFA81C}" destId="{F71FE75B-4DFF-495A-AB53-EBBBFC205EF0}" srcOrd="2" destOrd="0" presId="urn:microsoft.com/office/officeart/2005/8/layout/orgChart1"/>
    <dgm:cxn modelId="{4CF0C39F-69FD-4191-A7DF-CF85F05A66D1}" type="presParOf" srcId="{FAE8CB8B-ED1A-4F66-B8D6-92AB91F0EC03}" destId="{FDF39186-3318-49E4-9F06-101BDB9D4D51}" srcOrd="2" destOrd="0" presId="urn:microsoft.com/office/officeart/2005/8/layout/orgChart1"/>
    <dgm:cxn modelId="{595A0F5F-F303-4058-89B2-8867F9114EE9}" type="presParOf" srcId="{75A9F778-2691-46A7-8C3E-04C66E307163}" destId="{D07DC466-F73B-4726-9AF8-569DF9BB73E3}" srcOrd="6" destOrd="0" presId="urn:microsoft.com/office/officeart/2005/8/layout/orgChart1"/>
    <dgm:cxn modelId="{14EEB048-EDD9-41F0-B081-80356FE37253}" type="presParOf" srcId="{75A9F778-2691-46A7-8C3E-04C66E307163}" destId="{12A36960-1023-483F-A467-AFF620B44CB3}" srcOrd="7" destOrd="0" presId="urn:microsoft.com/office/officeart/2005/8/layout/orgChart1"/>
    <dgm:cxn modelId="{6452DB62-561B-45B7-9008-6410830E4EFF}" type="presParOf" srcId="{12A36960-1023-483F-A467-AFF620B44CB3}" destId="{BFF78818-66ED-4A21-8DBD-CA3009002F66}" srcOrd="0" destOrd="0" presId="urn:microsoft.com/office/officeart/2005/8/layout/orgChart1"/>
    <dgm:cxn modelId="{4ADD33E6-19E4-4F62-987E-57C2530509C3}" type="presParOf" srcId="{BFF78818-66ED-4A21-8DBD-CA3009002F66}" destId="{529C61DF-ED9E-42F0-A8E7-290000C976A4}" srcOrd="0" destOrd="0" presId="urn:microsoft.com/office/officeart/2005/8/layout/orgChart1"/>
    <dgm:cxn modelId="{FD8C7FD2-F4E4-4F7B-9724-EA23E12F5E1F}" type="presParOf" srcId="{BFF78818-66ED-4A21-8DBD-CA3009002F66}" destId="{EB7B1CB8-CDBB-46B6-8CBC-2417E66907B1}" srcOrd="1" destOrd="0" presId="urn:microsoft.com/office/officeart/2005/8/layout/orgChart1"/>
    <dgm:cxn modelId="{FFAB64C8-EEC1-41EC-9DC7-6F8C16755FAA}" type="presParOf" srcId="{12A36960-1023-483F-A467-AFF620B44CB3}" destId="{94797E12-5D3D-4555-9249-692B4B2D924B}" srcOrd="1" destOrd="0" presId="urn:microsoft.com/office/officeart/2005/8/layout/orgChart1"/>
    <dgm:cxn modelId="{D688D411-502B-4CD2-9DFB-7F09209BD26E}" type="presParOf" srcId="{94797E12-5D3D-4555-9249-692B4B2D924B}" destId="{72093552-7BAE-4AD6-AF56-B9EBA5F7D308}" srcOrd="0" destOrd="0" presId="urn:microsoft.com/office/officeart/2005/8/layout/orgChart1"/>
    <dgm:cxn modelId="{7C9EE673-5994-4AEC-B1AE-61F0F43B893D}" type="presParOf" srcId="{94797E12-5D3D-4555-9249-692B4B2D924B}" destId="{AD38BA55-CC9A-400F-BB8B-30E41D37641A}" srcOrd="1" destOrd="0" presId="urn:microsoft.com/office/officeart/2005/8/layout/orgChart1"/>
    <dgm:cxn modelId="{BD8C731D-1C20-4191-BC5D-6405BF8286EA}" type="presParOf" srcId="{AD38BA55-CC9A-400F-BB8B-30E41D37641A}" destId="{AF7730A0-3BF6-4909-9754-51A75AEC7133}" srcOrd="0" destOrd="0" presId="urn:microsoft.com/office/officeart/2005/8/layout/orgChart1"/>
    <dgm:cxn modelId="{DEF42D38-1058-4EE6-8F9F-1AE923EC8510}" type="presParOf" srcId="{AF7730A0-3BF6-4909-9754-51A75AEC7133}" destId="{CECE031C-19E0-46BA-90CD-37BFA1726B87}" srcOrd="0" destOrd="0" presId="urn:microsoft.com/office/officeart/2005/8/layout/orgChart1"/>
    <dgm:cxn modelId="{C72A0416-D38A-4BE1-81BA-7A223563331B}" type="presParOf" srcId="{AF7730A0-3BF6-4909-9754-51A75AEC7133}" destId="{B05796EA-C567-4D13-8E7F-D346E95062D0}" srcOrd="1" destOrd="0" presId="urn:microsoft.com/office/officeart/2005/8/layout/orgChart1"/>
    <dgm:cxn modelId="{3B1F8AFF-3463-403D-B882-130608FE753B}" type="presParOf" srcId="{AD38BA55-CC9A-400F-BB8B-30E41D37641A}" destId="{BA330C65-FF81-4426-958D-E886E430F87F}" srcOrd="1" destOrd="0" presId="urn:microsoft.com/office/officeart/2005/8/layout/orgChart1"/>
    <dgm:cxn modelId="{0346B632-E4C5-45AD-B584-82356DB89E8B}" type="presParOf" srcId="{AD38BA55-CC9A-400F-BB8B-30E41D37641A}" destId="{03E99842-52D9-46A5-A6F6-7AE19023B75C}" srcOrd="2" destOrd="0" presId="urn:microsoft.com/office/officeart/2005/8/layout/orgChart1"/>
    <dgm:cxn modelId="{352B4988-1F19-43A7-AB5E-09D1E0F3845F}" type="presParOf" srcId="{94797E12-5D3D-4555-9249-692B4B2D924B}" destId="{08D1726F-BAE3-4C05-AF18-F7EE859571BB}" srcOrd="2" destOrd="0" presId="urn:microsoft.com/office/officeart/2005/8/layout/orgChart1"/>
    <dgm:cxn modelId="{FABF3AE5-9032-4488-864E-984F48DC6567}" type="presParOf" srcId="{94797E12-5D3D-4555-9249-692B4B2D924B}" destId="{59C64552-F231-4048-B1AA-D4256599C5D4}" srcOrd="3" destOrd="0" presId="urn:microsoft.com/office/officeart/2005/8/layout/orgChart1"/>
    <dgm:cxn modelId="{6A093021-A7A4-4E97-AC4D-2C693CD787B3}" type="presParOf" srcId="{59C64552-F231-4048-B1AA-D4256599C5D4}" destId="{7FCEFEA5-2DEF-42FC-AADB-9C7C8A3D71E6}" srcOrd="0" destOrd="0" presId="urn:microsoft.com/office/officeart/2005/8/layout/orgChart1"/>
    <dgm:cxn modelId="{879F955C-891E-447B-A44F-6239427C131A}" type="presParOf" srcId="{7FCEFEA5-2DEF-42FC-AADB-9C7C8A3D71E6}" destId="{ECB5A501-FA69-4E44-9A9C-1DFA9E39942B}" srcOrd="0" destOrd="0" presId="urn:microsoft.com/office/officeart/2005/8/layout/orgChart1"/>
    <dgm:cxn modelId="{DC6538FE-E994-4E59-A9D6-D663270F35DD}" type="presParOf" srcId="{7FCEFEA5-2DEF-42FC-AADB-9C7C8A3D71E6}" destId="{91CE8448-F262-4D2E-9808-738199666EFE}" srcOrd="1" destOrd="0" presId="urn:microsoft.com/office/officeart/2005/8/layout/orgChart1"/>
    <dgm:cxn modelId="{B14B5CB8-BCFC-406C-A77A-33604BD0A799}" type="presParOf" srcId="{59C64552-F231-4048-B1AA-D4256599C5D4}" destId="{995A5F0D-71AA-4EC8-8070-26CC2FFED3BA}" srcOrd="1" destOrd="0" presId="urn:microsoft.com/office/officeart/2005/8/layout/orgChart1"/>
    <dgm:cxn modelId="{6AF568BC-290E-499E-9651-70A9DF9E1341}" type="presParOf" srcId="{59C64552-F231-4048-B1AA-D4256599C5D4}" destId="{0140F7A8-A3BB-491E-B6A2-DDF2D7552FDA}" srcOrd="2" destOrd="0" presId="urn:microsoft.com/office/officeart/2005/8/layout/orgChart1"/>
    <dgm:cxn modelId="{8F9EE510-A3CE-41E2-83D0-0CC9FBC06953}" type="presParOf" srcId="{94797E12-5D3D-4555-9249-692B4B2D924B}" destId="{9E615DC0-CCF6-4EAE-8F2D-5A7613B36E83}" srcOrd="4" destOrd="0" presId="urn:microsoft.com/office/officeart/2005/8/layout/orgChart1"/>
    <dgm:cxn modelId="{53C7E52B-2B60-48F6-B61E-F9FBCF0DA83A}" type="presParOf" srcId="{94797E12-5D3D-4555-9249-692B4B2D924B}" destId="{B8BEF616-A7D8-4DC0-BE36-D61F46907DE5}" srcOrd="5" destOrd="0" presId="urn:microsoft.com/office/officeart/2005/8/layout/orgChart1"/>
    <dgm:cxn modelId="{62801482-2679-4689-B72A-21ECC74FB386}" type="presParOf" srcId="{B8BEF616-A7D8-4DC0-BE36-D61F46907DE5}" destId="{6853C453-212A-41BA-8E8F-EA59371C28F6}" srcOrd="0" destOrd="0" presId="urn:microsoft.com/office/officeart/2005/8/layout/orgChart1"/>
    <dgm:cxn modelId="{3593C9AA-3284-46B8-96CC-15B4BA1D5330}" type="presParOf" srcId="{6853C453-212A-41BA-8E8F-EA59371C28F6}" destId="{257A2042-5079-4736-9F64-C6BBD51A26C8}" srcOrd="0" destOrd="0" presId="urn:microsoft.com/office/officeart/2005/8/layout/orgChart1"/>
    <dgm:cxn modelId="{3C7B7E53-0059-4DEC-A405-D7114EE4CC2B}" type="presParOf" srcId="{6853C453-212A-41BA-8E8F-EA59371C28F6}" destId="{3E47D248-DA6A-49F2-9251-3330DB18BF09}" srcOrd="1" destOrd="0" presId="urn:microsoft.com/office/officeart/2005/8/layout/orgChart1"/>
    <dgm:cxn modelId="{37E410BD-7F46-4C7C-9068-DC93F489CD62}" type="presParOf" srcId="{B8BEF616-A7D8-4DC0-BE36-D61F46907DE5}" destId="{2AE43B72-5C0C-4572-9290-C6866B26382B}" srcOrd="1" destOrd="0" presId="urn:microsoft.com/office/officeart/2005/8/layout/orgChart1"/>
    <dgm:cxn modelId="{49D644F2-2AD8-4B8F-9FE5-03759A7C5DF1}" type="presParOf" srcId="{B8BEF616-A7D8-4DC0-BE36-D61F46907DE5}" destId="{F165569D-BD0E-46F9-8E3A-8C32F6B66716}" srcOrd="2" destOrd="0" presId="urn:microsoft.com/office/officeart/2005/8/layout/orgChart1"/>
    <dgm:cxn modelId="{95D89424-3757-4D2F-8242-47A7CDBE3BDF}" type="presParOf" srcId="{94797E12-5D3D-4555-9249-692B4B2D924B}" destId="{1FA70BD1-7121-49C8-A0EE-259FEC111BFC}" srcOrd="6" destOrd="0" presId="urn:microsoft.com/office/officeart/2005/8/layout/orgChart1"/>
    <dgm:cxn modelId="{DDA468F9-4B1F-4C9D-8FF3-BB07F1AFBA1C}" type="presParOf" srcId="{94797E12-5D3D-4555-9249-692B4B2D924B}" destId="{C834B33F-BD68-42D5-B82E-660F68D9DBD2}" srcOrd="7" destOrd="0" presId="urn:microsoft.com/office/officeart/2005/8/layout/orgChart1"/>
    <dgm:cxn modelId="{5B395F37-AB07-4F17-8CB1-DC4D32305301}" type="presParOf" srcId="{C834B33F-BD68-42D5-B82E-660F68D9DBD2}" destId="{7FAD2F47-4E4F-4C15-919F-09FDAFBB44CE}" srcOrd="0" destOrd="0" presId="urn:microsoft.com/office/officeart/2005/8/layout/orgChart1"/>
    <dgm:cxn modelId="{48870064-304C-4F11-AAEF-6CEBAEFB62CF}" type="presParOf" srcId="{7FAD2F47-4E4F-4C15-919F-09FDAFBB44CE}" destId="{A7AE476D-0EF6-44A1-83C9-066972D33963}" srcOrd="0" destOrd="0" presId="urn:microsoft.com/office/officeart/2005/8/layout/orgChart1"/>
    <dgm:cxn modelId="{FC8A2CD0-6353-45AF-A6AA-63B56DC2EC98}" type="presParOf" srcId="{7FAD2F47-4E4F-4C15-919F-09FDAFBB44CE}" destId="{AE1AB566-55C7-4BB4-B22C-65166480F46D}" srcOrd="1" destOrd="0" presId="urn:microsoft.com/office/officeart/2005/8/layout/orgChart1"/>
    <dgm:cxn modelId="{2F309C53-9FDF-4EBB-A777-4B306B44A250}" type="presParOf" srcId="{C834B33F-BD68-42D5-B82E-660F68D9DBD2}" destId="{3E245B7E-FA71-49FC-93FD-10B972B949D0}" srcOrd="1" destOrd="0" presId="urn:microsoft.com/office/officeart/2005/8/layout/orgChart1"/>
    <dgm:cxn modelId="{95E8C36E-275E-4496-9E47-793E65F82F37}" type="presParOf" srcId="{C834B33F-BD68-42D5-B82E-660F68D9DBD2}" destId="{60C4975C-6B1E-4593-8DBF-07A6F2A1CC8D}" srcOrd="2" destOrd="0" presId="urn:microsoft.com/office/officeart/2005/8/layout/orgChart1"/>
    <dgm:cxn modelId="{0C0C8954-597A-4FDB-9BBB-E811AFBDC108}" type="presParOf" srcId="{94797E12-5D3D-4555-9249-692B4B2D924B}" destId="{32765CC0-1E1E-4C7D-A731-3D50C79D5080}" srcOrd="8" destOrd="0" presId="urn:microsoft.com/office/officeart/2005/8/layout/orgChart1"/>
    <dgm:cxn modelId="{B39A76C6-A885-4BB8-84AD-024B8F7488B8}" type="presParOf" srcId="{94797E12-5D3D-4555-9249-692B4B2D924B}" destId="{D7E8EF9E-3870-4FCD-A8A1-346A7D6E5035}" srcOrd="9" destOrd="0" presId="urn:microsoft.com/office/officeart/2005/8/layout/orgChart1"/>
    <dgm:cxn modelId="{C098BE07-BA06-469C-BBFD-8B78302D19DA}" type="presParOf" srcId="{D7E8EF9E-3870-4FCD-A8A1-346A7D6E5035}" destId="{C9F9840F-334B-404E-A618-5A87FBF1C8E1}" srcOrd="0" destOrd="0" presId="urn:microsoft.com/office/officeart/2005/8/layout/orgChart1"/>
    <dgm:cxn modelId="{CC8D4B22-B347-4E43-B36C-C2400D663409}" type="presParOf" srcId="{C9F9840F-334B-404E-A618-5A87FBF1C8E1}" destId="{87CB8807-D375-43E8-BC80-FC03B08F0FC4}" srcOrd="0" destOrd="0" presId="urn:microsoft.com/office/officeart/2005/8/layout/orgChart1"/>
    <dgm:cxn modelId="{68356D11-E583-4E1B-90EA-EAF34020373E}" type="presParOf" srcId="{C9F9840F-334B-404E-A618-5A87FBF1C8E1}" destId="{BB5D4E18-6093-4ECA-A050-5415457B3B14}" srcOrd="1" destOrd="0" presId="urn:microsoft.com/office/officeart/2005/8/layout/orgChart1"/>
    <dgm:cxn modelId="{30A9A321-F86B-4255-A77E-6C95AFDA1B4A}" type="presParOf" srcId="{D7E8EF9E-3870-4FCD-A8A1-346A7D6E5035}" destId="{C411E21E-691C-4D44-8045-E647CC51F93B}" srcOrd="1" destOrd="0" presId="urn:microsoft.com/office/officeart/2005/8/layout/orgChart1"/>
    <dgm:cxn modelId="{B9F3677C-6C8D-4A3A-9924-4F06628E6A11}" type="presParOf" srcId="{D7E8EF9E-3870-4FCD-A8A1-346A7D6E5035}" destId="{7DAA2ABC-93C6-4792-A31B-DA75BF19F3E9}" srcOrd="2" destOrd="0" presId="urn:microsoft.com/office/officeart/2005/8/layout/orgChart1"/>
    <dgm:cxn modelId="{A7075252-EEF0-4E14-966D-75F211F9E894}" type="presParOf" srcId="{94797E12-5D3D-4555-9249-692B4B2D924B}" destId="{5B3EBAA8-6FF8-4124-B51C-46985A08B8B1}" srcOrd="10" destOrd="0" presId="urn:microsoft.com/office/officeart/2005/8/layout/orgChart1"/>
    <dgm:cxn modelId="{A7AE9A35-1DFA-4455-B3DB-80A4AD3A06C5}" type="presParOf" srcId="{94797E12-5D3D-4555-9249-692B4B2D924B}" destId="{B0C1F9B8-9033-4288-AEC3-81C9DBFA600C}" srcOrd="11" destOrd="0" presId="urn:microsoft.com/office/officeart/2005/8/layout/orgChart1"/>
    <dgm:cxn modelId="{F310CAB5-51C9-42F4-B333-4FFC57F52E8E}" type="presParOf" srcId="{B0C1F9B8-9033-4288-AEC3-81C9DBFA600C}" destId="{8971A3B6-A085-424F-B2B6-898D029825B3}" srcOrd="0" destOrd="0" presId="urn:microsoft.com/office/officeart/2005/8/layout/orgChart1"/>
    <dgm:cxn modelId="{1474BC44-7CCC-4188-8F81-BFE6264C9447}" type="presParOf" srcId="{8971A3B6-A085-424F-B2B6-898D029825B3}" destId="{9571D121-5071-4394-A119-918D7DEC1EE1}" srcOrd="0" destOrd="0" presId="urn:microsoft.com/office/officeart/2005/8/layout/orgChart1"/>
    <dgm:cxn modelId="{5E932638-1369-4EB8-AC85-B7FBE5C2355A}" type="presParOf" srcId="{8971A3B6-A085-424F-B2B6-898D029825B3}" destId="{0EC8959C-5F9F-48B7-BEEA-EBC460C97138}" srcOrd="1" destOrd="0" presId="urn:microsoft.com/office/officeart/2005/8/layout/orgChart1"/>
    <dgm:cxn modelId="{551B6EB4-514A-4F68-9480-576CC15C4DA1}" type="presParOf" srcId="{B0C1F9B8-9033-4288-AEC3-81C9DBFA600C}" destId="{77DA701F-9F34-45AC-8EA7-D279D52D89E6}" srcOrd="1" destOrd="0" presId="urn:microsoft.com/office/officeart/2005/8/layout/orgChart1"/>
    <dgm:cxn modelId="{9537BE44-5AA4-4E2E-9FDE-2E27B080444A}" type="presParOf" srcId="{B0C1F9B8-9033-4288-AEC3-81C9DBFA600C}" destId="{91DE6A06-7E3F-4829-B6FD-5DA296062C74}" srcOrd="2" destOrd="0" presId="urn:microsoft.com/office/officeart/2005/8/layout/orgChart1"/>
    <dgm:cxn modelId="{A5454602-619E-480E-82F9-E96090C127A3}" type="presParOf" srcId="{94797E12-5D3D-4555-9249-692B4B2D924B}" destId="{C9A881BF-5035-4262-85C1-BBD3703D64E0}" srcOrd="12" destOrd="0" presId="urn:microsoft.com/office/officeart/2005/8/layout/orgChart1"/>
    <dgm:cxn modelId="{7385A406-8593-47CA-A020-B7183D2D7DE9}" type="presParOf" srcId="{94797E12-5D3D-4555-9249-692B4B2D924B}" destId="{8D60F55C-317F-4842-8876-EB1CE79D6B5E}" srcOrd="13" destOrd="0" presId="urn:microsoft.com/office/officeart/2005/8/layout/orgChart1"/>
    <dgm:cxn modelId="{B79E7EC1-571D-45E1-8F6E-111ED5E50B7D}" type="presParOf" srcId="{8D60F55C-317F-4842-8876-EB1CE79D6B5E}" destId="{CC9B88CD-572B-40E5-85F6-77B8CEB25F15}" srcOrd="0" destOrd="0" presId="urn:microsoft.com/office/officeart/2005/8/layout/orgChart1"/>
    <dgm:cxn modelId="{E933FCB0-42F6-43F1-A6CE-B34CE29336E8}" type="presParOf" srcId="{CC9B88CD-572B-40E5-85F6-77B8CEB25F15}" destId="{D17CA1A0-B4DF-4CD5-B764-7E7DB86A157E}" srcOrd="0" destOrd="0" presId="urn:microsoft.com/office/officeart/2005/8/layout/orgChart1"/>
    <dgm:cxn modelId="{D8F4D98D-99E7-43FB-BFA8-4E020A1B1E9E}" type="presParOf" srcId="{CC9B88CD-572B-40E5-85F6-77B8CEB25F15}" destId="{716D2D6C-CC96-4FE2-A390-0620EE487882}" srcOrd="1" destOrd="0" presId="urn:microsoft.com/office/officeart/2005/8/layout/orgChart1"/>
    <dgm:cxn modelId="{58B1EF56-8874-438C-BA43-9A721367FB0A}" type="presParOf" srcId="{8D60F55C-317F-4842-8876-EB1CE79D6B5E}" destId="{8FA68B65-DDC6-4B16-BF80-237E3AF9001A}" srcOrd="1" destOrd="0" presId="urn:microsoft.com/office/officeart/2005/8/layout/orgChart1"/>
    <dgm:cxn modelId="{C1737CF9-AED7-49B1-A1FB-F7944AC7DE52}" type="presParOf" srcId="{8D60F55C-317F-4842-8876-EB1CE79D6B5E}" destId="{2A47B499-8456-4882-A5A6-50A135B7BD78}" srcOrd="2" destOrd="0" presId="urn:microsoft.com/office/officeart/2005/8/layout/orgChart1"/>
    <dgm:cxn modelId="{8D74E425-65A5-421F-9525-7A90566B9F21}" type="presParOf" srcId="{94797E12-5D3D-4555-9249-692B4B2D924B}" destId="{708ED10E-2B3E-421E-B98D-37656A7EF361}" srcOrd="14" destOrd="0" presId="urn:microsoft.com/office/officeart/2005/8/layout/orgChart1"/>
    <dgm:cxn modelId="{891A6584-0670-4E74-9F18-93A22D749DE7}" type="presParOf" srcId="{94797E12-5D3D-4555-9249-692B4B2D924B}" destId="{0A4C647E-810B-4C56-A2D4-0B69FD37751D}" srcOrd="15" destOrd="0" presId="urn:microsoft.com/office/officeart/2005/8/layout/orgChart1"/>
    <dgm:cxn modelId="{46F0AB45-E880-47E4-A4FC-27EF0D24AC51}" type="presParOf" srcId="{0A4C647E-810B-4C56-A2D4-0B69FD37751D}" destId="{6052ED88-A3EC-4F36-AAE6-DAACE527DB15}" srcOrd="0" destOrd="0" presId="urn:microsoft.com/office/officeart/2005/8/layout/orgChart1"/>
    <dgm:cxn modelId="{C608D947-6484-4233-BBA9-7BF7631F00D1}" type="presParOf" srcId="{6052ED88-A3EC-4F36-AAE6-DAACE527DB15}" destId="{5D0B8852-C89D-4170-B237-59F29007A294}" srcOrd="0" destOrd="0" presId="urn:microsoft.com/office/officeart/2005/8/layout/orgChart1"/>
    <dgm:cxn modelId="{BA530754-3686-4367-A823-E4C48F6C2DF5}" type="presParOf" srcId="{6052ED88-A3EC-4F36-AAE6-DAACE527DB15}" destId="{47A2925F-EB35-4666-9314-2D1BCF2B8C06}" srcOrd="1" destOrd="0" presId="urn:microsoft.com/office/officeart/2005/8/layout/orgChart1"/>
    <dgm:cxn modelId="{459F474E-C0FB-44CB-8BFA-2C948DAEE94F}" type="presParOf" srcId="{0A4C647E-810B-4C56-A2D4-0B69FD37751D}" destId="{7ACF1043-34EF-44AB-9867-EDD7502B90CF}" srcOrd="1" destOrd="0" presId="urn:microsoft.com/office/officeart/2005/8/layout/orgChart1"/>
    <dgm:cxn modelId="{8F495F69-B42A-4C92-9C80-E695D4E081E5}" type="presParOf" srcId="{0A4C647E-810B-4C56-A2D4-0B69FD37751D}" destId="{E8D76F9C-7D7E-4EE7-9235-CDE28EFB0E52}" srcOrd="2" destOrd="0" presId="urn:microsoft.com/office/officeart/2005/8/layout/orgChart1"/>
    <dgm:cxn modelId="{B57E18A6-3EA3-4FE7-A16A-43D7713FDF89}" type="presParOf" srcId="{12A36960-1023-483F-A467-AFF620B44CB3}" destId="{D945E029-830B-4F41-8007-8565E92886CF}" srcOrd="2" destOrd="0" presId="urn:microsoft.com/office/officeart/2005/8/layout/orgChart1"/>
    <dgm:cxn modelId="{FD401676-4501-4481-B7E2-A8D3C383778A}"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D22EAFB-157D-4433-979B-776B1E93C23C}">
      <dgm:prSet custT="1"/>
      <dgm:spPr/>
      <dgm:t>
        <a:bodyPr/>
        <a:lstStyle/>
        <a:p>
          <a:r>
            <a:rPr lang="ru-RU" sz="900"/>
            <a:t>О получении подарка в связи с протокольными мероприятиями,  служебным командировками и другими официальными мероприятиями</a:t>
          </a:r>
        </a:p>
      </dgm:t>
    </dgm:pt>
    <dgm:pt modelId="{CBDB08DC-B0BF-48AA-B3A9-A253515BD3E1}" type="parTrans" cxnId="{CC09A505-22DC-4A7C-B145-517324761940}">
      <dgm:prSet/>
      <dgm:spPr/>
      <dgm:t>
        <a:bodyPr/>
        <a:lstStyle/>
        <a:p>
          <a:endParaRPr lang="ru-RU"/>
        </a:p>
      </dgm:t>
    </dgm:pt>
    <dgm:pt modelId="{BD456EEF-BEF0-430A-924C-D8B4E05C845B}" type="sibTrans" cxnId="{CC09A505-22DC-4A7C-B145-517324761940}">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4"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4"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4"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4"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4"/>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4"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4"/>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4"/>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4"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4"/>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4"/>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4"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4"/>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4"/>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4"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4"/>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4"/>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4"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4"/>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4"/>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4"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4"/>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4"/>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4"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4"/>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F66F4E7C-6694-46E5-B04F-8B7812305B05}" type="pres">
      <dgm:prSet presAssocID="{CBDB08DC-B0BF-48AA-B3A9-A253515BD3E1}" presName="Name37" presStyleLbl="parChTrans1D3" presStyleIdx="13" presStyleCnt="14"/>
      <dgm:spPr/>
      <dgm:t>
        <a:bodyPr/>
        <a:lstStyle/>
        <a:p>
          <a:endParaRPr lang="ru-RU"/>
        </a:p>
      </dgm:t>
    </dgm:pt>
    <dgm:pt modelId="{D736E1DA-44DC-40EC-843C-1D8CF5066672}" type="pres">
      <dgm:prSet presAssocID="{FD22EAFB-157D-4433-979B-776B1E93C23C}" presName="hierRoot2" presStyleCnt="0">
        <dgm:presLayoutVars>
          <dgm:hierBranch val="init"/>
        </dgm:presLayoutVars>
      </dgm:prSet>
      <dgm:spPr/>
    </dgm:pt>
    <dgm:pt modelId="{2E67A224-C13F-46AF-B1AC-755E2248AD72}" type="pres">
      <dgm:prSet presAssocID="{FD22EAFB-157D-4433-979B-776B1E93C23C}" presName="rootComposite" presStyleCnt="0"/>
      <dgm:spPr/>
    </dgm:pt>
    <dgm:pt modelId="{DA334211-278B-41E4-8662-50BC0EC1B50B}" type="pres">
      <dgm:prSet presAssocID="{FD22EAFB-157D-4433-979B-776B1E93C23C}" presName="rootText" presStyleLbl="node3" presStyleIdx="13" presStyleCnt="14" custScaleX="120130" custScaleY="282227" custLinFactNeighborX="2951" custLinFactNeighborY="1511">
        <dgm:presLayoutVars>
          <dgm:chPref val="3"/>
        </dgm:presLayoutVars>
      </dgm:prSet>
      <dgm:spPr>
        <a:prstGeom prst="roundRect">
          <a:avLst/>
        </a:prstGeom>
      </dgm:spPr>
      <dgm:t>
        <a:bodyPr/>
        <a:lstStyle/>
        <a:p>
          <a:endParaRPr lang="ru-RU"/>
        </a:p>
      </dgm:t>
    </dgm:pt>
    <dgm:pt modelId="{1624FFA9-C0DB-4719-B10C-CE1B848D6376}" type="pres">
      <dgm:prSet presAssocID="{FD22EAFB-157D-4433-979B-776B1E93C23C}" presName="rootConnector" presStyleLbl="node3" presStyleIdx="13" presStyleCnt="14"/>
      <dgm:spPr/>
      <dgm:t>
        <a:bodyPr/>
        <a:lstStyle/>
        <a:p>
          <a:endParaRPr lang="ru-RU"/>
        </a:p>
      </dgm:t>
    </dgm:pt>
    <dgm:pt modelId="{D584C3E7-0582-4C43-A203-353C341F77CE}" type="pres">
      <dgm:prSet presAssocID="{FD22EAFB-157D-4433-979B-776B1E93C23C}" presName="hierChild4" presStyleCnt="0"/>
      <dgm:spPr/>
    </dgm:pt>
    <dgm:pt modelId="{3DD415E2-574B-4109-BEA1-5B071987136C}" type="pres">
      <dgm:prSet presAssocID="{FD22EAFB-157D-4433-979B-776B1E93C23C}"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FAA213C9-7007-42EB-987C-FFD4B0989D3C}" type="presOf" srcId="{0789D95B-53D1-4B92-A441-EC50D0AE7C63}" destId="{4F6FF75A-7902-493E-ADDB-3158B7E3C55C}" srcOrd="0" destOrd="0" presId="urn:microsoft.com/office/officeart/2005/8/layout/orgChart1"/>
    <dgm:cxn modelId="{01BCF63B-4B96-4C2C-B37F-52479FE3CD1B}" type="presOf" srcId="{06C257BF-1D9F-4A2C-9D46-5F1960D7C14A}" destId="{529C61DF-ED9E-42F0-A8E7-290000C976A4}"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031FCB9-0DF2-4ADE-A787-3F6EFA748407}" type="presOf" srcId="{FD22EAFB-157D-4433-979B-776B1E93C23C}" destId="{1624FFA9-C0DB-4719-B10C-CE1B848D6376}" srcOrd="1" destOrd="0" presId="urn:microsoft.com/office/officeart/2005/8/layout/orgChart1"/>
    <dgm:cxn modelId="{7556706E-2BED-4E99-9974-E4FF8CF21A7E}" type="presOf" srcId="{79514F03-8B98-4099-BD77-7A2734CED89A}" destId="{8DEEB54D-14E1-4C21-8F22-918247842C11}" srcOrd="1" destOrd="0" presId="urn:microsoft.com/office/officeart/2005/8/layout/orgChart1"/>
    <dgm:cxn modelId="{96DA6050-27C8-4096-8884-D050A4537415}" type="presOf" srcId="{3FE749E5-DD93-4EA4-B867-0B85BBA944ED}" destId="{EC97D09F-6D31-4A0F-B738-ABA4386ACD70}"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6B77AE45-ED51-4ACF-A7FC-FF9607DB84AD}" type="presOf" srcId="{DAFC2C21-D134-4206-A0B8-9BFC1CFBA296}" destId="{4B492E80-DFDF-4D36-8E7B-97770D60225B}" srcOrd="1" destOrd="0" presId="urn:microsoft.com/office/officeart/2005/8/layout/orgChart1"/>
    <dgm:cxn modelId="{D8FB4641-3B73-4FD1-8A91-1E5BC9854A6E}" type="presOf" srcId="{A43D6BF3-CD8D-40A9-810D-DFB932E74132}" destId="{6141ED1A-A989-4A5C-AAEB-329075FB8EA6}" srcOrd="1" destOrd="0" presId="urn:microsoft.com/office/officeart/2005/8/layout/orgChart1"/>
    <dgm:cxn modelId="{706F86FD-6D34-4FE1-842A-2B4F8BC8FCA3}" type="presOf" srcId="{7CA3C837-8E90-4491-A2F8-A983CCA341C0}" destId="{257A2042-5079-4736-9F64-C6BBD51A26C8}" srcOrd="0" destOrd="0" presId="urn:microsoft.com/office/officeart/2005/8/layout/orgChart1"/>
    <dgm:cxn modelId="{59C0D703-CCFE-4C00-8EE8-D0C427A39700}" type="presOf" srcId="{7CA3C837-8E90-4491-A2F8-A983CCA341C0}" destId="{3E47D248-DA6A-49F2-9251-3330DB18BF09}" srcOrd="1"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9698883E-4514-4B8B-ADB3-F4A0C511E0F2}" type="presOf" srcId="{B94C5EB2-3CC6-467D-955C-B25C641A56E9}" destId="{C6B8A55D-4C84-431A-BE95-5B8E20F0721C}"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6F7638AD-D8B1-4EF2-B40B-265A838E8930}" type="presOf" srcId="{FB55130B-566C-434F-A46B-31D3CC53E739}" destId="{13A3A29C-746F-4F53-A8C4-C5035C529595}" srcOrd="0" destOrd="0" presId="urn:microsoft.com/office/officeart/2005/8/layout/orgChart1"/>
    <dgm:cxn modelId="{AFD66902-1373-4C0F-8819-2BCB8CA003EB}" type="presOf" srcId="{21D07D4D-E637-4978-9A58-75348BA8779A}" destId="{8B7B0E10-2107-40EB-81BA-D53BCA057D36}" srcOrd="1" destOrd="0" presId="urn:microsoft.com/office/officeart/2005/8/layout/orgChart1"/>
    <dgm:cxn modelId="{FF61AA20-DCA2-463C-894B-AC1DD6283C97}" type="presOf" srcId="{53B0B8DD-AED2-4868-B496-CB9DE052134F}" destId="{7751CEEA-0EFB-498E-BD20-FF287B469591}" srcOrd="0" destOrd="0" presId="urn:microsoft.com/office/officeart/2005/8/layout/orgChart1"/>
    <dgm:cxn modelId="{559F5BEF-5F30-418A-AA68-7106F8A297F3}" type="presOf" srcId="{65DF8D21-D75A-441C-BDDE-B0042B7F86BF}" destId="{FE114339-3F12-41AD-9369-36EB60C1061B}" srcOrd="0" destOrd="0" presId="urn:microsoft.com/office/officeart/2005/8/layout/orgChart1"/>
    <dgm:cxn modelId="{88D077EE-4430-45A2-801F-D95E2F80C27D}" type="presOf" srcId="{6FF80309-50BF-4447-BDBC-8E18EEC2E4A3}" destId="{A3882035-E28A-4EF2-88FB-FE07C6B1F2EC}" srcOrd="1"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4B5B83D1-B1A6-4580-84A2-9D62035D78DE}" type="presOf" srcId="{9A058FB8-87D3-418A-82E1-2E506CD68808}" destId="{22976C71-75FF-4BE8-AE7C-07B019260B44}" srcOrd="1" destOrd="0" presId="urn:microsoft.com/office/officeart/2005/8/layout/orgChart1"/>
    <dgm:cxn modelId="{D460344B-FD74-4C51-8034-7AAB9E73608D}" type="presOf" srcId="{611ACCA3-7AA9-44D9-8CE8-867D0E5B1B91}" destId="{C18D69E2-352D-4098-957C-982254171877}" srcOrd="0" destOrd="0" presId="urn:microsoft.com/office/officeart/2005/8/layout/orgChart1"/>
    <dgm:cxn modelId="{9D10EA93-3411-4865-A8F7-CE49454C4AEB}" type="presOf" srcId="{EA1C29B0-31B2-4516-A294-C0A677ECE5B1}" destId="{7E6F062E-7A35-44B0-96C8-663AA46C535E}"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F8A279EA-6B83-4ED2-92F1-BA0EEBB89EA1}" type="presOf" srcId="{7DEEFDEC-A389-4762-995E-B74D80B80E6B}" destId="{88ED32C4-00AC-423F-9BF1-8318E5503BE2}" srcOrd="1" destOrd="0" presId="urn:microsoft.com/office/officeart/2005/8/layout/orgChart1"/>
    <dgm:cxn modelId="{E04ADCD0-C53D-4786-B5AB-5EF725069347}" type="presOf" srcId="{2E15D7CB-2AFA-40D3-B687-F09A9EB09662}" destId="{909688AA-F71D-4513-B402-E2B4C54E5E0C}"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3279ADF-7736-4849-85E2-48EC9D86A8C2}" type="presOf" srcId="{7ECC3E52-EE07-4D36-9A0F-766F70FC64ED}" destId="{72093552-7BAE-4AD6-AF56-B9EBA5F7D308}" srcOrd="0" destOrd="0" presId="urn:microsoft.com/office/officeart/2005/8/layout/orgChart1"/>
    <dgm:cxn modelId="{152F2413-064C-47CE-9154-CB8C5B0109FC}" type="presOf" srcId="{25CF24CE-BF8E-4A78-AEC2-F4AADFD261E8}" destId="{36E9B0FF-5214-469A-B8F9-80F14A7F1271}"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718BF0B8-C1CD-4997-B625-82DDEBF2571F}" type="presOf" srcId="{BCB93161-45C2-4868-8626-5F6D9C0B71C3}" destId="{2B531E99-BA4A-4E8F-A494-F99C8D9967C5}" srcOrd="0" destOrd="0" presId="urn:microsoft.com/office/officeart/2005/8/layout/orgChart1"/>
    <dgm:cxn modelId="{24D2D5FE-1DA2-43EC-BC9D-F3E0E7A86306}" type="presOf" srcId="{817A3DE7-99E5-49FD-8D3B-900652BC055F}" destId="{542DCC4B-EE1F-4D69-821E-F92D2BD1965C}"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1EA7B693-BEC3-44EC-AD69-124233832655}" type="presOf" srcId="{6834CB85-9428-4902-98A4-147AABB2E31A}" destId="{91CE8448-F262-4D2E-9808-738199666EFE}" srcOrd="1" destOrd="0" presId="urn:microsoft.com/office/officeart/2005/8/layout/orgChart1"/>
    <dgm:cxn modelId="{BC561FB1-AE95-4425-96A6-147842F89EC4}" type="presOf" srcId="{7DEEFDEC-A389-4762-995E-B74D80B80E6B}" destId="{0CD291DD-E7BB-4759-8E8A-AE477A2D60ED}"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527688B5-7748-4A43-AB13-F6ADAEB2B110}" type="presOf" srcId="{92EDB008-BE89-42E6-8533-47F4F3592434}" destId="{E78F22A2-BEA8-4FC0-B467-E6D9B8044005}" srcOrd="0" destOrd="0" presId="urn:microsoft.com/office/officeart/2005/8/layout/orgChart1"/>
    <dgm:cxn modelId="{F7433927-DF3A-46BB-BDEA-9258F38D50C0}" type="presOf" srcId="{643F414D-4D43-4293-9703-2852A396B03A}" destId="{6375888E-705B-4559-9919-87D1CA6A51F5}" srcOrd="1" destOrd="0" presId="urn:microsoft.com/office/officeart/2005/8/layout/orgChart1"/>
    <dgm:cxn modelId="{D02DDC43-B1B6-46DE-8B8D-ABC7F84E3BFC}" type="presOf" srcId="{11F7B9F0-0576-44F9-822F-15050E106B4A}" destId="{9E615DC0-CCF6-4EAE-8F2D-5A7613B36E83}" srcOrd="0"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3C285EC9-9A20-40C1-B66A-7E508C5D4729}" srcId="{21D07D4D-E637-4978-9A58-75348BA8779A}" destId="{DAFC2C21-D134-4206-A0B8-9BFC1CFBA296}" srcOrd="2" destOrd="0" parTransId="{86457113-A67A-48A7-860B-FAB70DA34C2A}" sibTransId="{8EC2DEB0-C681-49AD-A45B-A56FED51BB35}"/>
    <dgm:cxn modelId="{BF718ECE-B470-4F5F-A628-90AF471E161D}" type="presOf" srcId="{A4EF0FC0-754B-4AEE-AEE0-67DA69BC97E8}" destId="{D07DC466-F73B-4726-9AF8-569DF9BB73E3}" srcOrd="0" destOrd="0" presId="urn:microsoft.com/office/officeart/2005/8/layout/orgChart1"/>
    <dgm:cxn modelId="{8600CDA1-E31C-4A55-AD84-28D77264520B}" type="presOf" srcId="{38CCF93E-F1EA-4B2F-8DA7-EBCFF678925E}" destId="{238FD79F-7BA8-4669-9971-509D7C6230C1}" srcOrd="1" destOrd="0" presId="urn:microsoft.com/office/officeart/2005/8/layout/orgChart1"/>
    <dgm:cxn modelId="{542E772E-F90D-4EB7-9202-9E51712A8B78}" type="presOf" srcId="{817A3DE7-99E5-49FD-8D3B-900652BC055F}" destId="{04E7F9CB-7EE5-4246-8FFA-F79B22E3F8FC}" srcOrd="1" destOrd="0" presId="urn:microsoft.com/office/officeart/2005/8/layout/orgChart1"/>
    <dgm:cxn modelId="{208F4F28-A9B6-49A3-A1B4-8204C6D0C98E}" type="presOf" srcId="{37DE04DD-715C-4B15-B0FA-68F77CE39C79}" destId="{B05796EA-C567-4D13-8E7F-D346E95062D0}" srcOrd="1" destOrd="0" presId="urn:microsoft.com/office/officeart/2005/8/layout/orgChart1"/>
    <dgm:cxn modelId="{D683CCB0-95F4-4546-8517-218F38049858}" type="presOf" srcId="{21D07D4D-E637-4978-9A58-75348BA8779A}" destId="{61BEC03D-2168-459E-805E-1788CFDA36CB}" srcOrd="0" destOrd="0" presId="urn:microsoft.com/office/officeart/2005/8/layout/orgChart1"/>
    <dgm:cxn modelId="{1FA55A96-1F7D-4D2B-93D3-3B25180F2AA9}" type="presOf" srcId="{C8B983C6-6E7A-45BB-A0C1-41F8DEA20324}" destId="{08D1726F-BAE3-4C05-AF18-F7EE859571B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DAF46927-9416-4910-B373-BA0D54708D83}" type="presOf" srcId="{DAFC2C21-D134-4206-A0B8-9BFC1CFBA296}" destId="{7951960A-D704-41BC-A116-A37081AFDF39}" srcOrd="0" destOrd="0" presId="urn:microsoft.com/office/officeart/2005/8/layout/orgChart1"/>
    <dgm:cxn modelId="{FCA0A120-380D-4724-962A-B2E69B960CAD}" type="presOf" srcId="{A43D6BF3-CD8D-40A9-810D-DFB932E74132}" destId="{76E732E9-504E-4903-8AB7-27EA7F972F0B}" srcOrd="0" destOrd="0" presId="urn:microsoft.com/office/officeart/2005/8/layout/orgChart1"/>
    <dgm:cxn modelId="{6551559F-6AE2-49BF-BB9F-AC1F737475A9}" type="presOf" srcId="{71B7BAFA-1A74-4FF7-9B39-F2117EFC46AF}" destId="{1C8EADD8-D39E-4D6D-B5B9-349F4371D658}"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3DD7D9B-3A24-4AC3-8E25-13D76D93678D}" type="presOf" srcId="{2E15D7CB-2AFA-40D3-B687-F09A9EB09662}" destId="{C0C034FF-B988-492B-9CB3-3C11E82137AB}" srcOrd="1" destOrd="0" presId="urn:microsoft.com/office/officeart/2005/8/layout/orgChart1"/>
    <dgm:cxn modelId="{D78032A8-2C14-43D9-BBF1-1A11F272F0FD}" type="presOf" srcId="{CBDB08DC-B0BF-48AA-B3A9-A253515BD3E1}" destId="{F66F4E7C-6694-46E5-B04F-8B7812305B05}" srcOrd="0" destOrd="0" presId="urn:microsoft.com/office/officeart/2005/8/layout/orgChart1"/>
    <dgm:cxn modelId="{5A387108-1E2D-4846-838A-1590544B6D94}" type="presOf" srcId="{6FF80309-50BF-4447-BDBC-8E18EEC2E4A3}" destId="{E1855AC9-C5D8-4E22-868E-1BED5400B95C}" srcOrd="0" destOrd="0" presId="urn:microsoft.com/office/officeart/2005/8/layout/orgChart1"/>
    <dgm:cxn modelId="{79134150-E9A8-464D-90BD-E6623480B24E}" type="presOf" srcId="{663914B8-DA02-487B-9644-0E0C264C4A8F}" destId="{3B3B84C9-379F-465E-BF7E-12792B7EA225}" srcOrd="0" destOrd="0" presId="urn:microsoft.com/office/officeart/2005/8/layout/orgChart1"/>
    <dgm:cxn modelId="{164B7F7E-C86A-42A1-A201-7C960317945E}" type="presOf" srcId="{79514F03-8B98-4099-BD77-7A2734CED89A}" destId="{FF900841-F460-4CF4-AB9B-EFF674804F13}" srcOrd="0" destOrd="0" presId="urn:microsoft.com/office/officeart/2005/8/layout/orgChart1"/>
    <dgm:cxn modelId="{D8292A86-F9E5-4142-8FCA-1FC28DEA0102}" type="presOf" srcId="{EA1C29B0-31B2-4516-A294-C0A677ECE5B1}" destId="{DE108E57-B0B6-483C-80A1-13BB2FC51C77}" srcOrd="1"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DBF9835F-FE2B-4D19-A3AE-B3257BED185F}" type="presOf" srcId="{D878E367-D55E-445C-A78C-1E63CDFBCD7E}" destId="{B5DEE3CB-1E4A-49DC-A5FC-C7EF8B1A5675}" srcOrd="0" destOrd="0" presId="urn:microsoft.com/office/officeart/2005/8/layout/orgChart1"/>
    <dgm:cxn modelId="{A4C750BE-6242-48CB-A4C5-29C8F0862F60}" type="presOf" srcId="{71B7BAFA-1A74-4FF7-9B39-F2117EFC46AF}" destId="{C2DD6263-560E-43EF-B985-7C8D388D6C4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1" destOrd="0" parTransId="{92EDB008-BE89-42E6-8533-47F4F3592434}" sibTransId="{117B423D-A7C4-41AD-AC57-155B985C6BF5}"/>
    <dgm:cxn modelId="{B9F4AA34-EBAF-443C-A42A-EED66F242F1D}" type="presOf" srcId="{38CCF93E-F1EA-4B2F-8DA7-EBCFF678925E}" destId="{2ADDEA1E-AE52-4F6F-81D2-734EDCD3DB3E}" srcOrd="0" destOrd="0" presId="urn:microsoft.com/office/officeart/2005/8/layout/orgChart1"/>
    <dgm:cxn modelId="{CC09A505-22DC-4A7C-B145-517324761940}" srcId="{06C257BF-1D9F-4A2C-9D46-5F1960D7C14A}" destId="{FD22EAFB-157D-4433-979B-776B1E93C23C}" srcOrd="4" destOrd="0" parTransId="{CBDB08DC-B0BF-48AA-B3A9-A253515BD3E1}" sibTransId="{BD456EEF-BEF0-430A-924C-D8B4E05C845B}"/>
    <dgm:cxn modelId="{B23CC629-431D-48B6-8215-6E14EE076817}" type="presOf" srcId="{9A058FB8-87D3-418A-82E1-2E506CD68808}" destId="{43D2F693-AA1D-4B32-A276-8F0C978445B2}" srcOrd="0" destOrd="0" presId="urn:microsoft.com/office/officeart/2005/8/layout/orgChart1"/>
    <dgm:cxn modelId="{17972722-29EA-41E2-9BD9-9DA001B4A3F8}" type="presOf" srcId="{86457113-A67A-48A7-860B-FAB70DA34C2A}" destId="{76F8B0F7-E016-4F8F-9128-CF04932414C8}" srcOrd="0" destOrd="0" presId="urn:microsoft.com/office/officeart/2005/8/layout/orgChart1"/>
    <dgm:cxn modelId="{0EA854EF-C95B-4218-A15E-4F14AD89D902}" type="presOf" srcId="{8BE5C2D8-EBC9-46E5-B0EE-4D2E04338BF1}" destId="{22806FAE-8A68-4749-BA52-14022498F771}"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53A7A389-76E3-4360-BE74-CCDE4ABED708}" type="presOf" srcId="{BCB93161-45C2-4868-8626-5F6D9C0B71C3}" destId="{927E4C76-FDCB-472D-8A01-71C3B75F9784}" srcOrd="1" destOrd="0" presId="urn:microsoft.com/office/officeart/2005/8/layout/orgChart1"/>
    <dgm:cxn modelId="{79C95123-2CA0-47CE-9FAF-F95C01CC182A}" type="presOf" srcId="{06C257BF-1D9F-4A2C-9D46-5F1960D7C14A}" destId="{EB7B1CB8-CDBB-46B6-8CBC-2417E66907B1}" srcOrd="1" destOrd="0" presId="urn:microsoft.com/office/officeart/2005/8/layout/orgChart1"/>
    <dgm:cxn modelId="{2F9385E6-67EC-4CE6-9360-7C2F1192333A}" type="presOf" srcId="{11ADCDCB-D6FF-446C-9847-8B763AFCBF02}" destId="{029BFFAD-23B5-4836-92ED-4649AEE3AC8E}" srcOrd="0" destOrd="0" presId="urn:microsoft.com/office/officeart/2005/8/layout/orgChart1"/>
    <dgm:cxn modelId="{43502074-E663-4CFA-B727-55879F0FF5BD}" type="presOf" srcId="{643F414D-4D43-4293-9703-2852A396B03A}" destId="{5F5EF368-82AA-4CC9-8EE3-CEE89071C9D3}" srcOrd="0" destOrd="0" presId="urn:microsoft.com/office/officeart/2005/8/layout/orgChart1"/>
    <dgm:cxn modelId="{E05FFF31-8715-4B1D-B425-3ACC856808A2}" type="presOf" srcId="{6834CB85-9428-4902-98A4-147AABB2E31A}" destId="{ECB5A501-FA69-4E44-9A9C-1DFA9E39942B}" srcOrd="0" destOrd="0" presId="urn:microsoft.com/office/officeart/2005/8/layout/orgChart1"/>
    <dgm:cxn modelId="{7E31B896-0988-4984-8202-2E06DBB96819}" type="presOf" srcId="{FD22EAFB-157D-4433-979B-776B1E93C23C}" destId="{DA334211-278B-41E4-8662-50BC0EC1B50B}" srcOrd="0" destOrd="0" presId="urn:microsoft.com/office/officeart/2005/8/layout/orgChart1"/>
    <dgm:cxn modelId="{D8FFF082-2FAE-44B6-A775-8916DCE5F22A}" type="presOf" srcId="{37DE04DD-715C-4B15-B0FA-68F77CE39C79}" destId="{CECE031C-19E0-46BA-90CD-37BFA1726B87}" srcOrd="0" destOrd="0" presId="urn:microsoft.com/office/officeart/2005/8/layout/orgChart1"/>
    <dgm:cxn modelId="{E67961ED-79D5-4814-B42F-AB0E1A479652}" type="presParOf" srcId="{FE114339-3F12-41AD-9369-36EB60C1061B}" destId="{BCDCB4C4-E458-48A9-9A61-7204F6A7DCB5}" srcOrd="0" destOrd="0" presId="urn:microsoft.com/office/officeart/2005/8/layout/orgChart1"/>
    <dgm:cxn modelId="{438E96B8-8C1C-42E1-91AC-70D45B11C2D8}" type="presParOf" srcId="{BCDCB4C4-E458-48A9-9A61-7204F6A7DCB5}" destId="{42A5E530-4599-405A-8E43-BF4BCABFCD42}" srcOrd="0" destOrd="0" presId="urn:microsoft.com/office/officeart/2005/8/layout/orgChart1"/>
    <dgm:cxn modelId="{99B124C8-3D05-4570-8204-53E1F2FA7432}" type="presParOf" srcId="{42A5E530-4599-405A-8E43-BF4BCABFCD42}" destId="{2ADDEA1E-AE52-4F6F-81D2-734EDCD3DB3E}" srcOrd="0" destOrd="0" presId="urn:microsoft.com/office/officeart/2005/8/layout/orgChart1"/>
    <dgm:cxn modelId="{B73FEA75-D657-4D6A-A849-ACD744FE8728}" type="presParOf" srcId="{42A5E530-4599-405A-8E43-BF4BCABFCD42}" destId="{238FD79F-7BA8-4669-9971-509D7C6230C1}" srcOrd="1" destOrd="0" presId="urn:microsoft.com/office/officeart/2005/8/layout/orgChart1"/>
    <dgm:cxn modelId="{5DE353CB-5FA2-49C5-930D-A94405E41239}" type="presParOf" srcId="{BCDCB4C4-E458-48A9-9A61-7204F6A7DCB5}" destId="{75A9F778-2691-46A7-8C3E-04C66E307163}" srcOrd="1" destOrd="0" presId="urn:microsoft.com/office/officeart/2005/8/layout/orgChart1"/>
    <dgm:cxn modelId="{7524053A-9780-4542-93DA-93B5CEBF9A25}" type="presParOf" srcId="{75A9F778-2691-46A7-8C3E-04C66E307163}" destId="{7751CEEA-0EFB-498E-BD20-FF287B469591}" srcOrd="0" destOrd="0" presId="urn:microsoft.com/office/officeart/2005/8/layout/orgChart1"/>
    <dgm:cxn modelId="{D2B15E4E-76B7-46A4-AAD4-45D9098B5647}" type="presParOf" srcId="{75A9F778-2691-46A7-8C3E-04C66E307163}" destId="{420AD676-5736-42BA-8834-727C44F26CC6}" srcOrd="1" destOrd="0" presId="urn:microsoft.com/office/officeart/2005/8/layout/orgChart1"/>
    <dgm:cxn modelId="{8BB6FB6D-32F8-4878-A318-DECDAFC87705}" type="presParOf" srcId="{420AD676-5736-42BA-8834-727C44F26CC6}" destId="{ACFF491F-7AAD-4564-ADE8-81637557F422}" srcOrd="0" destOrd="0" presId="urn:microsoft.com/office/officeart/2005/8/layout/orgChart1"/>
    <dgm:cxn modelId="{36A96062-89DB-4E16-9C3C-DC9264B7D76F}" type="presParOf" srcId="{ACFF491F-7AAD-4564-ADE8-81637557F422}" destId="{909688AA-F71D-4513-B402-E2B4C54E5E0C}" srcOrd="0" destOrd="0" presId="urn:microsoft.com/office/officeart/2005/8/layout/orgChart1"/>
    <dgm:cxn modelId="{1FB9A0EA-A7FC-4BF5-9A13-3D52419EFE4C}" type="presParOf" srcId="{ACFF491F-7AAD-4564-ADE8-81637557F422}" destId="{C0C034FF-B988-492B-9CB3-3C11E82137AB}" srcOrd="1" destOrd="0" presId="urn:microsoft.com/office/officeart/2005/8/layout/orgChart1"/>
    <dgm:cxn modelId="{D5382B25-6A28-4417-AD45-2777EF261B4B}" type="presParOf" srcId="{420AD676-5736-42BA-8834-727C44F26CC6}" destId="{BFD2D3A0-780A-48D3-810D-A4CAF869FD40}" srcOrd="1" destOrd="0" presId="urn:microsoft.com/office/officeart/2005/8/layout/orgChart1"/>
    <dgm:cxn modelId="{E4393551-461F-4D37-9073-A7EC2E2A93FA}" type="presParOf" srcId="{BFD2D3A0-780A-48D3-810D-A4CAF869FD40}" destId="{13A3A29C-746F-4F53-A8C4-C5035C529595}" srcOrd="0" destOrd="0" presId="urn:microsoft.com/office/officeart/2005/8/layout/orgChart1"/>
    <dgm:cxn modelId="{F1369FCE-E07B-4D34-8E70-B54ECEFFFA50}" type="presParOf" srcId="{BFD2D3A0-780A-48D3-810D-A4CAF869FD40}" destId="{E25FA6CE-A6B7-44C8-9A74-78B48FFDD0DC}" srcOrd="1" destOrd="0" presId="urn:microsoft.com/office/officeart/2005/8/layout/orgChart1"/>
    <dgm:cxn modelId="{1AF11FB3-FBFA-4577-92EE-841086218A3B}" type="presParOf" srcId="{E25FA6CE-A6B7-44C8-9A74-78B48FFDD0DC}" destId="{3395163B-F455-42D6-BDFC-F49F86A9704F}" srcOrd="0" destOrd="0" presId="urn:microsoft.com/office/officeart/2005/8/layout/orgChart1"/>
    <dgm:cxn modelId="{2A5E1245-794E-4222-9426-425312D0B4B0}" type="presParOf" srcId="{3395163B-F455-42D6-BDFC-F49F86A9704F}" destId="{542DCC4B-EE1F-4D69-821E-F92D2BD1965C}" srcOrd="0" destOrd="0" presId="urn:microsoft.com/office/officeart/2005/8/layout/orgChart1"/>
    <dgm:cxn modelId="{1CC3FCFE-6938-4594-BA22-BA03335FF435}" type="presParOf" srcId="{3395163B-F455-42D6-BDFC-F49F86A9704F}" destId="{04E7F9CB-7EE5-4246-8FFA-F79B22E3F8FC}" srcOrd="1" destOrd="0" presId="urn:microsoft.com/office/officeart/2005/8/layout/orgChart1"/>
    <dgm:cxn modelId="{DD718656-2D29-41EA-A9D1-63134AE05944}" type="presParOf" srcId="{E25FA6CE-A6B7-44C8-9A74-78B48FFDD0DC}" destId="{3238012D-822A-4E57-8173-DD6D7D830592}" srcOrd="1" destOrd="0" presId="urn:microsoft.com/office/officeart/2005/8/layout/orgChart1"/>
    <dgm:cxn modelId="{F374B40C-AD01-4E23-A9C0-DA377ED88666}" type="presParOf" srcId="{E25FA6CE-A6B7-44C8-9A74-78B48FFDD0DC}" destId="{866B1A15-26E2-44E2-85B8-819D3B2C786E}" srcOrd="2" destOrd="0" presId="urn:microsoft.com/office/officeart/2005/8/layout/orgChart1"/>
    <dgm:cxn modelId="{5B156E99-4569-42BF-937C-F3D234EF8477}" type="presParOf" srcId="{BFD2D3A0-780A-48D3-810D-A4CAF869FD40}" destId="{E78F22A2-BEA8-4FC0-B467-E6D9B8044005}" srcOrd="2" destOrd="0" presId="urn:microsoft.com/office/officeart/2005/8/layout/orgChart1"/>
    <dgm:cxn modelId="{6AE6CCB5-237C-4141-BBC9-6C763A7729B1}" type="presParOf" srcId="{BFD2D3A0-780A-48D3-810D-A4CAF869FD40}" destId="{9B311509-86FD-4506-9F22-FA73C0E8D44F}" srcOrd="3" destOrd="0" presId="urn:microsoft.com/office/officeart/2005/8/layout/orgChart1"/>
    <dgm:cxn modelId="{EEF1810A-621C-405F-B8CE-CEE8685002DA}" type="presParOf" srcId="{9B311509-86FD-4506-9F22-FA73C0E8D44F}" destId="{D8A5293E-3048-4AD2-A2BF-F4856E58CD90}" srcOrd="0" destOrd="0" presId="urn:microsoft.com/office/officeart/2005/8/layout/orgChart1"/>
    <dgm:cxn modelId="{49880C9E-05E6-48B7-8C9B-9CAC628D1460}" type="presParOf" srcId="{D8A5293E-3048-4AD2-A2BF-F4856E58CD90}" destId="{5F5EF368-82AA-4CC9-8EE3-CEE89071C9D3}" srcOrd="0" destOrd="0" presId="urn:microsoft.com/office/officeart/2005/8/layout/orgChart1"/>
    <dgm:cxn modelId="{79EE9E2B-CA59-4E07-9B36-327A83089710}" type="presParOf" srcId="{D8A5293E-3048-4AD2-A2BF-F4856E58CD90}" destId="{6375888E-705B-4559-9919-87D1CA6A51F5}" srcOrd="1" destOrd="0" presId="urn:microsoft.com/office/officeart/2005/8/layout/orgChart1"/>
    <dgm:cxn modelId="{58969B7C-875F-4CD3-8856-7ECA6C1D7029}" type="presParOf" srcId="{9B311509-86FD-4506-9F22-FA73C0E8D44F}" destId="{5AEA57D7-43A2-4289-B970-7A3816DB923A}" srcOrd="1" destOrd="0" presId="urn:microsoft.com/office/officeart/2005/8/layout/orgChart1"/>
    <dgm:cxn modelId="{E7457D22-DF89-4382-A0E9-53004399345B}" type="presParOf" srcId="{9B311509-86FD-4506-9F22-FA73C0E8D44F}" destId="{88B9B15E-8D81-4397-9000-27DAEF01BABD}" srcOrd="2" destOrd="0" presId="urn:microsoft.com/office/officeart/2005/8/layout/orgChart1"/>
    <dgm:cxn modelId="{F03A268E-EBF9-4155-82BF-5B26515410E0}" type="presParOf" srcId="{420AD676-5736-42BA-8834-727C44F26CC6}" destId="{66B3C26E-9192-43AF-B9EA-91A5C38842C2}" srcOrd="2" destOrd="0" presId="urn:microsoft.com/office/officeart/2005/8/layout/orgChart1"/>
    <dgm:cxn modelId="{41A6E05E-81CE-42C0-A2E3-662823F1F56B}" type="presParOf" srcId="{75A9F778-2691-46A7-8C3E-04C66E307163}" destId="{C18D69E2-352D-4098-957C-982254171877}" srcOrd="2" destOrd="0" presId="urn:microsoft.com/office/officeart/2005/8/layout/orgChart1"/>
    <dgm:cxn modelId="{3AE42529-2B40-46C4-8E06-A9700618B53E}" type="presParOf" srcId="{75A9F778-2691-46A7-8C3E-04C66E307163}" destId="{2854B084-43A0-4817-80B5-3465B0698DF9}" srcOrd="3" destOrd="0" presId="urn:microsoft.com/office/officeart/2005/8/layout/orgChart1"/>
    <dgm:cxn modelId="{443F8BF5-1E2C-4C03-942E-1F2B305507D4}" type="presParOf" srcId="{2854B084-43A0-4817-80B5-3465B0698DF9}" destId="{4D6DD11B-72AD-4D33-BFB3-A9580DD51626}" srcOrd="0" destOrd="0" presId="urn:microsoft.com/office/officeart/2005/8/layout/orgChart1"/>
    <dgm:cxn modelId="{3026B8A7-49A7-4917-B676-22DA1A10141B}" type="presParOf" srcId="{4D6DD11B-72AD-4D33-BFB3-A9580DD51626}" destId="{43D2F693-AA1D-4B32-A276-8F0C978445B2}" srcOrd="0" destOrd="0" presId="urn:microsoft.com/office/officeart/2005/8/layout/orgChart1"/>
    <dgm:cxn modelId="{57C76FEE-996B-4D70-925C-8A3C9944E316}" type="presParOf" srcId="{4D6DD11B-72AD-4D33-BFB3-A9580DD51626}" destId="{22976C71-75FF-4BE8-AE7C-07B019260B44}" srcOrd="1" destOrd="0" presId="urn:microsoft.com/office/officeart/2005/8/layout/orgChart1"/>
    <dgm:cxn modelId="{B1BB438D-8308-4FA5-917A-497F21CCDC3A}" type="presParOf" srcId="{2854B084-43A0-4817-80B5-3465B0698DF9}" destId="{5E56B4E9-072E-4013-B9D8-DBA5E03B41F3}" srcOrd="1" destOrd="0" presId="urn:microsoft.com/office/officeart/2005/8/layout/orgChart1"/>
    <dgm:cxn modelId="{01C9359A-29B5-481D-816F-A923EF32DD6C}" type="presParOf" srcId="{5E56B4E9-072E-4013-B9D8-DBA5E03B41F3}" destId="{EC97D09F-6D31-4A0F-B738-ABA4386ACD70}" srcOrd="0" destOrd="0" presId="urn:microsoft.com/office/officeart/2005/8/layout/orgChart1"/>
    <dgm:cxn modelId="{832B1012-0889-47D3-9797-0AB785956916}" type="presParOf" srcId="{5E56B4E9-072E-4013-B9D8-DBA5E03B41F3}" destId="{D652E6D9-13BF-4A82-91AC-CA3413BBACF2}" srcOrd="1" destOrd="0" presId="urn:microsoft.com/office/officeart/2005/8/layout/orgChart1"/>
    <dgm:cxn modelId="{996354E7-76C1-4AFB-8FAF-33D51F09BDBA}" type="presParOf" srcId="{D652E6D9-13BF-4A82-91AC-CA3413BBACF2}" destId="{C845B5F7-18FE-4B6E-A63B-8C15FC40FAE7}" srcOrd="0" destOrd="0" presId="urn:microsoft.com/office/officeart/2005/8/layout/orgChart1"/>
    <dgm:cxn modelId="{A9977A31-1946-4538-B072-38D82CBD8B45}" type="presParOf" srcId="{C845B5F7-18FE-4B6E-A63B-8C15FC40FAE7}" destId="{7E6F062E-7A35-44B0-96C8-663AA46C535E}" srcOrd="0" destOrd="0" presId="urn:microsoft.com/office/officeart/2005/8/layout/orgChart1"/>
    <dgm:cxn modelId="{F58C5E18-5FFB-4028-A9FC-B14F98293B03}" type="presParOf" srcId="{C845B5F7-18FE-4B6E-A63B-8C15FC40FAE7}" destId="{DE108E57-B0B6-483C-80A1-13BB2FC51C77}" srcOrd="1" destOrd="0" presId="urn:microsoft.com/office/officeart/2005/8/layout/orgChart1"/>
    <dgm:cxn modelId="{0A9942AF-5924-4258-94C3-113A374F5B47}" type="presParOf" srcId="{D652E6D9-13BF-4A82-91AC-CA3413BBACF2}" destId="{07CB402D-A896-4E9B-A972-F8328F2F3545}" srcOrd="1" destOrd="0" presId="urn:microsoft.com/office/officeart/2005/8/layout/orgChart1"/>
    <dgm:cxn modelId="{5EC0DB3C-28E2-46A0-9619-F2544C6AF154}" type="presParOf" srcId="{D652E6D9-13BF-4A82-91AC-CA3413BBACF2}" destId="{63567D84-31B9-4320-9493-3F98AF5DDE8A}" srcOrd="2" destOrd="0" presId="urn:microsoft.com/office/officeart/2005/8/layout/orgChart1"/>
    <dgm:cxn modelId="{9DC6D2C8-AD17-4CC2-B3E5-87AE595F7A6B}" type="presParOf" srcId="{2854B084-43A0-4817-80B5-3465B0698DF9}" destId="{8F19792C-2E7B-4DFF-9E89-C7A3BD93E3CD}" srcOrd="2" destOrd="0" presId="urn:microsoft.com/office/officeart/2005/8/layout/orgChart1"/>
    <dgm:cxn modelId="{BE948A77-4269-4783-A0B6-56DACF3A833F}" type="presParOf" srcId="{75A9F778-2691-46A7-8C3E-04C66E307163}" destId="{4F6FF75A-7902-493E-ADDB-3158B7E3C55C}" srcOrd="4" destOrd="0" presId="urn:microsoft.com/office/officeart/2005/8/layout/orgChart1"/>
    <dgm:cxn modelId="{86216D3D-1DEF-4416-ADC1-D705912AABE3}" type="presParOf" srcId="{75A9F778-2691-46A7-8C3E-04C66E307163}" destId="{FAE8CB8B-ED1A-4F66-B8D6-92AB91F0EC03}" srcOrd="5" destOrd="0" presId="urn:microsoft.com/office/officeart/2005/8/layout/orgChart1"/>
    <dgm:cxn modelId="{0BDEBFBD-FE10-449A-B278-464004EBC8E6}" type="presParOf" srcId="{FAE8CB8B-ED1A-4F66-B8D6-92AB91F0EC03}" destId="{DA62FDE0-FBFD-49BA-857C-F7A155B94259}" srcOrd="0" destOrd="0" presId="urn:microsoft.com/office/officeart/2005/8/layout/orgChart1"/>
    <dgm:cxn modelId="{F6127C5D-CBCE-4730-ABB0-EA0DFFE73EB2}" type="presParOf" srcId="{DA62FDE0-FBFD-49BA-857C-F7A155B94259}" destId="{61BEC03D-2168-459E-805E-1788CFDA36CB}" srcOrd="0" destOrd="0" presId="urn:microsoft.com/office/officeart/2005/8/layout/orgChart1"/>
    <dgm:cxn modelId="{F6206D3D-F577-4FE4-94CF-5E9F34F4C5A6}" type="presParOf" srcId="{DA62FDE0-FBFD-49BA-857C-F7A155B94259}" destId="{8B7B0E10-2107-40EB-81BA-D53BCA057D36}" srcOrd="1" destOrd="0" presId="urn:microsoft.com/office/officeart/2005/8/layout/orgChart1"/>
    <dgm:cxn modelId="{E2D05667-EC67-4E71-833A-DA2CF396A22C}" type="presParOf" srcId="{FAE8CB8B-ED1A-4F66-B8D6-92AB91F0EC03}" destId="{362F3FCC-CEEA-4A2D-9E02-4C4057BB2286}" srcOrd="1" destOrd="0" presId="urn:microsoft.com/office/officeart/2005/8/layout/orgChart1"/>
    <dgm:cxn modelId="{F4D16863-DE22-4A38-8475-212161567F0E}" type="presParOf" srcId="{362F3FCC-CEEA-4A2D-9E02-4C4057BB2286}" destId="{029BFFAD-23B5-4836-92ED-4649AEE3AC8E}" srcOrd="0" destOrd="0" presId="urn:microsoft.com/office/officeart/2005/8/layout/orgChart1"/>
    <dgm:cxn modelId="{508626AA-3D9D-4FE0-AEEB-9B58B0F723D5}" type="presParOf" srcId="{362F3FCC-CEEA-4A2D-9E02-4C4057BB2286}" destId="{F0444873-3CFC-43CB-8A00-720ACEB8678B}" srcOrd="1" destOrd="0" presId="urn:microsoft.com/office/officeart/2005/8/layout/orgChart1"/>
    <dgm:cxn modelId="{1B08E6F7-1E5D-4CEF-AAF5-AB3A1D7B1456}" type="presParOf" srcId="{F0444873-3CFC-43CB-8A00-720ACEB8678B}" destId="{B96A9CE6-A256-4751-8E7D-0EDA4D633A67}" srcOrd="0" destOrd="0" presId="urn:microsoft.com/office/officeart/2005/8/layout/orgChart1"/>
    <dgm:cxn modelId="{8F62F086-CBF4-45A5-94DA-F86F59FDD80C}" type="presParOf" srcId="{B96A9CE6-A256-4751-8E7D-0EDA4D633A67}" destId="{2B531E99-BA4A-4E8F-A494-F99C8D9967C5}" srcOrd="0" destOrd="0" presId="urn:microsoft.com/office/officeart/2005/8/layout/orgChart1"/>
    <dgm:cxn modelId="{325B20AA-74DA-4F5A-828B-0A2882D3DF2D}" type="presParOf" srcId="{B96A9CE6-A256-4751-8E7D-0EDA4D633A67}" destId="{927E4C76-FDCB-472D-8A01-71C3B75F9784}" srcOrd="1" destOrd="0" presId="urn:microsoft.com/office/officeart/2005/8/layout/orgChart1"/>
    <dgm:cxn modelId="{92FEAAD7-6FEF-4B25-9DBE-9D402595C31C}" type="presParOf" srcId="{F0444873-3CFC-43CB-8A00-720ACEB8678B}" destId="{59835B79-5BEA-409A-ADE9-8708209DF6BC}" srcOrd="1" destOrd="0" presId="urn:microsoft.com/office/officeart/2005/8/layout/orgChart1"/>
    <dgm:cxn modelId="{287031D7-44CE-4D52-9CE2-7EE5EEEF415A}" type="presParOf" srcId="{F0444873-3CFC-43CB-8A00-720ACEB8678B}" destId="{6422F449-AC62-453A-8A47-80F6B9208069}" srcOrd="2" destOrd="0" presId="urn:microsoft.com/office/officeart/2005/8/layout/orgChart1"/>
    <dgm:cxn modelId="{79BE26DE-E2B2-4DD7-AB51-9C47E4327BC5}" type="presParOf" srcId="{362F3FCC-CEEA-4A2D-9E02-4C4057BB2286}" destId="{36E9B0FF-5214-469A-B8F9-80F14A7F1271}" srcOrd="2" destOrd="0" presId="urn:microsoft.com/office/officeart/2005/8/layout/orgChart1"/>
    <dgm:cxn modelId="{5BB3EE89-8C72-4427-9D6C-5648DCF8F43E}" type="presParOf" srcId="{362F3FCC-CEEA-4A2D-9E02-4C4057BB2286}" destId="{1A1B05C8-BECA-4A8F-BAD0-E31386EFA81C}" srcOrd="3" destOrd="0" presId="urn:microsoft.com/office/officeart/2005/8/layout/orgChart1"/>
    <dgm:cxn modelId="{33CCD895-6C5B-46BD-BBE7-97487382FCA6}" type="presParOf" srcId="{1A1B05C8-BECA-4A8F-BAD0-E31386EFA81C}" destId="{BFBD9C3D-9208-42FC-9BC7-79FC80752F42}" srcOrd="0" destOrd="0" presId="urn:microsoft.com/office/officeart/2005/8/layout/orgChart1"/>
    <dgm:cxn modelId="{D3F4F145-6A1C-49E9-9AE9-06E2CC3FCF25}" type="presParOf" srcId="{BFBD9C3D-9208-42FC-9BC7-79FC80752F42}" destId="{0CD291DD-E7BB-4759-8E8A-AE477A2D60ED}" srcOrd="0" destOrd="0" presId="urn:microsoft.com/office/officeart/2005/8/layout/orgChart1"/>
    <dgm:cxn modelId="{15EDED7A-E9E7-48B8-A399-B076E99C898F}" type="presParOf" srcId="{BFBD9C3D-9208-42FC-9BC7-79FC80752F42}" destId="{88ED32C4-00AC-423F-9BF1-8318E5503BE2}" srcOrd="1" destOrd="0" presId="urn:microsoft.com/office/officeart/2005/8/layout/orgChart1"/>
    <dgm:cxn modelId="{03C606EC-370F-456F-8C0A-671FAF40E673}" type="presParOf" srcId="{1A1B05C8-BECA-4A8F-BAD0-E31386EFA81C}" destId="{E06993AB-2A8B-4F20-8E04-CAB2F22CF4DD}" srcOrd="1" destOrd="0" presId="urn:microsoft.com/office/officeart/2005/8/layout/orgChart1"/>
    <dgm:cxn modelId="{249318CD-25EE-4C65-A29C-FB289362F712}" type="presParOf" srcId="{1A1B05C8-BECA-4A8F-BAD0-E31386EFA81C}" destId="{F71FE75B-4DFF-495A-AB53-EBBBFC205EF0}" srcOrd="2" destOrd="0" presId="urn:microsoft.com/office/officeart/2005/8/layout/orgChart1"/>
    <dgm:cxn modelId="{46E83304-C6A2-4D83-AF02-460425468527}" type="presParOf" srcId="{362F3FCC-CEEA-4A2D-9E02-4C4057BB2286}" destId="{76F8B0F7-E016-4F8F-9128-CF04932414C8}" srcOrd="4" destOrd="0" presId="urn:microsoft.com/office/officeart/2005/8/layout/orgChart1"/>
    <dgm:cxn modelId="{5EEC2DDB-FC82-48D8-8FDA-BCC22E5C8CA6}" type="presParOf" srcId="{362F3FCC-CEEA-4A2D-9E02-4C4057BB2286}" destId="{57B618D5-C566-4C5B-A5D2-29A7A714DAE6}" srcOrd="5" destOrd="0" presId="urn:microsoft.com/office/officeart/2005/8/layout/orgChart1"/>
    <dgm:cxn modelId="{8914DF93-3A81-47B1-990E-02EEDD6EA1D5}" type="presParOf" srcId="{57B618D5-C566-4C5B-A5D2-29A7A714DAE6}" destId="{0DEDBA31-41E0-4B21-BCA7-3557F1D7F97C}" srcOrd="0" destOrd="0" presId="urn:microsoft.com/office/officeart/2005/8/layout/orgChart1"/>
    <dgm:cxn modelId="{D0FD4B8C-9DB7-4184-BEBD-B2FF966B93F8}" type="presParOf" srcId="{0DEDBA31-41E0-4B21-BCA7-3557F1D7F97C}" destId="{7951960A-D704-41BC-A116-A37081AFDF39}" srcOrd="0" destOrd="0" presId="urn:microsoft.com/office/officeart/2005/8/layout/orgChart1"/>
    <dgm:cxn modelId="{ECED67E4-3142-4E53-A443-2964BDB50900}" type="presParOf" srcId="{0DEDBA31-41E0-4B21-BCA7-3557F1D7F97C}" destId="{4B492E80-DFDF-4D36-8E7B-97770D60225B}" srcOrd="1" destOrd="0" presId="urn:microsoft.com/office/officeart/2005/8/layout/orgChart1"/>
    <dgm:cxn modelId="{FB8B9539-56D1-4C76-B290-70409CD83805}" type="presParOf" srcId="{57B618D5-C566-4C5B-A5D2-29A7A714DAE6}" destId="{2CF4435E-599B-432F-86FB-428BCF67D955}" srcOrd="1" destOrd="0" presId="urn:microsoft.com/office/officeart/2005/8/layout/orgChart1"/>
    <dgm:cxn modelId="{05563E45-ECD6-41A5-98F3-B38C5DA4EF51}" type="presParOf" srcId="{57B618D5-C566-4C5B-A5D2-29A7A714DAE6}" destId="{5BD9C6FE-1D7A-4EEE-8F56-A430B3FEFBBA}" srcOrd="2" destOrd="0" presId="urn:microsoft.com/office/officeart/2005/8/layout/orgChart1"/>
    <dgm:cxn modelId="{28F772DB-69EE-40A3-9989-52351F1EC108}" type="presParOf" srcId="{362F3FCC-CEEA-4A2D-9E02-4C4057BB2286}" destId="{3B3B84C9-379F-465E-BF7E-12792B7EA225}" srcOrd="6" destOrd="0" presId="urn:microsoft.com/office/officeart/2005/8/layout/orgChart1"/>
    <dgm:cxn modelId="{0E0AE39F-4B04-4F99-B8AD-C3A38171F9EF}" type="presParOf" srcId="{362F3FCC-CEEA-4A2D-9E02-4C4057BB2286}" destId="{ECD37333-609E-4499-9825-298221A56D55}" srcOrd="7" destOrd="0" presId="urn:microsoft.com/office/officeart/2005/8/layout/orgChart1"/>
    <dgm:cxn modelId="{A0909169-7BB1-4508-BB98-F08F9C1F5A58}" type="presParOf" srcId="{ECD37333-609E-4499-9825-298221A56D55}" destId="{2DB41ABD-0E5F-4C15-B9DD-093D0B906F8E}" srcOrd="0" destOrd="0" presId="urn:microsoft.com/office/officeart/2005/8/layout/orgChart1"/>
    <dgm:cxn modelId="{A3BE67D3-FB40-418E-9D91-2E95524A8F93}" type="presParOf" srcId="{2DB41ABD-0E5F-4C15-B9DD-093D0B906F8E}" destId="{76E732E9-504E-4903-8AB7-27EA7F972F0B}" srcOrd="0" destOrd="0" presId="urn:microsoft.com/office/officeart/2005/8/layout/orgChart1"/>
    <dgm:cxn modelId="{1B7C7A83-0CF7-48B0-B6F9-A9308E23601D}" type="presParOf" srcId="{2DB41ABD-0E5F-4C15-B9DD-093D0B906F8E}" destId="{6141ED1A-A989-4A5C-AAEB-329075FB8EA6}" srcOrd="1" destOrd="0" presId="urn:microsoft.com/office/officeart/2005/8/layout/orgChart1"/>
    <dgm:cxn modelId="{1E766EEE-23A3-4CF6-9D68-AE45A7689589}" type="presParOf" srcId="{ECD37333-609E-4499-9825-298221A56D55}" destId="{541AB5A6-816E-4172-9BCD-B178DB0F76E7}" srcOrd="1" destOrd="0" presId="urn:microsoft.com/office/officeart/2005/8/layout/orgChart1"/>
    <dgm:cxn modelId="{DBB39E82-251F-4AE4-B1EF-D97B70748B16}" type="presParOf" srcId="{ECD37333-609E-4499-9825-298221A56D55}" destId="{F40683C4-C38D-46CA-B490-324AEF51DF88}" srcOrd="2" destOrd="0" presId="urn:microsoft.com/office/officeart/2005/8/layout/orgChart1"/>
    <dgm:cxn modelId="{2D57F945-E14C-4A31-8019-44DA990A9C99}" type="presParOf" srcId="{362F3FCC-CEEA-4A2D-9E02-4C4057BB2286}" destId="{C6B8A55D-4C84-431A-BE95-5B8E20F0721C}" srcOrd="8" destOrd="0" presId="urn:microsoft.com/office/officeart/2005/8/layout/orgChart1"/>
    <dgm:cxn modelId="{34E99599-6E2B-485B-93B4-C935A350060E}" type="presParOf" srcId="{362F3FCC-CEEA-4A2D-9E02-4C4057BB2286}" destId="{A8EF0697-59D4-4BC3-8370-BB3ECE93B1BA}" srcOrd="9" destOrd="0" presId="urn:microsoft.com/office/officeart/2005/8/layout/orgChart1"/>
    <dgm:cxn modelId="{6DA9ECC0-89BC-4BD8-9246-A4AAC8480921}" type="presParOf" srcId="{A8EF0697-59D4-4BC3-8370-BB3ECE93B1BA}" destId="{5919B697-CBC0-4647-89DB-F28EDEC07ACE}" srcOrd="0" destOrd="0" presId="urn:microsoft.com/office/officeart/2005/8/layout/orgChart1"/>
    <dgm:cxn modelId="{AC2842FF-17B6-4F90-A823-89B6F78197A9}" type="presParOf" srcId="{5919B697-CBC0-4647-89DB-F28EDEC07ACE}" destId="{E1855AC9-C5D8-4E22-868E-1BED5400B95C}" srcOrd="0" destOrd="0" presId="urn:microsoft.com/office/officeart/2005/8/layout/orgChart1"/>
    <dgm:cxn modelId="{1A70C42D-B298-4B85-A11F-27800EBC5A2F}" type="presParOf" srcId="{5919B697-CBC0-4647-89DB-F28EDEC07ACE}" destId="{A3882035-E28A-4EF2-88FB-FE07C6B1F2EC}" srcOrd="1" destOrd="0" presId="urn:microsoft.com/office/officeart/2005/8/layout/orgChart1"/>
    <dgm:cxn modelId="{5B942090-E56B-4CC8-B956-61C0BB266892}" type="presParOf" srcId="{A8EF0697-59D4-4BC3-8370-BB3ECE93B1BA}" destId="{130F7A55-D062-43D4-9F90-8DEC304F584F}" srcOrd="1" destOrd="0" presId="urn:microsoft.com/office/officeart/2005/8/layout/orgChart1"/>
    <dgm:cxn modelId="{13256847-286E-48E7-A536-F264C89EF899}" type="presParOf" srcId="{A8EF0697-59D4-4BC3-8370-BB3ECE93B1BA}" destId="{9A884CFA-D9D8-4414-8B76-E187BD1EB655}" srcOrd="2" destOrd="0" presId="urn:microsoft.com/office/officeart/2005/8/layout/orgChart1"/>
    <dgm:cxn modelId="{400509C1-AD41-4695-8A3A-293167BFBFCD}" type="presParOf" srcId="{362F3FCC-CEEA-4A2D-9E02-4C4057BB2286}" destId="{22806FAE-8A68-4749-BA52-14022498F771}" srcOrd="10" destOrd="0" presId="urn:microsoft.com/office/officeart/2005/8/layout/orgChart1"/>
    <dgm:cxn modelId="{D2006F5F-04D5-4EE6-8BD5-A639BAC34912}" type="presParOf" srcId="{362F3FCC-CEEA-4A2D-9E02-4C4057BB2286}" destId="{6EE3D608-0754-4ABA-816C-503FDFF19CDD}" srcOrd="11" destOrd="0" presId="urn:microsoft.com/office/officeart/2005/8/layout/orgChart1"/>
    <dgm:cxn modelId="{D590685E-E8AF-47B0-A83E-4359D6212535}" type="presParOf" srcId="{6EE3D608-0754-4ABA-816C-503FDFF19CDD}" destId="{A07BCB82-813F-4994-B16D-F9D192345EED}" srcOrd="0" destOrd="0" presId="urn:microsoft.com/office/officeart/2005/8/layout/orgChart1"/>
    <dgm:cxn modelId="{DAA99BEB-A6EB-4205-9112-BF3672FCDFF6}" type="presParOf" srcId="{A07BCB82-813F-4994-B16D-F9D192345EED}" destId="{FF900841-F460-4CF4-AB9B-EFF674804F13}" srcOrd="0" destOrd="0" presId="urn:microsoft.com/office/officeart/2005/8/layout/orgChart1"/>
    <dgm:cxn modelId="{4302F193-8242-4875-85ED-D299091890A9}" type="presParOf" srcId="{A07BCB82-813F-4994-B16D-F9D192345EED}" destId="{8DEEB54D-14E1-4C21-8F22-918247842C11}" srcOrd="1" destOrd="0" presId="urn:microsoft.com/office/officeart/2005/8/layout/orgChart1"/>
    <dgm:cxn modelId="{7E8279BF-551B-4EAF-B853-E794FFCE61CE}" type="presParOf" srcId="{6EE3D608-0754-4ABA-816C-503FDFF19CDD}" destId="{F4191C18-A158-41E8-9D57-B9E38D3FBB36}" srcOrd="1" destOrd="0" presId="urn:microsoft.com/office/officeart/2005/8/layout/orgChart1"/>
    <dgm:cxn modelId="{A11F890E-2775-4CEC-A6AD-91D1D3FDA287}" type="presParOf" srcId="{6EE3D608-0754-4ABA-816C-503FDFF19CDD}" destId="{D28C6266-6DC2-4B74-8B96-E026A756B281}" srcOrd="2" destOrd="0" presId="urn:microsoft.com/office/officeart/2005/8/layout/orgChart1"/>
    <dgm:cxn modelId="{533A7430-A993-4A73-9D8D-F24D02B81812}" type="presParOf" srcId="{FAE8CB8B-ED1A-4F66-B8D6-92AB91F0EC03}" destId="{FDF39186-3318-49E4-9F06-101BDB9D4D51}" srcOrd="2" destOrd="0" presId="urn:microsoft.com/office/officeart/2005/8/layout/orgChart1"/>
    <dgm:cxn modelId="{8F4FEB51-55BF-4E6F-8AF1-52ABFC4B623B}" type="presParOf" srcId="{75A9F778-2691-46A7-8C3E-04C66E307163}" destId="{D07DC466-F73B-4726-9AF8-569DF9BB73E3}" srcOrd="6" destOrd="0" presId="urn:microsoft.com/office/officeart/2005/8/layout/orgChart1"/>
    <dgm:cxn modelId="{3567E928-62DD-473E-A463-68D58ABA0E1D}" type="presParOf" srcId="{75A9F778-2691-46A7-8C3E-04C66E307163}" destId="{12A36960-1023-483F-A467-AFF620B44CB3}" srcOrd="7" destOrd="0" presId="urn:microsoft.com/office/officeart/2005/8/layout/orgChart1"/>
    <dgm:cxn modelId="{3C5ABAA7-7E35-4763-818E-EDE6A320D249}" type="presParOf" srcId="{12A36960-1023-483F-A467-AFF620B44CB3}" destId="{BFF78818-66ED-4A21-8DBD-CA3009002F66}" srcOrd="0" destOrd="0" presId="urn:microsoft.com/office/officeart/2005/8/layout/orgChart1"/>
    <dgm:cxn modelId="{3A2714C3-4ADF-4FCF-9062-1ABCACFE16FE}" type="presParOf" srcId="{BFF78818-66ED-4A21-8DBD-CA3009002F66}" destId="{529C61DF-ED9E-42F0-A8E7-290000C976A4}" srcOrd="0" destOrd="0" presId="urn:microsoft.com/office/officeart/2005/8/layout/orgChart1"/>
    <dgm:cxn modelId="{1835A810-4886-4B32-A003-F8AD517ACD32}" type="presParOf" srcId="{BFF78818-66ED-4A21-8DBD-CA3009002F66}" destId="{EB7B1CB8-CDBB-46B6-8CBC-2417E66907B1}" srcOrd="1" destOrd="0" presId="urn:microsoft.com/office/officeart/2005/8/layout/orgChart1"/>
    <dgm:cxn modelId="{F788773C-CE08-4A50-B918-F51831EBF0D9}" type="presParOf" srcId="{12A36960-1023-483F-A467-AFF620B44CB3}" destId="{94797E12-5D3D-4555-9249-692B4B2D924B}" srcOrd="1" destOrd="0" presId="urn:microsoft.com/office/officeart/2005/8/layout/orgChart1"/>
    <dgm:cxn modelId="{31EB3C55-B54D-44E6-AE3D-BDBF7D31BBBB}" type="presParOf" srcId="{94797E12-5D3D-4555-9249-692B4B2D924B}" destId="{72093552-7BAE-4AD6-AF56-B9EBA5F7D308}" srcOrd="0" destOrd="0" presId="urn:microsoft.com/office/officeart/2005/8/layout/orgChart1"/>
    <dgm:cxn modelId="{A40A9C30-1276-4D5F-9FEF-EFD9C616DAA1}" type="presParOf" srcId="{94797E12-5D3D-4555-9249-692B4B2D924B}" destId="{AD38BA55-CC9A-400F-BB8B-30E41D37641A}" srcOrd="1" destOrd="0" presId="urn:microsoft.com/office/officeart/2005/8/layout/orgChart1"/>
    <dgm:cxn modelId="{9BD3D267-4C2B-4B72-B42A-8EA92B600839}" type="presParOf" srcId="{AD38BA55-CC9A-400F-BB8B-30E41D37641A}" destId="{AF7730A0-3BF6-4909-9754-51A75AEC7133}" srcOrd="0" destOrd="0" presId="urn:microsoft.com/office/officeart/2005/8/layout/orgChart1"/>
    <dgm:cxn modelId="{733F7B72-4056-457A-BBC2-31B598F6FF67}" type="presParOf" srcId="{AF7730A0-3BF6-4909-9754-51A75AEC7133}" destId="{CECE031C-19E0-46BA-90CD-37BFA1726B87}" srcOrd="0" destOrd="0" presId="urn:microsoft.com/office/officeart/2005/8/layout/orgChart1"/>
    <dgm:cxn modelId="{4F70204A-FB8A-4297-8283-FE012E92429C}" type="presParOf" srcId="{AF7730A0-3BF6-4909-9754-51A75AEC7133}" destId="{B05796EA-C567-4D13-8E7F-D346E95062D0}" srcOrd="1" destOrd="0" presId="urn:microsoft.com/office/officeart/2005/8/layout/orgChart1"/>
    <dgm:cxn modelId="{3CCC999A-B3F7-4DB2-AA9E-F62620D5B6D9}" type="presParOf" srcId="{AD38BA55-CC9A-400F-BB8B-30E41D37641A}" destId="{BA330C65-FF81-4426-958D-E886E430F87F}" srcOrd="1" destOrd="0" presId="urn:microsoft.com/office/officeart/2005/8/layout/orgChart1"/>
    <dgm:cxn modelId="{81118F1B-7F0A-4237-A533-CD50170A10AA}" type="presParOf" srcId="{AD38BA55-CC9A-400F-BB8B-30E41D37641A}" destId="{03E99842-52D9-46A5-A6F6-7AE19023B75C}" srcOrd="2" destOrd="0" presId="urn:microsoft.com/office/officeart/2005/8/layout/orgChart1"/>
    <dgm:cxn modelId="{19135461-0AE5-45B2-808B-7C1CA98F152A}" type="presParOf" srcId="{94797E12-5D3D-4555-9249-692B4B2D924B}" destId="{08D1726F-BAE3-4C05-AF18-F7EE859571BB}" srcOrd="2" destOrd="0" presId="urn:microsoft.com/office/officeart/2005/8/layout/orgChart1"/>
    <dgm:cxn modelId="{2894D042-9507-445C-9420-4CA4007115CC}" type="presParOf" srcId="{94797E12-5D3D-4555-9249-692B4B2D924B}" destId="{59C64552-F231-4048-B1AA-D4256599C5D4}" srcOrd="3" destOrd="0" presId="urn:microsoft.com/office/officeart/2005/8/layout/orgChart1"/>
    <dgm:cxn modelId="{A700C245-4FA2-4B35-9592-C668E0D1A628}" type="presParOf" srcId="{59C64552-F231-4048-B1AA-D4256599C5D4}" destId="{7FCEFEA5-2DEF-42FC-AADB-9C7C8A3D71E6}" srcOrd="0" destOrd="0" presId="urn:microsoft.com/office/officeart/2005/8/layout/orgChart1"/>
    <dgm:cxn modelId="{DC341A66-D0ED-45E8-B909-7565B1D2C060}" type="presParOf" srcId="{7FCEFEA5-2DEF-42FC-AADB-9C7C8A3D71E6}" destId="{ECB5A501-FA69-4E44-9A9C-1DFA9E39942B}" srcOrd="0" destOrd="0" presId="urn:microsoft.com/office/officeart/2005/8/layout/orgChart1"/>
    <dgm:cxn modelId="{445F2F18-AEEB-49C2-9406-04E1DBA22CB8}" type="presParOf" srcId="{7FCEFEA5-2DEF-42FC-AADB-9C7C8A3D71E6}" destId="{91CE8448-F262-4D2E-9808-738199666EFE}" srcOrd="1" destOrd="0" presId="urn:microsoft.com/office/officeart/2005/8/layout/orgChart1"/>
    <dgm:cxn modelId="{BBC49270-8DFA-45E8-9C81-0EFB789251F7}" type="presParOf" srcId="{59C64552-F231-4048-B1AA-D4256599C5D4}" destId="{995A5F0D-71AA-4EC8-8070-26CC2FFED3BA}" srcOrd="1" destOrd="0" presId="urn:microsoft.com/office/officeart/2005/8/layout/orgChart1"/>
    <dgm:cxn modelId="{D9178907-0BFD-4B41-A043-B2523BE5D887}" type="presParOf" srcId="{59C64552-F231-4048-B1AA-D4256599C5D4}" destId="{0140F7A8-A3BB-491E-B6A2-DDF2D7552FDA}" srcOrd="2" destOrd="0" presId="urn:microsoft.com/office/officeart/2005/8/layout/orgChart1"/>
    <dgm:cxn modelId="{ECFFF1C4-A266-4E31-BA8A-A838C1133FE5}" type="presParOf" srcId="{94797E12-5D3D-4555-9249-692B4B2D924B}" destId="{9E615DC0-CCF6-4EAE-8F2D-5A7613B36E83}" srcOrd="4" destOrd="0" presId="urn:microsoft.com/office/officeart/2005/8/layout/orgChart1"/>
    <dgm:cxn modelId="{375CFE62-5F94-4DEC-86C6-54C59D7570AF}" type="presParOf" srcId="{94797E12-5D3D-4555-9249-692B4B2D924B}" destId="{B8BEF616-A7D8-4DC0-BE36-D61F46907DE5}" srcOrd="5" destOrd="0" presId="urn:microsoft.com/office/officeart/2005/8/layout/orgChart1"/>
    <dgm:cxn modelId="{98BA28A8-FC34-4FFC-AD9D-CEDF71C139B0}" type="presParOf" srcId="{B8BEF616-A7D8-4DC0-BE36-D61F46907DE5}" destId="{6853C453-212A-41BA-8E8F-EA59371C28F6}" srcOrd="0" destOrd="0" presId="urn:microsoft.com/office/officeart/2005/8/layout/orgChart1"/>
    <dgm:cxn modelId="{9A11BCFA-FBA1-4E65-875D-C842A5D74303}" type="presParOf" srcId="{6853C453-212A-41BA-8E8F-EA59371C28F6}" destId="{257A2042-5079-4736-9F64-C6BBD51A26C8}" srcOrd="0" destOrd="0" presId="urn:microsoft.com/office/officeart/2005/8/layout/orgChart1"/>
    <dgm:cxn modelId="{4E52EEAE-5E1D-4347-8BA5-BEE499854D56}" type="presParOf" srcId="{6853C453-212A-41BA-8E8F-EA59371C28F6}" destId="{3E47D248-DA6A-49F2-9251-3330DB18BF09}" srcOrd="1" destOrd="0" presId="urn:microsoft.com/office/officeart/2005/8/layout/orgChart1"/>
    <dgm:cxn modelId="{3B601211-EF99-4B06-B21A-E02F8AAB6683}" type="presParOf" srcId="{B8BEF616-A7D8-4DC0-BE36-D61F46907DE5}" destId="{2AE43B72-5C0C-4572-9290-C6866B26382B}" srcOrd="1" destOrd="0" presId="urn:microsoft.com/office/officeart/2005/8/layout/orgChart1"/>
    <dgm:cxn modelId="{9400D60A-2AED-433A-B8FD-92EC3F60EBC6}" type="presParOf" srcId="{B8BEF616-A7D8-4DC0-BE36-D61F46907DE5}" destId="{F165569D-BD0E-46F9-8E3A-8C32F6B66716}" srcOrd="2" destOrd="0" presId="urn:microsoft.com/office/officeart/2005/8/layout/orgChart1"/>
    <dgm:cxn modelId="{1635E5F0-C9BB-4DE4-B8EF-FE05D8820F47}" type="presParOf" srcId="{94797E12-5D3D-4555-9249-692B4B2D924B}" destId="{B5DEE3CB-1E4A-49DC-A5FC-C7EF8B1A5675}" srcOrd="6" destOrd="0" presId="urn:microsoft.com/office/officeart/2005/8/layout/orgChart1"/>
    <dgm:cxn modelId="{FB2720B9-4E65-4648-9E63-688998E7764C}" type="presParOf" srcId="{94797E12-5D3D-4555-9249-692B4B2D924B}" destId="{4F3D1EEF-DC92-42DD-8907-FC0483EEE267}" srcOrd="7" destOrd="0" presId="urn:microsoft.com/office/officeart/2005/8/layout/orgChart1"/>
    <dgm:cxn modelId="{67EB831E-844E-467B-8CAC-08D6BF9EAAB0}" type="presParOf" srcId="{4F3D1EEF-DC92-42DD-8907-FC0483EEE267}" destId="{C40089B1-93DA-458C-B68D-B172F8F6DE33}" srcOrd="0" destOrd="0" presId="urn:microsoft.com/office/officeart/2005/8/layout/orgChart1"/>
    <dgm:cxn modelId="{12B8E02C-F0E4-4B0A-8CA0-FD366B1AEB5E}" type="presParOf" srcId="{C40089B1-93DA-458C-B68D-B172F8F6DE33}" destId="{C2DD6263-560E-43EF-B985-7C8D388D6C47}" srcOrd="0" destOrd="0" presId="urn:microsoft.com/office/officeart/2005/8/layout/orgChart1"/>
    <dgm:cxn modelId="{59B9A1F7-2346-444F-ABEF-EA89297EEB59}" type="presParOf" srcId="{C40089B1-93DA-458C-B68D-B172F8F6DE33}" destId="{1C8EADD8-D39E-4D6D-B5B9-349F4371D658}" srcOrd="1" destOrd="0" presId="urn:microsoft.com/office/officeart/2005/8/layout/orgChart1"/>
    <dgm:cxn modelId="{F34A6C30-28E4-48E6-96E1-3627BB2835B1}" type="presParOf" srcId="{4F3D1EEF-DC92-42DD-8907-FC0483EEE267}" destId="{BFE14C1C-6524-4200-AFF2-E162D46F530E}" srcOrd="1" destOrd="0" presId="urn:microsoft.com/office/officeart/2005/8/layout/orgChart1"/>
    <dgm:cxn modelId="{5E8387F9-0B71-4A5C-953E-645214567808}" type="presParOf" srcId="{4F3D1EEF-DC92-42DD-8907-FC0483EEE267}" destId="{440BB735-63BC-4D19-877A-945E116D415B}" srcOrd="2" destOrd="0" presId="urn:microsoft.com/office/officeart/2005/8/layout/orgChart1"/>
    <dgm:cxn modelId="{759198C1-C939-49FC-A6EC-1C9687F0F406}" type="presParOf" srcId="{94797E12-5D3D-4555-9249-692B4B2D924B}" destId="{F66F4E7C-6694-46E5-B04F-8B7812305B05}" srcOrd="8" destOrd="0" presId="urn:microsoft.com/office/officeart/2005/8/layout/orgChart1"/>
    <dgm:cxn modelId="{E82D6FF3-DECF-4575-A085-A8E9AC80D647}" type="presParOf" srcId="{94797E12-5D3D-4555-9249-692B4B2D924B}" destId="{D736E1DA-44DC-40EC-843C-1D8CF5066672}" srcOrd="9" destOrd="0" presId="urn:microsoft.com/office/officeart/2005/8/layout/orgChart1"/>
    <dgm:cxn modelId="{2F8086FF-CA48-4ED9-B99E-E94E63CC0A17}" type="presParOf" srcId="{D736E1DA-44DC-40EC-843C-1D8CF5066672}" destId="{2E67A224-C13F-46AF-B1AC-755E2248AD72}" srcOrd="0" destOrd="0" presId="urn:microsoft.com/office/officeart/2005/8/layout/orgChart1"/>
    <dgm:cxn modelId="{26BE955B-8CB7-4943-8AD8-4F2F5584276F}" type="presParOf" srcId="{2E67A224-C13F-46AF-B1AC-755E2248AD72}" destId="{DA334211-278B-41E4-8662-50BC0EC1B50B}" srcOrd="0" destOrd="0" presId="urn:microsoft.com/office/officeart/2005/8/layout/orgChart1"/>
    <dgm:cxn modelId="{AABD8A98-B348-4186-8988-0E302EF85C19}" type="presParOf" srcId="{2E67A224-C13F-46AF-B1AC-755E2248AD72}" destId="{1624FFA9-C0DB-4719-B10C-CE1B848D6376}" srcOrd="1" destOrd="0" presId="urn:microsoft.com/office/officeart/2005/8/layout/orgChart1"/>
    <dgm:cxn modelId="{BB4AD995-D727-4655-883B-D4E59A935218}" type="presParOf" srcId="{D736E1DA-44DC-40EC-843C-1D8CF5066672}" destId="{D584C3E7-0582-4C43-A203-353C341F77CE}" srcOrd="1" destOrd="0" presId="urn:microsoft.com/office/officeart/2005/8/layout/orgChart1"/>
    <dgm:cxn modelId="{7C326D47-4169-46DF-85FC-1F5EF309EF01}" type="presParOf" srcId="{D736E1DA-44DC-40EC-843C-1D8CF5066672}" destId="{3DD415E2-574B-4109-BEA1-5B071987136C}" srcOrd="2" destOrd="0" presId="urn:microsoft.com/office/officeart/2005/8/layout/orgChart1"/>
    <dgm:cxn modelId="{5DD46539-CC16-46E0-8C28-459E3B5FB99F}" type="presParOf" srcId="{12A36960-1023-483F-A467-AFF620B44CB3}" destId="{D945E029-830B-4F41-8007-8565E92886CF}" srcOrd="2" destOrd="0" presId="urn:microsoft.com/office/officeart/2005/8/layout/orgChart1"/>
    <dgm:cxn modelId="{86C6DACA-101B-4323-90B3-BFB0DB686E0B}"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6D5D2845-30EA-4B5B-9816-ADE330D0D721}" type="presOf" srcId="{9A058FB8-87D3-418A-82E1-2E506CD68808}" destId="{43D2F693-AA1D-4B32-A276-8F0C978445B2}" srcOrd="0" destOrd="0" presId="urn:microsoft.com/office/officeart/2005/8/layout/orgChart1"/>
    <dgm:cxn modelId="{4021C098-92DB-4FE5-89B0-9F7C0FAE6D8C}" type="presOf" srcId="{FAD8FD87-6B1D-4EAA-A552-832724E57803}" destId="{6F009E27-0E39-408F-A01C-F4C641872206}" srcOrd="0" destOrd="0" presId="urn:microsoft.com/office/officeart/2005/8/layout/orgChart1"/>
    <dgm:cxn modelId="{A01C8373-0F3C-4F90-BF56-9B46CA05CD73}" type="presOf" srcId="{21D07D4D-E637-4978-9A58-75348BA8779A}" destId="{8B7B0E10-2107-40EB-81BA-D53BCA057D36}" srcOrd="1" destOrd="0" presId="urn:microsoft.com/office/officeart/2005/8/layout/orgChart1"/>
    <dgm:cxn modelId="{67218B89-4420-4BC1-94C4-69A80815CF4D}" type="presOf" srcId="{6834CB85-9428-4902-98A4-147AABB2E31A}" destId="{ECB5A501-FA69-4E44-9A9C-1DFA9E39942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4347A83C-C653-48FB-8E69-DF3CAE4A096C}" type="presOf" srcId="{7DCCF42C-AE74-4E3C-87A5-7E537A92F646}" destId="{F3A74072-8D57-46E1-A609-463706BFC893}" srcOrd="1" destOrd="0" presId="urn:microsoft.com/office/officeart/2005/8/layout/orgChart1"/>
    <dgm:cxn modelId="{0B4E1FD7-E034-4D40-8F24-F8E7DD4E6418}" type="presOf" srcId="{E67D304D-11AF-49E2-8F57-507D7A1BCC2F}" destId="{6DE67E33-C59F-4DB2-A27D-05AB2BA09FA8}" srcOrd="0" destOrd="0" presId="urn:microsoft.com/office/officeart/2005/8/layout/orgChart1"/>
    <dgm:cxn modelId="{77B61439-FB6A-42FE-836C-9AB456D810A4}" type="presOf" srcId="{E4F57B31-F09E-4EF1-BE7D-0FC4B4BFD62F}" destId="{0E3A6E8E-47B6-4E29-A7B2-D9424180500E}" srcOrd="0" destOrd="0" presId="urn:microsoft.com/office/officeart/2005/8/layout/orgChart1"/>
    <dgm:cxn modelId="{0FB71514-179E-4E37-8F15-C8CDEC23E86A}" type="presOf" srcId="{92EDB008-BE89-42E6-8533-47F4F3592434}" destId="{E78F22A2-BEA8-4FC0-B467-E6D9B8044005}" srcOrd="0" destOrd="0" presId="urn:microsoft.com/office/officeart/2005/8/layout/orgChart1"/>
    <dgm:cxn modelId="{25C74FEC-8185-4DBF-B4E4-4B51A6D15307}" type="presOf" srcId="{7DCCF42C-AE74-4E3C-87A5-7E537A92F646}" destId="{C6F7B4A2-4946-49DA-8451-C5C8B2593859}" srcOrd="0" destOrd="0" presId="urn:microsoft.com/office/officeart/2005/8/layout/orgChart1"/>
    <dgm:cxn modelId="{576EAB68-BCC0-4B5B-B9DC-5F66EB4A203C}" type="presOf" srcId="{A4EF0FC0-754B-4AEE-AEE0-67DA69BC97E8}" destId="{D07DC466-F73B-4726-9AF8-569DF9BB73E3}" srcOrd="0" destOrd="0" presId="urn:microsoft.com/office/officeart/2005/8/layout/orgChart1"/>
    <dgm:cxn modelId="{454F570B-FE0F-4C17-BFED-2EFE867F2C05}" type="presOf" srcId="{3FE749E5-DD93-4EA4-B867-0B85BBA944ED}" destId="{EC97D09F-6D31-4A0F-B738-ABA4386ACD70}" srcOrd="0" destOrd="0" presId="urn:microsoft.com/office/officeart/2005/8/layout/orgChart1"/>
    <dgm:cxn modelId="{8DE73935-FAC2-4FC2-BB3A-E24F376C54F9}" type="presOf" srcId="{11F7B9F0-0576-44F9-822F-15050E106B4A}" destId="{9E615DC0-CCF6-4EAE-8F2D-5A7613B36E83}" srcOrd="0" destOrd="0" presId="urn:microsoft.com/office/officeart/2005/8/layout/orgChart1"/>
    <dgm:cxn modelId="{2CD0CD68-24E3-47B4-891B-AA3D94A0E002}" type="presOf" srcId="{37DE04DD-715C-4B15-B0FA-68F77CE39C79}" destId="{CECE031C-19E0-46BA-90CD-37BFA1726B8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EF7D6AA3-238A-4AB8-9C6D-53D4EBC23690}" type="presOf" srcId="{38CCF93E-F1EA-4B2F-8DA7-EBCFF678925E}" destId="{2ADDEA1E-AE52-4F6F-81D2-734EDCD3DB3E}"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961F2045-3698-4238-950B-D7A6408ABA63}" srcId="{38CCF93E-F1EA-4B2F-8DA7-EBCFF678925E}" destId="{21D07D4D-E637-4978-9A58-75348BA8779A}" srcOrd="2" destOrd="0" parTransId="{0789D95B-53D1-4B92-A441-EC50D0AE7C63}" sibTransId="{53EC72B7-8CFD-4EF6-8B17-48AF9B0CC325}"/>
    <dgm:cxn modelId="{2C79BF66-28CC-4563-9F5F-08FCD8F693ED}" type="presOf" srcId="{FB55130B-566C-434F-A46B-31D3CC53E739}" destId="{13A3A29C-746F-4F53-A8C4-C5035C529595}" srcOrd="0" destOrd="0" presId="urn:microsoft.com/office/officeart/2005/8/layout/orgChart1"/>
    <dgm:cxn modelId="{188ED3E0-4E7B-43D7-A24F-005444E4AB53}" type="presOf" srcId="{7CA3C837-8E90-4491-A2F8-A983CCA341C0}" destId="{3E47D248-DA6A-49F2-9251-3330DB18BF09}" srcOrd="1" destOrd="0" presId="urn:microsoft.com/office/officeart/2005/8/layout/orgChart1"/>
    <dgm:cxn modelId="{FB86385D-C8CF-4E4D-9345-78E01A843660}" type="presOf" srcId="{4C79A98B-E36A-4690-96B2-A8CC9B013DE4}" destId="{87CB8807-D375-43E8-BC80-FC03B08F0FC4}" srcOrd="0" destOrd="0" presId="urn:microsoft.com/office/officeart/2005/8/layout/orgChart1"/>
    <dgm:cxn modelId="{23D2CA87-9741-4FA7-80F4-6AF32A391FC7}" type="presOf" srcId="{EA1C29B0-31B2-4516-A294-C0A677ECE5B1}" destId="{7E6F062E-7A35-44B0-96C8-663AA46C535E}" srcOrd="0" destOrd="0" presId="urn:microsoft.com/office/officeart/2005/8/layout/orgChart1"/>
    <dgm:cxn modelId="{795E2C50-CC6C-46BE-9B76-37CA6D4BE929}" type="presOf" srcId="{4C79A98B-E36A-4690-96B2-A8CC9B013DE4}" destId="{BB5D4E18-6093-4ECA-A050-5415457B3B14}" srcOrd="1" destOrd="0" presId="urn:microsoft.com/office/officeart/2005/8/layout/orgChart1"/>
    <dgm:cxn modelId="{C63DB3B4-A186-4968-A899-2750BFAC6E72}" type="presOf" srcId="{38CCF93E-F1EA-4B2F-8DA7-EBCFF678925E}" destId="{238FD79F-7BA8-4669-9971-509D7C6230C1}"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9084575-9764-4E6D-9C0B-C4AF56133DDE}" type="presOf" srcId="{BCB93161-45C2-4868-8626-5F6D9C0B71C3}" destId="{2B531E99-BA4A-4E8F-A494-F99C8D9967C5}" srcOrd="0" destOrd="0" presId="urn:microsoft.com/office/officeart/2005/8/layout/orgChart1"/>
    <dgm:cxn modelId="{EDA6EBC7-7159-4A64-80EC-3921D497413E}" type="presOf" srcId="{0789D95B-53D1-4B92-A441-EC50D0AE7C63}" destId="{4F6FF75A-7902-493E-ADDB-3158B7E3C55C}" srcOrd="0" destOrd="0" presId="urn:microsoft.com/office/officeart/2005/8/layout/orgChart1"/>
    <dgm:cxn modelId="{5F134DB1-D9DB-4ACA-84B0-4281A45E9DFE}" type="presOf" srcId="{611ACCA3-7AA9-44D9-8CE8-867D0E5B1B91}" destId="{C18D69E2-352D-4098-957C-982254171877}"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33597925-FF00-45CF-B802-145108150A01}" type="presOf" srcId="{817A3DE7-99E5-49FD-8D3B-900652BC055F}" destId="{04E7F9CB-7EE5-4246-8FFA-F79B22E3F8FC}"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11B26F37-CD7E-415D-865A-D23094564DE7}" type="presOf" srcId="{69EABA2B-25DA-461E-A2EE-8C21D9E79D7E}" destId="{5B3EBAA8-6FF8-4124-B51C-46985A08B8B1}" srcOrd="0" destOrd="0" presId="urn:microsoft.com/office/officeart/2005/8/layout/orgChart1"/>
    <dgm:cxn modelId="{DBD2BAF1-C2F0-4CB5-BE0F-68DBE5BEE883}" type="presOf" srcId="{2E15D7CB-2AFA-40D3-B687-F09A9EB09662}" destId="{909688AA-F71D-4513-B402-E2B4C54E5E0C}" srcOrd="0" destOrd="0" presId="urn:microsoft.com/office/officeart/2005/8/layout/orgChart1"/>
    <dgm:cxn modelId="{94D549DB-DEA7-44A9-AFA6-313E620E1612}" type="presOf" srcId="{817A3DE7-99E5-49FD-8D3B-900652BC055F}" destId="{542DCC4B-EE1F-4D69-821E-F92D2BD1965C}"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5E6682C2-926D-4673-BEA8-48D5CF9CDDFB}" srcId="{38CCF93E-F1EA-4B2F-8DA7-EBCFF678925E}" destId="{9A058FB8-87D3-418A-82E1-2E506CD68808}" srcOrd="1" destOrd="0" parTransId="{611ACCA3-7AA9-44D9-8CE8-867D0E5B1B91}" sibTransId="{C7ED05A8-B609-4974-9CB9-06DEF813F78D}"/>
    <dgm:cxn modelId="{6FAC4490-8F80-4696-B72F-985CD2E97AB0}" type="presOf" srcId="{06C257BF-1D9F-4A2C-9D46-5F1960D7C14A}" destId="{EB7B1CB8-CDBB-46B6-8CBC-2417E66907B1}"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6E0562CF-EC2A-40C4-844C-C71F20B86B07}" type="presOf" srcId="{37DE04DD-715C-4B15-B0FA-68F77CE39C79}" destId="{B05796EA-C567-4D13-8E7F-D346E95062D0}" srcOrd="1" destOrd="0" presId="urn:microsoft.com/office/officeart/2005/8/layout/orgChart1"/>
    <dgm:cxn modelId="{8A3ED387-218E-4396-BA13-C8B11EE38116}" type="presOf" srcId="{21D07D4D-E637-4978-9A58-75348BA8779A}" destId="{61BEC03D-2168-459E-805E-1788CFDA36CB}"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2601B293-A049-4D3A-AF9C-441EFFDFF010}" type="presOf" srcId="{643F414D-4D43-4293-9703-2852A396B03A}" destId="{6375888E-705B-4559-9919-87D1CA6A51F5}" srcOrd="1" destOrd="0" presId="urn:microsoft.com/office/officeart/2005/8/layout/orgChart1"/>
    <dgm:cxn modelId="{B2DE7F8C-CE56-4E53-9652-001BF62B686D}" type="presOf" srcId="{EA1C29B0-31B2-4516-A294-C0A677ECE5B1}" destId="{DE108E57-B0B6-483C-80A1-13BB2FC51C77}" srcOrd="1" destOrd="0" presId="urn:microsoft.com/office/officeart/2005/8/layout/orgChart1"/>
    <dgm:cxn modelId="{A2702B96-DF2C-4A31-B6D1-B13D89BCD399}" type="presOf" srcId="{FAD8FD87-6B1D-4EAA-A552-832724E57803}" destId="{ADCF6F8C-833C-4B9A-83C9-CC95519F7C61}" srcOrd="1" destOrd="0" presId="urn:microsoft.com/office/officeart/2005/8/layout/orgChart1"/>
    <dgm:cxn modelId="{4DB2834C-B6D3-4C03-98A9-73B1735FEEFF}" type="presOf" srcId="{7ECC3E52-EE07-4D36-9A0F-766F70FC64ED}" destId="{72093552-7BAE-4AD6-AF56-B9EBA5F7D308}" srcOrd="0" destOrd="0" presId="urn:microsoft.com/office/officeart/2005/8/layout/orgChart1"/>
    <dgm:cxn modelId="{5136078E-43EA-413E-8741-8C8C345D94C8}" type="presOf" srcId="{7CA3C837-8E90-4491-A2F8-A983CCA341C0}" destId="{257A2042-5079-4736-9F64-C6BBD51A26C8}"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CDF23784-EDCF-46E2-9582-A2ED67612104}" type="presOf" srcId="{9A058FB8-87D3-418A-82E1-2E506CD68808}" destId="{22976C71-75FF-4BE8-AE7C-07B019260B44}" srcOrd="1" destOrd="0" presId="urn:microsoft.com/office/officeart/2005/8/layout/orgChart1"/>
    <dgm:cxn modelId="{0FD092FC-2B86-470F-BA97-885BD9C3891E}" type="presOf" srcId="{65DF8D21-D75A-441C-BDDE-B0042B7F86BF}" destId="{FE114339-3F12-41AD-9369-36EB60C1061B}" srcOrd="0" destOrd="0" presId="urn:microsoft.com/office/officeart/2005/8/layout/orgChart1"/>
    <dgm:cxn modelId="{823DF774-8F78-438A-9B92-F62E6550E0F7}" type="presOf" srcId="{2E15D7CB-2AFA-40D3-B687-F09A9EB09662}" destId="{C0C034FF-B988-492B-9CB3-3C11E82137AB}" srcOrd="1" destOrd="0" presId="urn:microsoft.com/office/officeart/2005/8/layout/orgChart1"/>
    <dgm:cxn modelId="{6C1EC225-62FC-42C1-B369-6D971CCC02BE}" type="presOf" srcId="{BCB93161-45C2-4868-8626-5F6D9C0B71C3}" destId="{927E4C76-FDCB-472D-8A01-71C3B75F9784}" srcOrd="1" destOrd="0" presId="urn:microsoft.com/office/officeart/2005/8/layout/orgChart1"/>
    <dgm:cxn modelId="{B2945557-B898-4325-AEF5-3DFEEBA7A9E4}" type="presOf" srcId="{53B0B8DD-AED2-4868-B496-CB9DE052134F}" destId="{7751CEEA-0EFB-498E-BD20-FF287B469591}" srcOrd="0" destOrd="0" presId="urn:microsoft.com/office/officeart/2005/8/layout/orgChart1"/>
    <dgm:cxn modelId="{AE54CB12-189F-483D-91AF-C85F0E2AA813}" type="presOf" srcId="{11ADCDCB-D6FF-446C-9847-8B763AFCBF02}" destId="{029BFFAD-23B5-4836-92ED-4649AEE3AC8E}" srcOrd="0" destOrd="0" presId="urn:microsoft.com/office/officeart/2005/8/layout/orgChart1"/>
    <dgm:cxn modelId="{009B4145-005C-4144-8606-BB6BB97A7584}" type="presOf" srcId="{AAC139FB-A344-4AC5-96A0-961DFD3D18BB}" destId="{0EC8959C-5F9F-48B7-BEEA-EBC460C97138}" srcOrd="1" destOrd="0" presId="urn:microsoft.com/office/officeart/2005/8/layout/orgChart1"/>
    <dgm:cxn modelId="{55D6A3A7-025F-4776-9AEA-23D0E7EAD55D}" type="presOf" srcId="{6834CB85-9428-4902-98A4-147AABB2E31A}" destId="{91CE8448-F262-4D2E-9808-738199666EFE}" srcOrd="1" destOrd="0" presId="urn:microsoft.com/office/officeart/2005/8/layout/orgChart1"/>
    <dgm:cxn modelId="{4AF7F89D-0171-4E56-A3B0-6B3AED136296}" type="presOf" srcId="{C8B983C6-6E7A-45BB-A0C1-41F8DEA20324}" destId="{08D1726F-BAE3-4C05-AF18-F7EE859571BB}"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3781B26-D3EC-4712-A1CE-4677DAE22722}" type="presOf" srcId="{06C257BF-1D9F-4A2C-9D46-5F1960D7C14A}" destId="{529C61DF-ED9E-42F0-A8E7-290000C976A4}" srcOrd="0" destOrd="0" presId="urn:microsoft.com/office/officeart/2005/8/layout/orgChart1"/>
    <dgm:cxn modelId="{1B934E5B-7B87-4F47-9DBB-1BD2BC0F4E9C}" type="presOf" srcId="{AAC139FB-A344-4AC5-96A0-961DFD3D18BB}" destId="{9571D121-5071-4394-A119-918D7DEC1EE1}"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C4949467-D0C2-43BB-A4C4-C9E79E1F886F}" type="presOf" srcId="{D6487AF8-1D98-47B9-B86B-EA507B6BE33B}" destId="{32765CC0-1E1E-4C7D-A731-3D50C79D5080}" srcOrd="0" destOrd="0" presId="urn:microsoft.com/office/officeart/2005/8/layout/orgChart1"/>
    <dgm:cxn modelId="{EF063B75-2623-4C77-8962-4D60C2B7E264}" type="presOf" srcId="{643F414D-4D43-4293-9703-2852A396B03A}" destId="{5F5EF368-82AA-4CC9-8EE3-CEE89071C9D3}" srcOrd="0" destOrd="0" presId="urn:microsoft.com/office/officeart/2005/8/layout/orgChart1"/>
    <dgm:cxn modelId="{CCDAD797-836B-4559-8167-D695BC548A38}" type="presParOf" srcId="{FE114339-3F12-41AD-9369-36EB60C1061B}" destId="{BCDCB4C4-E458-48A9-9A61-7204F6A7DCB5}" srcOrd="0" destOrd="0" presId="urn:microsoft.com/office/officeart/2005/8/layout/orgChart1"/>
    <dgm:cxn modelId="{6C6C746E-0E07-4BF7-8E4C-06EDB471C8B9}" type="presParOf" srcId="{BCDCB4C4-E458-48A9-9A61-7204F6A7DCB5}" destId="{42A5E530-4599-405A-8E43-BF4BCABFCD42}" srcOrd="0" destOrd="0" presId="urn:microsoft.com/office/officeart/2005/8/layout/orgChart1"/>
    <dgm:cxn modelId="{DF62179D-B66A-4DAD-B1CE-9C3816A07442}" type="presParOf" srcId="{42A5E530-4599-405A-8E43-BF4BCABFCD42}" destId="{2ADDEA1E-AE52-4F6F-81D2-734EDCD3DB3E}" srcOrd="0" destOrd="0" presId="urn:microsoft.com/office/officeart/2005/8/layout/orgChart1"/>
    <dgm:cxn modelId="{A2523681-D03F-4312-A735-BCC43BF8B190}" type="presParOf" srcId="{42A5E530-4599-405A-8E43-BF4BCABFCD42}" destId="{238FD79F-7BA8-4669-9971-509D7C6230C1}" srcOrd="1" destOrd="0" presId="urn:microsoft.com/office/officeart/2005/8/layout/orgChart1"/>
    <dgm:cxn modelId="{A99876C7-7C48-44EB-B73B-70B86091483C}" type="presParOf" srcId="{BCDCB4C4-E458-48A9-9A61-7204F6A7DCB5}" destId="{75A9F778-2691-46A7-8C3E-04C66E307163}" srcOrd="1" destOrd="0" presId="urn:microsoft.com/office/officeart/2005/8/layout/orgChart1"/>
    <dgm:cxn modelId="{915E7F1C-DE23-4C97-82FB-2FD9F0DD78D6}" type="presParOf" srcId="{75A9F778-2691-46A7-8C3E-04C66E307163}" destId="{7751CEEA-0EFB-498E-BD20-FF287B469591}" srcOrd="0" destOrd="0" presId="urn:microsoft.com/office/officeart/2005/8/layout/orgChart1"/>
    <dgm:cxn modelId="{596761BD-129B-40D0-8AD2-EAE46DA25515}" type="presParOf" srcId="{75A9F778-2691-46A7-8C3E-04C66E307163}" destId="{420AD676-5736-42BA-8834-727C44F26CC6}" srcOrd="1" destOrd="0" presId="urn:microsoft.com/office/officeart/2005/8/layout/orgChart1"/>
    <dgm:cxn modelId="{468E3B68-A378-473B-BAA0-0B84B648CF3B}" type="presParOf" srcId="{420AD676-5736-42BA-8834-727C44F26CC6}" destId="{ACFF491F-7AAD-4564-ADE8-81637557F422}" srcOrd="0" destOrd="0" presId="urn:microsoft.com/office/officeart/2005/8/layout/orgChart1"/>
    <dgm:cxn modelId="{63444E77-82A0-4E9C-8FD4-A9AA05182768}" type="presParOf" srcId="{ACFF491F-7AAD-4564-ADE8-81637557F422}" destId="{909688AA-F71D-4513-B402-E2B4C54E5E0C}" srcOrd="0" destOrd="0" presId="urn:microsoft.com/office/officeart/2005/8/layout/orgChart1"/>
    <dgm:cxn modelId="{002AF611-CF02-4F10-94B6-1474F370984D}" type="presParOf" srcId="{ACFF491F-7AAD-4564-ADE8-81637557F422}" destId="{C0C034FF-B988-492B-9CB3-3C11E82137AB}" srcOrd="1" destOrd="0" presId="urn:microsoft.com/office/officeart/2005/8/layout/orgChart1"/>
    <dgm:cxn modelId="{1036A87F-D22C-449D-989A-DA78003CE2E4}" type="presParOf" srcId="{420AD676-5736-42BA-8834-727C44F26CC6}" destId="{BFD2D3A0-780A-48D3-810D-A4CAF869FD40}" srcOrd="1" destOrd="0" presId="urn:microsoft.com/office/officeart/2005/8/layout/orgChart1"/>
    <dgm:cxn modelId="{364671BD-7488-499A-ACD7-2A07670991F9}" type="presParOf" srcId="{BFD2D3A0-780A-48D3-810D-A4CAF869FD40}" destId="{13A3A29C-746F-4F53-A8C4-C5035C529595}" srcOrd="0" destOrd="0" presId="urn:microsoft.com/office/officeart/2005/8/layout/orgChart1"/>
    <dgm:cxn modelId="{6D39D105-C554-43A7-9445-6EB0FAEA5170}" type="presParOf" srcId="{BFD2D3A0-780A-48D3-810D-A4CAF869FD40}" destId="{E25FA6CE-A6B7-44C8-9A74-78B48FFDD0DC}" srcOrd="1" destOrd="0" presId="urn:microsoft.com/office/officeart/2005/8/layout/orgChart1"/>
    <dgm:cxn modelId="{82CEC9E6-0EE5-4E7F-BEB1-F7A97480D6B8}" type="presParOf" srcId="{E25FA6CE-A6B7-44C8-9A74-78B48FFDD0DC}" destId="{3395163B-F455-42D6-BDFC-F49F86A9704F}" srcOrd="0" destOrd="0" presId="urn:microsoft.com/office/officeart/2005/8/layout/orgChart1"/>
    <dgm:cxn modelId="{2ADC8E0B-150D-4D78-AAAF-B4C3D999EB22}" type="presParOf" srcId="{3395163B-F455-42D6-BDFC-F49F86A9704F}" destId="{542DCC4B-EE1F-4D69-821E-F92D2BD1965C}" srcOrd="0" destOrd="0" presId="urn:microsoft.com/office/officeart/2005/8/layout/orgChart1"/>
    <dgm:cxn modelId="{624C8DB6-F944-4730-909E-D96E16B5E221}" type="presParOf" srcId="{3395163B-F455-42D6-BDFC-F49F86A9704F}" destId="{04E7F9CB-7EE5-4246-8FFA-F79B22E3F8FC}" srcOrd="1" destOrd="0" presId="urn:microsoft.com/office/officeart/2005/8/layout/orgChart1"/>
    <dgm:cxn modelId="{3E32F71C-4013-437C-9060-CC252D9FB71D}" type="presParOf" srcId="{E25FA6CE-A6B7-44C8-9A74-78B48FFDD0DC}" destId="{3238012D-822A-4E57-8173-DD6D7D830592}" srcOrd="1" destOrd="0" presId="urn:microsoft.com/office/officeart/2005/8/layout/orgChart1"/>
    <dgm:cxn modelId="{9863E74E-19C7-49E2-80BF-BE6714A0A55E}" type="presParOf" srcId="{E25FA6CE-A6B7-44C8-9A74-78B48FFDD0DC}" destId="{866B1A15-26E2-44E2-85B8-819D3B2C786E}" srcOrd="2" destOrd="0" presId="urn:microsoft.com/office/officeart/2005/8/layout/orgChart1"/>
    <dgm:cxn modelId="{4EEEC6C9-8E47-463E-84E3-57FD8E317502}" type="presParOf" srcId="{BFD2D3A0-780A-48D3-810D-A4CAF869FD40}" destId="{E78F22A2-BEA8-4FC0-B467-E6D9B8044005}" srcOrd="2" destOrd="0" presId="urn:microsoft.com/office/officeart/2005/8/layout/orgChart1"/>
    <dgm:cxn modelId="{0F7A947A-B60B-4156-8E09-07E60AA45556}" type="presParOf" srcId="{BFD2D3A0-780A-48D3-810D-A4CAF869FD40}" destId="{9B311509-86FD-4506-9F22-FA73C0E8D44F}" srcOrd="3" destOrd="0" presId="urn:microsoft.com/office/officeart/2005/8/layout/orgChart1"/>
    <dgm:cxn modelId="{CC1F2BFB-39E5-43A2-AF67-3046E722A764}" type="presParOf" srcId="{9B311509-86FD-4506-9F22-FA73C0E8D44F}" destId="{D8A5293E-3048-4AD2-A2BF-F4856E58CD90}" srcOrd="0" destOrd="0" presId="urn:microsoft.com/office/officeart/2005/8/layout/orgChart1"/>
    <dgm:cxn modelId="{49F4286A-83CD-472B-A143-252BED35C7BC}" type="presParOf" srcId="{D8A5293E-3048-4AD2-A2BF-F4856E58CD90}" destId="{5F5EF368-82AA-4CC9-8EE3-CEE89071C9D3}" srcOrd="0" destOrd="0" presId="urn:microsoft.com/office/officeart/2005/8/layout/orgChart1"/>
    <dgm:cxn modelId="{412A6C25-B956-4979-8068-A4042B75A48B}" type="presParOf" srcId="{D8A5293E-3048-4AD2-A2BF-F4856E58CD90}" destId="{6375888E-705B-4559-9919-87D1CA6A51F5}" srcOrd="1" destOrd="0" presId="urn:microsoft.com/office/officeart/2005/8/layout/orgChart1"/>
    <dgm:cxn modelId="{5B2FF3BA-3117-4EEF-9631-73F616B4A84D}" type="presParOf" srcId="{9B311509-86FD-4506-9F22-FA73C0E8D44F}" destId="{5AEA57D7-43A2-4289-B970-7A3816DB923A}" srcOrd="1" destOrd="0" presId="urn:microsoft.com/office/officeart/2005/8/layout/orgChart1"/>
    <dgm:cxn modelId="{5BE7748E-75E3-46E8-BBD3-05CC1C4E8E05}" type="presParOf" srcId="{9B311509-86FD-4506-9F22-FA73C0E8D44F}" destId="{88B9B15E-8D81-4397-9000-27DAEF01BABD}" srcOrd="2" destOrd="0" presId="urn:microsoft.com/office/officeart/2005/8/layout/orgChart1"/>
    <dgm:cxn modelId="{BBAD271A-3AD9-45D5-ACAC-8D4977655971}" type="presParOf" srcId="{420AD676-5736-42BA-8834-727C44F26CC6}" destId="{66B3C26E-9192-43AF-B9EA-91A5C38842C2}" srcOrd="2" destOrd="0" presId="urn:microsoft.com/office/officeart/2005/8/layout/orgChart1"/>
    <dgm:cxn modelId="{2A43FBA0-B881-4EA5-8A15-B35AE5AE9F4A}" type="presParOf" srcId="{75A9F778-2691-46A7-8C3E-04C66E307163}" destId="{C18D69E2-352D-4098-957C-982254171877}" srcOrd="2" destOrd="0" presId="urn:microsoft.com/office/officeart/2005/8/layout/orgChart1"/>
    <dgm:cxn modelId="{94C465C2-39EF-401E-B0EF-3FAE838825D4}" type="presParOf" srcId="{75A9F778-2691-46A7-8C3E-04C66E307163}" destId="{2854B084-43A0-4817-80B5-3465B0698DF9}" srcOrd="3" destOrd="0" presId="urn:microsoft.com/office/officeart/2005/8/layout/orgChart1"/>
    <dgm:cxn modelId="{8C6379D9-E4C3-41F3-B242-F0B2517D1FB3}" type="presParOf" srcId="{2854B084-43A0-4817-80B5-3465B0698DF9}" destId="{4D6DD11B-72AD-4D33-BFB3-A9580DD51626}" srcOrd="0" destOrd="0" presId="urn:microsoft.com/office/officeart/2005/8/layout/orgChart1"/>
    <dgm:cxn modelId="{8339E7E1-DFEA-4860-8054-0B4130A254ED}" type="presParOf" srcId="{4D6DD11B-72AD-4D33-BFB3-A9580DD51626}" destId="{43D2F693-AA1D-4B32-A276-8F0C978445B2}" srcOrd="0" destOrd="0" presId="urn:microsoft.com/office/officeart/2005/8/layout/orgChart1"/>
    <dgm:cxn modelId="{E6D73205-422B-4C25-81D0-4028B3CB773D}" type="presParOf" srcId="{4D6DD11B-72AD-4D33-BFB3-A9580DD51626}" destId="{22976C71-75FF-4BE8-AE7C-07B019260B44}" srcOrd="1" destOrd="0" presId="urn:microsoft.com/office/officeart/2005/8/layout/orgChart1"/>
    <dgm:cxn modelId="{DD3197D0-2D8D-478F-99BE-545D3FBCCA66}" type="presParOf" srcId="{2854B084-43A0-4817-80B5-3465B0698DF9}" destId="{5E56B4E9-072E-4013-B9D8-DBA5E03B41F3}" srcOrd="1" destOrd="0" presId="urn:microsoft.com/office/officeart/2005/8/layout/orgChart1"/>
    <dgm:cxn modelId="{B5A94156-DDAD-448C-8899-7ED6C7AE6E8F}" type="presParOf" srcId="{5E56B4E9-072E-4013-B9D8-DBA5E03B41F3}" destId="{EC97D09F-6D31-4A0F-B738-ABA4386ACD70}" srcOrd="0" destOrd="0" presId="urn:microsoft.com/office/officeart/2005/8/layout/orgChart1"/>
    <dgm:cxn modelId="{57D52E43-E539-4E0F-80B2-45A2973C853F}" type="presParOf" srcId="{5E56B4E9-072E-4013-B9D8-DBA5E03B41F3}" destId="{D652E6D9-13BF-4A82-91AC-CA3413BBACF2}" srcOrd="1" destOrd="0" presId="urn:microsoft.com/office/officeart/2005/8/layout/orgChart1"/>
    <dgm:cxn modelId="{F7A3FB43-1E9A-49DE-9F99-C73DEC56457B}" type="presParOf" srcId="{D652E6D9-13BF-4A82-91AC-CA3413BBACF2}" destId="{C845B5F7-18FE-4B6E-A63B-8C15FC40FAE7}" srcOrd="0" destOrd="0" presId="urn:microsoft.com/office/officeart/2005/8/layout/orgChart1"/>
    <dgm:cxn modelId="{1C17D4CB-F145-4732-8FC1-CCB6B40FABEF}" type="presParOf" srcId="{C845B5F7-18FE-4B6E-A63B-8C15FC40FAE7}" destId="{7E6F062E-7A35-44B0-96C8-663AA46C535E}" srcOrd="0" destOrd="0" presId="urn:microsoft.com/office/officeart/2005/8/layout/orgChart1"/>
    <dgm:cxn modelId="{D8611166-CE2A-4B07-A2A3-A33C9367D61F}" type="presParOf" srcId="{C845B5F7-18FE-4B6E-A63B-8C15FC40FAE7}" destId="{DE108E57-B0B6-483C-80A1-13BB2FC51C77}" srcOrd="1" destOrd="0" presId="urn:microsoft.com/office/officeart/2005/8/layout/orgChart1"/>
    <dgm:cxn modelId="{4FBE26BD-27BD-4F32-8BC6-E29CF57F8377}" type="presParOf" srcId="{D652E6D9-13BF-4A82-91AC-CA3413BBACF2}" destId="{07CB402D-A896-4E9B-A972-F8328F2F3545}" srcOrd="1" destOrd="0" presId="urn:microsoft.com/office/officeart/2005/8/layout/orgChart1"/>
    <dgm:cxn modelId="{937F5AA9-2135-49D7-92F6-E4D0EEF1A274}" type="presParOf" srcId="{D652E6D9-13BF-4A82-91AC-CA3413BBACF2}" destId="{63567D84-31B9-4320-9493-3F98AF5DDE8A}" srcOrd="2" destOrd="0" presId="urn:microsoft.com/office/officeart/2005/8/layout/orgChart1"/>
    <dgm:cxn modelId="{2E6F81E6-0409-40CC-B206-B6DE7A462BDA}" type="presParOf" srcId="{5E56B4E9-072E-4013-B9D8-DBA5E03B41F3}" destId="{0E3A6E8E-47B6-4E29-A7B2-D9424180500E}" srcOrd="2" destOrd="0" presId="urn:microsoft.com/office/officeart/2005/8/layout/orgChart1"/>
    <dgm:cxn modelId="{98C76F0A-A2F9-49D3-A7E3-D5C603359B72}" type="presParOf" srcId="{5E56B4E9-072E-4013-B9D8-DBA5E03B41F3}" destId="{2171AF7F-BEDE-4C12-9289-62059FEAB01D}" srcOrd="3" destOrd="0" presId="urn:microsoft.com/office/officeart/2005/8/layout/orgChart1"/>
    <dgm:cxn modelId="{2F922A62-33CE-41C4-A10B-DBEB2773AE14}" type="presParOf" srcId="{2171AF7F-BEDE-4C12-9289-62059FEAB01D}" destId="{69D6816D-E165-4E83-8AFF-10E3FB2B755E}" srcOrd="0" destOrd="0" presId="urn:microsoft.com/office/officeart/2005/8/layout/orgChart1"/>
    <dgm:cxn modelId="{62A83A52-C9DA-4617-92CF-B0692472A52D}" type="presParOf" srcId="{69D6816D-E165-4E83-8AFF-10E3FB2B755E}" destId="{6F009E27-0E39-408F-A01C-F4C641872206}" srcOrd="0" destOrd="0" presId="urn:microsoft.com/office/officeart/2005/8/layout/orgChart1"/>
    <dgm:cxn modelId="{6AEDDFB9-DB05-45F3-9436-3B222F9B45EF}" type="presParOf" srcId="{69D6816D-E165-4E83-8AFF-10E3FB2B755E}" destId="{ADCF6F8C-833C-4B9A-83C9-CC95519F7C61}" srcOrd="1" destOrd="0" presId="urn:microsoft.com/office/officeart/2005/8/layout/orgChart1"/>
    <dgm:cxn modelId="{C07B2549-40D3-4527-A3F5-A01F64C4BA24}" type="presParOf" srcId="{2171AF7F-BEDE-4C12-9289-62059FEAB01D}" destId="{8CEAB26E-6A1F-4950-AE49-82642266887E}" srcOrd="1" destOrd="0" presId="urn:microsoft.com/office/officeart/2005/8/layout/orgChart1"/>
    <dgm:cxn modelId="{7571AB06-082A-4302-A132-1E04F7D63A0A}" type="presParOf" srcId="{2171AF7F-BEDE-4C12-9289-62059FEAB01D}" destId="{115AFDE5-4F0C-41DC-830E-B6873F13F472}" srcOrd="2" destOrd="0" presId="urn:microsoft.com/office/officeart/2005/8/layout/orgChart1"/>
    <dgm:cxn modelId="{B2B79664-B9B8-4AA6-8858-9EE2396AAB7E}" type="presParOf" srcId="{5E56B4E9-072E-4013-B9D8-DBA5E03B41F3}" destId="{6DE67E33-C59F-4DB2-A27D-05AB2BA09FA8}" srcOrd="4" destOrd="0" presId="urn:microsoft.com/office/officeart/2005/8/layout/orgChart1"/>
    <dgm:cxn modelId="{57CC1737-598B-48EA-86CC-8972022ECA77}" type="presParOf" srcId="{5E56B4E9-072E-4013-B9D8-DBA5E03B41F3}" destId="{EDC4AE4F-3F57-4928-9B45-ACF1ED8B7E94}" srcOrd="5" destOrd="0" presId="urn:microsoft.com/office/officeart/2005/8/layout/orgChart1"/>
    <dgm:cxn modelId="{CE864397-7B82-435D-8666-F59352B8560C}" type="presParOf" srcId="{EDC4AE4F-3F57-4928-9B45-ACF1ED8B7E94}" destId="{75176B1A-5A51-4695-A43F-98300DF48B29}" srcOrd="0" destOrd="0" presId="urn:microsoft.com/office/officeart/2005/8/layout/orgChart1"/>
    <dgm:cxn modelId="{CAED72D9-571E-45DE-84EB-DD59E64B4030}" type="presParOf" srcId="{75176B1A-5A51-4695-A43F-98300DF48B29}" destId="{C6F7B4A2-4946-49DA-8451-C5C8B2593859}" srcOrd="0" destOrd="0" presId="urn:microsoft.com/office/officeart/2005/8/layout/orgChart1"/>
    <dgm:cxn modelId="{3E9FE558-F9D3-4B24-AB85-0B0DDF200703}" type="presParOf" srcId="{75176B1A-5A51-4695-A43F-98300DF48B29}" destId="{F3A74072-8D57-46E1-A609-463706BFC893}" srcOrd="1" destOrd="0" presId="urn:microsoft.com/office/officeart/2005/8/layout/orgChart1"/>
    <dgm:cxn modelId="{2BA0A32E-DE91-4C67-B1E4-DD4BBBB0CBF3}" type="presParOf" srcId="{EDC4AE4F-3F57-4928-9B45-ACF1ED8B7E94}" destId="{B50332BC-DBFD-4FD2-9358-075FFA69276C}" srcOrd="1" destOrd="0" presId="urn:microsoft.com/office/officeart/2005/8/layout/orgChart1"/>
    <dgm:cxn modelId="{1AB8D7AE-CAC2-43BC-AC17-A211AA435496}" type="presParOf" srcId="{EDC4AE4F-3F57-4928-9B45-ACF1ED8B7E94}" destId="{E72929B5-F024-42EA-AC91-DF9574083F74}" srcOrd="2" destOrd="0" presId="urn:microsoft.com/office/officeart/2005/8/layout/orgChart1"/>
    <dgm:cxn modelId="{D8A7B022-0E10-43FE-B6E7-322999985AD8}" type="presParOf" srcId="{2854B084-43A0-4817-80B5-3465B0698DF9}" destId="{8F19792C-2E7B-4DFF-9E89-C7A3BD93E3CD}" srcOrd="2" destOrd="0" presId="urn:microsoft.com/office/officeart/2005/8/layout/orgChart1"/>
    <dgm:cxn modelId="{121F0403-5548-4EC5-9573-24D11134A15B}" type="presParOf" srcId="{75A9F778-2691-46A7-8C3E-04C66E307163}" destId="{4F6FF75A-7902-493E-ADDB-3158B7E3C55C}" srcOrd="4" destOrd="0" presId="urn:microsoft.com/office/officeart/2005/8/layout/orgChart1"/>
    <dgm:cxn modelId="{6D38A098-E3BC-4C3E-8644-E5BBEBC63CF0}" type="presParOf" srcId="{75A9F778-2691-46A7-8C3E-04C66E307163}" destId="{FAE8CB8B-ED1A-4F66-B8D6-92AB91F0EC03}" srcOrd="5" destOrd="0" presId="urn:microsoft.com/office/officeart/2005/8/layout/orgChart1"/>
    <dgm:cxn modelId="{FDB76406-48E4-4171-8167-1F48E81B6707}" type="presParOf" srcId="{FAE8CB8B-ED1A-4F66-B8D6-92AB91F0EC03}" destId="{DA62FDE0-FBFD-49BA-857C-F7A155B94259}" srcOrd="0" destOrd="0" presId="urn:microsoft.com/office/officeart/2005/8/layout/orgChart1"/>
    <dgm:cxn modelId="{1971240F-5837-4A50-9818-C1ED91D63E3C}" type="presParOf" srcId="{DA62FDE0-FBFD-49BA-857C-F7A155B94259}" destId="{61BEC03D-2168-459E-805E-1788CFDA36CB}" srcOrd="0" destOrd="0" presId="urn:microsoft.com/office/officeart/2005/8/layout/orgChart1"/>
    <dgm:cxn modelId="{B57246CC-FFF0-40F5-A3C6-4EC8D25482D4}" type="presParOf" srcId="{DA62FDE0-FBFD-49BA-857C-F7A155B94259}" destId="{8B7B0E10-2107-40EB-81BA-D53BCA057D36}" srcOrd="1" destOrd="0" presId="urn:microsoft.com/office/officeart/2005/8/layout/orgChart1"/>
    <dgm:cxn modelId="{48E1743B-47FF-4819-AAAD-0067CA54F97A}" type="presParOf" srcId="{FAE8CB8B-ED1A-4F66-B8D6-92AB91F0EC03}" destId="{362F3FCC-CEEA-4A2D-9E02-4C4057BB2286}" srcOrd="1" destOrd="0" presId="urn:microsoft.com/office/officeart/2005/8/layout/orgChart1"/>
    <dgm:cxn modelId="{8AE58729-876C-4BB3-8D13-DF54DB92E266}" type="presParOf" srcId="{362F3FCC-CEEA-4A2D-9E02-4C4057BB2286}" destId="{029BFFAD-23B5-4836-92ED-4649AEE3AC8E}" srcOrd="0" destOrd="0" presId="urn:microsoft.com/office/officeart/2005/8/layout/orgChart1"/>
    <dgm:cxn modelId="{9E6EF175-2E4E-48DA-BAC6-AB0F66EB29BD}" type="presParOf" srcId="{362F3FCC-CEEA-4A2D-9E02-4C4057BB2286}" destId="{F0444873-3CFC-43CB-8A00-720ACEB8678B}" srcOrd="1" destOrd="0" presId="urn:microsoft.com/office/officeart/2005/8/layout/orgChart1"/>
    <dgm:cxn modelId="{193380B5-DD41-42B8-A1EB-17998B42A54F}" type="presParOf" srcId="{F0444873-3CFC-43CB-8A00-720ACEB8678B}" destId="{B96A9CE6-A256-4751-8E7D-0EDA4D633A67}" srcOrd="0" destOrd="0" presId="urn:microsoft.com/office/officeart/2005/8/layout/orgChart1"/>
    <dgm:cxn modelId="{CAD5A5AD-E44D-4FB9-A499-317793821D11}" type="presParOf" srcId="{B96A9CE6-A256-4751-8E7D-0EDA4D633A67}" destId="{2B531E99-BA4A-4E8F-A494-F99C8D9967C5}" srcOrd="0" destOrd="0" presId="urn:microsoft.com/office/officeart/2005/8/layout/orgChart1"/>
    <dgm:cxn modelId="{DA6B2C80-CEB6-46ED-A5FF-3FCE18D4FDFF}" type="presParOf" srcId="{B96A9CE6-A256-4751-8E7D-0EDA4D633A67}" destId="{927E4C76-FDCB-472D-8A01-71C3B75F9784}" srcOrd="1" destOrd="0" presId="urn:microsoft.com/office/officeart/2005/8/layout/orgChart1"/>
    <dgm:cxn modelId="{7A2EBCF3-C31D-41FC-9FD2-8E8A027067F7}" type="presParOf" srcId="{F0444873-3CFC-43CB-8A00-720ACEB8678B}" destId="{59835B79-5BEA-409A-ADE9-8708209DF6BC}" srcOrd="1" destOrd="0" presId="urn:microsoft.com/office/officeart/2005/8/layout/orgChart1"/>
    <dgm:cxn modelId="{E71B12B0-3DEF-40D9-B874-843C4E4F4420}" type="presParOf" srcId="{F0444873-3CFC-43CB-8A00-720ACEB8678B}" destId="{6422F449-AC62-453A-8A47-80F6B9208069}" srcOrd="2" destOrd="0" presId="urn:microsoft.com/office/officeart/2005/8/layout/orgChart1"/>
    <dgm:cxn modelId="{8B6A33CA-2377-4254-88C0-932834AB7CCC}" type="presParOf" srcId="{FAE8CB8B-ED1A-4F66-B8D6-92AB91F0EC03}" destId="{FDF39186-3318-49E4-9F06-101BDB9D4D51}" srcOrd="2" destOrd="0" presId="urn:microsoft.com/office/officeart/2005/8/layout/orgChart1"/>
    <dgm:cxn modelId="{2C9E999B-BD66-4749-B50E-8F10CB868604}" type="presParOf" srcId="{75A9F778-2691-46A7-8C3E-04C66E307163}" destId="{D07DC466-F73B-4726-9AF8-569DF9BB73E3}" srcOrd="6" destOrd="0" presId="urn:microsoft.com/office/officeart/2005/8/layout/orgChart1"/>
    <dgm:cxn modelId="{B2A52E03-CB05-4502-95EB-02A1A68C6B55}" type="presParOf" srcId="{75A9F778-2691-46A7-8C3E-04C66E307163}" destId="{12A36960-1023-483F-A467-AFF620B44CB3}" srcOrd="7" destOrd="0" presId="urn:microsoft.com/office/officeart/2005/8/layout/orgChart1"/>
    <dgm:cxn modelId="{1CBFDF5D-7A83-4605-B962-AD88B4780FF2}" type="presParOf" srcId="{12A36960-1023-483F-A467-AFF620B44CB3}" destId="{BFF78818-66ED-4A21-8DBD-CA3009002F66}" srcOrd="0" destOrd="0" presId="urn:microsoft.com/office/officeart/2005/8/layout/orgChart1"/>
    <dgm:cxn modelId="{02835B30-D240-4D83-B894-0BE1977ACDF2}" type="presParOf" srcId="{BFF78818-66ED-4A21-8DBD-CA3009002F66}" destId="{529C61DF-ED9E-42F0-A8E7-290000C976A4}" srcOrd="0" destOrd="0" presId="urn:microsoft.com/office/officeart/2005/8/layout/orgChart1"/>
    <dgm:cxn modelId="{E97BB783-D428-4D91-9206-E0B7532D973D}" type="presParOf" srcId="{BFF78818-66ED-4A21-8DBD-CA3009002F66}" destId="{EB7B1CB8-CDBB-46B6-8CBC-2417E66907B1}" srcOrd="1" destOrd="0" presId="urn:microsoft.com/office/officeart/2005/8/layout/orgChart1"/>
    <dgm:cxn modelId="{09C5F7F2-B133-42B4-9719-7BD51865CB5E}" type="presParOf" srcId="{12A36960-1023-483F-A467-AFF620B44CB3}" destId="{94797E12-5D3D-4555-9249-692B4B2D924B}" srcOrd="1" destOrd="0" presId="urn:microsoft.com/office/officeart/2005/8/layout/orgChart1"/>
    <dgm:cxn modelId="{7B00416A-589A-4B84-A88B-6067F529C678}" type="presParOf" srcId="{94797E12-5D3D-4555-9249-692B4B2D924B}" destId="{72093552-7BAE-4AD6-AF56-B9EBA5F7D308}" srcOrd="0" destOrd="0" presId="urn:microsoft.com/office/officeart/2005/8/layout/orgChart1"/>
    <dgm:cxn modelId="{B1978361-1830-427D-8BB2-AAA9A10ACC51}" type="presParOf" srcId="{94797E12-5D3D-4555-9249-692B4B2D924B}" destId="{AD38BA55-CC9A-400F-BB8B-30E41D37641A}" srcOrd="1" destOrd="0" presId="urn:microsoft.com/office/officeart/2005/8/layout/orgChart1"/>
    <dgm:cxn modelId="{857A685E-3ABF-43DE-A839-2A74EDBFCEE8}" type="presParOf" srcId="{AD38BA55-CC9A-400F-BB8B-30E41D37641A}" destId="{AF7730A0-3BF6-4909-9754-51A75AEC7133}" srcOrd="0" destOrd="0" presId="urn:microsoft.com/office/officeart/2005/8/layout/orgChart1"/>
    <dgm:cxn modelId="{E6FC66D7-2DB4-46F5-9326-AE412B1E9ABA}" type="presParOf" srcId="{AF7730A0-3BF6-4909-9754-51A75AEC7133}" destId="{CECE031C-19E0-46BA-90CD-37BFA1726B87}" srcOrd="0" destOrd="0" presId="urn:microsoft.com/office/officeart/2005/8/layout/orgChart1"/>
    <dgm:cxn modelId="{FDBF442F-FCF7-4F8F-9FE5-21B3362DA6B6}" type="presParOf" srcId="{AF7730A0-3BF6-4909-9754-51A75AEC7133}" destId="{B05796EA-C567-4D13-8E7F-D346E95062D0}" srcOrd="1" destOrd="0" presId="urn:microsoft.com/office/officeart/2005/8/layout/orgChart1"/>
    <dgm:cxn modelId="{25469D44-45E0-47D6-9CD5-A4BF0F2FDF8F}" type="presParOf" srcId="{AD38BA55-CC9A-400F-BB8B-30E41D37641A}" destId="{BA330C65-FF81-4426-958D-E886E430F87F}" srcOrd="1" destOrd="0" presId="urn:microsoft.com/office/officeart/2005/8/layout/orgChart1"/>
    <dgm:cxn modelId="{662D82DD-D6E8-4604-B17C-C0376B601835}" type="presParOf" srcId="{AD38BA55-CC9A-400F-BB8B-30E41D37641A}" destId="{03E99842-52D9-46A5-A6F6-7AE19023B75C}" srcOrd="2" destOrd="0" presId="urn:microsoft.com/office/officeart/2005/8/layout/orgChart1"/>
    <dgm:cxn modelId="{41F71684-CA8A-4F62-B7DF-9D8506E25C9F}" type="presParOf" srcId="{94797E12-5D3D-4555-9249-692B4B2D924B}" destId="{08D1726F-BAE3-4C05-AF18-F7EE859571BB}" srcOrd="2" destOrd="0" presId="urn:microsoft.com/office/officeart/2005/8/layout/orgChart1"/>
    <dgm:cxn modelId="{D662A5A6-EF08-4BD5-87BD-B2F954B3F74C}" type="presParOf" srcId="{94797E12-5D3D-4555-9249-692B4B2D924B}" destId="{59C64552-F231-4048-B1AA-D4256599C5D4}" srcOrd="3" destOrd="0" presId="urn:microsoft.com/office/officeart/2005/8/layout/orgChart1"/>
    <dgm:cxn modelId="{35AEFD21-0C4F-4E11-A847-520D35AFBC96}" type="presParOf" srcId="{59C64552-F231-4048-B1AA-D4256599C5D4}" destId="{7FCEFEA5-2DEF-42FC-AADB-9C7C8A3D71E6}" srcOrd="0" destOrd="0" presId="urn:microsoft.com/office/officeart/2005/8/layout/orgChart1"/>
    <dgm:cxn modelId="{73E201D7-B0B1-4644-88AC-5FC71C85E108}" type="presParOf" srcId="{7FCEFEA5-2DEF-42FC-AADB-9C7C8A3D71E6}" destId="{ECB5A501-FA69-4E44-9A9C-1DFA9E39942B}" srcOrd="0" destOrd="0" presId="urn:microsoft.com/office/officeart/2005/8/layout/orgChart1"/>
    <dgm:cxn modelId="{49ACB013-ED80-493C-828F-99B561A8FBEC}" type="presParOf" srcId="{7FCEFEA5-2DEF-42FC-AADB-9C7C8A3D71E6}" destId="{91CE8448-F262-4D2E-9808-738199666EFE}" srcOrd="1" destOrd="0" presId="urn:microsoft.com/office/officeart/2005/8/layout/orgChart1"/>
    <dgm:cxn modelId="{E360C8FD-BA80-4774-9CB3-9882DB710D33}" type="presParOf" srcId="{59C64552-F231-4048-B1AA-D4256599C5D4}" destId="{995A5F0D-71AA-4EC8-8070-26CC2FFED3BA}" srcOrd="1" destOrd="0" presId="urn:microsoft.com/office/officeart/2005/8/layout/orgChart1"/>
    <dgm:cxn modelId="{98EBF199-5234-4859-8EE9-3AFED59A32DA}" type="presParOf" srcId="{59C64552-F231-4048-B1AA-D4256599C5D4}" destId="{0140F7A8-A3BB-491E-B6A2-DDF2D7552FDA}" srcOrd="2" destOrd="0" presId="urn:microsoft.com/office/officeart/2005/8/layout/orgChart1"/>
    <dgm:cxn modelId="{0FEBA664-1D4D-46DB-AB25-686286630CEA}" type="presParOf" srcId="{94797E12-5D3D-4555-9249-692B4B2D924B}" destId="{9E615DC0-CCF6-4EAE-8F2D-5A7613B36E83}" srcOrd="4" destOrd="0" presId="urn:microsoft.com/office/officeart/2005/8/layout/orgChart1"/>
    <dgm:cxn modelId="{02E222E7-5438-4ADF-BC5D-1EE33E7DFEDF}" type="presParOf" srcId="{94797E12-5D3D-4555-9249-692B4B2D924B}" destId="{B8BEF616-A7D8-4DC0-BE36-D61F46907DE5}" srcOrd="5" destOrd="0" presId="urn:microsoft.com/office/officeart/2005/8/layout/orgChart1"/>
    <dgm:cxn modelId="{8ADA1394-B66F-4044-BC3D-2D39ECA00258}" type="presParOf" srcId="{B8BEF616-A7D8-4DC0-BE36-D61F46907DE5}" destId="{6853C453-212A-41BA-8E8F-EA59371C28F6}" srcOrd="0" destOrd="0" presId="urn:microsoft.com/office/officeart/2005/8/layout/orgChart1"/>
    <dgm:cxn modelId="{679BAA4E-508B-432A-8229-971F8B601F79}" type="presParOf" srcId="{6853C453-212A-41BA-8E8F-EA59371C28F6}" destId="{257A2042-5079-4736-9F64-C6BBD51A26C8}" srcOrd="0" destOrd="0" presId="urn:microsoft.com/office/officeart/2005/8/layout/orgChart1"/>
    <dgm:cxn modelId="{E9F56E7A-463B-40EF-BF57-DAF3DB56264D}" type="presParOf" srcId="{6853C453-212A-41BA-8E8F-EA59371C28F6}" destId="{3E47D248-DA6A-49F2-9251-3330DB18BF09}" srcOrd="1" destOrd="0" presId="urn:microsoft.com/office/officeart/2005/8/layout/orgChart1"/>
    <dgm:cxn modelId="{D92B5C6A-30A0-4ED4-A51E-EE97DF6917A3}" type="presParOf" srcId="{B8BEF616-A7D8-4DC0-BE36-D61F46907DE5}" destId="{2AE43B72-5C0C-4572-9290-C6866B26382B}" srcOrd="1" destOrd="0" presId="urn:microsoft.com/office/officeart/2005/8/layout/orgChart1"/>
    <dgm:cxn modelId="{80AA97B1-457C-4BAB-928C-EB85DA2F4B94}" type="presParOf" srcId="{B8BEF616-A7D8-4DC0-BE36-D61F46907DE5}" destId="{F165569D-BD0E-46F9-8E3A-8C32F6B66716}" srcOrd="2" destOrd="0" presId="urn:microsoft.com/office/officeart/2005/8/layout/orgChart1"/>
    <dgm:cxn modelId="{F1CC4F14-A3B4-4E7F-9762-6308C46705C5}" type="presParOf" srcId="{94797E12-5D3D-4555-9249-692B4B2D924B}" destId="{32765CC0-1E1E-4C7D-A731-3D50C79D5080}" srcOrd="6" destOrd="0" presId="urn:microsoft.com/office/officeart/2005/8/layout/orgChart1"/>
    <dgm:cxn modelId="{E3C8287B-C202-40D7-9E36-ED854378F74A}" type="presParOf" srcId="{94797E12-5D3D-4555-9249-692B4B2D924B}" destId="{D7E8EF9E-3870-4FCD-A8A1-346A7D6E5035}" srcOrd="7" destOrd="0" presId="urn:microsoft.com/office/officeart/2005/8/layout/orgChart1"/>
    <dgm:cxn modelId="{EDF1C36A-6699-4790-9B74-7F9F66E8F2AD}" type="presParOf" srcId="{D7E8EF9E-3870-4FCD-A8A1-346A7D6E5035}" destId="{C9F9840F-334B-404E-A618-5A87FBF1C8E1}" srcOrd="0" destOrd="0" presId="urn:microsoft.com/office/officeart/2005/8/layout/orgChart1"/>
    <dgm:cxn modelId="{8814A73D-2F59-41B5-A01A-849ED789EC58}" type="presParOf" srcId="{C9F9840F-334B-404E-A618-5A87FBF1C8E1}" destId="{87CB8807-D375-43E8-BC80-FC03B08F0FC4}" srcOrd="0" destOrd="0" presId="urn:microsoft.com/office/officeart/2005/8/layout/orgChart1"/>
    <dgm:cxn modelId="{A2BB17E2-1392-4BEA-8908-13196DE3D8E1}" type="presParOf" srcId="{C9F9840F-334B-404E-A618-5A87FBF1C8E1}" destId="{BB5D4E18-6093-4ECA-A050-5415457B3B14}" srcOrd="1" destOrd="0" presId="urn:microsoft.com/office/officeart/2005/8/layout/orgChart1"/>
    <dgm:cxn modelId="{C005C52E-2305-494A-A117-6DDCE27120B5}" type="presParOf" srcId="{D7E8EF9E-3870-4FCD-A8A1-346A7D6E5035}" destId="{C411E21E-691C-4D44-8045-E647CC51F93B}" srcOrd="1" destOrd="0" presId="urn:microsoft.com/office/officeart/2005/8/layout/orgChart1"/>
    <dgm:cxn modelId="{5911FE75-3221-4A8F-AB61-454E79D3DF0C}" type="presParOf" srcId="{D7E8EF9E-3870-4FCD-A8A1-346A7D6E5035}" destId="{7DAA2ABC-93C6-4792-A31B-DA75BF19F3E9}" srcOrd="2" destOrd="0" presId="urn:microsoft.com/office/officeart/2005/8/layout/orgChart1"/>
    <dgm:cxn modelId="{05DF3FC9-F249-4398-9CA2-7F8DCCD08175}" type="presParOf" srcId="{94797E12-5D3D-4555-9249-692B4B2D924B}" destId="{5B3EBAA8-6FF8-4124-B51C-46985A08B8B1}" srcOrd="8" destOrd="0" presId="urn:microsoft.com/office/officeart/2005/8/layout/orgChart1"/>
    <dgm:cxn modelId="{4BBDA8A7-FBF5-4509-B234-9B6B7DDEBF06}" type="presParOf" srcId="{94797E12-5D3D-4555-9249-692B4B2D924B}" destId="{B0C1F9B8-9033-4288-AEC3-81C9DBFA600C}" srcOrd="9" destOrd="0" presId="urn:microsoft.com/office/officeart/2005/8/layout/orgChart1"/>
    <dgm:cxn modelId="{43493281-E5CA-477C-9E4C-E09ACC0EEE0E}" type="presParOf" srcId="{B0C1F9B8-9033-4288-AEC3-81C9DBFA600C}" destId="{8971A3B6-A085-424F-B2B6-898D029825B3}" srcOrd="0" destOrd="0" presId="urn:microsoft.com/office/officeart/2005/8/layout/orgChart1"/>
    <dgm:cxn modelId="{B190D5F3-1721-4F0C-B4CC-AD12B9C8B86E}" type="presParOf" srcId="{8971A3B6-A085-424F-B2B6-898D029825B3}" destId="{9571D121-5071-4394-A119-918D7DEC1EE1}" srcOrd="0" destOrd="0" presId="urn:microsoft.com/office/officeart/2005/8/layout/orgChart1"/>
    <dgm:cxn modelId="{1545342A-7371-4685-AC3A-7F132E647997}" type="presParOf" srcId="{8971A3B6-A085-424F-B2B6-898D029825B3}" destId="{0EC8959C-5F9F-48B7-BEEA-EBC460C97138}" srcOrd="1" destOrd="0" presId="urn:microsoft.com/office/officeart/2005/8/layout/orgChart1"/>
    <dgm:cxn modelId="{9AC38458-F805-4C46-98E9-4551BFDB5ABF}" type="presParOf" srcId="{B0C1F9B8-9033-4288-AEC3-81C9DBFA600C}" destId="{77DA701F-9F34-45AC-8EA7-D279D52D89E6}" srcOrd="1" destOrd="0" presId="urn:microsoft.com/office/officeart/2005/8/layout/orgChart1"/>
    <dgm:cxn modelId="{0A36248F-1C9A-438E-9270-93C6619F6D38}" type="presParOf" srcId="{B0C1F9B8-9033-4288-AEC3-81C9DBFA600C}" destId="{91DE6A06-7E3F-4829-B6FD-5DA296062C74}" srcOrd="2" destOrd="0" presId="urn:microsoft.com/office/officeart/2005/8/layout/orgChart1"/>
    <dgm:cxn modelId="{81D9004F-9F9A-458B-93E0-9E4838BC0692}" type="presParOf" srcId="{12A36960-1023-483F-A467-AFF620B44CB3}" destId="{D945E029-830B-4F41-8007-8565E92886CF}" srcOrd="2" destOrd="0" presId="urn:microsoft.com/office/officeart/2005/8/layout/orgChart1"/>
    <dgm:cxn modelId="{7517F4E5-7160-47B5-8014-49CB93C9550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случаев, предусмотренных пунктом 3 статьи 17 Федерального закона № 79-ФЗ)</a:t>
          </a:r>
          <a:endParaRPr lang="ru-RU" sz="800"/>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312856"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5AA02B9D-EFBD-44BB-B6F3-A3A3A48B50C3}" srcId="{06C257BF-1D9F-4A2C-9D46-5F1960D7C14A}" destId="{A1778199-D550-4E2C-9460-DB7AFABB9825}" srcOrd="1" destOrd="0" parTransId="{0D12E535-6C76-4D31-962F-FBDD17DCF2A0}" sibTransId="{0EF019CE-C67A-466D-BC12-F7ACF0A33E9E}"/>
    <dgm:cxn modelId="{5CBBDD9B-4CFF-4D8D-93DA-68EC8DE4492D}" type="presOf" srcId="{E9F077EC-865D-4132-AF62-3D96D493C038}" destId="{86713E0F-D8C8-422D-9CA5-8A0F29652F6A}" srcOrd="1" destOrd="0" presId="urn:microsoft.com/office/officeart/2005/8/layout/orgChart1"/>
    <dgm:cxn modelId="{AD65BE1F-38EA-476C-860A-88335B19198E}" type="presOf" srcId="{65DF8D21-D75A-441C-BDDE-B0042B7F86BF}" destId="{FE114339-3F12-41AD-9369-36EB60C1061B}" srcOrd="0" destOrd="0" presId="urn:microsoft.com/office/officeart/2005/8/layout/orgChart1"/>
    <dgm:cxn modelId="{E25F2ED2-C9F4-4FC0-BF71-6A82C0AAA2A0}" type="presOf" srcId="{7DCCF42C-AE74-4E3C-87A5-7E537A92F646}" destId="{F3A74072-8D57-46E1-A609-463706BFC893}" srcOrd="1" destOrd="0" presId="urn:microsoft.com/office/officeart/2005/8/layout/orgChart1"/>
    <dgm:cxn modelId="{1462CC81-8AC7-4057-936D-90DC294ADE13}" type="presOf" srcId="{0D12E535-6C76-4D31-962F-FBDD17DCF2A0}" destId="{1FA70BD1-7121-49C8-A0EE-259FEC111BFC}" srcOrd="0" destOrd="0" presId="urn:microsoft.com/office/officeart/2005/8/layout/orgChart1"/>
    <dgm:cxn modelId="{140BFDCA-108D-4651-BDE9-DB89D64ED1B6}" type="presOf" srcId="{7CA3C837-8E90-4491-A2F8-A983CCA341C0}" destId="{257A2042-5079-4736-9F64-C6BBD51A26C8}"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E89D0D96-6387-4E0D-BCB1-AC58B40D5DF2}" type="presOf" srcId="{EA1C29B0-31B2-4516-A294-C0A677ECE5B1}" destId="{7E6F062E-7A35-44B0-96C8-663AA46C535E}" srcOrd="0" destOrd="0" presId="urn:microsoft.com/office/officeart/2005/8/layout/orgChart1"/>
    <dgm:cxn modelId="{EA55BF54-A9F1-4379-91F6-0E93D75A2F07}" type="presOf" srcId="{7CA3C837-8E90-4491-A2F8-A983CCA341C0}" destId="{3E47D248-DA6A-49F2-9251-3330DB18BF09}"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62CEABE-A34A-45C9-BD97-FDB3525118AB}" type="presOf" srcId="{0789D95B-53D1-4B92-A441-EC50D0AE7C63}" destId="{4F6FF75A-7902-493E-ADDB-3158B7E3C55C}" srcOrd="0" destOrd="0" presId="urn:microsoft.com/office/officeart/2005/8/layout/orgChart1"/>
    <dgm:cxn modelId="{837CB066-CE98-41BB-A7ED-A144C004A273}" type="presOf" srcId="{38CCF93E-F1EA-4B2F-8DA7-EBCFF678925E}" destId="{238FD79F-7BA8-4669-9971-509D7C6230C1}" srcOrd="1" destOrd="0" presId="urn:microsoft.com/office/officeart/2005/8/layout/orgChart1"/>
    <dgm:cxn modelId="{E902572B-A898-4470-A128-F20EDA52BF1D}" type="presOf" srcId="{4C79A98B-E36A-4690-96B2-A8CC9B013DE4}" destId="{BB5D4E18-6093-4ECA-A050-5415457B3B14}" srcOrd="1" destOrd="0" presId="urn:microsoft.com/office/officeart/2005/8/layout/orgChart1"/>
    <dgm:cxn modelId="{233FE0CF-49AC-4070-AEC2-E91FF22AE66A}" type="presOf" srcId="{643F414D-4D43-4293-9703-2852A396B03A}" destId="{6375888E-705B-4559-9919-87D1CA6A51F5}" srcOrd="1" destOrd="0" presId="urn:microsoft.com/office/officeart/2005/8/layout/orgChart1"/>
    <dgm:cxn modelId="{22C84FFE-C87F-4DCB-9983-3FE84354A49B}" type="presOf" srcId="{BCB93161-45C2-4868-8626-5F6D9C0B71C3}" destId="{927E4C76-FDCB-472D-8A01-71C3B75F9784}"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03F7B87D-27E8-4EA8-A327-FCB5205AF52D}" type="presOf" srcId="{BEE6AC62-B5FA-4E0B-986A-6A9D6A295DDE}" destId="{69EE9173-CC12-480D-BCC2-24CBCC0AE7D7}" srcOrd="0" destOrd="0" presId="urn:microsoft.com/office/officeart/2005/8/layout/orgChart1"/>
    <dgm:cxn modelId="{1060EDD0-E661-48E8-80A9-A2ECE082B3D6}" type="presOf" srcId="{81E56853-9908-40EE-9828-AF41A0A2C9FC}" destId="{E1E795E9-6680-4B83-8A96-84C7289999B8}" srcOrd="0" destOrd="0" presId="urn:microsoft.com/office/officeart/2005/8/layout/orgChart1"/>
    <dgm:cxn modelId="{3D3FA086-BE3F-4EDD-9BB3-64B09518C14C}" type="presOf" srcId="{BCB93161-45C2-4868-8626-5F6D9C0B71C3}" destId="{2B531E99-BA4A-4E8F-A494-F99C8D9967C5}" srcOrd="0" destOrd="0" presId="urn:microsoft.com/office/officeart/2005/8/layout/orgChart1"/>
    <dgm:cxn modelId="{62A0D5DA-8CF8-4BB9-8349-EE6B55DF885E}" type="presOf" srcId="{0C5D315D-8B82-4AD4-A571-37DAE7251270}" destId="{84959F7D-4BCF-4CDB-8975-8AA42A94B9D8}" srcOrd="0" destOrd="0" presId="urn:microsoft.com/office/officeart/2005/8/layout/orgChart1"/>
    <dgm:cxn modelId="{B1483A91-A122-4CF0-A30F-9870D5241241}" type="presOf" srcId="{21D07D4D-E637-4978-9A58-75348BA8779A}" destId="{61BEC03D-2168-459E-805E-1788CFDA36CB}" srcOrd="0" destOrd="0" presId="urn:microsoft.com/office/officeart/2005/8/layout/orgChart1"/>
    <dgm:cxn modelId="{81901EBD-ABA7-49F1-924E-E41A051B28C1}" type="presOf" srcId="{E9F077EC-865D-4132-AF62-3D96D493C038}" destId="{2C2A29DE-3CA6-428C-8CEF-49214F5D94EA}" srcOrd="0" destOrd="0" presId="urn:microsoft.com/office/officeart/2005/8/layout/orgChart1"/>
    <dgm:cxn modelId="{4AAC5709-E85C-442B-BC98-F5A39FBC8B80}" type="presOf" srcId="{A1778199-D550-4E2C-9460-DB7AFABB9825}" destId="{AE1AB566-55C7-4BB4-B22C-65166480F46D}" srcOrd="1"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43659552-555C-4A17-BEEC-6F7582C737EB}" type="presOf" srcId="{0C5D315D-8B82-4AD4-A571-37DAE7251270}" destId="{03C484C9-E3E2-4DF2-8BC9-87702EF28D20}"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BC894BC7-3DFE-4AA1-947F-FC21841D5D90}" type="presOf" srcId="{11ADCDCB-D6FF-446C-9847-8B763AFCBF02}" destId="{029BFFAD-23B5-4836-92ED-4649AEE3AC8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33091B25-87B8-4980-A4AE-7A25B41B2A8D}" type="presOf" srcId="{38CCF93E-F1EA-4B2F-8DA7-EBCFF678925E}" destId="{2ADDEA1E-AE52-4F6F-81D2-734EDCD3DB3E}" srcOrd="0" destOrd="0" presId="urn:microsoft.com/office/officeart/2005/8/layout/orgChart1"/>
    <dgm:cxn modelId="{1A5719EB-6D60-4863-8353-24F2AA54D3BC}" type="presOf" srcId="{08A494FA-F12C-4079-823A-0E2A5F0DAB5E}" destId="{A21F7B0C-F487-43ED-BA6D-E740958981B0}"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C01CE65F-15D8-4895-9AD5-9287952275F2}" type="presOf" srcId="{2E15D7CB-2AFA-40D3-B687-F09A9EB09662}" destId="{C0C034FF-B988-492B-9CB3-3C11E82137AB}" srcOrd="1"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5EF7D7EE-89D4-4889-9A97-683A9C91F72A}" type="presOf" srcId="{11F7B9F0-0576-44F9-822F-15050E106B4A}" destId="{9E615DC0-CCF6-4EAE-8F2D-5A7613B36E83}" srcOrd="0" destOrd="0" presId="urn:microsoft.com/office/officeart/2005/8/layout/orgChart1"/>
    <dgm:cxn modelId="{1E9FE9D8-708F-48B7-B211-89EF59094741}" type="presOf" srcId="{D6487AF8-1D98-47B9-B86B-EA507B6BE33B}" destId="{32765CC0-1E1E-4C7D-A731-3D50C79D5080}" srcOrd="0" destOrd="0" presId="urn:microsoft.com/office/officeart/2005/8/layout/orgChart1"/>
    <dgm:cxn modelId="{42DB0962-A215-459A-8FD4-19188C83B662}" type="presOf" srcId="{25CF24CE-BF8E-4A78-AEC2-F4AADFD261E8}" destId="{36E9B0FF-5214-469A-B8F9-80F14A7F1271}"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340EF9F9-E385-44D0-B928-9BF24DC3324F}" type="presOf" srcId="{A1778199-D550-4E2C-9460-DB7AFABB9825}" destId="{A7AE476D-0EF6-44A1-83C9-066972D33963}" srcOrd="0" destOrd="0" presId="urn:microsoft.com/office/officeart/2005/8/layout/orgChart1"/>
    <dgm:cxn modelId="{3D37BC21-F87B-49E6-B0FF-B1D42A2E7306}" type="presOf" srcId="{06C257BF-1D9F-4A2C-9D46-5F1960D7C14A}" destId="{EB7B1CB8-CDBB-46B6-8CBC-2417E66907B1}" srcOrd="1" destOrd="0" presId="urn:microsoft.com/office/officeart/2005/8/layout/orgChart1"/>
    <dgm:cxn modelId="{A792BC8E-331C-4555-825F-B1417143D0A7}" type="presOf" srcId="{0EB1097A-A9C9-4C0F-978B-98C0CC3A06A5}" destId="{BDE9F8CA-BDC2-43A8-86DD-6AF50469788C}"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C7A75551-7D15-4422-B422-E9841DFBC29C}" type="presOf" srcId="{06C257BF-1D9F-4A2C-9D46-5F1960D7C14A}" destId="{529C61DF-ED9E-42F0-A8E7-290000C976A4}" srcOrd="0" destOrd="0" presId="urn:microsoft.com/office/officeart/2005/8/layout/orgChart1"/>
    <dgm:cxn modelId="{54674717-9933-4712-AE28-0C66AF3A5B37}" type="presOf" srcId="{9A058FB8-87D3-418A-82E1-2E506CD68808}" destId="{43D2F693-AA1D-4B32-A276-8F0C978445B2}"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AB1119E1-E8B3-4465-90F3-5B57B6BF995C}" type="presOf" srcId="{7DCCF42C-AE74-4E3C-87A5-7E537A92F646}" destId="{C6F7B4A2-4946-49DA-8451-C5C8B2593859}" srcOrd="0" destOrd="0" presId="urn:microsoft.com/office/officeart/2005/8/layout/orgChart1"/>
    <dgm:cxn modelId="{E354070F-4F0B-4AAA-B7CC-F1C195292044}" type="presOf" srcId="{F094166C-3B58-42E8-92A0-0CE4BB6FC50A}" destId="{834D333F-E961-4039-9BFF-CBBEB8CBE69C}" srcOrd="1" destOrd="0" presId="urn:microsoft.com/office/officeart/2005/8/layout/orgChart1"/>
    <dgm:cxn modelId="{0C9B401D-9B12-4541-8B3A-20E559A6F282}" type="presOf" srcId="{E67D304D-11AF-49E2-8F57-507D7A1BCC2F}" destId="{6DE67E33-C59F-4DB2-A27D-05AB2BA09FA8}" srcOrd="0" destOrd="0" presId="urn:microsoft.com/office/officeart/2005/8/layout/orgChart1"/>
    <dgm:cxn modelId="{9D34862D-8E67-4024-BA87-B2DDF341220C}" type="presOf" srcId="{3FE749E5-DD93-4EA4-B867-0B85BBA944ED}" destId="{EC97D09F-6D31-4A0F-B738-ABA4386ACD70}" srcOrd="0" destOrd="0" presId="urn:microsoft.com/office/officeart/2005/8/layout/orgChart1"/>
    <dgm:cxn modelId="{EAEB8A37-8E0D-4688-A1A9-9325C17C1C11}" type="presOf" srcId="{643F414D-4D43-4293-9703-2852A396B03A}" destId="{5F5EF368-82AA-4CC9-8EE3-CEE89071C9D3}" srcOrd="0" destOrd="0" presId="urn:microsoft.com/office/officeart/2005/8/layout/orgChart1"/>
    <dgm:cxn modelId="{D00953A1-18B1-4780-A431-40AC0C6C2281}" type="presOf" srcId="{EA1C29B0-31B2-4516-A294-C0A677ECE5B1}" destId="{DE108E57-B0B6-483C-80A1-13BB2FC51C77}" srcOrd="1" destOrd="0" presId="urn:microsoft.com/office/officeart/2005/8/layout/orgChart1"/>
    <dgm:cxn modelId="{422D0EB1-D4D0-4CF7-9A9C-4CFD1C33BA29}" type="presOf" srcId="{08A494FA-F12C-4079-823A-0E2A5F0DAB5E}" destId="{54A35266-F759-482B-81D0-516964D58EDD}" srcOrd="1"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B04D7550-FCE8-4C37-85A4-03192C2AAE16}" srcId="{9A058FB8-87D3-418A-82E1-2E506CD68808}" destId="{7DCCF42C-AE74-4E3C-87A5-7E537A92F646}" srcOrd="1" destOrd="0" parTransId="{E67D304D-11AF-49E2-8F57-507D7A1BCC2F}" sibTransId="{8C91AF68-C773-4CA6-9E82-D27D8861C723}"/>
    <dgm:cxn modelId="{DE3F0EFB-134C-4018-B62A-31415A982770}" type="presOf" srcId="{FB55130B-566C-434F-A46B-31D3CC53E739}" destId="{13A3A29C-746F-4F53-A8C4-C5035C529595}"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549E728B-CC84-4AE9-BC9D-0330428B1B37}" type="presOf" srcId="{1BC8F0CD-1FC4-4837-AE47-2AD382D0AE78}" destId="{EE021E59-EF6A-43DD-B608-F96816F9B946}" srcOrd="0" destOrd="0" presId="urn:microsoft.com/office/officeart/2005/8/layout/orgChart1"/>
    <dgm:cxn modelId="{35688B7B-EACB-4143-8149-9654A5606044}" type="presOf" srcId="{2E15D7CB-2AFA-40D3-B687-F09A9EB09662}" destId="{909688AA-F71D-4513-B402-E2B4C54E5E0C}" srcOrd="0" destOrd="0" presId="urn:microsoft.com/office/officeart/2005/8/layout/orgChart1"/>
    <dgm:cxn modelId="{7E5B5032-224C-4088-8536-9F8BB544C304}" type="presOf" srcId="{7DEEFDEC-A389-4762-995E-B74D80B80E6B}" destId="{0CD291DD-E7BB-4759-8E8A-AE477A2D60ED}" srcOrd="0" destOrd="0" presId="urn:microsoft.com/office/officeart/2005/8/layout/orgChart1"/>
    <dgm:cxn modelId="{4E57F2E5-DA74-4417-9D04-E3C0FF85B7F6}" type="presOf" srcId="{817A3DE7-99E5-49FD-8D3B-900652BC055F}" destId="{04E7F9CB-7EE5-4246-8FFA-F79B22E3F8FC}" srcOrd="1" destOrd="0" presId="urn:microsoft.com/office/officeart/2005/8/layout/orgChart1"/>
    <dgm:cxn modelId="{7AE4B145-7A3F-41A7-8E32-0080317C2D5A}" type="presOf" srcId="{53B0B8DD-AED2-4868-B496-CB9DE052134F}" destId="{7751CEEA-0EFB-498E-BD20-FF287B469591}" srcOrd="0" destOrd="0" presId="urn:microsoft.com/office/officeart/2005/8/layout/orgChart1"/>
    <dgm:cxn modelId="{1CFE2B80-7CBD-45BA-A613-989ACCAADFDF}" type="presOf" srcId="{A4EF0FC0-754B-4AEE-AEE0-67DA69BC97E8}" destId="{D07DC466-F73B-4726-9AF8-569DF9BB73E3}" srcOrd="0" destOrd="0" presId="urn:microsoft.com/office/officeart/2005/8/layout/orgChart1"/>
    <dgm:cxn modelId="{5CD4047D-4D3A-4CD4-B430-99894DC2954C}" type="presOf" srcId="{817A3DE7-99E5-49FD-8D3B-900652BC055F}" destId="{542DCC4B-EE1F-4D69-821E-F92D2BD1965C}" srcOrd="0" destOrd="0" presId="urn:microsoft.com/office/officeart/2005/8/layout/orgChart1"/>
    <dgm:cxn modelId="{EA3A95E9-E369-48D5-97FA-018859E833E4}" type="presOf" srcId="{7DEEFDEC-A389-4762-995E-B74D80B80E6B}" destId="{88ED32C4-00AC-423F-9BF1-8318E5503BE2}" srcOrd="1" destOrd="0" presId="urn:microsoft.com/office/officeart/2005/8/layout/orgChart1"/>
    <dgm:cxn modelId="{E5F4B98A-0340-46ED-9589-700893F60FA9}" type="presOf" srcId="{9A058FB8-87D3-418A-82E1-2E506CD68808}" destId="{22976C71-75FF-4BE8-AE7C-07B019260B44}" srcOrd="1" destOrd="0" presId="urn:microsoft.com/office/officeart/2005/8/layout/orgChart1"/>
    <dgm:cxn modelId="{99EF25B4-D335-4157-BA15-03039E97BE6E}" type="presOf" srcId="{4C79A98B-E36A-4690-96B2-A8CC9B013DE4}" destId="{87CB8807-D375-43E8-BC80-FC03B08F0FC4}" srcOrd="0" destOrd="0" presId="urn:microsoft.com/office/officeart/2005/8/layout/orgChart1"/>
    <dgm:cxn modelId="{07EDF7B5-E20D-4021-A83D-D481C1558A6D}" type="presOf" srcId="{21D07D4D-E637-4978-9A58-75348BA8779A}" destId="{8B7B0E10-2107-40EB-81BA-D53BCA057D36}" srcOrd="1"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E5B326F4-3B66-4760-8585-61B49FCBBF7B}" type="presOf" srcId="{92EDB008-BE89-42E6-8533-47F4F3592434}" destId="{E78F22A2-BEA8-4FC0-B467-E6D9B8044005}" srcOrd="0" destOrd="0" presId="urn:microsoft.com/office/officeart/2005/8/layout/orgChart1"/>
    <dgm:cxn modelId="{0D76B90A-B63F-462B-B8B5-C9FBB5AE9E40}" type="presOf" srcId="{F094166C-3B58-42E8-92A0-0CE4BB6FC50A}" destId="{46C263B1-51D7-490A-B6DF-6A6A71A739DD}"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8A9130A9-EDC7-474F-8D5F-D089D8DDF928}" type="presOf" srcId="{611ACCA3-7AA9-44D9-8CE8-867D0E5B1B91}" destId="{C18D69E2-352D-4098-957C-982254171877}"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4824351B-7EA6-4C05-836C-932986CF9672}" type="presOf" srcId="{74B99A55-8EDF-4E72-8E05-3F1D0CF2035E}" destId="{F6ED580E-33AB-4639-8922-CAD12FEBCCF9}" srcOrd="0" destOrd="0" presId="urn:microsoft.com/office/officeart/2005/8/layout/orgChart1"/>
    <dgm:cxn modelId="{520003D0-61A7-4AF9-B4C8-421EADE9F11B}" type="presOf" srcId="{F2B620A6-E033-4AE3-9B2C-2CC1984DC0B2}" destId="{3A400C1A-A989-4E78-AED4-6F112D4FF382}" srcOrd="0" destOrd="0" presId="urn:microsoft.com/office/officeart/2005/8/layout/orgChart1"/>
    <dgm:cxn modelId="{74C6D176-D61A-48D4-96FC-3D53A41DB806}" type="presOf" srcId="{74B99A55-8EDF-4E72-8E05-3F1D0CF2035E}" destId="{7299BD38-7DD7-4549-9B86-62507162D0D9}" srcOrd="1" destOrd="0" presId="urn:microsoft.com/office/officeart/2005/8/layout/orgChart1"/>
    <dgm:cxn modelId="{90A52DCC-A6A4-4B4D-9120-E8B3B647B8B3}" type="presParOf" srcId="{FE114339-3F12-41AD-9369-36EB60C1061B}" destId="{BCDCB4C4-E458-48A9-9A61-7204F6A7DCB5}" srcOrd="0" destOrd="0" presId="urn:microsoft.com/office/officeart/2005/8/layout/orgChart1"/>
    <dgm:cxn modelId="{23990D9C-1CA6-4EB7-91A3-E21A469610AC}" type="presParOf" srcId="{BCDCB4C4-E458-48A9-9A61-7204F6A7DCB5}" destId="{42A5E530-4599-405A-8E43-BF4BCABFCD42}" srcOrd="0" destOrd="0" presId="urn:microsoft.com/office/officeart/2005/8/layout/orgChart1"/>
    <dgm:cxn modelId="{50D0D890-9B34-45C1-A741-9E44EADFA29C}" type="presParOf" srcId="{42A5E530-4599-405A-8E43-BF4BCABFCD42}" destId="{2ADDEA1E-AE52-4F6F-81D2-734EDCD3DB3E}" srcOrd="0" destOrd="0" presId="urn:microsoft.com/office/officeart/2005/8/layout/orgChart1"/>
    <dgm:cxn modelId="{66656452-26C9-4FE5-8520-61DEC529475E}" type="presParOf" srcId="{42A5E530-4599-405A-8E43-BF4BCABFCD42}" destId="{238FD79F-7BA8-4669-9971-509D7C6230C1}" srcOrd="1" destOrd="0" presId="urn:microsoft.com/office/officeart/2005/8/layout/orgChart1"/>
    <dgm:cxn modelId="{3225C26D-54F0-473B-9374-0EF89CE10E03}" type="presParOf" srcId="{BCDCB4C4-E458-48A9-9A61-7204F6A7DCB5}" destId="{75A9F778-2691-46A7-8C3E-04C66E307163}" srcOrd="1" destOrd="0" presId="urn:microsoft.com/office/officeart/2005/8/layout/orgChart1"/>
    <dgm:cxn modelId="{A6F26946-6CD8-4894-97AB-2BDC3B7A3E8A}" type="presParOf" srcId="{75A9F778-2691-46A7-8C3E-04C66E307163}" destId="{7751CEEA-0EFB-498E-BD20-FF287B469591}" srcOrd="0" destOrd="0" presId="urn:microsoft.com/office/officeart/2005/8/layout/orgChart1"/>
    <dgm:cxn modelId="{3FDEA71F-C113-4103-A225-D6E142109816}" type="presParOf" srcId="{75A9F778-2691-46A7-8C3E-04C66E307163}" destId="{420AD676-5736-42BA-8834-727C44F26CC6}" srcOrd="1" destOrd="0" presId="urn:microsoft.com/office/officeart/2005/8/layout/orgChart1"/>
    <dgm:cxn modelId="{50DC9A82-AFBC-4F37-A75C-043796EB8710}" type="presParOf" srcId="{420AD676-5736-42BA-8834-727C44F26CC6}" destId="{ACFF491F-7AAD-4564-ADE8-81637557F422}" srcOrd="0" destOrd="0" presId="urn:microsoft.com/office/officeart/2005/8/layout/orgChart1"/>
    <dgm:cxn modelId="{4F123365-35F3-4F04-BE90-7C3C3D344AA9}" type="presParOf" srcId="{ACFF491F-7AAD-4564-ADE8-81637557F422}" destId="{909688AA-F71D-4513-B402-E2B4C54E5E0C}" srcOrd="0" destOrd="0" presId="urn:microsoft.com/office/officeart/2005/8/layout/orgChart1"/>
    <dgm:cxn modelId="{F518420B-267D-4FF3-A90D-DB7DFD2769E0}" type="presParOf" srcId="{ACFF491F-7AAD-4564-ADE8-81637557F422}" destId="{C0C034FF-B988-492B-9CB3-3C11E82137AB}" srcOrd="1" destOrd="0" presId="urn:microsoft.com/office/officeart/2005/8/layout/orgChart1"/>
    <dgm:cxn modelId="{DAA6FA4B-2888-47BB-BD99-EC30D34DDF7A}" type="presParOf" srcId="{420AD676-5736-42BA-8834-727C44F26CC6}" destId="{BFD2D3A0-780A-48D3-810D-A4CAF869FD40}" srcOrd="1" destOrd="0" presId="urn:microsoft.com/office/officeart/2005/8/layout/orgChart1"/>
    <dgm:cxn modelId="{2F70038E-5EA2-4AE9-940F-D80AA46E667F}" type="presParOf" srcId="{BFD2D3A0-780A-48D3-810D-A4CAF869FD40}" destId="{13A3A29C-746F-4F53-A8C4-C5035C529595}" srcOrd="0" destOrd="0" presId="urn:microsoft.com/office/officeart/2005/8/layout/orgChart1"/>
    <dgm:cxn modelId="{8BEF7C9B-6D28-44E0-B153-CF59754FC607}" type="presParOf" srcId="{BFD2D3A0-780A-48D3-810D-A4CAF869FD40}" destId="{E25FA6CE-A6B7-44C8-9A74-78B48FFDD0DC}" srcOrd="1" destOrd="0" presId="urn:microsoft.com/office/officeart/2005/8/layout/orgChart1"/>
    <dgm:cxn modelId="{A3D1A8E5-2C06-4934-87E0-FEB195BF5C5B}" type="presParOf" srcId="{E25FA6CE-A6B7-44C8-9A74-78B48FFDD0DC}" destId="{3395163B-F455-42D6-BDFC-F49F86A9704F}" srcOrd="0" destOrd="0" presId="urn:microsoft.com/office/officeart/2005/8/layout/orgChart1"/>
    <dgm:cxn modelId="{49BD7DE3-0BD1-44B2-A4C6-1BB565FD6B2C}" type="presParOf" srcId="{3395163B-F455-42D6-BDFC-F49F86A9704F}" destId="{542DCC4B-EE1F-4D69-821E-F92D2BD1965C}" srcOrd="0" destOrd="0" presId="urn:microsoft.com/office/officeart/2005/8/layout/orgChart1"/>
    <dgm:cxn modelId="{4BE1F7FC-6D2D-4E2B-98C4-D934966261C4}" type="presParOf" srcId="{3395163B-F455-42D6-BDFC-F49F86A9704F}" destId="{04E7F9CB-7EE5-4246-8FFA-F79B22E3F8FC}" srcOrd="1" destOrd="0" presId="urn:microsoft.com/office/officeart/2005/8/layout/orgChart1"/>
    <dgm:cxn modelId="{E811E834-B274-41F4-AED9-62849AEE3273}" type="presParOf" srcId="{E25FA6CE-A6B7-44C8-9A74-78B48FFDD0DC}" destId="{3238012D-822A-4E57-8173-DD6D7D830592}" srcOrd="1" destOrd="0" presId="urn:microsoft.com/office/officeart/2005/8/layout/orgChart1"/>
    <dgm:cxn modelId="{A820ADDB-300B-498B-A7B4-BB004AF44E6A}" type="presParOf" srcId="{E25FA6CE-A6B7-44C8-9A74-78B48FFDD0DC}" destId="{866B1A15-26E2-44E2-85B8-819D3B2C786E}" srcOrd="2" destOrd="0" presId="urn:microsoft.com/office/officeart/2005/8/layout/orgChart1"/>
    <dgm:cxn modelId="{B453B401-33E2-4A9D-B4B6-96A35D284A9B}" type="presParOf" srcId="{BFD2D3A0-780A-48D3-810D-A4CAF869FD40}" destId="{BDE9F8CA-BDC2-43A8-86DD-6AF50469788C}" srcOrd="2" destOrd="0" presId="urn:microsoft.com/office/officeart/2005/8/layout/orgChart1"/>
    <dgm:cxn modelId="{060018BC-9A57-471B-8A6B-5A20089A266A}" type="presParOf" srcId="{BFD2D3A0-780A-48D3-810D-A4CAF869FD40}" destId="{6520715B-85C3-4DA6-8345-C8DD8328B82A}" srcOrd="3" destOrd="0" presId="urn:microsoft.com/office/officeart/2005/8/layout/orgChart1"/>
    <dgm:cxn modelId="{1DF334E1-D2EE-4E4D-A054-75FEFA53A06E}" type="presParOf" srcId="{6520715B-85C3-4DA6-8345-C8DD8328B82A}" destId="{F84FA1D4-3D90-495B-9998-2E109F527E9D}" srcOrd="0" destOrd="0" presId="urn:microsoft.com/office/officeart/2005/8/layout/orgChart1"/>
    <dgm:cxn modelId="{36520ABA-2CCD-4B0A-A978-5FDEDE028D18}" type="presParOf" srcId="{F84FA1D4-3D90-495B-9998-2E109F527E9D}" destId="{F6ED580E-33AB-4639-8922-CAD12FEBCCF9}" srcOrd="0" destOrd="0" presId="urn:microsoft.com/office/officeart/2005/8/layout/orgChart1"/>
    <dgm:cxn modelId="{5ECFBE9E-38B0-4BD3-8E9A-C888F2A6B926}" type="presParOf" srcId="{F84FA1D4-3D90-495B-9998-2E109F527E9D}" destId="{7299BD38-7DD7-4549-9B86-62507162D0D9}" srcOrd="1" destOrd="0" presId="urn:microsoft.com/office/officeart/2005/8/layout/orgChart1"/>
    <dgm:cxn modelId="{D10954CA-A5AA-49AE-AE62-E8813EB05AF4}" type="presParOf" srcId="{6520715B-85C3-4DA6-8345-C8DD8328B82A}" destId="{8EDABC14-20D3-4685-A7FE-46DACF37FE64}" srcOrd="1" destOrd="0" presId="urn:microsoft.com/office/officeart/2005/8/layout/orgChart1"/>
    <dgm:cxn modelId="{8E9D2455-03FF-4002-90C4-F6B1EB1D4104}" type="presParOf" srcId="{6520715B-85C3-4DA6-8345-C8DD8328B82A}" destId="{FE4B493C-CC06-4C1C-BBF4-52ECC0649BC5}" srcOrd="2" destOrd="0" presId="urn:microsoft.com/office/officeart/2005/8/layout/orgChart1"/>
    <dgm:cxn modelId="{8BE9DFA7-9CEC-4332-B927-D034896F9F23}" type="presParOf" srcId="{BFD2D3A0-780A-48D3-810D-A4CAF869FD40}" destId="{E1E795E9-6680-4B83-8A96-84C7289999B8}" srcOrd="4" destOrd="0" presId="urn:microsoft.com/office/officeart/2005/8/layout/orgChart1"/>
    <dgm:cxn modelId="{B7C22BD7-0A0F-4DE3-AAD0-06A46D29145D}" type="presParOf" srcId="{BFD2D3A0-780A-48D3-810D-A4CAF869FD40}" destId="{2AC3F104-0FB7-462B-9A85-C3A48D0DD4DF}" srcOrd="5" destOrd="0" presId="urn:microsoft.com/office/officeart/2005/8/layout/orgChart1"/>
    <dgm:cxn modelId="{DCE1A77E-DA7E-4724-94DA-D32025C9E0A5}" type="presParOf" srcId="{2AC3F104-0FB7-462B-9A85-C3A48D0DD4DF}" destId="{C341DEC7-FDC6-40F5-B2A5-60D2ACB9B409}" srcOrd="0" destOrd="0" presId="urn:microsoft.com/office/officeart/2005/8/layout/orgChart1"/>
    <dgm:cxn modelId="{39E5BE9A-734D-4DF0-B29E-C0F0CC01F1DC}" type="presParOf" srcId="{C341DEC7-FDC6-40F5-B2A5-60D2ACB9B409}" destId="{84959F7D-4BCF-4CDB-8975-8AA42A94B9D8}" srcOrd="0" destOrd="0" presId="urn:microsoft.com/office/officeart/2005/8/layout/orgChart1"/>
    <dgm:cxn modelId="{136B4CDE-3414-4F24-B36C-E7BF18AF03F0}" type="presParOf" srcId="{C341DEC7-FDC6-40F5-B2A5-60D2ACB9B409}" destId="{03C484C9-E3E2-4DF2-8BC9-87702EF28D20}" srcOrd="1" destOrd="0" presId="urn:microsoft.com/office/officeart/2005/8/layout/orgChart1"/>
    <dgm:cxn modelId="{8AE4EDE6-1DE2-4915-B43B-03E85AE07B3C}" type="presParOf" srcId="{2AC3F104-0FB7-462B-9A85-C3A48D0DD4DF}" destId="{CC8B517C-23E3-4295-BC3E-D8A5B84D3AE3}" srcOrd="1" destOrd="0" presId="urn:microsoft.com/office/officeart/2005/8/layout/orgChart1"/>
    <dgm:cxn modelId="{2A1373D7-1284-434A-9D96-083147BCBB6B}" type="presParOf" srcId="{2AC3F104-0FB7-462B-9A85-C3A48D0DD4DF}" destId="{378E4736-0540-48A4-837D-A23D9F23A15B}" srcOrd="2" destOrd="0" presId="urn:microsoft.com/office/officeart/2005/8/layout/orgChart1"/>
    <dgm:cxn modelId="{0E743458-DC7C-449B-A1E2-1178B6958D98}" type="presParOf" srcId="{BFD2D3A0-780A-48D3-810D-A4CAF869FD40}" destId="{E78F22A2-BEA8-4FC0-B467-E6D9B8044005}" srcOrd="6" destOrd="0" presId="urn:microsoft.com/office/officeart/2005/8/layout/orgChart1"/>
    <dgm:cxn modelId="{9A43F192-3564-4A03-9088-CF002BEE38CF}" type="presParOf" srcId="{BFD2D3A0-780A-48D3-810D-A4CAF869FD40}" destId="{9B311509-86FD-4506-9F22-FA73C0E8D44F}" srcOrd="7" destOrd="0" presId="urn:microsoft.com/office/officeart/2005/8/layout/orgChart1"/>
    <dgm:cxn modelId="{477B2478-A50D-49C1-9F8F-92F25CC30E59}" type="presParOf" srcId="{9B311509-86FD-4506-9F22-FA73C0E8D44F}" destId="{D8A5293E-3048-4AD2-A2BF-F4856E58CD90}" srcOrd="0" destOrd="0" presId="urn:microsoft.com/office/officeart/2005/8/layout/orgChart1"/>
    <dgm:cxn modelId="{30F5AD8D-82C4-4771-B3B0-FB9CBE5FB209}" type="presParOf" srcId="{D8A5293E-3048-4AD2-A2BF-F4856E58CD90}" destId="{5F5EF368-82AA-4CC9-8EE3-CEE89071C9D3}" srcOrd="0" destOrd="0" presId="urn:microsoft.com/office/officeart/2005/8/layout/orgChart1"/>
    <dgm:cxn modelId="{D4E27B36-01F5-4204-AA22-7F3E72C7BD60}" type="presParOf" srcId="{D8A5293E-3048-4AD2-A2BF-F4856E58CD90}" destId="{6375888E-705B-4559-9919-87D1CA6A51F5}" srcOrd="1" destOrd="0" presId="urn:microsoft.com/office/officeart/2005/8/layout/orgChart1"/>
    <dgm:cxn modelId="{EC9051C2-BFD7-4E87-9C67-FA4E51AE533E}" type="presParOf" srcId="{9B311509-86FD-4506-9F22-FA73C0E8D44F}" destId="{5AEA57D7-43A2-4289-B970-7A3816DB923A}" srcOrd="1" destOrd="0" presId="urn:microsoft.com/office/officeart/2005/8/layout/orgChart1"/>
    <dgm:cxn modelId="{B6E631DF-4F2D-4A2C-95B6-430A0E615B9E}" type="presParOf" srcId="{9B311509-86FD-4506-9F22-FA73C0E8D44F}" destId="{88B9B15E-8D81-4397-9000-27DAEF01BABD}" srcOrd="2" destOrd="0" presId="urn:microsoft.com/office/officeart/2005/8/layout/orgChart1"/>
    <dgm:cxn modelId="{317A551E-1BA7-473C-B070-1B6621F85EC4}" type="presParOf" srcId="{BFD2D3A0-780A-48D3-810D-A4CAF869FD40}" destId="{EE021E59-EF6A-43DD-B608-F96816F9B946}" srcOrd="8" destOrd="0" presId="urn:microsoft.com/office/officeart/2005/8/layout/orgChart1"/>
    <dgm:cxn modelId="{00E17930-94F7-474C-8B95-9A24A29C190D}" type="presParOf" srcId="{BFD2D3A0-780A-48D3-810D-A4CAF869FD40}" destId="{6B78ADCA-25DF-46E1-82A1-450E699CB128}" srcOrd="9" destOrd="0" presId="urn:microsoft.com/office/officeart/2005/8/layout/orgChart1"/>
    <dgm:cxn modelId="{72578283-0BAB-4336-B3F4-8766ACC6A353}" type="presParOf" srcId="{6B78ADCA-25DF-46E1-82A1-450E699CB128}" destId="{1CD661BC-6BD2-4C1A-9B11-B3FB0D2AF257}" srcOrd="0" destOrd="0" presId="urn:microsoft.com/office/officeart/2005/8/layout/orgChart1"/>
    <dgm:cxn modelId="{E1E48BFE-4170-4FBF-BE5A-8323FC91EF0B}" type="presParOf" srcId="{1CD661BC-6BD2-4C1A-9B11-B3FB0D2AF257}" destId="{46C263B1-51D7-490A-B6DF-6A6A71A739DD}" srcOrd="0" destOrd="0" presId="urn:microsoft.com/office/officeart/2005/8/layout/orgChart1"/>
    <dgm:cxn modelId="{77C46230-A65E-4135-80DB-D10464ACE3EA}" type="presParOf" srcId="{1CD661BC-6BD2-4C1A-9B11-B3FB0D2AF257}" destId="{834D333F-E961-4039-9BFF-CBBEB8CBE69C}" srcOrd="1" destOrd="0" presId="urn:microsoft.com/office/officeart/2005/8/layout/orgChart1"/>
    <dgm:cxn modelId="{CAE28E8D-9348-4EFC-9E55-E2D59AD11240}" type="presParOf" srcId="{6B78ADCA-25DF-46E1-82A1-450E699CB128}" destId="{6DAB224A-872D-407D-A072-AF961DA6FB9E}" srcOrd="1" destOrd="0" presId="urn:microsoft.com/office/officeart/2005/8/layout/orgChart1"/>
    <dgm:cxn modelId="{30C01B0E-6BD4-479B-AACA-634400D84047}" type="presParOf" srcId="{6B78ADCA-25DF-46E1-82A1-450E699CB128}" destId="{45B6BB00-D292-4FEC-97A5-4485CD33F10F}" srcOrd="2" destOrd="0" presId="urn:microsoft.com/office/officeart/2005/8/layout/orgChart1"/>
    <dgm:cxn modelId="{621FE674-FB3D-4140-BDAF-BE5C360CA51B}" type="presParOf" srcId="{BFD2D3A0-780A-48D3-810D-A4CAF869FD40}" destId="{3A400C1A-A989-4E78-AED4-6F112D4FF382}" srcOrd="10" destOrd="0" presId="urn:microsoft.com/office/officeart/2005/8/layout/orgChart1"/>
    <dgm:cxn modelId="{6E2529E2-181C-401A-9553-68001117418E}" type="presParOf" srcId="{BFD2D3A0-780A-48D3-810D-A4CAF869FD40}" destId="{69462E25-0460-4286-9CEA-241AFA9144CD}" srcOrd="11" destOrd="0" presId="urn:microsoft.com/office/officeart/2005/8/layout/orgChart1"/>
    <dgm:cxn modelId="{FBE168DC-7BD5-413D-B92B-12BB0D4DC9E2}" type="presParOf" srcId="{69462E25-0460-4286-9CEA-241AFA9144CD}" destId="{DC5D5641-381F-4802-A517-28D000C1998D}" srcOrd="0" destOrd="0" presId="urn:microsoft.com/office/officeart/2005/8/layout/orgChart1"/>
    <dgm:cxn modelId="{6B5E738E-FE7D-46D8-A02F-427F91D3C2E8}" type="presParOf" srcId="{DC5D5641-381F-4802-A517-28D000C1998D}" destId="{A21F7B0C-F487-43ED-BA6D-E740958981B0}" srcOrd="0" destOrd="0" presId="urn:microsoft.com/office/officeart/2005/8/layout/orgChart1"/>
    <dgm:cxn modelId="{CC552BFE-60DF-45EA-9170-601E2A403E61}" type="presParOf" srcId="{DC5D5641-381F-4802-A517-28D000C1998D}" destId="{54A35266-F759-482B-81D0-516964D58EDD}" srcOrd="1" destOrd="0" presId="urn:microsoft.com/office/officeart/2005/8/layout/orgChart1"/>
    <dgm:cxn modelId="{28FCDE16-E84F-44F9-9FDD-91574D6BEED3}" type="presParOf" srcId="{69462E25-0460-4286-9CEA-241AFA9144CD}" destId="{B924D715-290D-4A40-ADFD-779F096D8703}" srcOrd="1" destOrd="0" presId="urn:microsoft.com/office/officeart/2005/8/layout/orgChart1"/>
    <dgm:cxn modelId="{9AC7B5AC-40CE-4F1A-B241-CC5AC8F3322D}" type="presParOf" srcId="{69462E25-0460-4286-9CEA-241AFA9144CD}" destId="{2125F8E0-949D-4BEC-BAAE-2F40BA11982E}" srcOrd="2" destOrd="0" presId="urn:microsoft.com/office/officeart/2005/8/layout/orgChart1"/>
    <dgm:cxn modelId="{55417BBD-94C3-445A-85CE-5CC5E1BFF49D}" type="presParOf" srcId="{420AD676-5736-42BA-8834-727C44F26CC6}" destId="{66B3C26E-9192-43AF-B9EA-91A5C38842C2}" srcOrd="2" destOrd="0" presId="urn:microsoft.com/office/officeart/2005/8/layout/orgChart1"/>
    <dgm:cxn modelId="{B20BBF98-FB29-48B1-9027-4424676126C3}" type="presParOf" srcId="{75A9F778-2691-46A7-8C3E-04C66E307163}" destId="{C18D69E2-352D-4098-957C-982254171877}" srcOrd="2" destOrd="0" presId="urn:microsoft.com/office/officeart/2005/8/layout/orgChart1"/>
    <dgm:cxn modelId="{D2F8FF9A-0F6A-43F7-B478-A97146D46C88}" type="presParOf" srcId="{75A9F778-2691-46A7-8C3E-04C66E307163}" destId="{2854B084-43A0-4817-80B5-3465B0698DF9}" srcOrd="3" destOrd="0" presId="urn:microsoft.com/office/officeart/2005/8/layout/orgChart1"/>
    <dgm:cxn modelId="{37283306-FF5C-4CD1-B79F-764D4DAC221B}" type="presParOf" srcId="{2854B084-43A0-4817-80B5-3465B0698DF9}" destId="{4D6DD11B-72AD-4D33-BFB3-A9580DD51626}" srcOrd="0" destOrd="0" presId="urn:microsoft.com/office/officeart/2005/8/layout/orgChart1"/>
    <dgm:cxn modelId="{FCD7EC92-B08C-4D19-885B-6AD3999180BC}" type="presParOf" srcId="{4D6DD11B-72AD-4D33-BFB3-A9580DD51626}" destId="{43D2F693-AA1D-4B32-A276-8F0C978445B2}" srcOrd="0" destOrd="0" presId="urn:microsoft.com/office/officeart/2005/8/layout/orgChart1"/>
    <dgm:cxn modelId="{DE209995-7F13-4597-A667-02CDB29F2533}" type="presParOf" srcId="{4D6DD11B-72AD-4D33-BFB3-A9580DD51626}" destId="{22976C71-75FF-4BE8-AE7C-07B019260B44}" srcOrd="1" destOrd="0" presId="urn:microsoft.com/office/officeart/2005/8/layout/orgChart1"/>
    <dgm:cxn modelId="{84B8ECF5-89BD-49B7-9D85-0B5793ABE437}" type="presParOf" srcId="{2854B084-43A0-4817-80B5-3465B0698DF9}" destId="{5E56B4E9-072E-4013-B9D8-DBA5E03B41F3}" srcOrd="1" destOrd="0" presId="urn:microsoft.com/office/officeart/2005/8/layout/orgChart1"/>
    <dgm:cxn modelId="{1F7186D2-6A9E-42F7-9E65-DF716C59842A}" type="presParOf" srcId="{5E56B4E9-072E-4013-B9D8-DBA5E03B41F3}" destId="{EC97D09F-6D31-4A0F-B738-ABA4386ACD70}" srcOrd="0" destOrd="0" presId="urn:microsoft.com/office/officeart/2005/8/layout/orgChart1"/>
    <dgm:cxn modelId="{EF930D0F-7852-4D8F-A665-554A90F6AF69}" type="presParOf" srcId="{5E56B4E9-072E-4013-B9D8-DBA5E03B41F3}" destId="{D652E6D9-13BF-4A82-91AC-CA3413BBACF2}" srcOrd="1" destOrd="0" presId="urn:microsoft.com/office/officeart/2005/8/layout/orgChart1"/>
    <dgm:cxn modelId="{47AB57C5-AE79-44CE-B1D6-5559FB308353}" type="presParOf" srcId="{D652E6D9-13BF-4A82-91AC-CA3413BBACF2}" destId="{C845B5F7-18FE-4B6E-A63B-8C15FC40FAE7}" srcOrd="0" destOrd="0" presId="urn:microsoft.com/office/officeart/2005/8/layout/orgChart1"/>
    <dgm:cxn modelId="{6FC9FCBD-F068-4AA7-9097-A01FC2700A69}" type="presParOf" srcId="{C845B5F7-18FE-4B6E-A63B-8C15FC40FAE7}" destId="{7E6F062E-7A35-44B0-96C8-663AA46C535E}" srcOrd="0" destOrd="0" presId="urn:microsoft.com/office/officeart/2005/8/layout/orgChart1"/>
    <dgm:cxn modelId="{8E3E601D-EA46-4D8F-884A-A44584426E0A}" type="presParOf" srcId="{C845B5F7-18FE-4B6E-A63B-8C15FC40FAE7}" destId="{DE108E57-B0B6-483C-80A1-13BB2FC51C77}" srcOrd="1" destOrd="0" presId="urn:microsoft.com/office/officeart/2005/8/layout/orgChart1"/>
    <dgm:cxn modelId="{C93548E9-D344-48BD-B7E9-9123B285556F}" type="presParOf" srcId="{D652E6D9-13BF-4A82-91AC-CA3413BBACF2}" destId="{07CB402D-A896-4E9B-A972-F8328F2F3545}" srcOrd="1" destOrd="0" presId="urn:microsoft.com/office/officeart/2005/8/layout/orgChart1"/>
    <dgm:cxn modelId="{D1A475D0-F6B3-49C2-A00C-AEE7375E769A}" type="presParOf" srcId="{D652E6D9-13BF-4A82-91AC-CA3413BBACF2}" destId="{63567D84-31B9-4320-9493-3F98AF5DDE8A}" srcOrd="2" destOrd="0" presId="urn:microsoft.com/office/officeart/2005/8/layout/orgChart1"/>
    <dgm:cxn modelId="{28F3A660-B633-4641-9EEB-EEB2D3361517}" type="presParOf" srcId="{5E56B4E9-072E-4013-B9D8-DBA5E03B41F3}" destId="{6DE67E33-C59F-4DB2-A27D-05AB2BA09FA8}" srcOrd="2" destOrd="0" presId="urn:microsoft.com/office/officeart/2005/8/layout/orgChart1"/>
    <dgm:cxn modelId="{90E5424A-37E7-4590-8486-A4E3A05AFE32}" type="presParOf" srcId="{5E56B4E9-072E-4013-B9D8-DBA5E03B41F3}" destId="{EDC4AE4F-3F57-4928-9B45-ACF1ED8B7E94}" srcOrd="3" destOrd="0" presId="urn:microsoft.com/office/officeart/2005/8/layout/orgChart1"/>
    <dgm:cxn modelId="{8C372C84-31C3-41E8-AF34-AA3B44554344}" type="presParOf" srcId="{EDC4AE4F-3F57-4928-9B45-ACF1ED8B7E94}" destId="{75176B1A-5A51-4695-A43F-98300DF48B29}" srcOrd="0" destOrd="0" presId="urn:microsoft.com/office/officeart/2005/8/layout/orgChart1"/>
    <dgm:cxn modelId="{6D1B6095-F852-4850-B573-7D381E6E2274}" type="presParOf" srcId="{75176B1A-5A51-4695-A43F-98300DF48B29}" destId="{C6F7B4A2-4946-49DA-8451-C5C8B2593859}" srcOrd="0" destOrd="0" presId="urn:microsoft.com/office/officeart/2005/8/layout/orgChart1"/>
    <dgm:cxn modelId="{A6B0E501-A4BE-4A82-9A16-BE88E1D3BBE3}" type="presParOf" srcId="{75176B1A-5A51-4695-A43F-98300DF48B29}" destId="{F3A74072-8D57-46E1-A609-463706BFC893}" srcOrd="1" destOrd="0" presId="urn:microsoft.com/office/officeart/2005/8/layout/orgChart1"/>
    <dgm:cxn modelId="{E6352C82-EBC2-45F8-A296-D176ED9DB8A8}" type="presParOf" srcId="{EDC4AE4F-3F57-4928-9B45-ACF1ED8B7E94}" destId="{B50332BC-DBFD-4FD2-9358-075FFA69276C}" srcOrd="1" destOrd="0" presId="urn:microsoft.com/office/officeart/2005/8/layout/orgChart1"/>
    <dgm:cxn modelId="{E2C3B4CB-3C7C-4F72-85BA-D6E935BB3546}" type="presParOf" srcId="{EDC4AE4F-3F57-4928-9B45-ACF1ED8B7E94}" destId="{E72929B5-F024-42EA-AC91-DF9574083F74}" srcOrd="2" destOrd="0" presId="urn:microsoft.com/office/officeart/2005/8/layout/orgChart1"/>
    <dgm:cxn modelId="{AB36E7CA-77D3-4E16-A6B5-2533947EA002}" type="presParOf" srcId="{5E56B4E9-072E-4013-B9D8-DBA5E03B41F3}" destId="{69EE9173-CC12-480D-BCC2-24CBCC0AE7D7}" srcOrd="4" destOrd="0" presId="urn:microsoft.com/office/officeart/2005/8/layout/orgChart1"/>
    <dgm:cxn modelId="{CFE76F4A-88B5-40F9-92CC-D5BDCF48B5F8}" type="presParOf" srcId="{5E56B4E9-072E-4013-B9D8-DBA5E03B41F3}" destId="{30BB12DA-3ACA-4E08-A994-37C158280D89}" srcOrd="5" destOrd="0" presId="urn:microsoft.com/office/officeart/2005/8/layout/orgChart1"/>
    <dgm:cxn modelId="{87AD6845-5D3B-4090-ACDB-9DDE1D309CA3}" type="presParOf" srcId="{30BB12DA-3ACA-4E08-A994-37C158280D89}" destId="{F0C339AE-F835-443D-822C-3823623A69B0}" srcOrd="0" destOrd="0" presId="urn:microsoft.com/office/officeart/2005/8/layout/orgChart1"/>
    <dgm:cxn modelId="{4641C5D9-A5FB-4583-8E5F-3E03C225A1F7}" type="presParOf" srcId="{F0C339AE-F835-443D-822C-3823623A69B0}" destId="{2C2A29DE-3CA6-428C-8CEF-49214F5D94EA}" srcOrd="0" destOrd="0" presId="urn:microsoft.com/office/officeart/2005/8/layout/orgChart1"/>
    <dgm:cxn modelId="{430DACAF-BC47-4A0E-86D2-31447A9B8AF3}" type="presParOf" srcId="{F0C339AE-F835-443D-822C-3823623A69B0}" destId="{86713E0F-D8C8-422D-9CA5-8A0F29652F6A}" srcOrd="1" destOrd="0" presId="urn:microsoft.com/office/officeart/2005/8/layout/orgChart1"/>
    <dgm:cxn modelId="{6202A8C4-2B6C-4103-8227-9E0DC75EDC96}" type="presParOf" srcId="{30BB12DA-3ACA-4E08-A994-37C158280D89}" destId="{12488A0C-9931-4C64-81C3-49F1E4FE03FC}" srcOrd="1" destOrd="0" presId="urn:microsoft.com/office/officeart/2005/8/layout/orgChart1"/>
    <dgm:cxn modelId="{74256A4F-81BA-4FD3-A71C-0811BBB6E95B}" type="presParOf" srcId="{30BB12DA-3ACA-4E08-A994-37C158280D89}" destId="{FF5F9658-B5B9-452D-BEA1-D867C31D559E}" srcOrd="2" destOrd="0" presId="urn:microsoft.com/office/officeart/2005/8/layout/orgChart1"/>
    <dgm:cxn modelId="{3F2F92B8-358D-4E95-88B1-7B40D9894FFF}" type="presParOf" srcId="{2854B084-43A0-4817-80B5-3465B0698DF9}" destId="{8F19792C-2E7B-4DFF-9E89-C7A3BD93E3CD}" srcOrd="2" destOrd="0" presId="urn:microsoft.com/office/officeart/2005/8/layout/orgChart1"/>
    <dgm:cxn modelId="{6726E801-FF2C-4F18-A878-369080D7C083}" type="presParOf" srcId="{75A9F778-2691-46A7-8C3E-04C66E307163}" destId="{4F6FF75A-7902-493E-ADDB-3158B7E3C55C}" srcOrd="4" destOrd="0" presId="urn:microsoft.com/office/officeart/2005/8/layout/orgChart1"/>
    <dgm:cxn modelId="{10298962-E280-4DE4-AACD-A8D17D82FC71}" type="presParOf" srcId="{75A9F778-2691-46A7-8C3E-04C66E307163}" destId="{FAE8CB8B-ED1A-4F66-B8D6-92AB91F0EC03}" srcOrd="5" destOrd="0" presId="urn:microsoft.com/office/officeart/2005/8/layout/orgChart1"/>
    <dgm:cxn modelId="{8CBE40D2-D1A7-46C7-B213-1CD50FF8C9CC}" type="presParOf" srcId="{FAE8CB8B-ED1A-4F66-B8D6-92AB91F0EC03}" destId="{DA62FDE0-FBFD-49BA-857C-F7A155B94259}" srcOrd="0" destOrd="0" presId="urn:microsoft.com/office/officeart/2005/8/layout/orgChart1"/>
    <dgm:cxn modelId="{AC309845-4376-475B-81D5-63C6D679E80F}" type="presParOf" srcId="{DA62FDE0-FBFD-49BA-857C-F7A155B94259}" destId="{61BEC03D-2168-459E-805E-1788CFDA36CB}" srcOrd="0" destOrd="0" presId="urn:microsoft.com/office/officeart/2005/8/layout/orgChart1"/>
    <dgm:cxn modelId="{E6A6C388-117F-49CD-A2EC-DA5C760FADCD}" type="presParOf" srcId="{DA62FDE0-FBFD-49BA-857C-F7A155B94259}" destId="{8B7B0E10-2107-40EB-81BA-D53BCA057D36}" srcOrd="1" destOrd="0" presId="urn:microsoft.com/office/officeart/2005/8/layout/orgChart1"/>
    <dgm:cxn modelId="{B7C7E910-B542-4397-829C-8125B5BF135D}" type="presParOf" srcId="{FAE8CB8B-ED1A-4F66-B8D6-92AB91F0EC03}" destId="{362F3FCC-CEEA-4A2D-9E02-4C4057BB2286}" srcOrd="1" destOrd="0" presId="urn:microsoft.com/office/officeart/2005/8/layout/orgChart1"/>
    <dgm:cxn modelId="{68D2038C-290A-4937-89A7-173FC2968806}" type="presParOf" srcId="{362F3FCC-CEEA-4A2D-9E02-4C4057BB2286}" destId="{029BFFAD-23B5-4836-92ED-4649AEE3AC8E}" srcOrd="0" destOrd="0" presId="urn:microsoft.com/office/officeart/2005/8/layout/orgChart1"/>
    <dgm:cxn modelId="{6DCF4F14-33B1-4B6C-A64C-4847B84D91BF}" type="presParOf" srcId="{362F3FCC-CEEA-4A2D-9E02-4C4057BB2286}" destId="{F0444873-3CFC-43CB-8A00-720ACEB8678B}" srcOrd="1" destOrd="0" presId="urn:microsoft.com/office/officeart/2005/8/layout/orgChart1"/>
    <dgm:cxn modelId="{8F788A35-10AE-48F0-AE9B-42CEAA21C058}" type="presParOf" srcId="{F0444873-3CFC-43CB-8A00-720ACEB8678B}" destId="{B96A9CE6-A256-4751-8E7D-0EDA4D633A67}" srcOrd="0" destOrd="0" presId="urn:microsoft.com/office/officeart/2005/8/layout/orgChart1"/>
    <dgm:cxn modelId="{D7323FB9-D02C-4215-813E-644AC2E3A6F3}" type="presParOf" srcId="{B96A9CE6-A256-4751-8E7D-0EDA4D633A67}" destId="{2B531E99-BA4A-4E8F-A494-F99C8D9967C5}" srcOrd="0" destOrd="0" presId="urn:microsoft.com/office/officeart/2005/8/layout/orgChart1"/>
    <dgm:cxn modelId="{BC9DA7CF-F49E-4C7A-93C5-4D0C04054D8A}" type="presParOf" srcId="{B96A9CE6-A256-4751-8E7D-0EDA4D633A67}" destId="{927E4C76-FDCB-472D-8A01-71C3B75F9784}" srcOrd="1" destOrd="0" presId="urn:microsoft.com/office/officeart/2005/8/layout/orgChart1"/>
    <dgm:cxn modelId="{562FD0A8-3258-4F35-BE09-CF030889A36E}" type="presParOf" srcId="{F0444873-3CFC-43CB-8A00-720ACEB8678B}" destId="{59835B79-5BEA-409A-ADE9-8708209DF6BC}" srcOrd="1" destOrd="0" presId="urn:microsoft.com/office/officeart/2005/8/layout/orgChart1"/>
    <dgm:cxn modelId="{86FE823E-193F-4ED2-BFC2-27148C21300F}" type="presParOf" srcId="{F0444873-3CFC-43CB-8A00-720ACEB8678B}" destId="{6422F449-AC62-453A-8A47-80F6B9208069}" srcOrd="2" destOrd="0" presId="urn:microsoft.com/office/officeart/2005/8/layout/orgChart1"/>
    <dgm:cxn modelId="{D67E4328-3488-4032-8C1C-B9449BD77278}" type="presParOf" srcId="{362F3FCC-CEEA-4A2D-9E02-4C4057BB2286}" destId="{36E9B0FF-5214-469A-B8F9-80F14A7F1271}" srcOrd="2" destOrd="0" presId="urn:microsoft.com/office/officeart/2005/8/layout/orgChart1"/>
    <dgm:cxn modelId="{9FCF89DA-0F42-4419-9174-380A3EFB3BB6}" type="presParOf" srcId="{362F3FCC-CEEA-4A2D-9E02-4C4057BB2286}" destId="{1A1B05C8-BECA-4A8F-BAD0-E31386EFA81C}" srcOrd="3" destOrd="0" presId="urn:microsoft.com/office/officeart/2005/8/layout/orgChart1"/>
    <dgm:cxn modelId="{5B1A510E-BFF2-495F-BCF4-0517AD9804E1}" type="presParOf" srcId="{1A1B05C8-BECA-4A8F-BAD0-E31386EFA81C}" destId="{BFBD9C3D-9208-42FC-9BC7-79FC80752F42}" srcOrd="0" destOrd="0" presId="urn:microsoft.com/office/officeart/2005/8/layout/orgChart1"/>
    <dgm:cxn modelId="{85783F38-9C45-42AD-B02B-6A695D34B8C0}" type="presParOf" srcId="{BFBD9C3D-9208-42FC-9BC7-79FC80752F42}" destId="{0CD291DD-E7BB-4759-8E8A-AE477A2D60ED}" srcOrd="0" destOrd="0" presId="urn:microsoft.com/office/officeart/2005/8/layout/orgChart1"/>
    <dgm:cxn modelId="{064F07A9-67BE-4BFC-A401-2B9B9EEFB3E4}" type="presParOf" srcId="{BFBD9C3D-9208-42FC-9BC7-79FC80752F42}" destId="{88ED32C4-00AC-423F-9BF1-8318E5503BE2}" srcOrd="1" destOrd="0" presId="urn:microsoft.com/office/officeart/2005/8/layout/orgChart1"/>
    <dgm:cxn modelId="{A9D3B5FC-3256-4232-90E2-4A7AF88C1839}" type="presParOf" srcId="{1A1B05C8-BECA-4A8F-BAD0-E31386EFA81C}" destId="{E06993AB-2A8B-4F20-8E04-CAB2F22CF4DD}" srcOrd="1" destOrd="0" presId="urn:microsoft.com/office/officeart/2005/8/layout/orgChart1"/>
    <dgm:cxn modelId="{924998E4-CC92-45F3-A6B6-3300B602EE14}" type="presParOf" srcId="{1A1B05C8-BECA-4A8F-BAD0-E31386EFA81C}" destId="{F71FE75B-4DFF-495A-AB53-EBBBFC205EF0}" srcOrd="2" destOrd="0" presId="urn:microsoft.com/office/officeart/2005/8/layout/orgChart1"/>
    <dgm:cxn modelId="{3C2FF8C2-38E0-4E31-A20E-93404BFC0A31}" type="presParOf" srcId="{FAE8CB8B-ED1A-4F66-B8D6-92AB91F0EC03}" destId="{FDF39186-3318-49E4-9F06-101BDB9D4D51}" srcOrd="2" destOrd="0" presId="urn:microsoft.com/office/officeart/2005/8/layout/orgChart1"/>
    <dgm:cxn modelId="{B5B8342E-7DDE-4D78-B845-7D8368F04837}" type="presParOf" srcId="{75A9F778-2691-46A7-8C3E-04C66E307163}" destId="{D07DC466-F73B-4726-9AF8-569DF9BB73E3}" srcOrd="6" destOrd="0" presId="urn:microsoft.com/office/officeart/2005/8/layout/orgChart1"/>
    <dgm:cxn modelId="{CBB160C0-ECB0-462B-92CC-FE0535368C58}" type="presParOf" srcId="{75A9F778-2691-46A7-8C3E-04C66E307163}" destId="{12A36960-1023-483F-A467-AFF620B44CB3}" srcOrd="7" destOrd="0" presId="urn:microsoft.com/office/officeart/2005/8/layout/orgChart1"/>
    <dgm:cxn modelId="{CB076A14-EC1E-4DAE-BD9E-60B9D094E040}" type="presParOf" srcId="{12A36960-1023-483F-A467-AFF620B44CB3}" destId="{BFF78818-66ED-4A21-8DBD-CA3009002F66}" srcOrd="0" destOrd="0" presId="urn:microsoft.com/office/officeart/2005/8/layout/orgChart1"/>
    <dgm:cxn modelId="{8FB91FBF-A131-42DD-B173-0CEEDB3AB5A1}" type="presParOf" srcId="{BFF78818-66ED-4A21-8DBD-CA3009002F66}" destId="{529C61DF-ED9E-42F0-A8E7-290000C976A4}" srcOrd="0" destOrd="0" presId="urn:microsoft.com/office/officeart/2005/8/layout/orgChart1"/>
    <dgm:cxn modelId="{2103366B-138B-485C-849D-623003C35082}" type="presParOf" srcId="{BFF78818-66ED-4A21-8DBD-CA3009002F66}" destId="{EB7B1CB8-CDBB-46B6-8CBC-2417E66907B1}" srcOrd="1" destOrd="0" presId="urn:microsoft.com/office/officeart/2005/8/layout/orgChart1"/>
    <dgm:cxn modelId="{06816F56-45DD-42B8-AAAE-BD519662DD78}" type="presParOf" srcId="{12A36960-1023-483F-A467-AFF620B44CB3}" destId="{94797E12-5D3D-4555-9249-692B4B2D924B}" srcOrd="1" destOrd="0" presId="urn:microsoft.com/office/officeart/2005/8/layout/orgChart1"/>
    <dgm:cxn modelId="{5653453B-EEBC-4B41-858E-992E88B961F8}" type="presParOf" srcId="{94797E12-5D3D-4555-9249-692B4B2D924B}" destId="{9E615DC0-CCF6-4EAE-8F2D-5A7613B36E83}" srcOrd="0" destOrd="0" presId="urn:microsoft.com/office/officeart/2005/8/layout/orgChart1"/>
    <dgm:cxn modelId="{B25F69F6-4064-48C9-8A58-4321C0A7ADF5}" type="presParOf" srcId="{94797E12-5D3D-4555-9249-692B4B2D924B}" destId="{B8BEF616-A7D8-4DC0-BE36-D61F46907DE5}" srcOrd="1" destOrd="0" presId="urn:microsoft.com/office/officeart/2005/8/layout/orgChart1"/>
    <dgm:cxn modelId="{B1BA2131-E597-4379-B1BA-257AC66AEB22}" type="presParOf" srcId="{B8BEF616-A7D8-4DC0-BE36-D61F46907DE5}" destId="{6853C453-212A-41BA-8E8F-EA59371C28F6}" srcOrd="0" destOrd="0" presId="urn:microsoft.com/office/officeart/2005/8/layout/orgChart1"/>
    <dgm:cxn modelId="{D7E0251B-CEE9-4A94-82EA-E45B959B2A0C}" type="presParOf" srcId="{6853C453-212A-41BA-8E8F-EA59371C28F6}" destId="{257A2042-5079-4736-9F64-C6BBD51A26C8}" srcOrd="0" destOrd="0" presId="urn:microsoft.com/office/officeart/2005/8/layout/orgChart1"/>
    <dgm:cxn modelId="{95F6EEC2-9D86-4833-9CDD-EFF5E0EE0CBA}" type="presParOf" srcId="{6853C453-212A-41BA-8E8F-EA59371C28F6}" destId="{3E47D248-DA6A-49F2-9251-3330DB18BF09}" srcOrd="1" destOrd="0" presId="urn:microsoft.com/office/officeart/2005/8/layout/orgChart1"/>
    <dgm:cxn modelId="{126E1FA9-3E1B-4D5B-8419-1718812D5299}" type="presParOf" srcId="{B8BEF616-A7D8-4DC0-BE36-D61F46907DE5}" destId="{2AE43B72-5C0C-4572-9290-C6866B26382B}" srcOrd="1" destOrd="0" presId="urn:microsoft.com/office/officeart/2005/8/layout/orgChart1"/>
    <dgm:cxn modelId="{9713D8AF-F92F-4A13-ADFC-4571C05CF9D1}" type="presParOf" srcId="{B8BEF616-A7D8-4DC0-BE36-D61F46907DE5}" destId="{F165569D-BD0E-46F9-8E3A-8C32F6B66716}" srcOrd="2" destOrd="0" presId="urn:microsoft.com/office/officeart/2005/8/layout/orgChart1"/>
    <dgm:cxn modelId="{283FEC02-2C88-4F96-BE03-93D56FE32CAF}" type="presParOf" srcId="{94797E12-5D3D-4555-9249-692B4B2D924B}" destId="{1FA70BD1-7121-49C8-A0EE-259FEC111BFC}" srcOrd="2" destOrd="0" presId="urn:microsoft.com/office/officeart/2005/8/layout/orgChart1"/>
    <dgm:cxn modelId="{667EF818-85AF-4B46-AAAE-8931B51F9468}" type="presParOf" srcId="{94797E12-5D3D-4555-9249-692B4B2D924B}" destId="{C834B33F-BD68-42D5-B82E-660F68D9DBD2}" srcOrd="3" destOrd="0" presId="urn:microsoft.com/office/officeart/2005/8/layout/orgChart1"/>
    <dgm:cxn modelId="{63841C7E-EA2B-4185-AFFD-518DAE972590}" type="presParOf" srcId="{C834B33F-BD68-42D5-B82E-660F68D9DBD2}" destId="{7FAD2F47-4E4F-4C15-919F-09FDAFBB44CE}" srcOrd="0" destOrd="0" presId="urn:microsoft.com/office/officeart/2005/8/layout/orgChart1"/>
    <dgm:cxn modelId="{03AA34FA-C79F-43F7-9540-04263CA8019A}" type="presParOf" srcId="{7FAD2F47-4E4F-4C15-919F-09FDAFBB44CE}" destId="{A7AE476D-0EF6-44A1-83C9-066972D33963}" srcOrd="0" destOrd="0" presId="urn:microsoft.com/office/officeart/2005/8/layout/orgChart1"/>
    <dgm:cxn modelId="{56E889F4-45FB-4E51-8DFA-D2A3DEA60F0C}" type="presParOf" srcId="{7FAD2F47-4E4F-4C15-919F-09FDAFBB44CE}" destId="{AE1AB566-55C7-4BB4-B22C-65166480F46D}" srcOrd="1" destOrd="0" presId="urn:microsoft.com/office/officeart/2005/8/layout/orgChart1"/>
    <dgm:cxn modelId="{1EAA38AA-715B-4286-8EE4-77BB902D9B5D}" type="presParOf" srcId="{C834B33F-BD68-42D5-B82E-660F68D9DBD2}" destId="{3E245B7E-FA71-49FC-93FD-10B972B949D0}" srcOrd="1" destOrd="0" presId="urn:microsoft.com/office/officeart/2005/8/layout/orgChart1"/>
    <dgm:cxn modelId="{AB8D2153-7E5D-4963-BD4B-631CEBD4B461}" type="presParOf" srcId="{C834B33F-BD68-42D5-B82E-660F68D9DBD2}" destId="{60C4975C-6B1E-4593-8DBF-07A6F2A1CC8D}" srcOrd="2" destOrd="0" presId="urn:microsoft.com/office/officeart/2005/8/layout/orgChart1"/>
    <dgm:cxn modelId="{4696D000-41F1-49D1-A83E-117D8BFC019A}" type="presParOf" srcId="{94797E12-5D3D-4555-9249-692B4B2D924B}" destId="{32765CC0-1E1E-4C7D-A731-3D50C79D5080}" srcOrd="4" destOrd="0" presId="urn:microsoft.com/office/officeart/2005/8/layout/orgChart1"/>
    <dgm:cxn modelId="{FD8AC1CE-27F4-4699-8CFD-D145D9359575}" type="presParOf" srcId="{94797E12-5D3D-4555-9249-692B4B2D924B}" destId="{D7E8EF9E-3870-4FCD-A8A1-346A7D6E5035}" srcOrd="5" destOrd="0" presId="urn:microsoft.com/office/officeart/2005/8/layout/orgChart1"/>
    <dgm:cxn modelId="{C749F5A8-85F6-458E-BD2C-FB837EFB92AA}" type="presParOf" srcId="{D7E8EF9E-3870-4FCD-A8A1-346A7D6E5035}" destId="{C9F9840F-334B-404E-A618-5A87FBF1C8E1}" srcOrd="0" destOrd="0" presId="urn:microsoft.com/office/officeart/2005/8/layout/orgChart1"/>
    <dgm:cxn modelId="{B5BDEAF4-D517-4DB8-8508-37E630E792DF}" type="presParOf" srcId="{C9F9840F-334B-404E-A618-5A87FBF1C8E1}" destId="{87CB8807-D375-43E8-BC80-FC03B08F0FC4}" srcOrd="0" destOrd="0" presId="urn:microsoft.com/office/officeart/2005/8/layout/orgChart1"/>
    <dgm:cxn modelId="{9AB5690F-AAFD-4FB6-A4CD-970F86FC6D88}" type="presParOf" srcId="{C9F9840F-334B-404E-A618-5A87FBF1C8E1}" destId="{BB5D4E18-6093-4ECA-A050-5415457B3B14}" srcOrd="1" destOrd="0" presId="urn:microsoft.com/office/officeart/2005/8/layout/orgChart1"/>
    <dgm:cxn modelId="{7980CA8C-7C41-4D82-88FD-A11DE922D3F5}" type="presParOf" srcId="{D7E8EF9E-3870-4FCD-A8A1-346A7D6E5035}" destId="{C411E21E-691C-4D44-8045-E647CC51F93B}" srcOrd="1" destOrd="0" presId="urn:microsoft.com/office/officeart/2005/8/layout/orgChart1"/>
    <dgm:cxn modelId="{A6A6F01A-AC28-4129-85FF-D5E1FDCA598B}" type="presParOf" srcId="{D7E8EF9E-3870-4FCD-A8A1-346A7D6E5035}" destId="{7DAA2ABC-93C6-4792-A31B-DA75BF19F3E9}" srcOrd="2" destOrd="0" presId="urn:microsoft.com/office/officeart/2005/8/layout/orgChart1"/>
    <dgm:cxn modelId="{C86521BC-0737-4991-B933-C727E8FACB1E}" type="presParOf" srcId="{12A36960-1023-483F-A467-AFF620B44CB3}" destId="{D945E029-830B-4F41-8007-8565E92886CF}" srcOrd="2" destOrd="0" presId="urn:microsoft.com/office/officeart/2005/8/layout/orgChart1"/>
    <dgm:cxn modelId="{F264FD0E-5619-4315-AAFB-A539DCEE5776}"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6F4E7C-6694-46E5-B04F-8B7812305B05}">
      <dsp:nvSpPr>
        <dsp:cNvPr id="0" name=""/>
        <dsp:cNvSpPr/>
      </dsp:nvSpPr>
      <dsp:spPr>
        <a:xfrm>
          <a:off x="4934120" y="2470193"/>
          <a:ext cx="271582" cy="5154466"/>
        </a:xfrm>
        <a:custGeom>
          <a:avLst/>
          <a:gdLst/>
          <a:ahLst/>
          <a:cxnLst/>
          <a:rect l="0" t="0" r="0" b="0"/>
          <a:pathLst>
            <a:path>
              <a:moveTo>
                <a:pt x="0" y="0"/>
              </a:moveTo>
              <a:lnTo>
                <a:pt x="0" y="5154466"/>
              </a:lnTo>
              <a:lnTo>
                <a:pt x="271582" y="515446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EE3CB-1E4A-49DC-A5FC-C7EF8B1A5675}">
      <dsp:nvSpPr>
        <dsp:cNvPr id="0" name=""/>
        <dsp:cNvSpPr/>
      </dsp:nvSpPr>
      <dsp:spPr>
        <a:xfrm>
          <a:off x="4934120" y="2470193"/>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470193"/>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470193"/>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470193"/>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320069"/>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478121"/>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478121"/>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478121"/>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478121"/>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478121"/>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478121"/>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320069"/>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478121"/>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320069"/>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478121"/>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478121"/>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320069"/>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259078"/>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07306" y="310871"/>
        <a:ext cx="2602696" cy="957404"/>
      </dsp:txXfrm>
    </dsp:sp>
    <dsp:sp modelId="{909688AA-F71D-4513-B402-E2B4C54E5E0C}">
      <dsp:nvSpPr>
        <dsp:cNvPr id="0" name=""/>
        <dsp:cNvSpPr/>
      </dsp:nvSpPr>
      <dsp:spPr>
        <a:xfrm>
          <a:off x="1451" y="1973831"/>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68" y="1998448"/>
        <a:ext cx="1251763" cy="455055"/>
      </dsp:txXfrm>
    </dsp:sp>
    <dsp:sp modelId="{542DCC4B-EE1F-4D69-821E-F92D2BD1965C}">
      <dsp:nvSpPr>
        <dsp:cNvPr id="0" name=""/>
        <dsp:cNvSpPr/>
      </dsp:nvSpPr>
      <dsp:spPr>
        <a:xfrm>
          <a:off x="335213"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830" y="2774293"/>
        <a:ext cx="959345" cy="455055"/>
      </dsp:txXfrm>
    </dsp:sp>
    <dsp:sp modelId="{5F5EF368-82AA-4CC9-8EE3-CEE89071C9D3}">
      <dsp:nvSpPr>
        <dsp:cNvPr id="0" name=""/>
        <dsp:cNvSpPr/>
      </dsp:nvSpPr>
      <dsp:spPr>
        <a:xfrm>
          <a:off x="335213" y="3465768"/>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225" y="3491780"/>
        <a:ext cx="956555" cy="480844"/>
      </dsp:txXfrm>
    </dsp:sp>
    <dsp:sp modelId="{43D2F693-AA1D-4B32-A276-8F0C978445B2}">
      <dsp:nvSpPr>
        <dsp:cNvPr id="0" name=""/>
        <dsp:cNvSpPr/>
      </dsp:nvSpPr>
      <dsp:spPr>
        <a:xfrm>
          <a:off x="1514250" y="1973831"/>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8867" y="1998448"/>
        <a:ext cx="1442334" cy="455055"/>
      </dsp:txXfrm>
    </dsp:sp>
    <dsp:sp modelId="{7E6F062E-7A35-44B0-96C8-663AA46C535E}">
      <dsp:nvSpPr>
        <dsp:cNvPr id="0" name=""/>
        <dsp:cNvSpPr/>
      </dsp:nvSpPr>
      <dsp:spPr>
        <a:xfrm>
          <a:off x="1895655"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272" y="2774293"/>
        <a:ext cx="959345" cy="455055"/>
      </dsp:txXfrm>
    </dsp:sp>
    <dsp:sp modelId="{61BEC03D-2168-459E-805E-1788CFDA36CB}">
      <dsp:nvSpPr>
        <dsp:cNvPr id="0" name=""/>
        <dsp:cNvSpPr/>
      </dsp:nvSpPr>
      <dsp:spPr>
        <a:xfrm>
          <a:off x="3217621" y="1973831"/>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2238" y="1998448"/>
        <a:ext cx="1290825" cy="455055"/>
      </dsp:txXfrm>
    </dsp:sp>
    <dsp:sp modelId="{2B531E99-BA4A-4E8F-A494-F99C8D9967C5}">
      <dsp:nvSpPr>
        <dsp:cNvPr id="0" name=""/>
        <dsp:cNvSpPr/>
      </dsp:nvSpPr>
      <dsp:spPr>
        <a:xfrm>
          <a:off x="3522378" y="2749676"/>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0841" y="2798139"/>
        <a:ext cx="1142911" cy="895834"/>
      </dsp:txXfrm>
    </dsp:sp>
    <dsp:sp modelId="{0CD291DD-E7BB-4759-8E8A-AE477A2D60ED}">
      <dsp:nvSpPr>
        <dsp:cNvPr id="0" name=""/>
        <dsp:cNvSpPr/>
      </dsp:nvSpPr>
      <dsp:spPr>
        <a:xfrm>
          <a:off x="3561148" y="3954238"/>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5765" y="3978855"/>
        <a:ext cx="1141767" cy="455055"/>
      </dsp:txXfrm>
    </dsp:sp>
    <dsp:sp modelId="{7951960A-D704-41BC-A116-A37081AFDF39}">
      <dsp:nvSpPr>
        <dsp:cNvPr id="0" name=""/>
        <dsp:cNvSpPr/>
      </dsp:nvSpPr>
      <dsp:spPr>
        <a:xfrm>
          <a:off x="3552636" y="4636285"/>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81259" y="4664908"/>
        <a:ext cx="1167664" cy="529096"/>
      </dsp:txXfrm>
    </dsp:sp>
    <dsp:sp modelId="{76E732E9-504E-4903-8AB7-27EA7F972F0B}">
      <dsp:nvSpPr>
        <dsp:cNvPr id="0" name=""/>
        <dsp:cNvSpPr/>
      </dsp:nvSpPr>
      <dsp:spPr>
        <a:xfrm>
          <a:off x="3552636" y="5434430"/>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4717" y="5466511"/>
        <a:ext cx="1197460" cy="593028"/>
      </dsp:txXfrm>
    </dsp:sp>
    <dsp:sp modelId="{E1855AC9-C5D8-4E22-868E-1BED5400B95C}">
      <dsp:nvSpPr>
        <dsp:cNvPr id="0" name=""/>
        <dsp:cNvSpPr/>
      </dsp:nvSpPr>
      <dsp:spPr>
        <a:xfrm>
          <a:off x="3552636" y="6303422"/>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4606" y="6335392"/>
        <a:ext cx="1175382" cy="590966"/>
      </dsp:txXfrm>
    </dsp:sp>
    <dsp:sp modelId="{FF900841-F460-4CF4-AB9B-EFF674804F13}">
      <dsp:nvSpPr>
        <dsp:cNvPr id="0" name=""/>
        <dsp:cNvSpPr/>
      </dsp:nvSpPr>
      <dsp:spPr>
        <a:xfrm>
          <a:off x="3552636" y="7144422"/>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84407" y="7176193"/>
        <a:ext cx="1204000" cy="587299"/>
      </dsp:txXfrm>
    </dsp:sp>
    <dsp:sp modelId="{529C61DF-ED9E-42F0-A8E7-290000C976A4}">
      <dsp:nvSpPr>
        <dsp:cNvPr id="0" name=""/>
        <dsp:cNvSpPr/>
      </dsp:nvSpPr>
      <dsp:spPr>
        <a:xfrm>
          <a:off x="4769482" y="1952716"/>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4743" y="1977977"/>
        <a:ext cx="1595853" cy="466955"/>
      </dsp:txXfrm>
    </dsp:sp>
    <dsp:sp modelId="{CECE031C-19E0-46BA-90CD-37BFA1726B87}">
      <dsp:nvSpPr>
        <dsp:cNvPr id="0" name=""/>
        <dsp:cNvSpPr/>
      </dsp:nvSpPr>
      <dsp:spPr>
        <a:xfrm>
          <a:off x="5189589" y="2762863"/>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3949" y="2797223"/>
        <a:ext cx="1153224" cy="635147"/>
      </dsp:txXfrm>
    </dsp:sp>
    <dsp:sp modelId="{ECB5A501-FA69-4E44-9A9C-1DFA9E39942B}">
      <dsp:nvSpPr>
        <dsp:cNvPr id="0" name=""/>
        <dsp:cNvSpPr/>
      </dsp:nvSpPr>
      <dsp:spPr>
        <a:xfrm>
          <a:off x="5189589" y="3678533"/>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2962" y="3721906"/>
        <a:ext cx="1111789" cy="801762"/>
      </dsp:txXfrm>
    </dsp:sp>
    <dsp:sp modelId="{257A2042-5079-4736-9F64-C6BBD51A26C8}">
      <dsp:nvSpPr>
        <dsp:cNvPr id="0" name=""/>
        <dsp:cNvSpPr/>
      </dsp:nvSpPr>
      <dsp:spPr>
        <a:xfrm>
          <a:off x="5181076" y="4744798"/>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4054" y="4777776"/>
        <a:ext cx="1146952" cy="609605"/>
      </dsp:txXfrm>
    </dsp:sp>
    <dsp:sp modelId="{C2DD6263-560E-43EF-B985-7C8D388D6C47}">
      <dsp:nvSpPr>
        <dsp:cNvPr id="0" name=""/>
        <dsp:cNvSpPr/>
      </dsp:nvSpPr>
      <dsp:spPr>
        <a:xfrm>
          <a:off x="5181076" y="5606453"/>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659524"/>
        <a:ext cx="1116428" cy="981021"/>
      </dsp:txXfrm>
    </dsp:sp>
    <dsp:sp modelId="{DA334211-278B-41E4-8662-50BC0EC1B50B}">
      <dsp:nvSpPr>
        <dsp:cNvPr id="0" name=""/>
        <dsp:cNvSpPr/>
      </dsp:nvSpPr>
      <dsp:spPr>
        <a:xfrm>
          <a:off x="5205702" y="6913038"/>
          <a:ext cx="1211607" cy="14232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получении подарка в связи с протокольными мероприятиями,  служебным командировками и другими официальными мероприятиями</a:t>
          </a:r>
        </a:p>
      </dsp:txBody>
      <dsp:txXfrm>
        <a:off x="5264848" y="6972184"/>
        <a:ext cx="1093315" cy="13049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84965" y="2616446"/>
          <a:ext cx="91440" cy="3015998"/>
        </a:xfrm>
        <a:custGeom>
          <a:avLst/>
          <a:gdLst/>
          <a:ahLst/>
          <a:cxnLst/>
          <a:rect l="0" t="0" r="0" b="0"/>
          <a:pathLst>
            <a:path>
              <a:moveTo>
                <a:pt x="45720" y="0"/>
              </a:moveTo>
              <a:lnTo>
                <a:pt x="45720" y="3015998"/>
              </a:lnTo>
              <a:lnTo>
                <a:pt x="122325" y="301599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30685" y="2616446"/>
          <a:ext cx="109396" cy="1922468"/>
        </a:xfrm>
        <a:custGeom>
          <a:avLst/>
          <a:gdLst/>
          <a:ahLst/>
          <a:cxnLst/>
          <a:rect l="0" t="0" r="0" b="0"/>
          <a:pathLst>
            <a:path>
              <a:moveTo>
                <a:pt x="0" y="0"/>
              </a:moveTo>
              <a:lnTo>
                <a:pt x="0" y="1922468"/>
              </a:lnTo>
              <a:lnTo>
                <a:pt x="109396" y="192246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84965" y="2616446"/>
          <a:ext cx="91440" cy="683868"/>
        </a:xfrm>
        <a:custGeom>
          <a:avLst/>
          <a:gdLst/>
          <a:ahLst/>
          <a:cxnLst/>
          <a:rect l="0" t="0" r="0" b="0"/>
          <a:pathLst>
            <a:path>
              <a:moveTo>
                <a:pt x="45720" y="0"/>
              </a:moveTo>
              <a:lnTo>
                <a:pt x="45720" y="683868"/>
              </a:lnTo>
              <a:lnTo>
                <a:pt x="111803" y="68386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7519" y="1890074"/>
          <a:ext cx="2614910" cy="142297"/>
        </a:xfrm>
        <a:custGeom>
          <a:avLst/>
          <a:gdLst/>
          <a:ahLst/>
          <a:cxnLst/>
          <a:rect l="0" t="0" r="0" b="0"/>
          <a:pathLst>
            <a:path>
              <a:moveTo>
                <a:pt x="0" y="0"/>
              </a:moveTo>
              <a:lnTo>
                <a:pt x="0" y="67287"/>
              </a:lnTo>
              <a:lnTo>
                <a:pt x="2614910" y="67287"/>
              </a:lnTo>
              <a:lnTo>
                <a:pt x="2614910" y="14229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30386" y="2566807"/>
          <a:ext cx="137989" cy="2026989"/>
        </a:xfrm>
        <a:custGeom>
          <a:avLst/>
          <a:gdLst/>
          <a:ahLst/>
          <a:cxnLst/>
          <a:rect l="0" t="0" r="0" b="0"/>
          <a:pathLst>
            <a:path>
              <a:moveTo>
                <a:pt x="0" y="0"/>
              </a:moveTo>
              <a:lnTo>
                <a:pt x="0" y="2026989"/>
              </a:lnTo>
              <a:lnTo>
                <a:pt x="137989" y="202698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30386" y="2566807"/>
          <a:ext cx="146590" cy="723761"/>
        </a:xfrm>
        <a:custGeom>
          <a:avLst/>
          <a:gdLst/>
          <a:ahLst/>
          <a:cxnLst/>
          <a:rect l="0" t="0" r="0" b="0"/>
          <a:pathLst>
            <a:path>
              <a:moveTo>
                <a:pt x="0" y="0"/>
              </a:moveTo>
              <a:lnTo>
                <a:pt x="0" y="723761"/>
              </a:lnTo>
              <a:lnTo>
                <a:pt x="146590" y="72376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7519" y="1890074"/>
          <a:ext cx="1075597" cy="150020"/>
        </a:xfrm>
        <a:custGeom>
          <a:avLst/>
          <a:gdLst/>
          <a:ahLst/>
          <a:cxnLst/>
          <a:rect l="0" t="0" r="0" b="0"/>
          <a:pathLst>
            <a:path>
              <a:moveTo>
                <a:pt x="0" y="0"/>
              </a:moveTo>
              <a:lnTo>
                <a:pt x="0" y="75010"/>
              </a:lnTo>
              <a:lnTo>
                <a:pt x="1075597" y="75010"/>
              </a:lnTo>
              <a:lnTo>
                <a:pt x="1075597" y="15002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89813" y="2536610"/>
          <a:ext cx="106837" cy="3329633"/>
        </a:xfrm>
        <a:custGeom>
          <a:avLst/>
          <a:gdLst/>
          <a:ahLst/>
          <a:cxnLst/>
          <a:rect l="0" t="0" r="0" b="0"/>
          <a:pathLst>
            <a:path>
              <a:moveTo>
                <a:pt x="0" y="0"/>
              </a:moveTo>
              <a:lnTo>
                <a:pt x="0" y="3329633"/>
              </a:lnTo>
              <a:lnTo>
                <a:pt x="106837" y="33296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89813" y="2536610"/>
          <a:ext cx="124046" cy="2071457"/>
        </a:xfrm>
        <a:custGeom>
          <a:avLst/>
          <a:gdLst/>
          <a:ahLst/>
          <a:cxnLst/>
          <a:rect l="0" t="0" r="0" b="0"/>
          <a:pathLst>
            <a:path>
              <a:moveTo>
                <a:pt x="0" y="0"/>
              </a:moveTo>
              <a:lnTo>
                <a:pt x="0" y="2071457"/>
              </a:lnTo>
              <a:lnTo>
                <a:pt x="124046" y="207145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89813" y="2536610"/>
          <a:ext cx="124046" cy="745239"/>
        </a:xfrm>
        <a:custGeom>
          <a:avLst/>
          <a:gdLst/>
          <a:ahLst/>
          <a:cxnLst/>
          <a:rect l="0" t="0" r="0" b="0"/>
          <a:pathLst>
            <a:path>
              <a:moveTo>
                <a:pt x="0" y="0"/>
              </a:moveTo>
              <a:lnTo>
                <a:pt x="0" y="745239"/>
              </a:lnTo>
              <a:lnTo>
                <a:pt x="124046" y="7452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712407" y="1890074"/>
          <a:ext cx="425112" cy="150020"/>
        </a:xfrm>
        <a:custGeom>
          <a:avLst/>
          <a:gdLst/>
          <a:ahLst/>
          <a:cxnLst/>
          <a:rect l="0" t="0" r="0" b="0"/>
          <a:pathLst>
            <a:path>
              <a:moveTo>
                <a:pt x="425112" y="0"/>
              </a:moveTo>
              <a:lnTo>
                <a:pt x="425112" y="75010"/>
              </a:lnTo>
              <a:lnTo>
                <a:pt x="0" y="75010"/>
              </a:lnTo>
              <a:lnTo>
                <a:pt x="0" y="15002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5717" y="2486971"/>
          <a:ext cx="91440" cy="4374539"/>
        </a:xfrm>
        <a:custGeom>
          <a:avLst/>
          <a:gdLst/>
          <a:ahLst/>
          <a:cxnLst/>
          <a:rect l="0" t="0" r="0" b="0"/>
          <a:pathLst>
            <a:path>
              <a:moveTo>
                <a:pt x="45720" y="0"/>
              </a:moveTo>
              <a:lnTo>
                <a:pt x="45720" y="4374539"/>
              </a:lnTo>
              <a:lnTo>
                <a:pt x="68347" y="43745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5717" y="2486971"/>
          <a:ext cx="91440" cy="3754679"/>
        </a:xfrm>
        <a:custGeom>
          <a:avLst/>
          <a:gdLst/>
          <a:ahLst/>
          <a:cxnLst/>
          <a:rect l="0" t="0" r="0" b="0"/>
          <a:pathLst>
            <a:path>
              <a:moveTo>
                <a:pt x="45720" y="0"/>
              </a:moveTo>
              <a:lnTo>
                <a:pt x="45720" y="3754679"/>
              </a:lnTo>
              <a:lnTo>
                <a:pt x="73962" y="375467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5717" y="2486971"/>
          <a:ext cx="91440" cy="3189271"/>
        </a:xfrm>
        <a:custGeom>
          <a:avLst/>
          <a:gdLst/>
          <a:ahLst/>
          <a:cxnLst/>
          <a:rect l="0" t="0" r="0" b="0"/>
          <a:pathLst>
            <a:path>
              <a:moveTo>
                <a:pt x="45720" y="0"/>
              </a:moveTo>
              <a:lnTo>
                <a:pt x="45720" y="3189271"/>
              </a:lnTo>
              <a:lnTo>
                <a:pt x="79484" y="31892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5717" y="2486971"/>
          <a:ext cx="91440" cy="2202173"/>
        </a:xfrm>
        <a:custGeom>
          <a:avLst/>
          <a:gdLst/>
          <a:ahLst/>
          <a:cxnLst/>
          <a:rect l="0" t="0" r="0" b="0"/>
          <a:pathLst>
            <a:path>
              <a:moveTo>
                <a:pt x="45720" y="0"/>
              </a:moveTo>
              <a:lnTo>
                <a:pt x="45720" y="2202173"/>
              </a:lnTo>
              <a:lnTo>
                <a:pt x="67697" y="22021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5717" y="2486971"/>
          <a:ext cx="91440" cy="1157294"/>
        </a:xfrm>
        <a:custGeom>
          <a:avLst/>
          <a:gdLst/>
          <a:ahLst/>
          <a:cxnLst/>
          <a:rect l="0" t="0" r="0" b="0"/>
          <a:pathLst>
            <a:path>
              <a:moveTo>
                <a:pt x="45720" y="0"/>
              </a:moveTo>
              <a:lnTo>
                <a:pt x="45720" y="1157294"/>
              </a:lnTo>
              <a:lnTo>
                <a:pt x="90550" y="11572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5717" y="2486971"/>
          <a:ext cx="91440" cy="447588"/>
        </a:xfrm>
        <a:custGeom>
          <a:avLst/>
          <a:gdLst/>
          <a:ahLst/>
          <a:cxnLst/>
          <a:rect l="0" t="0" r="0" b="0"/>
          <a:pathLst>
            <a:path>
              <a:moveTo>
                <a:pt x="45720" y="0"/>
              </a:moveTo>
              <a:lnTo>
                <a:pt x="45720" y="447588"/>
              </a:lnTo>
              <a:lnTo>
                <a:pt x="98173" y="44758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57188" y="1890074"/>
          <a:ext cx="2180330" cy="148973"/>
        </a:xfrm>
        <a:custGeom>
          <a:avLst/>
          <a:gdLst/>
          <a:ahLst/>
          <a:cxnLst/>
          <a:rect l="0" t="0" r="0" b="0"/>
          <a:pathLst>
            <a:path>
              <a:moveTo>
                <a:pt x="2180330" y="0"/>
              </a:moveTo>
              <a:lnTo>
                <a:pt x="2180330" y="73963"/>
              </a:lnTo>
              <a:lnTo>
                <a:pt x="0" y="73963"/>
              </a:lnTo>
              <a:lnTo>
                <a:pt x="0" y="14897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09712" y="856214"/>
          <a:ext cx="3255614" cy="103385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60181" y="906683"/>
        <a:ext cx="3154676" cy="932921"/>
      </dsp:txXfrm>
    </dsp:sp>
    <dsp:sp modelId="{909688AA-F71D-4513-B402-E2B4C54E5E0C}">
      <dsp:nvSpPr>
        <dsp:cNvPr id="0" name=""/>
        <dsp:cNvSpPr/>
      </dsp:nvSpPr>
      <dsp:spPr>
        <a:xfrm>
          <a:off x="0" y="2039047"/>
          <a:ext cx="1914377" cy="44792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1866" y="2060913"/>
        <a:ext cx="1870645" cy="404192"/>
      </dsp:txXfrm>
    </dsp:sp>
    <dsp:sp modelId="{542DCC4B-EE1F-4D69-821E-F92D2BD1965C}">
      <dsp:nvSpPr>
        <dsp:cNvPr id="0" name=""/>
        <dsp:cNvSpPr/>
      </dsp:nvSpPr>
      <dsp:spPr>
        <a:xfrm>
          <a:off x="243890" y="2640210"/>
          <a:ext cx="1907605" cy="5887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2628" y="2668948"/>
        <a:ext cx="1850129" cy="531224"/>
      </dsp:txXfrm>
    </dsp:sp>
    <dsp:sp modelId="{F6ED580E-33AB-4639-8922-CAD12FEBCCF9}">
      <dsp:nvSpPr>
        <dsp:cNvPr id="0" name=""/>
        <dsp:cNvSpPr/>
      </dsp:nvSpPr>
      <dsp:spPr>
        <a:xfrm>
          <a:off x="236268" y="3382609"/>
          <a:ext cx="1930301" cy="52331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1814" y="3408155"/>
        <a:ext cx="1879209" cy="472220"/>
      </dsp:txXfrm>
    </dsp:sp>
    <dsp:sp modelId="{84959F7D-4BCF-4CDB-8975-8AA42A94B9D8}">
      <dsp:nvSpPr>
        <dsp:cNvPr id="0" name=""/>
        <dsp:cNvSpPr/>
      </dsp:nvSpPr>
      <dsp:spPr>
        <a:xfrm>
          <a:off x="213415" y="4130399"/>
          <a:ext cx="1959298" cy="11174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случаев, предусмотренных пунктом 3 статьи 17 Федерального закона № 79-ФЗ)</a:t>
          </a:r>
          <a:endParaRPr lang="ru-RU" sz="800" kern="1200"/>
        </a:p>
        <a:p>
          <a:pPr lvl="0" algn="ctr" defTabSz="355600">
            <a:lnSpc>
              <a:spcPct val="90000"/>
            </a:lnSpc>
            <a:spcBef>
              <a:spcPct val="0"/>
            </a:spcBef>
            <a:spcAft>
              <a:spcPct val="35000"/>
            </a:spcAft>
          </a:pPr>
          <a:endParaRPr lang="ru-RU" sz="800" kern="1200"/>
        </a:p>
      </dsp:txBody>
      <dsp:txXfrm>
        <a:off x="267966" y="4184950"/>
        <a:ext cx="1850196" cy="1008390"/>
      </dsp:txXfrm>
    </dsp:sp>
    <dsp:sp modelId="{5F5EF368-82AA-4CC9-8EE3-CEE89071C9D3}">
      <dsp:nvSpPr>
        <dsp:cNvPr id="0" name=""/>
        <dsp:cNvSpPr/>
      </dsp:nvSpPr>
      <dsp:spPr>
        <a:xfrm>
          <a:off x="225202" y="5426869"/>
          <a:ext cx="1976300" cy="49874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9549" y="5451216"/>
        <a:ext cx="1927606" cy="450054"/>
      </dsp:txXfrm>
    </dsp:sp>
    <dsp:sp modelId="{46C263B1-51D7-490A-B6DF-6A6A71A739DD}">
      <dsp:nvSpPr>
        <dsp:cNvPr id="0" name=""/>
        <dsp:cNvSpPr/>
      </dsp:nvSpPr>
      <dsp:spPr>
        <a:xfrm>
          <a:off x="219680" y="6005296"/>
          <a:ext cx="2004911" cy="47270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2756" y="6028372"/>
        <a:ext cx="1958759" cy="426557"/>
      </dsp:txXfrm>
    </dsp:sp>
    <dsp:sp modelId="{A21F7B0C-F487-43ED-BA6D-E740958981B0}">
      <dsp:nvSpPr>
        <dsp:cNvPr id="0" name=""/>
        <dsp:cNvSpPr/>
      </dsp:nvSpPr>
      <dsp:spPr>
        <a:xfrm>
          <a:off x="214065" y="6543665"/>
          <a:ext cx="2027021" cy="6356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5097" y="6574697"/>
        <a:ext cx="1964957" cy="573628"/>
      </dsp:txXfrm>
    </dsp:sp>
    <dsp:sp modelId="{43D2F693-AA1D-4B32-A276-8F0C978445B2}">
      <dsp:nvSpPr>
        <dsp:cNvPr id="0" name=""/>
        <dsp:cNvSpPr/>
      </dsp:nvSpPr>
      <dsp:spPr>
        <a:xfrm>
          <a:off x="2184165" y="2040094"/>
          <a:ext cx="1056484" cy="49651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208403" y="2064332"/>
        <a:ext cx="1008008" cy="448040"/>
      </dsp:txXfrm>
    </dsp:sp>
    <dsp:sp modelId="{7E6F062E-7A35-44B0-96C8-663AA46C535E}">
      <dsp:nvSpPr>
        <dsp:cNvPr id="0" name=""/>
        <dsp:cNvSpPr/>
      </dsp:nvSpPr>
      <dsp:spPr>
        <a:xfrm>
          <a:off x="2413860" y="2695239"/>
          <a:ext cx="1123736" cy="11732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68716" y="2750095"/>
        <a:ext cx="1014024" cy="1063509"/>
      </dsp:txXfrm>
    </dsp:sp>
    <dsp:sp modelId="{C6F7B4A2-4946-49DA-8451-C5C8B2593859}">
      <dsp:nvSpPr>
        <dsp:cNvPr id="0" name=""/>
        <dsp:cNvSpPr/>
      </dsp:nvSpPr>
      <dsp:spPr>
        <a:xfrm>
          <a:off x="2413860" y="4001264"/>
          <a:ext cx="1106512" cy="1213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67875" y="4055279"/>
        <a:ext cx="998482" cy="1105578"/>
      </dsp:txXfrm>
    </dsp:sp>
    <dsp:sp modelId="{2C2A29DE-3CA6-428C-8CEF-49214F5D94EA}">
      <dsp:nvSpPr>
        <dsp:cNvPr id="0" name=""/>
        <dsp:cNvSpPr/>
      </dsp:nvSpPr>
      <dsp:spPr>
        <a:xfrm>
          <a:off x="2396650" y="5373501"/>
          <a:ext cx="1114170" cy="98548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44757" y="5421608"/>
        <a:ext cx="1017956" cy="889271"/>
      </dsp:txXfrm>
    </dsp:sp>
    <dsp:sp modelId="{61BEC03D-2168-459E-805E-1788CFDA36CB}">
      <dsp:nvSpPr>
        <dsp:cNvPr id="0" name=""/>
        <dsp:cNvSpPr/>
      </dsp:nvSpPr>
      <dsp:spPr>
        <a:xfrm>
          <a:off x="3609704" y="2040094"/>
          <a:ext cx="1206825" cy="5267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35416" y="2065806"/>
        <a:ext cx="1155401" cy="475289"/>
      </dsp:txXfrm>
    </dsp:sp>
    <dsp:sp modelId="{2B531E99-BA4A-4E8F-A494-F99C8D9967C5}">
      <dsp:nvSpPr>
        <dsp:cNvPr id="0" name=""/>
        <dsp:cNvSpPr/>
      </dsp:nvSpPr>
      <dsp:spPr>
        <a:xfrm>
          <a:off x="3876977" y="2708219"/>
          <a:ext cx="1084002" cy="11646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29894" y="2761136"/>
        <a:ext cx="978168" cy="1058864"/>
      </dsp:txXfrm>
    </dsp:sp>
    <dsp:sp modelId="{0CD291DD-E7BB-4759-8E8A-AE477A2D60ED}">
      <dsp:nvSpPr>
        <dsp:cNvPr id="0" name=""/>
        <dsp:cNvSpPr/>
      </dsp:nvSpPr>
      <dsp:spPr>
        <a:xfrm>
          <a:off x="3868376" y="4014330"/>
          <a:ext cx="1072315" cy="11589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20722" y="4066676"/>
        <a:ext cx="967623" cy="1054241"/>
      </dsp:txXfrm>
    </dsp:sp>
    <dsp:sp modelId="{529C61DF-ED9E-42F0-A8E7-290000C976A4}">
      <dsp:nvSpPr>
        <dsp:cNvPr id="0" name=""/>
        <dsp:cNvSpPr/>
      </dsp:nvSpPr>
      <dsp:spPr>
        <a:xfrm>
          <a:off x="5100249" y="2032371"/>
          <a:ext cx="1304360" cy="5840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28761" y="2060883"/>
        <a:ext cx="1247336" cy="527050"/>
      </dsp:txXfrm>
    </dsp:sp>
    <dsp:sp modelId="{257A2042-5079-4736-9F64-C6BBD51A26C8}">
      <dsp:nvSpPr>
        <dsp:cNvPr id="0" name=""/>
        <dsp:cNvSpPr/>
      </dsp:nvSpPr>
      <dsp:spPr>
        <a:xfrm>
          <a:off x="5296768" y="2756975"/>
          <a:ext cx="1107841" cy="10866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49815" y="2810022"/>
        <a:ext cx="1001747" cy="980583"/>
      </dsp:txXfrm>
    </dsp:sp>
    <dsp:sp modelId="{A7AE476D-0EF6-44A1-83C9-066972D33963}">
      <dsp:nvSpPr>
        <dsp:cNvPr id="0" name=""/>
        <dsp:cNvSpPr/>
      </dsp:nvSpPr>
      <dsp:spPr>
        <a:xfrm>
          <a:off x="5340081" y="4010886"/>
          <a:ext cx="1064528" cy="105605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91633" y="4062438"/>
        <a:ext cx="961424" cy="952951"/>
      </dsp:txXfrm>
    </dsp:sp>
    <dsp:sp modelId="{87CB8807-D375-43E8-BC80-FC03B08F0FC4}">
      <dsp:nvSpPr>
        <dsp:cNvPr id="0" name=""/>
        <dsp:cNvSpPr/>
      </dsp:nvSpPr>
      <dsp:spPr>
        <a:xfrm>
          <a:off x="5307291" y="5225570"/>
          <a:ext cx="1097318" cy="81374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47015" y="5265294"/>
        <a:ext cx="1017870" cy="7343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03885-D80C-4A61-9FAE-82A60EA1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6545</Words>
  <Characters>50592</Characters>
  <Application>Microsoft Office Word</Application>
  <DocSecurity>0</DocSecurity>
  <Lines>421</Lines>
  <Paragraphs>114</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57023</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Кирьянова Галина Владимировна</cp:lastModifiedBy>
  <cp:revision>35</cp:revision>
  <cp:lastPrinted>2017-12-21T09:25:00Z</cp:lastPrinted>
  <dcterms:created xsi:type="dcterms:W3CDTF">2019-11-19T07:09:00Z</dcterms:created>
  <dcterms:modified xsi:type="dcterms:W3CDTF">2019-11-19T08:09:00Z</dcterms:modified>
</cp:coreProperties>
</file>