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5600" cy="431800"/>
            <wp:effectExtent l="0" t="0" r="6350" b="635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АДМИНИСТРАЦИЯ ГОРОДА МУРМАНСКА</w:t>
      </w: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КОМИТЕТ ПО ОБРАЗОВАНИЮ</w:t>
      </w: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25EA" w:rsidRPr="00406027" w:rsidRDefault="00A53B92" w:rsidP="005425EA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04.05.2026</w:t>
      </w:r>
      <w:r w:rsidR="005425E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5F7426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5F7426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406027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692</w:t>
      </w:r>
    </w:p>
    <w:p w:rsidR="005425EA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25EA" w:rsidRPr="000D084F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D084F">
        <w:rPr>
          <w:rFonts w:ascii="Times New Roman" w:hAnsi="Times New Roman"/>
          <w:b/>
          <w:color w:val="000000"/>
          <w:sz w:val="27"/>
          <w:szCs w:val="27"/>
        </w:rPr>
        <w:t>О пр</w:t>
      </w:r>
      <w:r w:rsidR="00855657" w:rsidRPr="000D084F">
        <w:rPr>
          <w:rFonts w:ascii="Times New Roman" w:hAnsi="Times New Roman"/>
          <w:b/>
          <w:color w:val="000000"/>
          <w:sz w:val="27"/>
          <w:szCs w:val="27"/>
        </w:rPr>
        <w:t>оведении городской интеллектуальной игры «Нам есть чем гордиться</w:t>
      </w:r>
      <w:r w:rsidRPr="000D084F">
        <w:rPr>
          <w:rFonts w:ascii="Times New Roman" w:hAnsi="Times New Roman"/>
          <w:b/>
          <w:color w:val="000000"/>
          <w:sz w:val="27"/>
          <w:szCs w:val="27"/>
        </w:rPr>
        <w:t xml:space="preserve">», </w:t>
      </w:r>
      <w:r w:rsidR="00855657" w:rsidRPr="000D084F">
        <w:rPr>
          <w:rFonts w:ascii="Times New Roman" w:hAnsi="Times New Roman"/>
          <w:b/>
          <w:color w:val="000000"/>
          <w:sz w:val="27"/>
          <w:szCs w:val="27"/>
        </w:rPr>
        <w:t>посвященной Году единства народов России</w:t>
      </w:r>
      <w:r w:rsidR="00406027" w:rsidRPr="000D084F">
        <w:rPr>
          <w:rFonts w:ascii="Times New Roman" w:hAnsi="Times New Roman"/>
          <w:b/>
          <w:color w:val="000000"/>
          <w:sz w:val="27"/>
          <w:szCs w:val="27"/>
        </w:rPr>
        <w:t xml:space="preserve"> для обучающихся </w:t>
      </w:r>
      <w:r w:rsidR="00855657" w:rsidRPr="000D084F">
        <w:rPr>
          <w:rFonts w:ascii="Times New Roman" w:hAnsi="Times New Roman"/>
          <w:b/>
          <w:color w:val="000000"/>
          <w:sz w:val="27"/>
          <w:szCs w:val="27"/>
        </w:rPr>
        <w:t>7-8</w:t>
      </w:r>
      <w:r w:rsidRPr="000D084F">
        <w:rPr>
          <w:rFonts w:ascii="Times New Roman" w:hAnsi="Times New Roman"/>
          <w:b/>
          <w:color w:val="000000"/>
          <w:sz w:val="27"/>
          <w:szCs w:val="27"/>
        </w:rPr>
        <w:t xml:space="preserve"> классов </w:t>
      </w:r>
      <w:r w:rsidR="00F26DBC" w:rsidRPr="000D084F">
        <w:rPr>
          <w:rFonts w:ascii="Times New Roman" w:hAnsi="Times New Roman"/>
          <w:b/>
          <w:color w:val="000000"/>
          <w:sz w:val="27"/>
          <w:szCs w:val="27"/>
        </w:rPr>
        <w:t>обще</w:t>
      </w:r>
      <w:r w:rsidRPr="000D084F">
        <w:rPr>
          <w:rFonts w:ascii="Times New Roman" w:hAnsi="Times New Roman"/>
          <w:b/>
          <w:color w:val="000000"/>
          <w:sz w:val="27"/>
          <w:szCs w:val="27"/>
        </w:rPr>
        <w:t>образовательных учреждений города Мурманска</w:t>
      </w:r>
    </w:p>
    <w:p w:rsidR="005425EA" w:rsidRPr="000D084F" w:rsidRDefault="005425EA" w:rsidP="005425EA">
      <w:pPr>
        <w:pStyle w:val="a7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5425EA" w:rsidRPr="000D084F" w:rsidRDefault="005425EA" w:rsidP="00786A81">
      <w:pPr>
        <w:pStyle w:val="TableParagraph"/>
        <w:ind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В соответствии с </w:t>
      </w:r>
      <w:r w:rsidR="00AC7A1F" w:rsidRPr="000D084F">
        <w:rPr>
          <w:sz w:val="27"/>
          <w:szCs w:val="27"/>
        </w:rPr>
        <w:t xml:space="preserve">планом работы </w:t>
      </w:r>
      <w:r w:rsidR="00F92DEF" w:rsidRPr="000D084F">
        <w:rPr>
          <w:sz w:val="27"/>
          <w:szCs w:val="27"/>
        </w:rPr>
        <w:t>комитета по образованию администрации города Мурманска</w:t>
      </w:r>
      <w:r w:rsidR="00AC7A1F" w:rsidRPr="000D084F">
        <w:rPr>
          <w:sz w:val="27"/>
          <w:szCs w:val="27"/>
        </w:rPr>
        <w:t xml:space="preserve">, </w:t>
      </w:r>
      <w:r w:rsidR="0029126C" w:rsidRPr="000D084F">
        <w:rPr>
          <w:sz w:val="27"/>
          <w:szCs w:val="27"/>
        </w:rPr>
        <w:t>в целях</w:t>
      </w:r>
      <w:r w:rsidR="00AC7A1F" w:rsidRPr="000D084F">
        <w:rPr>
          <w:sz w:val="27"/>
          <w:szCs w:val="27"/>
        </w:rPr>
        <w:t xml:space="preserve"> реализации Указа </w:t>
      </w:r>
      <w:r w:rsidR="00F26DBC" w:rsidRPr="000D084F">
        <w:rPr>
          <w:sz w:val="27"/>
          <w:szCs w:val="27"/>
        </w:rPr>
        <w:t>Президента РФ от 25.12.2025</w:t>
      </w:r>
      <w:r w:rsidR="00AC7A1F" w:rsidRPr="000D084F">
        <w:rPr>
          <w:sz w:val="27"/>
          <w:szCs w:val="27"/>
        </w:rPr>
        <w:t xml:space="preserve"> </w:t>
      </w:r>
      <w:r w:rsidR="00F92DEF" w:rsidRPr="000D084F">
        <w:rPr>
          <w:sz w:val="27"/>
          <w:szCs w:val="27"/>
        </w:rPr>
        <w:t xml:space="preserve">                   </w:t>
      </w:r>
      <w:r w:rsidR="00AC7A1F" w:rsidRPr="000D084F">
        <w:rPr>
          <w:sz w:val="27"/>
          <w:szCs w:val="27"/>
        </w:rPr>
        <w:t xml:space="preserve">№ 962 «О проведении в Российской Федерации Года единства народов России», </w:t>
      </w:r>
      <w:r w:rsidR="00D62476" w:rsidRPr="000D084F">
        <w:rPr>
          <w:sz w:val="27"/>
          <w:szCs w:val="27"/>
        </w:rPr>
        <w:t>расшир</w:t>
      </w:r>
      <w:r w:rsidR="00605531" w:rsidRPr="000D084F">
        <w:rPr>
          <w:sz w:val="27"/>
          <w:szCs w:val="27"/>
        </w:rPr>
        <w:t xml:space="preserve">ения и углубления </w:t>
      </w:r>
      <w:proofErr w:type="gramStart"/>
      <w:r w:rsidR="00605531" w:rsidRPr="000D084F">
        <w:rPr>
          <w:sz w:val="27"/>
          <w:szCs w:val="27"/>
        </w:rPr>
        <w:t>знаний</w:t>
      </w:r>
      <w:proofErr w:type="gramEnd"/>
      <w:r w:rsidR="00605531" w:rsidRPr="000D084F">
        <w:rPr>
          <w:sz w:val="27"/>
          <w:szCs w:val="27"/>
        </w:rPr>
        <w:t xml:space="preserve"> </w:t>
      </w:r>
      <w:r w:rsidR="00D62476" w:rsidRPr="000D084F">
        <w:rPr>
          <w:sz w:val="27"/>
          <w:szCs w:val="27"/>
        </w:rPr>
        <w:t xml:space="preserve">обучающихся о народах, проживающих на территории </w:t>
      </w:r>
      <w:r w:rsidR="00AC7A1F" w:rsidRPr="000D084F">
        <w:rPr>
          <w:sz w:val="27"/>
          <w:szCs w:val="27"/>
        </w:rPr>
        <w:t xml:space="preserve">Российской Федерации </w:t>
      </w:r>
      <w:r w:rsidRPr="000D084F">
        <w:rPr>
          <w:b/>
          <w:spacing w:val="40"/>
          <w:sz w:val="27"/>
          <w:szCs w:val="27"/>
        </w:rPr>
        <w:t>приказываю:</w:t>
      </w:r>
    </w:p>
    <w:p w:rsidR="005425EA" w:rsidRPr="000D084F" w:rsidRDefault="005425EA" w:rsidP="005425EA">
      <w:pPr>
        <w:pStyle w:val="TableParagraph"/>
        <w:ind w:firstLine="567"/>
        <w:jc w:val="both"/>
        <w:rPr>
          <w:sz w:val="27"/>
          <w:szCs w:val="27"/>
        </w:rPr>
      </w:pPr>
    </w:p>
    <w:p w:rsidR="005425EA" w:rsidRPr="000D084F" w:rsidRDefault="00C22CA7" w:rsidP="00F92DEF">
      <w:pPr>
        <w:pStyle w:val="Table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Отделу воспитания, дополнительного образования и охраны прав несовершеннолетних (Тимохова Е.В.) организовать проведение </w:t>
      </w:r>
      <w:r w:rsidR="00605531" w:rsidRPr="000D084F">
        <w:rPr>
          <w:sz w:val="27"/>
          <w:szCs w:val="27"/>
        </w:rPr>
        <w:t>06.05</w:t>
      </w:r>
      <w:r w:rsidR="00EF7D64" w:rsidRPr="000D084F">
        <w:rPr>
          <w:sz w:val="27"/>
          <w:szCs w:val="27"/>
        </w:rPr>
        <w:t>.2026</w:t>
      </w:r>
      <w:r w:rsidR="00605531" w:rsidRPr="000D084F">
        <w:rPr>
          <w:sz w:val="27"/>
          <w:szCs w:val="27"/>
        </w:rPr>
        <w:t xml:space="preserve"> городской интеллектуальной</w:t>
      </w:r>
      <w:r w:rsidRPr="000D084F">
        <w:rPr>
          <w:sz w:val="27"/>
          <w:szCs w:val="27"/>
        </w:rPr>
        <w:t xml:space="preserve"> игры</w:t>
      </w:r>
      <w:r w:rsidR="00605531" w:rsidRPr="000D084F">
        <w:rPr>
          <w:sz w:val="27"/>
          <w:szCs w:val="27"/>
        </w:rPr>
        <w:t xml:space="preserve"> «Нам есть чем гордиться</w:t>
      </w:r>
      <w:r w:rsidR="005425EA" w:rsidRPr="000D084F">
        <w:rPr>
          <w:sz w:val="27"/>
          <w:szCs w:val="27"/>
        </w:rPr>
        <w:t>»,</w:t>
      </w:r>
      <w:r w:rsidR="005425EA" w:rsidRPr="000D084F">
        <w:rPr>
          <w:b/>
          <w:sz w:val="27"/>
          <w:szCs w:val="27"/>
        </w:rPr>
        <w:t xml:space="preserve"> </w:t>
      </w:r>
      <w:r w:rsidRPr="000D084F">
        <w:rPr>
          <w:sz w:val="27"/>
          <w:szCs w:val="27"/>
        </w:rPr>
        <w:t>посвященной</w:t>
      </w:r>
      <w:r w:rsidR="005425EA" w:rsidRPr="000D084F">
        <w:rPr>
          <w:sz w:val="27"/>
          <w:szCs w:val="27"/>
        </w:rPr>
        <w:t xml:space="preserve"> </w:t>
      </w:r>
      <w:r w:rsidR="00605531" w:rsidRPr="000D084F">
        <w:rPr>
          <w:sz w:val="27"/>
          <w:szCs w:val="27"/>
        </w:rPr>
        <w:t>Году единства народов России</w:t>
      </w:r>
      <w:r w:rsidR="005425EA" w:rsidRPr="000D084F">
        <w:rPr>
          <w:b/>
          <w:sz w:val="27"/>
          <w:szCs w:val="27"/>
        </w:rPr>
        <w:t xml:space="preserve"> </w:t>
      </w:r>
      <w:r w:rsidR="00605531" w:rsidRPr="000D084F">
        <w:rPr>
          <w:sz w:val="27"/>
          <w:szCs w:val="27"/>
        </w:rPr>
        <w:t>для обучающихся 7-8</w:t>
      </w:r>
      <w:r w:rsidR="005425EA" w:rsidRPr="000D084F">
        <w:rPr>
          <w:sz w:val="27"/>
          <w:szCs w:val="27"/>
        </w:rPr>
        <w:t xml:space="preserve"> классов </w:t>
      </w:r>
      <w:r w:rsidR="00F26DBC" w:rsidRPr="000D084F">
        <w:rPr>
          <w:sz w:val="27"/>
          <w:szCs w:val="27"/>
        </w:rPr>
        <w:t>обще</w:t>
      </w:r>
      <w:r w:rsidR="005425EA" w:rsidRPr="000D084F">
        <w:rPr>
          <w:sz w:val="27"/>
          <w:szCs w:val="27"/>
        </w:rPr>
        <w:t>образователь</w:t>
      </w:r>
      <w:r w:rsidRPr="000D084F">
        <w:rPr>
          <w:sz w:val="27"/>
          <w:szCs w:val="27"/>
        </w:rPr>
        <w:t>ных учреждений города Мурманска</w:t>
      </w:r>
      <w:r w:rsidR="00F92DEF" w:rsidRPr="000D084F">
        <w:rPr>
          <w:sz w:val="27"/>
          <w:szCs w:val="27"/>
        </w:rPr>
        <w:t xml:space="preserve"> (далее – Игра)</w:t>
      </w:r>
      <w:r w:rsidRPr="000D084F">
        <w:rPr>
          <w:sz w:val="27"/>
          <w:szCs w:val="27"/>
        </w:rPr>
        <w:t>.</w:t>
      </w:r>
    </w:p>
    <w:p w:rsidR="005425EA" w:rsidRPr="000D084F" w:rsidRDefault="003676CF" w:rsidP="00F92DEF">
      <w:pPr>
        <w:pStyle w:val="Table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>Утвердить П</w:t>
      </w:r>
      <w:r w:rsidR="005425EA" w:rsidRPr="000D084F">
        <w:rPr>
          <w:sz w:val="27"/>
          <w:szCs w:val="27"/>
        </w:rPr>
        <w:t>оложени</w:t>
      </w:r>
      <w:r w:rsidR="00605531" w:rsidRPr="000D084F">
        <w:rPr>
          <w:sz w:val="27"/>
          <w:szCs w:val="27"/>
        </w:rPr>
        <w:t xml:space="preserve">е о проведении </w:t>
      </w:r>
      <w:r w:rsidR="00F92DEF" w:rsidRPr="000D084F">
        <w:rPr>
          <w:sz w:val="27"/>
          <w:szCs w:val="27"/>
        </w:rPr>
        <w:t xml:space="preserve">Игры </w:t>
      </w:r>
      <w:r w:rsidR="00CB700F" w:rsidRPr="000D084F">
        <w:rPr>
          <w:sz w:val="27"/>
          <w:szCs w:val="27"/>
        </w:rPr>
        <w:t>(</w:t>
      </w:r>
      <w:r w:rsidR="00F92DEF" w:rsidRPr="000D084F">
        <w:rPr>
          <w:sz w:val="27"/>
          <w:szCs w:val="27"/>
        </w:rPr>
        <w:t>п</w:t>
      </w:r>
      <w:r w:rsidR="005425EA" w:rsidRPr="000D084F">
        <w:rPr>
          <w:sz w:val="27"/>
          <w:szCs w:val="27"/>
        </w:rPr>
        <w:t>риложение № 1, 2).</w:t>
      </w:r>
    </w:p>
    <w:p w:rsidR="003676CF" w:rsidRPr="000D084F" w:rsidRDefault="003676CF" w:rsidP="00F92DEF">
      <w:pPr>
        <w:pStyle w:val="Table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>Определить учреждением, ответственным за пр</w:t>
      </w:r>
      <w:r w:rsidR="00605531" w:rsidRPr="000D084F">
        <w:rPr>
          <w:sz w:val="27"/>
          <w:szCs w:val="27"/>
        </w:rPr>
        <w:t xml:space="preserve">оведение </w:t>
      </w:r>
      <w:r w:rsidR="00F92DEF" w:rsidRPr="000D084F">
        <w:rPr>
          <w:sz w:val="27"/>
          <w:szCs w:val="27"/>
        </w:rPr>
        <w:t>Игры</w:t>
      </w:r>
      <w:r w:rsidRPr="000D084F">
        <w:rPr>
          <w:sz w:val="27"/>
          <w:szCs w:val="27"/>
        </w:rPr>
        <w:t xml:space="preserve"> МБУ ДО </w:t>
      </w:r>
      <w:r w:rsidR="00E10C9B">
        <w:rPr>
          <w:sz w:val="27"/>
          <w:szCs w:val="27"/>
        </w:rPr>
        <w:t xml:space="preserve">                 </w:t>
      </w:r>
      <w:r w:rsidRPr="000D084F">
        <w:rPr>
          <w:sz w:val="27"/>
          <w:szCs w:val="27"/>
        </w:rPr>
        <w:t>г. Мурманска «ЦПВ «Юная Гвардия» (отдел профориентации).</w:t>
      </w:r>
    </w:p>
    <w:p w:rsidR="005425EA" w:rsidRPr="000D084F" w:rsidRDefault="005425EA" w:rsidP="00F92DEF">
      <w:pPr>
        <w:pStyle w:val="Table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Руководителю МБУ ДО г. Мурманска </w:t>
      </w:r>
      <w:r w:rsidR="00471681" w:rsidRPr="000D084F">
        <w:rPr>
          <w:sz w:val="27"/>
          <w:szCs w:val="27"/>
        </w:rPr>
        <w:t>«ЦПВ «Юная Г</w:t>
      </w:r>
      <w:r w:rsidR="003676CF" w:rsidRPr="000D084F">
        <w:rPr>
          <w:sz w:val="27"/>
          <w:szCs w:val="27"/>
        </w:rPr>
        <w:t>вардия</w:t>
      </w:r>
      <w:r w:rsidRPr="000D084F">
        <w:rPr>
          <w:sz w:val="27"/>
          <w:szCs w:val="27"/>
        </w:rPr>
        <w:t>» (Сайтбаталова Н.Н.):</w:t>
      </w:r>
    </w:p>
    <w:p w:rsidR="003676CF" w:rsidRPr="000D084F" w:rsidRDefault="00F92DEF" w:rsidP="00F92DEF">
      <w:pPr>
        <w:pStyle w:val="TableParagraph"/>
        <w:tabs>
          <w:tab w:val="left" w:pos="567"/>
          <w:tab w:val="left" w:pos="851"/>
        </w:tabs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       4.1. </w:t>
      </w:r>
      <w:r w:rsidR="00083F3C" w:rsidRPr="000D084F">
        <w:rPr>
          <w:sz w:val="27"/>
          <w:szCs w:val="27"/>
        </w:rPr>
        <w:t>О</w:t>
      </w:r>
      <w:r w:rsidR="00F26DBC" w:rsidRPr="000D084F">
        <w:rPr>
          <w:sz w:val="27"/>
          <w:szCs w:val="27"/>
        </w:rPr>
        <w:t xml:space="preserve">беспечить организационно-технические условия проведения и методическое сопровождение </w:t>
      </w:r>
      <w:r w:rsidRPr="000D084F">
        <w:rPr>
          <w:sz w:val="27"/>
          <w:szCs w:val="27"/>
        </w:rPr>
        <w:t>Игры</w:t>
      </w:r>
      <w:r w:rsidR="00083F3C" w:rsidRPr="000D084F">
        <w:rPr>
          <w:sz w:val="27"/>
          <w:szCs w:val="27"/>
        </w:rPr>
        <w:t xml:space="preserve"> в соответствии с П</w:t>
      </w:r>
      <w:r w:rsidR="003676CF" w:rsidRPr="000D084F">
        <w:rPr>
          <w:sz w:val="27"/>
          <w:szCs w:val="27"/>
        </w:rPr>
        <w:t>оложением.</w:t>
      </w:r>
    </w:p>
    <w:p w:rsidR="003676CF" w:rsidRPr="000D084F" w:rsidRDefault="00F92DEF" w:rsidP="00083F3C">
      <w:pPr>
        <w:pStyle w:val="TableParagraph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       4.2. </w:t>
      </w:r>
      <w:r w:rsidR="00083F3C" w:rsidRPr="000D084F">
        <w:rPr>
          <w:sz w:val="27"/>
          <w:szCs w:val="27"/>
        </w:rPr>
        <w:t>Подготовить и представить в комитет по образованию администрации</w:t>
      </w:r>
      <w:r w:rsidR="00471681" w:rsidRPr="000D084F">
        <w:rPr>
          <w:sz w:val="27"/>
          <w:szCs w:val="27"/>
        </w:rPr>
        <w:t xml:space="preserve"> города Мурманска в срок</w:t>
      </w:r>
      <w:r w:rsidR="00083F3C" w:rsidRPr="000D084F">
        <w:rPr>
          <w:sz w:val="27"/>
          <w:szCs w:val="27"/>
        </w:rPr>
        <w:t xml:space="preserve"> до </w:t>
      </w:r>
      <w:r w:rsidR="00605531" w:rsidRPr="000D084F">
        <w:rPr>
          <w:sz w:val="27"/>
          <w:szCs w:val="27"/>
        </w:rPr>
        <w:t>1</w:t>
      </w:r>
      <w:r w:rsidR="00406398" w:rsidRPr="000D084F">
        <w:rPr>
          <w:sz w:val="27"/>
          <w:szCs w:val="27"/>
        </w:rPr>
        <w:t>3</w:t>
      </w:r>
      <w:r w:rsidR="00605531" w:rsidRPr="000D084F">
        <w:rPr>
          <w:sz w:val="27"/>
          <w:szCs w:val="27"/>
        </w:rPr>
        <w:t>.05</w:t>
      </w:r>
      <w:r w:rsidR="00F26DBC" w:rsidRPr="000D084F">
        <w:rPr>
          <w:sz w:val="27"/>
          <w:szCs w:val="27"/>
        </w:rPr>
        <w:t>.2026</w:t>
      </w:r>
      <w:r w:rsidR="00083F3C" w:rsidRPr="000D084F">
        <w:rPr>
          <w:sz w:val="27"/>
          <w:szCs w:val="27"/>
        </w:rPr>
        <w:t xml:space="preserve"> аналитическую справку об итогах пр</w:t>
      </w:r>
      <w:r w:rsidR="00605531" w:rsidRPr="000D084F">
        <w:rPr>
          <w:sz w:val="27"/>
          <w:szCs w:val="27"/>
        </w:rPr>
        <w:t xml:space="preserve">оведения </w:t>
      </w:r>
      <w:r w:rsidRPr="000D084F">
        <w:rPr>
          <w:sz w:val="27"/>
          <w:szCs w:val="27"/>
        </w:rPr>
        <w:t>Игры</w:t>
      </w:r>
      <w:r w:rsidR="00471681" w:rsidRPr="000D084F">
        <w:rPr>
          <w:sz w:val="27"/>
          <w:szCs w:val="27"/>
        </w:rPr>
        <w:t>.</w:t>
      </w:r>
    </w:p>
    <w:p w:rsidR="005425EA" w:rsidRPr="000D084F" w:rsidRDefault="003676CF" w:rsidP="00F92DEF">
      <w:pPr>
        <w:pStyle w:val="TableParagraph"/>
        <w:numPr>
          <w:ilvl w:val="0"/>
          <w:numId w:val="1"/>
        </w:numPr>
        <w:tabs>
          <w:tab w:val="left" w:pos="993"/>
        </w:tabs>
        <w:ind w:hanging="153"/>
        <w:jc w:val="both"/>
        <w:rPr>
          <w:sz w:val="27"/>
          <w:szCs w:val="27"/>
        </w:rPr>
      </w:pPr>
      <w:r w:rsidRPr="000D084F">
        <w:rPr>
          <w:sz w:val="27"/>
          <w:szCs w:val="27"/>
        </w:rPr>
        <w:t>Руководителям</w:t>
      </w:r>
      <w:r w:rsidR="005425EA" w:rsidRPr="000D084F">
        <w:rPr>
          <w:sz w:val="27"/>
          <w:szCs w:val="27"/>
        </w:rPr>
        <w:t xml:space="preserve"> </w:t>
      </w:r>
      <w:r w:rsidR="00F92DEF" w:rsidRPr="000D084F">
        <w:rPr>
          <w:sz w:val="27"/>
          <w:szCs w:val="27"/>
        </w:rPr>
        <w:t>обще</w:t>
      </w:r>
      <w:r w:rsidR="005425EA" w:rsidRPr="000D084F">
        <w:rPr>
          <w:sz w:val="27"/>
          <w:szCs w:val="27"/>
        </w:rPr>
        <w:t>образовательных учреждений города Мурманска:</w:t>
      </w:r>
    </w:p>
    <w:p w:rsidR="005425EA" w:rsidRPr="000D084F" w:rsidRDefault="00F92DEF" w:rsidP="00357CA3">
      <w:pPr>
        <w:pStyle w:val="TableParagraph"/>
        <w:ind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>5.1.</w:t>
      </w:r>
      <w:r w:rsidR="005F7426" w:rsidRPr="000D084F">
        <w:rPr>
          <w:sz w:val="27"/>
          <w:szCs w:val="27"/>
        </w:rPr>
        <w:t xml:space="preserve"> </w:t>
      </w:r>
      <w:r w:rsidR="005425EA" w:rsidRPr="000D084F">
        <w:rPr>
          <w:sz w:val="27"/>
          <w:szCs w:val="27"/>
        </w:rPr>
        <w:t>Организовать у</w:t>
      </w:r>
      <w:r w:rsidR="00357CA3" w:rsidRPr="000D084F">
        <w:rPr>
          <w:sz w:val="27"/>
          <w:szCs w:val="27"/>
        </w:rPr>
        <w:t>частие обуча</w:t>
      </w:r>
      <w:r w:rsidR="00605531" w:rsidRPr="000D084F">
        <w:rPr>
          <w:sz w:val="27"/>
          <w:szCs w:val="27"/>
        </w:rPr>
        <w:t xml:space="preserve">ющихся в </w:t>
      </w:r>
      <w:r w:rsidRPr="000D084F">
        <w:rPr>
          <w:sz w:val="27"/>
          <w:szCs w:val="27"/>
        </w:rPr>
        <w:t>Игре</w:t>
      </w:r>
      <w:r w:rsidR="00471681" w:rsidRPr="000D084F">
        <w:rPr>
          <w:sz w:val="27"/>
          <w:szCs w:val="27"/>
        </w:rPr>
        <w:t xml:space="preserve"> в соответствии с П</w:t>
      </w:r>
      <w:r w:rsidR="005425EA" w:rsidRPr="000D084F">
        <w:rPr>
          <w:sz w:val="27"/>
          <w:szCs w:val="27"/>
        </w:rPr>
        <w:t>оложением.</w:t>
      </w:r>
    </w:p>
    <w:p w:rsidR="005425EA" w:rsidRPr="000D084F" w:rsidRDefault="00357CA3" w:rsidP="00FF36BB">
      <w:pPr>
        <w:pStyle w:val="TableParagraph"/>
        <w:ind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5.2. Направить заявки на участие в </w:t>
      </w:r>
      <w:r w:rsidR="00F92DEF" w:rsidRPr="000D084F">
        <w:rPr>
          <w:sz w:val="27"/>
          <w:szCs w:val="27"/>
        </w:rPr>
        <w:t>Игре</w:t>
      </w:r>
      <w:r w:rsidR="00FF36BB" w:rsidRPr="000D084F">
        <w:rPr>
          <w:sz w:val="27"/>
          <w:szCs w:val="27"/>
        </w:rPr>
        <w:t xml:space="preserve"> </w:t>
      </w:r>
      <w:r w:rsidRPr="000D084F">
        <w:rPr>
          <w:sz w:val="27"/>
          <w:szCs w:val="27"/>
        </w:rPr>
        <w:t>в порядке и сро</w:t>
      </w:r>
      <w:r w:rsidR="00471681" w:rsidRPr="000D084F">
        <w:rPr>
          <w:sz w:val="27"/>
          <w:szCs w:val="27"/>
        </w:rPr>
        <w:t>ки, установленные П</w:t>
      </w:r>
      <w:r w:rsidRPr="000D084F">
        <w:rPr>
          <w:sz w:val="27"/>
          <w:szCs w:val="27"/>
        </w:rPr>
        <w:t>оложением.</w:t>
      </w:r>
    </w:p>
    <w:p w:rsidR="005425EA" w:rsidRDefault="005425EA" w:rsidP="000D084F">
      <w:pPr>
        <w:pStyle w:val="TableParagraph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 w:rsidRPr="000D084F">
        <w:rPr>
          <w:sz w:val="27"/>
          <w:szCs w:val="27"/>
        </w:rPr>
        <w:t xml:space="preserve">Контроль исполнения приказа возложить на </w:t>
      </w:r>
      <w:r w:rsidR="00FF36BB" w:rsidRPr="000D084F">
        <w:rPr>
          <w:sz w:val="27"/>
          <w:szCs w:val="27"/>
        </w:rPr>
        <w:t>Тимохову Е</w:t>
      </w:r>
      <w:r w:rsidR="00936F9B" w:rsidRPr="000D084F">
        <w:rPr>
          <w:sz w:val="27"/>
          <w:szCs w:val="27"/>
        </w:rPr>
        <w:t>.</w:t>
      </w:r>
      <w:r w:rsidR="00FF36BB" w:rsidRPr="000D084F">
        <w:rPr>
          <w:sz w:val="27"/>
          <w:szCs w:val="27"/>
        </w:rPr>
        <w:t xml:space="preserve">В., </w:t>
      </w:r>
      <w:r w:rsidRPr="000D084F">
        <w:rPr>
          <w:sz w:val="27"/>
          <w:szCs w:val="27"/>
        </w:rPr>
        <w:t>начальника отдела воспитания, дополнительного образования и охраны прав несовершеннолетних.</w:t>
      </w:r>
    </w:p>
    <w:p w:rsidR="000D084F" w:rsidRPr="000D084F" w:rsidRDefault="000D084F" w:rsidP="00322670">
      <w:pPr>
        <w:pStyle w:val="TableParagraph"/>
        <w:jc w:val="both"/>
        <w:rPr>
          <w:sz w:val="27"/>
          <w:szCs w:val="27"/>
        </w:rPr>
      </w:pPr>
      <w:bookmarkStart w:id="0" w:name="_GoBack"/>
      <w:bookmarkEnd w:id="0"/>
    </w:p>
    <w:p w:rsidR="00A12540" w:rsidRPr="000D084F" w:rsidRDefault="005425EA" w:rsidP="000D084F">
      <w:pPr>
        <w:pStyle w:val="1"/>
        <w:tabs>
          <w:tab w:val="left" w:pos="7601"/>
        </w:tabs>
        <w:ind w:firstLine="0"/>
        <w:jc w:val="center"/>
        <w:rPr>
          <w:sz w:val="27"/>
          <w:szCs w:val="27"/>
        </w:rPr>
      </w:pPr>
      <w:r w:rsidRPr="000D084F">
        <w:rPr>
          <w:sz w:val="27"/>
          <w:szCs w:val="27"/>
        </w:rPr>
        <w:t xml:space="preserve">Председатель комитета                            </w:t>
      </w:r>
      <w:r w:rsidR="000D084F">
        <w:rPr>
          <w:sz w:val="27"/>
          <w:szCs w:val="27"/>
        </w:rPr>
        <w:t xml:space="preserve">     </w:t>
      </w:r>
      <w:r w:rsidRPr="000D084F">
        <w:rPr>
          <w:sz w:val="27"/>
          <w:szCs w:val="27"/>
        </w:rPr>
        <w:t xml:space="preserve">                      </w:t>
      </w:r>
      <w:r w:rsidR="005F7426" w:rsidRPr="000D084F">
        <w:rPr>
          <w:sz w:val="27"/>
          <w:szCs w:val="27"/>
        </w:rPr>
        <w:t xml:space="preserve">                </w:t>
      </w:r>
      <w:r w:rsidR="0030396A" w:rsidRPr="000D084F">
        <w:rPr>
          <w:sz w:val="27"/>
          <w:szCs w:val="27"/>
        </w:rPr>
        <w:t xml:space="preserve"> С.С. Воробьева</w:t>
      </w:r>
    </w:p>
    <w:p w:rsidR="005425EA" w:rsidRDefault="005425EA" w:rsidP="005425EA">
      <w:pPr>
        <w:pStyle w:val="1"/>
        <w:tabs>
          <w:tab w:val="left" w:pos="7601"/>
        </w:tabs>
        <w:ind w:left="259"/>
        <w:jc w:val="left"/>
      </w:pPr>
    </w:p>
    <w:p w:rsidR="002349B7" w:rsidRDefault="002349B7" w:rsidP="002349B7"/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425EA" w:rsidRDefault="00A53B92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от </w:t>
      </w:r>
      <w:r w:rsidRPr="00A53B92">
        <w:rPr>
          <w:sz w:val="24"/>
          <w:szCs w:val="24"/>
          <w:u w:val="single"/>
        </w:rPr>
        <w:t>04.05.2026</w:t>
      </w:r>
      <w:r w:rsidR="005425E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692</w:t>
      </w:r>
    </w:p>
    <w:p w:rsidR="005425EA" w:rsidRDefault="005425EA" w:rsidP="005425EA">
      <w:pPr>
        <w:pStyle w:val="a4"/>
      </w:pPr>
    </w:p>
    <w:p w:rsidR="005425EA" w:rsidRPr="004749CD" w:rsidRDefault="005425EA" w:rsidP="005425EA">
      <w:pPr>
        <w:pStyle w:val="1"/>
        <w:spacing w:line="322" w:lineRule="exact"/>
        <w:jc w:val="center"/>
        <w:rPr>
          <w:szCs w:val="28"/>
        </w:rPr>
      </w:pPr>
      <w:r w:rsidRPr="004749CD">
        <w:rPr>
          <w:szCs w:val="28"/>
        </w:rPr>
        <w:t>ПОЛОЖЕНИЕ</w:t>
      </w:r>
    </w:p>
    <w:p w:rsidR="004749CD" w:rsidRPr="004749CD" w:rsidRDefault="005425EA" w:rsidP="004749CD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49CD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городской </w:t>
      </w:r>
      <w:r w:rsidR="004749CD" w:rsidRPr="004749CD">
        <w:rPr>
          <w:rFonts w:ascii="Times New Roman" w:hAnsi="Times New Roman" w:cs="Times New Roman"/>
          <w:b/>
          <w:sz w:val="28"/>
          <w:szCs w:val="28"/>
        </w:rPr>
        <w:t>интеллектуальной игры «Нам есть чем гордиться</w:t>
      </w:r>
      <w:r w:rsidRPr="004749CD">
        <w:rPr>
          <w:rFonts w:ascii="Times New Roman" w:hAnsi="Times New Roman" w:cs="Times New Roman"/>
          <w:b/>
          <w:sz w:val="28"/>
          <w:szCs w:val="28"/>
        </w:rPr>
        <w:t>»,</w:t>
      </w:r>
      <w:r w:rsidR="004749CD" w:rsidRPr="0047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9CD">
        <w:rPr>
          <w:rFonts w:ascii="Times New Roman" w:hAnsi="Times New Roman" w:cs="Times New Roman"/>
          <w:b/>
          <w:sz w:val="28"/>
          <w:szCs w:val="28"/>
        </w:rPr>
        <w:t xml:space="preserve">посвященной </w:t>
      </w:r>
      <w:r w:rsidR="004749CD" w:rsidRPr="004749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Году единства народов России для обучающихся 7-8 классов </w:t>
      </w:r>
      <w:r w:rsidR="00F26DBC">
        <w:rPr>
          <w:rFonts w:ascii="Times New Roman" w:hAnsi="Times New Roman" w:cs="Times New Roman"/>
          <w:b/>
          <w:color w:val="000000"/>
          <w:sz w:val="28"/>
          <w:szCs w:val="28"/>
        </w:rPr>
        <w:t>обще</w:t>
      </w:r>
      <w:r w:rsidR="004749CD" w:rsidRPr="004749CD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образовательных учреждений города Мурманска</w:t>
      </w:r>
    </w:p>
    <w:p w:rsidR="005425EA" w:rsidRPr="00A12540" w:rsidRDefault="005425EA" w:rsidP="005425EA">
      <w:pPr>
        <w:ind w:left="1831" w:right="1040"/>
        <w:jc w:val="center"/>
        <w:rPr>
          <w:b/>
          <w:sz w:val="28"/>
          <w:szCs w:val="28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</w:rPr>
      </w:pPr>
      <w:r w:rsidRPr="00A12540">
        <w:rPr>
          <w:b/>
          <w:sz w:val="28"/>
          <w:szCs w:val="28"/>
        </w:rPr>
        <w:t>1. Общие положения</w:t>
      </w:r>
    </w:p>
    <w:p w:rsidR="00E80934" w:rsidRDefault="004749CD" w:rsidP="005425EA">
      <w:pPr>
        <w:pStyle w:val="TableParagraph"/>
        <w:numPr>
          <w:ilvl w:val="1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Городская интеллектуальная игра «Нам есть чем гордиться</w:t>
      </w:r>
      <w:r w:rsidR="005425EA" w:rsidRPr="00A12540">
        <w:rPr>
          <w:sz w:val="28"/>
          <w:szCs w:val="28"/>
        </w:rPr>
        <w:t xml:space="preserve">», посвященная </w:t>
      </w:r>
      <w:r>
        <w:rPr>
          <w:sz w:val="28"/>
          <w:szCs w:val="28"/>
        </w:rPr>
        <w:t>Году единства народов России для обучающихся 7-8</w:t>
      </w:r>
      <w:r w:rsidR="005425EA" w:rsidRPr="00A12540">
        <w:rPr>
          <w:sz w:val="28"/>
          <w:szCs w:val="28"/>
        </w:rPr>
        <w:t xml:space="preserve"> классов </w:t>
      </w:r>
      <w:r w:rsidR="00F26DBC">
        <w:rPr>
          <w:sz w:val="28"/>
          <w:szCs w:val="28"/>
        </w:rPr>
        <w:t>обще</w:t>
      </w:r>
      <w:r w:rsidR="005425EA" w:rsidRPr="00A12540">
        <w:rPr>
          <w:sz w:val="28"/>
          <w:szCs w:val="28"/>
        </w:rPr>
        <w:t xml:space="preserve">образовательных учреждений города Мурманска (далее - Игра) проводится комитетом по образованию администрации города Мурманска совместно с МБУ ДО г. Мурманска </w:t>
      </w:r>
      <w:r w:rsidR="002349B7">
        <w:rPr>
          <w:sz w:val="28"/>
          <w:szCs w:val="28"/>
        </w:rPr>
        <w:t>«ЦПВ «Юная Гвардия</w:t>
      </w:r>
      <w:r w:rsidR="005425EA" w:rsidRPr="00A12540">
        <w:rPr>
          <w:sz w:val="28"/>
          <w:szCs w:val="28"/>
        </w:rPr>
        <w:t>».</w:t>
      </w:r>
    </w:p>
    <w:p w:rsidR="005425EA" w:rsidRPr="00E80934" w:rsidRDefault="005425EA" w:rsidP="005425EA">
      <w:pPr>
        <w:pStyle w:val="TableParagraph"/>
        <w:numPr>
          <w:ilvl w:val="1"/>
          <w:numId w:val="6"/>
        </w:numPr>
        <w:ind w:left="0" w:firstLine="0"/>
        <w:jc w:val="both"/>
        <w:rPr>
          <w:sz w:val="28"/>
          <w:szCs w:val="28"/>
        </w:rPr>
      </w:pPr>
      <w:r w:rsidRPr="00E80934">
        <w:rPr>
          <w:sz w:val="28"/>
          <w:szCs w:val="28"/>
        </w:rPr>
        <w:t xml:space="preserve">Настоящее </w:t>
      </w:r>
      <w:r w:rsidR="000D084F">
        <w:rPr>
          <w:sz w:val="28"/>
          <w:szCs w:val="28"/>
        </w:rPr>
        <w:t>П</w:t>
      </w:r>
      <w:r w:rsidRPr="00E80934">
        <w:rPr>
          <w:sz w:val="28"/>
          <w:szCs w:val="28"/>
        </w:rPr>
        <w:t>оложение определяет порядок, условия организации и проведения Игры.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</w:rPr>
      </w:pPr>
      <w:r w:rsidRPr="00A12540">
        <w:rPr>
          <w:b/>
          <w:sz w:val="28"/>
          <w:szCs w:val="28"/>
        </w:rPr>
        <w:t>2. Цели и задачи</w:t>
      </w:r>
    </w:p>
    <w:p w:rsidR="00A12540" w:rsidRDefault="005425EA" w:rsidP="005425EA">
      <w:pPr>
        <w:pStyle w:val="TableParagraph"/>
        <w:ind w:firstLine="567"/>
        <w:jc w:val="both"/>
        <w:rPr>
          <w:sz w:val="28"/>
          <w:szCs w:val="28"/>
        </w:rPr>
      </w:pPr>
      <w:r w:rsidRPr="00A12540">
        <w:rPr>
          <w:sz w:val="28"/>
          <w:szCs w:val="28"/>
        </w:rPr>
        <w:t xml:space="preserve">Целью проведения Игры является </w:t>
      </w:r>
      <w:r w:rsidR="00B17DF1">
        <w:rPr>
          <w:sz w:val="28"/>
          <w:szCs w:val="28"/>
        </w:rPr>
        <w:t>расширение и углубление</w:t>
      </w:r>
      <w:r w:rsidR="00B17DF1" w:rsidRPr="00B17DF1">
        <w:rPr>
          <w:sz w:val="28"/>
          <w:szCs w:val="28"/>
        </w:rPr>
        <w:t xml:space="preserve"> знаний обучающихся о народах, проживающих на </w:t>
      </w:r>
      <w:r w:rsidR="00B17DF1">
        <w:rPr>
          <w:sz w:val="28"/>
          <w:szCs w:val="28"/>
        </w:rPr>
        <w:t>территории Российской Федерации.</w:t>
      </w:r>
    </w:p>
    <w:p w:rsidR="005425EA" w:rsidRPr="00A12540" w:rsidRDefault="005425EA" w:rsidP="005425EA">
      <w:pPr>
        <w:pStyle w:val="TableParagraph"/>
        <w:ind w:firstLine="567"/>
        <w:jc w:val="both"/>
        <w:rPr>
          <w:sz w:val="28"/>
          <w:szCs w:val="28"/>
        </w:rPr>
      </w:pPr>
      <w:r w:rsidRPr="00A12540">
        <w:rPr>
          <w:sz w:val="28"/>
          <w:szCs w:val="28"/>
        </w:rPr>
        <w:t>Задачи:</w:t>
      </w:r>
    </w:p>
    <w:p w:rsidR="005425EA" w:rsidRPr="00A12540" w:rsidRDefault="005A2C55" w:rsidP="000D084F">
      <w:pPr>
        <w:pStyle w:val="Table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познакомить обучающихся с многообразием национальных культур, особенностями быта, ремёсел и праздников народов России;</w:t>
      </w:r>
    </w:p>
    <w:p w:rsidR="005425EA" w:rsidRDefault="005425EA" w:rsidP="000D084F">
      <w:pPr>
        <w:pStyle w:val="Table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A12540">
        <w:rPr>
          <w:rFonts w:eastAsia="MS Mincho"/>
          <w:color w:val="000000"/>
          <w:sz w:val="28"/>
          <w:szCs w:val="28"/>
          <w:lang w:eastAsia="ja-JP"/>
        </w:rPr>
        <w:t xml:space="preserve">сформировать </w:t>
      </w:r>
      <w:r w:rsidR="005A2C55">
        <w:rPr>
          <w:rFonts w:eastAsia="MS Mincho"/>
          <w:color w:val="000000"/>
          <w:sz w:val="28"/>
          <w:szCs w:val="28"/>
          <w:lang w:eastAsia="ja-JP"/>
        </w:rPr>
        <w:t xml:space="preserve">у обучающихся уважительное отношение к культурному и этническому многообразию России, осознание себя частью многонационального народа страны; </w:t>
      </w:r>
    </w:p>
    <w:p w:rsidR="002A68E4" w:rsidRPr="002A68E4" w:rsidRDefault="002A68E4" w:rsidP="000D084F">
      <w:pPr>
        <w:pStyle w:val="Table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стимулировать интерес обучающихся к изучению истории, традиций, обычаев и языков народов, населяющих Российскую Федерацию.</w:t>
      </w:r>
    </w:p>
    <w:p w:rsidR="005425EA" w:rsidRPr="00A12540" w:rsidRDefault="005425EA" w:rsidP="005425EA">
      <w:pPr>
        <w:pStyle w:val="TableParagraph"/>
        <w:jc w:val="both"/>
        <w:rPr>
          <w:rFonts w:eastAsia="MS Mincho"/>
          <w:color w:val="000000"/>
          <w:sz w:val="28"/>
          <w:szCs w:val="28"/>
          <w:lang w:eastAsia="ja-JP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</w:rPr>
      </w:pPr>
      <w:r w:rsidRPr="00A12540">
        <w:rPr>
          <w:b/>
          <w:sz w:val="28"/>
          <w:szCs w:val="28"/>
        </w:rPr>
        <w:t>3. Участники Игры</w:t>
      </w:r>
    </w:p>
    <w:p w:rsidR="005425EA" w:rsidRPr="00A12540" w:rsidRDefault="005425EA" w:rsidP="007356E7">
      <w:pPr>
        <w:pStyle w:val="TableParagraph"/>
        <w:jc w:val="both"/>
        <w:rPr>
          <w:sz w:val="28"/>
          <w:szCs w:val="28"/>
        </w:rPr>
      </w:pPr>
      <w:r w:rsidRPr="00A12540">
        <w:rPr>
          <w:sz w:val="28"/>
          <w:szCs w:val="28"/>
        </w:rPr>
        <w:t>3.1. К участию в Игре пр</w:t>
      </w:r>
      <w:r w:rsidR="00EB6061">
        <w:rPr>
          <w:sz w:val="28"/>
          <w:szCs w:val="28"/>
        </w:rPr>
        <w:t>иглашаются команды обучающихся 7-8</w:t>
      </w:r>
      <w:r w:rsidRPr="00A12540">
        <w:rPr>
          <w:sz w:val="28"/>
          <w:szCs w:val="28"/>
        </w:rPr>
        <w:t xml:space="preserve"> классов общеобразовательных </w:t>
      </w:r>
      <w:r w:rsidR="000D084F">
        <w:rPr>
          <w:sz w:val="28"/>
          <w:szCs w:val="28"/>
        </w:rPr>
        <w:t>учрежден</w:t>
      </w:r>
      <w:r w:rsidRPr="00A12540">
        <w:rPr>
          <w:sz w:val="28"/>
          <w:szCs w:val="28"/>
        </w:rPr>
        <w:t xml:space="preserve">ий города Мурманска, первыми подавшие заявку участника. </w:t>
      </w:r>
    </w:p>
    <w:p w:rsidR="005425EA" w:rsidRPr="00A12540" w:rsidRDefault="00EB6061" w:rsidP="005425EA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3.2. В Игре принимают участие 5</w:t>
      </w:r>
      <w:r w:rsidR="005425EA" w:rsidRPr="00A12540">
        <w:rPr>
          <w:sz w:val="28"/>
          <w:szCs w:val="28"/>
        </w:rPr>
        <w:t xml:space="preserve"> команд</w:t>
      </w:r>
      <w:r w:rsidR="00603EEC">
        <w:rPr>
          <w:sz w:val="28"/>
          <w:szCs w:val="28"/>
        </w:rPr>
        <w:t xml:space="preserve"> (команда обязательно должна иметь название)</w:t>
      </w:r>
      <w:r w:rsidR="005425EA" w:rsidRPr="00A12540">
        <w:rPr>
          <w:sz w:val="28"/>
          <w:szCs w:val="28"/>
        </w:rPr>
        <w:t>.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  <w:r w:rsidRPr="00A12540">
        <w:rPr>
          <w:sz w:val="28"/>
          <w:szCs w:val="28"/>
        </w:rPr>
        <w:t xml:space="preserve">3.3. От одного </w:t>
      </w:r>
      <w:r w:rsidR="00F26DBC">
        <w:rPr>
          <w:sz w:val="28"/>
          <w:szCs w:val="28"/>
        </w:rPr>
        <w:t>обще</w:t>
      </w:r>
      <w:r w:rsidRPr="00A12540">
        <w:rPr>
          <w:sz w:val="28"/>
          <w:szCs w:val="28"/>
        </w:rPr>
        <w:t>образовательного учреждения для участия допускается</w:t>
      </w:r>
      <w:r w:rsidR="00354D19" w:rsidRPr="00A12540">
        <w:rPr>
          <w:sz w:val="28"/>
          <w:szCs w:val="28"/>
        </w:rPr>
        <w:t xml:space="preserve"> только одна команда в составе </w:t>
      </w:r>
      <w:r w:rsidR="00EB6061">
        <w:rPr>
          <w:sz w:val="28"/>
          <w:szCs w:val="28"/>
        </w:rPr>
        <w:t>5</w:t>
      </w:r>
      <w:r w:rsidRPr="00A12540">
        <w:rPr>
          <w:sz w:val="28"/>
          <w:szCs w:val="28"/>
        </w:rPr>
        <w:t xml:space="preserve"> человек.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</w:rPr>
      </w:pPr>
      <w:r w:rsidRPr="00A12540">
        <w:rPr>
          <w:b/>
          <w:sz w:val="28"/>
          <w:szCs w:val="28"/>
        </w:rPr>
        <w:t>4. Порядок проведения Игры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  <w:r w:rsidRPr="00A12540">
        <w:rPr>
          <w:sz w:val="28"/>
          <w:szCs w:val="28"/>
        </w:rPr>
        <w:t>4.1.</w:t>
      </w:r>
      <w:r w:rsidR="00E80934">
        <w:rPr>
          <w:sz w:val="28"/>
          <w:szCs w:val="28"/>
        </w:rPr>
        <w:t xml:space="preserve"> </w:t>
      </w:r>
      <w:r w:rsidR="000D084F">
        <w:rPr>
          <w:sz w:val="28"/>
          <w:szCs w:val="28"/>
        </w:rPr>
        <w:t xml:space="preserve">Заявки </w:t>
      </w:r>
      <w:r w:rsidRPr="00A12540">
        <w:rPr>
          <w:sz w:val="28"/>
          <w:szCs w:val="28"/>
        </w:rPr>
        <w:t xml:space="preserve">участников в соответствии с Приложением № 1 принимаются на адрес электронной почты </w:t>
      </w:r>
      <w:hyperlink r:id="rId8" w:history="1">
        <w:r w:rsidRPr="00A12540">
          <w:rPr>
            <w:rStyle w:val="a3"/>
            <w:i/>
            <w:sz w:val="28"/>
            <w:szCs w:val="28"/>
          </w:rPr>
          <w:t>profstart51@yandex.ru</w:t>
        </w:r>
      </w:hyperlink>
      <w:r w:rsidRPr="00A12540">
        <w:rPr>
          <w:sz w:val="28"/>
          <w:szCs w:val="28"/>
        </w:rPr>
        <w:t xml:space="preserve"> до </w:t>
      </w:r>
      <w:r w:rsidR="00EB6061">
        <w:rPr>
          <w:b/>
          <w:sz w:val="28"/>
          <w:szCs w:val="28"/>
        </w:rPr>
        <w:t>05 мая</w:t>
      </w:r>
      <w:r w:rsidR="00603EEC">
        <w:rPr>
          <w:b/>
          <w:sz w:val="28"/>
          <w:szCs w:val="28"/>
        </w:rPr>
        <w:t xml:space="preserve"> 2026</w:t>
      </w:r>
      <w:r w:rsidRPr="00A12540">
        <w:rPr>
          <w:b/>
          <w:sz w:val="28"/>
          <w:szCs w:val="28"/>
        </w:rPr>
        <w:t xml:space="preserve"> года</w:t>
      </w:r>
      <w:r w:rsidRPr="00A12540">
        <w:rPr>
          <w:sz w:val="28"/>
          <w:szCs w:val="28"/>
        </w:rPr>
        <w:t xml:space="preserve"> (в теме письма указать: Заявка на игру). 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  <w:r w:rsidRPr="00A12540">
        <w:rPr>
          <w:sz w:val="28"/>
          <w:szCs w:val="28"/>
        </w:rPr>
        <w:t>4.2.</w:t>
      </w:r>
      <w:r w:rsidR="00E80934">
        <w:rPr>
          <w:sz w:val="28"/>
          <w:szCs w:val="28"/>
        </w:rPr>
        <w:t xml:space="preserve"> </w:t>
      </w:r>
      <w:r w:rsidRPr="00A12540">
        <w:rPr>
          <w:sz w:val="28"/>
          <w:szCs w:val="28"/>
        </w:rPr>
        <w:t>Иг</w:t>
      </w:r>
      <w:r w:rsidR="000D084F">
        <w:rPr>
          <w:sz w:val="28"/>
          <w:szCs w:val="28"/>
        </w:rPr>
        <w:t xml:space="preserve">ра проводится в виде открытого </w:t>
      </w:r>
      <w:r w:rsidRPr="00A12540">
        <w:rPr>
          <w:sz w:val="28"/>
          <w:szCs w:val="28"/>
        </w:rPr>
        <w:t>массового мероприятия.</w:t>
      </w:r>
    </w:p>
    <w:p w:rsidR="005425EA" w:rsidRPr="00A12540" w:rsidRDefault="005425EA" w:rsidP="005425EA">
      <w:pPr>
        <w:pStyle w:val="TableParagraph"/>
        <w:jc w:val="both"/>
        <w:rPr>
          <w:iCs/>
          <w:sz w:val="28"/>
          <w:szCs w:val="28"/>
        </w:rPr>
      </w:pPr>
      <w:r w:rsidRPr="00A12540">
        <w:rPr>
          <w:sz w:val="28"/>
          <w:szCs w:val="28"/>
        </w:rPr>
        <w:t xml:space="preserve">4.3. Игра проводится на базе МБУ ДО г. Мурманска </w:t>
      </w:r>
      <w:r w:rsidR="00603EEC">
        <w:rPr>
          <w:sz w:val="28"/>
          <w:szCs w:val="28"/>
        </w:rPr>
        <w:t>«ЦПВ «Юная Гвардия</w:t>
      </w:r>
      <w:r w:rsidRPr="00A12540">
        <w:rPr>
          <w:sz w:val="28"/>
          <w:szCs w:val="28"/>
        </w:rPr>
        <w:t xml:space="preserve">» </w:t>
      </w:r>
      <w:r w:rsidR="00603EEC">
        <w:rPr>
          <w:sz w:val="28"/>
          <w:szCs w:val="28"/>
        </w:rPr>
        <w:t xml:space="preserve">(отдел профориентации) </w:t>
      </w:r>
      <w:r w:rsidRPr="00A12540">
        <w:rPr>
          <w:sz w:val="28"/>
          <w:szCs w:val="28"/>
        </w:rPr>
        <w:t>(ул. Адмирала флота Лобова, д.18)</w:t>
      </w:r>
      <w:r w:rsidRPr="00406398">
        <w:rPr>
          <w:sz w:val="28"/>
          <w:szCs w:val="28"/>
        </w:rPr>
        <w:t xml:space="preserve"> </w:t>
      </w:r>
      <w:r w:rsidR="00EB6061">
        <w:rPr>
          <w:b/>
          <w:sz w:val="28"/>
          <w:szCs w:val="28"/>
        </w:rPr>
        <w:t>06</w:t>
      </w:r>
      <w:r w:rsidR="00603EEC" w:rsidRPr="00406398">
        <w:rPr>
          <w:b/>
          <w:sz w:val="28"/>
          <w:szCs w:val="28"/>
        </w:rPr>
        <w:t xml:space="preserve"> </w:t>
      </w:r>
      <w:r w:rsidR="00EB6061">
        <w:rPr>
          <w:b/>
          <w:sz w:val="28"/>
          <w:szCs w:val="28"/>
        </w:rPr>
        <w:t>мая</w:t>
      </w:r>
      <w:r w:rsidR="00603EEC">
        <w:rPr>
          <w:b/>
          <w:sz w:val="28"/>
          <w:szCs w:val="28"/>
        </w:rPr>
        <w:t xml:space="preserve"> 2026</w:t>
      </w:r>
      <w:r w:rsidRPr="00A12540">
        <w:rPr>
          <w:b/>
          <w:sz w:val="28"/>
          <w:szCs w:val="28"/>
        </w:rPr>
        <w:t xml:space="preserve"> года</w:t>
      </w:r>
      <w:r w:rsidRPr="00A12540">
        <w:rPr>
          <w:sz w:val="28"/>
          <w:szCs w:val="28"/>
        </w:rPr>
        <w:t xml:space="preserve"> в </w:t>
      </w:r>
      <w:r w:rsidR="00354D19" w:rsidRPr="00A12540">
        <w:rPr>
          <w:b/>
          <w:sz w:val="28"/>
          <w:szCs w:val="28"/>
        </w:rPr>
        <w:lastRenderedPageBreak/>
        <w:t>15 часов 0</w:t>
      </w:r>
      <w:r w:rsidRPr="00A12540">
        <w:rPr>
          <w:b/>
          <w:sz w:val="28"/>
          <w:szCs w:val="28"/>
        </w:rPr>
        <w:t>0 минут</w:t>
      </w:r>
      <w:r w:rsidRPr="00A12540">
        <w:rPr>
          <w:sz w:val="28"/>
          <w:szCs w:val="28"/>
        </w:rPr>
        <w:t>. Время проведения Игры: 1 час 15 минут.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</w:rPr>
      </w:pPr>
      <w:r w:rsidRPr="00A12540">
        <w:rPr>
          <w:sz w:val="28"/>
          <w:szCs w:val="28"/>
        </w:rPr>
        <w:t>4.4. Команду сопровождает руководитель, который несет ответственность за жизнь и здоровье участников команды.</w:t>
      </w:r>
    </w:p>
    <w:p w:rsidR="00631701" w:rsidRDefault="005425EA" w:rsidP="005425EA">
      <w:pPr>
        <w:pStyle w:val="TableParagraph"/>
        <w:jc w:val="both"/>
        <w:rPr>
          <w:sz w:val="28"/>
          <w:szCs w:val="28"/>
          <w:lang w:eastAsia="ru-RU"/>
        </w:rPr>
      </w:pPr>
      <w:r w:rsidRPr="00A12540">
        <w:rPr>
          <w:sz w:val="28"/>
          <w:szCs w:val="28"/>
          <w:lang w:eastAsia="ru-RU"/>
        </w:rPr>
        <w:t>4.5. В процессе Игр</w:t>
      </w:r>
      <w:r w:rsidR="00631701">
        <w:rPr>
          <w:sz w:val="28"/>
          <w:szCs w:val="28"/>
          <w:lang w:eastAsia="ru-RU"/>
        </w:rPr>
        <w:t>ы участники выполняют задания, за выполнение которых получают баллы.</w:t>
      </w:r>
      <w:r w:rsidRPr="00A12540">
        <w:rPr>
          <w:sz w:val="28"/>
          <w:szCs w:val="28"/>
          <w:lang w:eastAsia="ru-RU"/>
        </w:rPr>
        <w:t xml:space="preserve"> </w:t>
      </w:r>
      <w:r w:rsidR="00631701">
        <w:rPr>
          <w:sz w:val="28"/>
          <w:szCs w:val="28"/>
          <w:lang w:eastAsia="ru-RU"/>
        </w:rPr>
        <w:t>В конце игры подводятся итоги.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  <w:lang w:eastAsia="ru-RU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  <w:lang w:eastAsia="ru-RU"/>
        </w:rPr>
      </w:pPr>
      <w:r w:rsidRPr="00A12540">
        <w:rPr>
          <w:b/>
          <w:sz w:val="28"/>
          <w:szCs w:val="28"/>
          <w:lang w:eastAsia="ru-RU"/>
        </w:rPr>
        <w:t>5. Подведение итогов Игры</w:t>
      </w:r>
    </w:p>
    <w:p w:rsidR="00C423DD" w:rsidRPr="00C423DD" w:rsidRDefault="00C423DD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 w:rsidRPr="00C423DD">
        <w:rPr>
          <w:b w:val="0"/>
          <w:lang w:eastAsia="ru-RU"/>
        </w:rPr>
        <w:t>5.1. Жюри подводит итоги Игры в день е</w:t>
      </w:r>
      <w:r w:rsidR="000D084F">
        <w:rPr>
          <w:b w:val="0"/>
          <w:lang w:eastAsia="ru-RU"/>
        </w:rPr>
        <w:t>е</w:t>
      </w:r>
      <w:r w:rsidRPr="00C423DD">
        <w:rPr>
          <w:b w:val="0"/>
          <w:lang w:eastAsia="ru-RU"/>
        </w:rPr>
        <w:t xml:space="preserve"> проведения пут</w:t>
      </w:r>
      <w:r w:rsidR="000D084F">
        <w:rPr>
          <w:b w:val="0"/>
          <w:lang w:eastAsia="ru-RU"/>
        </w:rPr>
        <w:t>ем подсче</w:t>
      </w:r>
      <w:r w:rsidRPr="00C423DD">
        <w:rPr>
          <w:b w:val="0"/>
          <w:lang w:eastAsia="ru-RU"/>
        </w:rPr>
        <w:t>та набранных командами баллов.</w:t>
      </w:r>
    </w:p>
    <w:p w:rsidR="00C423DD" w:rsidRPr="00C423DD" w:rsidRDefault="00C423DD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 w:rsidRPr="00C423DD">
        <w:rPr>
          <w:b w:val="0"/>
          <w:lang w:eastAsia="ru-RU"/>
        </w:rPr>
        <w:t>5.2. Места распределяются в порядке убывания количества набранных баллов:</w:t>
      </w:r>
    </w:p>
    <w:p w:rsidR="00C423DD" w:rsidRPr="00C423DD" w:rsidRDefault="000D084F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- 1 </w:t>
      </w:r>
      <w:r w:rsidR="00C423DD" w:rsidRPr="00C423DD">
        <w:rPr>
          <w:b w:val="0"/>
          <w:lang w:eastAsia="ru-RU"/>
        </w:rPr>
        <w:t xml:space="preserve">место присуждается команде </w:t>
      </w:r>
      <w:r w:rsidRPr="00C423DD">
        <w:rPr>
          <w:b w:val="0"/>
          <w:lang w:eastAsia="ru-RU"/>
        </w:rPr>
        <w:t>с наибольшим количеством баллов,</w:t>
      </w:r>
      <w:r w:rsidR="00C423DD" w:rsidRPr="00C423DD">
        <w:rPr>
          <w:b w:val="0"/>
          <w:lang w:eastAsia="ru-RU"/>
        </w:rPr>
        <w:t xml:space="preserve"> </w:t>
      </w:r>
      <w:r w:rsidR="009A59C1">
        <w:rPr>
          <w:b w:val="0"/>
          <w:lang w:eastAsia="ru-RU"/>
        </w:rPr>
        <w:t xml:space="preserve">команда </w:t>
      </w:r>
      <w:r>
        <w:rPr>
          <w:b w:val="0"/>
          <w:lang w:eastAsia="ru-RU"/>
        </w:rPr>
        <w:t>признае</w:t>
      </w:r>
      <w:r w:rsidR="00C423DD" w:rsidRPr="00C423DD">
        <w:rPr>
          <w:b w:val="0"/>
          <w:lang w:eastAsia="ru-RU"/>
        </w:rPr>
        <w:t>тся победителем Игры;</w:t>
      </w:r>
    </w:p>
    <w:p w:rsidR="00C423DD" w:rsidRPr="00C423DD" w:rsidRDefault="000D084F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- 2 и 3 </w:t>
      </w:r>
      <w:r w:rsidR="00C423DD" w:rsidRPr="00C423DD">
        <w:rPr>
          <w:b w:val="0"/>
          <w:lang w:eastAsia="ru-RU"/>
        </w:rPr>
        <w:t>места присуждаются командам с последующим наибольшим количеством баллов.</w:t>
      </w:r>
    </w:p>
    <w:p w:rsidR="00C423DD" w:rsidRPr="00C423DD" w:rsidRDefault="00C423DD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 w:rsidRPr="00C423DD">
        <w:rPr>
          <w:b w:val="0"/>
          <w:lang w:eastAsia="ru-RU"/>
        </w:rPr>
        <w:t>5.3. Награждение:</w:t>
      </w:r>
    </w:p>
    <w:p w:rsidR="00C423DD" w:rsidRPr="00C423DD" w:rsidRDefault="000D084F" w:rsidP="00C423DD">
      <w:pPr>
        <w:pStyle w:val="11"/>
        <w:tabs>
          <w:tab w:val="left" w:pos="993"/>
        </w:tabs>
        <w:ind w:left="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</w:t>
      </w:r>
      <w:r w:rsidR="00C423DD" w:rsidRPr="00C423DD">
        <w:rPr>
          <w:b w:val="0"/>
          <w:lang w:eastAsia="ru-RU"/>
        </w:rPr>
        <w:t>кома</w:t>
      </w:r>
      <w:r>
        <w:rPr>
          <w:b w:val="0"/>
          <w:lang w:eastAsia="ru-RU"/>
        </w:rPr>
        <w:t>нды, занявшие призовые места (1, 2, 3</w:t>
      </w:r>
      <w:r w:rsidR="00C423DD" w:rsidRPr="00C423DD">
        <w:rPr>
          <w:b w:val="0"/>
          <w:lang w:eastAsia="ru-RU"/>
        </w:rPr>
        <w:t>), награждаются дипломами комитета по образованию администрации города Мурманска;</w:t>
      </w:r>
    </w:p>
    <w:p w:rsidR="00C423DD" w:rsidRDefault="000D084F" w:rsidP="00C423DD">
      <w:pPr>
        <w:pStyle w:val="11"/>
        <w:tabs>
          <w:tab w:val="left" w:pos="993"/>
        </w:tabs>
        <w:spacing w:line="240" w:lineRule="auto"/>
        <w:ind w:left="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</w:t>
      </w:r>
      <w:r w:rsidR="00C423DD" w:rsidRPr="00C423DD">
        <w:rPr>
          <w:b w:val="0"/>
          <w:lang w:eastAsia="ru-RU"/>
        </w:rPr>
        <w:t>остальные команды получают сертификат участника.</w:t>
      </w:r>
    </w:p>
    <w:p w:rsidR="0008242D" w:rsidRDefault="005425EA" w:rsidP="00AC6DFB">
      <w:pPr>
        <w:pStyle w:val="11"/>
        <w:tabs>
          <w:tab w:val="left" w:pos="604"/>
        </w:tabs>
        <w:spacing w:line="240" w:lineRule="auto"/>
        <w:ind w:left="0"/>
        <w:jc w:val="both"/>
        <w:rPr>
          <w:b w:val="0"/>
          <w:lang w:eastAsia="ru-RU"/>
        </w:rPr>
      </w:pPr>
      <w:r w:rsidRPr="00725D23">
        <w:rPr>
          <w:b w:val="0"/>
          <w:lang w:eastAsia="ru-RU"/>
        </w:rPr>
        <w:t>5.4.</w:t>
      </w:r>
      <w:r w:rsidRPr="00A12540">
        <w:rPr>
          <w:lang w:eastAsia="ru-RU"/>
        </w:rPr>
        <w:t xml:space="preserve"> </w:t>
      </w:r>
      <w:r w:rsidRPr="00A12540">
        <w:rPr>
          <w:b w:val="0"/>
          <w:lang w:eastAsia="ru-RU"/>
        </w:rPr>
        <w:t>Результаты Игры публикуются на официальном сайте МБУ ДО г.</w:t>
      </w:r>
      <w:r w:rsidR="00A12540" w:rsidRPr="00A12540">
        <w:rPr>
          <w:b w:val="0"/>
          <w:lang w:eastAsia="ru-RU"/>
        </w:rPr>
        <w:t xml:space="preserve"> </w:t>
      </w:r>
      <w:r w:rsidR="00603EEC">
        <w:rPr>
          <w:b w:val="0"/>
          <w:lang w:eastAsia="ru-RU"/>
        </w:rPr>
        <w:t>Мурманска «ЦПВ «Юная Гвардия</w:t>
      </w:r>
      <w:r w:rsidRPr="00A12540">
        <w:rPr>
          <w:b w:val="0"/>
          <w:lang w:eastAsia="ru-RU"/>
        </w:rPr>
        <w:t>»</w:t>
      </w:r>
      <w:r w:rsidR="0008242D">
        <w:rPr>
          <w:b w:val="0"/>
          <w:lang w:eastAsia="ru-RU"/>
        </w:rPr>
        <w:t xml:space="preserve"> в разделе «Отдел профориентации», вкладка конкурсы 2025/2026  </w:t>
      </w:r>
      <w:hyperlink r:id="rId9" w:history="1">
        <w:r w:rsidR="0008242D" w:rsidRPr="0008242D">
          <w:rPr>
            <w:rStyle w:val="a3"/>
            <w:b w:val="0"/>
          </w:rPr>
          <w:t>https://51vektor.ru/5404/6681/</w:t>
        </w:r>
      </w:hyperlink>
      <w:r w:rsidR="0008242D">
        <w:t xml:space="preserve"> </w:t>
      </w:r>
    </w:p>
    <w:p w:rsidR="005425EA" w:rsidRPr="00A12540" w:rsidRDefault="005425EA" w:rsidP="005425EA">
      <w:pPr>
        <w:pStyle w:val="TableParagraph"/>
        <w:jc w:val="both"/>
        <w:rPr>
          <w:sz w:val="28"/>
          <w:szCs w:val="28"/>
          <w:lang w:eastAsia="ru-RU"/>
        </w:rPr>
      </w:pPr>
    </w:p>
    <w:p w:rsidR="005425EA" w:rsidRPr="00A12540" w:rsidRDefault="005425EA" w:rsidP="005425EA">
      <w:pPr>
        <w:pStyle w:val="TableParagraph"/>
        <w:jc w:val="center"/>
        <w:rPr>
          <w:b/>
          <w:sz w:val="28"/>
          <w:szCs w:val="28"/>
          <w:lang w:eastAsia="ru-RU"/>
        </w:rPr>
      </w:pPr>
      <w:r w:rsidRPr="00A12540">
        <w:rPr>
          <w:b/>
          <w:sz w:val="28"/>
          <w:szCs w:val="28"/>
          <w:lang w:eastAsia="ru-RU"/>
        </w:rPr>
        <w:t>6. Связь с координаторами</w:t>
      </w:r>
    </w:p>
    <w:p w:rsidR="005425EA" w:rsidRPr="00A12540" w:rsidRDefault="005425EA" w:rsidP="005425EA">
      <w:pPr>
        <w:pStyle w:val="TableParagraph"/>
        <w:jc w:val="both"/>
        <w:rPr>
          <w:i/>
          <w:sz w:val="28"/>
          <w:szCs w:val="28"/>
          <w:lang w:eastAsia="ru-RU"/>
        </w:rPr>
      </w:pPr>
      <w:r w:rsidRPr="00A12540">
        <w:rPr>
          <w:sz w:val="28"/>
          <w:szCs w:val="28"/>
          <w:lang w:eastAsia="ru-RU"/>
        </w:rPr>
        <w:t xml:space="preserve">Контактный телефон:  </w:t>
      </w:r>
      <w:r w:rsidRPr="00A12540">
        <w:rPr>
          <w:i/>
          <w:sz w:val="28"/>
          <w:szCs w:val="28"/>
          <w:lang w:eastAsia="ru-RU"/>
        </w:rPr>
        <w:t>22-17-92.</w:t>
      </w:r>
    </w:p>
    <w:p w:rsidR="005425EA" w:rsidRPr="00A12540" w:rsidRDefault="005425EA" w:rsidP="005425EA">
      <w:pPr>
        <w:pStyle w:val="TableParagraph"/>
        <w:jc w:val="both"/>
        <w:rPr>
          <w:i/>
          <w:sz w:val="28"/>
          <w:szCs w:val="28"/>
          <w:lang w:eastAsia="ru-RU"/>
        </w:rPr>
      </w:pPr>
      <w:r w:rsidRPr="007356E7">
        <w:rPr>
          <w:sz w:val="28"/>
          <w:szCs w:val="28"/>
          <w:lang w:eastAsia="ru-RU"/>
        </w:rPr>
        <w:t>Эл. адрес</w:t>
      </w:r>
      <w:r w:rsidRPr="00A12540">
        <w:rPr>
          <w:i/>
          <w:sz w:val="28"/>
          <w:szCs w:val="28"/>
          <w:lang w:eastAsia="ru-RU"/>
        </w:rPr>
        <w:t xml:space="preserve"> – </w:t>
      </w:r>
      <w:hyperlink r:id="rId10" w:history="1">
        <w:r w:rsidRPr="00A12540">
          <w:rPr>
            <w:rStyle w:val="a3"/>
            <w:i/>
            <w:sz w:val="28"/>
            <w:szCs w:val="28"/>
          </w:rPr>
          <w:t>profstart51@yandex.ru</w:t>
        </w:r>
      </w:hyperlink>
    </w:p>
    <w:p w:rsidR="005425EA" w:rsidRPr="00A12540" w:rsidRDefault="005425EA" w:rsidP="005425EA">
      <w:pPr>
        <w:pStyle w:val="TableParagraph"/>
        <w:jc w:val="both"/>
        <w:rPr>
          <w:i/>
          <w:sz w:val="28"/>
          <w:szCs w:val="28"/>
          <w:lang w:eastAsia="ru-RU"/>
        </w:rPr>
      </w:pPr>
    </w:p>
    <w:p w:rsidR="005425EA" w:rsidRPr="00A12540" w:rsidRDefault="005425EA" w:rsidP="005425EA">
      <w:pPr>
        <w:pStyle w:val="TableParagraph"/>
        <w:jc w:val="both"/>
        <w:rPr>
          <w:i/>
          <w:iCs/>
          <w:sz w:val="28"/>
          <w:szCs w:val="28"/>
          <w:u w:val="single"/>
          <w:lang w:eastAsia="ru-RU"/>
        </w:rPr>
      </w:pPr>
      <w:r w:rsidRPr="00A12540">
        <w:rPr>
          <w:sz w:val="28"/>
          <w:szCs w:val="28"/>
          <w:lang w:eastAsia="ru-RU"/>
        </w:rPr>
        <w:t>Координатор</w:t>
      </w:r>
      <w:r w:rsidR="00AC6DFB" w:rsidRPr="00A12540">
        <w:rPr>
          <w:sz w:val="28"/>
          <w:szCs w:val="28"/>
          <w:lang w:eastAsia="ru-RU"/>
        </w:rPr>
        <w:t>ы</w:t>
      </w:r>
      <w:r w:rsidRPr="00A12540">
        <w:rPr>
          <w:sz w:val="28"/>
          <w:szCs w:val="28"/>
          <w:lang w:eastAsia="ru-RU"/>
        </w:rPr>
        <w:t xml:space="preserve">: </w:t>
      </w:r>
      <w:r w:rsidR="00AC6DFB" w:rsidRPr="00A12540">
        <w:rPr>
          <w:i/>
          <w:sz w:val="28"/>
          <w:szCs w:val="28"/>
          <w:lang w:eastAsia="ru-RU"/>
        </w:rPr>
        <w:t>Панкратова Нат</w:t>
      </w:r>
      <w:r w:rsidR="00A12540" w:rsidRPr="00A12540">
        <w:rPr>
          <w:i/>
          <w:sz w:val="28"/>
          <w:szCs w:val="28"/>
          <w:lang w:eastAsia="ru-RU"/>
        </w:rPr>
        <w:t>алья Васильевна, методист МБУ ДО</w:t>
      </w:r>
      <w:r w:rsidR="000D084F">
        <w:rPr>
          <w:i/>
          <w:sz w:val="28"/>
          <w:szCs w:val="28"/>
          <w:lang w:eastAsia="ru-RU"/>
        </w:rPr>
        <w:t xml:space="preserve">                             </w:t>
      </w:r>
      <w:r w:rsidR="00A12540" w:rsidRPr="00A12540">
        <w:rPr>
          <w:i/>
          <w:sz w:val="28"/>
          <w:szCs w:val="28"/>
          <w:lang w:eastAsia="ru-RU"/>
        </w:rPr>
        <w:t xml:space="preserve"> г. Мурманска </w:t>
      </w:r>
      <w:r w:rsidR="0008242D">
        <w:rPr>
          <w:i/>
          <w:sz w:val="28"/>
          <w:szCs w:val="28"/>
          <w:lang w:eastAsia="ru-RU"/>
        </w:rPr>
        <w:t>«</w:t>
      </w:r>
      <w:r w:rsidR="008E18CD">
        <w:rPr>
          <w:i/>
          <w:sz w:val="28"/>
          <w:szCs w:val="28"/>
          <w:lang w:eastAsia="ru-RU"/>
        </w:rPr>
        <w:t>ЦПВ «Юная Г</w:t>
      </w:r>
      <w:r w:rsidR="0008242D">
        <w:rPr>
          <w:i/>
          <w:sz w:val="28"/>
          <w:szCs w:val="28"/>
          <w:lang w:eastAsia="ru-RU"/>
        </w:rPr>
        <w:t>вардия</w:t>
      </w:r>
      <w:r w:rsidR="00A12540" w:rsidRPr="00A12540">
        <w:rPr>
          <w:i/>
          <w:sz w:val="28"/>
          <w:szCs w:val="28"/>
          <w:lang w:eastAsia="ru-RU"/>
        </w:rPr>
        <w:t xml:space="preserve">», </w:t>
      </w:r>
      <w:r w:rsidRPr="00A12540">
        <w:rPr>
          <w:i/>
          <w:sz w:val="28"/>
          <w:szCs w:val="28"/>
          <w:lang w:eastAsia="ru-RU"/>
        </w:rPr>
        <w:t xml:space="preserve">Новиченко Ирина Александровна, педагог – организатор МБУ ДО г. Мурманска </w:t>
      </w:r>
      <w:r w:rsidR="0008242D">
        <w:rPr>
          <w:i/>
          <w:sz w:val="28"/>
          <w:szCs w:val="28"/>
          <w:lang w:eastAsia="ru-RU"/>
        </w:rPr>
        <w:t>«</w:t>
      </w:r>
      <w:r w:rsidR="008E18CD">
        <w:rPr>
          <w:i/>
          <w:sz w:val="28"/>
          <w:szCs w:val="28"/>
          <w:lang w:eastAsia="ru-RU"/>
        </w:rPr>
        <w:t>ЦПВ «Юная Г</w:t>
      </w:r>
      <w:r w:rsidR="0008242D">
        <w:rPr>
          <w:i/>
          <w:sz w:val="28"/>
          <w:szCs w:val="28"/>
          <w:lang w:eastAsia="ru-RU"/>
        </w:rPr>
        <w:t>вардия</w:t>
      </w:r>
      <w:r w:rsidRPr="00A12540">
        <w:rPr>
          <w:i/>
          <w:sz w:val="28"/>
          <w:szCs w:val="28"/>
          <w:lang w:eastAsia="ru-RU"/>
        </w:rPr>
        <w:t>».</w:t>
      </w:r>
    </w:p>
    <w:p w:rsidR="005425EA" w:rsidRPr="00A12540" w:rsidRDefault="005425EA" w:rsidP="005425EA">
      <w:pPr>
        <w:pStyle w:val="1"/>
        <w:tabs>
          <w:tab w:val="left" w:pos="1254"/>
        </w:tabs>
        <w:spacing w:line="319" w:lineRule="exact"/>
        <w:jc w:val="left"/>
        <w:rPr>
          <w:szCs w:val="28"/>
        </w:rPr>
      </w:pPr>
    </w:p>
    <w:p w:rsidR="005425EA" w:rsidRDefault="005425EA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/>
    <w:p w:rsidR="000D084F" w:rsidRDefault="000D084F" w:rsidP="005425EA"/>
    <w:p w:rsidR="000D084F" w:rsidRDefault="000D084F" w:rsidP="005425EA"/>
    <w:p w:rsidR="00406398" w:rsidRDefault="00406398" w:rsidP="005425EA"/>
    <w:p w:rsidR="00406398" w:rsidRDefault="00406398" w:rsidP="005425EA"/>
    <w:p w:rsidR="00406398" w:rsidRDefault="00406398" w:rsidP="005425EA"/>
    <w:p w:rsidR="00406398" w:rsidRDefault="00406398" w:rsidP="005425EA">
      <w:pPr>
        <w:sectPr w:rsidR="00406398" w:rsidSect="000D084F">
          <w:type w:val="continuous"/>
          <w:pgSz w:w="11910" w:h="16840"/>
          <w:pgMar w:top="1134" w:right="851" w:bottom="993" w:left="1418" w:header="720" w:footer="720" w:gutter="0"/>
          <w:cols w:space="720"/>
        </w:sectPr>
      </w:pPr>
    </w:p>
    <w:p w:rsidR="00735393" w:rsidRDefault="00735393" w:rsidP="005425EA">
      <w:pPr>
        <w:pStyle w:val="TableParagraph"/>
        <w:jc w:val="right"/>
        <w:rPr>
          <w:sz w:val="24"/>
          <w:szCs w:val="24"/>
        </w:rPr>
      </w:pP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AB2C9A" w:rsidRDefault="005425EA" w:rsidP="00725D23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</w:t>
      </w:r>
      <w:r w:rsidR="00AB2C9A">
        <w:rPr>
          <w:sz w:val="24"/>
          <w:szCs w:val="24"/>
        </w:rPr>
        <w:t xml:space="preserve">проведении </w:t>
      </w:r>
      <w:r>
        <w:rPr>
          <w:sz w:val="24"/>
          <w:szCs w:val="24"/>
        </w:rPr>
        <w:t xml:space="preserve">городской </w:t>
      </w:r>
    </w:p>
    <w:p w:rsidR="005425EA" w:rsidRDefault="00725D23" w:rsidP="00AB2C9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интеллектуальной </w:t>
      </w:r>
      <w:r w:rsidR="00AB2C9A">
        <w:rPr>
          <w:sz w:val="24"/>
          <w:szCs w:val="24"/>
        </w:rPr>
        <w:t>игры</w:t>
      </w:r>
      <w:r>
        <w:rPr>
          <w:sz w:val="24"/>
          <w:szCs w:val="24"/>
        </w:rPr>
        <w:t xml:space="preserve"> «Нам есть чем гордиться</w:t>
      </w:r>
      <w:r w:rsidR="005425EA">
        <w:rPr>
          <w:sz w:val="24"/>
          <w:szCs w:val="24"/>
        </w:rPr>
        <w:t>»</w:t>
      </w:r>
    </w:p>
    <w:p w:rsidR="005425EA" w:rsidRDefault="005425EA" w:rsidP="005425EA">
      <w:pPr>
        <w:tabs>
          <w:tab w:val="left" w:pos="8427"/>
          <w:tab w:val="left" w:pos="9673"/>
        </w:tabs>
        <w:ind w:left="4678" w:right="108"/>
      </w:pPr>
    </w:p>
    <w:p w:rsidR="005425EA" w:rsidRDefault="005425EA" w:rsidP="005425EA">
      <w:pPr>
        <w:pStyle w:val="a4"/>
      </w:pPr>
    </w:p>
    <w:p w:rsidR="005425EA" w:rsidRDefault="005425EA" w:rsidP="00A1254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5425EA" w:rsidRDefault="005425EA" w:rsidP="00A12540">
      <w:pPr>
        <w:pStyle w:val="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на у</w:t>
      </w:r>
      <w:r w:rsidR="0042048E">
        <w:rPr>
          <w:sz w:val="24"/>
          <w:szCs w:val="24"/>
        </w:rPr>
        <w:t>частие в городской интеллектуальной игре «Нам есть чем гордиться</w:t>
      </w:r>
      <w:r>
        <w:rPr>
          <w:sz w:val="24"/>
          <w:szCs w:val="24"/>
        </w:rPr>
        <w:t>»,</w:t>
      </w:r>
    </w:p>
    <w:p w:rsidR="005425EA" w:rsidRDefault="0042048E" w:rsidP="00A12540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посвященной Году единства народов России для обучающихся 7-8</w:t>
      </w:r>
      <w:r w:rsidR="005425EA">
        <w:rPr>
          <w:color w:val="000000"/>
          <w:sz w:val="24"/>
          <w:szCs w:val="24"/>
        </w:rPr>
        <w:t xml:space="preserve"> классов</w:t>
      </w:r>
    </w:p>
    <w:p w:rsidR="005425EA" w:rsidRDefault="004357D2" w:rsidP="00A12540">
      <w:pPr>
        <w:pStyle w:val="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обще</w:t>
      </w:r>
      <w:r w:rsidR="005425EA">
        <w:rPr>
          <w:color w:val="000000"/>
          <w:sz w:val="24"/>
          <w:szCs w:val="24"/>
        </w:rPr>
        <w:t>образовательных учреждений города Мурманска.</w:t>
      </w:r>
    </w:p>
    <w:p w:rsidR="005425EA" w:rsidRDefault="005425EA" w:rsidP="005425EA">
      <w:pPr>
        <w:pStyle w:val="1"/>
        <w:jc w:val="left"/>
        <w:rPr>
          <w:sz w:val="24"/>
          <w:szCs w:val="24"/>
        </w:rPr>
      </w:pPr>
    </w:p>
    <w:p w:rsidR="005425EA" w:rsidRDefault="005425EA" w:rsidP="005425EA">
      <w:pPr>
        <w:pStyle w:val="a4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6854"/>
      </w:tblGrid>
      <w:tr w:rsidR="005425EA" w:rsidRPr="00A12540" w:rsidTr="00424AA4">
        <w:trPr>
          <w:trHeight w:val="1013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  <w:r w:rsidR="004357D2">
              <w:rPr>
                <w:rFonts w:eastAsia="Calibri"/>
                <w:b/>
                <w:sz w:val="24"/>
                <w:szCs w:val="24"/>
              </w:rPr>
              <w:t>обще</w:t>
            </w:r>
            <w:r w:rsidRPr="00A12540">
              <w:rPr>
                <w:rFonts w:eastAsia="Calibri"/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15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984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ФИО ответственного преподавателя, сопровождающего команду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331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Должность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459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pacing w:val="-1"/>
                <w:sz w:val="24"/>
                <w:szCs w:val="24"/>
              </w:rPr>
              <w:t xml:space="preserve">Контактный </w:t>
            </w:r>
            <w:r w:rsidRPr="00A12540">
              <w:rPr>
                <w:rFonts w:eastAsia="Calibri"/>
                <w:b/>
                <w:sz w:val="24"/>
                <w:szCs w:val="24"/>
              </w:rPr>
              <w:t>телефон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</w:tbl>
    <w:p w:rsidR="005425EA" w:rsidRPr="00A12540" w:rsidRDefault="005425EA" w:rsidP="005425EA">
      <w:pPr>
        <w:pStyle w:val="a4"/>
        <w:rPr>
          <w:b/>
        </w:rPr>
      </w:pPr>
    </w:p>
    <w:p w:rsidR="005425EA" w:rsidRPr="00A12540" w:rsidRDefault="005425EA" w:rsidP="005425EA">
      <w:pPr>
        <w:pStyle w:val="a4"/>
        <w:spacing w:before="1"/>
        <w:rPr>
          <w:b/>
        </w:rPr>
      </w:pP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2833"/>
      </w:tblGrid>
      <w:tr w:rsidR="0008242D" w:rsidRPr="00A12540" w:rsidTr="00AD3D49">
        <w:trPr>
          <w:trHeight w:val="365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A4" w:rsidRDefault="0008242D" w:rsidP="00424AA4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>Название команды</w:t>
            </w:r>
          </w:p>
          <w:p w:rsidR="0008242D" w:rsidRPr="00424AA4" w:rsidRDefault="0008242D" w:rsidP="0042048E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42D" w:rsidRPr="00A12540" w:rsidRDefault="0008242D" w:rsidP="00424AA4">
            <w:pPr>
              <w:pStyle w:val="TableParagraph"/>
              <w:spacing w:line="315" w:lineRule="exact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Класс</w:t>
            </w:r>
            <w:r>
              <w:rPr>
                <w:rFonts w:eastAsia="Calibri"/>
                <w:b/>
                <w:sz w:val="24"/>
                <w:szCs w:val="24"/>
              </w:rPr>
              <w:t>/буква</w:t>
            </w:r>
          </w:p>
        </w:tc>
      </w:tr>
      <w:tr w:rsidR="00424AA4" w:rsidRPr="00A12540" w:rsidTr="00AD3D49">
        <w:trPr>
          <w:trHeight w:val="631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5425EA" w:rsidRPr="00A12540" w:rsidRDefault="005425EA" w:rsidP="005425EA">
      <w:pPr>
        <w:sectPr w:rsidR="005425EA" w:rsidRPr="00A12540" w:rsidSect="005F7426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</w:t>
      </w:r>
      <w:r w:rsidR="00A53B92" w:rsidRPr="00A53B92">
        <w:rPr>
          <w:sz w:val="24"/>
          <w:szCs w:val="24"/>
          <w:u w:val="single"/>
        </w:rPr>
        <w:t>04.05.2026</w:t>
      </w:r>
      <w:r w:rsidR="00A53B92">
        <w:rPr>
          <w:sz w:val="24"/>
          <w:szCs w:val="24"/>
        </w:rPr>
        <w:t xml:space="preserve"> № </w:t>
      </w:r>
      <w:r w:rsidR="00A53B92">
        <w:rPr>
          <w:sz w:val="24"/>
          <w:szCs w:val="24"/>
          <w:u w:val="single"/>
        </w:rPr>
        <w:t>692</w:t>
      </w:r>
    </w:p>
    <w:p w:rsidR="005425EA" w:rsidRDefault="005425EA" w:rsidP="005425EA">
      <w:pPr>
        <w:tabs>
          <w:tab w:val="left" w:pos="8427"/>
          <w:tab w:val="left" w:pos="9673"/>
        </w:tabs>
        <w:spacing w:before="67" w:line="235" w:lineRule="auto"/>
        <w:ind w:left="5714" w:right="108" w:firstLine="2136"/>
      </w:pPr>
    </w:p>
    <w:p w:rsidR="005425EA" w:rsidRPr="00F26DBC" w:rsidRDefault="005425EA" w:rsidP="005425EA">
      <w:pPr>
        <w:pStyle w:val="TableParagraph"/>
        <w:jc w:val="center"/>
        <w:rPr>
          <w:b/>
          <w:sz w:val="28"/>
          <w:szCs w:val="28"/>
        </w:rPr>
      </w:pPr>
      <w:r w:rsidRPr="00F26DBC">
        <w:rPr>
          <w:b/>
          <w:sz w:val="28"/>
          <w:szCs w:val="28"/>
        </w:rPr>
        <w:t>Состав Оргкомитета с правом жюри</w:t>
      </w:r>
    </w:p>
    <w:p w:rsidR="0042048E" w:rsidRPr="00F26DBC" w:rsidRDefault="0042048E" w:rsidP="0042048E">
      <w:pPr>
        <w:pStyle w:val="TableParagraph"/>
        <w:jc w:val="center"/>
        <w:rPr>
          <w:b/>
          <w:color w:val="000000"/>
          <w:sz w:val="28"/>
          <w:szCs w:val="28"/>
        </w:rPr>
      </w:pPr>
      <w:r w:rsidRPr="00F26DBC">
        <w:rPr>
          <w:b/>
          <w:color w:val="000000"/>
          <w:sz w:val="28"/>
          <w:szCs w:val="28"/>
        </w:rPr>
        <w:t>городской интеллектуальной игры «Нам есть чем гордиться»,</w:t>
      </w:r>
    </w:p>
    <w:p w:rsidR="0042048E" w:rsidRPr="00F26DBC" w:rsidRDefault="0042048E" w:rsidP="0042048E">
      <w:pPr>
        <w:pStyle w:val="TableParagraph"/>
        <w:jc w:val="center"/>
        <w:rPr>
          <w:b/>
          <w:color w:val="000000"/>
          <w:sz w:val="28"/>
          <w:szCs w:val="28"/>
        </w:rPr>
      </w:pPr>
      <w:r w:rsidRPr="00F26DBC">
        <w:rPr>
          <w:b/>
          <w:color w:val="000000"/>
          <w:sz w:val="28"/>
          <w:szCs w:val="28"/>
        </w:rPr>
        <w:t>посвященной Году единства народов России для обучающихся 7-8 классов</w:t>
      </w:r>
    </w:p>
    <w:p w:rsidR="005425EA" w:rsidRPr="00F26DBC" w:rsidRDefault="004357D2" w:rsidP="0042048E">
      <w:pPr>
        <w:pStyle w:val="TableParagraph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</w:t>
      </w:r>
      <w:r w:rsidR="0042048E" w:rsidRPr="00F26DBC">
        <w:rPr>
          <w:b/>
          <w:color w:val="000000"/>
          <w:sz w:val="28"/>
          <w:szCs w:val="28"/>
        </w:rPr>
        <w:t>образовательных учреждений города Мурманска.</w:t>
      </w:r>
    </w:p>
    <w:p w:rsidR="005425EA" w:rsidRPr="00F26DBC" w:rsidRDefault="005425EA" w:rsidP="005425EA">
      <w:pPr>
        <w:pStyle w:val="TableParagraph"/>
        <w:jc w:val="center"/>
        <w:rPr>
          <w:b/>
          <w:color w:val="000000"/>
          <w:sz w:val="28"/>
          <w:szCs w:val="28"/>
        </w:rPr>
      </w:pPr>
    </w:p>
    <w:p w:rsidR="005425EA" w:rsidRPr="00F26DBC" w:rsidRDefault="005425EA" w:rsidP="005425EA">
      <w:pPr>
        <w:pStyle w:val="TableParagraph"/>
        <w:jc w:val="center"/>
        <w:rPr>
          <w:b/>
          <w:color w:val="000000"/>
          <w:sz w:val="28"/>
          <w:szCs w:val="28"/>
        </w:rPr>
      </w:pPr>
    </w:p>
    <w:tbl>
      <w:tblPr>
        <w:tblW w:w="9657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5607"/>
      </w:tblGrid>
      <w:tr w:rsidR="005425EA" w:rsidRPr="00F26DBC" w:rsidTr="00424AA4">
        <w:trPr>
          <w:trHeight w:val="268"/>
        </w:trPr>
        <w:tc>
          <w:tcPr>
            <w:tcW w:w="4050" w:type="dxa"/>
            <w:hideMark/>
          </w:tcPr>
          <w:p w:rsidR="005425EA" w:rsidRPr="00F26DBC" w:rsidRDefault="00F03456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b/>
                <w:sz w:val="28"/>
                <w:szCs w:val="28"/>
              </w:rPr>
              <w:t>Председатель</w:t>
            </w:r>
            <w:r w:rsidR="005425EA" w:rsidRPr="00F26DBC">
              <w:rPr>
                <w:rFonts w:eastAsia="Calibri"/>
                <w:b/>
                <w:sz w:val="28"/>
                <w:szCs w:val="28"/>
              </w:rPr>
              <w:t>:</w:t>
            </w:r>
          </w:p>
        </w:tc>
        <w:tc>
          <w:tcPr>
            <w:tcW w:w="5607" w:type="dxa"/>
          </w:tcPr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425EA" w:rsidRPr="00F26DBC" w:rsidTr="00424AA4">
        <w:trPr>
          <w:trHeight w:val="276"/>
        </w:trPr>
        <w:tc>
          <w:tcPr>
            <w:tcW w:w="4050" w:type="dxa"/>
            <w:hideMark/>
          </w:tcPr>
          <w:p w:rsidR="005425EA" w:rsidRPr="00F26DBC" w:rsidRDefault="0008242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>Тимохова Елена Владимировна</w:t>
            </w:r>
          </w:p>
        </w:tc>
        <w:tc>
          <w:tcPr>
            <w:tcW w:w="5607" w:type="dxa"/>
            <w:hideMark/>
          </w:tcPr>
          <w:p w:rsidR="005425EA" w:rsidRPr="00F26DBC" w:rsidRDefault="005425EA" w:rsidP="000D084F">
            <w:pPr>
              <w:widowControl w:val="0"/>
              <w:tabs>
                <w:tab w:val="left" w:pos="225"/>
              </w:tabs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="0008242D" w:rsidRPr="00F26DBC">
              <w:rPr>
                <w:rFonts w:eastAsia="Calibri"/>
                <w:sz w:val="28"/>
                <w:szCs w:val="28"/>
              </w:rPr>
              <w:t>начальник</w:t>
            </w:r>
            <w:r w:rsidRPr="00F26DBC">
              <w:rPr>
                <w:rFonts w:eastAsia="Calibri"/>
                <w:sz w:val="28"/>
                <w:szCs w:val="28"/>
              </w:rPr>
              <w:t xml:space="preserve"> отдела </w:t>
            </w:r>
            <w:r w:rsidRPr="00F26DBC">
              <w:rPr>
                <w:rFonts w:eastAsia="Calibri"/>
                <w:bCs/>
                <w:sz w:val="28"/>
                <w:szCs w:val="28"/>
              </w:rPr>
              <w:t>воспитания, дополнительного образования и охраны прав несовершеннолетних комитета по образованию администрации города Мурманска</w:t>
            </w:r>
            <w:r w:rsidR="007356E7" w:rsidRPr="00F26DB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5425EA" w:rsidRPr="00F26DBC" w:rsidTr="00424AA4">
        <w:trPr>
          <w:trHeight w:val="276"/>
        </w:trPr>
        <w:tc>
          <w:tcPr>
            <w:tcW w:w="4050" w:type="dxa"/>
            <w:hideMark/>
          </w:tcPr>
          <w:p w:rsidR="007356E7" w:rsidRPr="00F26DBC" w:rsidRDefault="007356E7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</w:p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b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5607" w:type="dxa"/>
          </w:tcPr>
          <w:p w:rsidR="005425EA" w:rsidRPr="00F26DBC" w:rsidRDefault="005425EA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425EA" w:rsidRPr="00F26DBC" w:rsidTr="00424AA4">
        <w:trPr>
          <w:trHeight w:val="276"/>
        </w:trPr>
        <w:tc>
          <w:tcPr>
            <w:tcW w:w="4050" w:type="dxa"/>
            <w:hideMark/>
          </w:tcPr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>Сайтбаталова Наталья Николаевна</w:t>
            </w:r>
          </w:p>
        </w:tc>
        <w:tc>
          <w:tcPr>
            <w:tcW w:w="5607" w:type="dxa"/>
            <w:hideMark/>
          </w:tcPr>
          <w:p w:rsidR="005425EA" w:rsidRPr="00F26DBC" w:rsidRDefault="005425EA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F26DBC">
              <w:rPr>
                <w:rFonts w:eastAsia="Calibri"/>
                <w:sz w:val="28"/>
                <w:szCs w:val="28"/>
              </w:rPr>
              <w:t xml:space="preserve">директор МБУ ДО г. Мурманска </w:t>
            </w:r>
            <w:r w:rsidR="0008242D" w:rsidRPr="00F26DBC">
              <w:rPr>
                <w:rFonts w:eastAsia="Calibri"/>
                <w:sz w:val="28"/>
                <w:szCs w:val="28"/>
              </w:rPr>
              <w:t>«ЦПВ</w:t>
            </w:r>
            <w:r w:rsidRPr="00F26DBC">
              <w:rPr>
                <w:rFonts w:eastAsia="Calibri"/>
                <w:sz w:val="28"/>
                <w:szCs w:val="28"/>
              </w:rPr>
              <w:t xml:space="preserve"> </w:t>
            </w:r>
            <w:r w:rsidR="0008242D" w:rsidRPr="00F26DBC">
              <w:rPr>
                <w:rFonts w:eastAsia="Calibri"/>
                <w:sz w:val="28"/>
                <w:szCs w:val="28"/>
              </w:rPr>
              <w:t>«Юная Гвардия</w:t>
            </w:r>
            <w:r w:rsidRPr="00F26DBC">
              <w:rPr>
                <w:rFonts w:eastAsia="Calibri"/>
                <w:sz w:val="28"/>
                <w:szCs w:val="28"/>
              </w:rPr>
              <w:t>».</w:t>
            </w:r>
          </w:p>
        </w:tc>
      </w:tr>
      <w:tr w:rsidR="005425EA" w:rsidRPr="00F26DBC" w:rsidTr="00424AA4">
        <w:trPr>
          <w:trHeight w:val="276"/>
        </w:trPr>
        <w:tc>
          <w:tcPr>
            <w:tcW w:w="4050" w:type="dxa"/>
            <w:hideMark/>
          </w:tcPr>
          <w:p w:rsidR="00E925A3" w:rsidRPr="00F26DBC" w:rsidRDefault="00E925A3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</w:p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5607" w:type="dxa"/>
          </w:tcPr>
          <w:p w:rsidR="005425EA" w:rsidRPr="00F26DBC" w:rsidRDefault="005425EA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425EA" w:rsidRPr="00F26DBC" w:rsidTr="00424AA4">
        <w:trPr>
          <w:trHeight w:val="687"/>
        </w:trPr>
        <w:tc>
          <w:tcPr>
            <w:tcW w:w="4050" w:type="dxa"/>
            <w:hideMark/>
          </w:tcPr>
          <w:p w:rsidR="0008242D" w:rsidRPr="00F26DBC" w:rsidRDefault="00E925A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 xml:space="preserve">Панкратова Наталья Васильевна </w:t>
            </w:r>
          </w:p>
          <w:p w:rsidR="0008242D" w:rsidRPr="00F26DBC" w:rsidRDefault="0008242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>Новиченко Ирина Александровна</w:t>
            </w:r>
          </w:p>
        </w:tc>
        <w:tc>
          <w:tcPr>
            <w:tcW w:w="5607" w:type="dxa"/>
            <w:hideMark/>
          </w:tcPr>
          <w:p w:rsidR="00E925A3" w:rsidRPr="00F26DBC" w:rsidRDefault="00E925A3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 xml:space="preserve">- методист МБУ ДО г. Мурманска </w:t>
            </w:r>
            <w:r w:rsidR="0008242D" w:rsidRPr="00F26DBC">
              <w:rPr>
                <w:rFonts w:eastAsia="Calibri"/>
                <w:sz w:val="28"/>
                <w:szCs w:val="28"/>
              </w:rPr>
              <w:t>«ЦПВ «Юная Гвардия</w:t>
            </w:r>
            <w:r w:rsidRPr="00F26DBC">
              <w:rPr>
                <w:rFonts w:eastAsia="Calibri"/>
                <w:sz w:val="28"/>
                <w:szCs w:val="28"/>
              </w:rPr>
              <w:t>»,</w:t>
            </w:r>
          </w:p>
          <w:p w:rsidR="005425EA" w:rsidRPr="00F26DBC" w:rsidRDefault="005425EA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 xml:space="preserve">- педагог-организатор МБУ ДО г. Мурманска </w:t>
            </w:r>
            <w:r w:rsidR="0008242D" w:rsidRPr="00F26DBC">
              <w:rPr>
                <w:rFonts w:eastAsia="Calibri"/>
                <w:sz w:val="28"/>
                <w:szCs w:val="28"/>
              </w:rPr>
              <w:t>«ЦПВ «Юная Гвардия</w:t>
            </w:r>
            <w:r w:rsidRPr="00F26DBC">
              <w:rPr>
                <w:rFonts w:eastAsia="Calibri"/>
                <w:sz w:val="28"/>
                <w:szCs w:val="28"/>
              </w:rPr>
              <w:t>»,</w:t>
            </w:r>
          </w:p>
        </w:tc>
      </w:tr>
      <w:tr w:rsidR="005425EA" w:rsidRPr="00F26DBC" w:rsidTr="00424AA4">
        <w:trPr>
          <w:trHeight w:val="552"/>
        </w:trPr>
        <w:tc>
          <w:tcPr>
            <w:tcW w:w="4050" w:type="dxa"/>
            <w:hideMark/>
          </w:tcPr>
          <w:p w:rsidR="005425EA" w:rsidRPr="00F26DBC" w:rsidRDefault="005425E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>Козлова Анастасия Андреевна</w:t>
            </w:r>
          </w:p>
        </w:tc>
        <w:tc>
          <w:tcPr>
            <w:tcW w:w="5607" w:type="dxa"/>
            <w:hideMark/>
          </w:tcPr>
          <w:p w:rsidR="005425EA" w:rsidRPr="00F26DBC" w:rsidRDefault="005425EA" w:rsidP="007356E7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26DBC">
              <w:rPr>
                <w:rFonts w:eastAsia="Calibri"/>
                <w:sz w:val="28"/>
                <w:szCs w:val="28"/>
              </w:rPr>
              <w:t xml:space="preserve">- педагог-психолог МБУ </w:t>
            </w:r>
            <w:r w:rsidR="00E925A3" w:rsidRPr="00F26DBC">
              <w:rPr>
                <w:rFonts w:eastAsia="Calibri"/>
                <w:sz w:val="28"/>
                <w:szCs w:val="28"/>
              </w:rPr>
              <w:t xml:space="preserve">ДО г. Мурманска </w:t>
            </w:r>
            <w:r w:rsidR="00424AA4" w:rsidRPr="00F26DBC">
              <w:rPr>
                <w:rFonts w:eastAsia="Calibri"/>
                <w:sz w:val="28"/>
                <w:szCs w:val="28"/>
              </w:rPr>
              <w:t>«ЦПВ «Юная Гвардия</w:t>
            </w:r>
            <w:r w:rsidR="00E925A3" w:rsidRPr="00F26DBC">
              <w:rPr>
                <w:rFonts w:eastAsia="Calibri"/>
                <w:sz w:val="28"/>
                <w:szCs w:val="28"/>
              </w:rPr>
              <w:t>».</w:t>
            </w:r>
          </w:p>
        </w:tc>
      </w:tr>
      <w:tr w:rsidR="005425EA" w:rsidTr="00424AA4">
        <w:trPr>
          <w:trHeight w:val="684"/>
        </w:trPr>
        <w:tc>
          <w:tcPr>
            <w:tcW w:w="4050" w:type="dxa"/>
            <w:hideMark/>
          </w:tcPr>
          <w:p w:rsidR="005425EA" w:rsidRDefault="005425E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07" w:type="dxa"/>
            <w:hideMark/>
          </w:tcPr>
          <w:p w:rsidR="005425EA" w:rsidRDefault="005425E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5425EA" w:rsidRDefault="005425EA" w:rsidP="005425EA">
      <w:pPr>
        <w:rPr>
          <w:b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rPr>
          <w:i/>
          <w:sz w:val="20"/>
          <w:szCs w:val="20"/>
        </w:rPr>
      </w:pPr>
    </w:p>
    <w:p w:rsidR="005425EA" w:rsidRDefault="005425EA" w:rsidP="005425EA">
      <w:pPr>
        <w:jc w:val="both"/>
        <w:rPr>
          <w:b/>
          <w:sz w:val="28"/>
          <w:szCs w:val="28"/>
        </w:rPr>
      </w:pPr>
    </w:p>
    <w:p w:rsidR="005425EA" w:rsidRDefault="005425EA" w:rsidP="005425EA">
      <w:pPr>
        <w:jc w:val="both"/>
        <w:rPr>
          <w:b/>
          <w:sz w:val="28"/>
          <w:szCs w:val="28"/>
        </w:rPr>
      </w:pPr>
    </w:p>
    <w:p w:rsidR="005425EA" w:rsidRDefault="005425EA" w:rsidP="005425EA">
      <w:pPr>
        <w:jc w:val="both"/>
        <w:rPr>
          <w:b/>
          <w:sz w:val="28"/>
          <w:szCs w:val="28"/>
        </w:rPr>
      </w:pPr>
    </w:p>
    <w:p w:rsidR="005425EA" w:rsidRDefault="005425EA" w:rsidP="005425EA">
      <w:pPr>
        <w:jc w:val="both"/>
        <w:rPr>
          <w:b/>
          <w:color w:val="FF0000"/>
          <w:sz w:val="28"/>
          <w:szCs w:val="28"/>
        </w:rPr>
      </w:pPr>
    </w:p>
    <w:p w:rsidR="005425EA" w:rsidRDefault="005425EA" w:rsidP="005425EA">
      <w:pPr>
        <w:jc w:val="both"/>
        <w:rPr>
          <w:b/>
          <w:color w:val="FF0000"/>
          <w:sz w:val="28"/>
          <w:szCs w:val="28"/>
        </w:rPr>
      </w:pPr>
    </w:p>
    <w:p w:rsidR="00C46A0B" w:rsidRDefault="00C46A0B"/>
    <w:sectPr w:rsidR="00C46A0B" w:rsidSect="005F7426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3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CB319D"/>
    <w:multiLevelType w:val="multilevel"/>
    <w:tmpl w:val="6C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8E82411"/>
    <w:multiLevelType w:val="hybridMultilevel"/>
    <w:tmpl w:val="BF0E3746"/>
    <w:lvl w:ilvl="0" w:tplc="9ACE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601F1"/>
    <w:multiLevelType w:val="multilevel"/>
    <w:tmpl w:val="D66217F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30A730E5"/>
    <w:multiLevelType w:val="multilevel"/>
    <w:tmpl w:val="997467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66174E"/>
    <w:multiLevelType w:val="multilevel"/>
    <w:tmpl w:val="997467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18D299D"/>
    <w:multiLevelType w:val="multilevel"/>
    <w:tmpl w:val="6C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6A0751A5"/>
    <w:multiLevelType w:val="hybridMultilevel"/>
    <w:tmpl w:val="3F7A91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F0"/>
    <w:rsid w:val="00030619"/>
    <w:rsid w:val="0008242D"/>
    <w:rsid w:val="00083F3C"/>
    <w:rsid w:val="000D084F"/>
    <w:rsid w:val="00135028"/>
    <w:rsid w:val="00182696"/>
    <w:rsid w:val="001B3A99"/>
    <w:rsid w:val="001D2D80"/>
    <w:rsid w:val="002349B7"/>
    <w:rsid w:val="0029126C"/>
    <w:rsid w:val="002A2A3C"/>
    <w:rsid w:val="002A68E4"/>
    <w:rsid w:val="0030396A"/>
    <w:rsid w:val="00322670"/>
    <w:rsid w:val="00354D19"/>
    <w:rsid w:val="00357CA3"/>
    <w:rsid w:val="003676CF"/>
    <w:rsid w:val="00406027"/>
    <w:rsid w:val="00406398"/>
    <w:rsid w:val="0042048E"/>
    <w:rsid w:val="00424AA4"/>
    <w:rsid w:val="004357D2"/>
    <w:rsid w:val="004607CF"/>
    <w:rsid w:val="00471681"/>
    <w:rsid w:val="004749CD"/>
    <w:rsid w:val="00537656"/>
    <w:rsid w:val="005425EA"/>
    <w:rsid w:val="005612E7"/>
    <w:rsid w:val="005A2C55"/>
    <w:rsid w:val="005A4591"/>
    <w:rsid w:val="005F7426"/>
    <w:rsid w:val="00603EEC"/>
    <w:rsid w:val="00605531"/>
    <w:rsid w:val="00620A67"/>
    <w:rsid w:val="00631701"/>
    <w:rsid w:val="00701670"/>
    <w:rsid w:val="00725D23"/>
    <w:rsid w:val="00735393"/>
    <w:rsid w:val="007356E7"/>
    <w:rsid w:val="00786A81"/>
    <w:rsid w:val="00840204"/>
    <w:rsid w:val="00855657"/>
    <w:rsid w:val="008E18CD"/>
    <w:rsid w:val="00936F9B"/>
    <w:rsid w:val="0095334B"/>
    <w:rsid w:val="009A59C1"/>
    <w:rsid w:val="00A12540"/>
    <w:rsid w:val="00A53B92"/>
    <w:rsid w:val="00A74596"/>
    <w:rsid w:val="00AB2C9A"/>
    <w:rsid w:val="00AC6DFB"/>
    <w:rsid w:val="00AC7A1F"/>
    <w:rsid w:val="00AD3D49"/>
    <w:rsid w:val="00B17DF1"/>
    <w:rsid w:val="00BE7AF0"/>
    <w:rsid w:val="00BF2861"/>
    <w:rsid w:val="00C06B0A"/>
    <w:rsid w:val="00C13808"/>
    <w:rsid w:val="00C22CA7"/>
    <w:rsid w:val="00C423DD"/>
    <w:rsid w:val="00C46A0B"/>
    <w:rsid w:val="00CB700F"/>
    <w:rsid w:val="00D62476"/>
    <w:rsid w:val="00DF59D1"/>
    <w:rsid w:val="00E10C9B"/>
    <w:rsid w:val="00E80934"/>
    <w:rsid w:val="00E925A3"/>
    <w:rsid w:val="00EB6061"/>
    <w:rsid w:val="00ED6E78"/>
    <w:rsid w:val="00EF7D64"/>
    <w:rsid w:val="00F03456"/>
    <w:rsid w:val="00F26DBC"/>
    <w:rsid w:val="00F6316D"/>
    <w:rsid w:val="00F92DEF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5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tart51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fstart5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51vektor.ru/5404/66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4D1A-1BB0-4D7C-896A-92F6DC89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</cp:revision>
  <cp:lastPrinted>2026-04-30T07:41:00Z</cp:lastPrinted>
  <dcterms:created xsi:type="dcterms:W3CDTF">2026-04-24T06:58:00Z</dcterms:created>
  <dcterms:modified xsi:type="dcterms:W3CDTF">2026-05-05T07:24:00Z</dcterms:modified>
</cp:coreProperties>
</file>