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53C92" w14:textId="77777777" w:rsidR="009A7243" w:rsidRPr="009A7243" w:rsidRDefault="009A7243" w:rsidP="009A724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7243">
        <w:rPr>
          <w:rFonts w:ascii="Times New Roman" w:hAnsi="Times New Roman" w:cs="Times New Roman"/>
          <w:sz w:val="24"/>
          <w:szCs w:val="24"/>
        </w:rPr>
        <w:t xml:space="preserve">Директору ГАУДО СО «ДШИ № 2 </w:t>
      </w:r>
    </w:p>
    <w:p w14:paraId="7DB1A0F3" w14:textId="77777777" w:rsidR="009A7243" w:rsidRPr="009A7243" w:rsidRDefault="009A7243" w:rsidP="009A724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7243">
        <w:rPr>
          <w:rFonts w:ascii="Times New Roman" w:hAnsi="Times New Roman" w:cs="Times New Roman"/>
          <w:sz w:val="24"/>
          <w:szCs w:val="24"/>
        </w:rPr>
        <w:t>г. Каменска-Уральского»</w:t>
      </w:r>
    </w:p>
    <w:p w14:paraId="22788A68" w14:textId="77777777" w:rsidR="009A7243" w:rsidRPr="009A7243" w:rsidRDefault="009A7243" w:rsidP="009A724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7243">
        <w:rPr>
          <w:rFonts w:ascii="Times New Roman" w:hAnsi="Times New Roman" w:cs="Times New Roman"/>
          <w:sz w:val="24"/>
          <w:szCs w:val="24"/>
        </w:rPr>
        <w:t>Субботиной Т.М.</w:t>
      </w:r>
    </w:p>
    <w:p w14:paraId="056282A3" w14:textId="77777777" w:rsidR="009A7243" w:rsidRDefault="009A7243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A6C4D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F598B94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594CA327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C1BE8B4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BB43EB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7C295207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38B17861" w14:textId="77777777" w:rsidTr="000D29A6">
        <w:tc>
          <w:tcPr>
            <w:tcW w:w="2405" w:type="dxa"/>
          </w:tcPr>
          <w:p w14:paraId="583CD791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3126CDC9" w14:textId="77777777" w:rsidR="000D29A6" w:rsidRDefault="000D29A6" w:rsidP="003F512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</w:tbl>
    <w:p w14:paraId="0B63EB59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59DB968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13485B19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2D03342B" w14:textId="77777777" w:rsidTr="000D29A6">
        <w:tc>
          <w:tcPr>
            <w:tcW w:w="2830" w:type="dxa"/>
          </w:tcPr>
          <w:p w14:paraId="582AF86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0388AA8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D840A9C" w14:textId="77777777" w:rsidTr="000D29A6">
        <w:tc>
          <w:tcPr>
            <w:tcW w:w="2830" w:type="dxa"/>
          </w:tcPr>
          <w:p w14:paraId="6EF52CC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4EC3183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59EC505" w14:textId="77777777" w:rsidTr="000D29A6">
        <w:tc>
          <w:tcPr>
            <w:tcW w:w="2830" w:type="dxa"/>
          </w:tcPr>
          <w:p w14:paraId="3D97D15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0447128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9685D38" w14:textId="77777777" w:rsidTr="000D29A6">
        <w:tc>
          <w:tcPr>
            <w:tcW w:w="2830" w:type="dxa"/>
          </w:tcPr>
          <w:p w14:paraId="26F933F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414AB0A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5143AF0" w14:textId="77777777" w:rsidTr="000D29A6">
        <w:tc>
          <w:tcPr>
            <w:tcW w:w="2830" w:type="dxa"/>
          </w:tcPr>
          <w:p w14:paraId="63CD2A0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50D20B9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623A703" w14:textId="77777777" w:rsidTr="000D29A6">
        <w:tc>
          <w:tcPr>
            <w:tcW w:w="2830" w:type="dxa"/>
          </w:tcPr>
          <w:p w14:paraId="1425C5C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082247A8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212058FA" w14:textId="77777777" w:rsidTr="000D29A6">
        <w:tc>
          <w:tcPr>
            <w:tcW w:w="2830" w:type="dxa"/>
          </w:tcPr>
          <w:p w14:paraId="40CAF3A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44F25E8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A555ED3" w14:textId="77777777" w:rsidTr="000D29A6">
        <w:tc>
          <w:tcPr>
            <w:tcW w:w="2830" w:type="dxa"/>
          </w:tcPr>
          <w:p w14:paraId="710227B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7AB985F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ACF6112" w14:textId="77777777" w:rsidTr="000D29A6">
        <w:tc>
          <w:tcPr>
            <w:tcW w:w="2830" w:type="dxa"/>
          </w:tcPr>
          <w:p w14:paraId="7823957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14:paraId="082B28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0D0D3B08" w14:textId="77777777" w:rsidTr="000D29A6">
        <w:tc>
          <w:tcPr>
            <w:tcW w:w="2830" w:type="dxa"/>
          </w:tcPr>
          <w:p w14:paraId="00CBEB7A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2A154538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9E5E09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1D11B728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98A6357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2CBE0053" w14:textId="77777777" w:rsidTr="00DF0573">
        <w:tc>
          <w:tcPr>
            <w:tcW w:w="2405" w:type="dxa"/>
          </w:tcPr>
          <w:p w14:paraId="4BAC35F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28A067E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61A74A1" w14:textId="77777777" w:rsidTr="00DF0573">
        <w:tc>
          <w:tcPr>
            <w:tcW w:w="2405" w:type="dxa"/>
          </w:tcPr>
          <w:p w14:paraId="101F44F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1AA5CF9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A8A7A6D" w14:textId="77777777" w:rsidTr="00DF0573">
        <w:tc>
          <w:tcPr>
            <w:tcW w:w="2405" w:type="dxa"/>
          </w:tcPr>
          <w:p w14:paraId="1FF91FFA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334C8B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32478B7" w14:textId="77777777" w:rsidTr="00DF0573">
        <w:tc>
          <w:tcPr>
            <w:tcW w:w="2405" w:type="dxa"/>
          </w:tcPr>
          <w:p w14:paraId="4D8757B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5C3C5F6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A7D76F5" w14:textId="77777777" w:rsidTr="00DF0573">
        <w:tc>
          <w:tcPr>
            <w:tcW w:w="2405" w:type="dxa"/>
          </w:tcPr>
          <w:p w14:paraId="7937C1D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6B14729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828B8C5" w14:textId="77777777" w:rsidTr="00DF0573">
        <w:tc>
          <w:tcPr>
            <w:tcW w:w="2405" w:type="dxa"/>
          </w:tcPr>
          <w:p w14:paraId="0A4955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3A73D114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14:paraId="1AEF6E0A" w14:textId="77777777" w:rsidTr="00DF0573">
        <w:tc>
          <w:tcPr>
            <w:tcW w:w="2405" w:type="dxa"/>
          </w:tcPr>
          <w:p w14:paraId="1D45228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0049668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6859C8E" w14:textId="77777777" w:rsidTr="00DF0573">
        <w:tc>
          <w:tcPr>
            <w:tcW w:w="2405" w:type="dxa"/>
          </w:tcPr>
          <w:p w14:paraId="6E5D280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06D6B90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3E331E7" w14:textId="77777777" w:rsidTr="00DF0573">
        <w:tc>
          <w:tcPr>
            <w:tcW w:w="2405" w:type="dxa"/>
          </w:tcPr>
          <w:p w14:paraId="7ED3F15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23DD827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FE2B82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D7E3BB" w14:textId="77777777" w:rsidR="004B1185" w:rsidRDefault="004B1185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485E0B" w14:textId="77777777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1E4C8F0F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7A18FBBA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B7E0123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BFE6B37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0A63EC1C" w14:textId="77777777"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36659A75" w14:textId="77777777"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5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3F512F"/>
    <w:rsid w:val="004B1185"/>
    <w:rsid w:val="005C37A2"/>
    <w:rsid w:val="0062564B"/>
    <w:rsid w:val="00821A15"/>
    <w:rsid w:val="00836F63"/>
    <w:rsid w:val="009A724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50B6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B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72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2 ДШИ</cp:lastModifiedBy>
  <cp:revision>2</cp:revision>
  <cp:lastPrinted>2025-01-14T11:30:00Z</cp:lastPrinted>
  <dcterms:created xsi:type="dcterms:W3CDTF">2025-02-19T13:53:00Z</dcterms:created>
  <dcterms:modified xsi:type="dcterms:W3CDTF">2025-02-19T13:53:00Z</dcterms:modified>
</cp:coreProperties>
</file>