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9F" w:rsidRDefault="0004689F" w:rsidP="000468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8"/>
          <w:szCs w:val="28"/>
        </w:rPr>
      </w:pPr>
      <w:r w:rsidRPr="008055D2">
        <w:rPr>
          <w:b/>
          <w:bCs/>
          <w:color w:val="333333"/>
          <w:sz w:val="28"/>
          <w:szCs w:val="28"/>
        </w:rPr>
        <w:t>Память о Великой Победе.</w:t>
      </w:r>
    </w:p>
    <w:p w:rsidR="008055D2" w:rsidRPr="008055D2" w:rsidRDefault="008055D2" w:rsidP="0004689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333333"/>
          <w:sz w:val="28"/>
          <w:szCs w:val="28"/>
        </w:rPr>
      </w:pPr>
    </w:p>
    <w:p w:rsidR="0004689F" w:rsidRPr="00D14F84" w:rsidRDefault="0004689F" w:rsidP="00D14F8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266E2">
        <w:t>2 февраля 2026 года учащиеся нашей школы побывали на уникальной передвижной историко-художественной экспозиции  </w:t>
      </w:r>
      <w:hyperlink r:id="rId6" w:tgtFrame="_blank" w:history="1">
        <w:r w:rsidRPr="008266E2">
          <w:rPr>
            <w:rStyle w:val="a4"/>
            <w:color w:val="auto"/>
            <w:u w:val="none"/>
          </w:rPr>
          <w:t>«Поезд Победы»</w:t>
        </w:r>
      </w:hyperlink>
      <w:r w:rsidRPr="008266E2">
        <w:t xml:space="preserve">. Это первая в мире иммерсивная инсталляция в составе поезда. </w:t>
      </w:r>
    </w:p>
    <w:p w:rsidR="008266E2" w:rsidRDefault="008266E2" w:rsidP="008055D2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484878" cy="2613660"/>
            <wp:effectExtent l="19050" t="0" r="1272" b="0"/>
            <wp:docPr id="48" name="Рисунок 48" descr="C:\Users\77\AppData\Local\Temp\Rar$DRa9984.12698\IMG_20260202_231243_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77\AppData\Local\Temp\Rar$DRa9984.12698\IMG_20260202_231243_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45" cy="261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6E2" w:rsidRPr="008266E2" w:rsidRDefault="008266E2" w:rsidP="008266E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textAlignment w:val="baseline"/>
        <w:rPr>
          <w:b/>
          <w:bCs/>
        </w:rPr>
      </w:pPr>
    </w:p>
    <w:p w:rsidR="00F15DEA" w:rsidRPr="00837F12" w:rsidRDefault="00F15DEA" w:rsidP="008055D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</w:rPr>
      </w:pPr>
      <w:r w:rsidRPr="00837F12">
        <w:t>Выставочная экспозиция повествует о бессмертном по</w:t>
      </w:r>
      <w:r w:rsidR="00837F12" w:rsidRPr="00837F12">
        <w:t>двиге советского народа в годы В</w:t>
      </w:r>
      <w:r w:rsidRPr="00837F12">
        <w:t>еликой Отечественной войны и погружает посетителей в реалии военного времени. Через лица героев авторы проекта пытались передат</w:t>
      </w:r>
      <w:r w:rsidR="0004689F" w:rsidRPr="00837F12">
        <w:t xml:space="preserve">ь собирательный образ поколения </w:t>
      </w:r>
      <w:r w:rsidRPr="00837F12">
        <w:t>победителей.</w:t>
      </w:r>
      <w:r w:rsidR="0004689F" w:rsidRPr="00837F12">
        <w:rPr>
          <w:b/>
          <w:bCs/>
        </w:rPr>
        <w:t xml:space="preserve"> </w:t>
      </w:r>
    </w:p>
    <w:p w:rsidR="00F15DEA" w:rsidRPr="00837F12" w:rsidRDefault="00F15DEA" w:rsidP="00B371B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37F12">
        <w:t>Перед входом в поезд каждому посетителю экспозиции выдают аудиогид. Повествование идёт от лица женщины — машиниста поезда Лидии. Её образ был взят с реального человека. Прототипом персонажа аудиогида стала Елена Чухнюк – машинист паровозной колонны, возившей в годы войны поезда с оружием и боеприпасами к линии фронта. Она была единственной женщиной-машинистом паровоза в истории депо города Гомель Белорусской железной дороги.</w:t>
      </w:r>
      <w:r w:rsidR="0065031D" w:rsidRPr="00837F12">
        <w:t xml:space="preserve"> </w:t>
      </w:r>
    </w:p>
    <w:p w:rsidR="008055D2" w:rsidRPr="00837F12" w:rsidRDefault="00F15DEA" w:rsidP="00B371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37F12">
        <w:rPr>
          <w:rFonts w:ascii="Times New Roman" w:hAnsi="Times New Roman" w:cs="Times New Roman"/>
          <w:sz w:val="24"/>
          <w:szCs w:val="24"/>
        </w:rPr>
        <w:t>Экспозиция «Поезда Победы» размещена в девяти вагонах, каждый из к</w:t>
      </w:r>
      <w:r w:rsidR="008266E2" w:rsidRPr="00837F12">
        <w:rPr>
          <w:rFonts w:ascii="Times New Roman" w:hAnsi="Times New Roman" w:cs="Times New Roman"/>
          <w:sz w:val="24"/>
          <w:szCs w:val="24"/>
        </w:rPr>
        <w:t xml:space="preserve">оторых посвящен военной истории. </w:t>
      </w:r>
      <w:r w:rsidRPr="00837F12">
        <w:rPr>
          <w:rFonts w:ascii="Times New Roman" w:hAnsi="Times New Roman" w:cs="Times New Roman"/>
          <w:sz w:val="24"/>
          <w:szCs w:val="24"/>
        </w:rPr>
        <w:t xml:space="preserve"> </w:t>
      </w:r>
      <w:r w:rsidR="008266E2" w:rsidRPr="00D86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"Довоенный" вагон с пассажирами и предметами быта того времени. Все фигуры в музее восковые, сделаны очень качественно и достоверно</w:t>
      </w:r>
      <w:r w:rsidR="00F4264F" w:rsidRPr="00837F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</w:p>
    <w:p w:rsidR="00D14F84" w:rsidRDefault="00D14F84" w:rsidP="00D14F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07134" cy="2471420"/>
            <wp:effectExtent l="19050" t="0" r="7616" b="0"/>
            <wp:docPr id="2" name="Рисунок 56" descr="https://a.d-cd.net/3ftourPYjPg0yDj-VSAa6rCyyjM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a.d-cd.net/3ftourPYjPg0yDj-VSAa6rCyyjM-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20" cy="246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F84" w:rsidRDefault="00D14F84" w:rsidP="00D14F84">
      <w:pPr>
        <w:jc w:val="center"/>
      </w:pPr>
    </w:p>
    <w:p w:rsidR="00D14F84" w:rsidRDefault="00F4264F" w:rsidP="00837F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rPr>
          <w:rStyle w:val="a5"/>
          <w:i w:val="0"/>
          <w:bdr w:val="none" w:sz="0" w:space="0" w:color="auto" w:frame="1"/>
        </w:rPr>
        <w:lastRenderedPageBreak/>
        <w:t xml:space="preserve">        </w:t>
      </w:r>
      <w:r w:rsidR="00D14F84" w:rsidRPr="00F4264F">
        <w:rPr>
          <w:rStyle w:val="a5"/>
          <w:i w:val="0"/>
          <w:bdr w:val="none" w:sz="0" w:space="0" w:color="auto" w:frame="1"/>
        </w:rPr>
        <w:t>Вагон "Начало войны".</w:t>
      </w:r>
      <w:r w:rsidR="00D14F84">
        <w:t xml:space="preserve"> </w:t>
      </w:r>
      <w:r>
        <w:t xml:space="preserve"> </w:t>
      </w:r>
      <w:r w:rsidR="00D14F84" w:rsidRPr="00D14F84">
        <w:t xml:space="preserve">Это </w:t>
      </w:r>
      <w:r>
        <w:t xml:space="preserve"> </w:t>
      </w:r>
      <w:r w:rsidR="00D14F84" w:rsidRPr="00D14F84">
        <w:t xml:space="preserve">единственный </w:t>
      </w:r>
      <w:r>
        <w:t xml:space="preserve"> </w:t>
      </w:r>
      <w:r w:rsidR="00D14F84" w:rsidRPr="00D14F84">
        <w:t xml:space="preserve">вагон, </w:t>
      </w:r>
      <w:r>
        <w:t xml:space="preserve"> </w:t>
      </w:r>
      <w:r w:rsidR="00D14F84" w:rsidRPr="00D14F84">
        <w:t xml:space="preserve">который сделан не как вагон, </w:t>
      </w:r>
      <w:r>
        <w:t xml:space="preserve">        </w:t>
      </w:r>
      <w:r w:rsidR="00D14F84" w:rsidRPr="00D14F84">
        <w:t>а как жилая</w:t>
      </w:r>
      <w:r>
        <w:t xml:space="preserve"> </w:t>
      </w:r>
      <w:r w:rsidR="00D14F84" w:rsidRPr="00D14F84">
        <w:t xml:space="preserve"> квартира. </w:t>
      </w:r>
      <w:r>
        <w:t xml:space="preserve"> </w:t>
      </w:r>
      <w:r w:rsidR="00D14F84" w:rsidRPr="00D14F84">
        <w:t xml:space="preserve">Начало бомбёжки, страшные </w:t>
      </w:r>
      <w:r>
        <w:t xml:space="preserve"> </w:t>
      </w:r>
      <w:r w:rsidR="00D14F84" w:rsidRPr="00D14F84">
        <w:t xml:space="preserve">инсталляции, пропитанные </w:t>
      </w:r>
      <w:r>
        <w:t xml:space="preserve"> </w:t>
      </w:r>
      <w:r w:rsidR="00D14F84" w:rsidRPr="00D14F84">
        <w:t>ужасом.</w:t>
      </w:r>
    </w:p>
    <w:p w:rsidR="00F4264F" w:rsidRDefault="00F4264F" w:rsidP="00D14F8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F4264F" w:rsidRDefault="00F4264F" w:rsidP="00F426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>
            <wp:extent cx="3647438" cy="2735580"/>
            <wp:effectExtent l="19050" t="0" r="0" b="0"/>
            <wp:docPr id="59" name="Рисунок 59" descr="https://cdn-irec.r-99.com/sites/default/files/imagecache/copyright1/user-images/1884572/a35I5bSMftJj6SE58iv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cdn-irec.r-99.com/sites/default/files/imagecache/copyright1/user-images/1884572/a35I5bSMftJj6SE58iv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218" cy="27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4F" w:rsidRPr="00D14F84" w:rsidRDefault="00F4264F" w:rsidP="00F4264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14F84" w:rsidRDefault="00F4264F" w:rsidP="00F42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64F">
        <w:rPr>
          <w:rFonts w:ascii="Times New Roman" w:hAnsi="Times New Roman" w:cs="Times New Roman"/>
          <w:sz w:val="24"/>
          <w:szCs w:val="24"/>
        </w:rPr>
        <w:t>Вагон «Дорога на фронт».</w:t>
      </w:r>
    </w:p>
    <w:p w:rsidR="00F4264F" w:rsidRPr="00F4264F" w:rsidRDefault="00F4264F" w:rsidP="00F426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55D2" w:rsidRDefault="008055D2" w:rsidP="00F426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576319" cy="2682240"/>
            <wp:effectExtent l="19050" t="0" r="5081" b="0"/>
            <wp:docPr id="52" name="Рисунок 52" descr="C:\Users\77\AppData\Local\Temp\Rar$DRa9984.38923\IMG_20260202_231243_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77\AppData\Local\Temp\Rar$DRa9984.38923\IMG_20260202_231243_1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71" cy="2685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64F" w:rsidRDefault="00F4264F" w:rsidP="00F426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5031D" w:rsidRPr="0065031D" w:rsidRDefault="008266E2" w:rsidP="00F4264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6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Вагон-концлагерь, где атмосфера</w:t>
      </w: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такой гнетущей, что пробирало до мурашек.</w:t>
      </w:r>
      <w:r w:rsidR="0065031D" w:rsidRP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впечатляет. Тяжелее всего далось пройти </w:t>
      </w:r>
      <w:r w:rsid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этот </w:t>
      </w:r>
      <w:r w:rsidR="0065031D" w:rsidRP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вагон с пленными. На столько реалистичны человеческие боль, страдания, обречённость</w:t>
      </w:r>
      <w:proofErr w:type="gramStart"/>
      <w:r w:rsidR="0065031D" w:rsidRP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 </w:t>
      </w:r>
      <w:r w:rsid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65031D" w:rsidRP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пронизано изможденностью.... Как же страшно.... Ком в го</w:t>
      </w:r>
      <w:r w:rsidR="00650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рле. </w:t>
      </w:r>
    </w:p>
    <w:p w:rsidR="0065031D" w:rsidRDefault="008266E2" w:rsidP="00F4264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Вагон-госпитал</w:t>
      </w:r>
      <w:r w:rsidR="006503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 с ранеными и медсестрами, медицинскими </w:t>
      </w: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инструментами, окровавленными бинтами. </w:t>
      </w:r>
    </w:p>
    <w:p w:rsidR="0065031D" w:rsidRDefault="00837F12" w:rsidP="008266E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Вагон-баня, где мыли пленё</w:t>
      </w:r>
      <w:r w:rsidR="008266E2"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нного генерала Паулюса. </w:t>
      </w:r>
    </w:p>
    <w:p w:rsidR="00837F12" w:rsidRDefault="008266E2" w:rsidP="00F4264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Вагон-штаб с рабочим кабинетом маршала Рокоссовского. </w:t>
      </w:r>
    </w:p>
    <w:p w:rsidR="008266E2" w:rsidRPr="00D8673B" w:rsidRDefault="008266E2" w:rsidP="00F4264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 </w:t>
      </w:r>
      <w:r w:rsidR="002010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</w:t>
      </w: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поразил вагон, где показана была "жуткая" сторона японского милитар</w:t>
      </w:r>
      <w:r w:rsidR="00837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изма. И, конечно, вагон, посвящё</w:t>
      </w: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нный Победе, где слезы наворачивались на глаза</w:t>
      </w:r>
      <w:r w:rsidR="00837F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радости</w:t>
      </w:r>
      <w:r w:rsidRPr="00D867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266E2" w:rsidRDefault="008266E2" w:rsidP="008266E2">
      <w:pPr>
        <w:pStyle w:val="a3"/>
        <w:shd w:val="clear" w:color="auto" w:fill="FFFFFF"/>
        <w:spacing w:before="144" w:beforeAutospacing="0" w:after="144" w:afterAutospacing="0" w:line="276" w:lineRule="auto"/>
        <w:jc w:val="both"/>
        <w:textAlignment w:val="baseline"/>
        <w:rPr>
          <w:color w:val="333333"/>
        </w:rPr>
      </w:pPr>
    </w:p>
    <w:p w:rsidR="00F4264F" w:rsidRDefault="00201005" w:rsidP="00837F12">
      <w:pPr>
        <w:pStyle w:val="a3"/>
        <w:shd w:val="clear" w:color="auto" w:fill="FFFFFF"/>
        <w:spacing w:before="144" w:beforeAutospacing="0" w:after="144" w:afterAutospacing="0" w:line="276" w:lineRule="auto"/>
        <w:jc w:val="both"/>
        <w:textAlignment w:val="baseline"/>
        <w:rPr>
          <w:color w:val="333333"/>
        </w:rPr>
      </w:pPr>
      <w:r>
        <w:rPr>
          <w:color w:val="333333"/>
        </w:rPr>
        <w:lastRenderedPageBreak/>
        <w:t xml:space="preserve">      </w:t>
      </w:r>
    </w:p>
    <w:p w:rsidR="00F4264F" w:rsidRDefault="00F4264F" w:rsidP="00F4264F">
      <w:pPr>
        <w:pStyle w:val="a3"/>
        <w:shd w:val="clear" w:color="auto" w:fill="FFFFFF"/>
        <w:spacing w:before="144" w:beforeAutospacing="0" w:after="144" w:afterAutospacing="0" w:line="276" w:lineRule="auto"/>
        <w:jc w:val="center"/>
        <w:textAlignment w:val="baseline"/>
      </w:pPr>
      <w:r>
        <w:rPr>
          <w:noProof/>
          <w:color w:val="333333"/>
        </w:rPr>
        <w:drawing>
          <wp:inline distT="0" distB="0" distL="0" distR="0">
            <wp:extent cx="2807970" cy="3740361"/>
            <wp:effectExtent l="19050" t="0" r="0" b="0"/>
            <wp:docPr id="65" name="Рисунок 65" descr="C:\Users\77\AppData\Local\Temp\Rar$DRa9984.23630\IMG_20260202_231243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77\AppData\Local\Temp\Rar$DRa9984.23630\IMG_20260202_231243_19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299" cy="374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005" w:rsidRPr="00201005" w:rsidRDefault="00F4264F" w:rsidP="00837F12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r>
        <w:t xml:space="preserve">          </w:t>
      </w:r>
      <w:r w:rsidR="00F15DEA" w:rsidRPr="00F4264F">
        <w:t>В 2023 году инсталляция была дополнена новым вагоном о трёх военных трибуналах над нацизмом.</w:t>
      </w:r>
      <w:r w:rsidR="00F15DEA" w:rsidRPr="00201005">
        <w:rPr>
          <w:rStyle w:val="a5"/>
          <w:i w:val="0"/>
        </w:rPr>
        <w:t xml:space="preserve"> Он посвящён «Токийскому процессу» и непосредственно Нюрнбергскому пр</w:t>
      </w:r>
      <w:r w:rsidR="00201005">
        <w:rPr>
          <w:rStyle w:val="a5"/>
          <w:i w:val="0"/>
        </w:rPr>
        <w:t>оцессу. Это неотъемлемая часть</w:t>
      </w:r>
      <w:proofErr w:type="gramStart"/>
      <w:r w:rsidR="00201005">
        <w:rPr>
          <w:rStyle w:val="a5"/>
          <w:i w:val="0"/>
        </w:rPr>
        <w:t xml:space="preserve"> В</w:t>
      </w:r>
      <w:proofErr w:type="gramEnd"/>
      <w:r w:rsidR="00F15DEA" w:rsidRPr="00201005">
        <w:rPr>
          <w:rStyle w:val="a5"/>
          <w:i w:val="0"/>
        </w:rPr>
        <w:t>торой мировой войны, это очень важная часть, о которой многие даже не знают. Но именно в этой части был суд над немецкими преступниками</w:t>
      </w:r>
      <w:r w:rsidR="00201005">
        <w:rPr>
          <w:rStyle w:val="a5"/>
          <w:i w:val="0"/>
        </w:rPr>
        <w:t>.</w:t>
      </w:r>
      <w:r w:rsidR="00201005" w:rsidRPr="00201005">
        <w:rPr>
          <w:color w:val="333333"/>
        </w:rPr>
        <w:t xml:space="preserve"> </w:t>
      </w:r>
      <w:r w:rsidR="00201005" w:rsidRPr="00201005">
        <w:t>В инсталляции в одном ряду сидят главные военные преступники, дожившие до международного трибунала. В их числе и Герман Геринг, судить которого до конца так и не смогли — он покончил жизнь самоубийством в камере.</w:t>
      </w:r>
    </w:p>
    <w:p w:rsidR="00F15DEA" w:rsidRPr="00FC1E06" w:rsidRDefault="00201005" w:rsidP="00837F1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 xml:space="preserve">        </w:t>
      </w:r>
      <w:r w:rsidRPr="00201005">
        <w:rPr>
          <w:rFonts w:ascii="Times New Roman" w:hAnsi="Times New Roman" w:cs="Times New Roman"/>
          <w:color w:val="252525"/>
          <w:spacing w:val="2"/>
          <w:sz w:val="24"/>
          <w:szCs w:val="24"/>
          <w:shd w:val="clear" w:color="auto" w:fill="FFFFFF"/>
        </w:rPr>
        <w:t> </w:t>
      </w:r>
      <w:r w:rsidRPr="0020100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"Поезд Победы" дает нам уникальную возможность увидеть своими глазами то, с чем пришлось бороться нашим дедам и прадедам - в то время мальчишкам и девчонкам. Победу ковали и на фронте, и в тылу - на заводах, в колхозах и в научных лабораториях.</w:t>
      </w:r>
      <w:r w:rsidR="00F15DEA" w:rsidRPr="00201005">
        <w:rPr>
          <w:rFonts w:ascii="Times New Roman" w:hAnsi="Times New Roman" w:cs="Times New Roman"/>
          <w:sz w:val="24"/>
          <w:szCs w:val="24"/>
        </w:rPr>
        <w:t> </w:t>
      </w:r>
      <w:r w:rsidR="0004689F" w:rsidRPr="00201005">
        <w:rPr>
          <w:bCs/>
          <w:iCs/>
        </w:rPr>
        <w:t xml:space="preserve"> </w:t>
      </w:r>
      <w:r w:rsidR="0004689F" w:rsidRPr="00201005">
        <w:rPr>
          <w:rFonts w:ascii="Times New Roman" w:hAnsi="Times New Roman" w:cs="Times New Roman"/>
          <w:bCs/>
          <w:iCs/>
          <w:sz w:val="24"/>
          <w:szCs w:val="24"/>
        </w:rPr>
        <w:t xml:space="preserve">Память о Великой Победе, о мужестве нашего народа, его решающей роли в разгроме нацизма всегда будет жить в каждом </w:t>
      </w:r>
      <w:r>
        <w:rPr>
          <w:rFonts w:ascii="Times New Roman" w:hAnsi="Times New Roman" w:cs="Times New Roman"/>
          <w:bCs/>
          <w:iCs/>
          <w:sz w:val="24"/>
          <w:szCs w:val="24"/>
        </w:rPr>
        <w:t>из нас</w:t>
      </w:r>
      <w:r w:rsidR="00FC1E0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sectPr w:rsidR="00F15DEA" w:rsidRPr="00FC1E06" w:rsidSect="00D14F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1C" w:rsidRDefault="00B3441C" w:rsidP="00D14F84">
      <w:pPr>
        <w:spacing w:after="0" w:line="240" w:lineRule="auto"/>
      </w:pPr>
      <w:r>
        <w:separator/>
      </w:r>
    </w:p>
  </w:endnote>
  <w:endnote w:type="continuationSeparator" w:id="0">
    <w:p w:rsidR="00B3441C" w:rsidRDefault="00B3441C" w:rsidP="00D1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1C" w:rsidRDefault="00B3441C" w:rsidP="00D14F84">
      <w:pPr>
        <w:spacing w:after="0" w:line="240" w:lineRule="auto"/>
      </w:pPr>
      <w:r>
        <w:separator/>
      </w:r>
    </w:p>
  </w:footnote>
  <w:footnote w:type="continuationSeparator" w:id="0">
    <w:p w:rsidR="00B3441C" w:rsidRDefault="00B3441C" w:rsidP="00D1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DEA"/>
    <w:rsid w:val="0004689F"/>
    <w:rsid w:val="00201005"/>
    <w:rsid w:val="004E4A29"/>
    <w:rsid w:val="0065031D"/>
    <w:rsid w:val="008055D2"/>
    <w:rsid w:val="008266E2"/>
    <w:rsid w:val="00837F12"/>
    <w:rsid w:val="00B3441C"/>
    <w:rsid w:val="00B371B4"/>
    <w:rsid w:val="00D14F84"/>
    <w:rsid w:val="00F15DEA"/>
    <w:rsid w:val="00F4264F"/>
    <w:rsid w:val="00FC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29"/>
  </w:style>
  <w:style w:type="paragraph" w:styleId="1">
    <w:name w:val="heading 1"/>
    <w:basedOn w:val="a"/>
    <w:link w:val="10"/>
    <w:uiPriority w:val="9"/>
    <w:qFormat/>
    <w:rsid w:val="00F15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5DEA"/>
    <w:rPr>
      <w:color w:val="0000FF"/>
      <w:u w:val="single"/>
    </w:rPr>
  </w:style>
  <w:style w:type="character" w:styleId="a5">
    <w:name w:val="Emphasis"/>
    <w:basedOn w:val="a0"/>
    <w:uiPriority w:val="20"/>
    <w:qFormat/>
    <w:rsid w:val="00F15D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15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6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1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4F84"/>
  </w:style>
  <w:style w:type="paragraph" w:styleId="aa">
    <w:name w:val="footer"/>
    <w:basedOn w:val="a"/>
    <w:link w:val="ab"/>
    <w:uiPriority w:val="99"/>
    <w:semiHidden/>
    <w:unhideWhenUsed/>
    <w:rsid w:val="00D1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4F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423">
          <w:blockQuote w:val="1"/>
          <w:marLeft w:val="0"/>
          <w:marRight w:val="0"/>
          <w:marTop w:val="0"/>
          <w:marBottom w:val="288"/>
          <w:divBdr>
            <w:top w:val="none" w:sz="0" w:space="0" w:color="auto"/>
            <w:left w:val="single" w:sz="24" w:space="14" w:color="EEEEEE"/>
            <w:bottom w:val="none" w:sz="0" w:space="0" w:color="auto"/>
            <w:right w:val="none" w:sz="0" w:space="0" w:color="auto"/>
          </w:divBdr>
        </w:div>
      </w:divsChild>
    </w:div>
    <w:div w:id="705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verigrad.ru/publication/vagony-vremeni-o-chjom-zhiteljam-tverskoj-oblasti-rasskazali-jekspozicii-poezda-pobedy/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</dc:creator>
  <cp:lastModifiedBy>77</cp:lastModifiedBy>
  <cp:revision>4</cp:revision>
  <dcterms:created xsi:type="dcterms:W3CDTF">2026-02-02T20:27:00Z</dcterms:created>
  <dcterms:modified xsi:type="dcterms:W3CDTF">2026-02-02T21:52:00Z</dcterms:modified>
</cp:coreProperties>
</file>