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42D6B">
      <w:pPr>
        <w:pStyle w:val="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Конспект урока по  русскому языку во 2 классе на тему «Что такое глагол?</w:t>
      </w:r>
    </w:p>
    <w:p w14:paraId="4BEF08D5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Тип урока:</w:t>
      </w:r>
      <w:r>
        <w:rPr>
          <w:rFonts w:ascii="Times New Roman" w:hAnsi="Times New Roman" w:cs="Times New Roman"/>
          <w:color w:val="000000"/>
          <w:sz w:val="28"/>
          <w:szCs w:val="28"/>
        </w:rPr>
        <w:t> Изучение нового материала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?". (УМК «Школа России»)</w:t>
      </w:r>
    </w:p>
    <w:p w14:paraId="2C32BE9A">
      <w:pPr>
        <w:pStyle w:val="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Цель урока</w:t>
      </w:r>
      <w:r>
        <w:rPr>
          <w:color w:val="000000"/>
          <w:sz w:val="28"/>
          <w:szCs w:val="28"/>
        </w:rPr>
        <w:t>: познакомить с частью речи- глаголом, его отличительными признаками; развивать речь ,коммуникативные навыки.</w:t>
      </w:r>
    </w:p>
    <w:p w14:paraId="3ADDDF31">
      <w:pPr>
        <w:pStyle w:val="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Планируемые результаты</w:t>
      </w:r>
      <w:r>
        <w:rPr>
          <w:color w:val="000000"/>
          <w:sz w:val="28"/>
          <w:szCs w:val="28"/>
        </w:rPr>
        <w:t>: учащиеся научаться видеть глаголы в речи, составлять словосочетания с глаголами; анализировать, делать выводы, сравнивать.</w:t>
      </w:r>
    </w:p>
    <w:p w14:paraId="0CD6B948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248ECA03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4E89A2D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</w:p>
    <w:p w14:paraId="3A6F75F5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Углубить представления учащихся о роли в нашем языке слов, обозначающих действия предметов;</w:t>
      </w:r>
    </w:p>
    <w:p w14:paraId="610D0807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научить учащихся находить глаголы в тексте;</w:t>
      </w:r>
    </w:p>
    <w:p w14:paraId="4BF9CE15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повторить и обобщить знания об уже известной части речи – имени существительном;</w:t>
      </w:r>
    </w:p>
    <w:p w14:paraId="4963D7CA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закрепить умения правильно ставить вопросы к словам;</w:t>
      </w:r>
    </w:p>
    <w:p w14:paraId="165A4A42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закрепить знания о безударной гласной, о главных членах предложения;</w:t>
      </w:r>
    </w:p>
    <w:p w14:paraId="20DF92B5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учить оценивать уровень усвоения нового материала.</w:t>
      </w:r>
    </w:p>
    <w:p w14:paraId="3C0BDD3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</w:p>
    <w:p w14:paraId="2E32F21B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737ECF32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</w:p>
    <w:p w14:paraId="62DFA5C0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активизировать познавательную деятельность через проблемную ситуацию, развитие творческого совместного труда;</w:t>
      </w:r>
    </w:p>
    <w:p w14:paraId="38E6A8DE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коммуникативные качества учащихся, создание доброжелательной атмосферы на уроке.</w:t>
      </w:r>
    </w:p>
    <w:p w14:paraId="03E918A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</w:p>
    <w:p w14:paraId="20629302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14:paraId="00AE8840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</w:p>
    <w:p w14:paraId="42ADAE88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воспитывать чувство товарищества, умение работать в коллективе.</w:t>
      </w:r>
    </w:p>
    <w:p w14:paraId="1C0D627D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14:paraId="48881480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Предметные:</w:t>
      </w:r>
    </w:p>
    <w:p w14:paraId="27874A18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находить глаголы в предложении, среди других слов по вопросу и общему значению действия;</w:t>
      </w:r>
    </w:p>
    <w:p w14:paraId="0C323B29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ставить вопросы к глаголам;</w:t>
      </w:r>
    </w:p>
    <w:p w14:paraId="7E144F76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повторить знания об имени существительном.</w:t>
      </w:r>
    </w:p>
    <w:p w14:paraId="6C394B37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Метапредметные:</w:t>
      </w:r>
    </w:p>
    <w:p w14:paraId="6D0765CD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понимать коммуникативную важность грамотного сочетания слов в предложении;</w:t>
      </w:r>
    </w:p>
    <w:p w14:paraId="4FD96E2C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составлять словосочетания с глаголами;</w:t>
      </w:r>
    </w:p>
    <w:p w14:paraId="63645BD5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пополнять словарный запас подбором глаголов к именам существительным;</w:t>
      </w:r>
    </w:p>
    <w:p w14:paraId="1C23F005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речь обучающихся,</w:t>
      </w:r>
    </w:p>
    <w:p w14:paraId="29BBAA0A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Личностные:</w:t>
      </w:r>
    </w:p>
    <w:p w14:paraId="10A15D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знать нормы речевого этикета при обращении к взрослым людям</w:t>
      </w:r>
    </w:p>
    <w:p w14:paraId="42EE38F6">
      <w:pPr>
        <w:rPr>
          <w:rFonts w:ascii="Times New Roman" w:hAnsi="Times New Roman" w:cs="Times New Roman"/>
          <w:sz w:val="28"/>
          <w:szCs w:val="28"/>
        </w:rPr>
      </w:pPr>
    </w:p>
    <w:p w14:paraId="1012488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Ход урока</w:t>
      </w:r>
    </w:p>
    <w:p w14:paraId="09B5644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1.Огранизационный момент.</w:t>
      </w:r>
    </w:p>
    <w:p w14:paraId="2E2C1245">
      <w:pPr>
        <w:pStyle w:val="5"/>
        <w:shd w:val="clear" w:color="auto" w:fill="FFFFFF"/>
        <w:spacing w:before="0" w:beforeAutospacing="0" w:after="0" w:afterAutospacing="0"/>
        <w:ind w:left="-58"/>
        <w:rPr>
          <w:color w:val="000000"/>
          <w:sz w:val="28"/>
          <w:szCs w:val="28"/>
        </w:rPr>
      </w:pPr>
      <w:r>
        <w:rPr>
          <w:rStyle w:val="6"/>
          <w:color w:val="181818"/>
          <w:sz w:val="28"/>
          <w:szCs w:val="28"/>
        </w:rPr>
        <w:t>Ну, теперь проверь, дружок,</w:t>
      </w:r>
    </w:p>
    <w:p w14:paraId="6BC5ACBE">
      <w:pPr>
        <w:pStyle w:val="5"/>
        <w:shd w:val="clear" w:color="auto" w:fill="FFFFFF"/>
        <w:spacing w:before="0" w:beforeAutospacing="0" w:after="0" w:afterAutospacing="0"/>
        <w:ind w:left="-58"/>
        <w:rPr>
          <w:color w:val="000000"/>
          <w:sz w:val="28"/>
          <w:szCs w:val="28"/>
        </w:rPr>
      </w:pPr>
      <w:r>
        <w:rPr>
          <w:rStyle w:val="6"/>
          <w:color w:val="181818"/>
          <w:sz w:val="28"/>
          <w:szCs w:val="28"/>
        </w:rPr>
        <w:t>Ты готов начать урок?</w:t>
      </w:r>
    </w:p>
    <w:p w14:paraId="1980E066">
      <w:pPr>
        <w:pStyle w:val="5"/>
        <w:shd w:val="clear" w:color="auto" w:fill="FFFFFF"/>
        <w:spacing w:before="0" w:beforeAutospacing="0" w:after="0" w:afterAutospacing="0"/>
        <w:ind w:left="-58"/>
        <w:rPr>
          <w:color w:val="000000"/>
          <w:sz w:val="28"/>
          <w:szCs w:val="28"/>
        </w:rPr>
      </w:pPr>
      <w:r>
        <w:rPr>
          <w:rStyle w:val="6"/>
          <w:color w:val="181818"/>
          <w:sz w:val="28"/>
          <w:szCs w:val="28"/>
        </w:rPr>
        <w:t>Всё ль на месте,</w:t>
      </w:r>
    </w:p>
    <w:p w14:paraId="002D67C6">
      <w:pPr>
        <w:pStyle w:val="5"/>
        <w:shd w:val="clear" w:color="auto" w:fill="FFFFFF"/>
        <w:spacing w:before="0" w:beforeAutospacing="0" w:after="0" w:afterAutospacing="0"/>
        <w:ind w:left="-58"/>
        <w:rPr>
          <w:color w:val="000000"/>
          <w:sz w:val="28"/>
          <w:szCs w:val="28"/>
        </w:rPr>
      </w:pPr>
      <w:r>
        <w:rPr>
          <w:rStyle w:val="6"/>
          <w:color w:val="181818"/>
          <w:sz w:val="28"/>
          <w:szCs w:val="28"/>
        </w:rPr>
        <w:t>Всё в порядке,</w:t>
      </w:r>
    </w:p>
    <w:p w14:paraId="68F2CBAD">
      <w:pPr>
        <w:pStyle w:val="5"/>
        <w:shd w:val="clear" w:color="auto" w:fill="FFFFFF"/>
        <w:spacing w:before="0" w:beforeAutospacing="0" w:after="0" w:afterAutospacing="0"/>
        <w:ind w:left="-58"/>
        <w:rPr>
          <w:color w:val="000000"/>
          <w:sz w:val="28"/>
          <w:szCs w:val="28"/>
        </w:rPr>
      </w:pPr>
      <w:r>
        <w:rPr>
          <w:rStyle w:val="6"/>
          <w:color w:val="181818"/>
          <w:sz w:val="28"/>
          <w:szCs w:val="28"/>
        </w:rPr>
        <w:t>Ручка, книжка и тетрадки?</w:t>
      </w:r>
    </w:p>
    <w:p w14:paraId="457CA742">
      <w:pPr>
        <w:pStyle w:val="5"/>
        <w:shd w:val="clear" w:color="auto" w:fill="FFFFFF"/>
        <w:spacing w:before="0" w:beforeAutospacing="0" w:after="0" w:afterAutospacing="0"/>
        <w:ind w:left="-58"/>
        <w:rPr>
          <w:color w:val="000000"/>
          <w:sz w:val="28"/>
          <w:szCs w:val="28"/>
        </w:rPr>
      </w:pPr>
      <w:r>
        <w:rPr>
          <w:rStyle w:val="6"/>
          <w:color w:val="181818"/>
          <w:sz w:val="28"/>
          <w:szCs w:val="28"/>
        </w:rPr>
        <w:t>Все ли правильно сидят?</w:t>
      </w:r>
    </w:p>
    <w:p w14:paraId="00BE7E1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Актуализация знаний.</w:t>
      </w:r>
    </w:p>
    <w:p w14:paraId="46A7E0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Орфографическая минутка</w:t>
      </w:r>
    </w:p>
    <w:p w14:paraId="0BAC2F4C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181818"/>
          <w:sz w:val="28"/>
          <w:szCs w:val="28"/>
        </w:rPr>
        <w:t>Начнем наш урок с орфографической минутки.</w:t>
      </w:r>
    </w:p>
    <w:p w14:paraId="679F3061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181818"/>
          <w:sz w:val="28"/>
          <w:szCs w:val="28"/>
        </w:rPr>
        <w:t>Мы тетрадки открываем И к работе приступаем.</w:t>
      </w:r>
    </w:p>
    <w:p w14:paraId="610FD4CD">
      <w:pPr>
        <w:pStyle w:val="5"/>
        <w:shd w:val="clear" w:color="auto" w:fill="FFFFFF"/>
        <w:spacing w:before="0" w:beforeAutospacing="0" w:after="0" w:afterAutospacing="0"/>
        <w:ind w:left="-58"/>
        <w:rPr>
          <w:color w:val="000000"/>
          <w:sz w:val="28"/>
          <w:szCs w:val="28"/>
        </w:rPr>
      </w:pPr>
      <w:r>
        <w:rPr>
          <w:rStyle w:val="8"/>
          <w:color w:val="181818"/>
          <w:sz w:val="28"/>
          <w:szCs w:val="28"/>
        </w:rPr>
        <w:t> А для этого приготовим свои пальчики.</w:t>
      </w:r>
    </w:p>
    <w:p w14:paraId="376394F7">
      <w:pPr>
        <w:pStyle w:val="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10"/>
          <w:b/>
          <w:bCs/>
          <w:color w:val="181818"/>
          <w:sz w:val="28"/>
          <w:szCs w:val="28"/>
        </w:rPr>
        <w:t>Этот пальчик – маленький,</w:t>
      </w:r>
    </w:p>
    <w:p w14:paraId="02568F11">
      <w:pPr>
        <w:pStyle w:val="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10"/>
          <w:b/>
          <w:bCs/>
          <w:color w:val="181818"/>
          <w:sz w:val="28"/>
          <w:szCs w:val="28"/>
        </w:rPr>
        <w:t>Этот пальчик – слабенький,</w:t>
      </w:r>
    </w:p>
    <w:p w14:paraId="4DBB2FA7">
      <w:pPr>
        <w:pStyle w:val="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10"/>
          <w:b/>
          <w:bCs/>
          <w:color w:val="181818"/>
          <w:sz w:val="28"/>
          <w:szCs w:val="28"/>
        </w:rPr>
        <w:t>Этот пальчик – длинненький,</w:t>
      </w:r>
    </w:p>
    <w:p w14:paraId="21200784">
      <w:pPr>
        <w:pStyle w:val="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10"/>
          <w:b/>
          <w:bCs/>
          <w:color w:val="181818"/>
          <w:sz w:val="28"/>
          <w:szCs w:val="28"/>
        </w:rPr>
        <w:t>Этот пальчик – сильненький,</w:t>
      </w:r>
    </w:p>
    <w:p w14:paraId="64CD285F">
      <w:pPr>
        <w:pStyle w:val="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10"/>
          <w:b/>
          <w:bCs/>
          <w:color w:val="181818"/>
          <w:sz w:val="28"/>
          <w:szCs w:val="28"/>
        </w:rPr>
        <w:t>Этот пальчик – большачок,</w:t>
      </w:r>
    </w:p>
    <w:p w14:paraId="2D92A10D">
      <w:pPr>
        <w:pStyle w:val="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10"/>
          <w:b/>
          <w:bCs/>
          <w:color w:val="181818"/>
          <w:sz w:val="28"/>
          <w:szCs w:val="28"/>
        </w:rPr>
        <w:t>А все вместе кулачок.</w:t>
      </w:r>
    </w:p>
    <w:p w14:paraId="2FB8BEE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(На доске записаны слова)</w:t>
      </w:r>
    </w:p>
    <w:p w14:paraId="32AC49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Цв..тущий,улы..бка,д..рить,зв..нок,сосе..ка,пр..мой,ука..ка,пиро..  .</w:t>
      </w:r>
    </w:p>
    <w:p w14:paraId="4BB750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-Запиши слова 2 столбика.</w:t>
      </w:r>
    </w:p>
    <w:p w14:paraId="1345E809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какие группы разделите слова</w:t>
      </w:r>
      <w:r>
        <w:rPr>
          <w:rFonts w:ascii="Times New Roman" w:hAnsi="Times New Roman" w:cs="Times New Roman"/>
          <w:i/>
          <w:iCs/>
          <w:sz w:val="28"/>
          <w:szCs w:val="28"/>
        </w:rPr>
        <w:t>?(Слова с безударной гласной в корне слова с парной согласной в корне)</w:t>
      </w:r>
    </w:p>
    <w:p w14:paraId="6D8D9E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Разделите слова на группы самостоятельно. (один ученик выполняет работу на обратной стороне доски.)</w:t>
      </w:r>
    </w:p>
    <w:p w14:paraId="21D6E3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-Проверьте правильность выполнения задания на доске.</w:t>
      </w:r>
    </w:p>
    <w:p w14:paraId="1E0119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Оцените себя.</w:t>
      </w:r>
    </w:p>
    <w:p w14:paraId="4A0333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«!»- молодец, все выполнил правильно.</w:t>
      </w:r>
    </w:p>
    <w:p w14:paraId="7F0A1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«+»- хорошо, но есть 1-2 ошибки.</w:t>
      </w:r>
    </w:p>
    <w:p w14:paraId="2A5E34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«-«- ошибок много, нужно обратиться к учителю за помощью</w:t>
      </w:r>
    </w:p>
    <w:p w14:paraId="7F149A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0C60F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3. Самоопределение к деятельности.</w:t>
      </w:r>
    </w:p>
    <w:p w14:paraId="34852EE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.-Найдите и подчеркните имена существительные</w:t>
      </w:r>
      <w:r>
        <w:rPr>
          <w:rFonts w:ascii="Times New Roman" w:hAnsi="Times New Roman" w:cs="Times New Roman"/>
          <w:i/>
          <w:iCs/>
          <w:sz w:val="28"/>
          <w:szCs w:val="28"/>
        </w:rPr>
        <w:t>.( Улыбка,звонок, соседка, указка,пирог.)</w:t>
      </w:r>
    </w:p>
    <w:p w14:paraId="65D56F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Назовите имена существительные одушевленные. </w:t>
      </w:r>
      <w:r>
        <w:rPr>
          <w:rFonts w:ascii="Times New Roman" w:hAnsi="Times New Roman" w:cs="Times New Roman"/>
          <w:i/>
          <w:iCs/>
          <w:sz w:val="28"/>
          <w:szCs w:val="28"/>
        </w:rPr>
        <w:t>( соседка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E32BBBA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Какое имя существительное состоит из трех слогов? ( </w:t>
      </w:r>
      <w:r>
        <w:rPr>
          <w:rFonts w:ascii="Times New Roman" w:hAnsi="Times New Roman" w:cs="Times New Roman"/>
          <w:i/>
          <w:iCs/>
          <w:sz w:val="28"/>
          <w:szCs w:val="28"/>
        </w:rPr>
        <w:t>Улыбка, соседка, указка.)</w:t>
      </w:r>
    </w:p>
    <w:p w14:paraId="6C420D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Угадайте, о каком слове идёт речь.</w:t>
      </w:r>
    </w:p>
    <w:p w14:paraId="690C787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Это не имя существительное, в нём букв больше, чем звуков. ( Дарить)</w:t>
      </w:r>
    </w:p>
    <w:p w14:paraId="663B903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866D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6642A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6E8EC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0AB3FE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0"/>
          <w:b/>
          <w:bCs/>
          <w:color w:val="181818"/>
          <w:sz w:val="28"/>
          <w:szCs w:val="28"/>
        </w:rPr>
        <w:t>4. Постановка темы и целей урока.</w:t>
      </w:r>
    </w:p>
    <w:p w14:paraId="44A7F336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181818"/>
          <w:sz w:val="28"/>
          <w:szCs w:val="28"/>
        </w:rPr>
        <w:t>- Слово дарить можно назвать существительным? Почему?</w:t>
      </w:r>
    </w:p>
    <w:p w14:paraId="7A2A3395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181818"/>
          <w:sz w:val="28"/>
          <w:szCs w:val="28"/>
        </w:rPr>
        <w:t>- А какая это часть речи?</w:t>
      </w:r>
    </w:p>
    <w:p w14:paraId="4009DA95">
      <w:pPr>
        <w:pStyle w:val="7"/>
        <w:shd w:val="clear" w:color="auto" w:fill="FFFFFF"/>
        <w:spacing w:before="0" w:beforeAutospacing="0" w:after="0" w:afterAutospacing="0"/>
        <w:rPr>
          <w:rStyle w:val="6"/>
          <w:color w:val="181818"/>
          <w:sz w:val="28"/>
          <w:szCs w:val="28"/>
        </w:rPr>
      </w:pPr>
      <w:r>
        <w:rPr>
          <w:rStyle w:val="6"/>
          <w:color w:val="181818"/>
          <w:sz w:val="28"/>
          <w:szCs w:val="28"/>
        </w:rPr>
        <w:t>На какой вопрос отвечает?</w:t>
      </w:r>
    </w:p>
    <w:p w14:paraId="28910D07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181818"/>
          <w:sz w:val="28"/>
          <w:szCs w:val="28"/>
        </w:rPr>
        <w:t>-Что обозначает?</w:t>
      </w:r>
    </w:p>
    <w:p w14:paraId="241976DB">
      <w:pPr>
        <w:pStyle w:val="7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6"/>
          <w:color w:val="181818"/>
          <w:sz w:val="28"/>
          <w:szCs w:val="28"/>
        </w:rPr>
        <w:t>- Что обозначает?</w:t>
      </w:r>
    </w:p>
    <w:p w14:paraId="583E979C">
      <w:pPr>
        <w:pStyle w:val="7"/>
        <w:shd w:val="clear" w:color="auto" w:fill="FFFFFF"/>
        <w:spacing w:before="0" w:beforeAutospacing="0" w:after="0" w:afterAutospacing="0"/>
        <w:rPr>
          <w:rStyle w:val="6"/>
          <w:color w:val="181818"/>
          <w:sz w:val="28"/>
          <w:szCs w:val="28"/>
        </w:rPr>
      </w:pPr>
      <w:r>
        <w:rPr>
          <w:rStyle w:val="6"/>
          <w:color w:val="181818"/>
          <w:sz w:val="28"/>
          <w:szCs w:val="28"/>
        </w:rPr>
        <w:t xml:space="preserve">Исходя из этого сформулируйте тему и цели урока. </w:t>
      </w:r>
    </w:p>
    <w:p w14:paraId="17BE44E9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181818"/>
          <w:sz w:val="28"/>
          <w:szCs w:val="28"/>
        </w:rPr>
        <w:t>- О чём будем говорить на уроке?</w:t>
      </w:r>
    </w:p>
    <w:p w14:paraId="7966654C">
      <w:pPr>
        <w:pStyle w:val="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10"/>
          <w:b/>
          <w:bCs/>
          <w:color w:val="181818"/>
          <w:sz w:val="28"/>
          <w:szCs w:val="28"/>
        </w:rPr>
        <w:t>- Глагол</w:t>
      </w:r>
      <w:r>
        <w:rPr>
          <w:rStyle w:val="6"/>
          <w:color w:val="181818"/>
          <w:sz w:val="28"/>
          <w:szCs w:val="28"/>
        </w:rPr>
        <w:t> – это часть речи, которая обозначает действие предмета. А почему у этой части речи такое название?</w:t>
      </w:r>
    </w:p>
    <w:p w14:paraId="68491FD3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181818"/>
          <w:sz w:val="28"/>
          <w:szCs w:val="28"/>
        </w:rPr>
        <w:t>Оказывается, в древнерусском языке было слово глаголить – говорить. А часть речи, которая обозначает действие предмета, назвали глаголом, ведь она рассказывает, «глаголит» о предмете: что он делает, что делал или что будет делать</w:t>
      </w:r>
    </w:p>
    <w:p w14:paraId="5856CE5F">
      <w:pPr>
        <w:pStyle w:val="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181818"/>
          <w:sz w:val="28"/>
          <w:szCs w:val="28"/>
        </w:rPr>
        <w:t xml:space="preserve"> – Откройте учебник на стр. 68 , разберём упр. 116</w:t>
      </w:r>
    </w:p>
    <w:p w14:paraId="16C75D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Посмотрите на рисунки. Что делает мальчик? Составьте нераспространенное предложения.( </w:t>
      </w:r>
      <w:r>
        <w:rPr>
          <w:rFonts w:ascii="Times New Roman" w:hAnsi="Times New Roman" w:cs="Times New Roman"/>
          <w:i/>
          <w:iCs/>
          <w:sz w:val="28"/>
          <w:szCs w:val="28"/>
        </w:rPr>
        <w:t>Мальчик моет. Мальчик поливает .Мальчик стирает. Мальчик читает</w:t>
      </w:r>
      <w:r>
        <w:rPr>
          <w:rFonts w:ascii="Times New Roman" w:hAnsi="Times New Roman" w:cs="Times New Roman"/>
          <w:sz w:val="28"/>
          <w:szCs w:val="28"/>
        </w:rPr>
        <w:t>.)</w:t>
      </w:r>
    </w:p>
    <w:p w14:paraId="5431C4A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Что делает мальчик?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На какой вопрос отвечают эти слова?</w:t>
      </w:r>
    </w:p>
    <w:p w14:paraId="145298E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-ЧТО ДЕЛАЕТ?</w:t>
      </w:r>
    </w:p>
    <w:p w14:paraId="3FC0CC6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К какой части речи они относятся? (</w:t>
      </w:r>
      <w:r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lang w:eastAsia="ru-RU"/>
        </w:rPr>
        <w:t>Глаголу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.)</w:t>
      </w:r>
    </w:p>
    <w:p w14:paraId="448E7DD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Запишите предложение и подчеркните глагол.</w:t>
      </w:r>
    </w:p>
    <w:p w14:paraId="3EB2ECA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5.Физкультминутка</w:t>
      </w:r>
    </w:p>
    <w:p w14:paraId="58F9610C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Ах, как долго мы писали,</w:t>
      </w:r>
    </w:p>
    <w:p w14:paraId="720CE119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Глазки у ребят устали.</w:t>
      </w:r>
    </w:p>
    <w:p w14:paraId="732470D1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{Поморгать глазами.)</w:t>
      </w:r>
    </w:p>
    <w:p w14:paraId="58090220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Посмотрите все в окно,</w:t>
      </w:r>
    </w:p>
    <w:p w14:paraId="6CA37DBC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(Посмотреть влево - вправо.)</w:t>
      </w:r>
    </w:p>
    <w:p w14:paraId="571B75A7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Ах, как солнце высоко.</w:t>
      </w:r>
    </w:p>
    <w:p w14:paraId="537D7849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{Посмотреть вверх.)</w:t>
      </w:r>
    </w:p>
    <w:p w14:paraId="0F7C6296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Мы глаза сейчас закроем,</w:t>
      </w:r>
    </w:p>
    <w:p w14:paraId="31DED4B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(Закрыть глаза ладошками.)</w:t>
      </w:r>
    </w:p>
    <w:p w14:paraId="4C92F0C8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классе радугу построим,</w:t>
      </w:r>
    </w:p>
    <w:p w14:paraId="3C2BF80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Вверх по радуге пойдем,</w:t>
      </w:r>
    </w:p>
    <w:p w14:paraId="7DD625E9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{Посмотреть по дуге вверх вправо и вверх - влево.)</w:t>
      </w:r>
    </w:p>
    <w:p w14:paraId="1B795CE6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Вправо, влево повернем,</w:t>
      </w:r>
    </w:p>
    <w:p w14:paraId="19EDA3C5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А потом скатимся вниз,</w:t>
      </w:r>
    </w:p>
    <w:p w14:paraId="4CB08998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(Посмотреть вниз.)</w:t>
      </w:r>
    </w:p>
    <w:p w14:paraId="2B9B5B9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Жмурься сильно, но держись.</w:t>
      </w:r>
    </w:p>
    <w:p w14:paraId="0B1F242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6.Закрепление изученного материала.</w:t>
      </w:r>
    </w:p>
    <w:p w14:paraId="4FEF5A1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</w:pPr>
    </w:p>
    <w:p w14:paraId="3BE9B42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Работа в парах. У вас на столе лежат карточки с заданием.</w:t>
      </w:r>
    </w:p>
    <w:p w14:paraId="06708DB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Прочитайте. Выпишите глаголы.</w:t>
      </w:r>
    </w:p>
    <w:p w14:paraId="26F9EF0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Льёт, голос, кричит, устаёт, поёт, дождь, изгородь, стоит, блестит, летит.</w:t>
      </w:r>
    </w:p>
    <w:p w14:paraId="5D541DA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</w:t>
      </w:r>
    </w:p>
    <w:p w14:paraId="7F01C93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</w:t>
      </w:r>
    </w:p>
    <w:p w14:paraId="0291E68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Спишите. Подчеркните слова, отвечающие на вопрос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что делает?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двумя линиями.</w:t>
      </w:r>
    </w:p>
    <w:p w14:paraId="324599E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Ворона на дереве вьёт гнездо. Снег падает на землю. Рыбак ловит рыбу.</w:t>
      </w:r>
    </w:p>
    <w:p w14:paraId="4670F989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Проверим свою работу (Самоконтроль)</w:t>
      </w:r>
    </w:p>
    <w:p w14:paraId="7721DBB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Упр 119 ( с.69).</w:t>
      </w:r>
    </w:p>
    <w:p w14:paraId="593CC16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-Прочитайте задание. Что нужно сделать?( Доказать, что записаны глаголы.)</w:t>
      </w:r>
    </w:p>
    <w:p w14:paraId="5F57502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-Как это сделать? (поставить вопрос, посмотреть, что слово обозначает.)</w:t>
      </w:r>
    </w:p>
    <w:p w14:paraId="2105B14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4"/>
          <w:szCs w:val="24"/>
          <w:lang w:eastAsia="ru-RU"/>
        </w:rPr>
      </w:pPr>
    </w:p>
    <w:p w14:paraId="602C09A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7. Итог урока.</w:t>
      </w:r>
    </w:p>
    <w:p w14:paraId="147B2DC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Как вы думаете, достигли мы поставленной цели нашего урока?</w:t>
      </w:r>
    </w:p>
    <w:p w14:paraId="5496EFA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Что было трудным на уроке?</w:t>
      </w:r>
    </w:p>
    <w:p w14:paraId="3D7579E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Что было интересным на уроке?</w:t>
      </w:r>
    </w:p>
    <w:p w14:paraId="5ED2FD71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- 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Как вы думаете, всё ли мы узнали о глаголе?</w:t>
      </w:r>
    </w:p>
    <w:p w14:paraId="5F51C66B">
      <w:pPr>
        <w:shd w:val="clear" w:color="auto" w:fill="FFFFFF"/>
        <w:spacing w:after="0" w:line="210" w:lineRule="atLeast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Знакомство с глаголом мы продолжим на следующих уроках.</w:t>
      </w:r>
    </w:p>
    <w:p w14:paraId="31C7E2E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8. Рефлексия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.</w:t>
      </w:r>
    </w:p>
    <w:p w14:paraId="5C59AC9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Какое у вас настроение в конце нашего урока?</w:t>
      </w:r>
    </w:p>
    <w:p w14:paraId="773FC8F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t>- Оцените свою работу на уроке.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eastAsia="ru-RU"/>
        </w:rPr>
        <w:t>Домашнее задание у.с.упр 118 ( с.69)</w:t>
      </w:r>
    </w:p>
    <w:p w14:paraId="4F29A2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E02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BC929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1B3695"/>
    <w:multiLevelType w:val="multilevel"/>
    <w:tmpl w:val="131B36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D8B0CED"/>
    <w:multiLevelType w:val="multilevel"/>
    <w:tmpl w:val="4D8B0C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4FC5734"/>
    <w:multiLevelType w:val="multilevel"/>
    <w:tmpl w:val="64FC57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56401EE"/>
    <w:multiLevelType w:val="multilevel"/>
    <w:tmpl w:val="656401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AC678CD"/>
    <w:multiLevelType w:val="multilevel"/>
    <w:tmpl w:val="6AC678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EA"/>
    <w:rsid w:val="00145A4F"/>
    <w:rsid w:val="001F45C9"/>
    <w:rsid w:val="002B504B"/>
    <w:rsid w:val="00342BD1"/>
    <w:rsid w:val="00401B4D"/>
    <w:rsid w:val="00457F13"/>
    <w:rsid w:val="00572730"/>
    <w:rsid w:val="005C5FF3"/>
    <w:rsid w:val="008703EA"/>
    <w:rsid w:val="008A36E6"/>
    <w:rsid w:val="009C5F57"/>
    <w:rsid w:val="00D16F3D"/>
    <w:rsid w:val="00D54EBC"/>
    <w:rsid w:val="00E03ADC"/>
    <w:rsid w:val="00E225F4"/>
    <w:rsid w:val="00F26C00"/>
    <w:rsid w:val="00F8247E"/>
    <w:rsid w:val="40D9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c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c1"/>
    <w:basedOn w:val="2"/>
    <w:uiPriority w:val="0"/>
  </w:style>
  <w:style w:type="paragraph" w:customStyle="1" w:styleId="7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c8"/>
    <w:basedOn w:val="2"/>
    <w:qFormat/>
    <w:uiPriority w:val="0"/>
  </w:style>
  <w:style w:type="paragraph" w:customStyle="1" w:styleId="9">
    <w:name w:val="c1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0"/>
    <w:basedOn w:val="2"/>
    <w:qFormat/>
    <w:uiPriority w:val="0"/>
  </w:style>
  <w:style w:type="character" w:customStyle="1" w:styleId="11">
    <w:name w:val="c2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823</Words>
  <Characters>4692</Characters>
  <Lines>39</Lines>
  <Paragraphs>11</Paragraphs>
  <TotalTime>203</TotalTime>
  <ScaleCrop>false</ScaleCrop>
  <LinksUpToDate>false</LinksUpToDate>
  <CharactersWithSpaces>5504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2026-03-18T06:25:00Z</dcterms:created>
  <dc:creator>Пользователь</dc:creator>
  <cp:lastModifiedBy>6</cp:lastModifiedBy>
  <dcterms:modified xsi:type="dcterms:W3CDTF">2026-04-10T12:45:41Z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04294ED285D64E45AA90BEAA1F73F06A_13</vt:lpwstr>
  </property>
</Properties>
</file>