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32" w:rsidRDefault="008E78CC" w:rsidP="008E78CC">
      <w:pPr>
        <w:pStyle w:val="c9"/>
        <w:shd w:val="clear" w:color="auto" w:fill="FFFFFF"/>
        <w:spacing w:before="0" w:beforeAutospacing="0" w:after="0" w:afterAutospacing="0" w:line="360" w:lineRule="auto"/>
        <w:rPr>
          <w:rStyle w:val="c60"/>
          <w:b/>
          <w:bCs/>
          <w:color w:val="000000"/>
          <w:sz w:val="32"/>
          <w:szCs w:val="28"/>
        </w:rPr>
      </w:pPr>
      <w:r>
        <w:rPr>
          <w:rStyle w:val="c60"/>
          <w:b/>
          <w:bCs/>
          <w:color w:val="000000"/>
          <w:sz w:val="32"/>
          <w:szCs w:val="28"/>
        </w:rPr>
        <w:t xml:space="preserve">                              </w:t>
      </w:r>
      <w:r w:rsidR="00780332" w:rsidRPr="00780332">
        <w:rPr>
          <w:rStyle w:val="c60"/>
          <w:b/>
          <w:bCs/>
          <w:color w:val="000000"/>
          <w:sz w:val="32"/>
          <w:szCs w:val="28"/>
        </w:rPr>
        <w:t xml:space="preserve">Консультация для родителей </w:t>
      </w:r>
    </w:p>
    <w:p w:rsidR="00780332" w:rsidRPr="00780332" w:rsidRDefault="00780332" w:rsidP="008E78CC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28"/>
        </w:rPr>
      </w:pPr>
      <w:r>
        <w:rPr>
          <w:rStyle w:val="c60"/>
          <w:b/>
          <w:bCs/>
          <w:color w:val="000000"/>
          <w:sz w:val="32"/>
          <w:szCs w:val="28"/>
        </w:rPr>
        <w:t xml:space="preserve">                   </w:t>
      </w:r>
      <w:r w:rsidRPr="00780332">
        <w:rPr>
          <w:rStyle w:val="c60"/>
          <w:b/>
          <w:bCs/>
          <w:color w:val="000000"/>
          <w:sz w:val="32"/>
          <w:szCs w:val="28"/>
        </w:rPr>
        <w:t>« Особенности чтения сказок о животных»</w:t>
      </w:r>
    </w:p>
    <w:p w:rsidR="00780332" w:rsidRPr="00780332" w:rsidRDefault="00780332" w:rsidP="008E78CC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80332">
        <w:rPr>
          <w:rStyle w:val="c7"/>
          <w:color w:val="000000"/>
          <w:sz w:val="28"/>
          <w:szCs w:val="28"/>
        </w:rPr>
        <w:t> Сказки о животных имеют большое значение для воспитания дошкольников.</w:t>
      </w:r>
    </w:p>
    <w:p w:rsidR="00780332" w:rsidRPr="00780332" w:rsidRDefault="00780332" w:rsidP="008E78CC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80332">
        <w:rPr>
          <w:rStyle w:val="c7"/>
          <w:color w:val="000000"/>
          <w:sz w:val="28"/>
          <w:szCs w:val="28"/>
        </w:rPr>
        <w:t xml:space="preserve">Они поучительны и занимательны, поэтому их часто читают детям. Сказки о животных зародились в глубокой древности и на ранней стадии своего развития носили магический характер. С течением времени они утратили своё  магическое  значение и приблизились к небольшому поучительному рассказу аллегорической формы. В сказках о животных затрагиваются вопросы морали, нравственности. Они учат справедливости, воспитывают чувство коллективизма, вызывают </w:t>
      </w:r>
      <w:r>
        <w:rPr>
          <w:rStyle w:val="c7"/>
          <w:color w:val="000000"/>
          <w:sz w:val="28"/>
          <w:szCs w:val="28"/>
        </w:rPr>
        <w:t xml:space="preserve">желание помочь </w:t>
      </w:r>
      <w:proofErr w:type="gramStart"/>
      <w:r>
        <w:rPr>
          <w:rStyle w:val="c7"/>
          <w:color w:val="000000"/>
          <w:sz w:val="28"/>
          <w:szCs w:val="28"/>
        </w:rPr>
        <w:t>слабому</w:t>
      </w:r>
      <w:proofErr w:type="gramEnd"/>
      <w:r>
        <w:rPr>
          <w:rStyle w:val="c7"/>
          <w:color w:val="000000"/>
          <w:sz w:val="28"/>
          <w:szCs w:val="28"/>
        </w:rPr>
        <w:t xml:space="preserve">. </w:t>
      </w:r>
      <w:r w:rsidRPr="00780332">
        <w:rPr>
          <w:rStyle w:val="c7"/>
          <w:color w:val="000000"/>
          <w:sz w:val="28"/>
          <w:szCs w:val="28"/>
        </w:rPr>
        <w:t>Своеобразие сказок о животных обуславливает и особенность их чтения.</w:t>
      </w:r>
    </w:p>
    <w:p w:rsidR="00780332" w:rsidRPr="00780332" w:rsidRDefault="00780332" w:rsidP="008E78CC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80332">
        <w:rPr>
          <w:rStyle w:val="c7"/>
          <w:color w:val="000000"/>
          <w:sz w:val="28"/>
          <w:szCs w:val="28"/>
        </w:rPr>
        <w:t>Само по себе название «сказка» определяет форму чтения. Читается сказка  по книге или наизусть всегда в простой, разговорной  манере. Воспитатель обращается к детям распространённой сказочной формой повествования.</w:t>
      </w:r>
      <w:r>
        <w:rPr>
          <w:rStyle w:val="c7"/>
          <w:color w:val="000000"/>
          <w:sz w:val="28"/>
          <w:szCs w:val="28"/>
        </w:rPr>
        <w:t xml:space="preserve"> « Я там был…» « Жили – были</w:t>
      </w:r>
      <w:proofErr w:type="gramStart"/>
      <w:r>
        <w:rPr>
          <w:rStyle w:val="c7"/>
          <w:color w:val="000000"/>
          <w:sz w:val="28"/>
          <w:szCs w:val="28"/>
        </w:rPr>
        <w:t>..»</w:t>
      </w:r>
      <w:r w:rsidRPr="00780332">
        <w:rPr>
          <w:rStyle w:val="c7"/>
          <w:color w:val="000000"/>
          <w:sz w:val="28"/>
          <w:szCs w:val="28"/>
        </w:rPr>
        <w:t xml:space="preserve">. </w:t>
      </w:r>
      <w:r>
        <w:rPr>
          <w:rStyle w:val="c7"/>
          <w:color w:val="000000"/>
          <w:sz w:val="28"/>
          <w:szCs w:val="28"/>
        </w:rPr>
        <w:t xml:space="preserve"> </w:t>
      </w:r>
      <w:proofErr w:type="gramEnd"/>
      <w:r w:rsidRPr="00780332">
        <w:rPr>
          <w:rStyle w:val="c7"/>
          <w:color w:val="000000"/>
          <w:sz w:val="28"/>
          <w:szCs w:val="28"/>
        </w:rPr>
        <w:t>Естественный задушевный тон  - одно из главных условий чтения сказки.</w:t>
      </w:r>
    </w:p>
    <w:p w:rsidR="00780332" w:rsidRPr="00780332" w:rsidRDefault="00780332" w:rsidP="008E78CC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80332">
        <w:rPr>
          <w:rStyle w:val="c7"/>
          <w:color w:val="000000"/>
          <w:sz w:val="28"/>
          <w:szCs w:val="28"/>
        </w:rPr>
        <w:t>          Сказки о животных обычно невелики по  объёму, содержание их предельно просто, близко и понятно детям. В основе их лежит реальная действительность, элемент фантастики в них незначителен. Он проявляется в очеловечивании животных, которые не только говорят человеческим языком, но и действуют, как люди. Эта особенность сказок о животных также требует чтения их с обычными для бытового общения интонациями, естественно и просто.</w:t>
      </w:r>
    </w:p>
    <w:p w:rsidR="00780332" w:rsidRPr="00780332" w:rsidRDefault="00780332" w:rsidP="008E78CC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780332">
        <w:rPr>
          <w:rStyle w:val="c7"/>
          <w:color w:val="000000"/>
          <w:sz w:val="28"/>
          <w:szCs w:val="28"/>
        </w:rPr>
        <w:t>Как правило, сказки о животных строятся по принципу антитезы: добро противопоставляется злу («Лиса, заяц</w:t>
      </w:r>
      <w:r>
        <w:rPr>
          <w:rStyle w:val="c7"/>
          <w:color w:val="000000"/>
          <w:sz w:val="28"/>
          <w:szCs w:val="28"/>
        </w:rPr>
        <w:t xml:space="preserve"> и п</w:t>
      </w:r>
      <w:r w:rsidRPr="00780332">
        <w:rPr>
          <w:rStyle w:val="c7"/>
          <w:color w:val="000000"/>
          <w:sz w:val="28"/>
          <w:szCs w:val="28"/>
        </w:rPr>
        <w:t>етух»), ум – глупости («Лиса и козёл», и.т.д.</w:t>
      </w:r>
      <w:proofErr w:type="gramEnd"/>
      <w:r w:rsidRPr="00780332">
        <w:rPr>
          <w:rStyle w:val="c7"/>
          <w:color w:val="000000"/>
          <w:sz w:val="28"/>
          <w:szCs w:val="28"/>
        </w:rPr>
        <w:t xml:space="preserve"> Эту особенность сказок надо также учитывать при чтении. Места, в которых делается противопоставление, следует выделять голосом (большей силы), замедлением темпа, паузами (большей силы).</w:t>
      </w:r>
    </w:p>
    <w:p w:rsidR="00780332" w:rsidRPr="00780332" w:rsidRDefault="00780332" w:rsidP="008E78CC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80332">
        <w:rPr>
          <w:rStyle w:val="c7"/>
          <w:color w:val="000000"/>
          <w:sz w:val="28"/>
          <w:szCs w:val="28"/>
        </w:rPr>
        <w:t xml:space="preserve">         Подчёркивание этих мест усиливает впечатление от сказки, делает её более понятной для детей. Герои в сказках о животных – хорошо знакомы </w:t>
      </w:r>
      <w:r w:rsidRPr="00780332">
        <w:rPr>
          <w:rStyle w:val="c7"/>
          <w:color w:val="000000"/>
          <w:sz w:val="28"/>
          <w:szCs w:val="28"/>
        </w:rPr>
        <w:lastRenderedPageBreak/>
        <w:t>детям.  </w:t>
      </w:r>
      <w:proofErr w:type="gramStart"/>
      <w:r w:rsidRPr="00780332">
        <w:rPr>
          <w:rStyle w:val="c7"/>
          <w:color w:val="000000"/>
          <w:sz w:val="28"/>
          <w:szCs w:val="28"/>
        </w:rPr>
        <w:t>(Кот, лиса, петух, заяц, коза и др.), наделённые типическими чертами: лиса – хитрая, волк – злой, заяц – трусливый, кот и петух – храбрые и. т. д.)</w:t>
      </w:r>
      <w:proofErr w:type="gramEnd"/>
    </w:p>
    <w:p w:rsidR="00780332" w:rsidRPr="00780332" w:rsidRDefault="00780332" w:rsidP="008E78CC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80332">
        <w:rPr>
          <w:rStyle w:val="c7"/>
          <w:color w:val="000000"/>
          <w:sz w:val="28"/>
          <w:szCs w:val="28"/>
        </w:rPr>
        <w:t xml:space="preserve">Особенность изображения сказочных  героев определяет  и своеобразие передачи их образов  при чтении. Воспитателю следует  так читать сказки, чтобы дети сразу поняли, о каком герое идёт речь. Так, те места, где говориться о положительных героях, воспитатель читает ласково, с одобрительными интонациями, стремясь вызвать у слушателей тёплое отношение. Воспроизведению же образов отрицательных героев  должны </w:t>
      </w:r>
      <w:r>
        <w:rPr>
          <w:rStyle w:val="c7"/>
          <w:color w:val="000000"/>
          <w:sz w:val="28"/>
          <w:szCs w:val="28"/>
        </w:rPr>
        <w:t>соответствовать сухие, неприязне</w:t>
      </w:r>
      <w:r w:rsidRPr="00780332">
        <w:rPr>
          <w:rStyle w:val="c7"/>
          <w:color w:val="000000"/>
          <w:sz w:val="28"/>
          <w:szCs w:val="28"/>
        </w:rPr>
        <w:t>нные интонации.</w:t>
      </w:r>
    </w:p>
    <w:p w:rsidR="00780332" w:rsidRPr="00780332" w:rsidRDefault="00780332" w:rsidP="008E78CC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80332">
        <w:rPr>
          <w:rStyle w:val="c7"/>
          <w:color w:val="000000"/>
          <w:sz w:val="28"/>
          <w:szCs w:val="28"/>
        </w:rPr>
        <w:t>Действие в сказках о животных начинается сразу: «Посадил дед репку…» и развивается непрерывно. Один эпизод сменяется другим. Возьмем, к примеру, сказку «лиса, заяц и петух». Только, что лиса выгнала зайца из избушки, как ему встречается собака, убежала собака</w:t>
      </w:r>
      <w:r>
        <w:rPr>
          <w:rStyle w:val="c7"/>
          <w:color w:val="000000"/>
          <w:sz w:val="28"/>
          <w:szCs w:val="28"/>
        </w:rPr>
        <w:t>,</w:t>
      </w:r>
      <w:r w:rsidRPr="00780332">
        <w:rPr>
          <w:rStyle w:val="c7"/>
          <w:color w:val="000000"/>
          <w:sz w:val="28"/>
          <w:szCs w:val="28"/>
        </w:rPr>
        <w:t xml:space="preserve"> повстречался медведь, ушёл </w:t>
      </w:r>
      <w:r>
        <w:rPr>
          <w:rStyle w:val="c7"/>
          <w:color w:val="000000"/>
          <w:sz w:val="28"/>
          <w:szCs w:val="28"/>
        </w:rPr>
        <w:t xml:space="preserve">медведь появился петух и </w:t>
      </w:r>
      <w:r w:rsidRPr="00780332">
        <w:rPr>
          <w:rStyle w:val="c7"/>
          <w:color w:val="000000"/>
          <w:sz w:val="28"/>
          <w:szCs w:val="28"/>
        </w:rPr>
        <w:t>т.д.</w:t>
      </w:r>
    </w:p>
    <w:p w:rsidR="00780332" w:rsidRPr="00780332" w:rsidRDefault="00780332" w:rsidP="008E78CC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80332">
        <w:rPr>
          <w:rStyle w:val="c7"/>
          <w:color w:val="000000"/>
          <w:sz w:val="28"/>
          <w:szCs w:val="28"/>
        </w:rPr>
        <w:t>Сюжет в сказках  о животных развивается быстро. Композиция не сложная. Большую роль играют много кратные повторения. Например, заяц, выгн</w:t>
      </w:r>
      <w:r>
        <w:rPr>
          <w:rStyle w:val="c7"/>
          <w:color w:val="000000"/>
          <w:sz w:val="28"/>
          <w:szCs w:val="28"/>
        </w:rPr>
        <w:t>анный из своей избушки лисой « Л</w:t>
      </w:r>
      <w:r w:rsidRPr="00780332">
        <w:rPr>
          <w:rStyle w:val="c7"/>
          <w:color w:val="000000"/>
          <w:sz w:val="28"/>
          <w:szCs w:val="28"/>
        </w:rPr>
        <w:t>иса, заяц и петух», встречаются с собаками, медведем, петухом и всем в совершенно одинаковых выражениях,  рассказывая о своём несчастье: «Как мне не плакать, была у меня избушка лубяная, а у лисы ледяная….</w:t>
      </w:r>
    </w:p>
    <w:p w:rsidR="00780332" w:rsidRPr="00780332" w:rsidRDefault="00780332" w:rsidP="008E78CC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80332">
        <w:rPr>
          <w:rStyle w:val="c7"/>
          <w:color w:val="000000"/>
          <w:sz w:val="28"/>
          <w:szCs w:val="28"/>
        </w:rPr>
        <w:t xml:space="preserve">         Многократные повторы имеют большое смысловое значение. Они передают постепенное нарастание напряжения, которое в последнем случае достигает наивысшей точки и является кульминационным моментом, после которого наступает решающий перелом в действии. Повторы волнуют детей, помогают им понять сказку и запомнить её. Поэтому повторы при чтении необходимо выделять:  слова, которые передают нарастающее  напряжение, лучше читать с большими паузами, следует замедленно произносить последний повтор, так  как он, являясь моментом наивысшего напряжения, настораживает ребят и подготавливает их к восприятию того, что последует за </w:t>
      </w:r>
      <w:proofErr w:type="spellStart"/>
      <w:r w:rsidRPr="00780332">
        <w:rPr>
          <w:rStyle w:val="c7"/>
          <w:color w:val="000000"/>
          <w:sz w:val="28"/>
          <w:szCs w:val="28"/>
        </w:rPr>
        <w:t>ним</w:t>
      </w:r>
      <w:proofErr w:type="gramStart"/>
      <w:r w:rsidRPr="00780332">
        <w:rPr>
          <w:rStyle w:val="c7"/>
          <w:color w:val="000000"/>
          <w:sz w:val="28"/>
          <w:szCs w:val="28"/>
        </w:rPr>
        <w:t>.Ч</w:t>
      </w:r>
      <w:proofErr w:type="gramEnd"/>
      <w:r w:rsidRPr="00780332">
        <w:rPr>
          <w:rStyle w:val="c7"/>
          <w:color w:val="000000"/>
          <w:sz w:val="28"/>
          <w:szCs w:val="28"/>
        </w:rPr>
        <w:t>итайте</w:t>
      </w:r>
      <w:proofErr w:type="spellEnd"/>
      <w:r w:rsidRPr="00780332">
        <w:rPr>
          <w:rStyle w:val="c7"/>
          <w:color w:val="000000"/>
          <w:sz w:val="28"/>
          <w:szCs w:val="28"/>
        </w:rPr>
        <w:t xml:space="preserve"> детям сказки , ведь дети их так любят</w:t>
      </w:r>
      <w:r>
        <w:rPr>
          <w:rStyle w:val="c7"/>
          <w:color w:val="000000"/>
          <w:sz w:val="28"/>
          <w:szCs w:val="28"/>
        </w:rPr>
        <w:t>!</w:t>
      </w:r>
      <w:bookmarkStart w:id="0" w:name="_GoBack"/>
      <w:bookmarkEnd w:id="0"/>
    </w:p>
    <w:p w:rsidR="00FC6110" w:rsidRDefault="00FC6110" w:rsidP="008E78CC">
      <w:pPr>
        <w:spacing w:line="360" w:lineRule="auto"/>
      </w:pPr>
    </w:p>
    <w:sectPr w:rsidR="00FC6110" w:rsidSect="009B3EC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332"/>
    <w:rsid w:val="00780332"/>
    <w:rsid w:val="008E78CC"/>
    <w:rsid w:val="009B3EC8"/>
    <w:rsid w:val="00CC32E8"/>
    <w:rsid w:val="00F51BC0"/>
    <w:rsid w:val="00FC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8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780332"/>
  </w:style>
  <w:style w:type="paragraph" w:customStyle="1" w:styleId="c12">
    <w:name w:val="c12"/>
    <w:basedOn w:val="a"/>
    <w:rsid w:val="0078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80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8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780332"/>
  </w:style>
  <w:style w:type="paragraph" w:customStyle="1" w:styleId="c12">
    <w:name w:val="c12"/>
    <w:basedOn w:val="a"/>
    <w:rsid w:val="0078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80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2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3361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Cyfra</cp:lastModifiedBy>
  <cp:revision>5</cp:revision>
  <dcterms:created xsi:type="dcterms:W3CDTF">2021-01-31T17:06:00Z</dcterms:created>
  <dcterms:modified xsi:type="dcterms:W3CDTF">2021-02-01T07:28:00Z</dcterms:modified>
</cp:coreProperties>
</file>