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5" w:rsidRPr="00737EB4" w:rsidRDefault="00A313B5" w:rsidP="00737E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31F20"/>
          <w:sz w:val="44"/>
          <w:szCs w:val="28"/>
          <w:lang w:eastAsia="ru-RU"/>
        </w:rPr>
      </w:pPr>
      <w:r w:rsidRPr="00737EB4">
        <w:rPr>
          <w:rFonts w:ascii="Times New Roman" w:eastAsia="Times New Roman" w:hAnsi="Times New Roman" w:cs="Times New Roman"/>
          <w:b/>
          <w:bCs/>
          <w:color w:val="231F20"/>
          <w:sz w:val="44"/>
          <w:szCs w:val="28"/>
          <w:lang w:eastAsia="ru-RU"/>
        </w:rPr>
        <w:t>Дидактические игры по русским народным сказкам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Четвертый лишний</w:t>
      </w:r>
      <w:r w:rsidRPr="00A313B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развитие логики и долговременной памяти.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Материалы и оборудование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картинки или фигурки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сказочных персонажей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магнитная доска, магниты.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Ход игры.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показывает детям фигурки четырех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сказочных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персонажей или крепит на магнитную доску их изображение и просит детей назвать каждого из героев </w:t>
      </w:r>
      <w:r w:rsidRPr="00A313B5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(имя, название</w:t>
      </w:r>
      <w:r w:rsidRPr="00A313B5">
        <w:rPr>
          <w:rFonts w:ascii="Times New Roman" w:eastAsia="Times New Roman" w:hAnsi="Times New Roman" w:cs="Times New Roman"/>
          <w:bCs/>
          <w:i/>
          <w:iCs/>
          <w:color w:val="231F20"/>
          <w:sz w:val="28"/>
          <w:szCs w:val="28"/>
          <w:lang w:eastAsia="ru-RU"/>
        </w:rPr>
        <w:t>сказки</w:t>
      </w:r>
      <w:r w:rsidRPr="00A313B5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)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После того как герои названы, воспитатель предлагает назвать "лишнего" в этой четверке и объяснить, почему.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Найди пару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развитие зрительной памяти и внимания.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Материалы и оборудование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картинки с героями различных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сказочных персонажей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Ход игры.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выкладывает перед детьми картинки со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сказочными персонажами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Дети должны каждому персонажу подобрать соответствующую пару.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Основание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: </w:t>
      </w:r>
      <w:proofErr w:type="spell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объединенность</w:t>
      </w:r>
      <w:proofErr w:type="spellEnd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общим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сказочным сюжетом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Например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дед и баба, лиса и волк, Маша и медведь, лиса и журавль, Ванечка и гуси-лебеди, Аленушка и козленочек и другие.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Сделай, как в сказке было</w:t>
      </w:r>
      <w:r w:rsidRPr="00A313B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развитие наблюдательности и внимательности.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lastRenderedPageBreak/>
        <w:t>Материалы и оборудование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сюжетные картинки, содержащие ключевые эпизоды разных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сказок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Ход игры.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Первый вариант.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выкладывает перед детьми в хаотичном порядке сюжетные картинки, относящиеся к одной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Дети должны выложить их в точном соответствии с тем, как происходят события в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Второй вариант.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выкладывает перед детьми сюжетный ряд картинок к какой-либо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и сознательно допускает одну или две ошибки.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Дети должны найти ошибку и исправить ее, выложив карточки в правильной последовательности.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Третий вариант.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предлагает вниманию детей уже выложенный сюжетный ряд картинок, но с отсутствием одного эпизода.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Дети должны вспомнить, какого эпизода не </w:t>
      </w:r>
      <w:proofErr w:type="gram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хватает</w:t>
      </w:r>
      <w:proofErr w:type="gramEnd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передать его содержание.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Четвертый вариант.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в правильной последовательности выкладывает сюжетные картинки к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но сознательно вносит туда эпизод из другой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сказки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Дети определяют "чужую" картинку и исключают ее из событийного ряда.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Примечание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для данного варианта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игры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необходимы карточки в едином стиле.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Пятый вариант.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раздает сюжетные карточки детям в руки, и они выстраиваются с ними в правильной последовательности.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proofErr w:type="spellStart"/>
      <w:r w:rsidRPr="00A313B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Игры-угадайки</w:t>
      </w:r>
      <w:proofErr w:type="spellEnd"/>
      <w:r w:rsidRPr="00A313B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numPr>
          <w:ilvl w:val="0"/>
          <w:numId w:val="1"/>
        </w:numPr>
        <w:spacing w:after="0" w:line="360" w:lineRule="auto"/>
        <w:ind w:left="3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Загадки по </w:t>
      </w:r>
      <w:r w:rsidRPr="00A31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сказкам</w:t>
      </w:r>
      <w:r w:rsidRPr="00A31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развитие воображения и образного мышления.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Ход игры.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предлагает детям загадки о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сказочных героях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предметах,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сказках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Дети, найдя отгадку, должны быстро поднять руку и дать полный ответ.</w:t>
      </w:r>
    </w:p>
    <w:p w:rsidR="00A313B5" w:rsidRPr="00A313B5" w:rsidRDefault="00A313B5" w:rsidP="00A313B5">
      <w:pPr>
        <w:numPr>
          <w:ilvl w:val="0"/>
          <w:numId w:val="2"/>
        </w:numPr>
        <w:spacing w:after="0" w:line="360" w:lineRule="auto"/>
        <w:ind w:left="3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Угадай по описанию.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формирование долговременной памяти и связной речи.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Материалы и оборудование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магнитная доска, картинки со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сказочными героями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Ход игры.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 группы детей воспитатель вызывает одного ребенка и показывает ему картинку легко узнаваемого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сказочного героя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прикрепленного к магнитной доске так, чтобы другие дети не могли его видеть.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Вызванный ребенок должен дать словесный портрет героя, не называя его по имени. Остальные угадывают, о каком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сказочном персонаже речь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gram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Угадавший</w:t>
      </w:r>
      <w:proofErr w:type="gramEnd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быстро поднимает руку.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Примечание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первым пример словесного портрета дает воспитатель.</w:t>
      </w:r>
    </w:p>
    <w:p w:rsidR="00A313B5" w:rsidRPr="00A313B5" w:rsidRDefault="00A313B5" w:rsidP="00A313B5">
      <w:pPr>
        <w:numPr>
          <w:ilvl w:val="0"/>
          <w:numId w:val="3"/>
        </w:numPr>
        <w:spacing w:after="0" w:line="36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Угадай по песенке</w:t>
      </w:r>
      <w:r w:rsidRPr="00A31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развитие слуховой памяти.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Ход игры.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проговаривает начало известного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сказочного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выражения или песенки.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Дети вспоминают концовку и имя героя, которому принадлежат слова.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Игры на основе геометрического моделирования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Расколдуй </w:t>
      </w:r>
      <w:r w:rsidRPr="00A313B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сказку</w:t>
      </w:r>
      <w:r w:rsidRPr="00A313B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развитие ассоциативного воображения и умения логически мыслить.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lastRenderedPageBreak/>
        <w:t>Материалы и оборудование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магнитная доска, листы с геометрическими фигурами различной формы.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Ход игры.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предлагает вниманию детей листы с геометрическими фигурами, в которых зашифровано содержание известной им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сказки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Например. Три коричневых круга разной величины и красный треугольник - геометрическая модель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сказки 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"Три медведя".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Дети должны догадаться, какая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сказка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представлена в тех или иных геометрических фигурах.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Спрячь сказку.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развитие ассоциативного мышления и долговременной памяти.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Материалы и оборудование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картинки к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сказкам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геометрические фигуры различной формы для каждого ребенка.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Ход игры.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раздает детям картинки к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сказкам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и набор геометрических фигур. Дошкольники должны определить по картинке название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сказки и затем выложить ее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используя набор геометрических фигур. Далее каждый ребенок объясняет </w:t>
      </w:r>
      <w:proofErr w:type="gram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свою</w:t>
      </w:r>
      <w:proofErr w:type="gramEnd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геометрическую </w:t>
      </w:r>
      <w:proofErr w:type="spell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модель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сказки</w:t>
      </w:r>
      <w:proofErr w:type="spellEnd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поясняя основание для замещения.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Кто вспомнит </w:t>
      </w:r>
      <w:r w:rsidRPr="00A313B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сказку</w:t>
      </w:r>
      <w:r w:rsidRPr="00A313B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?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развитие внимания и памяти.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Материалы и оборудование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набор геометрических фигур, магнитная доска.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Ход игры.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предлагает детям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сказку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зашифрованную с помощью геометрических символов, поясняет название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сказки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и просит передать ее содержание, опираясь на символы-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подсказки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Игры на развитие речи</w:t>
      </w:r>
      <w:r w:rsidRPr="00A313B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numPr>
          <w:ilvl w:val="0"/>
          <w:numId w:val="4"/>
        </w:numPr>
        <w:spacing w:after="0" w:line="36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Скажи по-другому.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знакомство с устойчивыми оборотами и развитие образной речи.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Ход игры.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рассказывает детям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что сегодня жаловался и просил помощи у детей известный всем герой Незнайка. Он не может читать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сказки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потому что многие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сказочные выражения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которые переходят из одной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сказки в другую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ему непонятны. Давайте поможем ему?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предлагает детям устойчивые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сказочные обороты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просит объяснить их значения и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сказать по-другому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Например. "Ни в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сказке сказать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ни пером описать" - "очень </w:t>
      </w:r>
      <w:proofErr w:type="gram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красивая</w:t>
      </w:r>
      <w:proofErr w:type="gramEnd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".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"Словно в воду канул" - "пропал без следов".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"Ниже плеч голову повесил" - "очень </w:t>
      </w:r>
      <w:proofErr w:type="gram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печальный</w:t>
      </w:r>
      <w:proofErr w:type="gramEnd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".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"клич кликать" </w:t>
      </w:r>
      <w:proofErr w:type="gram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-"</w:t>
      </w:r>
      <w:proofErr w:type="gramEnd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звать на помощь".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"Откуда ни возьмись" - "внезапно".</w:t>
      </w:r>
    </w:p>
    <w:p w:rsidR="00A313B5" w:rsidRPr="00A313B5" w:rsidRDefault="00A313B5" w:rsidP="00A313B5">
      <w:pPr>
        <w:numPr>
          <w:ilvl w:val="0"/>
          <w:numId w:val="5"/>
        </w:numPr>
        <w:spacing w:after="0" w:line="360" w:lineRule="auto"/>
        <w:ind w:left="3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 на новый лад.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развитие фантазии, воображения и связной речи.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Материалы и оборудование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рассказ Н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Носова "Фантазеры".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Ход игры.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читает детям отрывок из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рассказа Н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Носова "Фантазеры".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Вопрос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как вы думаете, кто такие фантазеры? Это те, кто выдумывают разные интересные истории, которых не бывает в жизни. Как в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предлагает детям превратиться в фантазеров и переделать известную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сказку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Например. "Покатился колобок по </w:t>
      </w:r>
      <w:proofErr w:type="gram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дорожке</w:t>
      </w:r>
      <w:proofErr w:type="gramEnd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она привела его в детский сад. ". Что было дальше?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"Зашла Маша в дом, а в том доме жил медведь. Увидел Машу и говорит, мол, у меня будешь жить, кашу мне варить, а не знал медведь, что Маша - дочка известного дрессировщика медведей. " Что произошло дальше?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"Пришла весна, избушка у лисы растаяла, а у зайца стоит по-прежнему. Попросилась лиса к зайцу жить, а он и 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говорит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боюсь, я тебе верить, уж очень ты хитрая. Сделай доброе дело, тогда приходи. И заплакала лиса, не знает, что ей теперь делать. " Что случилось дальше"?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предлагает детям придумать концовки к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сказкам на новый лад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Примечание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в данной игре детям необходима помощь воспитателя и продумывании поворотов сюжета, и в формулировке предложений.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Сказка по подсказкам</w:t>
      </w:r>
      <w:r w:rsidRPr="00A313B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развитие памяти, внимания и умения связно и последовательно передавать содержание произведения.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Материалы и оборудование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: </w:t>
      </w:r>
      <w:proofErr w:type="spell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мнемотаблицы</w:t>
      </w:r>
      <w:proofErr w:type="spellEnd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сказкам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магнитная доска.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Ход игры.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рассказывает детям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что злой колдун однажды решил похитить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сказки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но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сказок оказалось так много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что он не смог удержать их, часть их разлетелась и оставила следы на бумаге. Давайте восстановим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сказки по этим следам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Дети передают содержание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сказки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опираясь на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подсказки </w:t>
      </w:r>
      <w:proofErr w:type="spellStart"/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мнемотаблицы</w:t>
      </w:r>
      <w:proofErr w:type="spellEnd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Клубок </w:t>
      </w:r>
      <w:r w:rsidRPr="00A313B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сказок</w:t>
      </w:r>
      <w:r w:rsidRPr="00A313B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развитие внимательности и формирования умения грамотно строить предложения.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Материалы и оборудование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книга со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сказками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клубок ниток.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Ход игры.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показывает детям клубок,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рассказывает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о его волшебных 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свойствах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превращать в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сказочников тех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кто его держит в руках.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Затем детям предлагается сесть в круг. Воспитатель говорит первые два-три предложения хорошо знакомой детям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сказки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Затем катит клубок ребенку и задает 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вопрос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что было дальше? Дошкольник должен продолжить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сказку с того места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где остановился воспитатель и вернуть ему клубок. Воспитатель повторяет </w:t>
      </w:r>
      <w:proofErr w:type="gram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слова,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сказанные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ребенком и катит</w:t>
      </w:r>
      <w:proofErr w:type="gramEnd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клубок следующему с 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вопросом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что было дальше? Игра продолжается до тех пор, пока не закончится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сказка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 хвалит детей, называя их настоящими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сказочниками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Заколдованная поляна.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развитие произвольного внимания.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Материалы и оборудование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: лист ватмана, на котором сделан коллаж из </w:t>
      </w:r>
      <w:proofErr w:type="spell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различных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сказочных</w:t>
      </w:r>
      <w:proofErr w:type="spellEnd"/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картинок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где "притаились" герои из разных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сказок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Ход игры.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Воспитатель предлагает вниманию детей "заколдованную поляну", где спрятаны </w:t>
      </w:r>
      <w:proofErr w:type="spell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различные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сказочные</w:t>
      </w:r>
      <w:proofErr w:type="spellEnd"/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герои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и просит найти их, объяснив, из какой они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сказки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Волшебный сундучок.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развитие зрительной памяти.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gram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Материалы и оборудование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сундук со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сказочными предметами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стрела, яйцо, перо, скалка, три ложки, кувшин.</w:t>
      </w:r>
      <w:proofErr w:type="gramEnd"/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Ход игры.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Воспитатель показывает детям волшебный сундучок, который скрывает много </w:t>
      </w:r>
      <w:proofErr w:type="spell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интересных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сказочных</w:t>
      </w:r>
      <w:proofErr w:type="spellEnd"/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предметов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Дети по очереди достают предметы из сундука, называют их "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сказочный адрес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" </w:t>
      </w:r>
      <w:proofErr w:type="spell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рассказывают</w:t>
      </w:r>
      <w:proofErr w:type="spellEnd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какую роль сыграли в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сказке эти предметы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Собери целое.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Цель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развитие логики и зрительной памяти.</w:t>
      </w:r>
    </w:p>
    <w:p w:rsidR="00A313B5" w:rsidRP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Материалы и оборудование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: </w:t>
      </w:r>
      <w:proofErr w:type="spellStart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картинки-пазлы</w:t>
      </w:r>
      <w:proofErr w:type="spellEnd"/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сказкам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313B5" w:rsidRPr="00A313B5" w:rsidRDefault="00A313B5" w:rsidP="00A313B5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Ход игры.</w:t>
      </w:r>
    </w:p>
    <w:p w:rsidR="00A313B5" w:rsidRDefault="00A313B5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Дети получают разрезные картинки к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сказкам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Воспитатель предлагает сложить картинки и назвать </w:t>
      </w:r>
      <w:r w:rsidRPr="00A313B5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сказку</w:t>
      </w:r>
      <w:r w:rsidRPr="00A313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</w:t>
      </w:r>
    </w:p>
    <w:p w:rsidR="002078DE" w:rsidRPr="002078DE" w:rsidRDefault="002078DE" w:rsidP="002078D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078DE">
        <w:rPr>
          <w:b/>
          <w:bCs/>
          <w:color w:val="000000"/>
          <w:sz w:val="28"/>
          <w:szCs w:val="28"/>
          <w:bdr w:val="none" w:sz="0" w:space="0" w:color="auto" w:frame="1"/>
        </w:rPr>
        <w:t>«Сказочники»</w:t>
      </w:r>
    </w:p>
    <w:p w:rsidR="002078DE" w:rsidRPr="002078DE" w:rsidRDefault="002078DE" w:rsidP="002078D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078DE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2078DE">
        <w:rPr>
          <w:color w:val="000000"/>
          <w:sz w:val="28"/>
          <w:szCs w:val="28"/>
        </w:rPr>
        <w:t> Учить детей придумывать различные ситуации с помощью заместителей предметов (предметная модель)</w:t>
      </w:r>
    </w:p>
    <w:p w:rsidR="002078DE" w:rsidRPr="002078DE" w:rsidRDefault="002078DE" w:rsidP="002078D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078DE">
        <w:rPr>
          <w:b/>
          <w:bCs/>
          <w:color w:val="000000"/>
          <w:sz w:val="28"/>
          <w:szCs w:val="28"/>
          <w:bdr w:val="none" w:sz="0" w:space="0" w:color="auto" w:frame="1"/>
        </w:rPr>
        <w:t>Материал</w:t>
      </w:r>
      <w:r w:rsidRPr="002078D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.</w:t>
      </w:r>
      <w:r w:rsidRPr="002078DE">
        <w:rPr>
          <w:color w:val="000000"/>
          <w:sz w:val="28"/>
          <w:szCs w:val="28"/>
        </w:rPr>
        <w:t> Разноцветные кружки (по 3 кружка разных цве</w:t>
      </w:r>
      <w:r w:rsidRPr="002078DE">
        <w:rPr>
          <w:color w:val="000000"/>
          <w:sz w:val="28"/>
          <w:szCs w:val="28"/>
        </w:rPr>
        <w:softHyphen/>
        <w:t>тов).</w:t>
      </w:r>
    </w:p>
    <w:p w:rsidR="002078DE" w:rsidRPr="002078DE" w:rsidRDefault="002078DE" w:rsidP="002078D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078DE">
        <w:rPr>
          <w:b/>
          <w:bCs/>
          <w:color w:val="000000"/>
          <w:sz w:val="28"/>
          <w:szCs w:val="28"/>
          <w:bdr w:val="none" w:sz="0" w:space="0" w:color="auto" w:frame="1"/>
        </w:rPr>
        <w:t>Руководство.</w:t>
      </w:r>
      <w:r w:rsidRPr="002078DE">
        <w:rPr>
          <w:color w:val="000000"/>
          <w:sz w:val="28"/>
          <w:szCs w:val="28"/>
        </w:rPr>
        <w:t> Дети получают цветные кружки. При первом проведении упражнения каждому ребенку можно давать по 2 круж</w:t>
      </w:r>
      <w:r w:rsidRPr="002078DE">
        <w:rPr>
          <w:color w:val="000000"/>
          <w:sz w:val="28"/>
          <w:szCs w:val="28"/>
        </w:rPr>
        <w:softHyphen/>
        <w:t xml:space="preserve">ка, в дальнейшем — по 3. Кружки должны быть разных цветов. </w:t>
      </w:r>
      <w:proofErr w:type="gramStart"/>
      <w:r w:rsidRPr="002078DE">
        <w:rPr>
          <w:color w:val="000000"/>
          <w:sz w:val="28"/>
          <w:szCs w:val="28"/>
        </w:rPr>
        <w:t>На</w:t>
      </w:r>
      <w:r w:rsidRPr="002078DE">
        <w:rPr>
          <w:color w:val="000000"/>
          <w:sz w:val="28"/>
          <w:szCs w:val="28"/>
        </w:rPr>
        <w:softHyphen/>
        <w:t>пример, у одного ребенка красный, коричневый и желтый, у друго</w:t>
      </w:r>
      <w:r w:rsidRPr="002078DE">
        <w:rPr>
          <w:color w:val="000000"/>
          <w:sz w:val="28"/>
          <w:szCs w:val="28"/>
        </w:rPr>
        <w:softHyphen/>
        <w:t>го — синий, зеленый и желтый, у третьего — белый, красный, зеле</w:t>
      </w:r>
      <w:r w:rsidRPr="002078DE">
        <w:rPr>
          <w:color w:val="000000"/>
          <w:sz w:val="28"/>
          <w:szCs w:val="28"/>
        </w:rPr>
        <w:softHyphen/>
        <w:t>ный и т. д.</w:t>
      </w:r>
      <w:proofErr w:type="gramEnd"/>
    </w:p>
    <w:p w:rsidR="002078DE" w:rsidRDefault="002078DE" w:rsidP="002078DE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 w:rsidRPr="002078DE">
        <w:rPr>
          <w:color w:val="000000"/>
          <w:sz w:val="28"/>
          <w:szCs w:val="28"/>
        </w:rPr>
        <w:t>Говорим детям, что сейчас они будут сочинять сказ</w:t>
      </w:r>
      <w:r w:rsidRPr="002078DE">
        <w:rPr>
          <w:color w:val="000000"/>
          <w:sz w:val="28"/>
          <w:szCs w:val="28"/>
        </w:rPr>
        <w:softHyphen/>
        <w:t xml:space="preserve">ки, причем каждый придумает </w:t>
      </w:r>
      <w:proofErr w:type="gramStart"/>
      <w:r w:rsidRPr="002078DE">
        <w:rPr>
          <w:color w:val="000000"/>
          <w:sz w:val="28"/>
          <w:szCs w:val="28"/>
        </w:rPr>
        <w:t>сказку про</w:t>
      </w:r>
      <w:proofErr w:type="gramEnd"/>
      <w:r w:rsidRPr="002078DE">
        <w:rPr>
          <w:color w:val="000000"/>
          <w:sz w:val="28"/>
          <w:szCs w:val="28"/>
        </w:rPr>
        <w:t xml:space="preserve"> своих героев. Предлага</w:t>
      </w:r>
      <w:r w:rsidRPr="002078DE">
        <w:rPr>
          <w:color w:val="000000"/>
          <w:sz w:val="28"/>
          <w:szCs w:val="28"/>
        </w:rPr>
        <w:softHyphen/>
        <w:t>ем всем внимательно посмотреть на свои кружки, придумать, кем они могут быть, и сочинить про них историю. При этом следует еще раз напомнить детям, что кружки у всех разные, поэтому и сказки долж</w:t>
      </w:r>
      <w:r w:rsidRPr="002078DE">
        <w:rPr>
          <w:color w:val="000000"/>
          <w:sz w:val="28"/>
          <w:szCs w:val="28"/>
        </w:rPr>
        <w:softHyphen/>
        <w:t>ны быть разные. Затем даём детям время (5—7 минут) на придумывание исто</w:t>
      </w:r>
      <w:r w:rsidRPr="002078DE">
        <w:rPr>
          <w:color w:val="000000"/>
          <w:sz w:val="28"/>
          <w:szCs w:val="28"/>
        </w:rPr>
        <w:softHyphen/>
        <w:t>рий, и начинаем опрос. Следует выслушать всех детей, по</w:t>
      </w:r>
      <w:r w:rsidRPr="002078DE">
        <w:rPr>
          <w:color w:val="000000"/>
          <w:sz w:val="28"/>
          <w:szCs w:val="28"/>
        </w:rPr>
        <w:softHyphen/>
        <w:t>хвалить их, но при этом важно сказать, соответствуют ли выбран</w:t>
      </w:r>
      <w:r w:rsidRPr="002078DE">
        <w:rPr>
          <w:color w:val="000000"/>
          <w:sz w:val="28"/>
          <w:szCs w:val="28"/>
        </w:rPr>
        <w:softHyphen/>
        <w:t>ные персонажи цветам кружков, насколько интересна и оригиналь</w:t>
      </w:r>
      <w:r w:rsidRPr="002078DE">
        <w:rPr>
          <w:color w:val="000000"/>
          <w:sz w:val="28"/>
          <w:szCs w:val="28"/>
        </w:rPr>
        <w:softHyphen/>
        <w:t>на каждая история, есть ли в ней описания персонажей, соблюдена ли структура сказки (зачин, кульминация, развязка), интересны ли происходящие в ней события.</w:t>
      </w:r>
    </w:p>
    <w:p w:rsidR="002078DE" w:rsidRPr="002078DE" w:rsidRDefault="002078DE" w:rsidP="002078DE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b/>
          <w:color w:val="000000"/>
          <w:sz w:val="28"/>
          <w:szCs w:val="28"/>
        </w:rPr>
      </w:pPr>
      <w:r w:rsidRPr="002078DE">
        <w:rPr>
          <w:b/>
          <w:color w:val="000000"/>
          <w:sz w:val="28"/>
          <w:szCs w:val="28"/>
        </w:rPr>
        <w:t>Придумай сказке свой конец.</w:t>
      </w:r>
    </w:p>
    <w:p w:rsidR="002078DE" w:rsidRPr="002078DE" w:rsidRDefault="002078DE" w:rsidP="002078DE">
      <w:pPr>
        <w:rPr>
          <w:rFonts w:ascii="Times New Roman" w:hAnsi="Times New Roman" w:cs="Times New Roman"/>
          <w:sz w:val="28"/>
          <w:szCs w:val="28"/>
        </w:rPr>
      </w:pPr>
      <w:r w:rsidRPr="002078DE">
        <w:rPr>
          <w:rFonts w:ascii="Times New Roman" w:hAnsi="Times New Roman" w:cs="Times New Roman"/>
          <w:sz w:val="28"/>
          <w:szCs w:val="28"/>
        </w:rPr>
        <w:t>Цель: Учить детей придумывать другой конец к сказке с новым поворотом сюжета.</w:t>
      </w:r>
    </w:p>
    <w:p w:rsidR="002078DE" w:rsidRPr="002078DE" w:rsidRDefault="002078DE" w:rsidP="002078DE">
      <w:pPr>
        <w:rPr>
          <w:rFonts w:ascii="Times New Roman" w:hAnsi="Times New Roman" w:cs="Times New Roman"/>
          <w:sz w:val="28"/>
          <w:szCs w:val="28"/>
        </w:rPr>
      </w:pPr>
      <w:r w:rsidRPr="002078DE">
        <w:rPr>
          <w:rFonts w:ascii="Times New Roman" w:hAnsi="Times New Roman" w:cs="Times New Roman"/>
          <w:sz w:val="28"/>
          <w:szCs w:val="28"/>
        </w:rPr>
        <w:t>Ход игры:</w:t>
      </w:r>
    </w:p>
    <w:p w:rsidR="002078DE" w:rsidRPr="00C43D66" w:rsidRDefault="002078DE" w:rsidP="002078DE">
      <w:pPr>
        <w:rPr>
          <w:rFonts w:ascii="Times New Roman" w:hAnsi="Times New Roman" w:cs="Times New Roman"/>
          <w:sz w:val="28"/>
          <w:szCs w:val="28"/>
        </w:rPr>
      </w:pPr>
      <w:r w:rsidRPr="002078DE">
        <w:rPr>
          <w:rFonts w:ascii="Times New Roman" w:hAnsi="Times New Roman" w:cs="Times New Roman"/>
          <w:sz w:val="28"/>
          <w:szCs w:val="28"/>
        </w:rPr>
        <w:lastRenderedPageBreak/>
        <w:t>После прочтения сказки, предложить придумать другой конец сказки с новым поворотом сюжета.Например,</w:t>
      </w:r>
      <w:r w:rsidR="00C43D66">
        <w:rPr>
          <w:rFonts w:ascii="Times New Roman" w:hAnsi="Times New Roman" w:cs="Times New Roman"/>
          <w:sz w:val="28"/>
          <w:szCs w:val="28"/>
        </w:rPr>
        <w:t xml:space="preserve"> в</w:t>
      </w:r>
      <w:r w:rsidRPr="002078DE">
        <w:rPr>
          <w:rFonts w:ascii="Times New Roman" w:hAnsi="Times New Roman" w:cs="Times New Roman"/>
          <w:sz w:val="28"/>
          <w:szCs w:val="28"/>
        </w:rPr>
        <w:t xml:space="preserve"> сказке </w:t>
      </w:r>
      <w:r w:rsidRPr="00C43D66">
        <w:rPr>
          <w:rFonts w:ascii="Times New Roman" w:hAnsi="Times New Roman" w:cs="Times New Roman"/>
          <w:sz w:val="28"/>
          <w:szCs w:val="28"/>
        </w:rPr>
        <w:t>«Колобок»</w:t>
      </w:r>
      <w:r w:rsidR="00C43D66">
        <w:rPr>
          <w:rFonts w:ascii="Times New Roman" w:hAnsi="Times New Roman" w:cs="Times New Roman"/>
          <w:sz w:val="28"/>
          <w:szCs w:val="28"/>
        </w:rPr>
        <w:t xml:space="preserve"> можно предложить</w:t>
      </w:r>
    </w:p>
    <w:p w:rsidR="00C43D66" w:rsidRDefault="00C43D66" w:rsidP="002078DE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придумать</w:t>
      </w:r>
      <w:proofErr w:type="gramStart"/>
      <w:r w:rsidR="002078DE">
        <w:rPr>
          <w:color w:val="000000"/>
          <w:sz w:val="28"/>
          <w:szCs w:val="28"/>
        </w:rPr>
        <w:t>,к</w:t>
      </w:r>
      <w:proofErr w:type="gramEnd"/>
      <w:r w:rsidR="002078DE">
        <w:rPr>
          <w:color w:val="000000"/>
          <w:sz w:val="28"/>
          <w:szCs w:val="28"/>
        </w:rPr>
        <w:t xml:space="preserve">ак закончилась бы ,сказка,если бы </w:t>
      </w:r>
      <w:r>
        <w:rPr>
          <w:color w:val="000000"/>
          <w:sz w:val="28"/>
          <w:szCs w:val="28"/>
        </w:rPr>
        <w:t>колобок не был таким доверчивым.</w:t>
      </w:r>
    </w:p>
    <w:p w:rsidR="00C43D66" w:rsidRPr="00C43D66" w:rsidRDefault="00C43D66" w:rsidP="002078DE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b/>
          <w:color w:val="000000"/>
          <w:sz w:val="28"/>
          <w:szCs w:val="28"/>
        </w:rPr>
      </w:pPr>
      <w:r w:rsidRPr="00C43D66">
        <w:rPr>
          <w:b/>
          <w:color w:val="000000"/>
          <w:sz w:val="28"/>
          <w:szCs w:val="28"/>
        </w:rPr>
        <w:t>Расскажи сказку по картинкам</w:t>
      </w:r>
    </w:p>
    <w:p w:rsidR="00C43D66" w:rsidRDefault="00C43D66" w:rsidP="002078DE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Цель: Учить </w:t>
      </w:r>
      <w:proofErr w:type="gramStart"/>
      <w:r>
        <w:rPr>
          <w:color w:val="000000"/>
          <w:sz w:val="28"/>
          <w:szCs w:val="28"/>
        </w:rPr>
        <w:t>правильно</w:t>
      </w:r>
      <w:proofErr w:type="gramEnd"/>
      <w:r>
        <w:rPr>
          <w:color w:val="000000"/>
          <w:sz w:val="28"/>
          <w:szCs w:val="28"/>
        </w:rPr>
        <w:t xml:space="preserve"> восстанавливать последовательность сказки, правильно раскладывая картинки, самостоятельно рассказывать сказку.</w:t>
      </w:r>
    </w:p>
    <w:p w:rsidR="00C43D66" w:rsidRDefault="00C43D66" w:rsidP="002078DE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игры</w:t>
      </w:r>
    </w:p>
    <w:p w:rsidR="00C43D66" w:rsidRDefault="00C43D66" w:rsidP="002078DE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последовательно расставляют перемешанные картинки и рассказывают по ним сказку.</w:t>
      </w:r>
    </w:p>
    <w:p w:rsidR="00C43D66" w:rsidRDefault="00C43D66" w:rsidP="002078DE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b/>
          <w:color w:val="000000"/>
          <w:sz w:val="28"/>
          <w:szCs w:val="28"/>
        </w:rPr>
      </w:pPr>
      <w:r w:rsidRPr="00C43D66">
        <w:rPr>
          <w:b/>
          <w:color w:val="000000"/>
          <w:sz w:val="28"/>
          <w:szCs w:val="28"/>
        </w:rPr>
        <w:t>Отгадай сказку по картинке</w:t>
      </w:r>
    </w:p>
    <w:p w:rsidR="00C43D66" w:rsidRDefault="00C43D66" w:rsidP="002078DE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 w:rsidRPr="00C43D66">
        <w:rPr>
          <w:color w:val="000000"/>
          <w:sz w:val="28"/>
          <w:szCs w:val="28"/>
        </w:rPr>
        <w:t>Цель:</w:t>
      </w:r>
      <w:r w:rsidR="00FB49A4">
        <w:rPr>
          <w:color w:val="000000"/>
          <w:sz w:val="28"/>
          <w:szCs w:val="28"/>
        </w:rPr>
        <w:t xml:space="preserve"> Узнавать сказку по предложенным картинкам.</w:t>
      </w:r>
    </w:p>
    <w:p w:rsidR="00FB49A4" w:rsidRDefault="00FB49A4" w:rsidP="002078DE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игры</w:t>
      </w:r>
    </w:p>
    <w:p w:rsidR="00FB49A4" w:rsidRPr="00C43D66" w:rsidRDefault="00FB49A4" w:rsidP="002078DE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Детям предлагаются  картинки по знакомым сказкам. Ребенок угадывает, к какой сказке относится картинка, рассказывает эпизод, представленный на иллюстрации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</w:p>
    <w:p w:rsidR="00C43D66" w:rsidRPr="002078DE" w:rsidRDefault="00C43D66" w:rsidP="002078DE">
      <w:pPr>
        <w:pStyle w:val="a3"/>
        <w:shd w:val="clear" w:color="auto" w:fill="FFFFFF"/>
        <w:spacing w:before="375" w:beforeAutospacing="0" w:after="450" w:afterAutospacing="0" w:line="360" w:lineRule="auto"/>
        <w:textAlignment w:val="baseline"/>
        <w:rPr>
          <w:color w:val="000000"/>
          <w:sz w:val="28"/>
          <w:szCs w:val="28"/>
        </w:rPr>
      </w:pPr>
    </w:p>
    <w:p w:rsidR="002078DE" w:rsidRPr="00A313B5" w:rsidRDefault="002078DE" w:rsidP="00A313B5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D30E8E" w:rsidRPr="00A313B5" w:rsidRDefault="00D30E8E" w:rsidP="00A313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30E8E" w:rsidRPr="00A313B5" w:rsidSect="009F61E4">
      <w:pgSz w:w="11906" w:h="16838"/>
      <w:pgMar w:top="1134" w:right="850" w:bottom="1134" w:left="1701" w:header="708" w:footer="708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D9"/>
    <w:multiLevelType w:val="multilevel"/>
    <w:tmpl w:val="C07CF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6252F9"/>
    <w:multiLevelType w:val="multilevel"/>
    <w:tmpl w:val="D99A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A27E3"/>
    <w:multiLevelType w:val="multilevel"/>
    <w:tmpl w:val="F6E09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AD4849"/>
    <w:multiLevelType w:val="multilevel"/>
    <w:tmpl w:val="D3085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F1454"/>
    <w:multiLevelType w:val="multilevel"/>
    <w:tmpl w:val="331E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3B5"/>
    <w:rsid w:val="000624DB"/>
    <w:rsid w:val="002078DE"/>
    <w:rsid w:val="00530A98"/>
    <w:rsid w:val="00737EB4"/>
    <w:rsid w:val="009F61E4"/>
    <w:rsid w:val="00A313B5"/>
    <w:rsid w:val="00C43D66"/>
    <w:rsid w:val="00D30E8E"/>
    <w:rsid w:val="00FB4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Cyfra</cp:lastModifiedBy>
  <cp:revision>6</cp:revision>
  <dcterms:created xsi:type="dcterms:W3CDTF">2021-01-31T17:49:00Z</dcterms:created>
  <dcterms:modified xsi:type="dcterms:W3CDTF">2021-02-01T07:26:00Z</dcterms:modified>
</cp:coreProperties>
</file>