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B35" w:rsidRDefault="00313B2A" w:rsidP="00F27B35">
      <w:pPr>
        <w:spacing w:after="0" w:line="240" w:lineRule="auto"/>
        <w:jc w:val="center"/>
        <w:rPr>
          <w:rFonts w:ascii="Times New Roman" w:hAnsi="Times New Roman" w:cs="Times New Roman"/>
          <w:b/>
          <w:sz w:val="44"/>
          <w:szCs w:val="28"/>
        </w:rPr>
      </w:pPr>
      <w:r w:rsidRPr="00F27B35">
        <w:rPr>
          <w:rFonts w:ascii="Times New Roman" w:hAnsi="Times New Roman" w:cs="Times New Roman"/>
          <w:b/>
          <w:sz w:val="44"/>
          <w:szCs w:val="28"/>
        </w:rPr>
        <w:t xml:space="preserve">Положение </w:t>
      </w:r>
    </w:p>
    <w:p w:rsidR="00313B2A" w:rsidRDefault="00313B2A" w:rsidP="00F27B35">
      <w:pPr>
        <w:spacing w:after="0" w:line="240" w:lineRule="auto"/>
        <w:jc w:val="center"/>
        <w:rPr>
          <w:rFonts w:ascii="Times New Roman" w:hAnsi="Times New Roman" w:cs="Times New Roman"/>
          <w:b/>
          <w:sz w:val="44"/>
          <w:szCs w:val="28"/>
        </w:rPr>
      </w:pPr>
      <w:r w:rsidRPr="00F27B35">
        <w:rPr>
          <w:rFonts w:ascii="Times New Roman" w:hAnsi="Times New Roman" w:cs="Times New Roman"/>
          <w:b/>
          <w:sz w:val="44"/>
          <w:szCs w:val="28"/>
        </w:rPr>
        <w:t>о педагоге, выполняющем функции медиатора в ДОУ</w:t>
      </w:r>
    </w:p>
    <w:p w:rsidR="00F27B35" w:rsidRPr="00F27B35" w:rsidRDefault="00F27B35" w:rsidP="00F27B35">
      <w:pPr>
        <w:spacing w:after="0" w:line="240" w:lineRule="auto"/>
        <w:jc w:val="center"/>
        <w:rPr>
          <w:rFonts w:ascii="Times New Roman" w:hAnsi="Times New Roman" w:cs="Times New Roman"/>
          <w:b/>
          <w:sz w:val="44"/>
          <w:szCs w:val="28"/>
        </w:rPr>
      </w:pPr>
    </w:p>
    <w:p w:rsidR="00313B2A" w:rsidRPr="001A0236" w:rsidRDefault="00313B2A" w:rsidP="00F27B35">
      <w:pPr>
        <w:spacing w:after="0"/>
        <w:jc w:val="both"/>
        <w:rPr>
          <w:rFonts w:ascii="Times New Roman" w:hAnsi="Times New Roman" w:cs="Times New Roman"/>
          <w:sz w:val="28"/>
          <w:szCs w:val="28"/>
        </w:rPr>
      </w:pPr>
      <w:r w:rsidRPr="001A0236">
        <w:rPr>
          <w:rFonts w:ascii="Times New Roman" w:hAnsi="Times New Roman" w:cs="Times New Roman"/>
          <w:sz w:val="28"/>
          <w:szCs w:val="28"/>
        </w:rPr>
        <w:t xml:space="preserve"> 1.1.Педагог, выполняющий функции медиатора – это работник ДОУ, который прошѐл обучение и создаѐт условия для оказания практической помощи участникам образовательного процесса по урегулированию споров способом, альтернативным административному, ненасильственным путѐм, путѐм применения технологии восстановительной медиации.</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1.2.Педагог, выполняющий функции медиатора в ДОУ руководствуется в своей деятельности всеми нормативно-правовыми документами, которые </w:t>
      </w:r>
      <w:proofErr w:type="gramStart"/>
      <w:r w:rsidRPr="001A0236">
        <w:rPr>
          <w:rFonts w:ascii="Times New Roman" w:hAnsi="Times New Roman" w:cs="Times New Roman"/>
          <w:sz w:val="28"/>
          <w:szCs w:val="28"/>
        </w:rPr>
        <w:t>регулируют</w:t>
      </w:r>
      <w:proofErr w:type="gramEnd"/>
      <w:r w:rsidRPr="001A0236">
        <w:rPr>
          <w:rFonts w:ascii="Times New Roman" w:hAnsi="Times New Roman" w:cs="Times New Roman"/>
          <w:sz w:val="28"/>
          <w:szCs w:val="28"/>
        </w:rPr>
        <w:t xml:space="preserve"> и регламентирую деятельность подобного рода, а так же законами всех уровней, регулирующими и регламентирующими деятельность работников ДОУ по защите интересов и прав участников образовательного процесса, так как является, выполняя функции медиатора, одновременно работником ДОУ, осуществляет деятельность на территории ДОУ и во время образовательного процесса, а так же подчиняется заведующему  и действует на основании Устава.</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1.3.Основными целями</w:t>
      </w:r>
      <w:r w:rsidR="001711C4">
        <w:rPr>
          <w:rFonts w:ascii="Times New Roman" w:hAnsi="Times New Roman" w:cs="Times New Roman"/>
          <w:sz w:val="28"/>
          <w:szCs w:val="28"/>
        </w:rPr>
        <w:t xml:space="preserve"> деятельности медиатора в детском саду </w:t>
      </w:r>
      <w:r w:rsidRPr="001A0236">
        <w:rPr>
          <w:rFonts w:ascii="Times New Roman" w:hAnsi="Times New Roman" w:cs="Times New Roman"/>
          <w:sz w:val="28"/>
          <w:szCs w:val="28"/>
        </w:rPr>
        <w:t xml:space="preserve">являются: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1.3.1. Урегулирование споров между участниками образовательного процесса средствами восстановительной медиации (по факту).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1.3.2. Предупреждение и профилактика повторных конфликтов в ДОУ посредством применения восстановительных техник на этапе развития конфликта (если владеет информацией о развивающемся конфликте).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1.4.Обязанности медиатора в ДОУ может выполнять штатный сотрудник (работник), прошедший обучение и владеющий технологией восстановительной медиации, имеющий практические навыки организации </w:t>
      </w:r>
      <w:proofErr w:type="spellStart"/>
      <w:r w:rsidRPr="001A0236">
        <w:rPr>
          <w:rFonts w:ascii="Times New Roman" w:hAnsi="Times New Roman" w:cs="Times New Roman"/>
          <w:sz w:val="28"/>
          <w:szCs w:val="28"/>
        </w:rPr>
        <w:t>медиационной</w:t>
      </w:r>
      <w:proofErr w:type="spellEnd"/>
      <w:r w:rsidRPr="001A0236">
        <w:rPr>
          <w:rFonts w:ascii="Times New Roman" w:hAnsi="Times New Roman" w:cs="Times New Roman"/>
          <w:sz w:val="28"/>
          <w:szCs w:val="28"/>
        </w:rPr>
        <w:t xml:space="preserve"> сессии, навыки анализа конфликта, умеющий использовать средства медиации в образовательном пространстве, в том числе в работе по профилактике негативных социальных явлений в семье</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.1.5.Деятельность медиатора  осуществляется в соответствии с действующим законодательством российской Федерации, настоящим Положением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2. Права и обязанности медиатора</w:t>
      </w:r>
      <w:proofErr w:type="gramStart"/>
      <w:r w:rsidRPr="001A0236">
        <w:rPr>
          <w:rFonts w:ascii="Times New Roman" w:hAnsi="Times New Roman" w:cs="Times New Roman"/>
          <w:sz w:val="28"/>
          <w:szCs w:val="28"/>
        </w:rPr>
        <w:t xml:space="preserve"> :</w:t>
      </w:r>
      <w:proofErr w:type="gramEnd"/>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2.1.Медиатор обязан:</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lastRenderedPageBreak/>
        <w:t xml:space="preserve">2.1.1. Руководствоваться действующим законодательством Российской Федерации, нормативными актами регионального и местного уровней, локальными актами ДОУ, работником которого является.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2.1.2. Соблюдать принципы проведения процедуры медиации. 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2.1.3. Рассматривать вопросы и принимать решения строго в границах своей компетенции в качестве медиатора.</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2.1.4. Защищать интересы участников образовательного процесса своей организации в рамках своей компетенции. </w:t>
      </w:r>
    </w:p>
    <w:p w:rsidR="00F27B35"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2.2.Медиатор имеет право:</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2.2.1. Иметь доступ к документам ДОУ в части дел, касающихся воспитанников</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2.2.2. Обобщать и запрашивать у сотрудников и педагогов информацию, связанную с изучением интересов детей относительно ситуации</w:t>
      </w:r>
      <w:proofErr w:type="gramStart"/>
      <w:r w:rsidRPr="001A0236">
        <w:rPr>
          <w:rFonts w:ascii="Times New Roman" w:hAnsi="Times New Roman" w:cs="Times New Roman"/>
          <w:sz w:val="28"/>
          <w:szCs w:val="28"/>
        </w:rPr>
        <w:t>.</w:t>
      </w:r>
      <w:proofErr w:type="gramEnd"/>
      <w:r w:rsidRPr="001A0236">
        <w:rPr>
          <w:rFonts w:ascii="Times New Roman" w:hAnsi="Times New Roman" w:cs="Times New Roman"/>
          <w:sz w:val="28"/>
          <w:szCs w:val="28"/>
        </w:rPr>
        <w:t xml:space="preserve"> </w:t>
      </w:r>
      <w:proofErr w:type="gramStart"/>
      <w:r w:rsidRPr="001A0236">
        <w:rPr>
          <w:rFonts w:ascii="Times New Roman" w:hAnsi="Times New Roman" w:cs="Times New Roman"/>
          <w:sz w:val="28"/>
          <w:szCs w:val="28"/>
        </w:rPr>
        <w:t>с</w:t>
      </w:r>
      <w:proofErr w:type="gramEnd"/>
      <w:r w:rsidRPr="001A0236">
        <w:rPr>
          <w:rFonts w:ascii="Times New Roman" w:hAnsi="Times New Roman" w:cs="Times New Roman"/>
          <w:sz w:val="28"/>
          <w:szCs w:val="28"/>
        </w:rPr>
        <w:t xml:space="preserve"> которой работает.</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2.2.3. Проводить социологические опросы в рамках своей компетенции.</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2.2.4. Повышать свою квалификацию, владеть новейшей правовой информацией по вопросам медиации в сфере образования и защиты прав детей</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2.2.5. Вести регистрацию выполненной работы в любой форме, содержание которой не противоречит принципам медиации, в том числе принципам конфиденциальности (в соответствии с ФЗ № 193).</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2.2.6. Самостоятельно определять порядок проведения процедуры медиации с учѐтом обстоятельств возникшего спора, пожеланий сторон и необходимости урегулирования спора, при условии использования форм и методов, содержание которых не противоречит основным принципам медиации (в соответствии с ФЗ №193).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2.2.7. В течени</w:t>
      </w:r>
      <w:proofErr w:type="gramStart"/>
      <w:r w:rsidRPr="001A0236">
        <w:rPr>
          <w:rFonts w:ascii="Times New Roman" w:hAnsi="Times New Roman" w:cs="Times New Roman"/>
          <w:sz w:val="28"/>
          <w:szCs w:val="28"/>
        </w:rPr>
        <w:t>и</w:t>
      </w:r>
      <w:proofErr w:type="gramEnd"/>
      <w:r w:rsidRPr="001A0236">
        <w:rPr>
          <w:rFonts w:ascii="Times New Roman" w:hAnsi="Times New Roman" w:cs="Times New Roman"/>
          <w:sz w:val="28"/>
          <w:szCs w:val="28"/>
        </w:rPr>
        <w:t xml:space="preserve"> всей процедуры медиации медиатор вправе встречаться и поддерживать связь как со всеми сторонами вместе, так и с каждой по отдельности.</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lastRenderedPageBreak/>
        <w:t xml:space="preserve"> 2.2.8. Отказаться от проведения процедуры медиации на любом еѐ этапе, если при проведении процедуры медиации он, анализируя полученную в ходе медиации информацию, придѐт к выводу, что лично (прямо или косвенно), заинтересован в результате медиации.</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2.2.9. Отказаться от проведения процедуры медиации, если выяснит, что не сможет по каким-либо причинам соблюдать принципы медиации (принципы добровольности и равноправия сторон, беспристрастности и независимости медиатора).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2.3.Медиатор в образовательной организации в период работы со сторонами конфликта </w:t>
      </w:r>
      <w:r w:rsidRPr="001711C4">
        <w:rPr>
          <w:rFonts w:ascii="Times New Roman" w:hAnsi="Times New Roman" w:cs="Times New Roman"/>
          <w:b/>
          <w:sz w:val="28"/>
          <w:szCs w:val="28"/>
        </w:rPr>
        <w:t>не вправе:</w:t>
      </w:r>
      <w:r w:rsidRPr="001A0236">
        <w:rPr>
          <w:rFonts w:ascii="Times New Roman" w:hAnsi="Times New Roman" w:cs="Times New Roman"/>
          <w:sz w:val="28"/>
          <w:szCs w:val="28"/>
        </w:rPr>
        <w:t xml:space="preserve">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2.3.1. Вносить, если стороны не договорились об ином, предложения о вариантах урегулирования спора.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2.3.2. Ставить своими действиями </w:t>
      </w:r>
      <w:proofErr w:type="gramStart"/>
      <w:r w:rsidRPr="001A0236">
        <w:rPr>
          <w:rFonts w:ascii="Times New Roman" w:hAnsi="Times New Roman" w:cs="Times New Roman"/>
          <w:sz w:val="28"/>
          <w:szCs w:val="28"/>
        </w:rPr>
        <w:t>какую-либо</w:t>
      </w:r>
      <w:proofErr w:type="gramEnd"/>
      <w:r w:rsidRPr="001A0236">
        <w:rPr>
          <w:rFonts w:ascii="Times New Roman" w:hAnsi="Times New Roman" w:cs="Times New Roman"/>
          <w:sz w:val="28"/>
          <w:szCs w:val="28"/>
        </w:rPr>
        <w:t xml:space="preserve"> из сторон в преимущественное положение, равно как и умалять права и законные интересы одной из сторон.</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2.3.3. Быть представителем какой-либо из сторон.</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2.3.4. Оказывать </w:t>
      </w:r>
      <w:proofErr w:type="gramStart"/>
      <w:r w:rsidRPr="001A0236">
        <w:rPr>
          <w:rFonts w:ascii="Times New Roman" w:hAnsi="Times New Roman" w:cs="Times New Roman"/>
          <w:sz w:val="28"/>
          <w:szCs w:val="28"/>
        </w:rPr>
        <w:t>какой-либо</w:t>
      </w:r>
      <w:proofErr w:type="gramEnd"/>
      <w:r w:rsidRPr="001A0236">
        <w:rPr>
          <w:rFonts w:ascii="Times New Roman" w:hAnsi="Times New Roman" w:cs="Times New Roman"/>
          <w:sz w:val="28"/>
          <w:szCs w:val="28"/>
        </w:rPr>
        <w:t xml:space="preserve"> из сторон юридическую, социально- педагогическую, консультационную или иную помощь.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2.3.5. Осуществлять функции медиатора, если при проведении процедуры медиации он лично (прямо или косвенно) заинтересован в еѐ результатах, в том числе состоит с лицом, являющимся одной из сторон, в родственных отношениях.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2.3.6. Делать без согласия сторон публичные заявления по существу спора.</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2.3.7. Разглашать информацию, относящуюся к процедуре медиации и ставшей ему известной при еѐ проведении, без согласия сторон.</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2.3.8. Категорично настаивать на участии сторон в медиации, настаивать на продолжении процедуры, если стороны (одна из сторон) решили еѐ прекратить до момента итоговой договорѐнности и заявили об этом.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2.3.9. Ссылаться в ходе судебного разбирательства или третейского разбирательства (не зависимо от того, связаны ли судебное разбирательство или третейское разбирательство со спором, который является предметом процедуры медиации, если стороны не договорились об ином) на информацию о: </w:t>
      </w:r>
    </w:p>
    <w:p w:rsidR="00313B2A"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lastRenderedPageBreak/>
        <w:t xml:space="preserve">2.3.9.1. предложение одной из сторон о применении процедуры медиации, равно как и готовности одной из сторон к участию в проведении данной процедуры; </w:t>
      </w:r>
    </w:p>
    <w:p w:rsidR="001A0236"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2.3.9.2. </w:t>
      </w:r>
      <w:proofErr w:type="gramStart"/>
      <w:r w:rsidRPr="001A0236">
        <w:rPr>
          <w:rFonts w:ascii="Times New Roman" w:hAnsi="Times New Roman" w:cs="Times New Roman"/>
          <w:sz w:val="28"/>
          <w:szCs w:val="28"/>
        </w:rPr>
        <w:t>мнениях</w:t>
      </w:r>
      <w:proofErr w:type="gramEnd"/>
      <w:r w:rsidRPr="001A0236">
        <w:rPr>
          <w:rFonts w:ascii="Times New Roman" w:hAnsi="Times New Roman" w:cs="Times New Roman"/>
          <w:sz w:val="28"/>
          <w:szCs w:val="28"/>
        </w:rPr>
        <w:t xml:space="preserve"> или предложениях, высказанных одной из сторон в отношении возможности урегулирования спора; </w:t>
      </w:r>
    </w:p>
    <w:p w:rsidR="001A0236"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2.3.9.3. </w:t>
      </w:r>
      <w:proofErr w:type="gramStart"/>
      <w:r w:rsidRPr="001A0236">
        <w:rPr>
          <w:rFonts w:ascii="Times New Roman" w:hAnsi="Times New Roman" w:cs="Times New Roman"/>
          <w:sz w:val="28"/>
          <w:szCs w:val="28"/>
        </w:rPr>
        <w:t>признаниях</w:t>
      </w:r>
      <w:proofErr w:type="gramEnd"/>
      <w:r w:rsidRPr="001A0236">
        <w:rPr>
          <w:rFonts w:ascii="Times New Roman" w:hAnsi="Times New Roman" w:cs="Times New Roman"/>
          <w:sz w:val="28"/>
          <w:szCs w:val="28"/>
        </w:rPr>
        <w:t>, сделанных одной из сторон в ходе проведения процедуры медиации;</w:t>
      </w:r>
    </w:p>
    <w:p w:rsidR="001A0236"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 2.3.9.4. готовности одной из сторон принять предложение медиатора или другой стороны об урегулировании спора </w:t>
      </w:r>
    </w:p>
    <w:p w:rsidR="001A0236"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3. Истребование от медиатора информации </w:t>
      </w:r>
    </w:p>
    <w:p w:rsidR="001A0236"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 xml:space="preserve">3.1.Истребование от медиатора информации, относящейся к процедуре медиации, не допускается за исключением случаев, предусмотренных федеральными законами, если стороны не договорились об ином. </w:t>
      </w:r>
    </w:p>
    <w:p w:rsidR="00B63366" w:rsidRPr="001A0236" w:rsidRDefault="00313B2A" w:rsidP="001A0236">
      <w:pPr>
        <w:jc w:val="both"/>
        <w:rPr>
          <w:rFonts w:ascii="Times New Roman" w:hAnsi="Times New Roman" w:cs="Times New Roman"/>
          <w:sz w:val="28"/>
          <w:szCs w:val="28"/>
        </w:rPr>
      </w:pPr>
      <w:r w:rsidRPr="001A0236">
        <w:rPr>
          <w:rFonts w:ascii="Times New Roman" w:hAnsi="Times New Roman" w:cs="Times New Roman"/>
          <w:sz w:val="28"/>
          <w:szCs w:val="28"/>
        </w:rPr>
        <w:t>3.2.В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sectPr w:rsidR="00B63366" w:rsidRPr="001A0236" w:rsidSect="00B633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13B2A"/>
    <w:rsid w:val="001711C4"/>
    <w:rsid w:val="001A0236"/>
    <w:rsid w:val="002539A0"/>
    <w:rsid w:val="00313B2A"/>
    <w:rsid w:val="005C052D"/>
    <w:rsid w:val="008D10AA"/>
    <w:rsid w:val="0097737A"/>
    <w:rsid w:val="00A02318"/>
    <w:rsid w:val="00B63366"/>
    <w:rsid w:val="00DF7650"/>
    <w:rsid w:val="00F27B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3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965</Words>
  <Characters>5506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Cyfra</cp:lastModifiedBy>
  <cp:revision>7</cp:revision>
  <dcterms:created xsi:type="dcterms:W3CDTF">2017-11-15T14:19:00Z</dcterms:created>
  <dcterms:modified xsi:type="dcterms:W3CDTF">2021-04-19T06:14:00Z</dcterms:modified>
</cp:coreProperties>
</file>