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C78" w:rsidRPr="00326073" w:rsidRDefault="00280DDC" w:rsidP="002F3C78">
      <w:pPr>
        <w:spacing w:after="0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>Рас</w:t>
      </w:r>
      <w:r w:rsidR="002F3C78" w:rsidRPr="00326073">
        <w:rPr>
          <w:rFonts w:ascii="Times New Roman" w:eastAsia="Times New Roman" w:hAnsi="Times New Roman"/>
          <w:bCs/>
          <w:sz w:val="24"/>
          <w:szCs w:val="28"/>
          <w:lang w:eastAsia="ru-RU"/>
        </w:rPr>
        <w:t>смотрено</w:t>
      </w:r>
      <w:proofErr w:type="gramStart"/>
      <w:r w:rsidR="002F3C78" w:rsidRPr="00326073">
        <w:rPr>
          <w:rFonts w:ascii="Times New Roman" w:eastAsia="Times New Roman" w:hAnsi="Times New Roman"/>
          <w:bCs/>
          <w:sz w:val="24"/>
          <w:szCs w:val="28"/>
          <w:lang w:eastAsia="ru-RU"/>
        </w:rPr>
        <w:tab/>
      </w:r>
      <w:r w:rsidR="002F3C78" w:rsidRPr="00326073">
        <w:rPr>
          <w:rFonts w:ascii="Times New Roman" w:eastAsia="Times New Roman" w:hAnsi="Times New Roman"/>
          <w:bCs/>
          <w:sz w:val="24"/>
          <w:szCs w:val="28"/>
          <w:lang w:eastAsia="ru-RU"/>
        </w:rPr>
        <w:tab/>
      </w:r>
      <w:r w:rsidR="002F3C78" w:rsidRPr="00326073">
        <w:rPr>
          <w:rFonts w:ascii="Times New Roman" w:eastAsia="Times New Roman" w:hAnsi="Times New Roman"/>
          <w:bCs/>
          <w:sz w:val="24"/>
          <w:szCs w:val="28"/>
          <w:lang w:eastAsia="ru-RU"/>
        </w:rPr>
        <w:tab/>
      </w:r>
      <w:r w:rsidR="002F3C78" w:rsidRPr="00326073">
        <w:rPr>
          <w:rFonts w:ascii="Times New Roman" w:eastAsia="Times New Roman" w:hAnsi="Times New Roman"/>
          <w:bCs/>
          <w:sz w:val="24"/>
          <w:szCs w:val="28"/>
          <w:lang w:eastAsia="ru-RU"/>
        </w:rPr>
        <w:tab/>
      </w:r>
      <w:r w:rsidR="002F3C78" w:rsidRPr="00326073">
        <w:rPr>
          <w:rFonts w:ascii="Times New Roman" w:eastAsia="Times New Roman" w:hAnsi="Times New Roman"/>
          <w:bCs/>
          <w:sz w:val="24"/>
          <w:szCs w:val="28"/>
          <w:lang w:eastAsia="ru-RU"/>
        </w:rPr>
        <w:tab/>
      </w:r>
      <w:r w:rsidR="002F3C78" w:rsidRPr="00326073">
        <w:rPr>
          <w:rFonts w:ascii="Times New Roman" w:eastAsia="Times New Roman" w:hAnsi="Times New Roman"/>
          <w:bCs/>
          <w:sz w:val="24"/>
          <w:szCs w:val="28"/>
          <w:lang w:eastAsia="ru-RU"/>
        </w:rPr>
        <w:tab/>
      </w:r>
      <w:r w:rsidR="002F3C78" w:rsidRPr="00326073">
        <w:rPr>
          <w:rFonts w:ascii="Times New Roman" w:eastAsia="Times New Roman" w:hAnsi="Times New Roman"/>
          <w:bCs/>
          <w:sz w:val="24"/>
          <w:szCs w:val="28"/>
          <w:lang w:eastAsia="ru-RU"/>
        </w:rPr>
        <w:tab/>
        <w:t>У</w:t>
      </w:r>
      <w:proofErr w:type="gramEnd"/>
      <w:r w:rsidR="002F3C78" w:rsidRPr="00326073">
        <w:rPr>
          <w:rFonts w:ascii="Times New Roman" w:eastAsia="Times New Roman" w:hAnsi="Times New Roman"/>
          <w:bCs/>
          <w:sz w:val="24"/>
          <w:szCs w:val="28"/>
          <w:lang w:eastAsia="ru-RU"/>
        </w:rPr>
        <w:t>тверждаю</w:t>
      </w:r>
    </w:p>
    <w:p w:rsidR="002F3C78" w:rsidRPr="00326073" w:rsidRDefault="002F3C78" w:rsidP="002F3C78">
      <w:pPr>
        <w:spacing w:after="0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>н</w:t>
      </w:r>
      <w:r w:rsidRPr="00326073">
        <w:rPr>
          <w:rFonts w:ascii="Times New Roman" w:eastAsia="Times New Roman" w:hAnsi="Times New Roman"/>
          <w:bCs/>
          <w:sz w:val="24"/>
          <w:szCs w:val="28"/>
          <w:lang w:eastAsia="ru-RU"/>
        </w:rPr>
        <w:t>а заседании</w:t>
      </w: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</w:t>
      </w:r>
      <w:r w:rsidRPr="00326073">
        <w:rPr>
          <w:rFonts w:ascii="Times New Roman" w:eastAsia="Times New Roman" w:hAnsi="Times New Roman"/>
          <w:bCs/>
          <w:sz w:val="24"/>
          <w:szCs w:val="28"/>
          <w:lang w:eastAsia="ru-RU"/>
        </w:rPr>
        <w:t>Управляющего Совета</w:t>
      </w: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     </w:t>
      </w: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ab/>
      </w:r>
      <w:r w:rsidRPr="00326073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Заведующая </w:t>
      </w:r>
      <w:proofErr w:type="spellStart"/>
      <w:r w:rsidRPr="00326073">
        <w:rPr>
          <w:rFonts w:ascii="Times New Roman" w:eastAsia="Times New Roman" w:hAnsi="Times New Roman"/>
          <w:bCs/>
          <w:sz w:val="24"/>
          <w:szCs w:val="28"/>
          <w:lang w:eastAsia="ru-RU"/>
        </w:rPr>
        <w:t>МБДОУ-д</w:t>
      </w:r>
      <w:proofErr w:type="spellEnd"/>
      <w:r w:rsidRPr="00326073">
        <w:rPr>
          <w:rFonts w:ascii="Times New Roman" w:eastAsia="Times New Roman" w:hAnsi="Times New Roman"/>
          <w:bCs/>
          <w:sz w:val="24"/>
          <w:szCs w:val="28"/>
          <w:lang w:eastAsia="ru-RU"/>
        </w:rPr>
        <w:t>/с № 5</w:t>
      </w:r>
    </w:p>
    <w:p w:rsidR="002F3C78" w:rsidRPr="00326073" w:rsidRDefault="002F3C78" w:rsidP="002F3C78">
      <w:pPr>
        <w:spacing w:after="0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>МБДОУ-д</w:t>
      </w:r>
      <w:proofErr w:type="spellEnd"/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>/с №5</w:t>
      </w:r>
      <w:r w:rsidRPr="00326073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«Гуси-лебеди»</w:t>
      </w: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ab/>
      </w:r>
      <w:r w:rsidRPr="00326073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_________________ Г.Н. Безик</w:t>
      </w:r>
    </w:p>
    <w:p w:rsidR="002F3C78" w:rsidRPr="00326073" w:rsidRDefault="002F3C78" w:rsidP="002F3C78">
      <w:pPr>
        <w:spacing w:after="0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>Пр. № _____ от</w:t>
      </w:r>
      <w:proofErr w:type="gramStart"/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_________</w:t>
      </w:r>
      <w:r w:rsidRPr="00326073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</w:t>
      </w:r>
      <w:r w:rsidR="0071730E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                            </w:t>
      </w:r>
      <w:r w:rsidR="0071730E">
        <w:rPr>
          <w:rFonts w:ascii="Times New Roman" w:eastAsia="Times New Roman" w:hAnsi="Times New Roman"/>
          <w:bCs/>
          <w:sz w:val="24"/>
          <w:szCs w:val="28"/>
          <w:lang w:eastAsia="ru-RU"/>
        </w:rPr>
        <w:tab/>
      </w:r>
      <w:r w:rsidR="0071730E">
        <w:rPr>
          <w:rFonts w:ascii="Times New Roman" w:eastAsia="Times New Roman" w:hAnsi="Times New Roman"/>
          <w:bCs/>
          <w:sz w:val="24"/>
          <w:szCs w:val="28"/>
          <w:lang w:eastAsia="ru-RU"/>
        </w:rPr>
        <w:tab/>
      </w:r>
      <w:r w:rsidR="00C01A32">
        <w:rPr>
          <w:rFonts w:ascii="Times New Roman" w:eastAsia="Times New Roman" w:hAnsi="Times New Roman"/>
          <w:bCs/>
          <w:sz w:val="24"/>
          <w:szCs w:val="28"/>
          <w:lang w:eastAsia="ru-RU"/>
        </w:rPr>
        <w:t>П</w:t>
      </w:r>
      <w:proofErr w:type="gramEnd"/>
      <w:r w:rsidR="00C01A32">
        <w:rPr>
          <w:rFonts w:ascii="Times New Roman" w:eastAsia="Times New Roman" w:hAnsi="Times New Roman"/>
          <w:bCs/>
          <w:sz w:val="24"/>
          <w:szCs w:val="28"/>
          <w:lang w:eastAsia="ru-RU"/>
        </w:rPr>
        <w:t>р. №  89 от 18.06.2018 г.</w:t>
      </w:r>
      <w:r w:rsidRPr="00326073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            </w:t>
      </w:r>
    </w:p>
    <w:p w:rsidR="002F3C78" w:rsidRPr="00733752" w:rsidRDefault="00C073FC" w:rsidP="00733752">
      <w:pPr>
        <w:spacing w:after="0"/>
        <w:jc w:val="center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     </w:t>
      </w:r>
      <w:r w:rsidR="002F3C78" w:rsidRPr="00326073">
        <w:rPr>
          <w:rFonts w:ascii="Times New Roman" w:eastAsia="Times New Roman" w:hAnsi="Times New Roman"/>
          <w:bCs/>
          <w:sz w:val="24"/>
          <w:szCs w:val="28"/>
          <w:lang w:eastAsia="ru-RU"/>
        </w:rPr>
        <w:tab/>
      </w:r>
      <w:r w:rsidR="00733752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         </w:t>
      </w:r>
      <w:r w:rsidR="00733752">
        <w:rPr>
          <w:rFonts w:ascii="Times New Roman" w:eastAsia="Times New Roman" w:hAnsi="Times New Roman"/>
          <w:bCs/>
          <w:sz w:val="24"/>
          <w:szCs w:val="28"/>
          <w:lang w:eastAsia="ru-RU"/>
        </w:rPr>
        <w:tab/>
      </w:r>
      <w:r w:rsidR="00733752">
        <w:rPr>
          <w:rFonts w:ascii="Times New Roman" w:eastAsia="Times New Roman" w:hAnsi="Times New Roman"/>
          <w:bCs/>
          <w:sz w:val="24"/>
          <w:szCs w:val="28"/>
          <w:lang w:eastAsia="ru-RU"/>
        </w:rPr>
        <w:tab/>
      </w:r>
      <w:r w:rsidR="00733752">
        <w:rPr>
          <w:rFonts w:ascii="Times New Roman" w:eastAsia="Times New Roman" w:hAnsi="Times New Roman"/>
          <w:bCs/>
          <w:sz w:val="24"/>
          <w:szCs w:val="28"/>
          <w:lang w:eastAsia="ru-RU"/>
        </w:rPr>
        <w:tab/>
        <w:t xml:space="preserve"> </w:t>
      </w:r>
    </w:p>
    <w:p w:rsidR="002F3C78" w:rsidRPr="00C01A32" w:rsidRDefault="002F3C78" w:rsidP="002F3C78">
      <w:pPr>
        <w:pStyle w:val="a3"/>
        <w:shd w:val="clear" w:color="auto" w:fill="FFFFFF"/>
        <w:spacing w:before="180" w:beforeAutospacing="0" w:after="180" w:afterAutospacing="0"/>
        <w:jc w:val="center"/>
        <w:rPr>
          <w:b/>
          <w:sz w:val="28"/>
        </w:rPr>
      </w:pPr>
      <w:r w:rsidRPr="00C01A32">
        <w:rPr>
          <w:b/>
          <w:sz w:val="28"/>
        </w:rPr>
        <w:t>Положение</w:t>
      </w:r>
    </w:p>
    <w:p w:rsidR="002F3C78" w:rsidRPr="00C073FC" w:rsidRDefault="002F3C78" w:rsidP="00C073FC">
      <w:pPr>
        <w:pStyle w:val="a3"/>
        <w:shd w:val="clear" w:color="auto" w:fill="FFFFFF"/>
        <w:spacing w:before="180" w:beforeAutospacing="0" w:after="180" w:afterAutospacing="0"/>
        <w:jc w:val="center"/>
        <w:rPr>
          <w:b/>
          <w:sz w:val="28"/>
        </w:rPr>
      </w:pPr>
      <w:r w:rsidRPr="00C01A32">
        <w:rPr>
          <w:b/>
          <w:sz w:val="28"/>
        </w:rPr>
        <w:t>о фонде добровольных безвозмездных пожертвований</w:t>
      </w:r>
    </w:p>
    <w:p w:rsidR="002F3C78" w:rsidRPr="00C01A32" w:rsidRDefault="002F3C78" w:rsidP="002F3C78">
      <w:pPr>
        <w:pStyle w:val="a3"/>
        <w:shd w:val="clear" w:color="auto" w:fill="FFFFFF"/>
        <w:spacing w:before="180" w:beforeAutospacing="0" w:after="180" w:afterAutospacing="0"/>
      </w:pPr>
      <w:r w:rsidRPr="00C01A32">
        <w:rPr>
          <w:b/>
        </w:rPr>
        <w:t>1. Общие положения</w:t>
      </w:r>
      <w:r w:rsidRPr="00C01A32">
        <w:rPr>
          <w:b/>
        </w:rPr>
        <w:br/>
      </w:r>
      <w:r w:rsidRPr="00C01A32">
        <w:t>1.1. Настоящее положение разработано на основе Гражданского кодекса РФ, Налогового кодекса РФ, Федерального закона от 11 августа 1995 года № 135-ФЗ</w:t>
      </w:r>
      <w:r w:rsidRPr="00C01A32">
        <w:br/>
        <w:t>« О благотворительной деятельности и благотворительных организациях»,</w:t>
      </w:r>
      <w:r w:rsidRPr="00C01A32">
        <w:br/>
        <w:t>Федерального закона от 29.12.2012 № 273-ФЗ «Об образовании в Российской</w:t>
      </w:r>
      <w:r w:rsidRPr="00C01A32">
        <w:br/>
        <w:t>Федерации», другими нормативно-правовыми актами Российской Федерации.</w:t>
      </w:r>
    </w:p>
    <w:p w:rsidR="002F3C78" w:rsidRPr="00C01A32" w:rsidRDefault="002F3C78" w:rsidP="002F3C78">
      <w:pPr>
        <w:pStyle w:val="a3"/>
        <w:shd w:val="clear" w:color="auto" w:fill="FFFFFF"/>
        <w:spacing w:before="180" w:beforeAutospacing="0" w:after="180" w:afterAutospacing="0"/>
      </w:pPr>
      <w:r w:rsidRPr="00C01A32">
        <w:t>1.2. Положение регулирует порядок привлечения, расходования и учёта добровольных пожертвований родителей (законных представителей) несовершеннолетних воспитанников, других физических и юридических лиц в муниципальном бюджетном дошкольном образовательном учреждени</w:t>
      </w:r>
      <w:proofErr w:type="gramStart"/>
      <w:r w:rsidRPr="00C01A32">
        <w:t>и-</w:t>
      </w:r>
      <w:proofErr w:type="gramEnd"/>
      <w:r w:rsidRPr="00C01A32">
        <w:t xml:space="preserve"> детском саду № 5 «Гуси-лебеди» (далее по тексту – МБДОУ- детский сад № 5 «Гуси-лебеди»).</w:t>
      </w:r>
      <w:r w:rsidRPr="00C01A32">
        <w:br/>
        <w:t>1.3. Под благотворительной деятельностью понимается добровольная деятельность граждан и юридических лиц по бескорыстной (безвозмездной или на льготных условиях) передаче гражданам или юридическим лицам имущества, в том числе денежных средств, бескорыстному выполнению работ, предоставлению услуг, оказанию другой поддержки.</w:t>
      </w:r>
      <w:r w:rsidRPr="00C01A32">
        <w:br/>
        <w:t xml:space="preserve">1.4. Во избежание налоговых последствий благотворитель или </w:t>
      </w:r>
      <w:proofErr w:type="spellStart"/>
      <w:r w:rsidRPr="00C01A32">
        <w:t>благополучатель</w:t>
      </w:r>
      <w:proofErr w:type="spellEnd"/>
      <w:r w:rsidRPr="00C01A32">
        <w:t xml:space="preserve"> могут заключить договор пожертвования, который составляется в простой письменной форме и не требует нотариального заверения.</w:t>
      </w:r>
      <w:r w:rsidRPr="00C01A32">
        <w:br/>
        <w:t>1.5. При желании оказать безвозмездные пожертвования на ведение уставной деятельности и содержание детского сада, родители (законные представители)</w:t>
      </w:r>
      <w:r w:rsidRPr="00C01A32">
        <w:br/>
        <w:t>(законные представители) несовершеннолетних воспитанников имеют право</w:t>
      </w:r>
      <w:r w:rsidRPr="00C01A32">
        <w:br/>
        <w:t>вносить добровольные безвозмездные пожертвования на содержание и развитие</w:t>
      </w:r>
      <w:r w:rsidRPr="00C01A32">
        <w:br/>
        <w:t>дошкольного образовательного учреждения, ведение уставной деятельности,</w:t>
      </w:r>
      <w:r w:rsidRPr="00C01A32">
        <w:br/>
        <w:t>совершенствование образовательного процесса</w:t>
      </w:r>
      <w:proofErr w:type="gramStart"/>
      <w:r w:rsidRPr="00C01A32">
        <w:t xml:space="preserve"> ,</w:t>
      </w:r>
      <w:proofErr w:type="gramEnd"/>
      <w:r w:rsidRPr="00C01A32">
        <w:t xml:space="preserve"> ремонт детского сада в</w:t>
      </w:r>
      <w:r w:rsidRPr="00C01A32">
        <w:br/>
        <w:t>течение всего периода пребывания ребенка в дошкольном образовательном</w:t>
      </w:r>
      <w:r w:rsidRPr="00C01A32">
        <w:br/>
        <w:t>учреждении на условиях, определённых данным Положением.</w:t>
      </w:r>
      <w:r w:rsidRPr="00C01A32">
        <w:br/>
        <w:t>1.6. Привлечение дополнительных финансовых средств в МБДО</w:t>
      </w:r>
      <w:proofErr w:type="gramStart"/>
      <w:r w:rsidRPr="00C01A32">
        <w:t>У</w:t>
      </w:r>
      <w:r w:rsidR="00733752" w:rsidRPr="00C01A32">
        <w:t>-</w:t>
      </w:r>
      <w:proofErr w:type="gramEnd"/>
      <w:r w:rsidRPr="00C01A32">
        <w:t xml:space="preserve"> детский сад не влечёт за собой снижения нормативов и ( или) абсолютных размеров её финансирования из муниципального бюджета.</w:t>
      </w:r>
    </w:p>
    <w:p w:rsidR="002F3C78" w:rsidRPr="00C01A32" w:rsidRDefault="002F3C78" w:rsidP="002F3C78">
      <w:pPr>
        <w:pStyle w:val="a3"/>
        <w:shd w:val="clear" w:color="auto" w:fill="FFFFFF"/>
        <w:spacing w:before="180" w:beforeAutospacing="0" w:after="180" w:afterAutospacing="0"/>
      </w:pPr>
      <w:r w:rsidRPr="00C01A32">
        <w:t>1.7. Неиспользованные в текущем году финансовые средства не могут быть изъяты у</w:t>
      </w:r>
      <w:r w:rsidRPr="00C01A32">
        <w:br/>
        <w:t xml:space="preserve">МБДОУ </w:t>
      </w:r>
      <w:proofErr w:type="gramStart"/>
      <w:r w:rsidR="00733752" w:rsidRPr="00C01A32">
        <w:t>-</w:t>
      </w:r>
      <w:r w:rsidRPr="00C01A32">
        <w:t>д</w:t>
      </w:r>
      <w:proofErr w:type="gramEnd"/>
      <w:r w:rsidRPr="00C01A32">
        <w:t>етского сада или зачтены учредителем в объём финансирования</w:t>
      </w:r>
      <w:r w:rsidRPr="00C01A32">
        <w:br/>
        <w:t>следующего года.</w:t>
      </w:r>
      <w:r w:rsidRPr="00C01A32">
        <w:br/>
        <w:t>1.8 МБДОУ</w:t>
      </w:r>
      <w:r w:rsidR="00733752" w:rsidRPr="00C01A32">
        <w:t>-</w:t>
      </w:r>
      <w:r w:rsidRPr="00C01A32">
        <w:t xml:space="preserve"> детскому саду принадлежит право распоряжения денежными средствами</w:t>
      </w:r>
      <w:r w:rsidRPr="00C01A32">
        <w:br/>
        <w:t>и имуществом, переданными ему физическими и юридическими лицами в форме</w:t>
      </w:r>
      <w:r w:rsidRPr="00C01A32">
        <w:br/>
        <w:t>дара, пожертвования или по завещанию, а также доходами от собственной</w:t>
      </w:r>
      <w:r w:rsidRPr="00C01A32">
        <w:br/>
        <w:t>деятельности дошкольного учреждения и приобретённым на эти доходы</w:t>
      </w:r>
      <w:r w:rsidRPr="00C01A32">
        <w:br/>
        <w:t>имуществом.</w:t>
      </w:r>
      <w:r w:rsidRPr="00C01A32">
        <w:br/>
        <w:t>МБДО</w:t>
      </w:r>
      <w:proofErr w:type="gramStart"/>
      <w:r w:rsidRPr="00C01A32">
        <w:t>У</w:t>
      </w:r>
      <w:r w:rsidR="00733752" w:rsidRPr="00C01A32">
        <w:t>-</w:t>
      </w:r>
      <w:proofErr w:type="gramEnd"/>
      <w:r w:rsidRPr="00C01A32">
        <w:t xml:space="preserve"> детский сад самостоятельно владеет, пользуется и распоряжается этим</w:t>
      </w:r>
      <w:r w:rsidRPr="00C01A32">
        <w:br/>
        <w:t>имуществом и учитывает его на отдельном балансе.</w:t>
      </w:r>
      <w:r w:rsidRPr="00C01A32">
        <w:br/>
        <w:t>1.9.Данный локальный акт дошкольного учреждения не может противоречить Уставу</w:t>
      </w:r>
      <w:r w:rsidRPr="00C01A32">
        <w:br/>
        <w:t>и действующему законодательству Российской Федерации.</w:t>
      </w:r>
    </w:p>
    <w:p w:rsidR="00C01A32" w:rsidRPr="00C01A32" w:rsidRDefault="002F3C78" w:rsidP="00C01A32">
      <w:pPr>
        <w:pStyle w:val="a4"/>
        <w:rPr>
          <w:rFonts w:ascii="Times New Roman" w:hAnsi="Times New Roman" w:cs="Times New Roman"/>
          <w:sz w:val="24"/>
          <w:szCs w:val="24"/>
        </w:rPr>
      </w:pPr>
      <w:r w:rsidRPr="00C01A32">
        <w:rPr>
          <w:rFonts w:ascii="Times New Roman" w:hAnsi="Times New Roman" w:cs="Times New Roman"/>
          <w:b/>
          <w:sz w:val="24"/>
        </w:rPr>
        <w:lastRenderedPageBreak/>
        <w:t>2. Цели и задачи</w:t>
      </w:r>
      <w:r w:rsidRPr="00C01A32">
        <w:rPr>
          <w:rFonts w:ascii="Times New Roman" w:hAnsi="Times New Roman" w:cs="Times New Roman"/>
          <w:b/>
          <w:sz w:val="24"/>
        </w:rPr>
        <w:br/>
      </w:r>
      <w:r w:rsidRPr="00C01A32">
        <w:rPr>
          <w:rFonts w:ascii="Times New Roman" w:hAnsi="Times New Roman" w:cs="Times New Roman"/>
          <w:sz w:val="24"/>
        </w:rPr>
        <w:t>2.1.</w:t>
      </w:r>
      <w:r w:rsidR="00C01A32" w:rsidRPr="00C01A32">
        <w:rPr>
          <w:rFonts w:ascii="Times New Roman" w:hAnsi="Times New Roman" w:cs="Times New Roman"/>
          <w:sz w:val="24"/>
        </w:rPr>
        <w:t xml:space="preserve">  </w:t>
      </w:r>
      <w:r w:rsidRPr="00C01A32">
        <w:rPr>
          <w:rFonts w:ascii="Times New Roman" w:hAnsi="Times New Roman" w:cs="Times New Roman"/>
          <w:sz w:val="24"/>
        </w:rPr>
        <w:t>Благотворительные пожертвования физических и юридических лиц привлекаются</w:t>
      </w:r>
      <w:r w:rsidRPr="00C01A32">
        <w:rPr>
          <w:rFonts w:ascii="Times New Roman" w:hAnsi="Times New Roman" w:cs="Times New Roman"/>
          <w:sz w:val="24"/>
        </w:rPr>
        <w:br/>
        <w:t>МБДО</w:t>
      </w:r>
      <w:proofErr w:type="gramStart"/>
      <w:r w:rsidRPr="00C01A32">
        <w:rPr>
          <w:rFonts w:ascii="Times New Roman" w:hAnsi="Times New Roman" w:cs="Times New Roman"/>
          <w:sz w:val="24"/>
        </w:rPr>
        <w:t>У</w:t>
      </w:r>
      <w:r w:rsidR="00733752" w:rsidRPr="00C01A32">
        <w:rPr>
          <w:rFonts w:ascii="Times New Roman" w:hAnsi="Times New Roman" w:cs="Times New Roman"/>
          <w:sz w:val="24"/>
        </w:rPr>
        <w:t>-</w:t>
      </w:r>
      <w:proofErr w:type="gramEnd"/>
      <w:r w:rsidRPr="00C01A32">
        <w:rPr>
          <w:rFonts w:ascii="Times New Roman" w:hAnsi="Times New Roman" w:cs="Times New Roman"/>
          <w:sz w:val="24"/>
        </w:rPr>
        <w:t xml:space="preserve"> детским садом в целях обеспечения выполнения уставной деятельности.</w:t>
      </w:r>
      <w:r w:rsidRPr="00C01A32">
        <w:rPr>
          <w:rFonts w:ascii="Times New Roman" w:hAnsi="Times New Roman" w:cs="Times New Roman"/>
          <w:sz w:val="24"/>
        </w:rPr>
        <w:br/>
      </w:r>
      <w:r w:rsidR="00C01A32" w:rsidRPr="00C01A32">
        <w:rPr>
          <w:rFonts w:ascii="Times New Roman" w:hAnsi="Times New Roman" w:cs="Times New Roman"/>
          <w:sz w:val="24"/>
          <w:szCs w:val="24"/>
        </w:rPr>
        <w:t xml:space="preserve">2.2.Благотворительная деятельность является добровольной деятельностью граждан и </w:t>
      </w:r>
    </w:p>
    <w:p w:rsidR="00C01A32" w:rsidRPr="00C01A32" w:rsidRDefault="00C01A32" w:rsidP="00C01A32">
      <w:pPr>
        <w:pStyle w:val="a4"/>
        <w:rPr>
          <w:rFonts w:ascii="Times New Roman" w:hAnsi="Times New Roman" w:cs="Times New Roman"/>
          <w:sz w:val="24"/>
          <w:szCs w:val="24"/>
        </w:rPr>
      </w:pPr>
      <w:r w:rsidRPr="00C01A32">
        <w:rPr>
          <w:rFonts w:ascii="Times New Roman" w:hAnsi="Times New Roman" w:cs="Times New Roman"/>
          <w:sz w:val="24"/>
          <w:szCs w:val="24"/>
        </w:rPr>
        <w:t xml:space="preserve">          юридических лиц по бескорыстной </w:t>
      </w:r>
      <w:proofErr w:type="gramStart"/>
      <w:r w:rsidRPr="00C01A3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01A32">
        <w:rPr>
          <w:rFonts w:ascii="Times New Roman" w:hAnsi="Times New Roman" w:cs="Times New Roman"/>
          <w:sz w:val="24"/>
          <w:szCs w:val="24"/>
        </w:rPr>
        <w:t xml:space="preserve">безвозмездной или на льготных условиях) </w:t>
      </w:r>
    </w:p>
    <w:p w:rsidR="00C01A32" w:rsidRPr="00C01A32" w:rsidRDefault="00C01A32" w:rsidP="00C01A32">
      <w:pPr>
        <w:pStyle w:val="a4"/>
        <w:rPr>
          <w:rFonts w:ascii="Times New Roman" w:hAnsi="Times New Roman" w:cs="Times New Roman"/>
          <w:sz w:val="24"/>
          <w:szCs w:val="24"/>
        </w:rPr>
      </w:pPr>
      <w:r w:rsidRPr="00C01A32">
        <w:rPr>
          <w:rFonts w:ascii="Times New Roman" w:hAnsi="Times New Roman" w:cs="Times New Roman"/>
          <w:sz w:val="24"/>
          <w:szCs w:val="24"/>
        </w:rPr>
        <w:t xml:space="preserve">          передаче имущества</w:t>
      </w:r>
      <w:proofErr w:type="gramStart"/>
      <w:r w:rsidRPr="00C01A3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1A32">
        <w:rPr>
          <w:rFonts w:ascii="Times New Roman" w:hAnsi="Times New Roman" w:cs="Times New Roman"/>
          <w:sz w:val="24"/>
          <w:szCs w:val="24"/>
        </w:rPr>
        <w:t xml:space="preserve"> в том числе  денежных средств, бескорыстному выполнению </w:t>
      </w:r>
    </w:p>
    <w:p w:rsidR="00C01A32" w:rsidRPr="00C01A32" w:rsidRDefault="00C01A32" w:rsidP="00C01A32">
      <w:pPr>
        <w:pStyle w:val="a4"/>
        <w:rPr>
          <w:rFonts w:ascii="Times New Roman" w:hAnsi="Times New Roman" w:cs="Times New Roman"/>
          <w:sz w:val="24"/>
          <w:szCs w:val="24"/>
        </w:rPr>
      </w:pPr>
      <w:r w:rsidRPr="00C01A32">
        <w:rPr>
          <w:rFonts w:ascii="Times New Roman" w:hAnsi="Times New Roman" w:cs="Times New Roman"/>
          <w:sz w:val="24"/>
          <w:szCs w:val="24"/>
        </w:rPr>
        <w:t xml:space="preserve">          работ, предоставлению услуг, оказанию иной поддержки. </w:t>
      </w:r>
    </w:p>
    <w:p w:rsidR="00C01A32" w:rsidRPr="00C01A32" w:rsidRDefault="00C01A32" w:rsidP="00C01A32">
      <w:pPr>
        <w:pStyle w:val="a4"/>
        <w:rPr>
          <w:rFonts w:ascii="Times New Roman" w:hAnsi="Times New Roman" w:cs="Times New Roman"/>
          <w:sz w:val="24"/>
          <w:szCs w:val="24"/>
        </w:rPr>
      </w:pPr>
      <w:r w:rsidRPr="00C01A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A32" w:rsidRPr="00C01A32" w:rsidRDefault="00C01A32" w:rsidP="00C01A32">
      <w:pPr>
        <w:pStyle w:val="a4"/>
        <w:rPr>
          <w:rFonts w:ascii="Times New Roman" w:hAnsi="Times New Roman" w:cs="Times New Roman"/>
          <w:sz w:val="24"/>
          <w:szCs w:val="24"/>
        </w:rPr>
      </w:pPr>
      <w:r w:rsidRPr="00C01A32">
        <w:rPr>
          <w:rFonts w:ascii="Times New Roman" w:hAnsi="Times New Roman" w:cs="Times New Roman"/>
          <w:sz w:val="24"/>
          <w:szCs w:val="24"/>
        </w:rPr>
        <w:t xml:space="preserve">    2.3.Благотворительная деятельность осуществляется, в том числе в целях содействия </w:t>
      </w:r>
    </w:p>
    <w:p w:rsidR="00C01A32" w:rsidRPr="00C01A32" w:rsidRDefault="00C01A32" w:rsidP="00C01A32">
      <w:pPr>
        <w:pStyle w:val="a4"/>
        <w:rPr>
          <w:rFonts w:ascii="Times New Roman" w:hAnsi="Times New Roman" w:cs="Times New Roman"/>
          <w:sz w:val="24"/>
          <w:szCs w:val="24"/>
        </w:rPr>
      </w:pPr>
      <w:r w:rsidRPr="00C01A32">
        <w:rPr>
          <w:rFonts w:ascii="Times New Roman" w:hAnsi="Times New Roman" w:cs="Times New Roman"/>
          <w:sz w:val="24"/>
          <w:szCs w:val="24"/>
        </w:rPr>
        <w:t xml:space="preserve">           деятельности в сфере образования и науки, культуры, искусства, просвещения. </w:t>
      </w:r>
    </w:p>
    <w:p w:rsidR="00C01A32" w:rsidRPr="00C01A32" w:rsidRDefault="00C01A32" w:rsidP="00C01A32">
      <w:pPr>
        <w:pStyle w:val="a4"/>
        <w:rPr>
          <w:rFonts w:ascii="Times New Roman" w:hAnsi="Times New Roman" w:cs="Times New Roman"/>
          <w:sz w:val="24"/>
          <w:szCs w:val="24"/>
        </w:rPr>
      </w:pPr>
      <w:r w:rsidRPr="00C01A32">
        <w:rPr>
          <w:rFonts w:ascii="Times New Roman" w:hAnsi="Times New Roman" w:cs="Times New Roman"/>
          <w:sz w:val="24"/>
          <w:szCs w:val="24"/>
        </w:rPr>
        <w:t xml:space="preserve">           духовного развития  личности.   </w:t>
      </w:r>
    </w:p>
    <w:p w:rsidR="00C01A32" w:rsidRPr="00C01A32" w:rsidRDefault="00C01A32" w:rsidP="00C01A32">
      <w:pPr>
        <w:pStyle w:val="a4"/>
        <w:rPr>
          <w:rFonts w:ascii="Times New Roman" w:hAnsi="Times New Roman" w:cs="Times New Roman"/>
          <w:sz w:val="24"/>
          <w:szCs w:val="24"/>
        </w:rPr>
      </w:pPr>
      <w:r w:rsidRPr="00C01A32">
        <w:rPr>
          <w:rFonts w:ascii="Times New Roman" w:hAnsi="Times New Roman" w:cs="Times New Roman"/>
          <w:sz w:val="24"/>
          <w:szCs w:val="24"/>
        </w:rPr>
        <w:t>2.4.  Благотворителями являются лица</w:t>
      </w:r>
      <w:proofErr w:type="gramStart"/>
      <w:r w:rsidRPr="00C01A3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01A32">
        <w:rPr>
          <w:rFonts w:ascii="Times New Roman" w:hAnsi="Times New Roman" w:cs="Times New Roman"/>
          <w:sz w:val="24"/>
          <w:szCs w:val="24"/>
        </w:rPr>
        <w:t xml:space="preserve"> осуществляющие благотворительные </w:t>
      </w:r>
    </w:p>
    <w:p w:rsidR="00C01A32" w:rsidRPr="00C01A32" w:rsidRDefault="00C01A32" w:rsidP="00C01A32">
      <w:pPr>
        <w:pStyle w:val="a4"/>
        <w:rPr>
          <w:rFonts w:ascii="Times New Roman" w:hAnsi="Times New Roman" w:cs="Times New Roman"/>
          <w:sz w:val="24"/>
          <w:szCs w:val="24"/>
        </w:rPr>
      </w:pPr>
      <w:r w:rsidRPr="00C01A32">
        <w:rPr>
          <w:rFonts w:ascii="Times New Roman" w:hAnsi="Times New Roman" w:cs="Times New Roman"/>
          <w:sz w:val="24"/>
          <w:szCs w:val="24"/>
        </w:rPr>
        <w:t xml:space="preserve">           пожертвования в формах, перечисленных в указанной норме, в частности  в форме </w:t>
      </w:r>
    </w:p>
    <w:p w:rsidR="00C01A32" w:rsidRPr="00C01A32" w:rsidRDefault="00C01A32" w:rsidP="00C01A32">
      <w:pPr>
        <w:pStyle w:val="a4"/>
        <w:rPr>
          <w:rFonts w:ascii="Times New Roman" w:hAnsi="Times New Roman" w:cs="Times New Roman"/>
          <w:sz w:val="24"/>
          <w:szCs w:val="24"/>
        </w:rPr>
      </w:pPr>
      <w:r w:rsidRPr="00C01A32">
        <w:rPr>
          <w:rFonts w:ascii="Times New Roman" w:hAnsi="Times New Roman" w:cs="Times New Roman"/>
          <w:sz w:val="24"/>
          <w:szCs w:val="24"/>
        </w:rPr>
        <w:t xml:space="preserve">           бескорыстной </w:t>
      </w:r>
      <w:proofErr w:type="gramStart"/>
      <w:r w:rsidRPr="00C01A3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01A32">
        <w:rPr>
          <w:rFonts w:ascii="Times New Roman" w:hAnsi="Times New Roman" w:cs="Times New Roman"/>
          <w:sz w:val="24"/>
          <w:szCs w:val="24"/>
        </w:rPr>
        <w:t xml:space="preserve">безвозмездной или на льготных условиях) передачи  в     </w:t>
      </w:r>
    </w:p>
    <w:p w:rsidR="00C01A32" w:rsidRPr="00C01A32" w:rsidRDefault="00C01A32" w:rsidP="00C01A32">
      <w:pPr>
        <w:pStyle w:val="a4"/>
        <w:rPr>
          <w:rFonts w:ascii="Times New Roman" w:hAnsi="Times New Roman" w:cs="Times New Roman"/>
          <w:sz w:val="24"/>
          <w:szCs w:val="24"/>
        </w:rPr>
      </w:pPr>
      <w:r w:rsidRPr="00C01A32">
        <w:rPr>
          <w:rFonts w:ascii="Times New Roman" w:hAnsi="Times New Roman" w:cs="Times New Roman"/>
          <w:sz w:val="24"/>
          <w:szCs w:val="24"/>
        </w:rPr>
        <w:t xml:space="preserve">           собственность имущества,  в том числе денежных средств.  </w:t>
      </w:r>
    </w:p>
    <w:p w:rsidR="002F3C78" w:rsidRPr="00C01A32" w:rsidRDefault="002F3C78" w:rsidP="00C01A32">
      <w:pPr>
        <w:rPr>
          <w:rFonts w:ascii="Times New Roman" w:hAnsi="Times New Roman" w:cs="Times New Roman"/>
        </w:rPr>
      </w:pPr>
      <w:r w:rsidRPr="00C01A32">
        <w:rPr>
          <w:rFonts w:ascii="Times New Roman" w:hAnsi="Times New Roman" w:cs="Times New Roman"/>
          <w:b/>
        </w:rPr>
        <w:t>3. Порядок привлечения благотворительных пожертвований</w:t>
      </w:r>
      <w:r w:rsidRPr="00C01A32">
        <w:rPr>
          <w:rFonts w:ascii="Times New Roman" w:hAnsi="Times New Roman" w:cs="Times New Roman"/>
        </w:rPr>
        <w:br/>
        <w:t>3.1. Пожертвования физических и юридичес</w:t>
      </w:r>
      <w:r w:rsidR="00733752" w:rsidRPr="00C01A32">
        <w:rPr>
          <w:rFonts w:ascii="Times New Roman" w:hAnsi="Times New Roman" w:cs="Times New Roman"/>
        </w:rPr>
        <w:t xml:space="preserve">ких лиц могут привлекаться </w:t>
      </w:r>
      <w:r w:rsidRPr="00C01A32">
        <w:rPr>
          <w:rFonts w:ascii="Times New Roman" w:hAnsi="Times New Roman" w:cs="Times New Roman"/>
        </w:rPr>
        <w:t xml:space="preserve"> детским садом только на добровольной основе.</w:t>
      </w:r>
      <w:r w:rsidRPr="00C01A32">
        <w:rPr>
          <w:rFonts w:ascii="Times New Roman" w:hAnsi="Times New Roman" w:cs="Times New Roman"/>
        </w:rPr>
        <w:br/>
        <w:t>3.2. Физические и юридические лица вправе определять цели и порядок использования своих пожертвований.</w:t>
      </w:r>
      <w:r w:rsidRPr="00C01A32">
        <w:rPr>
          <w:rFonts w:ascii="Times New Roman" w:hAnsi="Times New Roman" w:cs="Times New Roman"/>
        </w:rPr>
        <w:br/>
        <w:t>3.3. Администрация МБДО</w:t>
      </w:r>
      <w:proofErr w:type="gramStart"/>
      <w:r w:rsidRPr="00C01A32">
        <w:rPr>
          <w:rFonts w:ascii="Times New Roman" w:hAnsi="Times New Roman" w:cs="Times New Roman"/>
        </w:rPr>
        <w:t>У</w:t>
      </w:r>
      <w:r w:rsidR="00733752" w:rsidRPr="00C01A32">
        <w:rPr>
          <w:rFonts w:ascii="Times New Roman" w:hAnsi="Times New Roman" w:cs="Times New Roman"/>
        </w:rPr>
        <w:t>-</w:t>
      </w:r>
      <w:proofErr w:type="gramEnd"/>
      <w:r w:rsidRPr="00C01A32">
        <w:rPr>
          <w:rFonts w:ascii="Times New Roman" w:hAnsi="Times New Roman" w:cs="Times New Roman"/>
        </w:rPr>
        <w:t xml:space="preserve"> детского сада , совет дошкольного учреждения вправе обратиться как в устной, так и в письменной форме к физическим и юридическим лицам с просьбой об оказании помощи МБДОУ</w:t>
      </w:r>
      <w:r w:rsidR="00733752" w:rsidRPr="00C01A32">
        <w:rPr>
          <w:rFonts w:ascii="Times New Roman" w:hAnsi="Times New Roman" w:cs="Times New Roman"/>
        </w:rPr>
        <w:t>-</w:t>
      </w:r>
      <w:r w:rsidRPr="00C01A32">
        <w:rPr>
          <w:rFonts w:ascii="Times New Roman" w:hAnsi="Times New Roman" w:cs="Times New Roman"/>
        </w:rPr>
        <w:t xml:space="preserve"> детскому саду , с указанием цели привлечения благотворительных пожертвований.</w:t>
      </w:r>
    </w:p>
    <w:p w:rsidR="002F3C78" w:rsidRPr="00C01A32" w:rsidRDefault="002F3C78" w:rsidP="002F3C78">
      <w:pPr>
        <w:pStyle w:val="a3"/>
        <w:shd w:val="clear" w:color="auto" w:fill="FFFFFF"/>
        <w:spacing w:before="180" w:beforeAutospacing="0" w:after="180" w:afterAutospacing="0"/>
      </w:pPr>
      <w:r w:rsidRPr="00C01A32">
        <w:rPr>
          <w:b/>
        </w:rPr>
        <w:t>4. Порядок приёма и учёта благотворительных пожертвований.</w:t>
      </w:r>
      <w:r w:rsidRPr="00C01A32">
        <w:rPr>
          <w:b/>
        </w:rPr>
        <w:br/>
      </w:r>
      <w:r w:rsidRPr="00C01A32">
        <w:t xml:space="preserve">4.1. Благотворительные пожертвования могут быть переданы физическими и </w:t>
      </w:r>
      <w:r w:rsidR="00733752" w:rsidRPr="00C01A32">
        <w:t xml:space="preserve">юридическими лицами </w:t>
      </w:r>
      <w:r w:rsidRPr="00C01A32">
        <w:t xml:space="preserve"> детскому саду в виде:</w:t>
      </w:r>
      <w:r w:rsidRPr="00C01A32">
        <w:br/>
        <w:t>– передачи в собственность имущества, в том числе денежных средств и (или)</w:t>
      </w:r>
      <w:r w:rsidRPr="00C01A32">
        <w:br/>
        <w:t>объектов интеллектуальной собственности,</w:t>
      </w:r>
      <w:r w:rsidRPr="00C01A32">
        <w:br/>
        <w:t>- наделения правами владения, пользования и распоряжения любыми объектами</w:t>
      </w:r>
      <w:r w:rsidRPr="00C01A32">
        <w:br/>
        <w:t>права собственности,</w:t>
      </w:r>
      <w:r w:rsidRPr="00C01A32">
        <w:br/>
        <w:t>- выполнения работ,</w:t>
      </w:r>
      <w:r w:rsidRPr="00C01A32">
        <w:br/>
        <w:t>- предоставления услуг.</w:t>
      </w:r>
      <w:r w:rsidRPr="00C01A32">
        <w:br/>
        <w:t>Благотворительные пожертвования могут также выражаться в добровольном</w:t>
      </w:r>
      <w:r w:rsidRPr="00C01A32">
        <w:br/>
        <w:t>безвозмездном личном труде граждан, в том числе по ремонту, уборке помещений</w:t>
      </w:r>
      <w:r w:rsidRPr="00C01A32">
        <w:br/>
        <w:t>и прилегающей к зданию МБДО</w:t>
      </w:r>
      <w:proofErr w:type="gramStart"/>
      <w:r w:rsidRPr="00C01A32">
        <w:t>У</w:t>
      </w:r>
      <w:r w:rsidR="00733752" w:rsidRPr="00C01A32">
        <w:t>-</w:t>
      </w:r>
      <w:proofErr w:type="gramEnd"/>
      <w:r w:rsidRPr="00C01A32">
        <w:t xml:space="preserve"> детского саду территории, ведении кружков,</w:t>
      </w:r>
      <w:r w:rsidRPr="00C01A32">
        <w:br/>
        <w:t>секций, оформительских и других работ, оказании помощи в проведении</w:t>
      </w:r>
      <w:r w:rsidRPr="00C01A32">
        <w:br/>
        <w:t>мероприятий.</w:t>
      </w:r>
      <w:r w:rsidRPr="00C01A32">
        <w:br/>
        <w:t>4.2. Пожертвования в безналичном порядке вносятся физическими и юридическими лицами через учреждения банков, иных кредитных организаций, учреждения почтовой связи. Пожертвования в виде денежных средств перечисляются на расчётный счет МБДО</w:t>
      </w:r>
      <w:proofErr w:type="gramStart"/>
      <w:r w:rsidRPr="00C01A32">
        <w:t>У</w:t>
      </w:r>
      <w:r w:rsidR="00733752" w:rsidRPr="00C01A32">
        <w:t>-</w:t>
      </w:r>
      <w:proofErr w:type="gramEnd"/>
      <w:r w:rsidRPr="00C01A32">
        <w:t xml:space="preserve"> детского сада. В платёжном документе должно быть указано целевое назначение взноса.</w:t>
      </w:r>
      <w:r w:rsidRPr="00C01A32">
        <w:br/>
        <w:t>4.3. Пожертвование в виде имущества передаются по акту приёма-передачи.</w:t>
      </w:r>
      <w:r w:rsidRPr="00C01A32">
        <w:br/>
        <w:t>4.4. При пожертвовании недвижимого имущества оно подлежит включению в реестр объектов муниципальной собственности, право муниципальной собственности подлежит государственной регистрации в порядке, предусмотренном действующим законодательством. Стоимость передаваемого имущества, вещи или имущественных прав определяются комиссией по поступлению нефинансовых активов, определению рыночной стоимости нефинансовых активов, полученных безвозмездно.</w:t>
      </w:r>
    </w:p>
    <w:p w:rsidR="002F3C78" w:rsidRPr="00C01A32" w:rsidRDefault="002F3C78" w:rsidP="002F3C78">
      <w:pPr>
        <w:pStyle w:val="a3"/>
        <w:shd w:val="clear" w:color="auto" w:fill="FFFFFF"/>
        <w:spacing w:before="180" w:beforeAutospacing="0" w:after="180" w:afterAutospacing="0"/>
      </w:pPr>
      <w:r w:rsidRPr="00C01A32">
        <w:rPr>
          <w:b/>
        </w:rPr>
        <w:lastRenderedPageBreak/>
        <w:t>5. Порядок расходования благотворительных пожертвований</w:t>
      </w:r>
      <w:r w:rsidRPr="00C01A32">
        <w:rPr>
          <w:b/>
        </w:rPr>
        <w:br/>
      </w:r>
      <w:r w:rsidRPr="00C01A32">
        <w:t xml:space="preserve">5.1. Приказом заведующей МБДОУ </w:t>
      </w:r>
      <w:proofErr w:type="gramStart"/>
      <w:r w:rsidR="00733752" w:rsidRPr="00C01A32">
        <w:t>-</w:t>
      </w:r>
      <w:r w:rsidRPr="00C01A32">
        <w:t>д</w:t>
      </w:r>
      <w:proofErr w:type="gramEnd"/>
      <w:r w:rsidRPr="00C01A32">
        <w:t>етского сада назначается ответственный за расходованием благотворительных пожертвований.</w:t>
      </w:r>
      <w:r w:rsidRPr="00C01A32">
        <w:br/>
        <w:t>5.2. Расходование привлечённых средств производится строго в соответствии с целевым назначением пожертвований, определённом физическими или юридическими лицами, либо советом.</w:t>
      </w:r>
      <w:r w:rsidRPr="00C01A32">
        <w:br/>
        <w:t>5.3.К началу каждого календарного года МБДО</w:t>
      </w:r>
      <w:proofErr w:type="gramStart"/>
      <w:r w:rsidRPr="00C01A32">
        <w:t>У</w:t>
      </w:r>
      <w:r w:rsidR="00733752" w:rsidRPr="00C01A32">
        <w:t>-</w:t>
      </w:r>
      <w:proofErr w:type="gramEnd"/>
      <w:r w:rsidRPr="00C01A32">
        <w:t xml:space="preserve"> детский сад по согласованию с</w:t>
      </w:r>
      <w:r w:rsidRPr="00C01A32">
        <w:br/>
        <w:t>педагогическим советом дошкольного учреждения составляет смету предполагаемых доходов и расходов внебюджетных средств,</w:t>
      </w:r>
      <w:r w:rsidR="009D599B">
        <w:t xml:space="preserve"> </w:t>
      </w:r>
      <w:r w:rsidRPr="00C01A32">
        <w:t>которая включает фонд добровольных безвозмездных пожертвований родителей(законных представителей) несовершеннолетних воспитанников, других</w:t>
      </w:r>
      <w:r w:rsidR="009D599B">
        <w:t xml:space="preserve"> </w:t>
      </w:r>
      <w:r w:rsidRPr="00C01A32">
        <w:t>физических и юридических лиц. Утверждается смета заведующей МБДОУ.</w:t>
      </w:r>
      <w:r w:rsidRPr="00C01A32">
        <w:br/>
        <w:t>Дошкольное учреждение при исполнении сметы доходов и расходов самостоятельно в расходовании средств, получаемых за счёт внебюджетных источников.</w:t>
      </w:r>
      <w:r w:rsidRPr="00C01A32">
        <w:br/>
        <w:t>5.4.Все материальные ценности, приобретённые за счёт сре</w:t>
      </w:r>
      <w:proofErr w:type="gramStart"/>
      <w:r w:rsidRPr="00C01A32">
        <w:t>дств бл</w:t>
      </w:r>
      <w:proofErr w:type="gramEnd"/>
      <w:r w:rsidRPr="00C01A32">
        <w:t>аготворительных</w:t>
      </w:r>
      <w:r w:rsidRPr="00C01A32">
        <w:br/>
        <w:t>пожертвований, ставятся на учёт.</w:t>
      </w:r>
    </w:p>
    <w:p w:rsidR="002F3C78" w:rsidRPr="00C01A32" w:rsidRDefault="002F3C78" w:rsidP="002F3C78">
      <w:pPr>
        <w:pStyle w:val="a3"/>
        <w:shd w:val="clear" w:color="auto" w:fill="FFFFFF"/>
        <w:spacing w:before="180" w:beforeAutospacing="0" w:after="180" w:afterAutospacing="0"/>
      </w:pPr>
      <w:r w:rsidRPr="00C01A32">
        <w:rPr>
          <w:b/>
        </w:rPr>
        <w:t>6. Ответственность и обеспечение контроля расходования благотворительных пожертвований</w:t>
      </w:r>
      <w:r w:rsidRPr="00C01A32">
        <w:rPr>
          <w:b/>
        </w:rPr>
        <w:br/>
      </w:r>
      <w:r w:rsidRPr="00C01A32">
        <w:t>6.1. Советом МБДОУ осуществляется контроль за переданными дошкольному учреждению благотворительными пожертвованиями. При привлечении благотворительных пожертвований администрация МБДОУ ежегодно представляет отчёты об использовании средств: Совету МБДОУ детского сада, общему собранию родителей, а так же предоставляет публичные отчёты - на сайте МБДО</w:t>
      </w:r>
      <w:proofErr w:type="gramStart"/>
      <w:r w:rsidRPr="00C01A32">
        <w:t>У</w:t>
      </w:r>
      <w:r w:rsidR="00733752" w:rsidRPr="00C01A32">
        <w:t>-</w:t>
      </w:r>
      <w:proofErr w:type="gramEnd"/>
      <w:r w:rsidRPr="00C01A32">
        <w:t xml:space="preserve"> детского сада для жертвователей.</w:t>
      </w:r>
      <w:r w:rsidRPr="00C01A32">
        <w:br/>
        <w:t>6.2. По просьбе физических и юридических лиц, осуществляющих благотворительные пожертвования, МБДОУ предоставляет им информацию об их использовании.</w:t>
      </w:r>
      <w:r w:rsidRPr="00C01A32">
        <w:br/>
        <w:t>6.3. Ответственность за нецелевое использование благотворительных пожертвований несёт заведующая МБДО</w:t>
      </w:r>
      <w:proofErr w:type="gramStart"/>
      <w:r w:rsidRPr="00C01A32">
        <w:t>У</w:t>
      </w:r>
      <w:r w:rsidR="00733752" w:rsidRPr="00C01A32">
        <w:t>-</w:t>
      </w:r>
      <w:proofErr w:type="gramEnd"/>
      <w:r w:rsidRPr="00C01A32">
        <w:t xml:space="preserve"> детского сада.</w:t>
      </w:r>
    </w:p>
    <w:p w:rsidR="00846780" w:rsidRPr="00C01A32" w:rsidRDefault="00846780">
      <w:pPr>
        <w:rPr>
          <w:rFonts w:ascii="Times New Roman" w:hAnsi="Times New Roman" w:cs="Times New Roman"/>
          <w:sz w:val="24"/>
          <w:szCs w:val="24"/>
        </w:rPr>
      </w:pPr>
    </w:p>
    <w:sectPr w:rsidR="00846780" w:rsidRPr="00C01A32" w:rsidSect="00846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C78"/>
    <w:rsid w:val="00067882"/>
    <w:rsid w:val="00280DDC"/>
    <w:rsid w:val="002F3C78"/>
    <w:rsid w:val="0071730E"/>
    <w:rsid w:val="00733752"/>
    <w:rsid w:val="00846780"/>
    <w:rsid w:val="008A58AE"/>
    <w:rsid w:val="008F0CD9"/>
    <w:rsid w:val="009243E1"/>
    <w:rsid w:val="00983B42"/>
    <w:rsid w:val="009D599B"/>
    <w:rsid w:val="00C01A32"/>
    <w:rsid w:val="00C0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01A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Cyfra</dc:creator>
  <cp:lastModifiedBy>Безик Галина Николаевна</cp:lastModifiedBy>
  <cp:revision>7</cp:revision>
  <cp:lastPrinted>2018-06-18T12:29:00Z</cp:lastPrinted>
  <dcterms:created xsi:type="dcterms:W3CDTF">2016-04-01T06:40:00Z</dcterms:created>
  <dcterms:modified xsi:type="dcterms:W3CDTF">2024-01-22T07:46:00Z</dcterms:modified>
</cp:coreProperties>
</file>