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D3" w:rsidRDefault="00277BA0">
      <w:pPr>
        <w:spacing w:before="73"/>
        <w:ind w:left="1103" w:right="1117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- детский сад</w:t>
      </w:r>
      <w:r>
        <w:rPr>
          <w:b/>
          <w:spacing w:val="-52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 w:rsidR="00F01869">
        <w:rPr>
          <w:b/>
        </w:rPr>
        <w:t>5</w:t>
      </w:r>
      <w:r>
        <w:rPr>
          <w:b/>
          <w:spacing w:val="-1"/>
        </w:rPr>
        <w:t xml:space="preserve"> </w:t>
      </w:r>
      <w:r w:rsidR="00F01869">
        <w:rPr>
          <w:b/>
        </w:rPr>
        <w:t>«Гуси-лебеди</w:t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rPr>
          <w:b/>
        </w:rPr>
        <w:t>города</w:t>
      </w:r>
      <w:r>
        <w:rPr>
          <w:b/>
          <w:spacing w:val="-4"/>
        </w:rPr>
        <w:t xml:space="preserve"> </w:t>
      </w:r>
      <w:r>
        <w:rPr>
          <w:b/>
        </w:rPr>
        <w:t>Стародуба</w:t>
      </w:r>
      <w:r>
        <w:rPr>
          <w:b/>
          <w:spacing w:val="-1"/>
        </w:rPr>
        <w:t xml:space="preserve"> </w:t>
      </w:r>
      <w:r>
        <w:rPr>
          <w:b/>
        </w:rPr>
        <w:t>Брянской области</w:t>
      </w:r>
    </w:p>
    <w:p w:rsidR="006657D3" w:rsidRDefault="00277BA0">
      <w:pPr>
        <w:ind w:left="1103" w:right="1114"/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МБДОУ</w:t>
      </w:r>
      <w:r w:rsidR="00F01869">
        <w:rPr>
          <w:b/>
        </w:rPr>
        <w:t>-д</w:t>
      </w:r>
      <w:proofErr w:type="spellEnd"/>
      <w:r w:rsidR="00F01869">
        <w:rPr>
          <w:b/>
        </w:rPr>
        <w:t>/с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 w:rsidR="00F01869">
        <w:rPr>
          <w:b/>
        </w:rPr>
        <w:t>5</w:t>
      </w:r>
      <w:r>
        <w:rPr>
          <w:b/>
          <w:spacing w:val="-1"/>
        </w:rPr>
        <w:t xml:space="preserve"> </w:t>
      </w:r>
      <w:r w:rsidR="00F01869">
        <w:rPr>
          <w:b/>
        </w:rPr>
        <w:t>«Гуси-лебеди</w:t>
      </w:r>
      <w:r>
        <w:rPr>
          <w:b/>
        </w:rPr>
        <w:t>»)</w:t>
      </w:r>
    </w:p>
    <w:p w:rsidR="006657D3" w:rsidRDefault="006657D3">
      <w:pPr>
        <w:pStyle w:val="a3"/>
        <w:ind w:left="0"/>
        <w:jc w:val="left"/>
        <w:rPr>
          <w:b/>
          <w:sz w:val="20"/>
        </w:rPr>
      </w:pPr>
    </w:p>
    <w:p w:rsidR="006657D3" w:rsidRDefault="006657D3">
      <w:pPr>
        <w:pStyle w:val="a3"/>
        <w:spacing w:before="8"/>
        <w:ind w:left="0"/>
        <w:jc w:val="left"/>
        <w:rPr>
          <w:b/>
          <w:sz w:val="29"/>
        </w:rPr>
      </w:pPr>
    </w:p>
    <w:p w:rsidR="006657D3" w:rsidRDefault="00277BA0">
      <w:pPr>
        <w:spacing w:before="91" w:line="251" w:lineRule="exact"/>
        <w:ind w:left="5859"/>
        <w:rPr>
          <w:b/>
        </w:rPr>
      </w:pPr>
      <w:r>
        <w:rPr>
          <w:b/>
        </w:rPr>
        <w:t>УТВЕРЖДАЮ:</w:t>
      </w:r>
    </w:p>
    <w:p w:rsidR="006657D3" w:rsidRDefault="00277BA0">
      <w:pPr>
        <w:spacing w:line="251" w:lineRule="exact"/>
        <w:ind w:left="5859"/>
      </w:pPr>
      <w:r>
        <w:t>заведующая</w:t>
      </w:r>
      <w:r>
        <w:rPr>
          <w:spacing w:val="-3"/>
        </w:rPr>
        <w:t xml:space="preserve"> </w:t>
      </w:r>
      <w:proofErr w:type="spellStart"/>
      <w:r>
        <w:t>МБДОУ</w:t>
      </w:r>
      <w:r w:rsidR="00F01869">
        <w:t>-д</w:t>
      </w:r>
      <w:proofErr w:type="spellEnd"/>
      <w:r w:rsidR="00F01869">
        <w:t>/с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F01869">
        <w:t>5</w:t>
      </w:r>
      <w:r>
        <w:rPr>
          <w:spacing w:val="1"/>
        </w:rPr>
        <w:t xml:space="preserve"> </w:t>
      </w:r>
      <w:r w:rsidR="00F01869">
        <w:t>«Гуси-лебеди</w:t>
      </w:r>
      <w:r>
        <w:t>»</w:t>
      </w:r>
    </w:p>
    <w:p w:rsidR="007A21AF" w:rsidRDefault="00F01869" w:rsidP="007A21AF">
      <w:pPr>
        <w:spacing w:line="252" w:lineRule="exact"/>
        <w:ind w:left="8464"/>
      </w:pPr>
      <w:r>
        <w:t>Г.Н. Безик</w:t>
      </w:r>
    </w:p>
    <w:p w:rsidR="006657D3" w:rsidRDefault="006657D3">
      <w:pPr>
        <w:pStyle w:val="a3"/>
        <w:spacing w:line="20" w:lineRule="exact"/>
        <w:ind w:left="585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82.7pt;height:.45pt;mso-position-horizontal-relative:char;mso-position-vertical-relative:line" coordsize="1654,9">
            <v:line id="_x0000_s1034" style="position:absolute" from="0,4" to="1654,4" strokeweight=".15578mm"/>
            <w10:wrap type="none"/>
            <w10:anchorlock/>
          </v:group>
        </w:pict>
      </w:r>
    </w:p>
    <w:p w:rsidR="006657D3" w:rsidRDefault="006657D3" w:rsidP="00F01869">
      <w:pPr>
        <w:spacing w:before="7" w:line="228" w:lineRule="auto"/>
        <w:ind w:right="356"/>
        <w:rPr>
          <w:rFonts w:ascii="Arial MT" w:hAnsi="Arial MT"/>
          <w:sz w:val="8"/>
        </w:rPr>
      </w:pPr>
    </w:p>
    <w:p w:rsidR="006657D3" w:rsidRPr="007A21AF" w:rsidRDefault="006657D3">
      <w:pPr>
        <w:spacing w:line="228" w:lineRule="auto"/>
        <w:rPr>
          <w:rFonts w:ascii="Arial MT" w:hAnsi="Arial MT"/>
          <w:sz w:val="18"/>
        </w:rPr>
        <w:sectPr w:rsidR="006657D3" w:rsidRPr="007A21AF">
          <w:footerReference w:type="default" r:id="rId7"/>
          <w:type w:val="continuous"/>
          <w:pgSz w:w="11910" w:h="16840"/>
          <w:pgMar w:top="1040" w:right="640" w:bottom="1700" w:left="660" w:header="720" w:footer="1501" w:gutter="0"/>
          <w:pgNumType w:start="1"/>
          <w:cols w:space="720"/>
        </w:sectPr>
      </w:pPr>
    </w:p>
    <w:p w:rsidR="007A21AF" w:rsidRDefault="00393FEA" w:rsidP="00393FEA">
      <w:pPr>
        <w:pStyle w:val="Heading1"/>
        <w:spacing w:before="207"/>
        <w:ind w:left="2792" w:firstLine="720"/>
      </w:pPr>
      <w:r>
        <w:lastRenderedPageBreak/>
        <w:tab/>
      </w:r>
      <w:r>
        <w:tab/>
      </w:r>
      <w:r>
        <w:tab/>
      </w:r>
      <w:r>
        <w:tab/>
      </w:r>
    </w:p>
    <w:p w:rsidR="00393FEA" w:rsidRDefault="00393FEA" w:rsidP="00393FEA">
      <w:pPr>
        <w:pStyle w:val="Heading1"/>
        <w:spacing w:before="207"/>
        <w:ind w:left="2792" w:firstLine="720"/>
      </w:pPr>
    </w:p>
    <w:p w:rsidR="00F01869" w:rsidRPr="00F01869" w:rsidRDefault="00F01869" w:rsidP="00F01869">
      <w:pPr>
        <w:pStyle w:val="Heading1"/>
        <w:spacing w:before="207"/>
        <w:ind w:left="2792" w:firstLine="720"/>
        <w:jc w:val="center"/>
      </w:pPr>
      <w:r>
        <w:t>Политика</w:t>
      </w:r>
    </w:p>
    <w:p w:rsidR="006657D3" w:rsidRDefault="007A21AF">
      <w:pPr>
        <w:pStyle w:val="a3"/>
        <w:ind w:left="0"/>
        <w:jc w:val="left"/>
        <w:rPr>
          <w:rFonts w:ascii="Arial MT"/>
          <w:sz w:val="34"/>
        </w:rPr>
      </w:pPr>
      <w:r>
        <w:rPr>
          <w:rFonts w:ascii="Arial MT"/>
          <w:sz w:val="34"/>
        </w:rPr>
        <w:lastRenderedPageBreak/>
        <w:t xml:space="preserve">     </w:t>
      </w:r>
    </w:p>
    <w:p w:rsidR="00F01869" w:rsidRDefault="00F01869">
      <w:pPr>
        <w:pStyle w:val="Heading1"/>
        <w:spacing w:before="207"/>
        <w:ind w:firstLine="0"/>
        <w:jc w:val="right"/>
      </w:pPr>
    </w:p>
    <w:p w:rsidR="006657D3" w:rsidRDefault="006657D3" w:rsidP="00F01869">
      <w:pPr>
        <w:spacing w:before="3"/>
        <w:ind w:left="477"/>
        <w:rPr>
          <w:rFonts w:ascii="Arial MT" w:hAnsi="Arial MT"/>
          <w:sz w:val="8"/>
        </w:rPr>
        <w:sectPr w:rsidR="006657D3">
          <w:type w:val="continuous"/>
          <w:pgSz w:w="11910" w:h="16840"/>
          <w:pgMar w:top="1040" w:right="640" w:bottom="1700" w:left="660" w:header="720" w:footer="720" w:gutter="0"/>
          <w:cols w:num="3" w:space="720" w:equalWidth="0">
            <w:col w:w="6248" w:space="40"/>
            <w:col w:w="1367" w:space="39"/>
            <w:col w:w="2916"/>
          </w:cols>
        </w:sectPr>
      </w:pPr>
    </w:p>
    <w:p w:rsidR="006657D3" w:rsidRDefault="00277BA0">
      <w:pPr>
        <w:pStyle w:val="Heading1"/>
        <w:ind w:left="3512" w:right="2120"/>
      </w:pPr>
      <w:r>
        <w:lastRenderedPageBreak/>
        <w:t>обработки и защиты персональных данных</w:t>
      </w:r>
      <w:r>
        <w:rPr>
          <w:spacing w:val="-77"/>
        </w:rPr>
        <w:t xml:space="preserve"> </w:t>
      </w:r>
      <w:r>
        <w:t>МБДОУ</w:t>
      </w:r>
      <w:r>
        <w:rPr>
          <w:spacing w:val="-2"/>
        </w:rPr>
        <w:t xml:space="preserve"> </w:t>
      </w:r>
      <w:r w:rsidR="00F01869">
        <w:rPr>
          <w:spacing w:val="-2"/>
        </w:rPr>
        <w:t xml:space="preserve">– </w:t>
      </w:r>
      <w:proofErr w:type="spellStart"/>
      <w:r w:rsidR="00F01869">
        <w:rPr>
          <w:spacing w:val="-2"/>
        </w:rPr>
        <w:t>д</w:t>
      </w:r>
      <w:proofErr w:type="spellEnd"/>
      <w:r w:rsidR="00F01869">
        <w:rPr>
          <w:spacing w:val="-2"/>
        </w:rPr>
        <w:t xml:space="preserve">/с </w:t>
      </w:r>
      <w:r w:rsidR="00F01869">
        <w:t>№ 5 «Гуси-лебеди</w:t>
      </w:r>
      <w:r>
        <w:t>»</w:t>
      </w:r>
    </w:p>
    <w:p w:rsidR="006657D3" w:rsidRDefault="00277BA0">
      <w:pPr>
        <w:pStyle w:val="Heading2"/>
        <w:numPr>
          <w:ilvl w:val="0"/>
          <w:numId w:val="20"/>
        </w:numPr>
        <w:tabs>
          <w:tab w:val="left" w:pos="4408"/>
        </w:tabs>
        <w:spacing w:before="280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657D3" w:rsidRDefault="006657D3">
      <w:pPr>
        <w:pStyle w:val="a3"/>
        <w:spacing w:before="9"/>
        <w:ind w:left="0"/>
        <w:jc w:val="left"/>
        <w:rPr>
          <w:b/>
          <w:sz w:val="23"/>
        </w:rPr>
      </w:pPr>
    </w:p>
    <w:p w:rsidR="006657D3" w:rsidRDefault="00277BA0">
      <w:pPr>
        <w:pStyle w:val="a4"/>
        <w:numPr>
          <w:ilvl w:val="1"/>
          <w:numId w:val="19"/>
        </w:numPr>
        <w:tabs>
          <w:tab w:val="left" w:pos="678"/>
        </w:tabs>
        <w:ind w:right="202" w:firstLine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МБДОУ</w:t>
      </w:r>
      <w:r w:rsidR="00F01869">
        <w:rPr>
          <w:sz w:val="24"/>
        </w:rPr>
        <w:t>-д</w:t>
      </w:r>
      <w:proofErr w:type="spellEnd"/>
      <w:r w:rsidR="00F01869">
        <w:rPr>
          <w:sz w:val="24"/>
        </w:rPr>
        <w:t>/с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F01869">
        <w:rPr>
          <w:sz w:val="24"/>
        </w:rPr>
        <w:t>5</w:t>
      </w:r>
      <w:r>
        <w:rPr>
          <w:spacing w:val="1"/>
          <w:sz w:val="24"/>
        </w:rPr>
        <w:t xml:space="preserve"> </w:t>
      </w:r>
      <w:r w:rsidR="00F01869">
        <w:rPr>
          <w:sz w:val="24"/>
        </w:rPr>
        <w:t>«Гуси-лебеди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Политика)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обрабатываются, способы, сроки их обработки и хранения, порядок уничтожения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при достижении целей их обработки или при наступлении иных законных оснований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proofErr w:type="gramStart"/>
      <w:r w:rsidR="00F01869">
        <w:rPr>
          <w:spacing w:val="-1"/>
          <w:sz w:val="24"/>
        </w:rPr>
        <w:t>–</w:t>
      </w:r>
      <w:proofErr w:type="spellStart"/>
      <w:r w:rsidR="00F01869">
        <w:rPr>
          <w:spacing w:val="-1"/>
          <w:sz w:val="24"/>
        </w:rPr>
        <w:t>д</w:t>
      </w:r>
      <w:proofErr w:type="spellEnd"/>
      <w:proofErr w:type="gramEnd"/>
      <w:r w:rsidR="00F01869">
        <w:rPr>
          <w:spacing w:val="-1"/>
          <w:sz w:val="24"/>
        </w:rPr>
        <w:t xml:space="preserve">/с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F01869">
        <w:rPr>
          <w:sz w:val="24"/>
        </w:rPr>
        <w:t>5</w:t>
      </w:r>
      <w:r>
        <w:rPr>
          <w:spacing w:val="4"/>
          <w:sz w:val="24"/>
        </w:rPr>
        <w:t xml:space="preserve"> </w:t>
      </w:r>
      <w:r w:rsidR="00F01869">
        <w:rPr>
          <w:sz w:val="24"/>
        </w:rPr>
        <w:t>«Гуси-лебеди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сад).</w:t>
      </w:r>
    </w:p>
    <w:p w:rsidR="006657D3" w:rsidRDefault="00277BA0">
      <w:pPr>
        <w:pStyle w:val="a4"/>
        <w:numPr>
          <w:ilvl w:val="1"/>
          <w:numId w:val="19"/>
        </w:numPr>
        <w:tabs>
          <w:tab w:val="left" w:pos="795"/>
        </w:tabs>
        <w:ind w:right="201" w:firstLine="0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разрабатываются 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Политики.</w:t>
      </w:r>
    </w:p>
    <w:p w:rsidR="006657D3" w:rsidRDefault="00277BA0">
      <w:pPr>
        <w:pStyle w:val="a4"/>
        <w:numPr>
          <w:ilvl w:val="1"/>
          <w:numId w:val="19"/>
        </w:numPr>
        <w:tabs>
          <w:tab w:val="left" w:pos="723"/>
        </w:tabs>
        <w:ind w:right="204" w:firstLine="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 без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автоматизации.</w:t>
      </w:r>
    </w:p>
    <w:p w:rsidR="006657D3" w:rsidRDefault="00277BA0">
      <w:pPr>
        <w:pStyle w:val="a4"/>
        <w:numPr>
          <w:ilvl w:val="1"/>
          <w:numId w:val="19"/>
        </w:numPr>
        <w:tabs>
          <w:tab w:val="left" w:pos="613"/>
        </w:tabs>
        <w:spacing w:before="1"/>
        <w:ind w:left="61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6" w:hanging="360"/>
        <w:rPr>
          <w:sz w:val="24"/>
        </w:rPr>
      </w:pPr>
      <w:r>
        <w:rPr>
          <w:i/>
          <w:sz w:val="24"/>
        </w:rPr>
        <w:t>персональные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 определяемому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z w:val="24"/>
        </w:rPr>
        <w:t>(субъекту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данных);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2" w:hanging="360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– персональные данные, доступ неограниченного круга лиц к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в порядке, предусмотренном Федеральным законом от 27.07.2006 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Закон);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2" w:hanging="360"/>
        <w:rPr>
          <w:sz w:val="24"/>
        </w:rPr>
      </w:pPr>
      <w:r>
        <w:rPr>
          <w:i/>
          <w:sz w:val="24"/>
        </w:rPr>
        <w:t>оператор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(оператор)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– 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состав персональных данных, подлежащих обработке,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(операции),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данными;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spacing w:before="1"/>
        <w:ind w:right="382" w:hanging="360"/>
        <w:rPr>
          <w:sz w:val="24"/>
        </w:rPr>
      </w:pPr>
      <w:proofErr w:type="gramStart"/>
      <w:r>
        <w:rPr>
          <w:i/>
          <w:sz w:val="24"/>
        </w:rPr>
        <w:t>обработка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(операция)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(операций) с персональными данными с использованием и без использования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автоматизации, включая сбор, запись, систематизацию, накопление, 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</w:t>
      </w:r>
      <w:r>
        <w:rPr>
          <w:sz w:val="24"/>
        </w:rPr>
        <w:t>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2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 уничтожение;</w:t>
      </w:r>
      <w:proofErr w:type="gramEnd"/>
    </w:p>
    <w:p w:rsidR="006657D3" w:rsidRDefault="006657D3">
      <w:pPr>
        <w:jc w:val="both"/>
        <w:rPr>
          <w:sz w:val="24"/>
        </w:rPr>
        <w:sectPr w:rsidR="006657D3">
          <w:type w:val="continuous"/>
          <w:pgSz w:w="11910" w:h="16840"/>
          <w:pgMar w:top="1040" w:right="640" w:bottom="1700" w:left="660" w:header="720" w:footer="720" w:gutter="0"/>
          <w:cols w:space="720"/>
        </w:sectPr>
      </w:pP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spacing w:before="66"/>
        <w:ind w:right="386" w:hanging="360"/>
        <w:rPr>
          <w:sz w:val="24"/>
        </w:rPr>
      </w:pPr>
      <w:r>
        <w:rPr>
          <w:i/>
          <w:sz w:val="24"/>
        </w:rPr>
        <w:lastRenderedPageBreak/>
        <w:t>автоматизированная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вычислительной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2" w:hanging="360"/>
        <w:rPr>
          <w:sz w:val="24"/>
        </w:rPr>
      </w:pPr>
      <w:r>
        <w:rPr>
          <w:i/>
          <w:sz w:val="24"/>
        </w:rPr>
        <w:t>распространение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кругу</w:t>
      </w:r>
      <w:r>
        <w:rPr>
          <w:spacing w:val="-2"/>
          <w:sz w:val="24"/>
        </w:rPr>
        <w:t xml:space="preserve"> </w:t>
      </w:r>
      <w:r>
        <w:rPr>
          <w:sz w:val="24"/>
        </w:rPr>
        <w:t>лиц;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spacing w:before="1"/>
        <w:ind w:right="385" w:hanging="360"/>
        <w:rPr>
          <w:sz w:val="24"/>
        </w:rPr>
      </w:pPr>
      <w:r>
        <w:rPr>
          <w:i/>
          <w:sz w:val="24"/>
        </w:rPr>
        <w:t>предоставление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6" w:hanging="360"/>
        <w:rPr>
          <w:sz w:val="24"/>
        </w:rPr>
      </w:pPr>
      <w:r>
        <w:rPr>
          <w:i/>
          <w:sz w:val="24"/>
        </w:rPr>
        <w:t xml:space="preserve">блокирование персональных данных </w:t>
      </w:r>
      <w:r>
        <w:rPr>
          <w:sz w:val="24"/>
        </w:rPr>
        <w:t>– временное прекращение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данных);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4" w:hanging="360"/>
        <w:rPr>
          <w:sz w:val="24"/>
        </w:rPr>
      </w:pPr>
      <w:r>
        <w:rPr>
          <w:i/>
          <w:sz w:val="24"/>
        </w:rPr>
        <w:t>уничтожение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носители 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4" w:hanging="360"/>
        <w:rPr>
          <w:sz w:val="24"/>
        </w:rPr>
      </w:pPr>
      <w:r>
        <w:rPr>
          <w:i/>
          <w:sz w:val="24"/>
        </w:rPr>
        <w:t>обезличивание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</w:t>
      </w:r>
      <w:r>
        <w:rPr>
          <w:sz w:val="24"/>
        </w:rPr>
        <w:t>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5" w:hanging="360"/>
        <w:rPr>
          <w:sz w:val="24"/>
        </w:rPr>
      </w:pPr>
      <w:r>
        <w:rPr>
          <w:i/>
          <w:sz w:val="24"/>
        </w:rPr>
        <w:t xml:space="preserve">информационная система персональных данных </w:t>
      </w:r>
      <w:r>
        <w:rPr>
          <w:sz w:val="24"/>
        </w:rPr>
        <w:t>– совокупность содержащихся в 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средств;</w:t>
      </w:r>
    </w:p>
    <w:p w:rsidR="006657D3" w:rsidRDefault="00277BA0">
      <w:pPr>
        <w:pStyle w:val="a4"/>
        <w:numPr>
          <w:ilvl w:val="2"/>
          <w:numId w:val="19"/>
        </w:numPr>
        <w:tabs>
          <w:tab w:val="left" w:pos="913"/>
        </w:tabs>
        <w:ind w:right="381" w:hanging="360"/>
        <w:rPr>
          <w:sz w:val="24"/>
        </w:rPr>
      </w:pPr>
      <w:r>
        <w:rPr>
          <w:i/>
          <w:sz w:val="24"/>
        </w:rPr>
        <w:t>трансграничная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физ</w:t>
      </w:r>
      <w:r>
        <w:rPr>
          <w:sz w:val="24"/>
        </w:rPr>
        <w:t>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лицу.</w:t>
      </w:r>
    </w:p>
    <w:p w:rsidR="006657D3" w:rsidRDefault="006657D3">
      <w:pPr>
        <w:pStyle w:val="a3"/>
        <w:spacing w:before="5"/>
        <w:ind w:left="0"/>
        <w:jc w:val="left"/>
      </w:pPr>
    </w:p>
    <w:p w:rsidR="006657D3" w:rsidRDefault="00277BA0">
      <w:pPr>
        <w:pStyle w:val="a4"/>
        <w:numPr>
          <w:ilvl w:val="1"/>
          <w:numId w:val="19"/>
        </w:numPr>
        <w:tabs>
          <w:tab w:val="left" w:pos="613"/>
        </w:tabs>
        <w:ind w:left="612" w:hanging="421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5"/>
          <w:sz w:val="24"/>
        </w:rPr>
        <w:t xml:space="preserve"> </w:t>
      </w:r>
      <w:r>
        <w:rPr>
          <w:b/>
          <w:i/>
          <w:sz w:val="24"/>
        </w:rPr>
        <w:t>обязан</w:t>
      </w:r>
      <w:r>
        <w:rPr>
          <w:sz w:val="24"/>
        </w:rPr>
        <w:t>:</w:t>
      </w:r>
    </w:p>
    <w:p w:rsidR="006657D3" w:rsidRDefault="00277BA0">
      <w:pPr>
        <w:pStyle w:val="a4"/>
        <w:numPr>
          <w:ilvl w:val="2"/>
          <w:numId w:val="18"/>
        </w:numPr>
        <w:tabs>
          <w:tab w:val="left" w:pos="906"/>
        </w:tabs>
        <w:ind w:right="204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и не передавать их третьим лицам без согласия 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 законодательством.</w:t>
      </w:r>
    </w:p>
    <w:p w:rsidR="006657D3" w:rsidRDefault="00277BA0">
      <w:pPr>
        <w:pStyle w:val="a4"/>
        <w:numPr>
          <w:ilvl w:val="2"/>
          <w:numId w:val="18"/>
        </w:numPr>
        <w:tabs>
          <w:tab w:val="left" w:pos="846"/>
        </w:tabs>
        <w:ind w:right="201" w:firstLine="0"/>
        <w:jc w:val="both"/>
        <w:rPr>
          <w:sz w:val="24"/>
        </w:rPr>
      </w:pPr>
      <w:r>
        <w:rPr>
          <w:sz w:val="24"/>
        </w:rPr>
        <w:t>Обеспечить субъектам персональных данных, их законным представителям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знакомления с документами и материалами, содержащими их персональные данные, если иное 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предусмотрено законодательством.</w:t>
      </w:r>
    </w:p>
    <w:p w:rsidR="006657D3" w:rsidRDefault="00277BA0">
      <w:pPr>
        <w:pStyle w:val="a4"/>
        <w:numPr>
          <w:ilvl w:val="2"/>
          <w:numId w:val="18"/>
        </w:numPr>
        <w:tabs>
          <w:tab w:val="left" w:pos="851"/>
        </w:tabs>
        <w:spacing w:before="1"/>
        <w:ind w:right="205" w:firstLine="0"/>
        <w:jc w:val="both"/>
        <w:rPr>
          <w:sz w:val="24"/>
        </w:rPr>
      </w:pPr>
      <w:r>
        <w:rPr>
          <w:sz w:val="24"/>
        </w:rPr>
        <w:t>Разъяснять субъектам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 представителям 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отказа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персональные данные.</w:t>
      </w:r>
    </w:p>
    <w:p w:rsidR="006657D3" w:rsidRDefault="00277BA0">
      <w:pPr>
        <w:pStyle w:val="a4"/>
        <w:numPr>
          <w:ilvl w:val="2"/>
          <w:numId w:val="18"/>
        </w:numPr>
        <w:tabs>
          <w:tab w:val="left" w:pos="834"/>
        </w:tabs>
        <w:ind w:right="202" w:firstLine="0"/>
        <w:jc w:val="both"/>
        <w:rPr>
          <w:sz w:val="24"/>
        </w:rPr>
      </w:pPr>
      <w:r>
        <w:rPr>
          <w:sz w:val="24"/>
        </w:rPr>
        <w:t>Блокировать или удалять неправомерно обрабатываемые, неточные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их блокирование или</w:t>
      </w:r>
      <w:r>
        <w:rPr>
          <w:spacing w:val="2"/>
          <w:sz w:val="24"/>
        </w:rPr>
        <w:t xml:space="preserve"> </w:t>
      </w:r>
      <w:r>
        <w:rPr>
          <w:sz w:val="24"/>
        </w:rPr>
        <w:t>удаление.</w:t>
      </w:r>
    </w:p>
    <w:p w:rsidR="006657D3" w:rsidRDefault="00277BA0">
      <w:pPr>
        <w:pStyle w:val="a4"/>
        <w:numPr>
          <w:ilvl w:val="2"/>
          <w:numId w:val="18"/>
        </w:numPr>
        <w:tabs>
          <w:tab w:val="left" w:pos="803"/>
        </w:tabs>
        <w:ind w:right="204" w:firstLine="0"/>
        <w:jc w:val="both"/>
        <w:rPr>
          <w:sz w:val="24"/>
        </w:rPr>
      </w:pPr>
      <w:r>
        <w:rPr>
          <w:sz w:val="24"/>
        </w:rPr>
        <w:t>Прекратить обработку и уничтожить или обезличить персональные данные либо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 обработки и уничтожение или обезличивание персональных данных при достижении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обработки.</w:t>
      </w:r>
    </w:p>
    <w:p w:rsidR="006657D3" w:rsidRDefault="00277BA0">
      <w:pPr>
        <w:pStyle w:val="a4"/>
        <w:numPr>
          <w:ilvl w:val="2"/>
          <w:numId w:val="18"/>
        </w:numPr>
        <w:tabs>
          <w:tab w:val="left" w:pos="889"/>
        </w:tabs>
        <w:ind w:right="204" w:firstLine="0"/>
        <w:jc w:val="both"/>
        <w:rPr>
          <w:sz w:val="24"/>
        </w:rPr>
      </w:pP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случае отзыва субъектом персональных данных согл</w:t>
      </w:r>
      <w:r>
        <w:rPr>
          <w:sz w:val="24"/>
        </w:rPr>
        <w:t>асия на обработку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выгодоприобретателем</w:t>
      </w:r>
      <w:proofErr w:type="spellEnd"/>
      <w:r>
        <w:rPr>
          <w:sz w:val="24"/>
        </w:rPr>
        <w:t xml:space="preserve"> или поручителем по которому является субъект персональных данных,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Детским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</w:t>
      </w:r>
      <w:r>
        <w:rPr>
          <w:sz w:val="24"/>
        </w:rPr>
        <w:t>ных.</w:t>
      </w:r>
    </w:p>
    <w:p w:rsidR="006657D3" w:rsidRDefault="00277BA0">
      <w:pPr>
        <w:pStyle w:val="a4"/>
        <w:numPr>
          <w:ilvl w:val="2"/>
          <w:numId w:val="18"/>
        </w:numPr>
        <w:tabs>
          <w:tab w:val="left" w:pos="819"/>
        </w:tabs>
        <w:ind w:right="203" w:firstLine="0"/>
        <w:jc w:val="both"/>
        <w:rPr>
          <w:sz w:val="24"/>
        </w:rPr>
      </w:pPr>
      <w:r>
        <w:rPr>
          <w:sz w:val="24"/>
        </w:rPr>
        <w:t>Принимать меры, необходимые и достаточные для обеспечения выполнения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актами.</w:t>
      </w:r>
    </w:p>
    <w:p w:rsidR="006657D3" w:rsidRDefault="00277BA0">
      <w:pPr>
        <w:pStyle w:val="a4"/>
        <w:numPr>
          <w:ilvl w:val="1"/>
          <w:numId w:val="19"/>
        </w:numPr>
        <w:tabs>
          <w:tab w:val="left" w:pos="613"/>
        </w:tabs>
        <w:spacing w:before="1"/>
        <w:ind w:left="612" w:hanging="421"/>
        <w:jc w:val="both"/>
        <w:rPr>
          <w:b/>
          <w:i/>
          <w:sz w:val="24"/>
        </w:rPr>
      </w:pP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вправе:</w:t>
      </w:r>
    </w:p>
    <w:p w:rsidR="006657D3" w:rsidRDefault="00277BA0">
      <w:pPr>
        <w:pStyle w:val="a4"/>
        <w:numPr>
          <w:ilvl w:val="2"/>
          <w:numId w:val="17"/>
        </w:numPr>
        <w:tabs>
          <w:tab w:val="left" w:pos="793"/>
        </w:tabs>
        <w:ind w:right="324" w:firstLine="0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выполнения обязанностей, предусмотренных Законом и принятыми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ним нормативными правовыми актами, если иное не предусмотрено законодательством 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</w:t>
      </w:r>
      <w:r>
        <w:rPr>
          <w:sz w:val="24"/>
        </w:rPr>
        <w:t>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6657D3" w:rsidRDefault="006657D3">
      <w:pPr>
        <w:rPr>
          <w:sz w:val="24"/>
        </w:rPr>
        <w:sectPr w:rsidR="006657D3">
          <w:pgSz w:w="11910" w:h="16840"/>
          <w:pgMar w:top="1040" w:right="640" w:bottom="1780" w:left="660" w:header="0" w:footer="1501" w:gutter="0"/>
          <w:cols w:space="720"/>
        </w:sectPr>
      </w:pPr>
    </w:p>
    <w:p w:rsidR="006657D3" w:rsidRDefault="00277BA0">
      <w:pPr>
        <w:pStyle w:val="a4"/>
        <w:numPr>
          <w:ilvl w:val="2"/>
          <w:numId w:val="17"/>
        </w:numPr>
        <w:tabs>
          <w:tab w:val="left" w:pos="855"/>
        </w:tabs>
        <w:spacing w:before="66"/>
        <w:ind w:right="205" w:firstLine="0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законодательством.</w:t>
      </w:r>
    </w:p>
    <w:p w:rsidR="006657D3" w:rsidRDefault="00277BA0">
      <w:pPr>
        <w:pStyle w:val="a4"/>
        <w:numPr>
          <w:ilvl w:val="2"/>
          <w:numId w:val="17"/>
        </w:numPr>
        <w:tabs>
          <w:tab w:val="left" w:pos="858"/>
        </w:tabs>
        <w:ind w:right="205" w:firstLine="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</w:t>
      </w:r>
      <w:r>
        <w:rPr>
          <w:sz w:val="24"/>
        </w:rPr>
        <w:t>тренных законодательством.</w:t>
      </w:r>
    </w:p>
    <w:p w:rsidR="006657D3" w:rsidRDefault="00277BA0">
      <w:pPr>
        <w:pStyle w:val="a4"/>
        <w:numPr>
          <w:ilvl w:val="2"/>
          <w:numId w:val="17"/>
        </w:numPr>
        <w:tabs>
          <w:tab w:val="left" w:pos="800"/>
        </w:tabs>
        <w:spacing w:before="1"/>
        <w:ind w:right="203" w:firstLine="0"/>
        <w:jc w:val="both"/>
        <w:rPr>
          <w:sz w:val="24"/>
        </w:rPr>
      </w:pPr>
      <w:r>
        <w:rPr>
          <w:sz w:val="24"/>
        </w:rPr>
        <w:t>Поручить обработку персональных данных другому лицу с согласия 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если иное не предусмотрено федеральным законом, на основании заключаемого с этим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 договора. Лицо, осуществляющее обработку персонал</w:t>
      </w:r>
      <w:r>
        <w:rPr>
          <w:sz w:val="24"/>
        </w:rPr>
        <w:t>ьных данных по поручению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 обязано соблюдать принципы и правила обработки персональных данных,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 соблюдать конфиденциальность персональных данных, принимать необходимые 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Законом.</w:t>
      </w:r>
    </w:p>
    <w:p w:rsidR="006657D3" w:rsidRDefault="00277BA0">
      <w:pPr>
        <w:pStyle w:val="a4"/>
        <w:numPr>
          <w:ilvl w:val="1"/>
          <w:numId w:val="19"/>
        </w:numPr>
        <w:tabs>
          <w:tab w:val="left" w:pos="627"/>
        </w:tabs>
        <w:ind w:right="206" w:firstLine="0"/>
        <w:jc w:val="both"/>
        <w:rPr>
          <w:b/>
          <w:i/>
          <w:sz w:val="24"/>
        </w:rPr>
      </w:pPr>
      <w:proofErr w:type="gramStart"/>
      <w:r>
        <w:rPr>
          <w:sz w:val="24"/>
        </w:rPr>
        <w:t>Работники, родители (законные представители) воспитанников, иные субъекты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субъекты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обязаны:</w:t>
      </w:r>
      <w:proofErr w:type="gramEnd"/>
    </w:p>
    <w:p w:rsidR="006657D3" w:rsidRDefault="00277BA0">
      <w:pPr>
        <w:pStyle w:val="a4"/>
        <w:numPr>
          <w:ilvl w:val="2"/>
          <w:numId w:val="16"/>
        </w:numPr>
        <w:tabs>
          <w:tab w:val="left" w:pos="803"/>
        </w:tabs>
        <w:ind w:right="204" w:firstLine="0"/>
        <w:jc w:val="both"/>
        <w:rPr>
          <w:sz w:val="24"/>
        </w:rPr>
      </w:pPr>
      <w:r>
        <w:rPr>
          <w:sz w:val="24"/>
        </w:rPr>
        <w:t>В случаях, предусмотренных законодательством, предоставлять Детс</w:t>
      </w:r>
      <w:r>
        <w:rPr>
          <w:sz w:val="24"/>
        </w:rPr>
        <w:t>кому саду 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данные.</w:t>
      </w:r>
    </w:p>
    <w:p w:rsidR="006657D3" w:rsidRDefault="00277BA0">
      <w:pPr>
        <w:pStyle w:val="a4"/>
        <w:numPr>
          <w:ilvl w:val="2"/>
          <w:numId w:val="16"/>
        </w:numPr>
        <w:tabs>
          <w:tab w:val="left" w:pos="889"/>
        </w:tabs>
        <w:ind w:right="20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 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p w:rsidR="006657D3" w:rsidRDefault="00277BA0">
      <w:pPr>
        <w:pStyle w:val="a4"/>
        <w:numPr>
          <w:ilvl w:val="1"/>
          <w:numId w:val="19"/>
        </w:numPr>
        <w:tabs>
          <w:tab w:val="left" w:pos="613"/>
        </w:tabs>
        <w:ind w:left="612" w:hanging="421"/>
        <w:jc w:val="both"/>
        <w:rPr>
          <w:b/>
          <w:i/>
          <w:sz w:val="24"/>
        </w:rPr>
      </w:pP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вправе:</w:t>
      </w:r>
    </w:p>
    <w:p w:rsidR="006657D3" w:rsidRDefault="00277BA0">
      <w:pPr>
        <w:pStyle w:val="a4"/>
        <w:numPr>
          <w:ilvl w:val="2"/>
          <w:numId w:val="15"/>
        </w:numPr>
        <w:tabs>
          <w:tab w:val="left" w:pos="795"/>
        </w:tabs>
        <w:ind w:right="208" w:firstLine="0"/>
        <w:jc w:val="both"/>
        <w:rPr>
          <w:sz w:val="24"/>
        </w:rPr>
      </w:pPr>
      <w:r>
        <w:rPr>
          <w:sz w:val="24"/>
        </w:rPr>
        <w:t>Получать информацию, касающуюся обработки своих персональных данных, кроме случаев,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6657D3" w:rsidRDefault="00277BA0">
      <w:pPr>
        <w:pStyle w:val="a4"/>
        <w:numPr>
          <w:ilvl w:val="2"/>
          <w:numId w:val="15"/>
        </w:numPr>
        <w:tabs>
          <w:tab w:val="left" w:pos="925"/>
        </w:tabs>
        <w:ind w:right="203" w:firstLine="0"/>
        <w:jc w:val="both"/>
        <w:rPr>
          <w:sz w:val="24"/>
        </w:rPr>
      </w:pPr>
      <w:proofErr w:type="gramStart"/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уничтожить,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устаревшими,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 цели обработки.</w:t>
      </w:r>
    </w:p>
    <w:p w:rsidR="006657D3" w:rsidRDefault="00277BA0">
      <w:pPr>
        <w:pStyle w:val="a4"/>
        <w:numPr>
          <w:ilvl w:val="2"/>
          <w:numId w:val="15"/>
        </w:numPr>
        <w:tabs>
          <w:tab w:val="left" w:pos="949"/>
        </w:tabs>
        <w:spacing w:before="1"/>
        <w:ind w:right="203" w:firstLine="0"/>
        <w:jc w:val="both"/>
        <w:rPr>
          <w:sz w:val="24"/>
        </w:rPr>
      </w:pPr>
      <w:r>
        <w:rPr>
          <w:sz w:val="24"/>
        </w:rPr>
        <w:t>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:rsidR="006657D3" w:rsidRDefault="00277BA0">
      <w:pPr>
        <w:pStyle w:val="a4"/>
        <w:numPr>
          <w:ilvl w:val="2"/>
          <w:numId w:val="15"/>
        </w:numPr>
        <w:tabs>
          <w:tab w:val="left" w:pos="822"/>
        </w:tabs>
        <w:ind w:right="205" w:firstLine="0"/>
        <w:jc w:val="both"/>
        <w:rPr>
          <w:sz w:val="24"/>
        </w:rPr>
      </w:pPr>
      <w:r>
        <w:rPr>
          <w:sz w:val="24"/>
        </w:rPr>
        <w:t>Обжаловать действия или бездей</w:t>
      </w:r>
      <w:r>
        <w:rPr>
          <w:sz w:val="24"/>
        </w:rPr>
        <w:t>ствие Детского сада в уполномоченном органе 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 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 порядке.</w:t>
      </w:r>
    </w:p>
    <w:p w:rsidR="006657D3" w:rsidRDefault="00277BA0">
      <w:pPr>
        <w:pStyle w:val="Heading2"/>
        <w:numPr>
          <w:ilvl w:val="0"/>
          <w:numId w:val="20"/>
        </w:numPr>
        <w:tabs>
          <w:tab w:val="left" w:pos="2406"/>
        </w:tabs>
        <w:spacing w:before="4" w:line="274" w:lineRule="exact"/>
        <w:ind w:left="2405" w:hanging="241"/>
        <w:jc w:val="both"/>
      </w:pPr>
      <w:r>
        <w:t>Правовые</w:t>
      </w:r>
      <w:r>
        <w:rPr>
          <w:spacing w:val="-3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6657D3" w:rsidRDefault="00277BA0">
      <w:pPr>
        <w:pStyle w:val="a4"/>
        <w:numPr>
          <w:ilvl w:val="1"/>
          <w:numId w:val="14"/>
        </w:numPr>
        <w:tabs>
          <w:tab w:val="left" w:pos="613"/>
        </w:tabs>
        <w:ind w:right="463" w:firstLine="0"/>
        <w:jc w:val="both"/>
        <w:rPr>
          <w:sz w:val="24"/>
        </w:rPr>
      </w:pPr>
      <w:r>
        <w:rPr>
          <w:sz w:val="24"/>
        </w:rPr>
        <w:t>Правовыми основаниями обработки персональных данных в Детском саду являются устав 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нормативные правовые акты, для исполнения которых и в соответствии с которыми Детский сад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</w:tabs>
        <w:ind w:right="1074" w:hanging="360"/>
        <w:jc w:val="left"/>
        <w:rPr>
          <w:sz w:val="24"/>
        </w:rPr>
      </w:pPr>
      <w:r>
        <w:rPr>
          <w:sz w:val="24"/>
        </w:rPr>
        <w:t>Трудовой кодекс, иные нормативные правовые акты, содержащие нормы 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права;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</w:tabs>
        <w:ind w:left="912" w:hanging="301"/>
        <w:jc w:val="left"/>
        <w:rPr>
          <w:sz w:val="24"/>
        </w:rPr>
      </w:pPr>
      <w:r>
        <w:rPr>
          <w:sz w:val="24"/>
        </w:rPr>
        <w:t>Бюджетный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кодекс;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</w:tabs>
        <w:ind w:left="912" w:hanging="301"/>
        <w:jc w:val="left"/>
        <w:rPr>
          <w:sz w:val="24"/>
        </w:rPr>
      </w:pPr>
      <w:r>
        <w:rPr>
          <w:sz w:val="24"/>
        </w:rPr>
        <w:t>Налоговы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кодекс;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</w:tabs>
        <w:ind w:left="912" w:hanging="301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кодекс;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</w:tabs>
        <w:ind w:left="912" w:hanging="301"/>
        <w:jc w:val="left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кодекс;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</w:tabs>
        <w:ind w:right="381" w:hanging="36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от 29.12.2012 № 273-ФЗ</w:t>
      </w:r>
      <w:r>
        <w:rPr>
          <w:spacing w:val="60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в Российской 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и принятые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 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</w:tabs>
        <w:ind w:left="912" w:hanging="301"/>
        <w:jc w:val="left"/>
        <w:rPr>
          <w:sz w:val="24"/>
        </w:rPr>
      </w:pPr>
      <w:r>
        <w:rPr>
          <w:sz w:val="24"/>
        </w:rPr>
        <w:t>социальное,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6657D3" w:rsidRDefault="00277BA0">
      <w:pPr>
        <w:pStyle w:val="a4"/>
        <w:numPr>
          <w:ilvl w:val="2"/>
          <w:numId w:val="14"/>
        </w:numPr>
        <w:tabs>
          <w:tab w:val="left" w:pos="912"/>
          <w:tab w:val="left" w:pos="913"/>
          <w:tab w:val="left" w:pos="2995"/>
          <w:tab w:val="left" w:pos="3387"/>
          <w:tab w:val="left" w:pos="4260"/>
          <w:tab w:val="left" w:pos="5979"/>
          <w:tab w:val="left" w:pos="6373"/>
          <w:tab w:val="left" w:pos="7030"/>
          <w:tab w:val="left" w:pos="7892"/>
        </w:tabs>
        <w:ind w:right="386" w:hanging="360"/>
        <w:jc w:val="left"/>
        <w:rPr>
          <w:sz w:val="24"/>
        </w:rPr>
      </w:pPr>
      <w:r>
        <w:rPr>
          <w:sz w:val="24"/>
        </w:rPr>
        <w:t>законодательство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z w:val="24"/>
        </w:rPr>
        <w:tab/>
        <w:t>безопасности,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1"/>
          <w:sz w:val="24"/>
        </w:rPr>
        <w:t>антитеррористической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защищенности.</w:t>
      </w:r>
    </w:p>
    <w:p w:rsidR="006657D3" w:rsidRDefault="00277BA0">
      <w:pPr>
        <w:pStyle w:val="a4"/>
        <w:numPr>
          <w:ilvl w:val="1"/>
          <w:numId w:val="14"/>
        </w:numPr>
        <w:tabs>
          <w:tab w:val="left" w:pos="656"/>
        </w:tabs>
        <w:ind w:right="203" w:firstLine="0"/>
        <w:jc w:val="both"/>
        <w:rPr>
          <w:sz w:val="24"/>
        </w:rPr>
      </w:pPr>
      <w:r>
        <w:rPr>
          <w:sz w:val="24"/>
        </w:rPr>
        <w:t>Правовыми основаниями обработки персональных данных в Детском саду также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воспитанников, согласия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6657D3" w:rsidRDefault="006657D3">
      <w:pPr>
        <w:pStyle w:val="a3"/>
        <w:spacing w:before="9"/>
        <w:ind w:left="0"/>
        <w:jc w:val="left"/>
      </w:pPr>
    </w:p>
    <w:p w:rsidR="006657D3" w:rsidRDefault="00277BA0">
      <w:pPr>
        <w:pStyle w:val="Heading2"/>
        <w:numPr>
          <w:ilvl w:val="0"/>
          <w:numId w:val="20"/>
        </w:numPr>
        <w:tabs>
          <w:tab w:val="left" w:pos="644"/>
        </w:tabs>
        <w:ind w:left="324" w:right="340" w:firstLine="79"/>
        <w:jc w:val="left"/>
      </w:pPr>
      <w:r>
        <w:t>Цели обработки персональных данных, их категории и перечень, категории субъектов,</w:t>
      </w:r>
      <w:r>
        <w:rPr>
          <w:spacing w:val="1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обрабатываются,</w:t>
      </w:r>
      <w:r>
        <w:rPr>
          <w:spacing w:val="-2"/>
        </w:rPr>
        <w:t xml:space="preserve"> </w:t>
      </w:r>
      <w:r>
        <w:t>способы,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хранения,</w:t>
      </w:r>
    </w:p>
    <w:p w:rsidR="006657D3" w:rsidRDefault="00277BA0">
      <w:pPr>
        <w:ind w:left="2827"/>
        <w:rPr>
          <w:b/>
          <w:sz w:val="24"/>
        </w:rPr>
      </w:pPr>
      <w:r>
        <w:rPr>
          <w:b/>
          <w:sz w:val="24"/>
        </w:rPr>
        <w:t>порядо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уничтожения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</w:p>
    <w:p w:rsidR="006657D3" w:rsidRDefault="006657D3">
      <w:pPr>
        <w:rPr>
          <w:sz w:val="24"/>
        </w:rPr>
        <w:sectPr w:rsidR="006657D3">
          <w:pgSz w:w="11910" w:h="16840"/>
          <w:pgMar w:top="1040" w:right="640" w:bottom="1780" w:left="660" w:header="0" w:footer="150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6"/>
        <w:gridCol w:w="4690"/>
        <w:gridCol w:w="873"/>
        <w:gridCol w:w="873"/>
        <w:gridCol w:w="2321"/>
      </w:tblGrid>
      <w:tr w:rsidR="006657D3">
        <w:trPr>
          <w:trHeight w:val="702"/>
        </w:trPr>
        <w:tc>
          <w:tcPr>
            <w:tcW w:w="10353" w:type="dxa"/>
            <w:gridSpan w:val="5"/>
          </w:tcPr>
          <w:p w:rsidR="006657D3" w:rsidRDefault="00277BA0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Цель обработки: организация образовательной деятельности по образовательным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дополнительным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общеразвивающим</w:t>
            </w:r>
            <w:proofErr w:type="spellEnd"/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1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5563" w:type="dxa"/>
            <w:gridSpan w:val="2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194" w:type="dxa"/>
            <w:gridSpan w:val="2"/>
          </w:tcPr>
          <w:p w:rsidR="006657D3" w:rsidRDefault="00277BA0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6657D3">
        <w:trPr>
          <w:trHeight w:val="5949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523"/>
              <w:rPr>
                <w:sz w:val="24"/>
              </w:rPr>
            </w:pP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5563" w:type="dxa"/>
            <w:gridSpan w:val="2"/>
          </w:tcPr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before="60"/>
              <w:ind w:left="794" w:hanging="30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пол;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гражданство;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(фотография,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видео);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жительства;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right="2319" w:hanging="360"/>
              <w:rPr>
                <w:sz w:val="24"/>
              </w:rPr>
            </w:pPr>
            <w:r>
              <w:rPr>
                <w:sz w:val="24"/>
              </w:rPr>
              <w:t>индивидуальный номер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before="1"/>
              <w:ind w:right="1171" w:hanging="360"/>
              <w:rPr>
                <w:sz w:val="24"/>
              </w:rPr>
            </w:pPr>
            <w:r>
              <w:rPr>
                <w:sz w:val="24"/>
              </w:rPr>
              <w:t>страховой номер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(СНИЛС);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right="457" w:hanging="360"/>
              <w:rPr>
                <w:sz w:val="24"/>
              </w:rPr>
            </w:pPr>
            <w:r>
              <w:rPr>
                <w:sz w:val="24"/>
              </w:rPr>
              <w:t>сведения, образующиеся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6657D3" w:rsidRDefault="00277BA0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</w:p>
          <w:p w:rsidR="006657D3" w:rsidRDefault="00277BA0">
            <w:pPr>
              <w:pStyle w:val="TableParagraph"/>
              <w:ind w:left="854" w:right="455"/>
              <w:rPr>
                <w:sz w:val="24"/>
              </w:rPr>
            </w:pPr>
            <w:r>
              <w:rPr>
                <w:sz w:val="24"/>
              </w:rPr>
              <w:t>предоставляемые физическими 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заключения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 договоров, исполнения 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94" w:type="dxa"/>
            <w:gridSpan w:val="2"/>
          </w:tcPr>
          <w:p w:rsidR="006657D3" w:rsidRDefault="00277BA0">
            <w:pPr>
              <w:pStyle w:val="TableParagraph"/>
              <w:spacing w:before="60"/>
              <w:ind w:left="75" w:right="814"/>
              <w:rPr>
                <w:sz w:val="24"/>
              </w:rPr>
            </w:pPr>
            <w:r>
              <w:rPr>
                <w:sz w:val="24"/>
              </w:rPr>
              <w:t>Сведения о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1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8757" w:type="dxa"/>
            <w:gridSpan w:val="4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Воспитанники,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</w:tr>
      <w:tr w:rsidR="006657D3">
        <w:trPr>
          <w:trHeight w:val="2366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1"/>
              <w:ind w:right="42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8757" w:type="dxa"/>
            <w:gridSpan w:val="4"/>
          </w:tcPr>
          <w:p w:rsidR="006657D3" w:rsidRDefault="00277BA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6657D3" w:rsidRDefault="006657D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657D3" w:rsidRDefault="00277BA0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right="1378" w:hanging="360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получение персональных данных в устной и письменной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(их</w:t>
            </w:r>
            <w:proofErr w:type="gramEnd"/>
          </w:p>
          <w:p w:rsidR="006657D3" w:rsidRDefault="00277BA0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представителей);</w:t>
            </w:r>
          </w:p>
          <w:p w:rsidR="006657D3" w:rsidRDefault="00277BA0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right="511" w:hanging="360"/>
              <w:rPr>
                <w:sz w:val="24"/>
              </w:rPr>
            </w:pPr>
            <w:r>
              <w:rPr>
                <w:sz w:val="24"/>
              </w:rPr>
              <w:t>внесения персональных данных в журналы, реестры и информационные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Детского сада.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42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8757" w:type="dxa"/>
            <w:gridSpan w:val="4"/>
          </w:tcPr>
          <w:p w:rsidR="006657D3" w:rsidRDefault="00277BA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6657D3">
        <w:trPr>
          <w:trHeight w:val="700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53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8757" w:type="dxa"/>
            <w:gridSpan w:val="4"/>
          </w:tcPr>
          <w:p w:rsidR="006657D3" w:rsidRDefault="00277BA0">
            <w:pPr>
              <w:pStyle w:val="TableParagraph"/>
              <w:spacing w:before="60"/>
              <w:ind w:right="878"/>
              <w:rPr>
                <w:sz w:val="24"/>
              </w:rPr>
            </w:pPr>
            <w:r>
              <w:rPr>
                <w:sz w:val="24"/>
              </w:rPr>
              <w:t>В течение срока, установленного номенклатурой дел в зависимости от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6657D3">
        <w:trPr>
          <w:trHeight w:val="703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13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уничтожения</w:t>
            </w:r>
          </w:p>
        </w:tc>
        <w:tc>
          <w:tcPr>
            <w:tcW w:w="8757" w:type="dxa"/>
            <w:gridSpan w:val="4"/>
          </w:tcPr>
          <w:p w:rsidR="006657D3" w:rsidRDefault="00277BA0">
            <w:pPr>
              <w:pStyle w:val="TableParagraph"/>
              <w:spacing w:before="63"/>
              <w:ind w:right="268"/>
              <w:rPr>
                <w:sz w:val="24"/>
              </w:rPr>
            </w:pPr>
            <w:r>
              <w:rPr>
                <w:sz w:val="24"/>
              </w:rPr>
              <w:t>В соответствии с Порядком уничтожения и обезличивания персональных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6657D3">
        <w:trPr>
          <w:trHeight w:val="702"/>
        </w:trPr>
        <w:tc>
          <w:tcPr>
            <w:tcW w:w="10353" w:type="dxa"/>
            <w:gridSpan w:val="5"/>
          </w:tcPr>
          <w:p w:rsidR="006657D3" w:rsidRDefault="00277BA0">
            <w:pPr>
              <w:pStyle w:val="TableParagraph"/>
              <w:spacing w:before="67"/>
              <w:ind w:right="1296"/>
              <w:rPr>
                <w:b/>
                <w:sz w:val="24"/>
              </w:rPr>
            </w:pPr>
            <w:r>
              <w:rPr>
                <w:b/>
                <w:sz w:val="24"/>
              </w:rPr>
              <w:t>2. Цель обработки: выполнения функций и полномочий работодателя в трудовых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 охране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6657D3">
        <w:trPr>
          <w:trHeight w:val="426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Категории</w:t>
            </w:r>
          </w:p>
        </w:tc>
        <w:tc>
          <w:tcPr>
            <w:tcW w:w="4690" w:type="dxa"/>
          </w:tcPr>
          <w:p w:rsidR="006657D3" w:rsidRDefault="00277BA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746" w:type="dxa"/>
            <w:gridSpan w:val="2"/>
          </w:tcPr>
          <w:p w:rsidR="006657D3" w:rsidRDefault="00277BA0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</w:p>
        </w:tc>
        <w:tc>
          <w:tcPr>
            <w:tcW w:w="2321" w:type="dxa"/>
          </w:tcPr>
          <w:p w:rsidR="006657D3" w:rsidRDefault="00277BA0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Биометрические</w:t>
            </w:r>
          </w:p>
        </w:tc>
      </w:tr>
    </w:tbl>
    <w:p w:rsidR="006657D3" w:rsidRDefault="006657D3">
      <w:pPr>
        <w:rPr>
          <w:sz w:val="24"/>
        </w:rPr>
        <w:sectPr w:rsidR="006657D3">
          <w:pgSz w:w="11910" w:h="16840"/>
          <w:pgMar w:top="1120" w:right="640" w:bottom="1700" w:left="660" w:header="0" w:footer="150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6"/>
        <w:gridCol w:w="4690"/>
        <w:gridCol w:w="1747"/>
        <w:gridCol w:w="2321"/>
      </w:tblGrid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lastRenderedPageBreak/>
              <w:t>данных</w:t>
            </w:r>
          </w:p>
        </w:tc>
        <w:tc>
          <w:tcPr>
            <w:tcW w:w="4690" w:type="dxa"/>
          </w:tcPr>
          <w:p w:rsidR="006657D3" w:rsidRDefault="006657D3">
            <w:pPr>
              <w:pStyle w:val="TableParagraph"/>
              <w:ind w:left="0"/>
            </w:pPr>
          </w:p>
        </w:tc>
        <w:tc>
          <w:tcPr>
            <w:tcW w:w="1747" w:type="dxa"/>
          </w:tcPr>
          <w:p w:rsidR="006657D3" w:rsidRDefault="00277BA0">
            <w:pPr>
              <w:pStyle w:val="TableParagraph"/>
              <w:spacing w:before="63"/>
              <w:ind w:left="75" w:right="195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321" w:type="dxa"/>
          </w:tcPr>
          <w:p w:rsidR="006657D3" w:rsidRDefault="00277BA0">
            <w:pPr>
              <w:pStyle w:val="TableParagraph"/>
              <w:spacing w:before="63"/>
              <w:ind w:left="75" w:right="769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6657D3">
        <w:trPr>
          <w:trHeight w:val="9814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523"/>
              <w:rPr>
                <w:sz w:val="24"/>
              </w:rPr>
            </w:pP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4690" w:type="dxa"/>
          </w:tcPr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63"/>
              <w:ind w:left="794" w:hanging="30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пол;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гражданство;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(фотография);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1019" w:hanging="360"/>
              <w:rPr>
                <w:sz w:val="24"/>
              </w:rPr>
            </w:pPr>
            <w:r>
              <w:rPr>
                <w:sz w:val="24"/>
              </w:rPr>
              <w:t>адрес регистрации по 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жительства;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1446" w:hanging="360"/>
              <w:rPr>
                <w:sz w:val="24"/>
              </w:rPr>
            </w:pPr>
            <w:r>
              <w:rPr>
                <w:sz w:val="24"/>
              </w:rPr>
              <w:t>индивидуальный номер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298" w:hanging="360"/>
              <w:rPr>
                <w:sz w:val="24"/>
              </w:rPr>
            </w:pPr>
            <w:r>
              <w:rPr>
                <w:sz w:val="24"/>
              </w:rPr>
              <w:t>страховой номер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(СНИЛС);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"/>
              <w:ind w:left="794" w:hanging="30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</w:p>
          <w:p w:rsidR="006657D3" w:rsidRDefault="00277BA0">
            <w:pPr>
              <w:pStyle w:val="TableParagraph"/>
              <w:ind w:left="854" w:right="270"/>
              <w:rPr>
                <w:sz w:val="24"/>
              </w:rPr>
            </w:pPr>
            <w:r>
              <w:rPr>
                <w:sz w:val="24"/>
              </w:rPr>
              <w:t>квалификации,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</w:p>
          <w:p w:rsidR="006657D3" w:rsidRDefault="00277BA0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квалификации;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779" w:hanging="360"/>
              <w:rPr>
                <w:sz w:val="24"/>
              </w:rPr>
            </w:pPr>
            <w:r>
              <w:rPr>
                <w:sz w:val="24"/>
              </w:rPr>
              <w:t>семейное положение,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275" w:hanging="360"/>
              <w:rPr>
                <w:sz w:val="24"/>
              </w:rPr>
            </w:pPr>
            <w:r>
              <w:rPr>
                <w:sz w:val="24"/>
              </w:rPr>
              <w:t>сведения о трудовой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наличие поощрений,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  <w:p w:rsidR="006657D3" w:rsidRDefault="00277BA0">
            <w:pPr>
              <w:pStyle w:val="TableParagraph"/>
              <w:spacing w:line="275" w:lineRule="exact"/>
              <w:ind w:left="854"/>
              <w:rPr>
                <w:sz w:val="24"/>
              </w:rPr>
            </w:pPr>
            <w:r>
              <w:rPr>
                <w:sz w:val="24"/>
              </w:rPr>
              <w:t>дисциплинарных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взысканий;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line="275" w:lineRule="exact"/>
              <w:ind w:left="794" w:hanging="301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 брака;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инвалидности;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"/>
              <w:ind w:left="794" w:hanging="30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алиментов;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391" w:hanging="3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657D3" w:rsidRDefault="00277BA0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461" w:hanging="360"/>
              <w:rPr>
                <w:sz w:val="24"/>
              </w:rPr>
            </w:pPr>
            <w:r>
              <w:rPr>
                <w:sz w:val="24"/>
              </w:rPr>
              <w:t>иные персональные данные,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предоставляемые работниками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1747" w:type="dxa"/>
          </w:tcPr>
          <w:p w:rsidR="006657D3" w:rsidRDefault="00277BA0">
            <w:pPr>
              <w:pStyle w:val="TableParagraph"/>
              <w:spacing w:before="63"/>
              <w:ind w:left="75" w:right="481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321" w:type="dxa"/>
          </w:tcPr>
          <w:p w:rsidR="006657D3" w:rsidRDefault="00277BA0">
            <w:pPr>
              <w:pStyle w:val="TableParagraph"/>
              <w:spacing w:before="63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657D3" w:rsidRDefault="00277BA0">
            <w:pPr>
              <w:pStyle w:val="TableParagraph"/>
              <w:ind w:left="75" w:right="132"/>
              <w:jc w:val="both"/>
              <w:rPr>
                <w:sz w:val="24"/>
              </w:rPr>
            </w:pPr>
            <w:r>
              <w:rPr>
                <w:sz w:val="24"/>
              </w:rPr>
              <w:t>фото и видеозаписи,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 с камер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1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8758" w:type="dxa"/>
            <w:gridSpan w:val="3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(соискатели)</w:t>
            </w:r>
          </w:p>
        </w:tc>
      </w:tr>
      <w:tr w:rsidR="006657D3">
        <w:trPr>
          <w:trHeight w:val="2090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2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8758" w:type="dxa"/>
            <w:gridSpan w:val="3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6657D3" w:rsidRDefault="006657D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657D3" w:rsidRDefault="00277BA0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1"/>
              <w:ind w:right="1379" w:hanging="360"/>
              <w:rPr>
                <w:sz w:val="24"/>
              </w:rPr>
            </w:pPr>
            <w:r>
              <w:rPr>
                <w:sz w:val="24"/>
              </w:rPr>
              <w:t>получение персональных данных в устной и письменной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6657D3" w:rsidRDefault="00277BA0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512" w:hanging="360"/>
              <w:rPr>
                <w:sz w:val="24"/>
              </w:rPr>
            </w:pPr>
            <w:r>
              <w:rPr>
                <w:sz w:val="24"/>
              </w:rPr>
              <w:t>внесения персональных данных в журналы, реестры и информационные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Детского сада</w:t>
            </w:r>
          </w:p>
        </w:tc>
      </w:tr>
      <w:tr w:rsidR="006657D3">
        <w:trPr>
          <w:trHeight w:val="426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8758" w:type="dxa"/>
            <w:gridSpan w:val="3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договора.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</w:p>
        </w:tc>
      </w:tr>
    </w:tbl>
    <w:p w:rsidR="006657D3" w:rsidRDefault="006657D3">
      <w:pPr>
        <w:rPr>
          <w:sz w:val="24"/>
        </w:rPr>
        <w:sectPr w:rsidR="006657D3">
          <w:pgSz w:w="11910" w:h="16840"/>
          <w:pgMar w:top="1120" w:right="640" w:bottom="1700" w:left="660" w:header="0" w:footer="150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6"/>
        <w:gridCol w:w="8759"/>
      </w:tblGrid>
      <w:tr w:rsidR="006657D3">
        <w:trPr>
          <w:trHeight w:val="426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lastRenderedPageBreak/>
              <w:t>обработки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кандидатуры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</w:tr>
      <w:tr w:rsidR="006657D3">
        <w:trPr>
          <w:trHeight w:val="979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53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6657D3" w:rsidRDefault="00277BA0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документа, в котором содержатся персональные данные, в том числе в 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 – 50 лет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13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уничтожения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0"/>
              <w:ind w:right="270"/>
              <w:rPr>
                <w:sz w:val="24"/>
              </w:rPr>
            </w:pPr>
            <w:r>
              <w:rPr>
                <w:sz w:val="24"/>
              </w:rPr>
              <w:t>В соответствии с Порядком уничтожения и обезличивания персональных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6657D3">
        <w:trPr>
          <w:trHeight w:val="700"/>
        </w:trPr>
        <w:tc>
          <w:tcPr>
            <w:tcW w:w="10355" w:type="dxa"/>
            <w:gridSpan w:val="2"/>
          </w:tcPr>
          <w:p w:rsidR="006657D3" w:rsidRDefault="00277BA0">
            <w:pPr>
              <w:pStyle w:val="TableParagraph"/>
              <w:spacing w:before="65"/>
              <w:ind w:right="2030"/>
              <w:rPr>
                <w:b/>
                <w:sz w:val="24"/>
              </w:rPr>
            </w:pPr>
            <w:r>
              <w:rPr>
                <w:b/>
                <w:sz w:val="24"/>
              </w:rPr>
              <w:t>3. Цель обработки: реализация гражданско-правовых договоров, стороной,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выгодоприобретателем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получателем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1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6657D3">
        <w:trPr>
          <w:trHeight w:val="2913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523"/>
              <w:rPr>
                <w:sz w:val="24"/>
              </w:rPr>
            </w:pP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before="63"/>
              <w:ind w:left="794" w:hanging="30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отчество;</w:t>
            </w:r>
          </w:p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налогоплательщика;</w:t>
            </w:r>
          </w:p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счета;</w:t>
            </w:r>
          </w:p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карты;</w:t>
            </w:r>
          </w:p>
          <w:p w:rsidR="006657D3" w:rsidRDefault="00277BA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889" w:hanging="360"/>
              <w:rPr>
                <w:sz w:val="24"/>
              </w:rPr>
            </w:pPr>
            <w:r>
              <w:rPr>
                <w:sz w:val="24"/>
              </w:rPr>
              <w:t>иные персональные данные, предоставляемые физическими лицами,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 договоров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1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Контрагенты,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</w:tr>
      <w:tr w:rsidR="006657D3">
        <w:trPr>
          <w:trHeight w:val="2090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2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6657D3" w:rsidRDefault="006657D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657D3" w:rsidRDefault="00277BA0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1380" w:hanging="360"/>
              <w:rPr>
                <w:sz w:val="24"/>
              </w:rPr>
            </w:pPr>
            <w:r>
              <w:rPr>
                <w:sz w:val="24"/>
              </w:rPr>
              <w:t>получение персональных данных в устной и письменной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6657D3" w:rsidRDefault="00277BA0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513" w:hanging="360"/>
              <w:rPr>
                <w:sz w:val="24"/>
              </w:rPr>
            </w:pPr>
            <w:r>
              <w:rPr>
                <w:sz w:val="24"/>
              </w:rPr>
              <w:t>внесения персональных данных в журналы, реестры и информационные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Детского сада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2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53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0"/>
              <w:ind w:right="880"/>
              <w:rPr>
                <w:sz w:val="24"/>
              </w:rPr>
            </w:pPr>
            <w:r>
              <w:rPr>
                <w:sz w:val="24"/>
              </w:rPr>
              <w:t>В течение срока, установленного номенклатурой дел в зависимости от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6657D3">
        <w:trPr>
          <w:trHeight w:val="700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13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уничтожения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0"/>
              <w:ind w:right="270"/>
              <w:rPr>
                <w:sz w:val="24"/>
              </w:rPr>
            </w:pPr>
            <w:r>
              <w:rPr>
                <w:sz w:val="24"/>
              </w:rPr>
              <w:t>В соответствии с Порядком уничтожения и обезличивания персональных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6657D3">
        <w:trPr>
          <w:trHeight w:val="426"/>
        </w:trPr>
        <w:tc>
          <w:tcPr>
            <w:tcW w:w="10355" w:type="dxa"/>
            <w:gridSpan w:val="2"/>
          </w:tcPr>
          <w:p w:rsidR="006657D3" w:rsidRDefault="00277BA0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безопасности</w:t>
            </w:r>
          </w:p>
        </w:tc>
      </w:tr>
      <w:tr w:rsidR="006657D3">
        <w:trPr>
          <w:trHeight w:val="703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41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6657D3">
        <w:trPr>
          <w:trHeight w:val="978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523"/>
              <w:rPr>
                <w:sz w:val="24"/>
              </w:rPr>
            </w:pP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60"/>
              <w:ind w:hanging="30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отчество;</w:t>
            </w:r>
          </w:p>
          <w:p w:rsidR="006657D3" w:rsidRDefault="00277BA0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6657D3" w:rsidRDefault="00277BA0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</w:tc>
      </w:tr>
    </w:tbl>
    <w:p w:rsidR="006657D3" w:rsidRDefault="006657D3">
      <w:pPr>
        <w:rPr>
          <w:sz w:val="24"/>
        </w:rPr>
        <w:sectPr w:rsidR="006657D3">
          <w:pgSz w:w="11910" w:h="16840"/>
          <w:pgMar w:top="1120" w:right="640" w:bottom="1700" w:left="660" w:header="0" w:footer="150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6"/>
        <w:gridCol w:w="8759"/>
      </w:tblGrid>
      <w:tr w:rsidR="006657D3">
        <w:trPr>
          <w:trHeight w:val="707"/>
        </w:trPr>
        <w:tc>
          <w:tcPr>
            <w:tcW w:w="1596" w:type="dxa"/>
          </w:tcPr>
          <w:p w:rsidR="006657D3" w:rsidRDefault="006657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spacing w:before="63"/>
              <w:ind w:hanging="301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6657D3">
        <w:trPr>
          <w:trHeight w:val="703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1"/>
              <w:ind w:right="413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Посетители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6657D3">
        <w:trPr>
          <w:trHeight w:val="2089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42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6657D3" w:rsidRDefault="006657D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657D3" w:rsidRDefault="00277BA0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1380" w:hanging="360"/>
              <w:rPr>
                <w:sz w:val="24"/>
              </w:rPr>
            </w:pPr>
            <w:r>
              <w:rPr>
                <w:sz w:val="24"/>
              </w:rPr>
              <w:t>получение персональных данных в устной и письменной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6657D3" w:rsidRDefault="00277BA0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513" w:hanging="360"/>
              <w:rPr>
                <w:sz w:val="24"/>
              </w:rPr>
            </w:pPr>
            <w:r>
              <w:rPr>
                <w:sz w:val="24"/>
              </w:rPr>
              <w:t>внесения персональных данных в журналы, реестры и информационные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Детского сада</w:t>
            </w:r>
          </w:p>
        </w:tc>
      </w:tr>
      <w:tr w:rsidR="006657D3">
        <w:trPr>
          <w:trHeight w:val="700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0"/>
              <w:ind w:right="42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 посетителя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6657D3">
        <w:trPr>
          <w:trHeight w:val="979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53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6657D3" w:rsidRDefault="00277B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</w:p>
        </w:tc>
      </w:tr>
      <w:tr w:rsidR="006657D3">
        <w:trPr>
          <w:trHeight w:val="702"/>
        </w:trPr>
        <w:tc>
          <w:tcPr>
            <w:tcW w:w="1596" w:type="dxa"/>
          </w:tcPr>
          <w:p w:rsidR="006657D3" w:rsidRDefault="00277BA0">
            <w:pPr>
              <w:pStyle w:val="TableParagraph"/>
              <w:spacing w:before="63"/>
              <w:ind w:right="13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уничтожения</w:t>
            </w:r>
          </w:p>
        </w:tc>
        <w:tc>
          <w:tcPr>
            <w:tcW w:w="8759" w:type="dxa"/>
          </w:tcPr>
          <w:p w:rsidR="006657D3" w:rsidRDefault="00277BA0">
            <w:pPr>
              <w:pStyle w:val="TableParagraph"/>
              <w:spacing w:before="63"/>
              <w:ind w:right="270"/>
              <w:rPr>
                <w:sz w:val="24"/>
              </w:rPr>
            </w:pPr>
            <w:r>
              <w:rPr>
                <w:sz w:val="24"/>
              </w:rPr>
              <w:t>В соответствии с Порядком уничтожения и обезличивания персональных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6657D3" w:rsidRDefault="006657D3">
      <w:pPr>
        <w:pStyle w:val="a3"/>
        <w:spacing w:before="9"/>
        <w:ind w:left="0"/>
        <w:jc w:val="left"/>
        <w:rPr>
          <w:b/>
          <w:sz w:val="15"/>
        </w:rPr>
      </w:pPr>
    </w:p>
    <w:p w:rsidR="006657D3" w:rsidRDefault="00277BA0">
      <w:pPr>
        <w:pStyle w:val="Heading2"/>
        <w:numPr>
          <w:ilvl w:val="0"/>
          <w:numId w:val="20"/>
        </w:numPr>
        <w:tabs>
          <w:tab w:val="left" w:pos="3094"/>
        </w:tabs>
        <w:spacing w:before="90"/>
        <w:ind w:left="3094"/>
        <w:jc w:val="left"/>
      </w:pPr>
      <w:r>
        <w:t>Условия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 данных</w:t>
      </w:r>
    </w:p>
    <w:p w:rsidR="006657D3" w:rsidRDefault="006657D3">
      <w:pPr>
        <w:pStyle w:val="a3"/>
        <w:spacing w:before="9"/>
        <w:ind w:left="0"/>
        <w:jc w:val="left"/>
        <w:rPr>
          <w:b/>
          <w:sz w:val="23"/>
        </w:rPr>
      </w:pPr>
    </w:p>
    <w:p w:rsidR="006657D3" w:rsidRDefault="00277BA0">
      <w:pPr>
        <w:pStyle w:val="a4"/>
        <w:numPr>
          <w:ilvl w:val="1"/>
          <w:numId w:val="4"/>
        </w:numPr>
        <w:tabs>
          <w:tab w:val="left" w:pos="656"/>
        </w:tabs>
        <w:ind w:right="202" w:firstLine="0"/>
        <w:jc w:val="both"/>
        <w:rPr>
          <w:sz w:val="24"/>
        </w:rPr>
      </w:pPr>
      <w:proofErr w:type="gramStart"/>
      <w:r>
        <w:rPr>
          <w:sz w:val="24"/>
        </w:rPr>
        <w:t>Детский сад осуществляет сбор, запись, систематизацию, накопление, 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 изменение), извлечение, использование, передачу (распространение, предоставление,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о персональных данных и локальными нормативны</w:t>
      </w:r>
      <w:r>
        <w:rPr>
          <w:sz w:val="24"/>
        </w:rPr>
        <w:t>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  <w:proofErr w:type="gramEnd"/>
    </w:p>
    <w:p w:rsidR="006657D3" w:rsidRDefault="00277BA0">
      <w:pPr>
        <w:pStyle w:val="a4"/>
        <w:numPr>
          <w:ilvl w:val="1"/>
          <w:numId w:val="4"/>
        </w:numPr>
        <w:tabs>
          <w:tab w:val="left" w:pos="680"/>
        </w:tabs>
        <w:spacing w:before="1"/>
        <w:ind w:right="205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 когда субъект персональных данных несовершеннолетний, – от его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657D3" w:rsidRDefault="00277BA0">
      <w:pPr>
        <w:pStyle w:val="a4"/>
        <w:numPr>
          <w:ilvl w:val="1"/>
          <w:numId w:val="4"/>
        </w:numPr>
        <w:tabs>
          <w:tab w:val="left" w:pos="709"/>
        </w:tabs>
        <w:ind w:right="203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Законом.</w:t>
      </w:r>
    </w:p>
    <w:p w:rsidR="006657D3" w:rsidRDefault="00277BA0">
      <w:pPr>
        <w:pStyle w:val="a4"/>
        <w:numPr>
          <w:ilvl w:val="1"/>
          <w:numId w:val="4"/>
        </w:numPr>
        <w:tabs>
          <w:tab w:val="left" w:pos="613"/>
        </w:tabs>
        <w:ind w:left="612" w:hanging="421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6657D3" w:rsidRDefault="00277BA0">
      <w:pPr>
        <w:pStyle w:val="a4"/>
        <w:numPr>
          <w:ilvl w:val="2"/>
          <w:numId w:val="4"/>
        </w:numPr>
        <w:tabs>
          <w:tab w:val="left" w:pos="913"/>
        </w:tabs>
        <w:ind w:hanging="301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автоматизации;</w:t>
      </w:r>
    </w:p>
    <w:p w:rsidR="006657D3" w:rsidRDefault="00277BA0">
      <w:pPr>
        <w:pStyle w:val="a4"/>
        <w:numPr>
          <w:ilvl w:val="2"/>
          <w:numId w:val="4"/>
        </w:numPr>
        <w:tabs>
          <w:tab w:val="left" w:pos="913"/>
        </w:tabs>
        <w:ind w:hanging="301"/>
        <w:rPr>
          <w:sz w:val="24"/>
        </w:rPr>
      </w:pP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использовани</w:t>
      </w:r>
      <w:r>
        <w:rPr>
          <w:sz w:val="24"/>
        </w:rPr>
        <w:t>ем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3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58"/>
          <w:sz w:val="24"/>
        </w:rPr>
        <w:t xml:space="preserve"> </w:t>
      </w:r>
      <w:r>
        <w:rPr>
          <w:sz w:val="24"/>
        </w:rPr>
        <w:t>системах:</w:t>
      </w:r>
    </w:p>
    <w:p w:rsidR="006657D3" w:rsidRDefault="00277BA0">
      <w:pPr>
        <w:pStyle w:val="a3"/>
        <w:ind w:left="972"/>
      </w:pPr>
      <w:r>
        <w:t>«1С:</w:t>
      </w:r>
      <w:r>
        <w:rPr>
          <w:spacing w:val="-2"/>
        </w:rPr>
        <w:t xml:space="preserve"> </w:t>
      </w:r>
      <w:r>
        <w:t>Зарплата</w:t>
      </w:r>
      <w:r>
        <w:rPr>
          <w:spacing w:val="-3"/>
        </w:rPr>
        <w:t xml:space="preserve"> </w:t>
      </w:r>
      <w:r>
        <w:t>и кадры».</w:t>
      </w:r>
    </w:p>
    <w:p w:rsidR="006657D3" w:rsidRDefault="00277BA0">
      <w:pPr>
        <w:pStyle w:val="a4"/>
        <w:numPr>
          <w:ilvl w:val="1"/>
          <w:numId w:val="4"/>
        </w:numPr>
        <w:tabs>
          <w:tab w:val="left" w:pos="613"/>
        </w:tabs>
        <w:ind w:left="612" w:hanging="421"/>
        <w:jc w:val="both"/>
        <w:rPr>
          <w:i/>
          <w:sz w:val="24"/>
        </w:rPr>
      </w:pPr>
      <w:r>
        <w:rPr>
          <w:i/>
          <w:sz w:val="24"/>
          <w:u w:val="single"/>
        </w:rPr>
        <w:t>Хранение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персональных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данных:</w:t>
      </w:r>
    </w:p>
    <w:p w:rsidR="006657D3" w:rsidRDefault="00277BA0">
      <w:pPr>
        <w:pStyle w:val="a4"/>
        <w:numPr>
          <w:ilvl w:val="2"/>
          <w:numId w:val="3"/>
        </w:numPr>
        <w:tabs>
          <w:tab w:val="left" w:pos="824"/>
        </w:tabs>
        <w:ind w:right="203" w:firstLine="0"/>
        <w:jc w:val="both"/>
        <w:rPr>
          <w:sz w:val="24"/>
        </w:rPr>
      </w:pPr>
      <w:r>
        <w:rPr>
          <w:sz w:val="24"/>
        </w:rPr>
        <w:t>Детский сад хранит персональные данные в течение срока, необходимого для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их обработки, а документы, содержащие персональные данные, – в течение срока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 архивных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хранения.</w:t>
      </w:r>
    </w:p>
    <w:p w:rsidR="006657D3" w:rsidRDefault="00277BA0">
      <w:pPr>
        <w:pStyle w:val="a4"/>
        <w:numPr>
          <w:ilvl w:val="2"/>
          <w:numId w:val="3"/>
        </w:numPr>
        <w:tabs>
          <w:tab w:val="left" w:pos="831"/>
        </w:tabs>
        <w:spacing w:before="1"/>
        <w:ind w:right="205" w:firstLine="0"/>
        <w:jc w:val="both"/>
        <w:rPr>
          <w:sz w:val="24"/>
        </w:rPr>
      </w:pPr>
      <w:r>
        <w:rPr>
          <w:sz w:val="24"/>
        </w:rPr>
        <w:t>Персональные данные, зафиксированные на бумажных носителях, хранятся в запираемых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шкафах</w:t>
      </w:r>
      <w:r>
        <w:rPr>
          <w:spacing w:val="1"/>
          <w:sz w:val="24"/>
        </w:rPr>
        <w:t xml:space="preserve"> </w:t>
      </w:r>
      <w:r>
        <w:rPr>
          <w:sz w:val="24"/>
        </w:rPr>
        <w:t>либо в</w:t>
      </w:r>
      <w:r>
        <w:rPr>
          <w:spacing w:val="-2"/>
          <w:sz w:val="24"/>
        </w:rPr>
        <w:t xml:space="preserve"> </w:t>
      </w:r>
      <w:r>
        <w:rPr>
          <w:sz w:val="24"/>
        </w:rPr>
        <w:t>запираемых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помещениях, доступ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ограничен.</w:t>
      </w:r>
    </w:p>
    <w:p w:rsidR="006657D3" w:rsidRDefault="00277BA0">
      <w:pPr>
        <w:pStyle w:val="a4"/>
        <w:numPr>
          <w:ilvl w:val="2"/>
          <w:numId w:val="3"/>
        </w:numPr>
        <w:tabs>
          <w:tab w:val="left" w:pos="810"/>
        </w:tabs>
        <w:ind w:right="203" w:firstLine="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4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4"/>
          <w:sz w:val="24"/>
        </w:rPr>
        <w:t xml:space="preserve"> </w:t>
      </w:r>
      <w:r>
        <w:rPr>
          <w:sz w:val="24"/>
        </w:rPr>
        <w:t>автоматизации,</w:t>
      </w:r>
      <w:r>
        <w:rPr>
          <w:spacing w:val="1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в таком порядке и на условиях, чтобы исключить неправомерный или случайный доступ к ним,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657D3" w:rsidRDefault="006657D3">
      <w:pPr>
        <w:jc w:val="both"/>
        <w:rPr>
          <w:sz w:val="24"/>
        </w:rPr>
        <w:sectPr w:rsidR="006657D3">
          <w:pgSz w:w="11910" w:h="16840"/>
          <w:pgMar w:top="1120" w:right="640" w:bottom="1700" w:left="660" w:header="0" w:footer="1501" w:gutter="0"/>
          <w:cols w:space="720"/>
        </w:sectPr>
      </w:pPr>
    </w:p>
    <w:p w:rsidR="006657D3" w:rsidRDefault="00277BA0">
      <w:pPr>
        <w:pStyle w:val="a4"/>
        <w:numPr>
          <w:ilvl w:val="1"/>
          <w:numId w:val="4"/>
        </w:numPr>
        <w:tabs>
          <w:tab w:val="left" w:pos="668"/>
        </w:tabs>
        <w:spacing w:before="66"/>
        <w:ind w:right="206" w:firstLine="0"/>
        <w:rPr>
          <w:sz w:val="24"/>
        </w:rPr>
      </w:pPr>
      <w:r>
        <w:rPr>
          <w:sz w:val="24"/>
        </w:rPr>
        <w:lastRenderedPageBreak/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обрабатывать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случаях:</w:t>
      </w:r>
    </w:p>
    <w:p w:rsidR="006657D3" w:rsidRDefault="00277BA0">
      <w:pPr>
        <w:pStyle w:val="a4"/>
        <w:numPr>
          <w:ilvl w:val="2"/>
          <w:numId w:val="4"/>
        </w:numPr>
        <w:tabs>
          <w:tab w:val="left" w:pos="912"/>
          <w:tab w:val="left" w:pos="913"/>
        </w:tabs>
        <w:ind w:hanging="301"/>
        <w:jc w:val="left"/>
        <w:rPr>
          <w:sz w:val="24"/>
        </w:rPr>
      </w:pPr>
      <w:r>
        <w:rPr>
          <w:sz w:val="24"/>
        </w:rPr>
        <w:t>достигнуты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6657D3" w:rsidRDefault="00277BA0">
      <w:pPr>
        <w:pStyle w:val="a4"/>
        <w:numPr>
          <w:ilvl w:val="2"/>
          <w:numId w:val="4"/>
        </w:numPr>
        <w:tabs>
          <w:tab w:val="left" w:pos="912"/>
          <w:tab w:val="left" w:pos="913"/>
        </w:tabs>
        <w:spacing w:before="1"/>
        <w:ind w:hanging="301"/>
        <w:jc w:val="left"/>
        <w:rPr>
          <w:sz w:val="24"/>
        </w:rPr>
      </w:pPr>
      <w:r>
        <w:rPr>
          <w:sz w:val="24"/>
        </w:rPr>
        <w:t>истек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6657D3" w:rsidRDefault="00277BA0">
      <w:pPr>
        <w:pStyle w:val="a4"/>
        <w:numPr>
          <w:ilvl w:val="2"/>
          <w:numId w:val="4"/>
        </w:numPr>
        <w:tabs>
          <w:tab w:val="left" w:pos="912"/>
          <w:tab w:val="left" w:pos="913"/>
        </w:tabs>
        <w:ind w:hanging="301"/>
        <w:jc w:val="left"/>
        <w:rPr>
          <w:sz w:val="24"/>
        </w:rPr>
      </w:pPr>
      <w:r>
        <w:rPr>
          <w:sz w:val="24"/>
        </w:rPr>
        <w:t>отозвано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6657D3" w:rsidRDefault="00277BA0">
      <w:pPr>
        <w:pStyle w:val="a4"/>
        <w:numPr>
          <w:ilvl w:val="2"/>
          <w:numId w:val="4"/>
        </w:numPr>
        <w:tabs>
          <w:tab w:val="left" w:pos="912"/>
          <w:tab w:val="left" w:pos="913"/>
        </w:tabs>
        <w:ind w:hanging="301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неправомерна.</w:t>
      </w:r>
    </w:p>
    <w:p w:rsidR="006657D3" w:rsidRDefault="00277BA0">
      <w:pPr>
        <w:pStyle w:val="a4"/>
        <w:numPr>
          <w:ilvl w:val="1"/>
          <w:numId w:val="4"/>
        </w:numPr>
        <w:tabs>
          <w:tab w:val="left" w:pos="613"/>
        </w:tabs>
        <w:ind w:left="612" w:hanging="421"/>
        <w:rPr>
          <w:i/>
          <w:sz w:val="24"/>
        </w:rPr>
      </w:pPr>
      <w:r>
        <w:rPr>
          <w:i/>
          <w:sz w:val="24"/>
          <w:u w:val="single"/>
        </w:rPr>
        <w:t>Передача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персональных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данных:</w:t>
      </w:r>
    </w:p>
    <w:p w:rsidR="006657D3" w:rsidRDefault="00277BA0">
      <w:pPr>
        <w:pStyle w:val="a4"/>
        <w:numPr>
          <w:ilvl w:val="2"/>
          <w:numId w:val="2"/>
        </w:numPr>
        <w:tabs>
          <w:tab w:val="left" w:pos="793"/>
        </w:tabs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6657D3" w:rsidRDefault="00277BA0">
      <w:pPr>
        <w:pStyle w:val="a4"/>
        <w:numPr>
          <w:ilvl w:val="2"/>
          <w:numId w:val="2"/>
        </w:numPr>
        <w:tabs>
          <w:tab w:val="left" w:pos="793"/>
        </w:tabs>
        <w:rPr>
          <w:sz w:val="24"/>
        </w:rPr>
      </w:pP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6657D3" w:rsidRDefault="00277BA0">
      <w:pPr>
        <w:pStyle w:val="a4"/>
        <w:numPr>
          <w:ilvl w:val="3"/>
          <w:numId w:val="2"/>
        </w:numPr>
        <w:tabs>
          <w:tab w:val="left" w:pos="912"/>
          <w:tab w:val="left" w:pos="913"/>
        </w:tabs>
        <w:ind w:left="912" w:hanging="301"/>
        <w:jc w:val="left"/>
        <w:rPr>
          <w:sz w:val="24"/>
        </w:rPr>
      </w:pPr>
      <w:r>
        <w:rPr>
          <w:sz w:val="24"/>
        </w:rPr>
        <w:t>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дал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6657D3" w:rsidRDefault="00277BA0">
      <w:pPr>
        <w:pStyle w:val="a4"/>
        <w:numPr>
          <w:ilvl w:val="3"/>
          <w:numId w:val="2"/>
        </w:numPr>
        <w:tabs>
          <w:tab w:val="left" w:pos="912"/>
          <w:tab w:val="left" w:pos="913"/>
        </w:tabs>
        <w:ind w:right="385" w:hanging="360"/>
        <w:jc w:val="left"/>
        <w:rPr>
          <w:sz w:val="24"/>
        </w:rPr>
      </w:pPr>
      <w:r>
        <w:rPr>
          <w:sz w:val="24"/>
        </w:rPr>
        <w:t>передать</w:t>
      </w:r>
      <w:r>
        <w:rPr>
          <w:spacing w:val="2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процедуры.</w:t>
      </w:r>
    </w:p>
    <w:p w:rsidR="006657D3" w:rsidRDefault="00277BA0">
      <w:pPr>
        <w:pStyle w:val="a4"/>
        <w:numPr>
          <w:ilvl w:val="2"/>
          <w:numId w:val="2"/>
        </w:numPr>
        <w:tabs>
          <w:tab w:val="left" w:pos="793"/>
        </w:tabs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трансграничную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6657D3" w:rsidRDefault="006657D3">
      <w:pPr>
        <w:pStyle w:val="a3"/>
        <w:spacing w:before="9"/>
        <w:ind w:left="0"/>
        <w:jc w:val="left"/>
      </w:pPr>
    </w:p>
    <w:p w:rsidR="006657D3" w:rsidRDefault="00277BA0">
      <w:pPr>
        <w:pStyle w:val="Heading2"/>
        <w:numPr>
          <w:ilvl w:val="0"/>
          <w:numId w:val="20"/>
        </w:numPr>
        <w:tabs>
          <w:tab w:val="left" w:pos="611"/>
        </w:tabs>
        <w:ind w:left="3005" w:right="384" w:hanging="2636"/>
        <w:jc w:val="left"/>
      </w:pPr>
      <w:r>
        <w:t>Актуализация, исправление, удаление и уничтожение персональных данных, ответы на</w:t>
      </w:r>
      <w:r>
        <w:rPr>
          <w:spacing w:val="-57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t>субъектов пе</w:t>
      </w:r>
      <w:r>
        <w:t>рсональных</w:t>
      </w:r>
      <w:r>
        <w:rPr>
          <w:spacing w:val="1"/>
        </w:rPr>
        <w:t xml:space="preserve"> </w:t>
      </w:r>
      <w:r>
        <w:t>данных</w:t>
      </w:r>
    </w:p>
    <w:p w:rsidR="006657D3" w:rsidRDefault="006657D3">
      <w:pPr>
        <w:pStyle w:val="a3"/>
        <w:spacing w:before="1"/>
        <w:ind w:left="0"/>
        <w:jc w:val="left"/>
        <w:rPr>
          <w:b/>
        </w:rPr>
      </w:pPr>
    </w:p>
    <w:p w:rsidR="006657D3" w:rsidRDefault="00277BA0">
      <w:pPr>
        <w:pStyle w:val="a4"/>
        <w:numPr>
          <w:ilvl w:val="1"/>
          <w:numId w:val="1"/>
        </w:numPr>
        <w:tabs>
          <w:tab w:val="left" w:pos="671"/>
        </w:tabs>
        <w:ind w:right="203" w:firstLine="0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его законным 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 о неполных, устаревших, недостоверных или незаконно полученных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Детский сад актуализирует, исправляет, блокирует, удаляет или уничтожает их и уведомляет 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657D3" w:rsidRDefault="006657D3">
      <w:pPr>
        <w:pStyle w:val="a3"/>
        <w:spacing w:before="2"/>
        <w:ind w:left="0"/>
        <w:jc w:val="left"/>
      </w:pPr>
    </w:p>
    <w:p w:rsidR="006657D3" w:rsidRDefault="00277BA0">
      <w:pPr>
        <w:pStyle w:val="a4"/>
        <w:numPr>
          <w:ilvl w:val="1"/>
          <w:numId w:val="1"/>
        </w:numPr>
        <w:tabs>
          <w:tab w:val="left" w:pos="635"/>
        </w:tabs>
        <w:spacing w:before="1"/>
        <w:ind w:right="202" w:firstLine="0"/>
        <w:jc w:val="both"/>
        <w:rPr>
          <w:sz w:val="24"/>
        </w:rPr>
      </w:pPr>
      <w:r>
        <w:rPr>
          <w:sz w:val="24"/>
        </w:rPr>
        <w:t>При достижении целей обработки персональных данных, а также в случае отзыва 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выгодоприобретателем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по которому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657D3" w:rsidRDefault="006657D3">
      <w:pPr>
        <w:pStyle w:val="a3"/>
        <w:spacing w:before="4"/>
        <w:ind w:left="0"/>
        <w:jc w:val="left"/>
      </w:pPr>
    </w:p>
    <w:p w:rsidR="006657D3" w:rsidRDefault="00277BA0">
      <w:pPr>
        <w:pStyle w:val="a4"/>
        <w:numPr>
          <w:ilvl w:val="1"/>
          <w:numId w:val="1"/>
        </w:numPr>
        <w:tabs>
          <w:tab w:val="left" w:pos="668"/>
        </w:tabs>
        <w:ind w:right="202" w:firstLine="0"/>
        <w:jc w:val="both"/>
        <w:rPr>
          <w:sz w:val="24"/>
        </w:rPr>
      </w:pPr>
      <w:r>
        <w:rPr>
          <w:sz w:val="24"/>
        </w:rPr>
        <w:t>Уничтожение документов (носителей), содержащих персональные данные, производится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Порядком уничтожения и обезличивания персональных данных Детского сада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типа носителя персональных данных, в том числе путем измельчения шреде</w:t>
      </w:r>
      <w:r>
        <w:rPr>
          <w:sz w:val="24"/>
        </w:rPr>
        <w:t>ре,</w:t>
      </w:r>
      <w:r>
        <w:rPr>
          <w:spacing w:val="1"/>
          <w:sz w:val="24"/>
        </w:rPr>
        <w:t xml:space="preserve"> </w:t>
      </w:r>
      <w:r>
        <w:rPr>
          <w:sz w:val="24"/>
        </w:rPr>
        <w:t>стирания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носителя.</w:t>
      </w:r>
    </w:p>
    <w:p w:rsidR="006657D3" w:rsidRDefault="006657D3">
      <w:pPr>
        <w:pStyle w:val="a3"/>
        <w:spacing w:before="6"/>
        <w:ind w:left="0"/>
        <w:jc w:val="left"/>
      </w:pPr>
    </w:p>
    <w:p w:rsidR="006657D3" w:rsidRDefault="00277BA0">
      <w:pPr>
        <w:pStyle w:val="a3"/>
        <w:ind w:right="203"/>
      </w:pPr>
      <w:r>
        <w:t>5.7. По запросу субъекта персональных данных или его законного представителя Детский сад</w:t>
      </w:r>
      <w:r>
        <w:rPr>
          <w:spacing w:val="1"/>
        </w:rPr>
        <w:t xml:space="preserve"> </w:t>
      </w:r>
      <w:r>
        <w:t>сообщает ему информацию об обработке персональных данных субъекта в сроки и в порядке,</w:t>
      </w:r>
      <w:r>
        <w:rPr>
          <w:spacing w:val="1"/>
        </w:rPr>
        <w:t xml:space="preserve"> </w:t>
      </w:r>
      <w:r>
        <w:t>установленном Законом.</w:t>
      </w:r>
    </w:p>
    <w:sectPr w:rsidR="006657D3" w:rsidSect="006657D3">
      <w:pgSz w:w="11910" w:h="16840"/>
      <w:pgMar w:top="1040" w:right="640" w:bottom="1780" w:left="660" w:header="0" w:footer="15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BA0" w:rsidRDefault="00277BA0" w:rsidP="006657D3">
      <w:r>
        <w:separator/>
      </w:r>
    </w:p>
  </w:endnote>
  <w:endnote w:type="continuationSeparator" w:id="0">
    <w:p w:rsidR="00277BA0" w:rsidRDefault="00277BA0" w:rsidP="006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D3" w:rsidRDefault="006657D3">
    <w:pPr>
      <w:pStyle w:val="a3"/>
      <w:spacing w:line="14" w:lineRule="auto"/>
      <w:ind w:left="0"/>
      <w:jc w:val="left"/>
      <w:rPr>
        <w:sz w:val="16"/>
      </w:rPr>
    </w:pPr>
    <w:r w:rsidRPr="006657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51.85pt;width:11.55pt;height:14.25pt;z-index:-251658752;mso-position-horizontal-relative:page;mso-position-vertical-relative:page" filled="f" stroked="f">
          <v:textbox style="mso-next-textbox:#_x0000_s2049" inset="0,0,0,0">
            <w:txbxContent>
              <w:p w:rsidR="006657D3" w:rsidRDefault="006657D3">
                <w:pPr>
                  <w:spacing w:before="11"/>
                  <w:ind w:left="60"/>
                </w:pPr>
                <w:r>
                  <w:fldChar w:fldCharType="begin"/>
                </w:r>
                <w:r w:rsidR="00277BA0">
                  <w:instrText xml:space="preserve"> PAGE </w:instrText>
                </w:r>
                <w:r>
                  <w:fldChar w:fldCharType="separate"/>
                </w:r>
                <w:r w:rsidR="00393FE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BA0" w:rsidRDefault="00277BA0" w:rsidP="006657D3">
      <w:r>
        <w:separator/>
      </w:r>
    </w:p>
  </w:footnote>
  <w:footnote w:type="continuationSeparator" w:id="0">
    <w:p w:rsidR="00277BA0" w:rsidRDefault="00277BA0" w:rsidP="00665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7166"/>
    <w:multiLevelType w:val="hybridMultilevel"/>
    <w:tmpl w:val="2C66D3CC"/>
    <w:lvl w:ilvl="0" w:tplc="FAA4EEC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AA11A6">
      <w:numFmt w:val="bullet"/>
      <w:lvlText w:val="•"/>
      <w:lvlJc w:val="left"/>
      <w:pPr>
        <w:ind w:left="1594" w:hanging="300"/>
      </w:pPr>
      <w:rPr>
        <w:rFonts w:hint="default"/>
        <w:lang w:val="ru-RU" w:eastAsia="en-US" w:bidi="ar-SA"/>
      </w:rPr>
    </w:lvl>
    <w:lvl w:ilvl="2" w:tplc="79AE79EE">
      <w:numFmt w:val="bullet"/>
      <w:lvlText w:val="•"/>
      <w:lvlJc w:val="left"/>
      <w:pPr>
        <w:ind w:left="2388" w:hanging="300"/>
      </w:pPr>
      <w:rPr>
        <w:rFonts w:hint="default"/>
        <w:lang w:val="ru-RU" w:eastAsia="en-US" w:bidi="ar-SA"/>
      </w:rPr>
    </w:lvl>
    <w:lvl w:ilvl="3" w:tplc="1B2A61C2">
      <w:numFmt w:val="bullet"/>
      <w:lvlText w:val="•"/>
      <w:lvlJc w:val="left"/>
      <w:pPr>
        <w:ind w:left="3183" w:hanging="300"/>
      </w:pPr>
      <w:rPr>
        <w:rFonts w:hint="default"/>
        <w:lang w:val="ru-RU" w:eastAsia="en-US" w:bidi="ar-SA"/>
      </w:rPr>
    </w:lvl>
    <w:lvl w:ilvl="4" w:tplc="E1F2BCC2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5" w:tplc="D0EA58E8">
      <w:numFmt w:val="bullet"/>
      <w:lvlText w:val="•"/>
      <w:lvlJc w:val="left"/>
      <w:pPr>
        <w:ind w:left="4772" w:hanging="300"/>
      </w:pPr>
      <w:rPr>
        <w:rFonts w:hint="default"/>
        <w:lang w:val="ru-RU" w:eastAsia="en-US" w:bidi="ar-SA"/>
      </w:rPr>
    </w:lvl>
    <w:lvl w:ilvl="6" w:tplc="4552D8AE">
      <w:numFmt w:val="bullet"/>
      <w:lvlText w:val="•"/>
      <w:lvlJc w:val="left"/>
      <w:pPr>
        <w:ind w:left="5566" w:hanging="300"/>
      </w:pPr>
      <w:rPr>
        <w:rFonts w:hint="default"/>
        <w:lang w:val="ru-RU" w:eastAsia="en-US" w:bidi="ar-SA"/>
      </w:rPr>
    </w:lvl>
    <w:lvl w:ilvl="7" w:tplc="4DD2ECE4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8" w:tplc="A502DB2E">
      <w:numFmt w:val="bullet"/>
      <w:lvlText w:val="•"/>
      <w:lvlJc w:val="left"/>
      <w:pPr>
        <w:ind w:left="7155" w:hanging="300"/>
      </w:pPr>
      <w:rPr>
        <w:rFonts w:hint="default"/>
        <w:lang w:val="ru-RU" w:eastAsia="en-US" w:bidi="ar-SA"/>
      </w:rPr>
    </w:lvl>
  </w:abstractNum>
  <w:abstractNum w:abstractNumId="1">
    <w:nsid w:val="185E7954"/>
    <w:multiLevelType w:val="hybridMultilevel"/>
    <w:tmpl w:val="BC0E0CF2"/>
    <w:lvl w:ilvl="0" w:tplc="22927E6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16E6B78">
      <w:numFmt w:val="bullet"/>
      <w:lvlText w:val="•"/>
      <w:lvlJc w:val="left"/>
      <w:pPr>
        <w:ind w:left="1648" w:hanging="300"/>
      </w:pPr>
      <w:rPr>
        <w:rFonts w:hint="default"/>
        <w:lang w:val="ru-RU" w:eastAsia="en-US" w:bidi="ar-SA"/>
      </w:rPr>
    </w:lvl>
    <w:lvl w:ilvl="2" w:tplc="3586CEC6">
      <w:numFmt w:val="bullet"/>
      <w:lvlText w:val="•"/>
      <w:lvlJc w:val="left"/>
      <w:pPr>
        <w:ind w:left="2436" w:hanging="300"/>
      </w:pPr>
      <w:rPr>
        <w:rFonts w:hint="default"/>
        <w:lang w:val="ru-RU" w:eastAsia="en-US" w:bidi="ar-SA"/>
      </w:rPr>
    </w:lvl>
    <w:lvl w:ilvl="3" w:tplc="2294E886">
      <w:numFmt w:val="bullet"/>
      <w:lvlText w:val="•"/>
      <w:lvlJc w:val="left"/>
      <w:pPr>
        <w:ind w:left="3224" w:hanging="300"/>
      </w:pPr>
      <w:rPr>
        <w:rFonts w:hint="default"/>
        <w:lang w:val="ru-RU" w:eastAsia="en-US" w:bidi="ar-SA"/>
      </w:rPr>
    </w:lvl>
    <w:lvl w:ilvl="4" w:tplc="24DA39C4">
      <w:numFmt w:val="bullet"/>
      <w:lvlText w:val="•"/>
      <w:lvlJc w:val="left"/>
      <w:pPr>
        <w:ind w:left="4012" w:hanging="300"/>
      </w:pPr>
      <w:rPr>
        <w:rFonts w:hint="default"/>
        <w:lang w:val="ru-RU" w:eastAsia="en-US" w:bidi="ar-SA"/>
      </w:rPr>
    </w:lvl>
    <w:lvl w:ilvl="5" w:tplc="5E8A3340">
      <w:numFmt w:val="bullet"/>
      <w:lvlText w:val="•"/>
      <w:lvlJc w:val="left"/>
      <w:pPr>
        <w:ind w:left="4801" w:hanging="300"/>
      </w:pPr>
      <w:rPr>
        <w:rFonts w:hint="default"/>
        <w:lang w:val="ru-RU" w:eastAsia="en-US" w:bidi="ar-SA"/>
      </w:rPr>
    </w:lvl>
    <w:lvl w:ilvl="6" w:tplc="A016FCE6">
      <w:numFmt w:val="bullet"/>
      <w:lvlText w:val="•"/>
      <w:lvlJc w:val="left"/>
      <w:pPr>
        <w:ind w:left="5589" w:hanging="300"/>
      </w:pPr>
      <w:rPr>
        <w:rFonts w:hint="default"/>
        <w:lang w:val="ru-RU" w:eastAsia="en-US" w:bidi="ar-SA"/>
      </w:rPr>
    </w:lvl>
    <w:lvl w:ilvl="7" w:tplc="919C881A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CC1E3E56">
      <w:numFmt w:val="bullet"/>
      <w:lvlText w:val="•"/>
      <w:lvlJc w:val="left"/>
      <w:pPr>
        <w:ind w:left="7165" w:hanging="300"/>
      </w:pPr>
      <w:rPr>
        <w:rFonts w:hint="default"/>
        <w:lang w:val="ru-RU" w:eastAsia="en-US" w:bidi="ar-SA"/>
      </w:rPr>
    </w:lvl>
  </w:abstractNum>
  <w:abstractNum w:abstractNumId="2">
    <w:nsid w:val="190C0A08"/>
    <w:multiLevelType w:val="hybridMultilevel"/>
    <w:tmpl w:val="FBC6A5E2"/>
    <w:lvl w:ilvl="0" w:tplc="7782319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1E2E226">
      <w:numFmt w:val="bullet"/>
      <w:lvlText w:val="•"/>
      <w:lvlJc w:val="left"/>
      <w:pPr>
        <w:ind w:left="1594" w:hanging="300"/>
      </w:pPr>
      <w:rPr>
        <w:rFonts w:hint="default"/>
        <w:lang w:val="ru-RU" w:eastAsia="en-US" w:bidi="ar-SA"/>
      </w:rPr>
    </w:lvl>
    <w:lvl w:ilvl="2" w:tplc="720006EC">
      <w:numFmt w:val="bullet"/>
      <w:lvlText w:val="•"/>
      <w:lvlJc w:val="left"/>
      <w:pPr>
        <w:ind w:left="2388" w:hanging="300"/>
      </w:pPr>
      <w:rPr>
        <w:rFonts w:hint="default"/>
        <w:lang w:val="ru-RU" w:eastAsia="en-US" w:bidi="ar-SA"/>
      </w:rPr>
    </w:lvl>
    <w:lvl w:ilvl="3" w:tplc="0C3252AE">
      <w:numFmt w:val="bullet"/>
      <w:lvlText w:val="•"/>
      <w:lvlJc w:val="left"/>
      <w:pPr>
        <w:ind w:left="3183" w:hanging="300"/>
      </w:pPr>
      <w:rPr>
        <w:rFonts w:hint="default"/>
        <w:lang w:val="ru-RU" w:eastAsia="en-US" w:bidi="ar-SA"/>
      </w:rPr>
    </w:lvl>
    <w:lvl w:ilvl="4" w:tplc="3766A952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5" w:tplc="48F67726">
      <w:numFmt w:val="bullet"/>
      <w:lvlText w:val="•"/>
      <w:lvlJc w:val="left"/>
      <w:pPr>
        <w:ind w:left="4772" w:hanging="300"/>
      </w:pPr>
      <w:rPr>
        <w:rFonts w:hint="default"/>
        <w:lang w:val="ru-RU" w:eastAsia="en-US" w:bidi="ar-SA"/>
      </w:rPr>
    </w:lvl>
    <w:lvl w:ilvl="6" w:tplc="65BEBE90">
      <w:numFmt w:val="bullet"/>
      <w:lvlText w:val="•"/>
      <w:lvlJc w:val="left"/>
      <w:pPr>
        <w:ind w:left="5566" w:hanging="300"/>
      </w:pPr>
      <w:rPr>
        <w:rFonts w:hint="default"/>
        <w:lang w:val="ru-RU" w:eastAsia="en-US" w:bidi="ar-SA"/>
      </w:rPr>
    </w:lvl>
    <w:lvl w:ilvl="7" w:tplc="2E4689C0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8" w:tplc="197CE8EA">
      <w:numFmt w:val="bullet"/>
      <w:lvlText w:val="•"/>
      <w:lvlJc w:val="left"/>
      <w:pPr>
        <w:ind w:left="7155" w:hanging="300"/>
      </w:pPr>
      <w:rPr>
        <w:rFonts w:hint="default"/>
        <w:lang w:val="ru-RU" w:eastAsia="en-US" w:bidi="ar-SA"/>
      </w:rPr>
    </w:lvl>
  </w:abstractNum>
  <w:abstractNum w:abstractNumId="3">
    <w:nsid w:val="1E194F04"/>
    <w:multiLevelType w:val="multilevel"/>
    <w:tmpl w:val="71320426"/>
    <w:lvl w:ilvl="0">
      <w:start w:val="2"/>
      <w:numFmt w:val="decimal"/>
      <w:lvlText w:val="%1"/>
      <w:lvlJc w:val="left"/>
      <w:pPr>
        <w:ind w:left="19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7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300"/>
      </w:pPr>
      <w:rPr>
        <w:rFonts w:hint="default"/>
        <w:lang w:val="ru-RU" w:eastAsia="en-US" w:bidi="ar-SA"/>
      </w:rPr>
    </w:lvl>
  </w:abstractNum>
  <w:abstractNum w:abstractNumId="4">
    <w:nsid w:val="21370613"/>
    <w:multiLevelType w:val="multilevel"/>
    <w:tmpl w:val="88FE0C8E"/>
    <w:lvl w:ilvl="0">
      <w:start w:val="1"/>
      <w:numFmt w:val="decimal"/>
      <w:lvlText w:val="%1"/>
      <w:lvlJc w:val="left"/>
      <w:pPr>
        <w:ind w:left="192" w:hanging="61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92" w:hanging="6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6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611"/>
      </w:pPr>
      <w:rPr>
        <w:rFonts w:hint="default"/>
        <w:lang w:val="ru-RU" w:eastAsia="en-US" w:bidi="ar-SA"/>
      </w:rPr>
    </w:lvl>
  </w:abstractNum>
  <w:abstractNum w:abstractNumId="5">
    <w:nsid w:val="2B2C7B6E"/>
    <w:multiLevelType w:val="hybridMultilevel"/>
    <w:tmpl w:val="0BFABE1C"/>
    <w:lvl w:ilvl="0" w:tplc="AFAE514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CC62296">
      <w:numFmt w:val="bullet"/>
      <w:lvlText w:val="•"/>
      <w:lvlJc w:val="left"/>
      <w:pPr>
        <w:ind w:left="1648" w:hanging="300"/>
      </w:pPr>
      <w:rPr>
        <w:rFonts w:hint="default"/>
        <w:lang w:val="ru-RU" w:eastAsia="en-US" w:bidi="ar-SA"/>
      </w:rPr>
    </w:lvl>
    <w:lvl w:ilvl="2" w:tplc="5568DE4C">
      <w:numFmt w:val="bullet"/>
      <w:lvlText w:val="•"/>
      <w:lvlJc w:val="left"/>
      <w:pPr>
        <w:ind w:left="2436" w:hanging="300"/>
      </w:pPr>
      <w:rPr>
        <w:rFonts w:hint="default"/>
        <w:lang w:val="ru-RU" w:eastAsia="en-US" w:bidi="ar-SA"/>
      </w:rPr>
    </w:lvl>
    <w:lvl w:ilvl="3" w:tplc="8C0C1618">
      <w:numFmt w:val="bullet"/>
      <w:lvlText w:val="•"/>
      <w:lvlJc w:val="left"/>
      <w:pPr>
        <w:ind w:left="3225" w:hanging="300"/>
      </w:pPr>
      <w:rPr>
        <w:rFonts w:hint="default"/>
        <w:lang w:val="ru-RU" w:eastAsia="en-US" w:bidi="ar-SA"/>
      </w:rPr>
    </w:lvl>
    <w:lvl w:ilvl="4" w:tplc="1C4E39BA">
      <w:numFmt w:val="bullet"/>
      <w:lvlText w:val="•"/>
      <w:lvlJc w:val="left"/>
      <w:pPr>
        <w:ind w:left="4013" w:hanging="300"/>
      </w:pPr>
      <w:rPr>
        <w:rFonts w:hint="default"/>
        <w:lang w:val="ru-RU" w:eastAsia="en-US" w:bidi="ar-SA"/>
      </w:rPr>
    </w:lvl>
    <w:lvl w:ilvl="5" w:tplc="F6FA97BE">
      <w:numFmt w:val="bullet"/>
      <w:lvlText w:val="•"/>
      <w:lvlJc w:val="left"/>
      <w:pPr>
        <w:ind w:left="4802" w:hanging="300"/>
      </w:pPr>
      <w:rPr>
        <w:rFonts w:hint="default"/>
        <w:lang w:val="ru-RU" w:eastAsia="en-US" w:bidi="ar-SA"/>
      </w:rPr>
    </w:lvl>
    <w:lvl w:ilvl="6" w:tplc="E63899A8">
      <w:numFmt w:val="bullet"/>
      <w:lvlText w:val="•"/>
      <w:lvlJc w:val="left"/>
      <w:pPr>
        <w:ind w:left="5590" w:hanging="300"/>
      </w:pPr>
      <w:rPr>
        <w:rFonts w:hint="default"/>
        <w:lang w:val="ru-RU" w:eastAsia="en-US" w:bidi="ar-SA"/>
      </w:rPr>
    </w:lvl>
    <w:lvl w:ilvl="7" w:tplc="6DC216D6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8" w:tplc="85766B68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</w:abstractNum>
  <w:abstractNum w:abstractNumId="6">
    <w:nsid w:val="2C2B21BB"/>
    <w:multiLevelType w:val="hybridMultilevel"/>
    <w:tmpl w:val="563A4C76"/>
    <w:lvl w:ilvl="0" w:tplc="D0445A6C">
      <w:start w:val="1"/>
      <w:numFmt w:val="decimal"/>
      <w:lvlText w:val="%1."/>
      <w:lvlJc w:val="left"/>
      <w:pPr>
        <w:ind w:left="440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C636DE">
      <w:numFmt w:val="bullet"/>
      <w:lvlText w:val="•"/>
      <w:lvlJc w:val="left"/>
      <w:pPr>
        <w:ind w:left="5020" w:hanging="240"/>
      </w:pPr>
      <w:rPr>
        <w:rFonts w:hint="default"/>
        <w:lang w:val="ru-RU" w:eastAsia="en-US" w:bidi="ar-SA"/>
      </w:rPr>
    </w:lvl>
    <w:lvl w:ilvl="2" w:tplc="35F8C520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3" w:tplc="EF52C064">
      <w:numFmt w:val="bullet"/>
      <w:lvlText w:val="•"/>
      <w:lvlJc w:val="left"/>
      <w:pPr>
        <w:ind w:left="6261" w:hanging="240"/>
      </w:pPr>
      <w:rPr>
        <w:rFonts w:hint="default"/>
        <w:lang w:val="ru-RU" w:eastAsia="en-US" w:bidi="ar-SA"/>
      </w:rPr>
    </w:lvl>
    <w:lvl w:ilvl="4" w:tplc="414C7334">
      <w:numFmt w:val="bullet"/>
      <w:lvlText w:val="•"/>
      <w:lvlJc w:val="left"/>
      <w:pPr>
        <w:ind w:left="6882" w:hanging="240"/>
      </w:pPr>
      <w:rPr>
        <w:rFonts w:hint="default"/>
        <w:lang w:val="ru-RU" w:eastAsia="en-US" w:bidi="ar-SA"/>
      </w:rPr>
    </w:lvl>
    <w:lvl w:ilvl="5" w:tplc="2DF8E450">
      <w:numFmt w:val="bullet"/>
      <w:lvlText w:val="•"/>
      <w:lvlJc w:val="left"/>
      <w:pPr>
        <w:ind w:left="7503" w:hanging="240"/>
      </w:pPr>
      <w:rPr>
        <w:rFonts w:hint="default"/>
        <w:lang w:val="ru-RU" w:eastAsia="en-US" w:bidi="ar-SA"/>
      </w:rPr>
    </w:lvl>
    <w:lvl w:ilvl="6" w:tplc="520AA8CC">
      <w:numFmt w:val="bullet"/>
      <w:lvlText w:val="•"/>
      <w:lvlJc w:val="left"/>
      <w:pPr>
        <w:ind w:left="8123" w:hanging="240"/>
      </w:pPr>
      <w:rPr>
        <w:rFonts w:hint="default"/>
        <w:lang w:val="ru-RU" w:eastAsia="en-US" w:bidi="ar-SA"/>
      </w:rPr>
    </w:lvl>
    <w:lvl w:ilvl="7" w:tplc="3020A194">
      <w:numFmt w:val="bullet"/>
      <w:lvlText w:val="•"/>
      <w:lvlJc w:val="left"/>
      <w:pPr>
        <w:ind w:left="8744" w:hanging="240"/>
      </w:pPr>
      <w:rPr>
        <w:rFonts w:hint="default"/>
        <w:lang w:val="ru-RU" w:eastAsia="en-US" w:bidi="ar-SA"/>
      </w:rPr>
    </w:lvl>
    <w:lvl w:ilvl="8" w:tplc="368C05BE">
      <w:numFmt w:val="bullet"/>
      <w:lvlText w:val="•"/>
      <w:lvlJc w:val="left"/>
      <w:pPr>
        <w:ind w:left="9365" w:hanging="240"/>
      </w:pPr>
      <w:rPr>
        <w:rFonts w:hint="default"/>
        <w:lang w:val="ru-RU" w:eastAsia="en-US" w:bidi="ar-SA"/>
      </w:rPr>
    </w:lvl>
  </w:abstractNum>
  <w:abstractNum w:abstractNumId="7">
    <w:nsid w:val="2E37424B"/>
    <w:multiLevelType w:val="multilevel"/>
    <w:tmpl w:val="152A2B46"/>
    <w:lvl w:ilvl="0">
      <w:start w:val="1"/>
      <w:numFmt w:val="decimal"/>
      <w:lvlText w:val="%1"/>
      <w:lvlJc w:val="left"/>
      <w:pPr>
        <w:ind w:left="192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7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300"/>
      </w:pPr>
      <w:rPr>
        <w:rFonts w:hint="default"/>
        <w:lang w:val="ru-RU" w:eastAsia="en-US" w:bidi="ar-SA"/>
      </w:rPr>
    </w:lvl>
  </w:abstractNum>
  <w:abstractNum w:abstractNumId="8">
    <w:nsid w:val="3ED9486E"/>
    <w:multiLevelType w:val="multilevel"/>
    <w:tmpl w:val="8EBEB058"/>
    <w:lvl w:ilvl="0">
      <w:start w:val="1"/>
      <w:numFmt w:val="decimal"/>
      <w:lvlText w:val="%1"/>
      <w:lvlJc w:val="left"/>
      <w:pPr>
        <w:ind w:left="192" w:hanging="71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2" w:hanging="71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7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714"/>
      </w:pPr>
      <w:rPr>
        <w:rFonts w:hint="default"/>
        <w:lang w:val="ru-RU" w:eastAsia="en-US" w:bidi="ar-SA"/>
      </w:rPr>
    </w:lvl>
  </w:abstractNum>
  <w:abstractNum w:abstractNumId="9">
    <w:nsid w:val="44454FF3"/>
    <w:multiLevelType w:val="multilevel"/>
    <w:tmpl w:val="A8EABD88"/>
    <w:lvl w:ilvl="0">
      <w:start w:val="4"/>
      <w:numFmt w:val="decimal"/>
      <w:lvlText w:val="%1"/>
      <w:lvlJc w:val="left"/>
      <w:pPr>
        <w:ind w:left="192" w:hanging="63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2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632"/>
      </w:pPr>
      <w:rPr>
        <w:rFonts w:hint="default"/>
        <w:lang w:val="ru-RU" w:eastAsia="en-US" w:bidi="ar-SA"/>
      </w:rPr>
    </w:lvl>
  </w:abstractNum>
  <w:abstractNum w:abstractNumId="10">
    <w:nsid w:val="494F2FA3"/>
    <w:multiLevelType w:val="multilevel"/>
    <w:tmpl w:val="B7604B4A"/>
    <w:lvl w:ilvl="0">
      <w:start w:val="4"/>
      <w:numFmt w:val="decimal"/>
      <w:lvlText w:val="%1"/>
      <w:lvlJc w:val="left"/>
      <w:pPr>
        <w:ind w:left="192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6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91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7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300"/>
      </w:pPr>
      <w:rPr>
        <w:rFonts w:hint="default"/>
        <w:lang w:val="ru-RU" w:eastAsia="en-US" w:bidi="ar-SA"/>
      </w:rPr>
    </w:lvl>
  </w:abstractNum>
  <w:abstractNum w:abstractNumId="11">
    <w:nsid w:val="49FC12D0"/>
    <w:multiLevelType w:val="hybridMultilevel"/>
    <w:tmpl w:val="CEC4C9E4"/>
    <w:lvl w:ilvl="0" w:tplc="B532F80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89C765C">
      <w:numFmt w:val="bullet"/>
      <w:lvlText w:val="•"/>
      <w:lvlJc w:val="left"/>
      <w:pPr>
        <w:ind w:left="1241" w:hanging="300"/>
      </w:pPr>
      <w:rPr>
        <w:rFonts w:hint="default"/>
        <w:lang w:val="ru-RU" w:eastAsia="en-US" w:bidi="ar-SA"/>
      </w:rPr>
    </w:lvl>
    <w:lvl w:ilvl="2" w:tplc="3618922C">
      <w:numFmt w:val="bullet"/>
      <w:lvlText w:val="•"/>
      <w:lvlJc w:val="left"/>
      <w:pPr>
        <w:ind w:left="1623" w:hanging="300"/>
      </w:pPr>
      <w:rPr>
        <w:rFonts w:hint="default"/>
        <w:lang w:val="ru-RU" w:eastAsia="en-US" w:bidi="ar-SA"/>
      </w:rPr>
    </w:lvl>
    <w:lvl w:ilvl="3" w:tplc="149642B4">
      <w:numFmt w:val="bullet"/>
      <w:lvlText w:val="•"/>
      <w:lvlJc w:val="left"/>
      <w:pPr>
        <w:ind w:left="2004" w:hanging="300"/>
      </w:pPr>
      <w:rPr>
        <w:rFonts w:hint="default"/>
        <w:lang w:val="ru-RU" w:eastAsia="en-US" w:bidi="ar-SA"/>
      </w:rPr>
    </w:lvl>
    <w:lvl w:ilvl="4" w:tplc="7FA4205C">
      <w:numFmt w:val="bullet"/>
      <w:lvlText w:val="•"/>
      <w:lvlJc w:val="left"/>
      <w:pPr>
        <w:ind w:left="2386" w:hanging="300"/>
      </w:pPr>
      <w:rPr>
        <w:rFonts w:hint="default"/>
        <w:lang w:val="ru-RU" w:eastAsia="en-US" w:bidi="ar-SA"/>
      </w:rPr>
    </w:lvl>
    <w:lvl w:ilvl="5" w:tplc="EE248EA0">
      <w:numFmt w:val="bullet"/>
      <w:lvlText w:val="•"/>
      <w:lvlJc w:val="left"/>
      <w:pPr>
        <w:ind w:left="2767" w:hanging="300"/>
      </w:pPr>
      <w:rPr>
        <w:rFonts w:hint="default"/>
        <w:lang w:val="ru-RU" w:eastAsia="en-US" w:bidi="ar-SA"/>
      </w:rPr>
    </w:lvl>
    <w:lvl w:ilvl="6" w:tplc="11067920">
      <w:numFmt w:val="bullet"/>
      <w:lvlText w:val="•"/>
      <w:lvlJc w:val="left"/>
      <w:pPr>
        <w:ind w:left="3149" w:hanging="300"/>
      </w:pPr>
      <w:rPr>
        <w:rFonts w:hint="default"/>
        <w:lang w:val="ru-RU" w:eastAsia="en-US" w:bidi="ar-SA"/>
      </w:rPr>
    </w:lvl>
    <w:lvl w:ilvl="7" w:tplc="5EDC72B4">
      <w:numFmt w:val="bullet"/>
      <w:lvlText w:val="•"/>
      <w:lvlJc w:val="left"/>
      <w:pPr>
        <w:ind w:left="3530" w:hanging="300"/>
      </w:pPr>
      <w:rPr>
        <w:rFonts w:hint="default"/>
        <w:lang w:val="ru-RU" w:eastAsia="en-US" w:bidi="ar-SA"/>
      </w:rPr>
    </w:lvl>
    <w:lvl w:ilvl="8" w:tplc="03726BC8">
      <w:numFmt w:val="bullet"/>
      <w:lvlText w:val="•"/>
      <w:lvlJc w:val="left"/>
      <w:pPr>
        <w:ind w:left="3912" w:hanging="300"/>
      </w:pPr>
      <w:rPr>
        <w:rFonts w:hint="default"/>
        <w:lang w:val="ru-RU" w:eastAsia="en-US" w:bidi="ar-SA"/>
      </w:rPr>
    </w:lvl>
  </w:abstractNum>
  <w:abstractNum w:abstractNumId="12">
    <w:nsid w:val="63A04A74"/>
    <w:multiLevelType w:val="multilevel"/>
    <w:tmpl w:val="D6C283EC"/>
    <w:lvl w:ilvl="0">
      <w:start w:val="5"/>
      <w:numFmt w:val="decimal"/>
      <w:lvlText w:val="%1"/>
      <w:lvlJc w:val="left"/>
      <w:pPr>
        <w:ind w:left="192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79"/>
      </w:pPr>
      <w:rPr>
        <w:rFonts w:hint="default"/>
        <w:lang w:val="ru-RU" w:eastAsia="en-US" w:bidi="ar-SA"/>
      </w:rPr>
    </w:lvl>
  </w:abstractNum>
  <w:abstractNum w:abstractNumId="13">
    <w:nsid w:val="67DF1CD5"/>
    <w:multiLevelType w:val="multilevel"/>
    <w:tmpl w:val="5E00AFF8"/>
    <w:lvl w:ilvl="0">
      <w:start w:val="1"/>
      <w:numFmt w:val="decimal"/>
      <w:lvlText w:val="%1"/>
      <w:lvlJc w:val="left"/>
      <w:pPr>
        <w:ind w:left="192" w:hanging="60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92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601"/>
      </w:pPr>
      <w:rPr>
        <w:rFonts w:hint="default"/>
        <w:lang w:val="ru-RU" w:eastAsia="en-US" w:bidi="ar-SA"/>
      </w:rPr>
    </w:lvl>
  </w:abstractNum>
  <w:abstractNum w:abstractNumId="14">
    <w:nsid w:val="6D843F52"/>
    <w:multiLevelType w:val="multilevel"/>
    <w:tmpl w:val="4DF05724"/>
    <w:lvl w:ilvl="0">
      <w:start w:val="4"/>
      <w:numFmt w:val="decimal"/>
      <w:lvlText w:val="%1"/>
      <w:lvlJc w:val="left"/>
      <w:pPr>
        <w:ind w:left="792" w:hanging="6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92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2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7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8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300"/>
      </w:pPr>
      <w:rPr>
        <w:rFonts w:hint="default"/>
        <w:lang w:val="ru-RU" w:eastAsia="en-US" w:bidi="ar-SA"/>
      </w:rPr>
    </w:lvl>
  </w:abstractNum>
  <w:abstractNum w:abstractNumId="15">
    <w:nsid w:val="7147760C"/>
    <w:multiLevelType w:val="multilevel"/>
    <w:tmpl w:val="75B88FBC"/>
    <w:lvl w:ilvl="0">
      <w:start w:val="1"/>
      <w:numFmt w:val="decimal"/>
      <w:lvlText w:val="%1"/>
      <w:lvlJc w:val="left"/>
      <w:pPr>
        <w:ind w:left="192" w:hanging="60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2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603"/>
      </w:pPr>
      <w:rPr>
        <w:rFonts w:hint="default"/>
        <w:lang w:val="ru-RU" w:eastAsia="en-US" w:bidi="ar-SA"/>
      </w:rPr>
    </w:lvl>
  </w:abstractNum>
  <w:abstractNum w:abstractNumId="16">
    <w:nsid w:val="72A86620"/>
    <w:multiLevelType w:val="hybridMultilevel"/>
    <w:tmpl w:val="5D8058EC"/>
    <w:lvl w:ilvl="0" w:tplc="C696268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7E7F92">
      <w:numFmt w:val="bullet"/>
      <w:lvlText w:val="•"/>
      <w:lvlJc w:val="left"/>
      <w:pPr>
        <w:ind w:left="1648" w:hanging="300"/>
      </w:pPr>
      <w:rPr>
        <w:rFonts w:hint="default"/>
        <w:lang w:val="ru-RU" w:eastAsia="en-US" w:bidi="ar-SA"/>
      </w:rPr>
    </w:lvl>
    <w:lvl w:ilvl="2" w:tplc="6FFCAF28">
      <w:numFmt w:val="bullet"/>
      <w:lvlText w:val="•"/>
      <w:lvlJc w:val="left"/>
      <w:pPr>
        <w:ind w:left="2436" w:hanging="300"/>
      </w:pPr>
      <w:rPr>
        <w:rFonts w:hint="default"/>
        <w:lang w:val="ru-RU" w:eastAsia="en-US" w:bidi="ar-SA"/>
      </w:rPr>
    </w:lvl>
    <w:lvl w:ilvl="3" w:tplc="4162DCC4">
      <w:numFmt w:val="bullet"/>
      <w:lvlText w:val="•"/>
      <w:lvlJc w:val="left"/>
      <w:pPr>
        <w:ind w:left="3225" w:hanging="300"/>
      </w:pPr>
      <w:rPr>
        <w:rFonts w:hint="default"/>
        <w:lang w:val="ru-RU" w:eastAsia="en-US" w:bidi="ar-SA"/>
      </w:rPr>
    </w:lvl>
    <w:lvl w:ilvl="4" w:tplc="DB8061AC">
      <w:numFmt w:val="bullet"/>
      <w:lvlText w:val="•"/>
      <w:lvlJc w:val="left"/>
      <w:pPr>
        <w:ind w:left="4013" w:hanging="300"/>
      </w:pPr>
      <w:rPr>
        <w:rFonts w:hint="default"/>
        <w:lang w:val="ru-RU" w:eastAsia="en-US" w:bidi="ar-SA"/>
      </w:rPr>
    </w:lvl>
    <w:lvl w:ilvl="5" w:tplc="74BEF846">
      <w:numFmt w:val="bullet"/>
      <w:lvlText w:val="•"/>
      <w:lvlJc w:val="left"/>
      <w:pPr>
        <w:ind w:left="4802" w:hanging="300"/>
      </w:pPr>
      <w:rPr>
        <w:rFonts w:hint="default"/>
        <w:lang w:val="ru-RU" w:eastAsia="en-US" w:bidi="ar-SA"/>
      </w:rPr>
    </w:lvl>
    <w:lvl w:ilvl="6" w:tplc="54E447E6">
      <w:numFmt w:val="bullet"/>
      <w:lvlText w:val="•"/>
      <w:lvlJc w:val="left"/>
      <w:pPr>
        <w:ind w:left="5590" w:hanging="300"/>
      </w:pPr>
      <w:rPr>
        <w:rFonts w:hint="default"/>
        <w:lang w:val="ru-RU" w:eastAsia="en-US" w:bidi="ar-SA"/>
      </w:rPr>
    </w:lvl>
    <w:lvl w:ilvl="7" w:tplc="C08A1DFC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8" w:tplc="D8442D80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</w:abstractNum>
  <w:abstractNum w:abstractNumId="17">
    <w:nsid w:val="735021D5"/>
    <w:multiLevelType w:val="hybridMultilevel"/>
    <w:tmpl w:val="4CA4BF54"/>
    <w:lvl w:ilvl="0" w:tplc="7CCABD9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5802D8">
      <w:numFmt w:val="bullet"/>
      <w:lvlText w:val="•"/>
      <w:lvlJc w:val="left"/>
      <w:pPr>
        <w:ind w:left="1648" w:hanging="300"/>
      </w:pPr>
      <w:rPr>
        <w:rFonts w:hint="default"/>
        <w:lang w:val="ru-RU" w:eastAsia="en-US" w:bidi="ar-SA"/>
      </w:rPr>
    </w:lvl>
    <w:lvl w:ilvl="2" w:tplc="7FF68CD0">
      <w:numFmt w:val="bullet"/>
      <w:lvlText w:val="•"/>
      <w:lvlJc w:val="left"/>
      <w:pPr>
        <w:ind w:left="2436" w:hanging="300"/>
      </w:pPr>
      <w:rPr>
        <w:rFonts w:hint="default"/>
        <w:lang w:val="ru-RU" w:eastAsia="en-US" w:bidi="ar-SA"/>
      </w:rPr>
    </w:lvl>
    <w:lvl w:ilvl="3" w:tplc="980A2B0E">
      <w:numFmt w:val="bullet"/>
      <w:lvlText w:val="•"/>
      <w:lvlJc w:val="left"/>
      <w:pPr>
        <w:ind w:left="3225" w:hanging="300"/>
      </w:pPr>
      <w:rPr>
        <w:rFonts w:hint="default"/>
        <w:lang w:val="ru-RU" w:eastAsia="en-US" w:bidi="ar-SA"/>
      </w:rPr>
    </w:lvl>
    <w:lvl w:ilvl="4" w:tplc="2B247F8E">
      <w:numFmt w:val="bullet"/>
      <w:lvlText w:val="•"/>
      <w:lvlJc w:val="left"/>
      <w:pPr>
        <w:ind w:left="4013" w:hanging="300"/>
      </w:pPr>
      <w:rPr>
        <w:rFonts w:hint="default"/>
        <w:lang w:val="ru-RU" w:eastAsia="en-US" w:bidi="ar-SA"/>
      </w:rPr>
    </w:lvl>
    <w:lvl w:ilvl="5" w:tplc="10D2CB40">
      <w:numFmt w:val="bullet"/>
      <w:lvlText w:val="•"/>
      <w:lvlJc w:val="left"/>
      <w:pPr>
        <w:ind w:left="4802" w:hanging="300"/>
      </w:pPr>
      <w:rPr>
        <w:rFonts w:hint="default"/>
        <w:lang w:val="ru-RU" w:eastAsia="en-US" w:bidi="ar-SA"/>
      </w:rPr>
    </w:lvl>
    <w:lvl w:ilvl="6" w:tplc="DCC031AC">
      <w:numFmt w:val="bullet"/>
      <w:lvlText w:val="•"/>
      <w:lvlJc w:val="left"/>
      <w:pPr>
        <w:ind w:left="5590" w:hanging="300"/>
      </w:pPr>
      <w:rPr>
        <w:rFonts w:hint="default"/>
        <w:lang w:val="ru-RU" w:eastAsia="en-US" w:bidi="ar-SA"/>
      </w:rPr>
    </w:lvl>
    <w:lvl w:ilvl="7" w:tplc="0B841F98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8" w:tplc="863C1E7C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</w:abstractNum>
  <w:abstractNum w:abstractNumId="18">
    <w:nsid w:val="76531BCF"/>
    <w:multiLevelType w:val="hybridMultilevel"/>
    <w:tmpl w:val="2A3E1A14"/>
    <w:lvl w:ilvl="0" w:tplc="B0A418A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54347A">
      <w:numFmt w:val="bullet"/>
      <w:lvlText w:val="•"/>
      <w:lvlJc w:val="left"/>
      <w:pPr>
        <w:ind w:left="1328" w:hanging="300"/>
      </w:pPr>
      <w:rPr>
        <w:rFonts w:hint="default"/>
        <w:lang w:val="ru-RU" w:eastAsia="en-US" w:bidi="ar-SA"/>
      </w:rPr>
    </w:lvl>
    <w:lvl w:ilvl="2" w:tplc="B0CCFE50">
      <w:numFmt w:val="bullet"/>
      <w:lvlText w:val="•"/>
      <w:lvlJc w:val="left"/>
      <w:pPr>
        <w:ind w:left="1797" w:hanging="300"/>
      </w:pPr>
      <w:rPr>
        <w:rFonts w:hint="default"/>
        <w:lang w:val="ru-RU" w:eastAsia="en-US" w:bidi="ar-SA"/>
      </w:rPr>
    </w:lvl>
    <w:lvl w:ilvl="3" w:tplc="CD9C6E4C">
      <w:numFmt w:val="bullet"/>
      <w:lvlText w:val="•"/>
      <w:lvlJc w:val="left"/>
      <w:pPr>
        <w:ind w:left="2266" w:hanging="300"/>
      </w:pPr>
      <w:rPr>
        <w:rFonts w:hint="default"/>
        <w:lang w:val="ru-RU" w:eastAsia="en-US" w:bidi="ar-SA"/>
      </w:rPr>
    </w:lvl>
    <w:lvl w:ilvl="4" w:tplc="EC0635CA">
      <w:numFmt w:val="bullet"/>
      <w:lvlText w:val="•"/>
      <w:lvlJc w:val="left"/>
      <w:pPr>
        <w:ind w:left="2735" w:hanging="300"/>
      </w:pPr>
      <w:rPr>
        <w:rFonts w:hint="default"/>
        <w:lang w:val="ru-RU" w:eastAsia="en-US" w:bidi="ar-SA"/>
      </w:rPr>
    </w:lvl>
    <w:lvl w:ilvl="5" w:tplc="D17AB486">
      <w:numFmt w:val="bullet"/>
      <w:lvlText w:val="•"/>
      <w:lvlJc w:val="left"/>
      <w:pPr>
        <w:ind w:left="3204" w:hanging="300"/>
      </w:pPr>
      <w:rPr>
        <w:rFonts w:hint="default"/>
        <w:lang w:val="ru-RU" w:eastAsia="en-US" w:bidi="ar-SA"/>
      </w:rPr>
    </w:lvl>
    <w:lvl w:ilvl="6" w:tplc="F91C379C">
      <w:numFmt w:val="bullet"/>
      <w:lvlText w:val="•"/>
      <w:lvlJc w:val="left"/>
      <w:pPr>
        <w:ind w:left="3672" w:hanging="300"/>
      </w:pPr>
      <w:rPr>
        <w:rFonts w:hint="default"/>
        <w:lang w:val="ru-RU" w:eastAsia="en-US" w:bidi="ar-SA"/>
      </w:rPr>
    </w:lvl>
    <w:lvl w:ilvl="7" w:tplc="DB82AB68">
      <w:numFmt w:val="bullet"/>
      <w:lvlText w:val="•"/>
      <w:lvlJc w:val="left"/>
      <w:pPr>
        <w:ind w:left="4141" w:hanging="300"/>
      </w:pPr>
      <w:rPr>
        <w:rFonts w:hint="default"/>
        <w:lang w:val="ru-RU" w:eastAsia="en-US" w:bidi="ar-SA"/>
      </w:rPr>
    </w:lvl>
    <w:lvl w:ilvl="8" w:tplc="4B903546">
      <w:numFmt w:val="bullet"/>
      <w:lvlText w:val="•"/>
      <w:lvlJc w:val="left"/>
      <w:pPr>
        <w:ind w:left="4610" w:hanging="300"/>
      </w:pPr>
      <w:rPr>
        <w:rFonts w:hint="default"/>
        <w:lang w:val="ru-RU" w:eastAsia="en-US" w:bidi="ar-SA"/>
      </w:rPr>
    </w:lvl>
  </w:abstractNum>
  <w:abstractNum w:abstractNumId="19">
    <w:nsid w:val="77F122E4"/>
    <w:multiLevelType w:val="hybridMultilevel"/>
    <w:tmpl w:val="8BEC55FA"/>
    <w:lvl w:ilvl="0" w:tplc="AA9E100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E02952">
      <w:numFmt w:val="bullet"/>
      <w:lvlText w:val="•"/>
      <w:lvlJc w:val="left"/>
      <w:pPr>
        <w:ind w:left="1648" w:hanging="300"/>
      </w:pPr>
      <w:rPr>
        <w:rFonts w:hint="default"/>
        <w:lang w:val="ru-RU" w:eastAsia="en-US" w:bidi="ar-SA"/>
      </w:rPr>
    </w:lvl>
    <w:lvl w:ilvl="2" w:tplc="83189A44">
      <w:numFmt w:val="bullet"/>
      <w:lvlText w:val="•"/>
      <w:lvlJc w:val="left"/>
      <w:pPr>
        <w:ind w:left="2436" w:hanging="300"/>
      </w:pPr>
      <w:rPr>
        <w:rFonts w:hint="default"/>
        <w:lang w:val="ru-RU" w:eastAsia="en-US" w:bidi="ar-SA"/>
      </w:rPr>
    </w:lvl>
    <w:lvl w:ilvl="3" w:tplc="A4608798">
      <w:numFmt w:val="bullet"/>
      <w:lvlText w:val="•"/>
      <w:lvlJc w:val="left"/>
      <w:pPr>
        <w:ind w:left="3224" w:hanging="300"/>
      </w:pPr>
      <w:rPr>
        <w:rFonts w:hint="default"/>
        <w:lang w:val="ru-RU" w:eastAsia="en-US" w:bidi="ar-SA"/>
      </w:rPr>
    </w:lvl>
    <w:lvl w:ilvl="4" w:tplc="56B25304">
      <w:numFmt w:val="bullet"/>
      <w:lvlText w:val="•"/>
      <w:lvlJc w:val="left"/>
      <w:pPr>
        <w:ind w:left="4013" w:hanging="300"/>
      </w:pPr>
      <w:rPr>
        <w:rFonts w:hint="default"/>
        <w:lang w:val="ru-RU" w:eastAsia="en-US" w:bidi="ar-SA"/>
      </w:rPr>
    </w:lvl>
    <w:lvl w:ilvl="5" w:tplc="46E894C0">
      <w:numFmt w:val="bullet"/>
      <w:lvlText w:val="•"/>
      <w:lvlJc w:val="left"/>
      <w:pPr>
        <w:ind w:left="4801" w:hanging="300"/>
      </w:pPr>
      <w:rPr>
        <w:rFonts w:hint="default"/>
        <w:lang w:val="ru-RU" w:eastAsia="en-US" w:bidi="ar-SA"/>
      </w:rPr>
    </w:lvl>
    <w:lvl w:ilvl="6" w:tplc="1FF8D4EA">
      <w:numFmt w:val="bullet"/>
      <w:lvlText w:val="•"/>
      <w:lvlJc w:val="left"/>
      <w:pPr>
        <w:ind w:left="5589" w:hanging="300"/>
      </w:pPr>
      <w:rPr>
        <w:rFonts w:hint="default"/>
        <w:lang w:val="ru-RU" w:eastAsia="en-US" w:bidi="ar-SA"/>
      </w:rPr>
    </w:lvl>
    <w:lvl w:ilvl="7" w:tplc="D708D8DA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8" w:tplc="AFD62638">
      <w:numFmt w:val="bullet"/>
      <w:lvlText w:val="•"/>
      <w:lvlJc w:val="left"/>
      <w:pPr>
        <w:ind w:left="7166" w:hanging="3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16"/>
  </w:num>
  <w:num w:numId="9">
    <w:abstractNumId w:val="17"/>
  </w:num>
  <w:num w:numId="10">
    <w:abstractNumId w:val="19"/>
  </w:num>
  <w:num w:numId="11">
    <w:abstractNumId w:val="11"/>
  </w:num>
  <w:num w:numId="12">
    <w:abstractNumId w:val="1"/>
  </w:num>
  <w:num w:numId="13">
    <w:abstractNumId w:val="18"/>
  </w:num>
  <w:num w:numId="14">
    <w:abstractNumId w:val="3"/>
  </w:num>
  <w:num w:numId="15">
    <w:abstractNumId w:val="15"/>
  </w:num>
  <w:num w:numId="16">
    <w:abstractNumId w:val="4"/>
  </w:num>
  <w:num w:numId="17">
    <w:abstractNumId w:val="13"/>
  </w:num>
  <w:num w:numId="18">
    <w:abstractNumId w:val="8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57D3"/>
    <w:rsid w:val="00277BA0"/>
    <w:rsid w:val="00393FEA"/>
    <w:rsid w:val="006657D3"/>
    <w:rsid w:val="007A21AF"/>
    <w:rsid w:val="00C84F7A"/>
    <w:rsid w:val="00F0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7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7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57D3"/>
    <w:pPr>
      <w:ind w:left="19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657D3"/>
    <w:pPr>
      <w:ind w:hanging="1395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657D3"/>
    <w:pPr>
      <w:ind w:left="324" w:hanging="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57D3"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rsid w:val="006657D3"/>
    <w:pPr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18364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Безик Галина Николаевна</cp:lastModifiedBy>
  <cp:revision>5</cp:revision>
  <cp:lastPrinted>2024-02-14T10:40:00Z</cp:lastPrinted>
  <dcterms:created xsi:type="dcterms:W3CDTF">2024-02-14T09:56:00Z</dcterms:created>
  <dcterms:modified xsi:type="dcterms:W3CDTF">2024-02-14T10:44:00Z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2024-02-14T00:00:00Z</vt:filetime>
  </property>
</Properties>
</file>