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3E" w:rsidRDefault="006C023E">
      <w:pPr>
        <w:pStyle w:val="a3"/>
      </w:pPr>
    </w:p>
    <w:p w:rsidR="006C023E" w:rsidRDefault="006C023E">
      <w:pPr>
        <w:pStyle w:val="a3"/>
      </w:pPr>
    </w:p>
    <w:p w:rsidR="006C023E" w:rsidRDefault="006C023E">
      <w:pPr>
        <w:pStyle w:val="a3"/>
      </w:pPr>
    </w:p>
    <w:p w:rsidR="006C023E" w:rsidRDefault="006C023E">
      <w:pPr>
        <w:pStyle w:val="a3"/>
      </w:pPr>
    </w:p>
    <w:p w:rsidR="006C023E" w:rsidRDefault="006C023E">
      <w:pPr>
        <w:pStyle w:val="a3"/>
      </w:pPr>
    </w:p>
    <w:p w:rsidR="006C023E" w:rsidRDefault="006C023E">
      <w:pPr>
        <w:pStyle w:val="a3"/>
      </w:pPr>
    </w:p>
    <w:p w:rsidR="006C023E" w:rsidRDefault="006C023E">
      <w:pPr>
        <w:pStyle w:val="a3"/>
      </w:pPr>
    </w:p>
    <w:p w:rsidR="006C023E" w:rsidRDefault="006C023E">
      <w:pPr>
        <w:pStyle w:val="a3"/>
      </w:pPr>
    </w:p>
    <w:p w:rsidR="006C023E" w:rsidRDefault="006C023E">
      <w:pPr>
        <w:pStyle w:val="a3"/>
      </w:pPr>
    </w:p>
    <w:p w:rsidR="006C023E" w:rsidRDefault="006C023E">
      <w:pPr>
        <w:pStyle w:val="a3"/>
      </w:pPr>
    </w:p>
    <w:p w:rsidR="006C023E" w:rsidRDefault="006C023E">
      <w:pPr>
        <w:pStyle w:val="a3"/>
      </w:pPr>
    </w:p>
    <w:p w:rsidR="006C023E" w:rsidRDefault="006C023E">
      <w:pPr>
        <w:pStyle w:val="a3"/>
      </w:pPr>
    </w:p>
    <w:p w:rsidR="006C023E" w:rsidRDefault="006C023E">
      <w:pPr>
        <w:pStyle w:val="a3"/>
      </w:pPr>
    </w:p>
    <w:p w:rsidR="006C023E" w:rsidRDefault="006C023E">
      <w:pPr>
        <w:pStyle w:val="a3"/>
        <w:spacing w:before="52"/>
      </w:pPr>
    </w:p>
    <w:p w:rsidR="006C023E" w:rsidRDefault="00D45E15">
      <w:pPr>
        <w:spacing w:line="322" w:lineRule="exact"/>
        <w:ind w:left="48" w:right="615"/>
        <w:jc w:val="center"/>
        <w:rPr>
          <w:sz w:val="28"/>
        </w:rPr>
      </w:pPr>
      <w:r>
        <w:rPr>
          <w:spacing w:val="-2"/>
          <w:sz w:val="28"/>
        </w:rPr>
        <w:t>ПОЛОЖЕНИЕ</w:t>
      </w:r>
    </w:p>
    <w:p w:rsidR="006C023E" w:rsidRDefault="00D45E15">
      <w:pPr>
        <w:spacing w:line="322" w:lineRule="exact"/>
        <w:ind w:left="48" w:right="615"/>
        <w:jc w:val="center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поэтапному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внедрению</w:t>
      </w:r>
    </w:p>
    <w:p w:rsidR="006C023E" w:rsidRDefault="00D45E15">
      <w:pPr>
        <w:pStyle w:val="1"/>
        <w:ind w:left="74"/>
        <w:rPr>
          <w:b w:val="0"/>
        </w:rPr>
      </w:pPr>
      <w:r>
        <w:rPr>
          <w:b w:val="0"/>
        </w:rPr>
        <w:t>«</w:t>
      </w:r>
      <w:r>
        <w:rPr>
          <w:b w:val="0"/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просвещения</w:t>
      </w:r>
      <w:r>
        <w:rPr>
          <w:spacing w:val="-8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 детей дошкольного возраста, посещающих дошкольные образовательные организации</w:t>
      </w:r>
      <w:r>
        <w:rPr>
          <w:b w:val="0"/>
        </w:rPr>
        <w:t>»</w:t>
      </w: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spacing w:before="69"/>
        <w:rPr>
          <w:sz w:val="28"/>
        </w:rPr>
      </w:pPr>
    </w:p>
    <w:p w:rsidR="006C023E" w:rsidRDefault="006C023E">
      <w:pPr>
        <w:jc w:val="center"/>
        <w:sectPr w:rsidR="006C023E" w:rsidSect="00D45E15">
          <w:type w:val="continuous"/>
          <w:pgSz w:w="11910" w:h="16840"/>
          <w:pgMar w:top="1340" w:right="850" w:bottom="280" w:left="1417" w:header="720" w:footer="720" w:gutter="0"/>
          <w:pgBorders w:offsetFrom="page">
            <w:top w:val="babyRattle" w:sz="10" w:space="24" w:color="auto"/>
            <w:left w:val="babyRattle" w:sz="10" w:space="24" w:color="auto"/>
            <w:bottom w:val="babyRattle" w:sz="10" w:space="24" w:color="auto"/>
            <w:right w:val="babyRattle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254"/>
        <w:gridCol w:w="4722"/>
      </w:tblGrid>
      <w:tr w:rsidR="006C023E" w:rsidTr="00D45E15">
        <w:trPr>
          <w:trHeight w:val="1248"/>
        </w:trPr>
        <w:tc>
          <w:tcPr>
            <w:tcW w:w="4254" w:type="dxa"/>
          </w:tcPr>
          <w:p w:rsidR="006C023E" w:rsidRDefault="00D45E15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ПРИНЯТО</w:t>
            </w:r>
          </w:p>
          <w:p w:rsidR="006C023E" w:rsidRDefault="00D45E15">
            <w:pPr>
              <w:pStyle w:val="TableParagraph"/>
              <w:spacing w:before="36"/>
              <w:ind w:right="1586"/>
            </w:pPr>
            <w:r>
              <w:t>Решением</w:t>
            </w:r>
            <w:r>
              <w:rPr>
                <w:spacing w:val="-14"/>
              </w:rPr>
              <w:t xml:space="preserve"> </w:t>
            </w:r>
            <w:r>
              <w:t>Педагогического совета ОУ</w:t>
            </w:r>
          </w:p>
          <w:p w:rsidR="006C023E" w:rsidRDefault="00D45E15" w:rsidP="00D45E15">
            <w:pPr>
              <w:pStyle w:val="TableParagraph"/>
            </w:pPr>
            <w:r>
              <w:t>Протокол</w:t>
            </w:r>
            <w:r>
              <w:rPr>
                <w:spacing w:val="-3"/>
              </w:rPr>
              <w:t xml:space="preserve"> </w:t>
            </w:r>
            <w:r>
              <w:t xml:space="preserve">№  </w:t>
            </w:r>
            <w:r>
              <w:rPr>
                <w:spacing w:val="-1"/>
              </w:rPr>
              <w:t xml:space="preserve"> </w:t>
            </w:r>
            <w:r>
              <w:t xml:space="preserve">от </w:t>
            </w:r>
            <w:r>
              <w:rPr>
                <w:spacing w:val="-2"/>
              </w:rPr>
              <w:t xml:space="preserve">    .   .202</w:t>
            </w:r>
          </w:p>
        </w:tc>
        <w:tc>
          <w:tcPr>
            <w:tcW w:w="4722" w:type="dxa"/>
          </w:tcPr>
          <w:p w:rsidR="006C023E" w:rsidRDefault="00D45E15">
            <w:pPr>
              <w:pStyle w:val="TableParagraph"/>
              <w:spacing w:line="221" w:lineRule="exact"/>
              <w:ind w:left="15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УТВЕРЖДЕНО</w:t>
            </w:r>
          </w:p>
          <w:p w:rsidR="006C023E" w:rsidRDefault="00D45E15">
            <w:pPr>
              <w:pStyle w:val="TableParagraph"/>
              <w:spacing w:before="27"/>
              <w:ind w:left="1554"/>
            </w:pPr>
            <w:r>
              <w:t>Руководителем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ОУ</w:t>
            </w:r>
          </w:p>
          <w:p w:rsidR="006C023E" w:rsidRDefault="00D45E15">
            <w:pPr>
              <w:pStyle w:val="TableParagraph"/>
              <w:spacing w:before="7"/>
              <w:ind w:left="2984"/>
              <w:rPr>
                <w:b/>
              </w:rPr>
            </w:pPr>
            <w:proofErr w:type="spellStart"/>
            <w:r>
              <w:rPr>
                <w:b/>
              </w:rPr>
              <w:t>Г.Н.Безик</w:t>
            </w:r>
            <w:proofErr w:type="spellEnd"/>
          </w:p>
          <w:p w:rsidR="006C023E" w:rsidRDefault="00D45E15" w:rsidP="00D45E15">
            <w:pPr>
              <w:pStyle w:val="TableParagraph"/>
              <w:spacing w:before="234" w:line="233" w:lineRule="exact"/>
              <w:ind w:left="1554"/>
            </w:pPr>
            <w:r>
              <w:t>Приказ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 xml:space="preserve">  </w:t>
            </w:r>
            <w:r>
              <w:t>от</w:t>
            </w:r>
            <w:r>
              <w:rPr>
                <w:spacing w:val="-2"/>
              </w:rPr>
              <w:t xml:space="preserve">   </w:t>
            </w:r>
            <w:r>
              <w:rPr>
                <w:spacing w:val="-2"/>
              </w:rPr>
              <w:t>.</w:t>
            </w:r>
            <w:r>
              <w:rPr>
                <w:spacing w:val="-2"/>
              </w:rPr>
              <w:t xml:space="preserve">.    </w:t>
            </w:r>
            <w:r>
              <w:rPr>
                <w:spacing w:val="-2"/>
              </w:rPr>
              <w:t>202</w:t>
            </w:r>
          </w:p>
        </w:tc>
      </w:tr>
    </w:tbl>
    <w:p w:rsidR="006C023E" w:rsidRDefault="006C023E">
      <w:pPr>
        <w:pStyle w:val="a3"/>
        <w:spacing w:before="8"/>
        <w:rPr>
          <w:sz w:val="6"/>
        </w:rPr>
      </w:pPr>
    </w:p>
    <w:p w:rsidR="006C023E" w:rsidRDefault="006C023E">
      <w:pPr>
        <w:pStyle w:val="a3"/>
        <w:rPr>
          <w:sz w:val="6"/>
        </w:rPr>
        <w:sectPr w:rsidR="006C023E" w:rsidSect="00D45E15">
          <w:pgSz w:w="11910" w:h="16840"/>
          <w:pgMar w:top="1420" w:right="850" w:bottom="280" w:left="1417" w:header="720" w:footer="720" w:gutter="0"/>
          <w:pgBorders w:offsetFrom="page">
            <w:top w:val="babyRattle" w:sz="10" w:space="24" w:color="auto"/>
            <w:left w:val="babyRattle" w:sz="10" w:space="24" w:color="auto"/>
            <w:bottom w:val="babyRattle" w:sz="10" w:space="24" w:color="auto"/>
            <w:right w:val="babyRattle" w:sz="10" w:space="24" w:color="auto"/>
          </w:pgBorders>
          <w:cols w:space="720"/>
        </w:sectPr>
      </w:pPr>
    </w:p>
    <w:p w:rsidR="006C023E" w:rsidRDefault="006C023E">
      <w:pPr>
        <w:pStyle w:val="a3"/>
      </w:pPr>
    </w:p>
    <w:p w:rsidR="006C023E" w:rsidRDefault="006C023E">
      <w:pPr>
        <w:pStyle w:val="a3"/>
        <w:spacing w:before="197"/>
      </w:pPr>
    </w:p>
    <w:p w:rsidR="006C023E" w:rsidRDefault="00D45E15">
      <w:pPr>
        <w:pStyle w:val="2"/>
        <w:spacing w:before="0"/>
        <w:ind w:left="0" w:firstLine="0"/>
        <w:jc w:val="right"/>
      </w:pPr>
      <w:r>
        <w:rPr>
          <w:spacing w:val="-2"/>
        </w:rPr>
        <w:t>ПОЛОЖЕНИЕ</w:t>
      </w:r>
    </w:p>
    <w:p w:rsidR="006C023E" w:rsidRDefault="00D45E15">
      <w:pPr>
        <w:spacing w:before="95" w:line="254" w:lineRule="auto"/>
        <w:ind w:left="574"/>
        <w:rPr>
          <w:rFonts w:ascii="Trebuchet MS" w:hAnsi="Trebuchet MS"/>
          <w:sz w:val="33"/>
        </w:rPr>
      </w:pPr>
      <w:r>
        <w:br w:type="column"/>
      </w:r>
    </w:p>
    <w:p w:rsidR="006C023E" w:rsidRDefault="00D45E15" w:rsidP="00D45E15">
      <w:pPr>
        <w:spacing w:before="172" w:line="254" w:lineRule="auto"/>
        <w:ind w:left="89" w:right="98"/>
        <w:rPr>
          <w:rFonts w:ascii="Trebuchet MS"/>
          <w:sz w:val="18"/>
        </w:rPr>
      </w:pPr>
      <w:r>
        <w:br w:type="column"/>
      </w:r>
    </w:p>
    <w:p w:rsidR="006C023E" w:rsidRDefault="006C023E">
      <w:pPr>
        <w:rPr>
          <w:rFonts w:ascii="Trebuchet MS"/>
          <w:sz w:val="18"/>
        </w:rPr>
        <w:sectPr w:rsidR="006C023E" w:rsidSect="00D45E15">
          <w:type w:val="continuous"/>
          <w:pgSz w:w="11910" w:h="16840"/>
          <w:pgMar w:top="1340" w:right="850" w:bottom="280" w:left="1417" w:header="720" w:footer="720" w:gutter="0"/>
          <w:pgBorders w:offsetFrom="page">
            <w:top w:val="babyRattle" w:sz="10" w:space="24" w:color="auto"/>
            <w:left w:val="babyRattle" w:sz="10" w:space="24" w:color="auto"/>
            <w:bottom w:val="babyRattle" w:sz="10" w:space="24" w:color="auto"/>
            <w:right w:val="babyRattle" w:sz="10" w:space="24" w:color="auto"/>
          </w:pgBorders>
          <w:cols w:num="3" w:space="720" w:equalWidth="0">
            <w:col w:w="5372" w:space="40"/>
            <w:col w:w="2294" w:space="39"/>
            <w:col w:w="1898"/>
          </w:cols>
        </w:sectPr>
      </w:pPr>
    </w:p>
    <w:p w:rsidR="006C023E" w:rsidRDefault="00D45E15">
      <w:pPr>
        <w:spacing w:line="311" w:lineRule="exact"/>
        <w:ind w:left="48" w:right="615"/>
        <w:jc w:val="center"/>
        <w:rPr>
          <w:sz w:val="28"/>
        </w:rPr>
      </w:pPr>
      <w:r>
        <w:rPr>
          <w:sz w:val="28"/>
        </w:rPr>
        <w:lastRenderedPageBreak/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поэтапному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внедрению</w:t>
      </w:r>
    </w:p>
    <w:p w:rsidR="006C023E" w:rsidRDefault="00D45E15">
      <w:pPr>
        <w:pStyle w:val="1"/>
        <w:rPr>
          <w:b w:val="0"/>
        </w:rPr>
      </w:pPr>
      <w:r>
        <w:rPr>
          <w:b w:val="0"/>
        </w:rPr>
        <w:t>«</w:t>
      </w:r>
      <w:r>
        <w:rPr>
          <w:b w:val="0"/>
          <w:spacing w:val="-1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просвещения</w:t>
      </w:r>
      <w:r>
        <w:rPr>
          <w:spacing w:val="-8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 детей дошкольного возраста, посещающих дошкольные образовательные организации</w:t>
      </w:r>
      <w:r>
        <w:rPr>
          <w:b w:val="0"/>
        </w:rPr>
        <w:t>»</w:t>
      </w:r>
    </w:p>
    <w:p w:rsidR="006C023E" w:rsidRDefault="006C023E">
      <w:pPr>
        <w:pStyle w:val="a3"/>
        <w:rPr>
          <w:sz w:val="28"/>
        </w:rPr>
      </w:pPr>
    </w:p>
    <w:p w:rsidR="006C023E" w:rsidRDefault="006C023E">
      <w:pPr>
        <w:pStyle w:val="a3"/>
        <w:spacing w:before="196"/>
        <w:rPr>
          <w:sz w:val="28"/>
        </w:rPr>
      </w:pPr>
    </w:p>
    <w:p w:rsidR="006C023E" w:rsidRDefault="00D45E15">
      <w:pPr>
        <w:pStyle w:val="2"/>
        <w:numPr>
          <w:ilvl w:val="0"/>
          <w:numId w:val="1"/>
        </w:numPr>
        <w:tabs>
          <w:tab w:val="left" w:pos="263"/>
        </w:tabs>
        <w:spacing w:before="0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438"/>
        </w:tabs>
        <w:spacing w:before="272"/>
        <w:ind w:hanging="415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53"/>
          <w:sz w:val="24"/>
        </w:rPr>
        <w:t xml:space="preserve"> </w:t>
      </w:r>
      <w:r>
        <w:rPr>
          <w:sz w:val="24"/>
        </w:rPr>
        <w:t>«Положение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5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поэтапного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внедрения</w:t>
      </w:r>
    </w:p>
    <w:p w:rsidR="006C023E" w:rsidRDefault="00D45E15">
      <w:pPr>
        <w:pStyle w:val="a3"/>
        <w:ind w:left="23" w:right="587"/>
        <w:jc w:val="both"/>
      </w:pPr>
      <w:r>
        <w:t>«Программы просвещения родителей (законных представителей) детей дошкольного возраста, посещающих дошкольные образовательные организации» (дале</w:t>
      </w:r>
      <w:proofErr w:type="gramStart"/>
      <w:r>
        <w:t>е-</w:t>
      </w:r>
      <w:proofErr w:type="gramEnd"/>
      <w:r>
        <w:rPr>
          <w:spacing w:val="40"/>
        </w:rPr>
        <w:t xml:space="preserve"> </w:t>
      </w:r>
      <w:r>
        <w:t>Положение)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Муниципальном </w:t>
      </w:r>
      <w:r>
        <w:t>бюджетном</w:t>
      </w:r>
      <w:r>
        <w:rPr>
          <w:spacing w:val="-3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образовательном учреждении детском саду № 5</w:t>
      </w:r>
      <w:r>
        <w:t xml:space="preserve">  «Гуси-лебеди»(далее- М</w:t>
      </w:r>
      <w:r>
        <w:t>БДОУ) разработано в соответствии с:</w:t>
      </w:r>
    </w:p>
    <w:p w:rsidR="006C023E" w:rsidRDefault="00D45E15">
      <w:pPr>
        <w:pStyle w:val="a4"/>
        <w:numPr>
          <w:ilvl w:val="2"/>
          <w:numId w:val="1"/>
        </w:numPr>
        <w:tabs>
          <w:tab w:val="left" w:pos="161"/>
        </w:tabs>
        <w:ind w:left="161" w:hanging="138"/>
        <w:rPr>
          <w:sz w:val="24"/>
        </w:rPr>
      </w:pPr>
      <w:r>
        <w:rPr>
          <w:sz w:val="24"/>
        </w:rPr>
        <w:t>ФЗ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6C023E" w:rsidRDefault="00D45E15">
      <w:pPr>
        <w:pStyle w:val="a4"/>
        <w:numPr>
          <w:ilvl w:val="2"/>
          <w:numId w:val="1"/>
        </w:numPr>
        <w:tabs>
          <w:tab w:val="left" w:pos="168"/>
        </w:tabs>
        <w:ind w:right="587" w:firstLine="0"/>
        <w:rPr>
          <w:sz w:val="24"/>
        </w:rPr>
      </w:pPr>
      <w:r>
        <w:rPr>
          <w:sz w:val="24"/>
        </w:rPr>
        <w:t>приказом Министерства образования и науки от 17.10.2013 № 1155 «Об утверждении федерального государственного образователь</w:t>
      </w:r>
      <w:r>
        <w:rPr>
          <w:sz w:val="24"/>
        </w:rPr>
        <w:t xml:space="preserve">ного стандарта дошкольного </w:t>
      </w:r>
      <w:r>
        <w:rPr>
          <w:spacing w:val="-2"/>
          <w:sz w:val="24"/>
        </w:rPr>
        <w:t>образования»;</w:t>
      </w:r>
    </w:p>
    <w:p w:rsidR="006C023E" w:rsidRDefault="00D45E15">
      <w:pPr>
        <w:pStyle w:val="a4"/>
        <w:numPr>
          <w:ilvl w:val="2"/>
          <w:numId w:val="1"/>
        </w:numPr>
        <w:tabs>
          <w:tab w:val="left" w:pos="192"/>
        </w:tabs>
        <w:ind w:left="192" w:hanging="169"/>
        <w:rPr>
          <w:sz w:val="24"/>
        </w:rPr>
      </w:pPr>
      <w:r>
        <w:rPr>
          <w:sz w:val="24"/>
        </w:rPr>
        <w:t>приказом</w:t>
      </w:r>
      <w:r>
        <w:rPr>
          <w:spacing w:val="2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25.11.2022</w:t>
      </w:r>
      <w:r>
        <w:rPr>
          <w:spacing w:val="27"/>
          <w:sz w:val="24"/>
        </w:rPr>
        <w:t xml:space="preserve"> </w:t>
      </w:r>
      <w:r>
        <w:rPr>
          <w:sz w:val="24"/>
        </w:rPr>
        <w:t>№</w:t>
      </w:r>
      <w:r>
        <w:rPr>
          <w:spacing w:val="27"/>
          <w:sz w:val="24"/>
        </w:rPr>
        <w:t xml:space="preserve"> </w:t>
      </w:r>
      <w:r>
        <w:rPr>
          <w:spacing w:val="-4"/>
          <w:sz w:val="24"/>
        </w:rPr>
        <w:t>1028</w:t>
      </w:r>
    </w:p>
    <w:p w:rsidR="006C023E" w:rsidRDefault="00D45E15">
      <w:pPr>
        <w:pStyle w:val="a3"/>
        <w:ind w:left="23" w:right="584"/>
        <w:jc w:val="both"/>
      </w:pPr>
      <w:r>
        <w:t xml:space="preserve">«Об утверждении федеральной образовательной программы дошкольного </w:t>
      </w:r>
      <w:r>
        <w:rPr>
          <w:spacing w:val="-2"/>
        </w:rPr>
        <w:t>образования»;</w:t>
      </w:r>
    </w:p>
    <w:p w:rsidR="006C023E" w:rsidRDefault="00D45E15">
      <w:pPr>
        <w:pStyle w:val="a3"/>
        <w:spacing w:before="120"/>
        <w:ind w:left="23" w:right="591"/>
        <w:jc w:val="both"/>
      </w:pPr>
      <w:r>
        <w:t>-приказом Министерства просвещения РФ от 21.11.2024 № 1664 «О внедрении программы просветительской деятельности для родителей (законных представителей) воспитанников дошкольных образовательных организаций»;</w:t>
      </w:r>
    </w:p>
    <w:p w:rsidR="006C023E" w:rsidRDefault="00D45E15">
      <w:pPr>
        <w:pStyle w:val="a3"/>
        <w:spacing w:before="120"/>
        <w:ind w:left="23" w:right="586"/>
        <w:jc w:val="both"/>
      </w:pPr>
      <w:r>
        <w:t>-письмом Министерства просвещения РФ Департамента</w:t>
      </w:r>
      <w:r>
        <w:t xml:space="preserve"> государственной общеобразовательной политики и развития дошкольного образования от 21.11.2024 № 03-1664 «О внедрении программы просветительской деятельности для родителей (законных представителей) воспитанников дошкольных образовательных </w:t>
      </w:r>
      <w:r>
        <w:rPr>
          <w:spacing w:val="-2"/>
        </w:rPr>
        <w:t>организаций»;</w:t>
      </w:r>
    </w:p>
    <w:p w:rsidR="006C023E" w:rsidRDefault="00D45E15">
      <w:pPr>
        <w:pStyle w:val="a3"/>
        <w:spacing w:before="121"/>
        <w:ind w:left="23" w:right="591"/>
        <w:jc w:val="both"/>
      </w:pPr>
      <w:r>
        <w:t>-Ук</w:t>
      </w:r>
      <w:r>
        <w:t>азом Президента РФ от 07.05.2024 № 309 «О национальных целях развития РФ на период до 2030 года и на перспективу до 2036 года»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452"/>
        </w:tabs>
        <w:ind w:left="23" w:right="589" w:firstLine="0"/>
        <w:jc w:val="both"/>
        <w:rPr>
          <w:sz w:val="24"/>
        </w:rPr>
      </w:pPr>
      <w:r>
        <w:rPr>
          <w:sz w:val="24"/>
        </w:rPr>
        <w:t xml:space="preserve">Настоящее положение определяет цель, задачи и регламентирует деятельность творческой группы по поэтапному внедрению и реализации </w:t>
      </w:r>
      <w:r>
        <w:rPr>
          <w:sz w:val="24"/>
        </w:rPr>
        <w:t>Программы просвещения родителей (законных представителей) в соответствии с действующим законодательством РФ в области дошкольного образования, Уставом М</w:t>
      </w:r>
      <w:r>
        <w:rPr>
          <w:sz w:val="24"/>
        </w:rPr>
        <w:t>БДОУ.</w:t>
      </w:r>
    </w:p>
    <w:p w:rsidR="006C023E" w:rsidRDefault="006C023E">
      <w:pPr>
        <w:pStyle w:val="a4"/>
        <w:rPr>
          <w:sz w:val="24"/>
        </w:rPr>
        <w:sectPr w:rsidR="006C023E" w:rsidSect="00D45E15">
          <w:type w:val="continuous"/>
          <w:pgSz w:w="11910" w:h="16840"/>
          <w:pgMar w:top="1340" w:right="850" w:bottom="280" w:left="1417" w:header="720" w:footer="720" w:gutter="0"/>
          <w:pgBorders w:offsetFrom="page">
            <w:top w:val="babyRattle" w:sz="10" w:space="24" w:color="auto"/>
            <w:left w:val="babyRattle" w:sz="10" w:space="24" w:color="auto"/>
            <w:bottom w:val="babyRattle" w:sz="10" w:space="24" w:color="auto"/>
            <w:right w:val="babyRattle" w:sz="10" w:space="24" w:color="auto"/>
          </w:pgBorders>
          <w:cols w:space="720"/>
        </w:sectPr>
      </w:pPr>
    </w:p>
    <w:p w:rsidR="006C023E" w:rsidRDefault="00D45E15">
      <w:pPr>
        <w:pStyle w:val="a4"/>
        <w:numPr>
          <w:ilvl w:val="1"/>
          <w:numId w:val="1"/>
        </w:numPr>
        <w:tabs>
          <w:tab w:val="left" w:pos="428"/>
        </w:tabs>
        <w:spacing w:before="73"/>
        <w:ind w:left="23" w:right="584" w:firstLine="0"/>
        <w:jc w:val="both"/>
        <w:rPr>
          <w:sz w:val="24"/>
        </w:rPr>
      </w:pPr>
      <w:r>
        <w:rPr>
          <w:sz w:val="24"/>
        </w:rPr>
        <w:lastRenderedPageBreak/>
        <w:t>Данное положение вступает в силу с момента издания и утверждения приказом заведующего М</w:t>
      </w:r>
      <w:r>
        <w:rPr>
          <w:sz w:val="24"/>
        </w:rPr>
        <w:t>БДОУ и действует до принятия нового.</w:t>
      </w:r>
    </w:p>
    <w:p w:rsidR="006C023E" w:rsidRDefault="00D45E15">
      <w:pPr>
        <w:pStyle w:val="2"/>
        <w:numPr>
          <w:ilvl w:val="0"/>
          <w:numId w:val="1"/>
        </w:numPr>
        <w:tabs>
          <w:tab w:val="left" w:pos="263"/>
        </w:tabs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группы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507"/>
        </w:tabs>
        <w:spacing w:before="116"/>
        <w:ind w:left="23" w:right="589" w:firstLine="0"/>
        <w:jc w:val="both"/>
        <w:rPr>
          <w:sz w:val="24"/>
        </w:rPr>
      </w:pPr>
      <w:r>
        <w:rPr>
          <w:sz w:val="24"/>
        </w:rPr>
        <w:t>Основной целью работы творческой группы является успешное внедрение Программы просвещения родителей (законных представителей) детей дошкольного возраста, посещающих М</w:t>
      </w:r>
      <w:r>
        <w:rPr>
          <w:sz w:val="24"/>
        </w:rPr>
        <w:t>БДОУ.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503"/>
        </w:tabs>
        <w:ind w:left="503" w:hanging="480"/>
        <w:jc w:val="both"/>
        <w:rPr>
          <w:sz w:val="24"/>
        </w:rPr>
      </w:pPr>
      <w:r>
        <w:rPr>
          <w:spacing w:val="-2"/>
          <w:sz w:val="24"/>
        </w:rPr>
        <w:t>Задачи:</w:t>
      </w:r>
    </w:p>
    <w:p w:rsidR="006C023E" w:rsidRDefault="00D45E15">
      <w:pPr>
        <w:pStyle w:val="a4"/>
        <w:numPr>
          <w:ilvl w:val="2"/>
          <w:numId w:val="1"/>
        </w:numPr>
        <w:tabs>
          <w:tab w:val="left" w:pos="199"/>
        </w:tabs>
        <w:ind w:right="592" w:firstLine="0"/>
        <w:rPr>
          <w:sz w:val="24"/>
        </w:rPr>
      </w:pPr>
      <w:r>
        <w:rPr>
          <w:sz w:val="24"/>
        </w:rPr>
        <w:t>анализ содержания Программы просвещения родителей (законных представителей) детей дошкольного возраста;</w:t>
      </w:r>
    </w:p>
    <w:p w:rsidR="006C023E" w:rsidRDefault="00D45E15">
      <w:pPr>
        <w:pStyle w:val="a4"/>
        <w:numPr>
          <w:ilvl w:val="2"/>
          <w:numId w:val="1"/>
        </w:numPr>
        <w:tabs>
          <w:tab w:val="left" w:pos="178"/>
        </w:tabs>
        <w:ind w:right="588" w:firstLine="0"/>
        <w:rPr>
          <w:sz w:val="24"/>
        </w:rPr>
      </w:pPr>
      <w:r>
        <w:rPr>
          <w:sz w:val="24"/>
        </w:rPr>
        <w:t>поэтапное внедрение программы просвещения родителей (законных представителей) детей дошкольного воз - разработка материалов просветительской дея</w:t>
      </w:r>
      <w:r>
        <w:rPr>
          <w:sz w:val="24"/>
        </w:rPr>
        <w:t>тельности по реализации программы просвещения родителей (законных представителей) детей дошкольного возраста;</w:t>
      </w:r>
    </w:p>
    <w:p w:rsidR="006C023E" w:rsidRDefault="00D45E15">
      <w:pPr>
        <w:pStyle w:val="a4"/>
        <w:numPr>
          <w:ilvl w:val="2"/>
          <w:numId w:val="1"/>
        </w:numPr>
        <w:tabs>
          <w:tab w:val="left" w:pos="211"/>
        </w:tabs>
        <w:spacing w:before="121"/>
        <w:ind w:right="589" w:firstLine="0"/>
        <w:rPr>
          <w:sz w:val="24"/>
        </w:rPr>
      </w:pPr>
      <w:r>
        <w:rPr>
          <w:sz w:val="24"/>
        </w:rPr>
        <w:t>сбор и анализ обратной связи с родителями, определение дефицитов у родителей (законных представителей) в вопросах образования, охраны и укрепления</w:t>
      </w:r>
      <w:r>
        <w:rPr>
          <w:sz w:val="24"/>
        </w:rPr>
        <w:t xml:space="preserve"> здоровья, повышения воспитательного потенциала семьи.</w:t>
      </w:r>
    </w:p>
    <w:p w:rsidR="006C023E" w:rsidRDefault="00D45E15">
      <w:pPr>
        <w:pStyle w:val="2"/>
        <w:numPr>
          <w:ilvl w:val="0"/>
          <w:numId w:val="1"/>
        </w:numPr>
        <w:tabs>
          <w:tab w:val="left" w:pos="263"/>
        </w:tabs>
        <w:spacing w:before="124"/>
        <w:jc w:val="both"/>
      </w:pPr>
      <w:r>
        <w:t>Функции</w:t>
      </w:r>
      <w:r>
        <w:rPr>
          <w:spacing w:val="-7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rPr>
          <w:spacing w:val="-2"/>
        </w:rPr>
        <w:t>группы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495"/>
        </w:tabs>
        <w:spacing w:before="116"/>
        <w:ind w:left="23" w:right="589" w:firstLine="0"/>
        <w:jc w:val="both"/>
        <w:rPr>
          <w:sz w:val="24"/>
        </w:rPr>
      </w:pPr>
      <w:r>
        <w:rPr>
          <w:sz w:val="24"/>
        </w:rPr>
        <w:t>Изучение и анализ нормативн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правовых актов, педагогической и методической литературы по вопросам просветительской деятельности с родителями;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471"/>
        </w:tabs>
        <w:ind w:left="23" w:right="588" w:firstLine="0"/>
        <w:jc w:val="both"/>
        <w:rPr>
          <w:sz w:val="24"/>
        </w:rPr>
      </w:pPr>
      <w:r>
        <w:rPr>
          <w:sz w:val="24"/>
        </w:rPr>
        <w:t>Выбор содержания и направлений п</w:t>
      </w:r>
      <w:r>
        <w:rPr>
          <w:sz w:val="24"/>
        </w:rPr>
        <w:t>росветительской деятельности с родителями в соответствии с Программой просвещения родителе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законных представителей), ориентируясь на полученные от родителей (законных представителей) сведения ( онлайн- анкетирование);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639"/>
        </w:tabs>
        <w:ind w:left="23" w:right="591" w:firstLine="0"/>
        <w:jc w:val="both"/>
        <w:rPr>
          <w:sz w:val="24"/>
        </w:rPr>
      </w:pPr>
      <w:r>
        <w:rPr>
          <w:sz w:val="24"/>
        </w:rPr>
        <w:t>Интеграция тематики Программы просвещ</w:t>
      </w:r>
      <w:r>
        <w:rPr>
          <w:sz w:val="24"/>
        </w:rPr>
        <w:t>ения родителей (законных представителей) с ОП ДО М</w:t>
      </w:r>
      <w:r>
        <w:rPr>
          <w:sz w:val="24"/>
        </w:rPr>
        <w:t>БДОУ и годовым планом на учебный год.</w:t>
      </w:r>
    </w:p>
    <w:p w:rsidR="006C023E" w:rsidRDefault="00D45E15">
      <w:pPr>
        <w:pStyle w:val="2"/>
        <w:numPr>
          <w:ilvl w:val="0"/>
          <w:numId w:val="1"/>
        </w:numPr>
        <w:tabs>
          <w:tab w:val="left" w:pos="263"/>
        </w:tabs>
        <w:jc w:val="both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rPr>
          <w:spacing w:val="-2"/>
        </w:rPr>
        <w:t>группы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383"/>
        </w:tabs>
        <w:spacing w:before="115"/>
        <w:ind w:left="383" w:hanging="360"/>
        <w:jc w:val="both"/>
        <w:rPr>
          <w:sz w:val="24"/>
        </w:rPr>
      </w:pPr>
      <w:r>
        <w:rPr>
          <w:sz w:val="24"/>
        </w:rPr>
        <w:t>Творческая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6C023E" w:rsidRDefault="00D45E15">
      <w:pPr>
        <w:pStyle w:val="a4"/>
        <w:numPr>
          <w:ilvl w:val="2"/>
          <w:numId w:val="1"/>
        </w:numPr>
        <w:tabs>
          <w:tab w:val="left" w:pos="271"/>
        </w:tabs>
        <w:ind w:right="592" w:firstLine="0"/>
        <w:rPr>
          <w:sz w:val="24"/>
        </w:rPr>
      </w:pPr>
      <w:r>
        <w:rPr>
          <w:sz w:val="24"/>
        </w:rPr>
        <w:t>осуществлять работу по плану, утвержденному заведующим М</w:t>
      </w:r>
      <w:r>
        <w:rPr>
          <w:sz w:val="24"/>
        </w:rPr>
        <w:t>БДОУ, вносить необходимые дополнения и изменения;</w:t>
      </w:r>
    </w:p>
    <w:p w:rsidR="006C023E" w:rsidRDefault="00D45E15">
      <w:pPr>
        <w:pStyle w:val="a4"/>
        <w:numPr>
          <w:ilvl w:val="2"/>
          <w:numId w:val="1"/>
        </w:numPr>
        <w:tabs>
          <w:tab w:val="left" w:pos="281"/>
        </w:tabs>
        <w:ind w:left="281" w:hanging="258"/>
        <w:rPr>
          <w:sz w:val="24"/>
        </w:rPr>
      </w:pPr>
      <w:r>
        <w:rPr>
          <w:sz w:val="24"/>
        </w:rPr>
        <w:t>запрашивать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БДОУ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6C023E" w:rsidRDefault="00D45E15">
      <w:pPr>
        <w:pStyle w:val="a4"/>
        <w:numPr>
          <w:ilvl w:val="2"/>
          <w:numId w:val="1"/>
        </w:numPr>
        <w:tabs>
          <w:tab w:val="left" w:pos="300"/>
        </w:tabs>
        <w:ind w:right="586" w:firstLine="0"/>
        <w:rPr>
          <w:sz w:val="24"/>
        </w:rPr>
      </w:pPr>
      <w:r>
        <w:rPr>
          <w:sz w:val="24"/>
        </w:rPr>
        <w:t>приглашать на свои заседания представителей Совета родителей (законных представителей) М</w:t>
      </w:r>
      <w:r>
        <w:rPr>
          <w:sz w:val="24"/>
        </w:rPr>
        <w:t>БДОУ.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383"/>
        </w:tabs>
        <w:ind w:left="383" w:hanging="360"/>
        <w:jc w:val="both"/>
        <w:rPr>
          <w:sz w:val="24"/>
        </w:rPr>
      </w:pPr>
      <w:r>
        <w:rPr>
          <w:sz w:val="24"/>
        </w:rPr>
        <w:t>Творческая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ответственность:</w:t>
      </w:r>
    </w:p>
    <w:p w:rsidR="006C023E" w:rsidRDefault="00D45E15">
      <w:pPr>
        <w:pStyle w:val="a4"/>
        <w:numPr>
          <w:ilvl w:val="2"/>
          <w:numId w:val="1"/>
        </w:numPr>
        <w:tabs>
          <w:tab w:val="left" w:pos="298"/>
        </w:tabs>
        <w:ind w:right="596" w:firstLine="0"/>
        <w:rPr>
          <w:sz w:val="24"/>
        </w:rPr>
      </w:pPr>
      <w:r>
        <w:rPr>
          <w:sz w:val="24"/>
        </w:rPr>
        <w:t>за выполнение плана работы по поэтапному внедрению и реализации Программы просвещения родителей (законных представителей)</w:t>
      </w:r>
      <w:r>
        <w:rPr>
          <w:sz w:val="24"/>
        </w:rPr>
        <w:t xml:space="preserve"> детей дошкольного возраста;</w:t>
      </w:r>
    </w:p>
    <w:p w:rsidR="006C023E" w:rsidRDefault="00D45E15">
      <w:pPr>
        <w:pStyle w:val="a4"/>
        <w:numPr>
          <w:ilvl w:val="2"/>
          <w:numId w:val="1"/>
        </w:numPr>
        <w:tabs>
          <w:tab w:val="left" w:pos="274"/>
        </w:tabs>
        <w:spacing w:before="121"/>
        <w:ind w:right="586" w:firstLine="0"/>
        <w:rPr>
          <w:sz w:val="24"/>
        </w:rPr>
      </w:pPr>
      <w:r>
        <w:rPr>
          <w:sz w:val="24"/>
        </w:rPr>
        <w:t xml:space="preserve">за соблюдение </w:t>
      </w:r>
      <w:proofErr w:type="gramStart"/>
      <w:r>
        <w:rPr>
          <w:sz w:val="24"/>
        </w:rPr>
        <w:t>соответствия интеграции тематики Программы просвещения</w:t>
      </w:r>
      <w:proofErr w:type="gramEnd"/>
      <w:r>
        <w:rPr>
          <w:sz w:val="24"/>
        </w:rPr>
        <w:t xml:space="preserve"> с содержанием ОП ДО М</w:t>
      </w:r>
      <w:r>
        <w:rPr>
          <w:sz w:val="24"/>
        </w:rPr>
        <w:t>БДОУ в части взаимодействия педагогического коллектива с семьями воспитанников и годовом плане на учебный год.</w:t>
      </w:r>
    </w:p>
    <w:p w:rsidR="006C023E" w:rsidRDefault="00D45E15">
      <w:pPr>
        <w:pStyle w:val="2"/>
        <w:numPr>
          <w:ilvl w:val="0"/>
          <w:numId w:val="1"/>
        </w:numPr>
        <w:tabs>
          <w:tab w:val="left" w:pos="263"/>
        </w:tabs>
        <w:jc w:val="both"/>
      </w:pPr>
      <w:r>
        <w:t>Организация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т</w:t>
      </w:r>
      <w:r>
        <w:t>ворческой</w:t>
      </w:r>
      <w:r>
        <w:rPr>
          <w:spacing w:val="-5"/>
        </w:rPr>
        <w:t xml:space="preserve"> </w:t>
      </w:r>
      <w:r>
        <w:rPr>
          <w:spacing w:val="-2"/>
        </w:rPr>
        <w:t>группы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437"/>
        </w:tabs>
        <w:spacing w:before="115"/>
        <w:ind w:left="23" w:right="588" w:firstLine="0"/>
        <w:jc w:val="both"/>
        <w:rPr>
          <w:sz w:val="24"/>
        </w:rPr>
      </w:pPr>
      <w:r>
        <w:rPr>
          <w:sz w:val="24"/>
        </w:rPr>
        <w:t>Творческая группа является самостоятельным звеном методической работы под руководством ответственного лица, назначенного приказом заведующего М</w:t>
      </w:r>
      <w:r>
        <w:rPr>
          <w:sz w:val="24"/>
        </w:rPr>
        <w:t>БДОУ.</w:t>
      </w:r>
    </w:p>
    <w:p w:rsidR="006C023E" w:rsidRDefault="006C023E">
      <w:pPr>
        <w:pStyle w:val="a4"/>
        <w:rPr>
          <w:sz w:val="24"/>
        </w:rPr>
        <w:sectPr w:rsidR="006C023E" w:rsidSect="00D45E15">
          <w:pgSz w:w="11910" w:h="16840"/>
          <w:pgMar w:top="1340" w:right="850" w:bottom="280" w:left="1417" w:header="720" w:footer="720" w:gutter="0"/>
          <w:pgBorders w:offsetFrom="page">
            <w:top w:val="babyRattle" w:sz="10" w:space="24" w:color="auto"/>
            <w:left w:val="babyRattle" w:sz="10" w:space="24" w:color="auto"/>
            <w:bottom w:val="babyRattle" w:sz="10" w:space="24" w:color="auto"/>
            <w:right w:val="babyRattle" w:sz="10" w:space="24" w:color="auto"/>
          </w:pgBorders>
          <w:cols w:space="720"/>
        </w:sectPr>
      </w:pPr>
    </w:p>
    <w:p w:rsidR="006C023E" w:rsidRDefault="00D45E15">
      <w:pPr>
        <w:pStyle w:val="a4"/>
        <w:numPr>
          <w:ilvl w:val="1"/>
          <w:numId w:val="1"/>
        </w:numPr>
        <w:tabs>
          <w:tab w:val="left" w:pos="543"/>
        </w:tabs>
        <w:spacing w:before="73"/>
        <w:ind w:left="23" w:right="591" w:firstLine="0"/>
        <w:jc w:val="both"/>
        <w:rPr>
          <w:sz w:val="24"/>
        </w:rPr>
      </w:pPr>
      <w:r>
        <w:rPr>
          <w:sz w:val="24"/>
        </w:rPr>
        <w:lastRenderedPageBreak/>
        <w:t>Персональный состав творческой группы включает в себя педагогов и специалистов М</w:t>
      </w:r>
      <w:r>
        <w:rPr>
          <w:sz w:val="24"/>
        </w:rPr>
        <w:t>БДОУ, имеющих обобщенный опыт работы, высшую квалификационную категории и утверждается приказом заведующего М</w:t>
      </w:r>
      <w:r>
        <w:rPr>
          <w:sz w:val="24"/>
        </w:rPr>
        <w:t>БДОУ.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500"/>
        </w:tabs>
        <w:spacing w:before="121"/>
        <w:ind w:left="23" w:right="593" w:firstLine="0"/>
        <w:jc w:val="both"/>
        <w:rPr>
          <w:sz w:val="24"/>
        </w:rPr>
      </w:pPr>
      <w:r>
        <w:rPr>
          <w:sz w:val="24"/>
        </w:rPr>
        <w:t>Заседания творческой группы проводятся согласно плану работы, утвержденным заведующим М</w:t>
      </w:r>
      <w:r>
        <w:rPr>
          <w:sz w:val="24"/>
        </w:rPr>
        <w:t>БДОУ.</w:t>
      </w:r>
    </w:p>
    <w:p w:rsidR="006C023E" w:rsidRDefault="00D45E15">
      <w:pPr>
        <w:pStyle w:val="2"/>
        <w:numPr>
          <w:ilvl w:val="0"/>
          <w:numId w:val="1"/>
        </w:numPr>
        <w:tabs>
          <w:tab w:val="left" w:pos="263"/>
        </w:tabs>
      </w:pPr>
      <w:r>
        <w:rPr>
          <w:spacing w:val="-2"/>
        </w:rPr>
        <w:t>Делопроизводство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522"/>
        </w:tabs>
        <w:spacing w:before="115"/>
        <w:ind w:left="23" w:right="589" w:firstLine="0"/>
        <w:rPr>
          <w:sz w:val="24"/>
        </w:rPr>
      </w:pPr>
      <w:r>
        <w:rPr>
          <w:sz w:val="24"/>
        </w:rPr>
        <w:t>Заседания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протоколом.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ведет секретарь и подписывают все члены творческой группы.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521"/>
        </w:tabs>
        <w:ind w:left="23" w:right="589" w:firstLine="0"/>
        <w:rPr>
          <w:sz w:val="24"/>
        </w:rPr>
      </w:pPr>
      <w:r>
        <w:rPr>
          <w:sz w:val="24"/>
        </w:rPr>
        <w:t>Материалы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виде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прогнозов, аналитических мате</w:t>
      </w:r>
      <w:r>
        <w:rPr>
          <w:sz w:val="24"/>
        </w:rPr>
        <w:t>риалов, методических рекомендаций, планов и т.д.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503"/>
        </w:tabs>
        <w:ind w:left="503" w:hanging="480"/>
        <w:rPr>
          <w:sz w:val="24"/>
        </w:rPr>
      </w:pP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заслушиваются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советах.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519"/>
        </w:tabs>
        <w:ind w:left="23" w:right="594" w:firstLine="0"/>
        <w:rPr>
          <w:sz w:val="24"/>
        </w:rPr>
      </w:pPr>
      <w:r>
        <w:rPr>
          <w:sz w:val="24"/>
        </w:rPr>
        <w:t>Решения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3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33"/>
          <w:sz w:val="24"/>
        </w:rPr>
        <w:t xml:space="preserve"> </w:t>
      </w:r>
      <w:r>
        <w:rPr>
          <w:sz w:val="24"/>
        </w:rPr>
        <w:t>её</w:t>
      </w:r>
      <w:r>
        <w:rPr>
          <w:spacing w:val="32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34"/>
          <w:sz w:val="24"/>
        </w:rPr>
        <w:t xml:space="preserve"> </w:t>
      </w:r>
      <w:r>
        <w:rPr>
          <w:sz w:val="24"/>
        </w:rPr>
        <w:t>служат основанием для приказов и распоряжений заведующего М</w:t>
      </w:r>
      <w:r>
        <w:rPr>
          <w:sz w:val="24"/>
        </w:rPr>
        <w:t>БДОУ.</w:t>
      </w:r>
    </w:p>
    <w:p w:rsidR="006C023E" w:rsidRDefault="00D45E15">
      <w:pPr>
        <w:pStyle w:val="a3"/>
        <w:spacing w:before="121"/>
        <w:ind w:left="23"/>
      </w:pPr>
      <w:r>
        <w:t>6.5.</w:t>
      </w:r>
      <w:r>
        <w:rPr>
          <w:spacing w:val="80"/>
        </w:rPr>
        <w:t xml:space="preserve"> </w:t>
      </w:r>
      <w:r>
        <w:t>Протоколы</w:t>
      </w:r>
      <w:r>
        <w:rPr>
          <w:spacing w:val="80"/>
        </w:rPr>
        <w:t xml:space="preserve"> </w:t>
      </w:r>
      <w:r>
        <w:t>заседаний</w:t>
      </w:r>
      <w:r>
        <w:rPr>
          <w:spacing w:val="80"/>
        </w:rPr>
        <w:t xml:space="preserve"> </w:t>
      </w:r>
      <w:r>
        <w:t>творческой</w:t>
      </w:r>
      <w:r>
        <w:rPr>
          <w:spacing w:val="80"/>
        </w:rPr>
        <w:t xml:space="preserve"> </w:t>
      </w:r>
      <w:r>
        <w:t>группы</w:t>
      </w:r>
      <w:r>
        <w:rPr>
          <w:spacing w:val="80"/>
        </w:rPr>
        <w:t xml:space="preserve"> </w:t>
      </w:r>
      <w:r>
        <w:t>хранятся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методическом</w:t>
      </w:r>
      <w:r>
        <w:rPr>
          <w:spacing w:val="80"/>
        </w:rPr>
        <w:t xml:space="preserve"> </w:t>
      </w:r>
      <w:r>
        <w:t xml:space="preserve">кабинете </w:t>
      </w:r>
      <w:r>
        <w:rPr>
          <w:spacing w:val="-2"/>
        </w:rPr>
        <w:t>М</w:t>
      </w:r>
      <w:bookmarkStart w:id="0" w:name="_GoBack"/>
      <w:bookmarkEnd w:id="0"/>
      <w:r>
        <w:rPr>
          <w:spacing w:val="-2"/>
        </w:rPr>
        <w:t>БДОУ.</w:t>
      </w:r>
    </w:p>
    <w:p w:rsidR="006C023E" w:rsidRDefault="00D45E15">
      <w:pPr>
        <w:pStyle w:val="2"/>
        <w:numPr>
          <w:ilvl w:val="0"/>
          <w:numId w:val="1"/>
        </w:numPr>
        <w:tabs>
          <w:tab w:val="left" w:pos="263"/>
        </w:tabs>
        <w:spacing w:before="124"/>
      </w:pPr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503"/>
        </w:tabs>
        <w:spacing w:before="116"/>
        <w:ind w:left="503" w:hanging="480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актом</w:t>
      </w:r>
      <w:r>
        <w:rPr>
          <w:spacing w:val="-2"/>
          <w:sz w:val="24"/>
        </w:rPr>
        <w:t xml:space="preserve"> М</w:t>
      </w:r>
      <w:r>
        <w:rPr>
          <w:spacing w:val="-2"/>
          <w:sz w:val="24"/>
        </w:rPr>
        <w:t>БДОУ.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503"/>
        </w:tabs>
        <w:ind w:left="503" w:hanging="480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срок.</w:t>
      </w:r>
    </w:p>
    <w:p w:rsidR="006C023E" w:rsidRDefault="00D45E15">
      <w:pPr>
        <w:pStyle w:val="a4"/>
        <w:numPr>
          <w:ilvl w:val="1"/>
          <w:numId w:val="1"/>
        </w:numPr>
        <w:tabs>
          <w:tab w:val="left" w:pos="548"/>
        </w:tabs>
        <w:ind w:left="23" w:right="592" w:firstLine="0"/>
        <w:rPr>
          <w:sz w:val="24"/>
        </w:rPr>
      </w:pP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новой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40"/>
          <w:sz w:val="24"/>
        </w:rPr>
        <w:t xml:space="preserve"> </w:t>
      </w:r>
      <w:r>
        <w:rPr>
          <w:sz w:val="24"/>
        </w:rPr>
        <w:t>автоматически утрачивает силу.</w:t>
      </w:r>
    </w:p>
    <w:sectPr w:rsidR="006C023E" w:rsidSect="00D45E15">
      <w:pgSz w:w="11910" w:h="16840"/>
      <w:pgMar w:top="1340" w:right="850" w:bottom="280" w:left="1417" w:header="720" w:footer="720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54114"/>
    <w:multiLevelType w:val="multilevel"/>
    <w:tmpl w:val="51DE0D02"/>
    <w:lvl w:ilvl="0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8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4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92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023E"/>
    <w:rsid w:val="006C023E"/>
    <w:rsid w:val="00D4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" w:right="56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5"/>
      <w:ind w:left="263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23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" w:right="56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5"/>
      <w:ind w:left="263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23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853</Words>
  <Characters>4868</Characters>
  <Application>Microsoft Office Word</Application>
  <DocSecurity>0</DocSecurity>
  <Lines>40</Lines>
  <Paragraphs>11</Paragraphs>
  <ScaleCrop>false</ScaleCrop>
  <Company>Частное лицо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Усова Людмила Григорьевна</cp:lastModifiedBy>
  <cp:revision>3</cp:revision>
  <dcterms:created xsi:type="dcterms:W3CDTF">2025-12-02T17:39:00Z</dcterms:created>
  <dcterms:modified xsi:type="dcterms:W3CDTF">2025-12-02T17:48:00Z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2010</vt:lpwstr>
  </property>
</Properties>
</file>