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97" w:rsidRPr="0065258D" w:rsidRDefault="00CE3997" w:rsidP="00CE3997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5258D">
        <w:rPr>
          <w:rFonts w:ascii="Times New Roman" w:eastAsia="Times New Roman" w:hAnsi="Times New Roman" w:cs="Times New Roman"/>
          <w:sz w:val="28"/>
          <w:szCs w:val="28"/>
        </w:rPr>
        <w:t>Уважаемый  родитель!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58D">
        <w:rPr>
          <w:rFonts w:ascii="Times New Roman" w:eastAsia="Times New Roman" w:hAnsi="Times New Roman" w:cs="Times New Roman"/>
          <w:sz w:val="28"/>
          <w:szCs w:val="28"/>
        </w:rPr>
        <w:t xml:space="preserve"> Летний сезон является традиционным временем для отдыха на воде, который прежде всего должен быть безопасным! Сохранить жизнь и здоровье детей и обеспечить их безопасность - прямая обязанность родителей, предусмотренная федеральным законодательством. 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58D">
        <w:rPr>
          <w:rFonts w:ascii="Times New Roman" w:eastAsia="Times New Roman" w:hAnsi="Times New Roman" w:cs="Times New Roman"/>
          <w:sz w:val="28"/>
          <w:szCs w:val="28"/>
        </w:rPr>
        <w:t xml:space="preserve">К сожалению, в текущий каникулярный период продолжают происходить несчастные случаи на воде с участием несовершеннолетних, в том числе  со смертельным исходом. С начала летнего сезона  погибли уже 11 детей и подростков в возрасте от 6 до 16 лет, из них 4 ребенка  находились на водоеме вместе с родителями! Все трагические случаи произошли в несанкционированных местах купания (так называемых «диких» пляжах), в одном случае родитель находился на пляже с малолетним ребенком в нетрезвом состоянии, что привело к трагическому исходу (ребенок утонул). 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Основными причинами гибели детей на воде являются: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1. Неумение плавать.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2. Оставление детей без присмотра.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3. Нарушение правил безопасности на воде. 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sz w:val="28"/>
          <w:szCs w:val="28"/>
        </w:rPr>
        <w:t>Напоминаем, что д</w:t>
      </w: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ети должны купаться только под присмотром родителей, а также находиться на берегу у воды в непосредственной близости к взрослым. Излишне напоминать о том, что нахождение в нетрезвом виде в общественных местах, в том числе на пляжах, является административным правонарушением, а купание и сопровождение детей  в подобном состоянии –смертельно опасным как для взрослого, так и для ребенка, а также может создавать угрозу для жизни и здоровья окружающих. 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Ребенку необходимо многократно рассказывать о правилах поведения на воде, постоянно повторять и напоминать их. 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Кроме того, не стоит отпускать ребенка к водоемам одного или с друзьями, сверстниками. Это может завершиться трагедией!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Первым (и главным) условием безопасного отдыха на воде является умение плавать. Человек, хорошо умеющий плавать, чувствует себя на воде уверенно и спокойно, а в случае необходимости может смело помочь товарищу, попавшему в беду. Предварительно обучив ребенка плаванию в бассейне, под руководством тренера, Вы можете спасти жизнь не только ему, но и другим детям. 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Несчастные случаи происходят не только по причине нарушения правил поведения на воде, но и из-за купания в необорудованных водоёмах. В местах, не разрешенных для купания, а тем более там, где стоят запрещающие знаки (аншлаги) о запрете купания,  купаться опасно! </w:t>
      </w:r>
    </w:p>
    <w:p w:rsidR="00CE3997" w:rsidRDefault="00CE3997" w:rsidP="00CE39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258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Будьте   предусмотрительны и бдительны, помните: ответственность за здоровье и жизнь Вашего ребенка (или  детей) в первую очередь несете именно Вы!</w:t>
      </w:r>
    </w:p>
    <w:p w:rsidR="00CE3997" w:rsidRPr="0065258D" w:rsidRDefault="00CE3997" w:rsidP="00CE39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997" w:rsidRPr="0065258D" w:rsidRDefault="00CE3997" w:rsidP="00CE399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69B">
        <w:rPr>
          <w:rFonts w:ascii="Times New Roman" w:hAnsi="Times New Roman" w:cs="Times New Roman"/>
          <w:b/>
          <w:color w:val="000000"/>
          <w:sz w:val="28"/>
          <w:szCs w:val="28"/>
        </w:rPr>
        <w:t>Ознакомтесь с  тематическими памятками и видеороликами, разработаннми ГИМС МЧС России по Оренбургской области и размещённых в instagram по адресам:</w:t>
      </w:r>
      <w:hyperlink r:id="rId6" w:history="1">
        <w:r w:rsidRPr="00EE460A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https://www.instagram.com/p/CBkj0OsAILd/?igshid=15wnqourtsxrx</w:t>
        </w:r>
      </w:hyperlink>
      <w:hyperlink r:id="rId7" w:history="1">
        <w:r w:rsidRPr="00EE460A">
          <w:rPr>
            <w:rStyle w:val="a3"/>
            <w:rFonts w:ascii="Times New Roman" w:hAnsi="Times New Roman" w:cs="Times New Roman"/>
            <w:sz w:val="28"/>
            <w:szCs w:val="28"/>
          </w:rPr>
          <w:t>https://www.instagram.com/tv/CBm2XsYAbQu/?igshid=1e5lqa9klcwq3</w:t>
        </w:r>
      </w:hyperlink>
      <w:hyperlink r:id="rId8" w:history="1">
        <w:r w:rsidRPr="00EE460A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https://www.instagram.com/p/CBhxizLAj16/?igshid=1ldvozj0egliv</w:t>
        </w:r>
      </w:hyperlink>
    </w:p>
    <w:bookmarkEnd w:id="0"/>
    <w:p w:rsidR="00CE3997" w:rsidRDefault="00CE3997" w:rsidP="00CE3997">
      <w:pPr>
        <w:jc w:val="center"/>
        <w:rPr>
          <w:color w:val="000000"/>
          <w:sz w:val="27"/>
          <w:szCs w:val="27"/>
        </w:rPr>
      </w:pPr>
    </w:p>
    <w:sectPr w:rsidR="00CE3997" w:rsidSect="00CE399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7CD" w:rsidRDefault="00A477CD" w:rsidP="00CE3997">
      <w:pPr>
        <w:spacing w:after="0" w:line="240" w:lineRule="auto"/>
      </w:pPr>
      <w:r>
        <w:separator/>
      </w:r>
    </w:p>
  </w:endnote>
  <w:endnote w:type="continuationSeparator" w:id="1">
    <w:p w:rsidR="00A477CD" w:rsidRDefault="00A477CD" w:rsidP="00CE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7CD" w:rsidRDefault="00A477CD" w:rsidP="00CE3997">
      <w:pPr>
        <w:spacing w:after="0" w:line="240" w:lineRule="auto"/>
      </w:pPr>
      <w:r>
        <w:separator/>
      </w:r>
    </w:p>
  </w:footnote>
  <w:footnote w:type="continuationSeparator" w:id="1">
    <w:p w:rsidR="00A477CD" w:rsidRDefault="00A477CD" w:rsidP="00CE3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3997"/>
    <w:rsid w:val="00A477CD"/>
    <w:rsid w:val="00CE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99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E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3997"/>
  </w:style>
  <w:style w:type="paragraph" w:styleId="a6">
    <w:name w:val="footer"/>
    <w:basedOn w:val="a"/>
    <w:link w:val="a7"/>
    <w:uiPriority w:val="99"/>
    <w:semiHidden/>
    <w:unhideWhenUsed/>
    <w:rsid w:val="00CE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3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BhxizLAj16/?igshid=1ldvozj0egl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v/CBm2XsYAbQu/?igshid=1e5lqa9klcwq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Bkj0OsAILd/?igshid=15wnqourtsxr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2021-07-21T07:41:00Z</dcterms:created>
  <dcterms:modified xsi:type="dcterms:W3CDTF">2021-07-21T07:42:00Z</dcterms:modified>
</cp:coreProperties>
</file>