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2F" w:rsidRDefault="00297D2F" w:rsidP="00297D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  <w:t xml:space="preserve"> </w:t>
      </w:r>
    </w:p>
    <w:p w:rsidR="00297D2F" w:rsidRPr="00297D2F" w:rsidRDefault="00297D2F" w:rsidP="00297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97D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ПРАВИЛА БЕЗОПАСНОГО ПОВЕДЕНИЯ УЧАЩИХСЯ ВО ВРЕМЯ ОСЕННИХ КАНИКУЛ 2021/2022 УЧЕБНЫЙ ГОД     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Общие правила поведения во время каникул...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ребенок, независимо от возраста и ширины размаха планов на каникулы, обязан знать несколько простых правил безопасности во время отдыха. Иначе каникулы могут обратиться неприятными последствиями. Так что небольшой список правил, </w:t>
      </w: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ru-RU"/>
        </w:rPr>
        <w:t>рассказаный</w:t>
      </w: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учителями в последний день учебы, – это отнюдь не пустые слова. И каждый ученик должен быть с ним хорошо знаком. Рассмотрим несколько основных правил поведения, которые гарантируют безопасность на каникулах: Необходимо соблюдать </w:t>
      </w:r>
      <w:r w:rsidRPr="00297D2F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правила дорожного движения</w:t>
      </w: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r w:rsidRPr="00297D2F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быть осторожным и внимательным на проезжей части дороги</w:t>
      </w: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Не стоит без ведома родителей уходить в лес, на водоемы, а также уезжать в другой город. Категорически не рекомендуется играть вблизи</w:t>
      </w:r>
      <w:r w:rsidRPr="00297D2F">
        <w:rPr>
          <w:rFonts w:ascii="Calibri" w:eastAsia="Times New Roman" w:hAnsi="Calibri" w:cs="Calibri"/>
          <w:color w:val="111111"/>
          <w:shd w:val="clear" w:color="auto" w:fill="FFFFFF"/>
          <w:lang w:eastAsia="ru-RU"/>
        </w:rPr>
        <w:t> </w:t>
      </w: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проезжей части, а также ходить на пустыри, </w:t>
      </w: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ru-RU"/>
        </w:rPr>
        <w:t>в </w:t>
      </w: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заброшенные здания, свалки и в темные места. Нужно соблюдать все правила пожарной безопасности.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рекомендуется разговаривать с незнакомыми людьми и обращать внимание на знаки внимания или какие-либо приказы посторонних.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Безопасность во время осенних каникул...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Безопасность на осенних каникулах обеспечивается следующими правилами поведения: Необходимо соблюдать общие правила поведения на каникулах. Находясь возле водоемов, не рекомендуется заходить вводу. Не рекомендуется лазить по деревьям, ходить по краям обрывов. Необходимо соблюдать правила дорожного движения, как в качестве пешехода, так и катаясь на велосипеде. Во время походов в лес для защиты от насекомых рекомендуется надевать головной убор, одежду с длинными рукавами. Безопасность на каникулах – это чрезвычайно важный аспект отдыха. Именно поэтому дети в обязательном порядке должны быть знакомы с основными правилами поведения. Ведь, как говорится в народе, — предупрежден, значит вооружен....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Правила ТБ на осенних каникулах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 Соблюдай правила ПДД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Соблюдай правила пожарной безопасности и обращения с электроприборами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ru-RU"/>
        </w:rPr>
        <w:t>3</w:t>
      </w: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Соблюдай правила личной безопасности на улице.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ru-RU"/>
        </w:rPr>
        <w:t>4</w:t>
      </w: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Соблюдай правила поведения, когда ты один дома.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ru-RU"/>
        </w:rPr>
        <w:t>5</w:t>
      </w: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Не играй с острыми, колющими и режущими, легковоспламеняющимися и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взрывоопасными   предметами, огнестрельным   и   холодным оружием,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боеприпасами.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ru-RU"/>
        </w:rPr>
        <w:t>6</w:t>
      </w: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Не употребляй лекарственные препараты без назначения врача, наркотики,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спиртные напитки, не кури и не нюхай токсические вещества.</w:t>
      </w:r>
    </w:p>
    <w:p w:rsidR="00297D2F" w:rsidRDefault="00297D2F" w:rsidP="00297D2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Правила дорожного движения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Проходи по тротуару только с правой стороны. Если нет тротуара, иди по левому краю дороги, навстречу движению транспорта.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Дорогу переходи в том месте, где указана пешеходная дорожка или установлен светофор. Дорогу переходи на зелёный свет.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Когда переходишь дорогу, смотри сначала налево, потом на право.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Если нет светофора, переходи дорогу на перекрёстке. Пересекать улицу надо прямо, а не наискось.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Не переходи дорогу перед близко идущим транспортом.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На проезжей части игры строго запрещены.</w:t>
      </w:r>
    </w:p>
    <w:p w:rsidR="00297D2F" w:rsidRDefault="00297D2F" w:rsidP="00297D2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Не выезжай на проезжую часть на велосипеде.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Правила личной безопасности на улице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Если на улице кто-то идёт и бежит за тобой, а до дома далеко, беги в ближайшее людное место: к магазину, автобусной остановке.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Если незнакомые взрослые пытаются увести тебя силой, сопротивляйся, кричи, зови на помощь: “Помогите! Меня уводит незнакомый человек!”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Не соглашай ни на какие предложения незнакомых взрослых. 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Никуда не ходи с незнакомыми взрослыми и не садись с ними в машину.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Никогда не хвастайся тем, что у твоих взрослых много денег.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Не приглашай домой незнакомых ребят, если дома нет никого из взрослых.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Не играй с наступлением темноты.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Правила пожарной безопасности и обращения с электроприборами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Запрещается:        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Бросать горящие спички, окурки в помещениях.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Небрежно, беспечно обращаться </w:t>
      </w: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ru-RU"/>
        </w:rPr>
        <w:t>с </w:t>
      </w: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огнём.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Выбрасывать горящую золу вблизи строений.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Оставлять открытыми двери печей, каминов.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Включать в одну розетку большое количество потребителей тока.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Использовать неисправную аппаратуру и приборы. 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7. Пользоваться повреждёнными розетками. Пользоваться электрическими утюгами, плитками, чайниками без подставок из несгораемых материалов.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Пользоваться электрошнурами и проводами с нарушенной изоляцией.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Оставлять без присмотра топящиеся печи.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Ковырять в розетке ни пальцем, ни другими предметами.</w:t>
      </w:r>
    </w:p>
    <w:p w:rsidR="00297D2F" w:rsidRDefault="00297D2F" w:rsidP="00297D2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Самим чинить и разбирать электроприборы. 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Правила поведения, когда ты один дома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Открывать дверь можно только хорошо знакомому человеку.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Не оставляй ключ от квартиры в “надежном месте”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Не вешай ключ на шнурке себе на шею.</w:t>
      </w: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97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Если ты потерял ключ – немедленно сообщи об этом родителям.</w:t>
      </w:r>
    </w:p>
    <w:p w:rsidR="00297D2F" w:rsidRDefault="00297D2F" w:rsidP="00297D2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Соблюдая эти не хитрые </w:t>
      </w:r>
      <w:r w:rsidRPr="00297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правила, жизни</w:t>
      </w:r>
      <w:r w:rsidRPr="00297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be-BY" w:eastAsia="ru-RU"/>
        </w:rPr>
        <w:t> вашего ребёнка</w:t>
      </w:r>
      <w:r w:rsidRPr="00297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ничего не будет угрожать!!!!</w:t>
      </w:r>
    </w:p>
    <w:p w:rsidR="00297D2F" w:rsidRDefault="00297D2F" w:rsidP="00297D2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97D2F" w:rsidRDefault="00297D2F" w:rsidP="00297D2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97D2F" w:rsidRDefault="00297D2F" w:rsidP="00297D2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97D2F" w:rsidRDefault="00297D2F" w:rsidP="00297D2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97D2F" w:rsidRDefault="00297D2F" w:rsidP="00297D2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97D2F" w:rsidRDefault="00297D2F" w:rsidP="00297D2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97D2F" w:rsidRDefault="00297D2F" w:rsidP="00297D2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97D2F" w:rsidRDefault="00297D2F" w:rsidP="00297D2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97D2F" w:rsidRDefault="00297D2F" w:rsidP="00297D2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97D2F" w:rsidRDefault="00297D2F" w:rsidP="00297D2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97D2F" w:rsidRDefault="00297D2F" w:rsidP="00297D2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97D2F" w:rsidRDefault="00297D2F" w:rsidP="00297D2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97D2F" w:rsidRDefault="00297D2F" w:rsidP="00297D2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97D2F" w:rsidRDefault="00297D2F" w:rsidP="00297D2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97D2F" w:rsidRDefault="00297D2F" w:rsidP="00297D2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97D2F" w:rsidRPr="00297D2F" w:rsidRDefault="00297D2F" w:rsidP="00297D2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025A31" w:rsidRPr="00297D2F" w:rsidRDefault="0087291B" w:rsidP="00297D2F"/>
    <w:sectPr w:rsidR="00025A31" w:rsidRPr="00297D2F" w:rsidSect="00297D2F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85"/>
    <w:rsid w:val="00297D2F"/>
    <w:rsid w:val="00605742"/>
    <w:rsid w:val="0087291B"/>
    <w:rsid w:val="009327DB"/>
    <w:rsid w:val="00C71F85"/>
    <w:rsid w:val="00CC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7D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D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97D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7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7D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7D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D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97D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7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7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Стуколова Галина Валеевна</dc:creator>
  <cp:lastModifiedBy>User</cp:lastModifiedBy>
  <cp:revision>2</cp:revision>
  <cp:lastPrinted>2021-10-13T10:26:00Z</cp:lastPrinted>
  <dcterms:created xsi:type="dcterms:W3CDTF">2021-10-20T06:19:00Z</dcterms:created>
  <dcterms:modified xsi:type="dcterms:W3CDTF">2021-10-20T06:19:00Z</dcterms:modified>
</cp:coreProperties>
</file>