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F8" w:rsidRPr="00BA13F8" w:rsidRDefault="00BA13F8" w:rsidP="003D5032">
      <w:pPr>
        <w:shd w:val="clear" w:color="auto" w:fill="FFFFFF"/>
        <w:spacing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BA13F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Ребенок боится отвечать у доски?</w:t>
      </w:r>
    </w:p>
    <w:p w:rsidR="00BA13F8" w:rsidRPr="00BA13F8" w:rsidRDefault="00BA13F8" w:rsidP="003D5032">
      <w:pPr>
        <w:shd w:val="clear" w:color="auto" w:fill="FFFFFF"/>
        <w:spacing w:before="9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13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современном образовании делается особый упор на устные выступления. Ответы у доски, презентации. Есть идея, что это готовит детей к будущему, где они смогут рассказывать про свои проекты, выступать и прочее. Идея хороша, однако в реальности она встречается с ограничениями.</w:t>
      </w:r>
    </w:p>
    <w:p w:rsidR="00BA13F8" w:rsidRDefault="00BA13F8" w:rsidP="003D5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BA13F8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В классе практически всегда есть несколько детей, которые неохотно отвечают у доски. </w:t>
      </w:r>
      <w:r w:rsidRPr="00BA13F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Какие причины могут стоять за нежеланием выходить к доске?</w:t>
      </w:r>
    </w:p>
    <w:p w:rsidR="00BA13F8" w:rsidRPr="00BA13F8" w:rsidRDefault="00BA13F8" w:rsidP="003D5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3D5032" w:rsidRPr="003D5032" w:rsidRDefault="00BA13F8" w:rsidP="003D5032">
      <w:pPr>
        <w:spacing w:after="200" w:line="360" w:lineRule="auto"/>
        <w:ind w:firstLine="708"/>
        <w:jc w:val="center"/>
        <w:rPr>
          <w:b/>
        </w:rPr>
      </w:pPr>
      <w:r w:rsidRPr="00BA13F8">
        <w:rPr>
          <w:rFonts w:ascii="Times New Roman" w:eastAsia="Calibri" w:hAnsi="Times New Roman" w:cs="Times New Roman"/>
          <w:b/>
          <w:sz w:val="32"/>
          <w:szCs w:val="32"/>
        </w:rPr>
        <w:t>Более подробную информацию по данной теме вы сможете узнать в консультационном центре «Остров детства».</w:t>
      </w:r>
    </w:p>
    <w:p w:rsidR="003D5032" w:rsidRPr="003D5032" w:rsidRDefault="003D5032" w:rsidP="003D5032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Консультации проводятся очно, заочно (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on-line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) по предварительной записи с учетом гибкого графика и Вашего места проживания</w:t>
      </w:r>
    </w:p>
    <w:p w:rsidR="003D5032" w:rsidRPr="003D5032" w:rsidRDefault="003D5032" w:rsidP="003D5032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ЗВОНИТЕ!</w:t>
      </w:r>
    </w:p>
    <w:p w:rsidR="003D5032" w:rsidRPr="003D5032" w:rsidRDefault="003D5032" w:rsidP="003D5032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Тел. 8(4822)555557</w:t>
      </w:r>
    </w:p>
    <w:p w:rsidR="003D5032" w:rsidRPr="003D5032" w:rsidRDefault="003D5032" w:rsidP="003D5032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ПИШИТЕ!</w:t>
      </w:r>
    </w:p>
    <w:p w:rsidR="00BA13F8" w:rsidRPr="00BA13F8" w:rsidRDefault="003D5032" w:rsidP="003D5032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e</w:t>
      </w:r>
      <w:r>
        <w:rPr>
          <w:rFonts w:ascii="Times New Roman" w:eastAsia="Calibri" w:hAnsi="Times New Roman" w:cs="Times New Roman"/>
          <w:b/>
          <w:sz w:val="32"/>
          <w:szCs w:val="32"/>
        </w:rPr>
        <w:t>-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mail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: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3D5032">
        <w:rPr>
          <w:rFonts w:ascii="Times New Roman" w:eastAsia="Calibri" w:hAnsi="Times New Roman" w:cs="Times New Roman"/>
          <w:b/>
          <w:sz w:val="32"/>
          <w:szCs w:val="32"/>
        </w:rPr>
        <w:t>ds138@detsad.tver.ru</w:t>
      </w:r>
    </w:p>
    <w:p w:rsidR="00B5544B" w:rsidRPr="00BA13F8" w:rsidRDefault="00B5544B"/>
    <w:sectPr w:rsidR="00B5544B" w:rsidRPr="00BA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B3"/>
    <w:rsid w:val="003959B3"/>
    <w:rsid w:val="003D5032"/>
    <w:rsid w:val="00B5544B"/>
    <w:rsid w:val="00BA13F8"/>
    <w:rsid w:val="00C6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6BBA9-1CCF-472F-8855-D1EE1E1E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2</cp:revision>
  <cp:lastPrinted>2020-03-27T06:51:00Z</cp:lastPrinted>
  <dcterms:created xsi:type="dcterms:W3CDTF">2020-03-27T06:37:00Z</dcterms:created>
  <dcterms:modified xsi:type="dcterms:W3CDTF">2020-03-27T06:54:00Z</dcterms:modified>
</cp:coreProperties>
</file>