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 к приказу Министерства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Тверской области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single"/>
        </w:rPr>
        <w:t>01.04.2019</w:t>
      </w:r>
      <w:r>
        <w:rPr>
          <w:rFonts w:cs="Times New Roman" w:ascii="Times New Roman" w:hAnsi="Times New Roman"/>
          <w:sz w:val="28"/>
          <w:szCs w:val="28"/>
        </w:rPr>
        <w:t>__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  <w:u w:val="single"/>
        </w:rPr>
        <w:t>445/ПК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анализа обеспечения объективности проведения ВПР в общеобразовательной организации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муниципального образования Тверской области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</w:rPr>
        <w:t>Кимрский район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общеобразовательной организации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МОУ Красновская начальная общеобразовательная школа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10841" w:type="dxa"/>
        <w:jc w:val="left"/>
        <w:tblInd w:w="-998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21"/>
        <w:gridCol w:w="1532"/>
        <w:gridCol w:w="854"/>
        <w:gridCol w:w="971"/>
        <w:gridCol w:w="964"/>
        <w:gridCol w:w="1"/>
        <w:gridCol w:w="1659"/>
        <w:gridCol w:w="1"/>
        <w:gridCol w:w="965"/>
        <w:gridCol w:w="1113"/>
        <w:gridCol w:w="1017"/>
        <w:gridCol w:w="2"/>
        <w:gridCol w:w="632"/>
        <w:gridCol w:w="607"/>
      </w:tblGrid>
      <w:tr>
        <w:trPr>
          <w:trHeight w:val="738" w:hRule="atLeast"/>
        </w:trPr>
        <w:tc>
          <w:tcPr>
            <w:tcW w:w="5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32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ВПР (класс, предмет,)</w:t>
            </w:r>
          </w:p>
        </w:tc>
        <w:tc>
          <w:tcPr>
            <w:tcW w:w="854" w:type="dxa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прове-дения</w:t>
            </w:r>
          </w:p>
        </w:tc>
        <w:tc>
          <w:tcPr>
            <w:tcW w:w="193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660" w:type="dxa"/>
            <w:gridSpan w:val="2"/>
            <w:vMerge w:val="restart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общественных наблюдателей при проведении оценочных процедур</w:t>
            </w:r>
          </w:p>
        </w:tc>
        <w:tc>
          <w:tcPr>
            <w:tcW w:w="309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общественных наблюдателей при проверке работ обучающихся</w:t>
            </w:r>
          </w:p>
        </w:tc>
        <w:tc>
          <w:tcPr>
            <w:tcW w:w="12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Наличие замечаний</w:t>
            </w:r>
          </w:p>
        </w:tc>
      </w:tr>
      <w:tr>
        <w:trPr>
          <w:trHeight w:val="750" w:hRule="atLeast"/>
        </w:trPr>
        <w:tc>
          <w:tcPr>
            <w:tcW w:w="5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4" w:type="dxa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96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аудито-рий</w:t>
            </w:r>
          </w:p>
        </w:tc>
        <w:tc>
          <w:tcPr>
            <w:tcW w:w="1660" w:type="dxa"/>
            <w:gridSpan w:val="2"/>
            <w:vMerge w:val="continue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всех классах</w:t>
            </w:r>
          </w:p>
        </w:tc>
        <w:tc>
          <w:tcPr>
            <w:tcW w:w="111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частично (указать классы)</w:t>
            </w:r>
          </w:p>
        </w:tc>
        <w:tc>
          <w:tcPr>
            <w:tcW w:w="1019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было (указать классы)</w:t>
            </w:r>
          </w:p>
        </w:tc>
        <w:tc>
          <w:tcPr>
            <w:tcW w:w="6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60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русский язык</w:t>
            </w:r>
          </w:p>
        </w:tc>
        <w:tc>
          <w:tcPr>
            <w:tcW w:w="8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193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русский язык</w:t>
            </w:r>
          </w:p>
        </w:tc>
        <w:tc>
          <w:tcPr>
            <w:tcW w:w="8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3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математика</w:t>
            </w:r>
          </w:p>
        </w:tc>
        <w:tc>
          <w:tcPr>
            <w:tcW w:w="8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3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5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класс окружающий мир</w:t>
            </w:r>
          </w:p>
        </w:tc>
        <w:tc>
          <w:tcPr>
            <w:tcW w:w="85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25.04.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35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gridSpan w:val="2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  <w:gridSpan w:val="4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gridSpan w:val="3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Подпись руководителя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органа управления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4"/>
          <w:szCs w:val="24"/>
        </w:rPr>
        <w:t>образованием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3d8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08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LibreOffice/5.4.1.2$Windows_X86_64 LibreOffice_project/ea7cb86e6eeb2bf3a5af73a8f7777ac570321527</Application>
  <Pages>1</Pages>
  <Words>122</Words>
  <Characters>767</Characters>
  <CharactersWithSpaces>832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2019-05-06T07:45:00Z</dcterms:created>
  <dc:creator>Ирина</dc:creator>
  <dc:description/>
  <dc:language>ru-RU</dc:language>
  <cp:lastModifiedBy/>
  <dcterms:modified xsi:type="dcterms:W3CDTF">2019-05-06T14:51:50Z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