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939" w:rsidRPr="00A94939" w:rsidRDefault="00A94939" w:rsidP="00A94939">
      <w:pPr>
        <w:spacing w:after="240" w:line="240" w:lineRule="auto"/>
        <w:jc w:val="center"/>
        <w:rPr>
          <w:rFonts w:ascii="Helvetica" w:eastAsia="Times New Roman" w:hAnsi="Helvetica" w:cs="Helvetica"/>
          <w:color w:val="FF0000"/>
          <w:sz w:val="20"/>
          <w:szCs w:val="20"/>
          <w:lang w:eastAsia="ru-RU"/>
        </w:rPr>
      </w:pPr>
      <w:r w:rsidRPr="00A94939">
        <w:rPr>
          <w:rFonts w:ascii="Helvetica" w:eastAsia="Times New Roman" w:hAnsi="Helvetica" w:cs="Helvetica"/>
          <w:color w:val="FF0000"/>
          <w:sz w:val="20"/>
          <w:szCs w:val="20"/>
          <w:lang w:eastAsia="ru-RU"/>
        </w:rPr>
        <w:t>ГОРЯЧАЯ ЛИНИЯ «Школьный завтрак»</w:t>
      </w:r>
      <w:bookmarkStart w:id="0" w:name="_GoBack"/>
      <w:bookmarkEnd w:id="0"/>
    </w:p>
    <w:p w:rsidR="00A94939" w:rsidRPr="00A94939" w:rsidRDefault="00A94939" w:rsidP="00A94939">
      <w:pPr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9493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Общероссийский народный фронт  совместно с </w:t>
      </w:r>
      <w:proofErr w:type="spellStart"/>
      <w:r w:rsidRPr="00A9493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Минпросвещения</w:t>
      </w:r>
      <w:proofErr w:type="spellEnd"/>
      <w:r w:rsidRPr="00A9493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России запустили с 1 сентября горячую линию «Школьный завтрак» в рамках контроля запуска системы бесплатного горячего питания для учеников начальной школы по всей стране.</w:t>
      </w:r>
    </w:p>
    <w:p w:rsidR="00A94939" w:rsidRPr="00A94939" w:rsidRDefault="00A94939" w:rsidP="00A94939">
      <w:pPr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9493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 поручению Президента России, лидера ОНФ Владимира Путина с 1 сентября все школьники младших классов должны быть обеспечены бесплатным горячим питанием. Активисты Народного фронта уже несколько месяцев осуществляют контроль над запуском этой системы.</w:t>
      </w:r>
    </w:p>
    <w:p w:rsidR="00A94939" w:rsidRPr="00A94939" w:rsidRDefault="00A94939" w:rsidP="00A94939">
      <w:pPr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9493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 любому вопросу, связанному с обеспечением питания в школе, можно обратиться по единому бесплатному номеру: </w:t>
      </w:r>
      <w:r w:rsidRPr="00A9493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8-800-200-34-11</w:t>
      </w:r>
      <w:r w:rsidRPr="00A9493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или оставить соответствующий сигнал на сайте: </w:t>
      </w:r>
      <w:hyperlink r:id="rId5" w:history="1">
        <w:r w:rsidRPr="00A94939">
          <w:rPr>
            <w:rFonts w:ascii="Helvetica" w:eastAsia="Times New Roman" w:hAnsi="Helvetica" w:cs="Helvetica"/>
            <w:color w:val="256BC9"/>
            <w:sz w:val="20"/>
            <w:szCs w:val="20"/>
            <w:lang w:eastAsia="ru-RU"/>
          </w:rPr>
          <w:t>http://propitanie.onf.ru/</w:t>
        </w:r>
      </w:hyperlink>
    </w:p>
    <w:p w:rsidR="000E542F" w:rsidRDefault="00A94939" w:rsidP="00A94939">
      <w:r w:rsidRPr="00A9493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4EC52C" wp14:editId="4BEEF8C8">
            <wp:extent cx="5037386" cy="7124700"/>
            <wp:effectExtent l="0" t="0" r="0" b="0"/>
            <wp:docPr id="1" name="Рисунок 1" descr="https://ilischool.siteedu.ru/media/sub/404/uploads/192753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lischool.siteedu.ru/media/sub/404/uploads/1927539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386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5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39"/>
    <w:rsid w:val="000E542F"/>
    <w:rsid w:val="00A9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9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ropitanie.on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2021-03-24T08:07:00Z</dcterms:created>
  <dcterms:modified xsi:type="dcterms:W3CDTF">2021-03-24T08:07:00Z</dcterms:modified>
</cp:coreProperties>
</file>