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94" w:rsidRDefault="00CD2094" w:rsidP="00CD2094">
      <w:pPr>
        <w:ind w:left="-68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80871B8" wp14:editId="46FF4336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1175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0C3DDC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0C3DDC" w:rsidRDefault="000C3DD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C3DDC" w:rsidRDefault="000C3DD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C3DDC" w:rsidRDefault="00CD20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0C3DDC" w:rsidRDefault="00CD20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0C3DDC" w:rsidRDefault="000C3DD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C3DDC" w:rsidRDefault="000C3DD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C3DDC" w:rsidRDefault="000C3DD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3DDC" w:rsidRDefault="000C3DDC">
                            <w:pPr>
                              <w:pStyle w:val="af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25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0C3DDC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0C3DDC" w:rsidRDefault="000C3D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0C3DDC" w:rsidRDefault="000C3D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0C3DDC" w:rsidRDefault="00CD20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0C3DDC" w:rsidRDefault="00CD20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0C3DDC" w:rsidRDefault="000C3D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0C3DDC" w:rsidRDefault="000C3D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0C3DDC" w:rsidRDefault="000C3D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0C3DDC" w:rsidRDefault="000C3DDC">
                      <w:pPr>
                        <w:pStyle w:val="af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Лист </w:t>
      </w:r>
      <w:r>
        <w:rPr>
          <w:rFonts w:ascii="Times New Roman" w:hAnsi="Times New Roman" w:cs="Times New Roman"/>
          <w:b/>
          <w:sz w:val="32"/>
          <w:szCs w:val="32"/>
        </w:rPr>
        <w:t>учета результатов сдачи норм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DDC" w:rsidRPr="00CD2094" w:rsidRDefault="00CD2094" w:rsidP="00CD2094">
      <w:pPr>
        <w:ind w:left="-680"/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C3DDC" w:rsidRDefault="00CD209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</w:pPr>
      <w:r>
        <w:rPr>
          <w:rFonts w:ascii="Times New Roman" w:hAnsi="Times New Roman" w:cs="Times New Roman"/>
          <w:sz w:val="28"/>
          <w:szCs w:val="28"/>
        </w:rPr>
        <w:t>учащимся  ______________________________ СШ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3"/>
        <w:gridCol w:w="3163"/>
        <w:gridCol w:w="1695"/>
        <w:gridCol w:w="2548"/>
        <w:gridCol w:w="1566"/>
      </w:tblGrid>
      <w:tr w:rsidR="000C3DDC">
        <w:trPr>
          <w:trHeight w:val="976"/>
        </w:trPr>
        <w:tc>
          <w:tcPr>
            <w:tcW w:w="61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испытания</w:t>
            </w:r>
          </w:p>
        </w:tc>
        <w:tc>
          <w:tcPr>
            <w:tcW w:w="1695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испытания </w:t>
            </w:r>
          </w:p>
        </w:tc>
        <w:tc>
          <w:tcPr>
            <w:tcW w:w="2548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судьи вида испытания</w:t>
            </w:r>
          </w:p>
        </w:tc>
        <w:tc>
          <w:tcPr>
            <w:tcW w:w="1566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судьи</w:t>
            </w:r>
          </w:p>
        </w:tc>
      </w:tr>
      <w:tr w:rsidR="000C3DDC">
        <w:tc>
          <w:tcPr>
            <w:tcW w:w="613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3DDC">
        <w:tc>
          <w:tcPr>
            <w:tcW w:w="613" w:type="dxa"/>
            <w:vMerge w:val="restart"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 xml:space="preserve">1000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 w:val="restart"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DDC" w:rsidRDefault="00CD209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C3DDC" w:rsidRDefault="000C3DDC">
            <w:pPr>
              <w:pStyle w:val="ab"/>
              <w:jc w:val="center"/>
              <w:rPr>
                <w:rFonts w:cs="Times New Roman"/>
              </w:rPr>
            </w:pP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Подтягивание на низкой перекладине </w:t>
            </w:r>
            <w:r>
              <w:rPr>
                <w:rFonts w:ascii="Times New Roman" w:hAnsi="Times New Roman" w:cs="Times New Roman"/>
              </w:rPr>
              <w:t>(количество раз)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упоре лёжа (количество раз)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 w:val="restart"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cs="Times New Roman"/>
              </w:rPr>
            </w:pPr>
          </w:p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vMerge/>
            <w:shd w:val="clear" w:color="auto" w:fill="auto"/>
            <w:vAlign w:val="center"/>
          </w:tcPr>
          <w:p w:rsidR="000C3DDC" w:rsidRDefault="000C3DD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3" w:type="dxa"/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</w:t>
            </w:r>
            <w:r>
              <w:rPr>
                <w:rFonts w:ascii="Times New Roman" w:hAnsi="Times New Roman" w:cs="Times New Roman"/>
              </w:rPr>
              <w:t>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tcBorders>
              <w:top w:val="nil"/>
            </w:tcBorders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63" w:type="dxa"/>
            <w:tcBorders>
              <w:top w:val="nil"/>
            </w:tcBorders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2 к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бег по пересеченной местности) (</w:t>
            </w:r>
            <w:proofErr w:type="spellStart"/>
            <w:r>
              <w:rPr>
                <w:rFonts w:ascii="Times New Roman" w:hAnsi="Times New Roman"/>
              </w:rPr>
              <w:t>мин.с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C3DDC">
        <w:tc>
          <w:tcPr>
            <w:tcW w:w="613" w:type="dxa"/>
            <w:tcBorders>
              <w:top w:val="nil"/>
            </w:tcBorders>
            <w:shd w:val="clear" w:color="auto" w:fill="auto"/>
            <w:vAlign w:val="center"/>
          </w:tcPr>
          <w:p w:rsidR="000C3DDC" w:rsidRDefault="00CD209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63" w:type="dxa"/>
            <w:tcBorders>
              <w:top w:val="nil"/>
            </w:tcBorders>
            <w:shd w:val="clear" w:color="auto" w:fill="auto"/>
          </w:tcPr>
          <w:p w:rsidR="000C3DDC" w:rsidRDefault="00CD2094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на 50м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auto"/>
          </w:tcPr>
          <w:p w:rsidR="000C3DDC" w:rsidRDefault="000C3DDC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</w:pPr>
      <w:r>
        <w:rPr>
          <w:rFonts w:ascii="Times New Roman" w:hAnsi="Times New Roman" w:cs="Times New Roman"/>
          <w:sz w:val="28"/>
          <w:szCs w:val="28"/>
        </w:rPr>
        <w:t>Личная информация листа учёта результатов заполнятся в печатном виде, шрифт 15.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достоверной                     ФИО           _______________    Подпись___________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данные ребёнка.</w:t>
      </w:r>
    </w:p>
    <w:p w:rsidR="000C3DDC" w:rsidRDefault="00CD209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Фото, соответствует фото на сайте ВФСК ГТО.</w:t>
      </w:r>
    </w:p>
    <w:p w:rsidR="000C3DDC" w:rsidRDefault="000C3DD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C3DDC" w:rsidRDefault="00CD2094">
      <w:pPr>
        <w:pStyle w:val="ab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Исправления не допускаются!</w:t>
      </w:r>
    </w:p>
    <w:p w:rsidR="000C3DDC" w:rsidRDefault="000C3DDC">
      <w:pPr>
        <w:pStyle w:val="ab"/>
      </w:pPr>
    </w:p>
    <w:sectPr w:rsidR="000C3DDC">
      <w:pgSz w:w="11906" w:h="16838"/>
      <w:pgMar w:top="568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3DDC"/>
    <w:rsid w:val="000C3DDC"/>
    <w:rsid w:val="00C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10</cp:revision>
  <cp:lastPrinted>2021-10-26T07:19:00Z</cp:lastPrinted>
  <dcterms:created xsi:type="dcterms:W3CDTF">2018-09-24T05:55:00Z</dcterms:created>
  <dcterms:modified xsi:type="dcterms:W3CDTF">2021-10-26T07:20:00Z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