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E85" w:rsidRPr="00205AD2" w:rsidRDefault="00F55E85" w:rsidP="00F55E85">
      <w:pPr>
        <w:spacing w:after="0"/>
        <w:jc w:val="center"/>
        <w:rPr>
          <w:rFonts w:ascii="Times New Roman" w:hAnsi="Times New Roman"/>
          <w:b/>
          <w:sz w:val="36"/>
        </w:rPr>
      </w:pPr>
      <w:bookmarkStart w:id="0" w:name="_GoBack"/>
      <w:bookmarkEnd w:id="0"/>
      <w:r w:rsidRPr="00205AD2">
        <w:rPr>
          <w:rFonts w:ascii="Times New Roman" w:hAnsi="Times New Roman"/>
          <w:b/>
          <w:sz w:val="36"/>
        </w:rPr>
        <w:t>Анализ работы МОУ ООШ п.</w:t>
      </w:r>
      <w:r w:rsidR="004F5CD9">
        <w:rPr>
          <w:rFonts w:ascii="Times New Roman" w:hAnsi="Times New Roman"/>
          <w:b/>
          <w:sz w:val="36"/>
        </w:rPr>
        <w:t xml:space="preserve"> </w:t>
      </w:r>
      <w:r w:rsidRPr="00205AD2">
        <w:rPr>
          <w:rFonts w:ascii="Times New Roman" w:hAnsi="Times New Roman"/>
          <w:b/>
          <w:sz w:val="36"/>
        </w:rPr>
        <w:t xml:space="preserve">Красное Знамя </w:t>
      </w:r>
    </w:p>
    <w:p w:rsidR="00F55E85" w:rsidRPr="00205AD2" w:rsidRDefault="0079670F" w:rsidP="00F55E85">
      <w:pPr>
        <w:spacing w:after="0"/>
        <w:jc w:val="center"/>
        <w:rPr>
          <w:rFonts w:ascii="Times New Roman" w:hAnsi="Times New Roman"/>
          <w:b/>
          <w:sz w:val="36"/>
        </w:rPr>
      </w:pPr>
      <w:r>
        <w:rPr>
          <w:rFonts w:ascii="Times New Roman" w:hAnsi="Times New Roman"/>
          <w:b/>
          <w:sz w:val="36"/>
        </w:rPr>
        <w:t>за 2022-2023</w:t>
      </w:r>
      <w:r w:rsidR="004F5CD9">
        <w:rPr>
          <w:rFonts w:ascii="Times New Roman" w:hAnsi="Times New Roman"/>
          <w:b/>
          <w:sz w:val="36"/>
        </w:rPr>
        <w:t xml:space="preserve"> </w:t>
      </w:r>
      <w:r w:rsidR="00F55E85" w:rsidRPr="00205AD2">
        <w:rPr>
          <w:rFonts w:ascii="Times New Roman" w:hAnsi="Times New Roman"/>
          <w:b/>
          <w:sz w:val="36"/>
        </w:rPr>
        <w:t>учебный год</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Для достижения положительных результатов  деятельности ОУ работа руководствовалась:</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Федеральным законом «Об образовании»</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Федеральным законом «Об основах системы профилактики безнадзорности и правонарушений среди несовершеннолетних»</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Федеральным законом «Об основных гарантиях прав ребенка в РФ»</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Гражданским кодексом РФ</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Семейным кодексом РФ</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Уставом   МОУ  ООШ п. Красное Знамя</w:t>
      </w:r>
    </w:p>
    <w:p w:rsidR="00F55E85" w:rsidRPr="00DB1AD7" w:rsidRDefault="00F55E85" w:rsidP="00F55E85">
      <w:pPr>
        <w:pStyle w:val="af1"/>
        <w:rPr>
          <w:rFonts w:ascii="Times New Roman" w:hAnsi="Times New Roman" w:cs="Times New Roman"/>
          <w:sz w:val="24"/>
          <w:szCs w:val="24"/>
        </w:rPr>
      </w:pPr>
    </w:p>
    <w:p w:rsidR="00F55E85" w:rsidRPr="00DB1AD7" w:rsidRDefault="008A41BB" w:rsidP="00F55E85">
      <w:pPr>
        <w:pStyle w:val="af1"/>
        <w:rPr>
          <w:rFonts w:ascii="Times New Roman" w:hAnsi="Times New Roman" w:cs="Times New Roman"/>
          <w:b/>
          <w:i/>
          <w:sz w:val="24"/>
          <w:szCs w:val="24"/>
          <w:u w:val="single"/>
        </w:rPr>
      </w:pPr>
      <w:r>
        <w:rPr>
          <w:rFonts w:ascii="Times New Roman" w:hAnsi="Times New Roman" w:cs="Times New Roman"/>
          <w:b/>
          <w:i/>
          <w:sz w:val="24"/>
          <w:szCs w:val="24"/>
          <w:u w:val="single"/>
        </w:rPr>
        <w:t>1.</w:t>
      </w:r>
      <w:r w:rsidR="00F55E85" w:rsidRPr="00DB1AD7">
        <w:rPr>
          <w:rFonts w:ascii="Times New Roman" w:hAnsi="Times New Roman" w:cs="Times New Roman"/>
          <w:b/>
          <w:i/>
          <w:sz w:val="24"/>
          <w:szCs w:val="24"/>
          <w:u w:val="single"/>
        </w:rPr>
        <w:t>Основным</w:t>
      </w:r>
      <w:r w:rsidR="0079670F">
        <w:rPr>
          <w:rFonts w:ascii="Times New Roman" w:hAnsi="Times New Roman" w:cs="Times New Roman"/>
          <w:b/>
          <w:i/>
          <w:sz w:val="24"/>
          <w:szCs w:val="24"/>
          <w:u w:val="single"/>
        </w:rPr>
        <w:t>и  направлениями  работы на 2022 – 2023</w:t>
      </w:r>
      <w:r w:rsidR="004F5CD9">
        <w:rPr>
          <w:rFonts w:ascii="Times New Roman" w:hAnsi="Times New Roman" w:cs="Times New Roman"/>
          <w:b/>
          <w:i/>
          <w:sz w:val="24"/>
          <w:szCs w:val="24"/>
          <w:u w:val="single"/>
        </w:rPr>
        <w:t xml:space="preserve"> </w:t>
      </w:r>
      <w:r w:rsidR="00F55E85" w:rsidRPr="00DB1AD7">
        <w:rPr>
          <w:rFonts w:ascii="Times New Roman" w:hAnsi="Times New Roman" w:cs="Times New Roman"/>
          <w:b/>
          <w:i/>
          <w:sz w:val="24"/>
          <w:szCs w:val="24"/>
          <w:u w:val="single"/>
        </w:rPr>
        <w:t xml:space="preserve"> учебный год были:</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Обеспечение доступности дошкольного, начального общего, </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основного общего и дополнительного образования.</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Реализация образовательных программ нового поколения и интерактивных средств обучения.</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Реализация  федеральных государственных   стандартов дошкольного, начального и   основного общего образования; начального общего образования  для детей с ОВЗ.</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Реализация Плана мероприятий </w:t>
      </w:r>
      <w:proofErr w:type="gramStart"/>
      <w:r w:rsidRPr="00DB1AD7">
        <w:rPr>
          <w:rFonts w:ascii="Times New Roman" w:hAnsi="Times New Roman" w:cs="Times New Roman"/>
          <w:sz w:val="24"/>
          <w:szCs w:val="24"/>
        </w:rPr>
        <w:t xml:space="preserve">( </w:t>
      </w:r>
      <w:proofErr w:type="gramEnd"/>
      <w:r w:rsidRPr="00DB1AD7">
        <w:rPr>
          <w:rFonts w:ascii="Times New Roman" w:hAnsi="Times New Roman" w:cs="Times New Roman"/>
          <w:sz w:val="24"/>
          <w:szCs w:val="24"/>
        </w:rPr>
        <w:t>«дорожной карты»)  в рамках национального проекта «Образование» («Успех каждого ребенка», «Цифровая образовательная среда», «Социальная активность», «Учитель будущего», «Поддержка семей, имеющих детей»</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Создание  и обеспечение условий для обучения и воспитания, соответствующих современным требованиям.</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Обеспечение условий способствующих сохранению и укреплению здорового образа жизни всех участников образовательного процесса.</w:t>
      </w:r>
    </w:p>
    <w:p w:rsidR="00F55E85" w:rsidRPr="00DB1AD7" w:rsidRDefault="00F55E85" w:rsidP="00F55E85">
      <w:pPr>
        <w:pStyle w:val="af1"/>
        <w:rPr>
          <w:rFonts w:ascii="Times New Roman" w:hAnsi="Times New Roman" w:cs="Times New Roman"/>
          <w:b/>
          <w:i/>
          <w:sz w:val="24"/>
          <w:szCs w:val="24"/>
          <w:u w:val="single"/>
        </w:rPr>
      </w:pPr>
      <w:r w:rsidRPr="00DB1AD7">
        <w:rPr>
          <w:rFonts w:ascii="Times New Roman" w:hAnsi="Times New Roman" w:cs="Times New Roman"/>
          <w:b/>
          <w:i/>
          <w:sz w:val="24"/>
          <w:szCs w:val="24"/>
          <w:u w:val="single"/>
        </w:rPr>
        <w:t>Реализованы следующие задачи:</w:t>
      </w:r>
    </w:p>
    <w:p w:rsidR="00F55E85" w:rsidRPr="00DB1AD7" w:rsidRDefault="00F55E85" w:rsidP="00F55E85">
      <w:pPr>
        <w:pStyle w:val="af1"/>
        <w:rPr>
          <w:rFonts w:ascii="Times New Roman" w:hAnsi="Times New Roman" w:cs="Times New Roman"/>
          <w:b/>
          <w:i/>
          <w:sz w:val="24"/>
          <w:szCs w:val="24"/>
        </w:rPr>
      </w:pPr>
      <w:r w:rsidRPr="00DB1AD7">
        <w:rPr>
          <w:rFonts w:ascii="Times New Roman" w:hAnsi="Times New Roman" w:cs="Times New Roman"/>
          <w:b/>
          <w:i/>
          <w:sz w:val="24"/>
          <w:szCs w:val="24"/>
        </w:rPr>
        <w:t xml:space="preserve">Созданы условия для повышения качества образовательной </w:t>
      </w:r>
    </w:p>
    <w:p w:rsidR="00F55E85" w:rsidRPr="00DB1AD7" w:rsidRDefault="004F5CD9" w:rsidP="00F55E85">
      <w:pPr>
        <w:pStyle w:val="af1"/>
        <w:rPr>
          <w:rFonts w:ascii="Times New Roman" w:hAnsi="Times New Roman" w:cs="Times New Roman"/>
          <w:b/>
          <w:i/>
          <w:sz w:val="24"/>
          <w:szCs w:val="24"/>
        </w:rPr>
      </w:pPr>
      <w:r>
        <w:rPr>
          <w:rFonts w:ascii="Times New Roman" w:hAnsi="Times New Roman" w:cs="Times New Roman"/>
          <w:b/>
          <w:i/>
          <w:sz w:val="24"/>
          <w:szCs w:val="24"/>
        </w:rPr>
        <w:t>п</w:t>
      </w:r>
      <w:r w:rsidR="00F55E85" w:rsidRPr="00DB1AD7">
        <w:rPr>
          <w:rFonts w:ascii="Times New Roman" w:hAnsi="Times New Roman" w:cs="Times New Roman"/>
          <w:b/>
          <w:i/>
          <w:sz w:val="24"/>
          <w:szCs w:val="24"/>
        </w:rPr>
        <w:t>одготовки</w:t>
      </w:r>
      <w:r>
        <w:rPr>
          <w:rFonts w:ascii="Times New Roman" w:hAnsi="Times New Roman" w:cs="Times New Roman"/>
          <w:b/>
          <w:i/>
          <w:sz w:val="24"/>
          <w:szCs w:val="24"/>
        </w:rPr>
        <w:t xml:space="preserve"> </w:t>
      </w:r>
      <w:r w:rsidR="00F55E85" w:rsidRPr="00DB1AD7">
        <w:rPr>
          <w:rFonts w:ascii="Times New Roman" w:hAnsi="Times New Roman" w:cs="Times New Roman"/>
          <w:b/>
          <w:i/>
          <w:sz w:val="24"/>
          <w:szCs w:val="24"/>
        </w:rPr>
        <w:t xml:space="preserve">за счет: </w:t>
      </w:r>
    </w:p>
    <w:p w:rsidR="00F55E85" w:rsidRPr="00DB1AD7" w:rsidRDefault="00F55E85" w:rsidP="00F55E85">
      <w:pPr>
        <w:pStyle w:val="af1"/>
        <w:rPr>
          <w:rFonts w:ascii="Times New Roman" w:hAnsi="Times New Roman" w:cs="Times New Roman"/>
          <w:b/>
          <w:i/>
          <w:sz w:val="24"/>
          <w:szCs w:val="24"/>
        </w:rPr>
      </w:pPr>
      <w:r w:rsidRPr="00DB1AD7">
        <w:rPr>
          <w:rFonts w:ascii="Times New Roman" w:hAnsi="Times New Roman" w:cs="Times New Roman"/>
          <w:b/>
          <w:i/>
          <w:sz w:val="24"/>
          <w:szCs w:val="24"/>
        </w:rPr>
        <w:t>-</w:t>
      </w:r>
      <w:r w:rsidRPr="00DB1AD7">
        <w:rPr>
          <w:rFonts w:ascii="Times New Roman" w:hAnsi="Times New Roman" w:cs="Times New Roman"/>
          <w:sz w:val="24"/>
          <w:szCs w:val="24"/>
        </w:rPr>
        <w:t>развития  и совершенствования  образовательной   инфраструктуры;</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совершенствования механизмов повышения мотивации учащихся к учебной деятельности;</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формирования у учащихся ключевых компетенций в процессе овладения универсальными учебными действиями;</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совершенствования </w:t>
      </w:r>
      <w:proofErr w:type="spellStart"/>
      <w:r w:rsidRPr="00DB1AD7">
        <w:rPr>
          <w:rFonts w:ascii="Times New Roman" w:hAnsi="Times New Roman" w:cs="Times New Roman"/>
          <w:sz w:val="24"/>
          <w:szCs w:val="24"/>
        </w:rPr>
        <w:t>межпредметных</w:t>
      </w:r>
      <w:proofErr w:type="spellEnd"/>
      <w:r w:rsidRPr="00DB1AD7">
        <w:rPr>
          <w:rFonts w:ascii="Times New Roman" w:hAnsi="Times New Roman" w:cs="Times New Roman"/>
          <w:sz w:val="24"/>
          <w:szCs w:val="24"/>
        </w:rPr>
        <w:t xml:space="preserve"> связей между системой основного и дополнительного образования;</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-развития </w:t>
      </w:r>
      <w:proofErr w:type="spellStart"/>
      <w:r w:rsidRPr="00DB1AD7">
        <w:rPr>
          <w:rFonts w:ascii="Times New Roman" w:hAnsi="Times New Roman" w:cs="Times New Roman"/>
          <w:sz w:val="24"/>
          <w:szCs w:val="24"/>
        </w:rPr>
        <w:t>внутришкольной</w:t>
      </w:r>
      <w:proofErr w:type="spellEnd"/>
      <w:r w:rsidRPr="00DB1AD7">
        <w:rPr>
          <w:rFonts w:ascii="Times New Roman" w:hAnsi="Times New Roman" w:cs="Times New Roman"/>
          <w:sz w:val="24"/>
          <w:szCs w:val="24"/>
        </w:rPr>
        <w:t xml:space="preserve"> системы оценки качества образования, сопоставления реальных достигаемых образовательных результатов с требованиями ФГОС, социальным и личностным ожиданиям потребителей образовательных услуг.</w:t>
      </w:r>
    </w:p>
    <w:p w:rsidR="00F55E85" w:rsidRPr="00DB1AD7" w:rsidRDefault="00F55E85" w:rsidP="00F55E85">
      <w:pPr>
        <w:pStyle w:val="af1"/>
        <w:rPr>
          <w:rFonts w:ascii="Times New Roman" w:hAnsi="Times New Roman" w:cs="Times New Roman"/>
          <w:sz w:val="24"/>
          <w:szCs w:val="24"/>
        </w:rPr>
      </w:pPr>
    </w:p>
    <w:p w:rsidR="00F55E85" w:rsidRPr="00DB1AD7" w:rsidRDefault="00F55E85" w:rsidP="00F55E85">
      <w:pPr>
        <w:pStyle w:val="af1"/>
        <w:rPr>
          <w:rFonts w:ascii="Times New Roman" w:hAnsi="Times New Roman" w:cs="Times New Roman"/>
          <w:b/>
          <w:i/>
          <w:sz w:val="24"/>
          <w:szCs w:val="24"/>
        </w:rPr>
      </w:pPr>
      <w:r w:rsidRPr="00DB1AD7">
        <w:rPr>
          <w:rFonts w:ascii="Times New Roman" w:hAnsi="Times New Roman" w:cs="Times New Roman"/>
          <w:sz w:val="24"/>
          <w:szCs w:val="24"/>
        </w:rPr>
        <w:t xml:space="preserve">        2.</w:t>
      </w:r>
      <w:r w:rsidRPr="00DB1AD7">
        <w:rPr>
          <w:rFonts w:ascii="Times New Roman" w:hAnsi="Times New Roman" w:cs="Times New Roman"/>
          <w:b/>
          <w:i/>
          <w:sz w:val="24"/>
          <w:szCs w:val="24"/>
        </w:rPr>
        <w:t>Продолжалось совершенствование воспитательной системы школы</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b/>
          <w:i/>
          <w:sz w:val="24"/>
          <w:szCs w:val="24"/>
        </w:rPr>
        <w:t xml:space="preserve"> на основе работы </w:t>
      </w:r>
      <w:proofErr w:type="gramStart"/>
      <w:r w:rsidRPr="00DB1AD7">
        <w:rPr>
          <w:rFonts w:ascii="Times New Roman" w:hAnsi="Times New Roman" w:cs="Times New Roman"/>
          <w:b/>
          <w:i/>
          <w:sz w:val="24"/>
          <w:szCs w:val="24"/>
        </w:rPr>
        <w:t>по</w:t>
      </w:r>
      <w:proofErr w:type="gramEnd"/>
      <w:r w:rsidRPr="00DB1AD7">
        <w:rPr>
          <w:rFonts w:ascii="Times New Roman" w:hAnsi="Times New Roman" w:cs="Times New Roman"/>
          <w:sz w:val="24"/>
          <w:szCs w:val="24"/>
        </w:rPr>
        <w:t>:</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-активизации совместной работы классных руководителей и учителей-предметников по формированию личностных качеств учащихся; </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-сплочению классных коллективов через повышение мотивации учащихся к совместному участию в общешкольных, внеклассных мероприятиях, экскурсионной программах, проектной деятельности.</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повышению уровня общешкольных мероприятий и конкурсов, улучшению качества проводимых тематических классных часов, </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расширению форм взаимодействия с родителями; </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-профилактике </w:t>
      </w:r>
      <w:proofErr w:type="spellStart"/>
      <w:r w:rsidRPr="00DB1AD7">
        <w:rPr>
          <w:rFonts w:ascii="Times New Roman" w:hAnsi="Times New Roman" w:cs="Times New Roman"/>
          <w:sz w:val="24"/>
          <w:szCs w:val="24"/>
        </w:rPr>
        <w:t>девиантных</w:t>
      </w:r>
      <w:proofErr w:type="spellEnd"/>
      <w:r w:rsidRPr="00DB1AD7">
        <w:rPr>
          <w:rFonts w:ascii="Times New Roman" w:hAnsi="Times New Roman" w:cs="Times New Roman"/>
          <w:sz w:val="24"/>
          <w:szCs w:val="24"/>
        </w:rPr>
        <w:t xml:space="preserve"> форм поведения и вредных привычек.</w:t>
      </w:r>
    </w:p>
    <w:p w:rsidR="00F55E85" w:rsidRPr="00DB1AD7" w:rsidRDefault="00F55E85" w:rsidP="00F55E85">
      <w:pPr>
        <w:pStyle w:val="af1"/>
        <w:rPr>
          <w:rFonts w:ascii="Times New Roman" w:hAnsi="Times New Roman" w:cs="Times New Roman"/>
          <w:b/>
          <w:i/>
          <w:sz w:val="24"/>
          <w:szCs w:val="24"/>
        </w:rPr>
      </w:pPr>
      <w:r w:rsidRPr="00DB1AD7">
        <w:rPr>
          <w:rFonts w:ascii="Times New Roman" w:hAnsi="Times New Roman" w:cs="Times New Roman"/>
          <w:sz w:val="24"/>
          <w:szCs w:val="24"/>
        </w:rPr>
        <w:t xml:space="preserve">   3. </w:t>
      </w:r>
      <w:r w:rsidRPr="00DB1AD7">
        <w:rPr>
          <w:rFonts w:ascii="Times New Roman" w:hAnsi="Times New Roman" w:cs="Times New Roman"/>
          <w:b/>
          <w:i/>
          <w:sz w:val="24"/>
          <w:szCs w:val="24"/>
        </w:rPr>
        <w:t>Совершенствование системы дополнительного образования  проходило на основе:</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-обеспечения благоприятных условий для выявления, развития и поддержки одарённых детей в различных областях интеллектуальной и творческой деятельности;</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повышения эффективности работы по развитию творческих способностей, интеллектуально-нравственных качеств учащихся;</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развития самореализации, самообразования для дальнейшей профориентации учащихся.</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lastRenderedPageBreak/>
        <w:t xml:space="preserve">    4. </w:t>
      </w:r>
      <w:r w:rsidRPr="00DB1AD7">
        <w:rPr>
          <w:rFonts w:ascii="Times New Roman" w:hAnsi="Times New Roman" w:cs="Times New Roman"/>
          <w:b/>
          <w:i/>
          <w:sz w:val="24"/>
          <w:szCs w:val="24"/>
        </w:rPr>
        <w:t xml:space="preserve">Повышение профессиональной компетентности реализовывалось </w:t>
      </w:r>
      <w:proofErr w:type="gramStart"/>
      <w:r w:rsidRPr="00DB1AD7">
        <w:rPr>
          <w:rFonts w:ascii="Times New Roman" w:hAnsi="Times New Roman" w:cs="Times New Roman"/>
          <w:b/>
          <w:i/>
          <w:sz w:val="24"/>
          <w:szCs w:val="24"/>
        </w:rPr>
        <w:t>через</w:t>
      </w:r>
      <w:proofErr w:type="gramEnd"/>
      <w:r w:rsidRPr="00DB1AD7">
        <w:rPr>
          <w:rFonts w:ascii="Times New Roman" w:hAnsi="Times New Roman" w:cs="Times New Roman"/>
          <w:sz w:val="24"/>
          <w:szCs w:val="24"/>
        </w:rPr>
        <w:t>:</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-развитие </w:t>
      </w:r>
      <w:proofErr w:type="spellStart"/>
      <w:r w:rsidRPr="00DB1AD7">
        <w:rPr>
          <w:rFonts w:ascii="Times New Roman" w:hAnsi="Times New Roman" w:cs="Times New Roman"/>
          <w:sz w:val="24"/>
          <w:szCs w:val="24"/>
        </w:rPr>
        <w:t>внутришкольной</w:t>
      </w:r>
      <w:proofErr w:type="spellEnd"/>
      <w:r w:rsidRPr="00DB1AD7">
        <w:rPr>
          <w:rFonts w:ascii="Times New Roman" w:hAnsi="Times New Roman" w:cs="Times New Roman"/>
          <w:sz w:val="24"/>
          <w:szCs w:val="24"/>
        </w:rPr>
        <w:t xml:space="preserve"> системы повышения квалификации учителей;</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совершенствование организационной, аналитической, прогнозирующей и творческой деятельности школьных методических объединений;</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-развитие системы самообразования, презентацию портфолио результатов их деятельности.</w:t>
      </w:r>
    </w:p>
    <w:p w:rsidR="00F55E85" w:rsidRPr="00DB1AD7" w:rsidRDefault="00F55E85" w:rsidP="00F55E85">
      <w:pPr>
        <w:pStyle w:val="af1"/>
        <w:rPr>
          <w:rFonts w:ascii="Times New Roman" w:hAnsi="Times New Roman" w:cs="Times New Roman"/>
          <w:b/>
          <w:i/>
          <w:sz w:val="24"/>
          <w:szCs w:val="24"/>
        </w:rPr>
      </w:pPr>
      <w:r w:rsidRPr="00DB1AD7">
        <w:rPr>
          <w:rFonts w:ascii="Times New Roman" w:hAnsi="Times New Roman" w:cs="Times New Roman"/>
          <w:sz w:val="24"/>
          <w:szCs w:val="24"/>
        </w:rPr>
        <w:t xml:space="preserve">    5. </w:t>
      </w:r>
      <w:r w:rsidRPr="00DB1AD7">
        <w:rPr>
          <w:rFonts w:ascii="Times New Roman" w:hAnsi="Times New Roman" w:cs="Times New Roman"/>
          <w:b/>
          <w:i/>
          <w:sz w:val="24"/>
          <w:szCs w:val="24"/>
        </w:rPr>
        <w:t xml:space="preserve">Совершенствование информационной образовательной среды </w:t>
      </w:r>
    </w:p>
    <w:p w:rsidR="00F55E85" w:rsidRPr="00DB1AD7" w:rsidRDefault="00F55E85" w:rsidP="00F55E85">
      <w:pPr>
        <w:pStyle w:val="af1"/>
        <w:rPr>
          <w:rFonts w:ascii="Times New Roman" w:hAnsi="Times New Roman" w:cs="Times New Roman"/>
          <w:b/>
          <w:i/>
          <w:sz w:val="24"/>
          <w:szCs w:val="24"/>
        </w:rPr>
      </w:pPr>
      <w:r w:rsidRPr="00DB1AD7">
        <w:rPr>
          <w:rFonts w:ascii="Times New Roman" w:hAnsi="Times New Roman" w:cs="Times New Roman"/>
          <w:b/>
          <w:i/>
          <w:sz w:val="24"/>
          <w:szCs w:val="24"/>
        </w:rPr>
        <w:t>школы происходило за счет:</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эффективного использования в урочной и внеурочной деятельности компьютерной техники;</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модернизации официального сайта школы в соответствии с  различными направлениями  деятельности;</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-оснащение материально-технической базы;</w:t>
      </w:r>
    </w:p>
    <w:p w:rsidR="00F55E85"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курсовая подготовка, организации постоянно действующих консультаций и семинаров по вопросам, связанным с использованием ИКТ.</w:t>
      </w:r>
    </w:p>
    <w:p w:rsidR="00F55E85" w:rsidRDefault="00F55E85" w:rsidP="00F55E85">
      <w:pPr>
        <w:pStyle w:val="af1"/>
        <w:rPr>
          <w:rFonts w:ascii="Times New Roman" w:hAnsi="Times New Roman" w:cs="Times New Roman"/>
          <w:sz w:val="24"/>
          <w:szCs w:val="24"/>
        </w:rPr>
      </w:pPr>
    </w:p>
    <w:p w:rsidR="00F55E85" w:rsidRDefault="00F55E85" w:rsidP="00F55E85">
      <w:pPr>
        <w:pStyle w:val="af1"/>
        <w:jc w:val="center"/>
        <w:rPr>
          <w:rFonts w:ascii="Times New Roman" w:hAnsi="Times New Roman" w:cs="Times New Roman"/>
          <w:b/>
          <w:sz w:val="32"/>
          <w:szCs w:val="32"/>
        </w:rPr>
      </w:pPr>
      <w:r w:rsidRPr="00DB2557">
        <w:rPr>
          <w:rFonts w:ascii="Times New Roman" w:hAnsi="Times New Roman" w:cs="Times New Roman"/>
          <w:b/>
          <w:sz w:val="32"/>
          <w:szCs w:val="32"/>
        </w:rPr>
        <w:t>Реализа</w:t>
      </w:r>
      <w:r w:rsidR="0079670F">
        <w:rPr>
          <w:rFonts w:ascii="Times New Roman" w:hAnsi="Times New Roman" w:cs="Times New Roman"/>
          <w:b/>
          <w:sz w:val="32"/>
          <w:szCs w:val="32"/>
        </w:rPr>
        <w:t>ция национальных проектов в 2022-2023</w:t>
      </w:r>
      <w:r w:rsidRPr="00DB2557">
        <w:rPr>
          <w:rFonts w:ascii="Times New Roman" w:hAnsi="Times New Roman" w:cs="Times New Roman"/>
          <w:b/>
          <w:sz w:val="32"/>
          <w:szCs w:val="32"/>
        </w:rPr>
        <w:t xml:space="preserve"> учебном году.</w:t>
      </w:r>
    </w:p>
    <w:p w:rsidR="00F55E85" w:rsidRPr="000E60EC" w:rsidRDefault="00F55E85" w:rsidP="00F55E85">
      <w:pPr>
        <w:pStyle w:val="af1"/>
        <w:rPr>
          <w:rFonts w:ascii="Times New Roman" w:hAnsi="Times New Roman" w:cs="Times New Roman"/>
          <w:sz w:val="24"/>
          <w:szCs w:val="24"/>
          <w:u w:val="single"/>
        </w:rPr>
      </w:pPr>
      <w:r w:rsidRPr="000E60EC">
        <w:rPr>
          <w:rFonts w:ascii="Times New Roman" w:hAnsi="Times New Roman" w:cs="Times New Roman"/>
          <w:sz w:val="24"/>
          <w:szCs w:val="24"/>
          <w:u w:val="single"/>
        </w:rPr>
        <w:t>В рамках проекта «Современная школа».</w:t>
      </w:r>
    </w:p>
    <w:p w:rsidR="00F55E85" w:rsidRPr="000E60EC" w:rsidRDefault="00F55E85" w:rsidP="00F55E85">
      <w:pPr>
        <w:pStyle w:val="af1"/>
        <w:rPr>
          <w:rFonts w:ascii="Times New Roman" w:hAnsi="Times New Roman" w:cs="Times New Roman"/>
          <w:sz w:val="24"/>
          <w:szCs w:val="24"/>
        </w:rPr>
      </w:pPr>
      <w:r w:rsidRPr="000E60EC">
        <w:rPr>
          <w:rFonts w:ascii="Times New Roman" w:hAnsi="Times New Roman" w:cs="Times New Roman"/>
          <w:sz w:val="24"/>
          <w:szCs w:val="24"/>
        </w:rPr>
        <w:t xml:space="preserve">  Проводилось укрепление  материально-технической базы</w:t>
      </w:r>
      <w:r>
        <w:rPr>
          <w:rFonts w:ascii="Times New Roman" w:hAnsi="Times New Roman" w:cs="Times New Roman"/>
          <w:sz w:val="24"/>
          <w:szCs w:val="24"/>
        </w:rPr>
        <w:t>.</w:t>
      </w:r>
    </w:p>
    <w:p w:rsidR="00F55E85" w:rsidRPr="000E60EC" w:rsidRDefault="00F55E85" w:rsidP="00F55E85">
      <w:pPr>
        <w:pStyle w:val="af1"/>
        <w:rPr>
          <w:rFonts w:ascii="Times New Roman" w:hAnsi="Times New Roman" w:cs="Times New Roman"/>
          <w:sz w:val="24"/>
          <w:szCs w:val="24"/>
        </w:rPr>
      </w:pPr>
      <w:r>
        <w:rPr>
          <w:rFonts w:ascii="Times New Roman" w:hAnsi="Times New Roman" w:cs="Times New Roman"/>
          <w:sz w:val="24"/>
          <w:szCs w:val="24"/>
        </w:rPr>
        <w:t>Обучение ведется в одну смену.</w:t>
      </w:r>
    </w:p>
    <w:p w:rsidR="00F55E85" w:rsidRPr="000E60EC" w:rsidRDefault="00F55E85" w:rsidP="00F55E85">
      <w:pPr>
        <w:pStyle w:val="af1"/>
        <w:rPr>
          <w:rFonts w:ascii="Times New Roman" w:hAnsi="Times New Roman" w:cs="Times New Roman"/>
          <w:sz w:val="24"/>
          <w:szCs w:val="24"/>
        </w:rPr>
      </w:pPr>
      <w:r>
        <w:rPr>
          <w:rFonts w:ascii="Times New Roman" w:hAnsi="Times New Roman" w:cs="Times New Roman"/>
          <w:sz w:val="24"/>
          <w:szCs w:val="24"/>
        </w:rPr>
        <w:t xml:space="preserve">Осуществлялись внедрение </w:t>
      </w:r>
      <w:r w:rsidRPr="000E60EC">
        <w:rPr>
          <w:rFonts w:ascii="Times New Roman" w:hAnsi="Times New Roman" w:cs="Times New Roman"/>
          <w:sz w:val="24"/>
          <w:szCs w:val="24"/>
        </w:rPr>
        <w:t xml:space="preserve"> новых методов обучения и воспитания, современных образовательных технологий,</w:t>
      </w:r>
      <w:r w:rsidR="004F5CD9">
        <w:rPr>
          <w:rFonts w:ascii="Times New Roman" w:hAnsi="Times New Roman" w:cs="Times New Roman"/>
          <w:sz w:val="24"/>
          <w:szCs w:val="24"/>
        </w:rPr>
        <w:t xml:space="preserve"> а также </w:t>
      </w:r>
      <w:r w:rsidRPr="000E60EC">
        <w:rPr>
          <w:rFonts w:ascii="Times New Roman" w:hAnsi="Times New Roman" w:cs="Times New Roman"/>
          <w:sz w:val="24"/>
          <w:szCs w:val="24"/>
        </w:rPr>
        <w:t xml:space="preserve"> совершенствование методов обучения предмету «Технология».</w:t>
      </w:r>
    </w:p>
    <w:p w:rsidR="00F55E85" w:rsidRPr="000E60EC" w:rsidRDefault="00F55E85" w:rsidP="00F55E85">
      <w:pPr>
        <w:pStyle w:val="af1"/>
        <w:rPr>
          <w:rFonts w:ascii="Times New Roman" w:hAnsi="Times New Roman" w:cs="Times New Roman"/>
          <w:sz w:val="24"/>
          <w:szCs w:val="24"/>
          <w:u w:val="single"/>
        </w:rPr>
      </w:pPr>
      <w:r w:rsidRPr="000E60EC">
        <w:rPr>
          <w:rFonts w:ascii="Times New Roman" w:hAnsi="Times New Roman" w:cs="Times New Roman"/>
          <w:sz w:val="24"/>
          <w:szCs w:val="24"/>
          <w:u w:val="single"/>
        </w:rPr>
        <w:t xml:space="preserve">В рамках проекта </w:t>
      </w:r>
      <w:r>
        <w:rPr>
          <w:rFonts w:ascii="Times New Roman" w:hAnsi="Times New Roman" w:cs="Times New Roman"/>
          <w:sz w:val="24"/>
          <w:szCs w:val="24"/>
          <w:u w:val="single"/>
        </w:rPr>
        <w:t>«Успех каждого ребенка»</w:t>
      </w:r>
    </w:p>
    <w:p w:rsidR="00F55E85" w:rsidRPr="004F5CD9" w:rsidRDefault="00F55E85" w:rsidP="00F55E85">
      <w:pPr>
        <w:pStyle w:val="af1"/>
        <w:rPr>
          <w:rFonts w:ascii="Times New Roman" w:hAnsi="Times New Roman" w:cs="Times New Roman"/>
          <w:b/>
          <w:sz w:val="24"/>
          <w:szCs w:val="24"/>
        </w:rPr>
      </w:pPr>
      <w:r>
        <w:rPr>
          <w:rFonts w:ascii="Times New Roman" w:hAnsi="Times New Roman" w:cs="Times New Roman"/>
          <w:sz w:val="24"/>
          <w:szCs w:val="24"/>
        </w:rPr>
        <w:t xml:space="preserve"> В школе работают кружки </w:t>
      </w:r>
      <w:r w:rsidRPr="00DB2557">
        <w:rPr>
          <w:rFonts w:ascii="Times New Roman" w:hAnsi="Times New Roman" w:cs="Times New Roman"/>
          <w:sz w:val="24"/>
          <w:szCs w:val="24"/>
        </w:rPr>
        <w:t xml:space="preserve"> «М</w:t>
      </w:r>
      <w:proofErr w:type="gramStart"/>
      <w:r w:rsidRPr="00DB2557">
        <w:rPr>
          <w:rFonts w:ascii="Times New Roman" w:hAnsi="Times New Roman" w:cs="Times New Roman"/>
          <w:sz w:val="24"/>
          <w:szCs w:val="24"/>
        </w:rPr>
        <w:t>ы</w:t>
      </w:r>
      <w:r w:rsidR="004F5CD9">
        <w:rPr>
          <w:rFonts w:ascii="Times New Roman" w:hAnsi="Times New Roman" w:cs="Times New Roman"/>
          <w:sz w:val="24"/>
          <w:szCs w:val="24"/>
        </w:rPr>
        <w:t>-</w:t>
      </w:r>
      <w:proofErr w:type="gramEnd"/>
      <w:r w:rsidRPr="00DB2557">
        <w:rPr>
          <w:rFonts w:ascii="Times New Roman" w:hAnsi="Times New Roman" w:cs="Times New Roman"/>
          <w:sz w:val="24"/>
          <w:szCs w:val="24"/>
        </w:rPr>
        <w:t xml:space="preserve"> исследователи», «Юный библиотекарь», «Мы</w:t>
      </w:r>
      <w:r w:rsidR="004F5CD9">
        <w:rPr>
          <w:rFonts w:ascii="Times New Roman" w:hAnsi="Times New Roman" w:cs="Times New Roman"/>
          <w:sz w:val="24"/>
          <w:szCs w:val="24"/>
        </w:rPr>
        <w:t>-</w:t>
      </w:r>
      <w:r w:rsidRPr="00DB2557">
        <w:rPr>
          <w:rFonts w:ascii="Times New Roman" w:hAnsi="Times New Roman" w:cs="Times New Roman"/>
          <w:sz w:val="24"/>
          <w:szCs w:val="24"/>
        </w:rPr>
        <w:t xml:space="preserve"> худо</w:t>
      </w:r>
      <w:r>
        <w:rPr>
          <w:rFonts w:ascii="Times New Roman" w:hAnsi="Times New Roman" w:cs="Times New Roman"/>
          <w:sz w:val="24"/>
          <w:szCs w:val="24"/>
        </w:rPr>
        <w:t>жники», «Безопасное колесо»,  спортивные. Лицензия на осуществление данной деятельности имеется.</w:t>
      </w:r>
      <w:r w:rsidRPr="00DB2557">
        <w:rPr>
          <w:rFonts w:ascii="Times New Roman" w:hAnsi="Times New Roman" w:cs="Times New Roman"/>
          <w:sz w:val="24"/>
          <w:szCs w:val="24"/>
        </w:rPr>
        <w:t xml:space="preserve"> </w:t>
      </w:r>
      <w:r>
        <w:rPr>
          <w:rFonts w:ascii="Times New Roman" w:hAnsi="Times New Roman" w:cs="Times New Roman"/>
          <w:sz w:val="24"/>
          <w:szCs w:val="24"/>
        </w:rPr>
        <w:t>Охват дополнительным образованием -96</w:t>
      </w:r>
      <w:r w:rsidR="004F5CD9">
        <w:rPr>
          <w:rFonts w:ascii="Times New Roman" w:hAnsi="Times New Roman" w:cs="Times New Roman"/>
          <w:sz w:val="24"/>
          <w:szCs w:val="24"/>
        </w:rPr>
        <w:t xml:space="preserve">%. </w:t>
      </w:r>
      <w:r w:rsidR="0079670F">
        <w:rPr>
          <w:rFonts w:ascii="Times New Roman" w:hAnsi="Times New Roman" w:cs="Times New Roman"/>
          <w:b/>
          <w:sz w:val="24"/>
          <w:szCs w:val="24"/>
        </w:rPr>
        <w:t xml:space="preserve">В 2022-2023 учебном </w:t>
      </w:r>
      <w:r w:rsidR="004F5CD9" w:rsidRPr="004F5CD9">
        <w:rPr>
          <w:rFonts w:ascii="Times New Roman" w:hAnsi="Times New Roman" w:cs="Times New Roman"/>
          <w:b/>
          <w:sz w:val="24"/>
          <w:szCs w:val="24"/>
        </w:rPr>
        <w:t xml:space="preserve"> году</w:t>
      </w:r>
      <w:r w:rsidR="0079670F">
        <w:rPr>
          <w:rFonts w:ascii="Times New Roman" w:hAnsi="Times New Roman" w:cs="Times New Roman"/>
          <w:b/>
          <w:sz w:val="24"/>
          <w:szCs w:val="24"/>
        </w:rPr>
        <w:t xml:space="preserve">  увеличено</w:t>
      </w:r>
      <w:r w:rsidRPr="004F5CD9">
        <w:rPr>
          <w:rFonts w:ascii="Times New Roman" w:hAnsi="Times New Roman" w:cs="Times New Roman"/>
          <w:b/>
          <w:sz w:val="24"/>
          <w:szCs w:val="24"/>
        </w:rPr>
        <w:t xml:space="preserve"> количество кружков по направ</w:t>
      </w:r>
      <w:r w:rsidR="004F5CD9" w:rsidRPr="004F5CD9">
        <w:rPr>
          <w:rFonts w:ascii="Times New Roman" w:hAnsi="Times New Roman" w:cs="Times New Roman"/>
          <w:b/>
          <w:sz w:val="24"/>
          <w:szCs w:val="24"/>
        </w:rPr>
        <w:t>лениям: физкульту</w:t>
      </w:r>
      <w:r w:rsidR="0079670F">
        <w:rPr>
          <w:rFonts w:ascii="Times New Roman" w:hAnsi="Times New Roman" w:cs="Times New Roman"/>
          <w:b/>
          <w:sz w:val="24"/>
          <w:szCs w:val="24"/>
        </w:rPr>
        <w:t>рн</w:t>
      </w:r>
      <w:proofErr w:type="gramStart"/>
      <w:r w:rsidR="0079670F">
        <w:rPr>
          <w:rFonts w:ascii="Times New Roman" w:hAnsi="Times New Roman" w:cs="Times New Roman"/>
          <w:b/>
          <w:sz w:val="24"/>
          <w:szCs w:val="24"/>
        </w:rPr>
        <w:t>о-</w:t>
      </w:r>
      <w:proofErr w:type="gramEnd"/>
      <w:r w:rsidR="0079670F">
        <w:rPr>
          <w:rFonts w:ascii="Times New Roman" w:hAnsi="Times New Roman" w:cs="Times New Roman"/>
          <w:b/>
          <w:sz w:val="24"/>
          <w:szCs w:val="24"/>
        </w:rPr>
        <w:t xml:space="preserve"> спортивное (шахматы</w:t>
      </w:r>
      <w:r w:rsidR="004F5CD9" w:rsidRPr="004F5CD9">
        <w:rPr>
          <w:rFonts w:ascii="Times New Roman" w:hAnsi="Times New Roman" w:cs="Times New Roman"/>
          <w:b/>
          <w:sz w:val="24"/>
          <w:szCs w:val="24"/>
        </w:rPr>
        <w:t>)</w:t>
      </w:r>
      <w:r w:rsidR="0079670F">
        <w:rPr>
          <w:rFonts w:ascii="Times New Roman" w:hAnsi="Times New Roman" w:cs="Times New Roman"/>
          <w:b/>
          <w:sz w:val="24"/>
          <w:szCs w:val="24"/>
        </w:rPr>
        <w:t>, художественное (театральный).</w:t>
      </w:r>
    </w:p>
    <w:p w:rsidR="00F55E85" w:rsidRDefault="00F55E85" w:rsidP="00F55E85">
      <w:pPr>
        <w:pStyle w:val="af1"/>
        <w:rPr>
          <w:rFonts w:ascii="Times New Roman" w:hAnsi="Times New Roman" w:cs="Times New Roman"/>
          <w:sz w:val="24"/>
          <w:szCs w:val="24"/>
        </w:rPr>
      </w:pPr>
      <w:r>
        <w:rPr>
          <w:rFonts w:ascii="Times New Roman" w:hAnsi="Times New Roman" w:cs="Times New Roman"/>
          <w:sz w:val="24"/>
          <w:szCs w:val="24"/>
        </w:rPr>
        <w:t xml:space="preserve"> Осуществлялась р</w:t>
      </w:r>
      <w:r w:rsidRPr="00253B83">
        <w:rPr>
          <w:rFonts w:ascii="Times New Roman" w:hAnsi="Times New Roman" w:cs="Times New Roman"/>
          <w:sz w:val="24"/>
          <w:szCs w:val="24"/>
        </w:rPr>
        <w:t>еализация образовательных программ ос</w:t>
      </w:r>
      <w:r>
        <w:rPr>
          <w:rFonts w:ascii="Times New Roman" w:hAnsi="Times New Roman" w:cs="Times New Roman"/>
          <w:sz w:val="24"/>
          <w:szCs w:val="24"/>
        </w:rPr>
        <w:t xml:space="preserve">новного общего </w:t>
      </w:r>
      <w:r w:rsidRPr="00253B83">
        <w:rPr>
          <w:rFonts w:ascii="Times New Roman" w:hAnsi="Times New Roman" w:cs="Times New Roman"/>
          <w:sz w:val="24"/>
          <w:szCs w:val="24"/>
        </w:rPr>
        <w:t>образования в сетевой форме с участием организаций дополнительного образования детей,</w:t>
      </w:r>
      <w:r>
        <w:rPr>
          <w:rFonts w:ascii="Times New Roman" w:hAnsi="Times New Roman" w:cs="Times New Roman"/>
          <w:sz w:val="24"/>
          <w:szCs w:val="24"/>
        </w:rPr>
        <w:t xml:space="preserve"> </w:t>
      </w:r>
      <w:r w:rsidRPr="00253B83">
        <w:rPr>
          <w:rFonts w:ascii="Times New Roman" w:hAnsi="Times New Roman" w:cs="Times New Roman"/>
          <w:sz w:val="24"/>
          <w:szCs w:val="24"/>
        </w:rPr>
        <w:t>учреждений</w:t>
      </w:r>
      <w:r>
        <w:rPr>
          <w:rFonts w:ascii="Times New Roman" w:hAnsi="Times New Roman" w:cs="Times New Roman"/>
          <w:sz w:val="24"/>
          <w:szCs w:val="24"/>
        </w:rPr>
        <w:t xml:space="preserve"> культуры, спорта.</w:t>
      </w:r>
    </w:p>
    <w:p w:rsidR="00F55E85" w:rsidRPr="00253B83" w:rsidRDefault="00F55E85" w:rsidP="00F55E85">
      <w:pPr>
        <w:pStyle w:val="af1"/>
        <w:rPr>
          <w:rFonts w:ascii="Times New Roman" w:hAnsi="Times New Roman" w:cs="Times New Roman"/>
          <w:sz w:val="24"/>
          <w:szCs w:val="24"/>
          <w:u w:val="single"/>
        </w:rPr>
      </w:pPr>
      <w:r w:rsidRPr="00253B83">
        <w:rPr>
          <w:rFonts w:ascii="Times New Roman" w:hAnsi="Times New Roman" w:cs="Times New Roman"/>
          <w:sz w:val="24"/>
          <w:szCs w:val="24"/>
          <w:u w:val="single"/>
        </w:rPr>
        <w:t>В рамках проекта «П</w:t>
      </w:r>
      <w:r>
        <w:rPr>
          <w:rFonts w:ascii="Times New Roman" w:hAnsi="Times New Roman" w:cs="Times New Roman"/>
          <w:sz w:val="24"/>
          <w:szCs w:val="24"/>
          <w:u w:val="single"/>
        </w:rPr>
        <w:t>оддержка семей, имеющих детей»</w:t>
      </w:r>
    </w:p>
    <w:p w:rsidR="00F55E85" w:rsidRDefault="00F55E85" w:rsidP="00F55E85">
      <w:pPr>
        <w:pStyle w:val="af1"/>
        <w:rPr>
          <w:rFonts w:ascii="Times New Roman" w:hAnsi="Times New Roman" w:cs="Times New Roman"/>
          <w:sz w:val="24"/>
          <w:szCs w:val="24"/>
        </w:rPr>
      </w:pPr>
      <w:r>
        <w:rPr>
          <w:rFonts w:ascii="Times New Roman" w:hAnsi="Times New Roman" w:cs="Times New Roman"/>
          <w:sz w:val="24"/>
          <w:szCs w:val="24"/>
        </w:rPr>
        <w:t xml:space="preserve"> Педагогами МОУ ООШ п. Красное Знамя с привлечением психолога проведено 4 консультации с родителями детей дошкольн</w:t>
      </w:r>
      <w:r w:rsidR="002F7406">
        <w:rPr>
          <w:rFonts w:ascii="Times New Roman" w:hAnsi="Times New Roman" w:cs="Times New Roman"/>
          <w:sz w:val="24"/>
          <w:szCs w:val="24"/>
        </w:rPr>
        <w:t xml:space="preserve">ого и школьного возраста.  В дошкольной группе </w:t>
      </w:r>
      <w:r>
        <w:rPr>
          <w:rFonts w:ascii="Times New Roman" w:hAnsi="Times New Roman" w:cs="Times New Roman"/>
          <w:sz w:val="24"/>
          <w:szCs w:val="24"/>
        </w:rPr>
        <w:t xml:space="preserve"> ведется прием детей младшего возраста (младше  трех лет).</w:t>
      </w:r>
    </w:p>
    <w:p w:rsidR="00F55E85" w:rsidRDefault="00F55E85" w:rsidP="00F55E85">
      <w:pPr>
        <w:pStyle w:val="af1"/>
        <w:rPr>
          <w:rFonts w:ascii="Times New Roman" w:hAnsi="Times New Roman" w:cs="Times New Roman"/>
          <w:sz w:val="24"/>
          <w:szCs w:val="24"/>
        </w:rPr>
      </w:pPr>
      <w:r w:rsidRPr="00253B83">
        <w:rPr>
          <w:rFonts w:ascii="Times New Roman" w:hAnsi="Times New Roman" w:cs="Times New Roman"/>
          <w:sz w:val="24"/>
          <w:szCs w:val="24"/>
          <w:u w:val="single"/>
        </w:rPr>
        <w:t>В рамках проекта «Цифровая образовательная среда</w:t>
      </w:r>
      <w:r w:rsidRPr="00DB2557">
        <w:rPr>
          <w:rFonts w:ascii="Times New Roman" w:hAnsi="Times New Roman" w:cs="Times New Roman"/>
          <w:sz w:val="24"/>
          <w:szCs w:val="24"/>
        </w:rPr>
        <w:t xml:space="preserve">», </w:t>
      </w:r>
    </w:p>
    <w:p w:rsidR="00F55E85" w:rsidRPr="00253B83" w:rsidRDefault="00F55E85" w:rsidP="00F55E85">
      <w:pPr>
        <w:pStyle w:val="af1"/>
        <w:rPr>
          <w:rFonts w:ascii="Times New Roman" w:hAnsi="Times New Roman" w:cs="Times New Roman"/>
          <w:sz w:val="24"/>
          <w:szCs w:val="24"/>
        </w:rPr>
      </w:pPr>
      <w:r>
        <w:rPr>
          <w:rFonts w:ascii="Times New Roman" w:hAnsi="Times New Roman" w:cs="Times New Roman"/>
          <w:sz w:val="24"/>
          <w:szCs w:val="24"/>
        </w:rPr>
        <w:t xml:space="preserve"> </w:t>
      </w:r>
      <w:r w:rsidRPr="00253B83">
        <w:rPr>
          <w:rFonts w:ascii="Times New Roman" w:hAnsi="Times New Roman" w:cs="Times New Roman"/>
          <w:sz w:val="24"/>
          <w:szCs w:val="24"/>
        </w:rPr>
        <w:t xml:space="preserve">Под «Цифровой образовательной средой» понимается единая информационная система, объединяющая всех участников образовательного процесса — учеников, учителей, родителей и администрацию </w:t>
      </w:r>
      <w:r>
        <w:rPr>
          <w:rFonts w:ascii="Times New Roman" w:hAnsi="Times New Roman" w:cs="Times New Roman"/>
          <w:sz w:val="24"/>
          <w:szCs w:val="24"/>
        </w:rPr>
        <w:t>школы. Система включает в себя:</w:t>
      </w:r>
    </w:p>
    <w:p w:rsidR="00F55E85" w:rsidRPr="00253B83" w:rsidRDefault="00F55E85" w:rsidP="00F55E85">
      <w:pPr>
        <w:pStyle w:val="af1"/>
        <w:rPr>
          <w:rFonts w:ascii="Times New Roman" w:hAnsi="Times New Roman" w:cs="Times New Roman"/>
          <w:sz w:val="24"/>
          <w:szCs w:val="24"/>
        </w:rPr>
      </w:pPr>
      <w:r w:rsidRPr="00253B83">
        <w:rPr>
          <w:rFonts w:ascii="Times New Roman" w:hAnsi="Times New Roman" w:cs="Times New Roman"/>
          <w:sz w:val="24"/>
          <w:szCs w:val="24"/>
        </w:rPr>
        <w:t>Информационные образовательные ресурсы.</w:t>
      </w:r>
    </w:p>
    <w:p w:rsidR="00F55E85" w:rsidRDefault="00F55E85" w:rsidP="00F55E85">
      <w:pPr>
        <w:pStyle w:val="af1"/>
        <w:rPr>
          <w:rFonts w:ascii="Times New Roman" w:hAnsi="Times New Roman" w:cs="Times New Roman"/>
          <w:sz w:val="24"/>
          <w:szCs w:val="24"/>
        </w:rPr>
      </w:pPr>
      <w:r w:rsidRPr="00253B83">
        <w:rPr>
          <w:rFonts w:ascii="Times New Roman" w:hAnsi="Times New Roman" w:cs="Times New Roman"/>
          <w:sz w:val="24"/>
          <w:szCs w:val="24"/>
        </w:rPr>
        <w:t>Технологические средства: компьютеры, средства связи (смартфоны, планшеты), иное информационно</w:t>
      </w:r>
      <w:r>
        <w:rPr>
          <w:rFonts w:ascii="Times New Roman" w:hAnsi="Times New Roman" w:cs="Times New Roman"/>
          <w:sz w:val="24"/>
          <w:szCs w:val="24"/>
        </w:rPr>
        <w:t xml:space="preserve">-коммуникационное оборудование. </w:t>
      </w:r>
      <w:r w:rsidRPr="00253B83">
        <w:rPr>
          <w:rFonts w:ascii="Times New Roman" w:hAnsi="Times New Roman" w:cs="Times New Roman"/>
          <w:sz w:val="24"/>
          <w:szCs w:val="24"/>
        </w:rPr>
        <w:t>Систему педагогических технологий.</w:t>
      </w:r>
    </w:p>
    <w:p w:rsidR="00F55E85" w:rsidRDefault="002F7406" w:rsidP="00F55E85">
      <w:pPr>
        <w:pStyle w:val="af1"/>
        <w:rPr>
          <w:rFonts w:ascii="Times New Roman" w:hAnsi="Times New Roman" w:cs="Times New Roman"/>
          <w:sz w:val="24"/>
          <w:szCs w:val="24"/>
        </w:rPr>
      </w:pPr>
      <w:r>
        <w:rPr>
          <w:rFonts w:ascii="Times New Roman" w:hAnsi="Times New Roman" w:cs="Times New Roman"/>
          <w:sz w:val="24"/>
          <w:szCs w:val="24"/>
        </w:rPr>
        <w:t xml:space="preserve"> </w:t>
      </w:r>
      <w:r w:rsidR="00F55E85">
        <w:rPr>
          <w:rFonts w:ascii="Times New Roman" w:hAnsi="Times New Roman" w:cs="Times New Roman"/>
          <w:sz w:val="24"/>
          <w:szCs w:val="24"/>
        </w:rPr>
        <w:t xml:space="preserve"> Имеется доступ во всех кабинетах.</w:t>
      </w:r>
    </w:p>
    <w:p w:rsidR="00F55E85" w:rsidRDefault="002F7406" w:rsidP="00F55E85">
      <w:pPr>
        <w:pStyle w:val="af1"/>
        <w:rPr>
          <w:rFonts w:ascii="Times New Roman" w:hAnsi="Times New Roman" w:cs="Times New Roman"/>
          <w:sz w:val="24"/>
          <w:szCs w:val="24"/>
        </w:rPr>
      </w:pPr>
      <w:r>
        <w:rPr>
          <w:rFonts w:ascii="Times New Roman" w:hAnsi="Times New Roman" w:cs="Times New Roman"/>
          <w:sz w:val="24"/>
          <w:szCs w:val="24"/>
        </w:rPr>
        <w:t xml:space="preserve"> В школе имеется </w:t>
      </w:r>
      <w:r w:rsidR="00F55E85">
        <w:rPr>
          <w:rFonts w:ascii="Times New Roman" w:hAnsi="Times New Roman" w:cs="Times New Roman"/>
          <w:sz w:val="24"/>
          <w:szCs w:val="24"/>
        </w:rPr>
        <w:t xml:space="preserve"> оборудование на сумму 1 032 965, 32 руб.  А</w:t>
      </w:r>
      <w:proofErr w:type="gramStart"/>
      <w:r w:rsidR="00F55E85">
        <w:rPr>
          <w:rFonts w:ascii="Times New Roman" w:hAnsi="Times New Roman" w:cs="Times New Roman"/>
          <w:sz w:val="24"/>
          <w:szCs w:val="24"/>
        </w:rPr>
        <w:t>ПК вкл</w:t>
      </w:r>
      <w:proofErr w:type="gramEnd"/>
      <w:r w:rsidR="00F55E85">
        <w:rPr>
          <w:rFonts w:ascii="Times New Roman" w:hAnsi="Times New Roman" w:cs="Times New Roman"/>
          <w:sz w:val="24"/>
          <w:szCs w:val="24"/>
        </w:rPr>
        <w:t xml:space="preserve">ючает в себя: ноутбуки для учителя – 1 шт., ноутбук для ученика  - 14 шт., ноутбук для УП – 5, интерактивный комплекс – 1шт., МФУ – 1шт. </w:t>
      </w:r>
      <w:r>
        <w:rPr>
          <w:rFonts w:ascii="Times New Roman" w:hAnsi="Times New Roman" w:cs="Times New Roman"/>
          <w:sz w:val="24"/>
          <w:szCs w:val="24"/>
        </w:rPr>
        <w:t>Имеется доступ к сети интернет  во всех кабинетах</w:t>
      </w:r>
    </w:p>
    <w:p w:rsidR="00F55E85" w:rsidRDefault="002F7406" w:rsidP="00F55E85">
      <w:pPr>
        <w:pStyle w:val="af1"/>
        <w:rPr>
          <w:rFonts w:ascii="Times New Roman" w:hAnsi="Times New Roman" w:cs="Times New Roman"/>
          <w:sz w:val="24"/>
          <w:szCs w:val="24"/>
        </w:rPr>
      </w:pPr>
      <w:r>
        <w:rPr>
          <w:rFonts w:ascii="Times New Roman" w:hAnsi="Times New Roman" w:cs="Times New Roman"/>
          <w:sz w:val="24"/>
          <w:szCs w:val="24"/>
        </w:rPr>
        <w:t xml:space="preserve">   10</w:t>
      </w:r>
      <w:r w:rsidR="00F55E85">
        <w:rPr>
          <w:rFonts w:ascii="Times New Roman" w:hAnsi="Times New Roman" w:cs="Times New Roman"/>
          <w:sz w:val="24"/>
          <w:szCs w:val="24"/>
        </w:rPr>
        <w:t>0% педагогов прошли обучение по ЦОС.</w:t>
      </w:r>
    </w:p>
    <w:p w:rsidR="00F55E85" w:rsidRDefault="002F7406" w:rsidP="00F55E85">
      <w:pPr>
        <w:pStyle w:val="af1"/>
        <w:rPr>
          <w:rFonts w:ascii="Times New Roman" w:hAnsi="Times New Roman" w:cs="Times New Roman"/>
          <w:sz w:val="24"/>
          <w:szCs w:val="24"/>
        </w:rPr>
      </w:pPr>
      <w:r>
        <w:rPr>
          <w:rFonts w:ascii="Times New Roman" w:hAnsi="Times New Roman" w:cs="Times New Roman"/>
          <w:sz w:val="24"/>
          <w:szCs w:val="24"/>
        </w:rPr>
        <w:t xml:space="preserve">   В 2022</w:t>
      </w:r>
      <w:r w:rsidR="0079670F">
        <w:rPr>
          <w:rFonts w:ascii="Times New Roman" w:hAnsi="Times New Roman" w:cs="Times New Roman"/>
          <w:sz w:val="24"/>
          <w:szCs w:val="24"/>
        </w:rPr>
        <w:t xml:space="preserve">- 2023 учебном </w:t>
      </w:r>
      <w:r w:rsidR="00F55E85">
        <w:rPr>
          <w:rFonts w:ascii="Times New Roman" w:hAnsi="Times New Roman" w:cs="Times New Roman"/>
          <w:sz w:val="24"/>
          <w:szCs w:val="24"/>
        </w:rPr>
        <w:t xml:space="preserve"> году учителя активно и успешно использовали АПК в работе.</w:t>
      </w:r>
    </w:p>
    <w:p w:rsidR="00F55E85" w:rsidRPr="00C24B6E" w:rsidRDefault="00F55E85" w:rsidP="00F55E85">
      <w:pPr>
        <w:pStyle w:val="af1"/>
        <w:rPr>
          <w:rFonts w:ascii="Times New Roman" w:hAnsi="Times New Roman" w:cs="Times New Roman"/>
          <w:sz w:val="24"/>
          <w:szCs w:val="24"/>
          <w:u w:val="single"/>
        </w:rPr>
      </w:pPr>
      <w:r w:rsidRPr="00C24B6E">
        <w:rPr>
          <w:rFonts w:ascii="Times New Roman" w:hAnsi="Times New Roman" w:cs="Times New Roman"/>
          <w:sz w:val="24"/>
          <w:szCs w:val="24"/>
          <w:u w:val="single"/>
        </w:rPr>
        <w:t xml:space="preserve">В рамках проекта </w:t>
      </w:r>
      <w:r>
        <w:rPr>
          <w:rFonts w:ascii="Times New Roman" w:hAnsi="Times New Roman" w:cs="Times New Roman"/>
          <w:sz w:val="24"/>
          <w:szCs w:val="24"/>
          <w:u w:val="single"/>
        </w:rPr>
        <w:t>«Учитель будущего».</w:t>
      </w:r>
    </w:p>
    <w:p w:rsidR="00F55E85" w:rsidRDefault="00F55E85" w:rsidP="00F55E85">
      <w:pPr>
        <w:pStyle w:val="af1"/>
        <w:rPr>
          <w:rFonts w:ascii="Times New Roman" w:hAnsi="Times New Roman" w:cs="Times New Roman"/>
          <w:sz w:val="24"/>
          <w:szCs w:val="24"/>
        </w:rPr>
      </w:pPr>
      <w:r>
        <w:rPr>
          <w:rFonts w:ascii="Times New Roman" w:hAnsi="Times New Roman" w:cs="Times New Roman"/>
          <w:sz w:val="24"/>
          <w:szCs w:val="24"/>
        </w:rPr>
        <w:t xml:space="preserve">  П</w:t>
      </w:r>
      <w:r w:rsidRPr="00C24B6E">
        <w:rPr>
          <w:rFonts w:ascii="Times New Roman" w:hAnsi="Times New Roman" w:cs="Times New Roman"/>
          <w:sz w:val="24"/>
          <w:szCs w:val="24"/>
        </w:rPr>
        <w:t>едагоги нашей школы проходят онлайн-курсы повышения квалифика</w:t>
      </w:r>
      <w:r>
        <w:rPr>
          <w:rFonts w:ascii="Times New Roman" w:hAnsi="Times New Roman" w:cs="Times New Roman"/>
          <w:sz w:val="24"/>
          <w:szCs w:val="24"/>
        </w:rPr>
        <w:t>ции, а также переподготовку</w:t>
      </w:r>
      <w:r w:rsidRPr="00C24B6E">
        <w:rPr>
          <w:rFonts w:ascii="Times New Roman" w:hAnsi="Times New Roman" w:cs="Times New Roman"/>
          <w:sz w:val="24"/>
          <w:szCs w:val="24"/>
        </w:rPr>
        <w:t>. В его основе лежат повышение профессионального уровня педагогов, расширение форм и возможностей для их самореализации, разработка новых форматов карьерного роста, отражающих их профессиональные успехи.</w:t>
      </w:r>
      <w:r>
        <w:rPr>
          <w:rFonts w:ascii="Times New Roman" w:hAnsi="Times New Roman" w:cs="Times New Roman"/>
          <w:sz w:val="24"/>
          <w:szCs w:val="24"/>
        </w:rPr>
        <w:t xml:space="preserve"> Наши учителя активные пользователи платформ </w:t>
      </w:r>
      <w:proofErr w:type="spellStart"/>
      <w:r>
        <w:rPr>
          <w:rFonts w:ascii="Times New Roman" w:hAnsi="Times New Roman" w:cs="Times New Roman"/>
          <w:sz w:val="24"/>
          <w:szCs w:val="24"/>
        </w:rPr>
        <w:t>Учи.ру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Яндекс</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чебник</w:t>
      </w:r>
      <w:proofErr w:type="spellEnd"/>
      <w:r>
        <w:rPr>
          <w:rFonts w:ascii="Times New Roman" w:hAnsi="Times New Roman" w:cs="Times New Roman"/>
          <w:sz w:val="24"/>
          <w:szCs w:val="24"/>
        </w:rPr>
        <w:t>,</w:t>
      </w:r>
      <w:r w:rsidRPr="00C24B6E">
        <w:rPr>
          <w:rFonts w:ascii="Times New Roman" w:hAnsi="Times New Roman" w:cs="Times New Roman"/>
          <w:sz w:val="24"/>
          <w:szCs w:val="24"/>
        </w:rPr>
        <w:t xml:space="preserve"> </w:t>
      </w:r>
      <w:proofErr w:type="spellStart"/>
      <w:r w:rsidRPr="00C24B6E">
        <w:rPr>
          <w:rFonts w:ascii="Times New Roman" w:hAnsi="Times New Roman" w:cs="Times New Roman"/>
          <w:sz w:val="24"/>
          <w:szCs w:val="24"/>
        </w:rPr>
        <w:t>ЯКласс</w:t>
      </w:r>
      <w:proofErr w:type="spellEnd"/>
      <w:r>
        <w:rPr>
          <w:rFonts w:ascii="Times New Roman" w:hAnsi="Times New Roman" w:cs="Times New Roman"/>
          <w:sz w:val="24"/>
          <w:szCs w:val="24"/>
        </w:rPr>
        <w:t>,</w:t>
      </w:r>
      <w:r w:rsidRPr="009C48B9">
        <w:t xml:space="preserve"> </w:t>
      </w:r>
      <w:r w:rsidRPr="009C48B9">
        <w:rPr>
          <w:rFonts w:ascii="Times New Roman" w:hAnsi="Times New Roman" w:cs="Times New Roman"/>
          <w:sz w:val="24"/>
          <w:szCs w:val="24"/>
        </w:rPr>
        <w:t>«Урок цифры»</w:t>
      </w:r>
      <w:r w:rsidR="002F7406">
        <w:rPr>
          <w:rFonts w:ascii="Times New Roman" w:hAnsi="Times New Roman" w:cs="Times New Roman"/>
          <w:sz w:val="24"/>
          <w:szCs w:val="24"/>
        </w:rPr>
        <w:t>, «</w:t>
      </w:r>
      <w:proofErr w:type="spellStart"/>
      <w:r w:rsidR="002F7406">
        <w:rPr>
          <w:rFonts w:ascii="Times New Roman" w:hAnsi="Times New Roman" w:cs="Times New Roman"/>
          <w:sz w:val="24"/>
          <w:szCs w:val="24"/>
        </w:rPr>
        <w:t>Сферум</w:t>
      </w:r>
      <w:proofErr w:type="spellEnd"/>
      <w:r w:rsidR="002F7406">
        <w:rPr>
          <w:rFonts w:ascii="Times New Roman" w:hAnsi="Times New Roman" w:cs="Times New Roman"/>
          <w:sz w:val="24"/>
          <w:szCs w:val="24"/>
        </w:rPr>
        <w:t>», «РЭШ»</w:t>
      </w:r>
    </w:p>
    <w:p w:rsidR="008A41BB" w:rsidRDefault="008A41BB" w:rsidP="00F55E85">
      <w:pPr>
        <w:pStyle w:val="af1"/>
        <w:rPr>
          <w:rFonts w:ascii="Times New Roman" w:hAnsi="Times New Roman" w:cs="Times New Roman"/>
          <w:sz w:val="24"/>
          <w:szCs w:val="24"/>
        </w:rPr>
      </w:pPr>
    </w:p>
    <w:p w:rsidR="002F7406" w:rsidRDefault="002F7406" w:rsidP="00F55E85">
      <w:pPr>
        <w:pStyle w:val="af1"/>
        <w:rPr>
          <w:rFonts w:ascii="Times New Roman" w:hAnsi="Times New Roman" w:cs="Times New Roman"/>
          <w:sz w:val="24"/>
          <w:szCs w:val="24"/>
        </w:rPr>
      </w:pPr>
    </w:p>
    <w:p w:rsidR="00F55E85" w:rsidRPr="009C48B9" w:rsidRDefault="00F55E85" w:rsidP="00F55E85">
      <w:pPr>
        <w:pStyle w:val="af1"/>
        <w:rPr>
          <w:rFonts w:ascii="Times New Roman" w:hAnsi="Times New Roman" w:cs="Times New Roman"/>
          <w:sz w:val="24"/>
          <w:szCs w:val="24"/>
          <w:u w:val="single"/>
        </w:rPr>
      </w:pPr>
      <w:r w:rsidRPr="009C48B9">
        <w:rPr>
          <w:rFonts w:ascii="Times New Roman" w:hAnsi="Times New Roman" w:cs="Times New Roman"/>
          <w:sz w:val="24"/>
          <w:szCs w:val="24"/>
          <w:u w:val="single"/>
        </w:rPr>
        <w:lastRenderedPageBreak/>
        <w:t>В рамках проекта «Социальная активность».</w:t>
      </w:r>
    </w:p>
    <w:p w:rsidR="00F55E85" w:rsidRPr="009C48B9" w:rsidRDefault="00F55E85" w:rsidP="00F55E85">
      <w:pPr>
        <w:pStyle w:val="af1"/>
        <w:rPr>
          <w:rFonts w:ascii="Times New Roman" w:hAnsi="Times New Roman" w:cs="Times New Roman"/>
          <w:sz w:val="24"/>
          <w:szCs w:val="24"/>
        </w:rPr>
      </w:pPr>
      <w:r>
        <w:rPr>
          <w:rFonts w:ascii="Times New Roman" w:hAnsi="Times New Roman" w:cs="Times New Roman"/>
          <w:sz w:val="24"/>
          <w:szCs w:val="24"/>
        </w:rPr>
        <w:t xml:space="preserve">  </w:t>
      </w:r>
      <w:r w:rsidRPr="009C48B9">
        <w:rPr>
          <w:rFonts w:ascii="Times New Roman" w:hAnsi="Times New Roman" w:cs="Times New Roman"/>
          <w:sz w:val="24"/>
          <w:szCs w:val="24"/>
        </w:rPr>
        <w:t>Приоритетными являются следующие направления волонтерского движения:</w:t>
      </w:r>
    </w:p>
    <w:p w:rsidR="00F55E85" w:rsidRPr="009C48B9" w:rsidRDefault="00F55E85" w:rsidP="00F55E85">
      <w:pPr>
        <w:pStyle w:val="af1"/>
        <w:rPr>
          <w:rFonts w:ascii="Times New Roman" w:hAnsi="Times New Roman" w:cs="Times New Roman"/>
          <w:sz w:val="24"/>
          <w:szCs w:val="24"/>
        </w:rPr>
      </w:pPr>
      <w:r w:rsidRPr="009C48B9">
        <w:rPr>
          <w:rFonts w:ascii="Times New Roman" w:hAnsi="Times New Roman" w:cs="Times New Roman"/>
          <w:sz w:val="24"/>
          <w:szCs w:val="24"/>
        </w:rPr>
        <w:t>•</w:t>
      </w:r>
      <w:r w:rsidRPr="009C48B9">
        <w:rPr>
          <w:rFonts w:ascii="Times New Roman" w:hAnsi="Times New Roman" w:cs="Times New Roman"/>
          <w:sz w:val="24"/>
          <w:szCs w:val="24"/>
        </w:rPr>
        <w:tab/>
      </w:r>
      <w:proofErr w:type="gramStart"/>
      <w:r w:rsidRPr="009C48B9">
        <w:rPr>
          <w:rFonts w:ascii="Times New Roman" w:hAnsi="Times New Roman" w:cs="Times New Roman"/>
          <w:sz w:val="24"/>
          <w:szCs w:val="24"/>
        </w:rPr>
        <w:t>трудовое</w:t>
      </w:r>
      <w:proofErr w:type="gramEnd"/>
      <w:r w:rsidRPr="009C48B9">
        <w:rPr>
          <w:rFonts w:ascii="Times New Roman" w:hAnsi="Times New Roman" w:cs="Times New Roman"/>
          <w:sz w:val="24"/>
          <w:szCs w:val="24"/>
        </w:rPr>
        <w:t xml:space="preserve"> - организация трудовой занятости, </w:t>
      </w:r>
      <w:proofErr w:type="spellStart"/>
      <w:r w:rsidRPr="009C48B9">
        <w:rPr>
          <w:rFonts w:ascii="Times New Roman" w:hAnsi="Times New Roman" w:cs="Times New Roman"/>
          <w:sz w:val="24"/>
          <w:szCs w:val="24"/>
        </w:rPr>
        <w:t>профориентационная</w:t>
      </w:r>
      <w:proofErr w:type="spellEnd"/>
      <w:r w:rsidRPr="009C48B9">
        <w:rPr>
          <w:rFonts w:ascii="Times New Roman" w:hAnsi="Times New Roman" w:cs="Times New Roman"/>
          <w:sz w:val="24"/>
          <w:szCs w:val="24"/>
        </w:rPr>
        <w:t xml:space="preserve"> работа;</w:t>
      </w:r>
    </w:p>
    <w:p w:rsidR="00F55E85" w:rsidRPr="009C48B9" w:rsidRDefault="00F55E85" w:rsidP="00F55E85">
      <w:pPr>
        <w:pStyle w:val="af1"/>
        <w:rPr>
          <w:rFonts w:ascii="Times New Roman" w:hAnsi="Times New Roman" w:cs="Times New Roman"/>
          <w:sz w:val="24"/>
          <w:szCs w:val="24"/>
        </w:rPr>
      </w:pPr>
      <w:r w:rsidRPr="009C48B9">
        <w:rPr>
          <w:rFonts w:ascii="Times New Roman" w:hAnsi="Times New Roman" w:cs="Times New Roman"/>
          <w:sz w:val="24"/>
          <w:szCs w:val="24"/>
        </w:rPr>
        <w:t>•</w:t>
      </w:r>
      <w:r w:rsidRPr="009C48B9">
        <w:rPr>
          <w:rFonts w:ascii="Times New Roman" w:hAnsi="Times New Roman" w:cs="Times New Roman"/>
          <w:sz w:val="24"/>
          <w:szCs w:val="24"/>
        </w:rPr>
        <w:tab/>
      </w:r>
      <w:proofErr w:type="spellStart"/>
      <w:r w:rsidRPr="009C48B9">
        <w:rPr>
          <w:rFonts w:ascii="Times New Roman" w:hAnsi="Times New Roman" w:cs="Times New Roman"/>
          <w:sz w:val="24"/>
          <w:szCs w:val="24"/>
        </w:rPr>
        <w:t>валеологическое</w:t>
      </w:r>
      <w:proofErr w:type="spellEnd"/>
      <w:r w:rsidRPr="009C48B9">
        <w:rPr>
          <w:rFonts w:ascii="Times New Roman" w:hAnsi="Times New Roman" w:cs="Times New Roman"/>
          <w:sz w:val="24"/>
          <w:szCs w:val="24"/>
        </w:rPr>
        <w:t xml:space="preserve"> - формирование здорового образа жизни;</w:t>
      </w:r>
    </w:p>
    <w:p w:rsidR="00F55E85" w:rsidRPr="009C48B9" w:rsidRDefault="00F55E85" w:rsidP="00F55E85">
      <w:pPr>
        <w:pStyle w:val="af1"/>
        <w:rPr>
          <w:rFonts w:ascii="Times New Roman" w:hAnsi="Times New Roman" w:cs="Times New Roman"/>
          <w:sz w:val="24"/>
          <w:szCs w:val="24"/>
        </w:rPr>
      </w:pPr>
      <w:proofErr w:type="gramStart"/>
      <w:r w:rsidRPr="009C48B9">
        <w:rPr>
          <w:rFonts w:ascii="Times New Roman" w:hAnsi="Times New Roman" w:cs="Times New Roman"/>
          <w:sz w:val="24"/>
          <w:szCs w:val="24"/>
        </w:rPr>
        <w:t>•</w:t>
      </w:r>
      <w:r w:rsidRPr="009C48B9">
        <w:rPr>
          <w:rFonts w:ascii="Times New Roman" w:hAnsi="Times New Roman" w:cs="Times New Roman"/>
          <w:sz w:val="24"/>
          <w:szCs w:val="24"/>
        </w:rPr>
        <w:tab/>
        <w:t>патриотическое - воспитание любви и уважения к Родине, обучение основам взаимопонимания, уважения к своей национальной и другим культурам;</w:t>
      </w:r>
      <w:proofErr w:type="gramEnd"/>
    </w:p>
    <w:p w:rsidR="00F55E85" w:rsidRPr="00DB1AD7" w:rsidRDefault="00F55E85" w:rsidP="00F55E85">
      <w:pPr>
        <w:pStyle w:val="af1"/>
        <w:rPr>
          <w:rFonts w:ascii="Times New Roman" w:hAnsi="Times New Roman" w:cs="Times New Roman"/>
          <w:sz w:val="24"/>
          <w:szCs w:val="24"/>
        </w:rPr>
      </w:pPr>
      <w:r w:rsidRPr="009C48B9">
        <w:rPr>
          <w:rFonts w:ascii="Times New Roman" w:hAnsi="Times New Roman" w:cs="Times New Roman"/>
          <w:sz w:val="24"/>
          <w:szCs w:val="24"/>
        </w:rPr>
        <w:t>•</w:t>
      </w:r>
      <w:r w:rsidRPr="009C48B9">
        <w:rPr>
          <w:rFonts w:ascii="Times New Roman" w:hAnsi="Times New Roman" w:cs="Times New Roman"/>
          <w:sz w:val="24"/>
          <w:szCs w:val="24"/>
        </w:rPr>
        <w:tab/>
        <w:t>социальн</w:t>
      </w:r>
      <w:proofErr w:type="gramStart"/>
      <w:r w:rsidRPr="009C48B9">
        <w:rPr>
          <w:rFonts w:ascii="Times New Roman" w:hAnsi="Times New Roman" w:cs="Times New Roman"/>
          <w:sz w:val="24"/>
          <w:szCs w:val="24"/>
        </w:rPr>
        <w:t>о-</w:t>
      </w:r>
      <w:proofErr w:type="gramEnd"/>
      <w:r w:rsidRPr="009C48B9">
        <w:rPr>
          <w:rFonts w:ascii="Times New Roman" w:hAnsi="Times New Roman" w:cs="Times New Roman"/>
          <w:sz w:val="24"/>
          <w:szCs w:val="24"/>
        </w:rPr>
        <w:t xml:space="preserve"> ориентированное- помощь пожилым, участие в благотворительных марафонах и др.</w:t>
      </w:r>
    </w:p>
    <w:p w:rsidR="00F55E85" w:rsidRPr="008A41BB" w:rsidRDefault="008A41BB" w:rsidP="00F55E85">
      <w:pPr>
        <w:spacing w:after="0"/>
        <w:jc w:val="both"/>
        <w:rPr>
          <w:rFonts w:ascii="Times New Roman" w:hAnsi="Times New Roman"/>
          <w:b/>
          <w:sz w:val="28"/>
          <w:szCs w:val="28"/>
        </w:rPr>
      </w:pPr>
      <w:r>
        <w:rPr>
          <w:rFonts w:ascii="Times New Roman" w:hAnsi="Times New Roman"/>
          <w:b/>
          <w:i/>
          <w:sz w:val="32"/>
          <w:szCs w:val="32"/>
        </w:rPr>
        <w:t xml:space="preserve">        </w:t>
      </w:r>
      <w:r w:rsidR="00F55E85" w:rsidRPr="008A41BB">
        <w:rPr>
          <w:rFonts w:ascii="Times New Roman" w:hAnsi="Times New Roman"/>
          <w:b/>
          <w:sz w:val="28"/>
          <w:szCs w:val="28"/>
        </w:rPr>
        <w:t>ОБЕСПЕЧЕНИЕ ДОСТУПНОСТИ ОБЩЕГО ОБРАЗОВАНИЯ</w:t>
      </w:r>
    </w:p>
    <w:p w:rsidR="00F55E85" w:rsidRPr="00DB1AD7" w:rsidRDefault="00F55E85" w:rsidP="00F55E85">
      <w:pPr>
        <w:pStyle w:val="af1"/>
        <w:rPr>
          <w:rFonts w:ascii="Times New Roman" w:hAnsi="Times New Roman" w:cs="Times New Roman"/>
          <w:sz w:val="24"/>
          <w:szCs w:val="24"/>
        </w:rPr>
      </w:pPr>
      <w:r w:rsidRPr="00205AD2">
        <w:t xml:space="preserve">          </w:t>
      </w:r>
      <w:r w:rsidRPr="00DB1AD7">
        <w:rPr>
          <w:rFonts w:ascii="Times New Roman" w:hAnsi="Times New Roman" w:cs="Times New Roman"/>
          <w:sz w:val="24"/>
          <w:szCs w:val="24"/>
        </w:rPr>
        <w:t>Одним из важнейших направлений деятельности педагог</w:t>
      </w:r>
      <w:r w:rsidR="0079670F">
        <w:rPr>
          <w:rFonts w:ascii="Times New Roman" w:hAnsi="Times New Roman" w:cs="Times New Roman"/>
          <w:sz w:val="24"/>
          <w:szCs w:val="24"/>
        </w:rPr>
        <w:t>ического коллектива школы в 2022-2023</w:t>
      </w:r>
      <w:r w:rsidRPr="00DB1AD7">
        <w:rPr>
          <w:rFonts w:ascii="Times New Roman" w:hAnsi="Times New Roman" w:cs="Times New Roman"/>
          <w:sz w:val="24"/>
          <w:szCs w:val="24"/>
        </w:rPr>
        <w:t xml:space="preserve"> учебном году было обеспечение гарантий общедоступности образования каждому ребенку.</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В школе созданы условия для охвата всех детей учебой и сохранения контингента, а именно:</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помощь малообеспеченным семьям; </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организация групп продленного дня; </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использование различных форм обучения;</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дифференциация обучения – использование индивидуального подхода;</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изучение системы занятости детей во внеурочное время.</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В МОУ ООШ </w:t>
      </w:r>
      <w:proofErr w:type="spellStart"/>
      <w:r w:rsidRPr="00DB1AD7">
        <w:rPr>
          <w:rFonts w:ascii="Times New Roman" w:hAnsi="Times New Roman" w:cs="Times New Roman"/>
          <w:sz w:val="24"/>
          <w:szCs w:val="24"/>
        </w:rPr>
        <w:t>п</w:t>
      </w:r>
      <w:proofErr w:type="gramStart"/>
      <w:r w:rsidRPr="00DB1AD7">
        <w:rPr>
          <w:rFonts w:ascii="Times New Roman" w:hAnsi="Times New Roman" w:cs="Times New Roman"/>
          <w:sz w:val="24"/>
          <w:szCs w:val="24"/>
        </w:rPr>
        <w:t>.К</w:t>
      </w:r>
      <w:proofErr w:type="gramEnd"/>
      <w:r w:rsidRPr="00DB1AD7">
        <w:rPr>
          <w:rFonts w:ascii="Times New Roman" w:hAnsi="Times New Roman" w:cs="Times New Roman"/>
          <w:sz w:val="24"/>
          <w:szCs w:val="24"/>
        </w:rPr>
        <w:t>расное</w:t>
      </w:r>
      <w:proofErr w:type="spellEnd"/>
      <w:r w:rsidRPr="00DB1AD7">
        <w:rPr>
          <w:rFonts w:ascii="Times New Roman" w:hAnsi="Times New Roman" w:cs="Times New Roman"/>
          <w:sz w:val="24"/>
          <w:szCs w:val="24"/>
        </w:rPr>
        <w:t xml:space="preserve"> Знамя ведётся учёт детей Краснознаменского поселения от 0 до 18 лет ( дата рождения, место проживания), список ежегодно корректируется. Родителям детей от 3 до 6 лет предлагается дошкольное образование в детском саду при МОУ ООШ </w:t>
      </w:r>
      <w:proofErr w:type="spellStart"/>
      <w:r w:rsidRPr="00DB1AD7">
        <w:rPr>
          <w:rFonts w:ascii="Times New Roman" w:hAnsi="Times New Roman" w:cs="Times New Roman"/>
          <w:sz w:val="24"/>
          <w:szCs w:val="24"/>
        </w:rPr>
        <w:t>п</w:t>
      </w:r>
      <w:proofErr w:type="gramStart"/>
      <w:r w:rsidRPr="00DB1AD7">
        <w:rPr>
          <w:rFonts w:ascii="Times New Roman" w:hAnsi="Times New Roman" w:cs="Times New Roman"/>
          <w:sz w:val="24"/>
          <w:szCs w:val="24"/>
        </w:rPr>
        <w:t>.К</w:t>
      </w:r>
      <w:proofErr w:type="gramEnd"/>
      <w:r w:rsidRPr="00DB1AD7">
        <w:rPr>
          <w:rFonts w:ascii="Times New Roman" w:hAnsi="Times New Roman" w:cs="Times New Roman"/>
          <w:sz w:val="24"/>
          <w:szCs w:val="24"/>
        </w:rPr>
        <w:t>расное</w:t>
      </w:r>
      <w:proofErr w:type="spellEnd"/>
      <w:r w:rsidRPr="00DB1AD7">
        <w:rPr>
          <w:rFonts w:ascii="Times New Roman" w:hAnsi="Times New Roman" w:cs="Times New Roman"/>
          <w:sz w:val="24"/>
          <w:szCs w:val="24"/>
        </w:rPr>
        <w:t xml:space="preserve"> Знамя. В феврале каждого года начинает работу школа будущего первоклассника для детей поселения в возрасте 6 лет. Обучение детей в МОУ ООШ </w:t>
      </w:r>
      <w:proofErr w:type="spellStart"/>
      <w:r w:rsidRPr="00DB1AD7">
        <w:rPr>
          <w:rFonts w:ascii="Times New Roman" w:hAnsi="Times New Roman" w:cs="Times New Roman"/>
          <w:sz w:val="24"/>
          <w:szCs w:val="24"/>
        </w:rPr>
        <w:t>п</w:t>
      </w:r>
      <w:proofErr w:type="gramStart"/>
      <w:r w:rsidRPr="00DB1AD7">
        <w:rPr>
          <w:rFonts w:ascii="Times New Roman" w:hAnsi="Times New Roman" w:cs="Times New Roman"/>
          <w:sz w:val="24"/>
          <w:szCs w:val="24"/>
        </w:rPr>
        <w:t>.К</w:t>
      </w:r>
      <w:proofErr w:type="gramEnd"/>
      <w:r w:rsidRPr="00DB1AD7">
        <w:rPr>
          <w:rFonts w:ascii="Times New Roman" w:hAnsi="Times New Roman" w:cs="Times New Roman"/>
          <w:sz w:val="24"/>
          <w:szCs w:val="24"/>
        </w:rPr>
        <w:t>расное</w:t>
      </w:r>
      <w:proofErr w:type="spellEnd"/>
      <w:r w:rsidRPr="00DB1AD7">
        <w:rPr>
          <w:rFonts w:ascii="Times New Roman" w:hAnsi="Times New Roman" w:cs="Times New Roman"/>
          <w:sz w:val="24"/>
          <w:szCs w:val="24"/>
        </w:rPr>
        <w:t xml:space="preserve"> Знамя начинается с достижения ими возраста к 1 сентября 6 лет и 6 месяцев. </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Для  родителей дошкольников  в школе  проводится день открытых дверей, где мы показываем работу группы детского сада, школы будущего первоклассника, занятия в 1 классе, внеурочную деятельность. С родителями </w:t>
      </w:r>
      <w:proofErr w:type="gramStart"/>
      <w:r w:rsidRPr="00DB1AD7">
        <w:rPr>
          <w:rFonts w:ascii="Times New Roman" w:hAnsi="Times New Roman" w:cs="Times New Roman"/>
          <w:sz w:val="24"/>
          <w:szCs w:val="24"/>
        </w:rPr>
        <w:t>обучающихся</w:t>
      </w:r>
      <w:proofErr w:type="gramEnd"/>
      <w:r w:rsidRPr="00DB1AD7">
        <w:rPr>
          <w:rFonts w:ascii="Times New Roman" w:hAnsi="Times New Roman" w:cs="Times New Roman"/>
          <w:sz w:val="24"/>
          <w:szCs w:val="24"/>
        </w:rPr>
        <w:t xml:space="preserve"> школы проводятся классные и общешкольные собрания, индивидуальные беседы. </w:t>
      </w:r>
    </w:p>
    <w:p w:rsidR="00F55E85" w:rsidRPr="00DB1AD7" w:rsidRDefault="002F7406" w:rsidP="00F55E85">
      <w:pPr>
        <w:pStyle w:val="af1"/>
        <w:rPr>
          <w:rFonts w:ascii="Times New Roman" w:hAnsi="Times New Roman" w:cs="Times New Roman"/>
          <w:sz w:val="24"/>
          <w:szCs w:val="24"/>
        </w:rPr>
      </w:pPr>
      <w:r>
        <w:rPr>
          <w:rFonts w:ascii="Times New Roman" w:hAnsi="Times New Roman" w:cs="Times New Roman"/>
          <w:sz w:val="24"/>
          <w:szCs w:val="24"/>
        </w:rPr>
        <w:t xml:space="preserve">    </w:t>
      </w:r>
      <w:r w:rsidR="0079670F">
        <w:rPr>
          <w:rFonts w:ascii="Times New Roman" w:hAnsi="Times New Roman" w:cs="Times New Roman"/>
          <w:sz w:val="24"/>
          <w:szCs w:val="24"/>
        </w:rPr>
        <w:t>В 2022– 2023</w:t>
      </w:r>
      <w:r w:rsidR="00F55E85" w:rsidRPr="00DB1AD7">
        <w:rPr>
          <w:rFonts w:ascii="Times New Roman" w:hAnsi="Times New Roman" w:cs="Times New Roman"/>
          <w:sz w:val="24"/>
          <w:szCs w:val="24"/>
        </w:rPr>
        <w:t xml:space="preserve"> у</w:t>
      </w:r>
      <w:r w:rsidR="0079670F">
        <w:rPr>
          <w:rFonts w:ascii="Times New Roman" w:hAnsi="Times New Roman" w:cs="Times New Roman"/>
          <w:sz w:val="24"/>
          <w:szCs w:val="24"/>
        </w:rPr>
        <w:t>чебном году в школе обучалось 30</w:t>
      </w:r>
      <w:r w:rsidR="00F55E85" w:rsidRPr="00DB1AD7">
        <w:rPr>
          <w:rFonts w:ascii="Times New Roman" w:hAnsi="Times New Roman" w:cs="Times New Roman"/>
          <w:sz w:val="24"/>
          <w:szCs w:val="24"/>
        </w:rPr>
        <w:t xml:space="preserve"> человека. Малая численность детей в школе связана с отсутствием рабочих мест в поселении и районе, что приводит к переезду семей. </w:t>
      </w:r>
    </w:p>
    <w:p w:rsidR="00F55E85" w:rsidRPr="00DB1AD7" w:rsidRDefault="0079670F" w:rsidP="00F55E85">
      <w:pPr>
        <w:pStyle w:val="af1"/>
        <w:rPr>
          <w:rFonts w:ascii="Times New Roman" w:hAnsi="Times New Roman" w:cs="Times New Roman"/>
          <w:sz w:val="24"/>
          <w:szCs w:val="24"/>
        </w:rPr>
      </w:pPr>
      <w:r>
        <w:rPr>
          <w:rFonts w:ascii="Times New Roman" w:hAnsi="Times New Roman" w:cs="Times New Roman"/>
          <w:sz w:val="24"/>
          <w:szCs w:val="24"/>
        </w:rPr>
        <w:t xml:space="preserve">        На 1 сентября 2022</w:t>
      </w:r>
      <w:r w:rsidR="00F55E85" w:rsidRPr="00DB1AD7">
        <w:rPr>
          <w:rFonts w:ascii="Times New Roman" w:hAnsi="Times New Roman" w:cs="Times New Roman"/>
          <w:sz w:val="24"/>
          <w:szCs w:val="24"/>
        </w:rPr>
        <w:t xml:space="preserve"> года в 1-9 классах обучалось </w:t>
      </w:r>
      <w:r>
        <w:rPr>
          <w:rFonts w:ascii="Times New Roman" w:hAnsi="Times New Roman" w:cs="Times New Roman"/>
          <w:sz w:val="24"/>
          <w:szCs w:val="24"/>
        </w:rPr>
        <w:t>30</w:t>
      </w:r>
      <w:r w:rsidR="002F7406">
        <w:rPr>
          <w:rFonts w:ascii="Times New Roman" w:hAnsi="Times New Roman" w:cs="Times New Roman"/>
          <w:sz w:val="24"/>
          <w:szCs w:val="24"/>
        </w:rPr>
        <w:t xml:space="preserve"> человек, на 1июня 2</w:t>
      </w:r>
      <w:r>
        <w:rPr>
          <w:rFonts w:ascii="Times New Roman" w:hAnsi="Times New Roman" w:cs="Times New Roman"/>
          <w:sz w:val="24"/>
          <w:szCs w:val="24"/>
        </w:rPr>
        <w:t>023 года – 28</w:t>
      </w:r>
      <w:r w:rsidR="00F55E85" w:rsidRPr="00DB1AD7">
        <w:rPr>
          <w:rFonts w:ascii="Times New Roman" w:hAnsi="Times New Roman" w:cs="Times New Roman"/>
          <w:sz w:val="24"/>
          <w:szCs w:val="24"/>
        </w:rPr>
        <w:t xml:space="preserve"> человека.  В тече</w:t>
      </w:r>
      <w:r>
        <w:rPr>
          <w:rFonts w:ascii="Times New Roman" w:hAnsi="Times New Roman" w:cs="Times New Roman"/>
          <w:sz w:val="24"/>
          <w:szCs w:val="24"/>
        </w:rPr>
        <w:t>ние учебного года выбыло  – 2</w:t>
      </w:r>
      <w:r w:rsidR="002F7406">
        <w:rPr>
          <w:rFonts w:ascii="Times New Roman" w:hAnsi="Times New Roman" w:cs="Times New Roman"/>
          <w:sz w:val="24"/>
          <w:szCs w:val="24"/>
        </w:rPr>
        <w:t xml:space="preserve"> </w:t>
      </w:r>
      <w:r w:rsidR="00F55E85" w:rsidRPr="00DB1AD7">
        <w:rPr>
          <w:rFonts w:ascii="Times New Roman" w:hAnsi="Times New Roman" w:cs="Times New Roman"/>
          <w:sz w:val="24"/>
          <w:szCs w:val="24"/>
        </w:rPr>
        <w:t>чел. Основной причиной движения обучающихся является переезд родителей</w:t>
      </w:r>
      <w:r>
        <w:rPr>
          <w:rFonts w:ascii="Times New Roman" w:hAnsi="Times New Roman" w:cs="Times New Roman"/>
          <w:sz w:val="24"/>
          <w:szCs w:val="24"/>
        </w:rPr>
        <w:t>, устройство на работу в другом населенном пункте</w:t>
      </w:r>
      <w:r w:rsidR="00F55E85" w:rsidRPr="00DB1AD7">
        <w:rPr>
          <w:rFonts w:ascii="Times New Roman" w:hAnsi="Times New Roman" w:cs="Times New Roman"/>
          <w:sz w:val="24"/>
          <w:szCs w:val="24"/>
        </w:rPr>
        <w:t xml:space="preserve">. </w:t>
      </w:r>
    </w:p>
    <w:p w:rsidR="00F55E85" w:rsidRPr="00DB1AD7" w:rsidRDefault="00F55E85" w:rsidP="00F55E85">
      <w:pPr>
        <w:spacing w:after="0"/>
        <w:rPr>
          <w:rFonts w:ascii="Times New Roman" w:hAnsi="Times New Roman"/>
          <w:sz w:val="24"/>
          <w:szCs w:val="24"/>
        </w:rPr>
      </w:pPr>
      <w:r w:rsidRPr="00DB1AD7">
        <w:rPr>
          <w:rFonts w:ascii="Times New Roman" w:hAnsi="Times New Roman"/>
          <w:b/>
          <w:i/>
          <w:sz w:val="24"/>
          <w:szCs w:val="24"/>
        </w:rPr>
        <w:t>Основной предмет деятельности школы</w:t>
      </w:r>
      <w:r w:rsidRPr="00DB1AD7">
        <w:rPr>
          <w:rFonts w:ascii="Times New Roman" w:hAnsi="Times New Roman"/>
          <w:sz w:val="24"/>
          <w:szCs w:val="24"/>
        </w:rPr>
        <w:t xml:space="preserve"> – реализация образовательных программ</w:t>
      </w:r>
      <w:r w:rsidR="00EF1EF2">
        <w:rPr>
          <w:rFonts w:ascii="Times New Roman" w:hAnsi="Times New Roman"/>
          <w:sz w:val="24"/>
          <w:szCs w:val="24"/>
        </w:rPr>
        <w:t xml:space="preserve"> </w:t>
      </w:r>
      <w:r w:rsidR="002F7406">
        <w:rPr>
          <w:rFonts w:ascii="Times New Roman" w:hAnsi="Times New Roman"/>
          <w:sz w:val="24"/>
          <w:szCs w:val="24"/>
        </w:rPr>
        <w:t>дошкольного образования</w:t>
      </w:r>
      <w:r w:rsidR="00EF1EF2">
        <w:rPr>
          <w:rFonts w:ascii="Times New Roman" w:hAnsi="Times New Roman"/>
          <w:sz w:val="24"/>
          <w:szCs w:val="24"/>
        </w:rPr>
        <w:t>,</w:t>
      </w:r>
      <w:r w:rsidRPr="00DB1AD7">
        <w:rPr>
          <w:rFonts w:ascii="Times New Roman" w:hAnsi="Times New Roman"/>
          <w:sz w:val="24"/>
          <w:szCs w:val="24"/>
        </w:rPr>
        <w:t xml:space="preserve"> начального общего, ос</w:t>
      </w:r>
      <w:r w:rsidR="002F7406">
        <w:rPr>
          <w:rFonts w:ascii="Times New Roman" w:hAnsi="Times New Roman"/>
          <w:sz w:val="24"/>
          <w:szCs w:val="24"/>
        </w:rPr>
        <w:t xml:space="preserve">новного общего </w:t>
      </w:r>
      <w:r w:rsidRPr="00DB1AD7">
        <w:rPr>
          <w:rFonts w:ascii="Times New Roman" w:hAnsi="Times New Roman"/>
          <w:sz w:val="24"/>
          <w:szCs w:val="24"/>
        </w:rPr>
        <w:t xml:space="preserve"> образования</w:t>
      </w:r>
    </w:p>
    <w:tbl>
      <w:tblPr>
        <w:tblW w:w="1013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FFFFFF"/>
        <w:tblLook w:val="04A0" w:firstRow="1" w:lastRow="0" w:firstColumn="1" w:lastColumn="0" w:noHBand="0" w:noVBand="1"/>
      </w:tblPr>
      <w:tblGrid>
        <w:gridCol w:w="2090"/>
        <w:gridCol w:w="3630"/>
        <w:gridCol w:w="2366"/>
        <w:gridCol w:w="2052"/>
      </w:tblGrid>
      <w:tr w:rsidR="00F55E85" w:rsidRPr="00DB1AD7" w:rsidTr="004F5CD9">
        <w:tc>
          <w:tcPr>
            <w:tcW w:w="2090" w:type="dxa"/>
            <w:tcBorders>
              <w:top w:val="single" w:sz="8" w:space="0" w:color="C0504D"/>
              <w:left w:val="single" w:sz="8" w:space="0" w:color="C0504D"/>
              <w:bottom w:val="single" w:sz="1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b/>
                <w:bCs/>
                <w:sz w:val="24"/>
                <w:szCs w:val="24"/>
              </w:rPr>
            </w:pPr>
            <w:r w:rsidRPr="00DB1AD7">
              <w:rPr>
                <w:rFonts w:ascii="Times New Roman" w:hAnsi="Times New Roman"/>
                <w:b/>
                <w:bCs/>
                <w:sz w:val="24"/>
                <w:szCs w:val="24"/>
              </w:rPr>
              <w:t>Уровень   образования</w:t>
            </w:r>
          </w:p>
        </w:tc>
        <w:tc>
          <w:tcPr>
            <w:tcW w:w="3630" w:type="dxa"/>
            <w:tcBorders>
              <w:top w:val="single" w:sz="8" w:space="0" w:color="C0504D"/>
              <w:left w:val="single" w:sz="8" w:space="0" w:color="C0504D"/>
              <w:bottom w:val="single" w:sz="1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b/>
                <w:bCs/>
                <w:sz w:val="24"/>
                <w:szCs w:val="24"/>
              </w:rPr>
            </w:pPr>
            <w:r w:rsidRPr="00DB1AD7">
              <w:rPr>
                <w:rFonts w:ascii="Times New Roman" w:hAnsi="Times New Roman"/>
                <w:b/>
                <w:bCs/>
                <w:sz w:val="24"/>
                <w:szCs w:val="24"/>
              </w:rPr>
              <w:t>Направленность образовательной программы</w:t>
            </w:r>
          </w:p>
        </w:tc>
        <w:tc>
          <w:tcPr>
            <w:tcW w:w="2366" w:type="dxa"/>
            <w:tcBorders>
              <w:top w:val="single" w:sz="8" w:space="0" w:color="C0504D"/>
              <w:left w:val="single" w:sz="8" w:space="0" w:color="C0504D"/>
              <w:bottom w:val="single" w:sz="1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b/>
                <w:bCs/>
                <w:sz w:val="24"/>
                <w:szCs w:val="24"/>
              </w:rPr>
            </w:pPr>
            <w:r w:rsidRPr="00DB1AD7">
              <w:rPr>
                <w:rFonts w:ascii="Times New Roman" w:hAnsi="Times New Roman"/>
                <w:b/>
                <w:bCs/>
                <w:sz w:val="24"/>
                <w:szCs w:val="24"/>
              </w:rPr>
              <w:t>Вид образовательной программы</w:t>
            </w:r>
          </w:p>
        </w:tc>
        <w:tc>
          <w:tcPr>
            <w:tcW w:w="2052" w:type="dxa"/>
            <w:tcBorders>
              <w:top w:val="single" w:sz="8" w:space="0" w:color="C0504D"/>
              <w:left w:val="single" w:sz="8" w:space="0" w:color="C0504D"/>
              <w:bottom w:val="single" w:sz="1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b/>
                <w:bCs/>
                <w:sz w:val="24"/>
                <w:szCs w:val="24"/>
              </w:rPr>
            </w:pPr>
            <w:r w:rsidRPr="00DB1AD7">
              <w:rPr>
                <w:rFonts w:ascii="Times New Roman" w:hAnsi="Times New Roman"/>
                <w:b/>
                <w:bCs/>
                <w:sz w:val="24"/>
                <w:szCs w:val="24"/>
              </w:rPr>
              <w:t>Нормативный срок освоения</w:t>
            </w:r>
          </w:p>
        </w:tc>
      </w:tr>
      <w:tr w:rsidR="00F55E85" w:rsidRPr="00DB1AD7" w:rsidTr="004F5CD9">
        <w:tc>
          <w:tcPr>
            <w:tcW w:w="209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bCs/>
                <w:sz w:val="24"/>
                <w:szCs w:val="24"/>
              </w:rPr>
            </w:pPr>
            <w:r>
              <w:rPr>
                <w:rFonts w:ascii="Times New Roman" w:hAnsi="Times New Roman"/>
                <w:bCs/>
                <w:sz w:val="24"/>
                <w:szCs w:val="24"/>
              </w:rPr>
              <w:t>Дошкольное образование</w:t>
            </w:r>
          </w:p>
        </w:tc>
        <w:tc>
          <w:tcPr>
            <w:tcW w:w="3630" w:type="dxa"/>
            <w:tcBorders>
              <w:top w:val="single" w:sz="8" w:space="0" w:color="C0504D"/>
              <w:left w:val="single" w:sz="8" w:space="0" w:color="C0504D"/>
              <w:bottom w:val="single" w:sz="8" w:space="0" w:color="C0504D"/>
              <w:right w:val="single" w:sz="8" w:space="0" w:color="C0504D"/>
            </w:tcBorders>
            <w:shd w:val="clear" w:color="auto" w:fill="FFFFFF"/>
          </w:tcPr>
          <w:p w:rsidR="00F55E85" w:rsidRPr="00DB1AD7" w:rsidRDefault="00F55E85" w:rsidP="004F5CD9">
            <w:pPr>
              <w:spacing w:after="0"/>
              <w:rPr>
                <w:rFonts w:ascii="Times New Roman" w:hAnsi="Times New Roman"/>
                <w:sz w:val="24"/>
                <w:szCs w:val="24"/>
              </w:rPr>
            </w:pPr>
            <w:r>
              <w:rPr>
                <w:rFonts w:ascii="Times New Roman" w:hAnsi="Times New Roman"/>
                <w:sz w:val="24"/>
                <w:szCs w:val="24"/>
              </w:rPr>
              <w:t>Общеобразовательная программа дошкольного образования</w:t>
            </w:r>
          </w:p>
        </w:tc>
        <w:tc>
          <w:tcPr>
            <w:tcW w:w="2366"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sz w:val="24"/>
                <w:szCs w:val="24"/>
              </w:rPr>
            </w:pPr>
            <w:r>
              <w:rPr>
                <w:rFonts w:ascii="Times New Roman" w:hAnsi="Times New Roman"/>
                <w:sz w:val="24"/>
                <w:szCs w:val="24"/>
              </w:rPr>
              <w:t xml:space="preserve">Основная </w:t>
            </w:r>
          </w:p>
        </w:tc>
        <w:tc>
          <w:tcPr>
            <w:tcW w:w="20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sz w:val="24"/>
                <w:szCs w:val="24"/>
              </w:rPr>
            </w:pPr>
            <w:r>
              <w:rPr>
                <w:rFonts w:ascii="Times New Roman" w:hAnsi="Times New Roman"/>
                <w:sz w:val="24"/>
                <w:szCs w:val="24"/>
              </w:rPr>
              <w:t>4 года</w:t>
            </w:r>
          </w:p>
        </w:tc>
      </w:tr>
      <w:tr w:rsidR="00F55E85" w:rsidRPr="00DB1AD7" w:rsidTr="004F5CD9">
        <w:tc>
          <w:tcPr>
            <w:tcW w:w="209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bCs/>
                <w:sz w:val="24"/>
                <w:szCs w:val="24"/>
              </w:rPr>
            </w:pPr>
            <w:r w:rsidRPr="00DB1AD7">
              <w:rPr>
                <w:rFonts w:ascii="Times New Roman" w:hAnsi="Times New Roman"/>
                <w:bCs/>
                <w:sz w:val="24"/>
                <w:szCs w:val="24"/>
              </w:rPr>
              <w:t xml:space="preserve">Начальное общее </w:t>
            </w:r>
          </w:p>
        </w:tc>
        <w:tc>
          <w:tcPr>
            <w:tcW w:w="3630" w:type="dxa"/>
            <w:tcBorders>
              <w:top w:val="single" w:sz="8" w:space="0" w:color="C0504D"/>
              <w:left w:val="single" w:sz="8" w:space="0" w:color="C0504D"/>
              <w:bottom w:val="single" w:sz="8" w:space="0" w:color="C0504D"/>
              <w:right w:val="single" w:sz="8" w:space="0" w:color="C0504D"/>
            </w:tcBorders>
            <w:shd w:val="clear" w:color="auto" w:fill="FFFFFF"/>
          </w:tcPr>
          <w:p w:rsidR="00F55E85" w:rsidRPr="00DB1AD7" w:rsidRDefault="00F55E85" w:rsidP="004F5CD9">
            <w:pPr>
              <w:spacing w:after="0"/>
              <w:rPr>
                <w:rFonts w:ascii="Times New Roman" w:hAnsi="Times New Roman"/>
                <w:sz w:val="24"/>
                <w:szCs w:val="24"/>
              </w:rPr>
            </w:pPr>
            <w:r w:rsidRPr="00DB1AD7">
              <w:rPr>
                <w:rFonts w:ascii="Times New Roman" w:hAnsi="Times New Roman"/>
                <w:sz w:val="24"/>
                <w:szCs w:val="24"/>
              </w:rPr>
              <w:t xml:space="preserve">Общеобразовательная программа начального общего образования </w:t>
            </w:r>
          </w:p>
        </w:tc>
        <w:tc>
          <w:tcPr>
            <w:tcW w:w="2366"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sz w:val="24"/>
                <w:szCs w:val="24"/>
              </w:rPr>
            </w:pPr>
            <w:r w:rsidRPr="00DB1AD7">
              <w:rPr>
                <w:rFonts w:ascii="Times New Roman" w:hAnsi="Times New Roman"/>
                <w:sz w:val="24"/>
                <w:szCs w:val="24"/>
              </w:rPr>
              <w:t>Основная</w:t>
            </w:r>
          </w:p>
        </w:tc>
        <w:tc>
          <w:tcPr>
            <w:tcW w:w="20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sz w:val="24"/>
                <w:szCs w:val="24"/>
              </w:rPr>
            </w:pPr>
            <w:r w:rsidRPr="00DB1AD7">
              <w:rPr>
                <w:rFonts w:ascii="Times New Roman" w:hAnsi="Times New Roman"/>
                <w:sz w:val="24"/>
                <w:szCs w:val="24"/>
              </w:rPr>
              <w:t>4 года</w:t>
            </w:r>
          </w:p>
        </w:tc>
      </w:tr>
      <w:tr w:rsidR="00F55E85" w:rsidRPr="00DB1AD7" w:rsidTr="004F5CD9">
        <w:tc>
          <w:tcPr>
            <w:tcW w:w="209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bCs/>
                <w:sz w:val="24"/>
                <w:szCs w:val="24"/>
              </w:rPr>
            </w:pPr>
            <w:r w:rsidRPr="00DB1AD7">
              <w:rPr>
                <w:rFonts w:ascii="Times New Roman" w:hAnsi="Times New Roman"/>
                <w:bCs/>
                <w:sz w:val="24"/>
                <w:szCs w:val="24"/>
              </w:rPr>
              <w:t xml:space="preserve">Начальное общее </w:t>
            </w:r>
          </w:p>
        </w:tc>
        <w:tc>
          <w:tcPr>
            <w:tcW w:w="3630" w:type="dxa"/>
            <w:tcBorders>
              <w:top w:val="single" w:sz="8" w:space="0" w:color="C0504D"/>
              <w:left w:val="single" w:sz="8" w:space="0" w:color="C0504D"/>
              <w:bottom w:val="single" w:sz="8" w:space="0" w:color="C0504D"/>
              <w:right w:val="single" w:sz="8" w:space="0" w:color="C0504D"/>
            </w:tcBorders>
            <w:shd w:val="clear" w:color="auto" w:fill="FFFFFF"/>
          </w:tcPr>
          <w:p w:rsidR="00F55E85" w:rsidRPr="00DB1AD7" w:rsidRDefault="00F55E85" w:rsidP="004F5CD9">
            <w:pPr>
              <w:spacing w:after="0"/>
              <w:rPr>
                <w:rFonts w:ascii="Times New Roman" w:hAnsi="Times New Roman"/>
                <w:sz w:val="24"/>
                <w:szCs w:val="24"/>
              </w:rPr>
            </w:pPr>
            <w:r w:rsidRPr="00DB1AD7">
              <w:rPr>
                <w:rFonts w:ascii="Times New Roman" w:hAnsi="Times New Roman"/>
                <w:sz w:val="24"/>
                <w:szCs w:val="24"/>
              </w:rPr>
              <w:t>Адаптированная общеобразовательная программа начального общего образования вариант 8.3</w:t>
            </w:r>
          </w:p>
        </w:tc>
        <w:tc>
          <w:tcPr>
            <w:tcW w:w="2366"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sz w:val="24"/>
                <w:szCs w:val="24"/>
              </w:rPr>
            </w:pPr>
            <w:r w:rsidRPr="00DB1AD7">
              <w:rPr>
                <w:rFonts w:ascii="Times New Roman" w:hAnsi="Times New Roman"/>
                <w:sz w:val="24"/>
                <w:szCs w:val="24"/>
              </w:rPr>
              <w:t xml:space="preserve">Основная </w:t>
            </w:r>
          </w:p>
        </w:tc>
        <w:tc>
          <w:tcPr>
            <w:tcW w:w="20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sz w:val="24"/>
                <w:szCs w:val="24"/>
              </w:rPr>
            </w:pPr>
            <w:r w:rsidRPr="00DB1AD7">
              <w:rPr>
                <w:rFonts w:ascii="Times New Roman" w:hAnsi="Times New Roman"/>
                <w:sz w:val="24"/>
                <w:szCs w:val="24"/>
              </w:rPr>
              <w:t>6 лет</w:t>
            </w:r>
          </w:p>
        </w:tc>
      </w:tr>
      <w:tr w:rsidR="00F55E85" w:rsidRPr="00DB1AD7" w:rsidTr="004F5CD9">
        <w:tc>
          <w:tcPr>
            <w:tcW w:w="209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bCs/>
                <w:sz w:val="24"/>
                <w:szCs w:val="24"/>
              </w:rPr>
            </w:pPr>
            <w:r w:rsidRPr="00DB1AD7">
              <w:rPr>
                <w:rFonts w:ascii="Times New Roman" w:hAnsi="Times New Roman"/>
                <w:bCs/>
                <w:sz w:val="24"/>
                <w:szCs w:val="24"/>
              </w:rPr>
              <w:t xml:space="preserve">Основное общее </w:t>
            </w:r>
          </w:p>
        </w:tc>
        <w:tc>
          <w:tcPr>
            <w:tcW w:w="3630" w:type="dxa"/>
            <w:tcBorders>
              <w:top w:val="single" w:sz="8" w:space="0" w:color="C0504D"/>
              <w:left w:val="single" w:sz="8" w:space="0" w:color="C0504D"/>
              <w:bottom w:val="single" w:sz="8" w:space="0" w:color="C0504D"/>
              <w:right w:val="single" w:sz="8" w:space="0" w:color="C0504D"/>
            </w:tcBorders>
            <w:shd w:val="clear" w:color="auto" w:fill="FFFFFF"/>
          </w:tcPr>
          <w:p w:rsidR="00F55E85" w:rsidRPr="00DB1AD7" w:rsidRDefault="00F55E85" w:rsidP="004F5CD9">
            <w:pPr>
              <w:spacing w:after="0"/>
              <w:rPr>
                <w:rFonts w:ascii="Times New Roman" w:hAnsi="Times New Roman"/>
                <w:sz w:val="24"/>
                <w:szCs w:val="24"/>
              </w:rPr>
            </w:pPr>
            <w:r w:rsidRPr="00DB1AD7">
              <w:rPr>
                <w:rFonts w:ascii="Times New Roman" w:hAnsi="Times New Roman"/>
                <w:sz w:val="24"/>
                <w:szCs w:val="24"/>
              </w:rPr>
              <w:t>Общеобразовательная программа  основного общего образования</w:t>
            </w:r>
          </w:p>
        </w:tc>
        <w:tc>
          <w:tcPr>
            <w:tcW w:w="2366"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sz w:val="24"/>
                <w:szCs w:val="24"/>
              </w:rPr>
            </w:pPr>
            <w:r w:rsidRPr="00DB1AD7">
              <w:rPr>
                <w:rFonts w:ascii="Times New Roman" w:hAnsi="Times New Roman"/>
                <w:sz w:val="24"/>
                <w:szCs w:val="24"/>
              </w:rPr>
              <w:t>Основная</w:t>
            </w:r>
          </w:p>
        </w:tc>
        <w:tc>
          <w:tcPr>
            <w:tcW w:w="20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F55E85" w:rsidRPr="00DB1AD7" w:rsidRDefault="00F55E85" w:rsidP="004F5CD9">
            <w:pPr>
              <w:spacing w:after="0"/>
              <w:rPr>
                <w:rFonts w:ascii="Times New Roman" w:hAnsi="Times New Roman"/>
                <w:sz w:val="24"/>
                <w:szCs w:val="24"/>
              </w:rPr>
            </w:pPr>
            <w:r w:rsidRPr="00DB1AD7">
              <w:rPr>
                <w:rFonts w:ascii="Times New Roman" w:hAnsi="Times New Roman"/>
                <w:sz w:val="24"/>
                <w:szCs w:val="24"/>
              </w:rPr>
              <w:t>5 лет</w:t>
            </w:r>
          </w:p>
        </w:tc>
      </w:tr>
    </w:tbl>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Продолжительность учебного года в 1-х классах – 33 недели, во 2 –9 классах – 34 недели.</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lastRenderedPageBreak/>
        <w:t xml:space="preserve">   Продолжительность каникул в </w:t>
      </w:r>
      <w:r w:rsidR="00EF1EF2">
        <w:rPr>
          <w:rFonts w:ascii="Times New Roman" w:hAnsi="Times New Roman" w:cs="Times New Roman"/>
          <w:sz w:val="24"/>
          <w:szCs w:val="24"/>
        </w:rPr>
        <w:t>течение учебного года суммарно составляет</w:t>
      </w:r>
      <w:r w:rsidRPr="00DB1AD7">
        <w:rPr>
          <w:rFonts w:ascii="Times New Roman" w:hAnsi="Times New Roman" w:cs="Times New Roman"/>
          <w:sz w:val="24"/>
          <w:szCs w:val="24"/>
        </w:rPr>
        <w:t xml:space="preserve">  не   менее  30 календарных дней, летом не менее 8 недель. </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Для </w:t>
      </w:r>
      <w:proofErr w:type="gramStart"/>
      <w:r w:rsidRPr="00DB1AD7">
        <w:rPr>
          <w:rFonts w:ascii="Times New Roman" w:hAnsi="Times New Roman" w:cs="Times New Roman"/>
          <w:sz w:val="24"/>
          <w:szCs w:val="24"/>
        </w:rPr>
        <w:t>обучающихся</w:t>
      </w:r>
      <w:proofErr w:type="gramEnd"/>
      <w:r w:rsidRPr="00DB1AD7">
        <w:rPr>
          <w:rFonts w:ascii="Times New Roman" w:hAnsi="Times New Roman" w:cs="Times New Roman"/>
          <w:sz w:val="24"/>
          <w:szCs w:val="24"/>
        </w:rPr>
        <w:t xml:space="preserve"> в первом классе в течение года устанавливались дополнительные недельные каникулы.</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Режим занятий, утвержденный   директором школы, был регламентирован расписанием занятий, Правилами поведения обучающихся и Правилами внутреннего трудового распорядка. Расписание учебных занятий составлено  в начале учебного года, при этом учебная нагрузка обучающихся не превышала  норм предельно допустимых нагрузок, определенных санитарно-эпидемиологическими правилами. Учебные занятия проводились в одн</w:t>
      </w:r>
      <w:r w:rsidR="00EF1EF2">
        <w:rPr>
          <w:rFonts w:ascii="Times New Roman" w:hAnsi="Times New Roman" w:cs="Times New Roman"/>
          <w:sz w:val="24"/>
          <w:szCs w:val="24"/>
        </w:rPr>
        <w:t>у смену и начинались в 8 часов 3</w:t>
      </w:r>
      <w:r w:rsidRPr="00DB1AD7">
        <w:rPr>
          <w:rFonts w:ascii="Times New Roman" w:hAnsi="Times New Roman" w:cs="Times New Roman"/>
          <w:sz w:val="24"/>
          <w:szCs w:val="24"/>
        </w:rPr>
        <w:t>0 минут. Продолжительность учебной недели - 5 дней.</w:t>
      </w:r>
      <w:r w:rsidR="00EF1EF2">
        <w:rPr>
          <w:rFonts w:ascii="Times New Roman" w:hAnsi="Times New Roman" w:cs="Times New Roman"/>
          <w:sz w:val="24"/>
          <w:szCs w:val="24"/>
        </w:rPr>
        <w:t xml:space="preserve"> </w:t>
      </w:r>
      <w:r w:rsidRPr="00DB1AD7">
        <w:rPr>
          <w:rFonts w:ascii="Times New Roman" w:hAnsi="Times New Roman" w:cs="Times New Roman"/>
          <w:sz w:val="24"/>
          <w:szCs w:val="24"/>
        </w:rPr>
        <w:t>Продолжительность урока во 2-9 классах- 45 минут.</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pacing w:val="-1"/>
          <w:sz w:val="24"/>
          <w:szCs w:val="24"/>
        </w:rPr>
        <w:t xml:space="preserve">    </w:t>
      </w:r>
      <w:r w:rsidRPr="00DB1AD7">
        <w:rPr>
          <w:rFonts w:ascii="Times New Roman" w:hAnsi="Times New Roman" w:cs="Times New Roman"/>
          <w:sz w:val="24"/>
          <w:szCs w:val="24"/>
        </w:rPr>
        <w:t xml:space="preserve">Продолжительность перемен между уроками составляла  10 минут, большой перемены– 20  минут. </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 xml:space="preserve">   </w:t>
      </w:r>
      <w:proofErr w:type="gramStart"/>
      <w:r w:rsidRPr="00DB1AD7">
        <w:rPr>
          <w:rFonts w:ascii="Times New Roman" w:hAnsi="Times New Roman" w:cs="Times New Roman"/>
          <w:sz w:val="24"/>
          <w:szCs w:val="24"/>
        </w:rPr>
        <w:t>Для обучающихся в 1-м классе был установлен «ступенчатый» режим обучения в (в сентябре, октябре - по 3 урока в день по 35 минут каждый, в ноябре-декабре - по 4 урока по 35 минут каждый; январь - май - по 4 урока по 45 минут каждый), в 1-ом классе после 3-го урока – динамическая пауза 40 минут.</w:t>
      </w:r>
      <w:proofErr w:type="gramEnd"/>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Обучение в 1 классе</w:t>
      </w:r>
      <w:r w:rsidR="00EF1EF2">
        <w:rPr>
          <w:rFonts w:ascii="Times New Roman" w:hAnsi="Times New Roman" w:cs="Times New Roman"/>
          <w:sz w:val="24"/>
          <w:szCs w:val="24"/>
        </w:rPr>
        <w:t xml:space="preserve"> </w:t>
      </w:r>
      <w:r w:rsidRPr="00DB1AD7">
        <w:rPr>
          <w:rFonts w:ascii="Times New Roman" w:hAnsi="Times New Roman" w:cs="Times New Roman"/>
          <w:sz w:val="24"/>
          <w:szCs w:val="24"/>
        </w:rPr>
        <w:t xml:space="preserve">проводилось без домашних заданий и балльного оценивания знаний обучающихся. </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Начало занятий для группы продленного дня:</w:t>
      </w:r>
    </w:p>
    <w:p w:rsidR="00F55E85" w:rsidRPr="00DB1AD7"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для обучающихся 1 – 4 классов после окончания последнего урока;</w:t>
      </w:r>
    </w:p>
    <w:p w:rsidR="00F55E85" w:rsidRDefault="00F55E85" w:rsidP="00F55E85">
      <w:pPr>
        <w:pStyle w:val="af1"/>
        <w:rPr>
          <w:rFonts w:ascii="Times New Roman" w:hAnsi="Times New Roman" w:cs="Times New Roman"/>
          <w:sz w:val="24"/>
          <w:szCs w:val="24"/>
        </w:rPr>
      </w:pPr>
      <w:r w:rsidRPr="00DB1AD7">
        <w:rPr>
          <w:rFonts w:ascii="Times New Roman" w:hAnsi="Times New Roman" w:cs="Times New Roman"/>
          <w:sz w:val="24"/>
          <w:szCs w:val="24"/>
        </w:rPr>
        <w:t>для обучающихся 5 – 9 классов после окончания последнего урока.</w:t>
      </w:r>
      <w:r w:rsidRPr="00FA24A6">
        <w:rPr>
          <w:rFonts w:ascii="Times New Roman" w:hAnsi="Times New Roman" w:cs="Times New Roman"/>
          <w:sz w:val="24"/>
          <w:szCs w:val="24"/>
        </w:rPr>
        <w:t xml:space="preserve">    </w:t>
      </w:r>
    </w:p>
    <w:p w:rsidR="00F55E85" w:rsidRPr="00FA24A6" w:rsidRDefault="00F55E85" w:rsidP="00F55E85">
      <w:pPr>
        <w:pStyle w:val="af1"/>
        <w:rPr>
          <w:rFonts w:ascii="Times New Roman" w:hAnsi="Times New Roman" w:cs="Times New Roman"/>
          <w:sz w:val="24"/>
          <w:szCs w:val="24"/>
        </w:rPr>
      </w:pPr>
      <w:r>
        <w:rPr>
          <w:rFonts w:ascii="Times New Roman" w:hAnsi="Times New Roman" w:cs="Times New Roman"/>
          <w:sz w:val="24"/>
          <w:szCs w:val="24"/>
        </w:rPr>
        <w:t xml:space="preserve">  </w:t>
      </w:r>
      <w:r w:rsidRPr="00FA24A6">
        <w:rPr>
          <w:rFonts w:ascii="Times New Roman" w:hAnsi="Times New Roman" w:cs="Times New Roman"/>
          <w:sz w:val="24"/>
          <w:szCs w:val="24"/>
        </w:rPr>
        <w:t xml:space="preserve"> В школе ежедневно ведётся журнал учёта пропусков уроков </w:t>
      </w:r>
      <w:proofErr w:type="gramStart"/>
      <w:r w:rsidRPr="00FA24A6">
        <w:rPr>
          <w:rFonts w:ascii="Times New Roman" w:hAnsi="Times New Roman" w:cs="Times New Roman"/>
          <w:sz w:val="24"/>
          <w:szCs w:val="24"/>
        </w:rPr>
        <w:t>обучающимися</w:t>
      </w:r>
      <w:proofErr w:type="gramEnd"/>
      <w:r w:rsidRPr="00FA24A6">
        <w:rPr>
          <w:rFonts w:ascii="Times New Roman" w:hAnsi="Times New Roman" w:cs="Times New Roman"/>
          <w:sz w:val="24"/>
          <w:szCs w:val="24"/>
        </w:rPr>
        <w:t>. Журнал заполняет дежурный учитель. Если ребёнок не явился на занятия, то в течение дня классный руководитель выясняет причину. Пропусков уроков без уважительной причины не наблюдалось.</w:t>
      </w:r>
    </w:p>
    <w:p w:rsidR="00EF1EF2" w:rsidRDefault="00F55E85" w:rsidP="00F55E85">
      <w:pPr>
        <w:pStyle w:val="af1"/>
        <w:rPr>
          <w:rFonts w:ascii="Times New Roman" w:hAnsi="Times New Roman" w:cs="Times New Roman"/>
          <w:sz w:val="24"/>
          <w:szCs w:val="24"/>
        </w:rPr>
      </w:pPr>
      <w:r w:rsidRPr="00FA24A6">
        <w:rPr>
          <w:rFonts w:ascii="Times New Roman" w:hAnsi="Times New Roman" w:cs="Times New Roman"/>
          <w:sz w:val="24"/>
          <w:szCs w:val="24"/>
        </w:rPr>
        <w:t>С плохо успевающими детьми и детьми, пропустившими занятия по болезни, учителя-предметники занимаются дополнительно.</w:t>
      </w:r>
    </w:p>
    <w:p w:rsidR="00F55E85" w:rsidRPr="00D77569" w:rsidRDefault="00F55E85" w:rsidP="00F55E85">
      <w:pPr>
        <w:pStyle w:val="af1"/>
        <w:rPr>
          <w:rFonts w:ascii="Times New Roman" w:hAnsi="Times New Roman" w:cs="Times New Roman"/>
          <w:i/>
          <w:sz w:val="24"/>
          <w:szCs w:val="24"/>
        </w:rPr>
      </w:pPr>
      <w:r w:rsidRPr="00FA24A6">
        <w:rPr>
          <w:rFonts w:ascii="Times New Roman" w:hAnsi="Times New Roman" w:cs="Times New Roman"/>
          <w:sz w:val="24"/>
          <w:szCs w:val="24"/>
        </w:rPr>
        <w:t xml:space="preserve"> В школе работают 2 группы п</w:t>
      </w:r>
      <w:r w:rsidR="00EF1EF2">
        <w:rPr>
          <w:rFonts w:ascii="Times New Roman" w:hAnsi="Times New Roman" w:cs="Times New Roman"/>
          <w:sz w:val="24"/>
          <w:szCs w:val="24"/>
        </w:rPr>
        <w:t>родлённого дня.(1-4кл, 5-8кл</w:t>
      </w:r>
      <w:proofErr w:type="gramStart"/>
      <w:r w:rsidR="00EF1EF2">
        <w:rPr>
          <w:rFonts w:ascii="Times New Roman" w:hAnsi="Times New Roman" w:cs="Times New Roman"/>
          <w:sz w:val="24"/>
          <w:szCs w:val="24"/>
        </w:rPr>
        <w:t>,).</w:t>
      </w:r>
      <w:proofErr w:type="gramEnd"/>
    </w:p>
    <w:p w:rsidR="00F55E85" w:rsidRDefault="00F55E85" w:rsidP="00F55E85">
      <w:pPr>
        <w:pStyle w:val="af1"/>
        <w:rPr>
          <w:rFonts w:ascii="Times New Roman" w:hAnsi="Times New Roman" w:cs="Times New Roman"/>
          <w:color w:val="000000"/>
          <w:sz w:val="24"/>
          <w:szCs w:val="24"/>
        </w:rPr>
      </w:pPr>
      <w:r w:rsidRPr="00DB1AD7">
        <w:rPr>
          <w:rFonts w:ascii="Times New Roman" w:hAnsi="Times New Roman" w:cs="Times New Roman"/>
          <w:color w:val="000000"/>
          <w:sz w:val="24"/>
          <w:szCs w:val="24"/>
        </w:rPr>
        <w:t xml:space="preserve">     Питание </w:t>
      </w:r>
      <w:proofErr w:type="gramStart"/>
      <w:r w:rsidRPr="00DB1AD7">
        <w:rPr>
          <w:rFonts w:ascii="Times New Roman" w:hAnsi="Times New Roman" w:cs="Times New Roman"/>
          <w:color w:val="000000"/>
          <w:sz w:val="24"/>
          <w:szCs w:val="24"/>
        </w:rPr>
        <w:t>обучающихся</w:t>
      </w:r>
      <w:proofErr w:type="gramEnd"/>
      <w:r w:rsidRPr="00DB1AD7">
        <w:rPr>
          <w:rFonts w:ascii="Times New Roman" w:hAnsi="Times New Roman" w:cs="Times New Roman"/>
          <w:color w:val="000000"/>
          <w:sz w:val="24"/>
          <w:szCs w:val="24"/>
        </w:rPr>
        <w:t xml:space="preserve"> осуществлялось в соответствии с утвержденным   графиком Учреждения.</w:t>
      </w:r>
      <w:r>
        <w:rPr>
          <w:rFonts w:ascii="Times New Roman" w:hAnsi="Times New Roman" w:cs="Times New Roman"/>
          <w:color w:val="000000"/>
          <w:sz w:val="24"/>
          <w:szCs w:val="24"/>
        </w:rPr>
        <w:t xml:space="preserve"> Учащиеся 1-4 классов обеспечены горячим питанием в соответствии с утвержденным меню, учащиеся  5-9 кл</w:t>
      </w:r>
      <w:r w:rsidR="00EF1EF2">
        <w:rPr>
          <w:rFonts w:ascii="Times New Roman" w:hAnsi="Times New Roman" w:cs="Times New Roman"/>
          <w:color w:val="000000"/>
          <w:sz w:val="24"/>
          <w:szCs w:val="24"/>
        </w:rPr>
        <w:t>ассов имели дотацию на питание</w:t>
      </w:r>
      <w:proofErr w:type="gramStart"/>
      <w:r w:rsidR="00EF1E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Питанием обеспечены и дети с ОВЗ (муниципальная мера поддержки). Пищеблок оснащен оборудованием, позволяющим работать на сырье.</w:t>
      </w:r>
    </w:p>
    <w:p w:rsidR="00EF1EF2" w:rsidRPr="00DB1AD7" w:rsidRDefault="00EF1EF2" w:rsidP="00F55E85">
      <w:pPr>
        <w:pStyle w:val="af1"/>
        <w:rPr>
          <w:rFonts w:ascii="Times New Roman" w:hAnsi="Times New Roman" w:cs="Times New Roman"/>
          <w:color w:val="000000"/>
          <w:sz w:val="24"/>
          <w:szCs w:val="24"/>
        </w:rPr>
      </w:pPr>
    </w:p>
    <w:p w:rsidR="00F55E85" w:rsidRPr="00205AD2" w:rsidRDefault="00F55E85" w:rsidP="00F55E85">
      <w:pPr>
        <w:pStyle w:val="3"/>
        <w:rPr>
          <w:rFonts w:ascii="Algerian" w:hAnsi="Algerian"/>
          <w:b w:val="0"/>
          <w:color w:val="auto"/>
          <w:sz w:val="28"/>
          <w:szCs w:val="28"/>
        </w:rPr>
      </w:pPr>
      <w:r w:rsidRPr="00205AD2">
        <w:rPr>
          <w:rFonts w:ascii="Times New Roman" w:hAnsi="Times New Roman"/>
          <w:b w:val="0"/>
          <w:color w:val="auto"/>
          <w:sz w:val="28"/>
          <w:szCs w:val="28"/>
        </w:rPr>
        <w:t>Формы</w:t>
      </w:r>
      <w:r>
        <w:rPr>
          <w:rFonts w:ascii="Times New Roman" w:hAnsi="Times New Roman"/>
          <w:b w:val="0"/>
          <w:color w:val="auto"/>
          <w:sz w:val="28"/>
          <w:szCs w:val="28"/>
        </w:rPr>
        <w:t xml:space="preserve">  </w:t>
      </w:r>
      <w:r w:rsidRPr="00205AD2">
        <w:rPr>
          <w:rFonts w:ascii="Times New Roman" w:hAnsi="Times New Roman"/>
          <w:b w:val="0"/>
          <w:color w:val="auto"/>
          <w:sz w:val="28"/>
          <w:szCs w:val="28"/>
        </w:rPr>
        <w:t>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245"/>
        <w:gridCol w:w="1549"/>
        <w:gridCol w:w="1829"/>
        <w:gridCol w:w="1939"/>
        <w:gridCol w:w="1069"/>
        <w:gridCol w:w="1573"/>
      </w:tblGrid>
      <w:tr w:rsidR="00F55E85" w:rsidTr="004F5CD9">
        <w:trPr>
          <w:cantSplit/>
          <w:trHeight w:val="180"/>
        </w:trPr>
        <w:tc>
          <w:tcPr>
            <w:tcW w:w="1100" w:type="pct"/>
            <w:vMerge w:val="restart"/>
            <w:tcBorders>
              <w:top w:val="single" w:sz="4" w:space="0" w:color="auto"/>
              <w:left w:val="single" w:sz="4" w:space="0" w:color="auto"/>
              <w:bottom w:val="single" w:sz="4" w:space="0" w:color="auto"/>
              <w:right w:val="single" w:sz="4" w:space="0" w:color="auto"/>
            </w:tcBorders>
            <w:vAlign w:val="center"/>
            <w:hideMark/>
          </w:tcPr>
          <w:p w:rsidR="00F55E85" w:rsidRDefault="00F55E85" w:rsidP="004F5CD9">
            <w:pPr>
              <w:spacing w:after="0"/>
              <w:jc w:val="center"/>
              <w:rPr>
                <w:rFonts w:ascii="Times New Roman" w:hAnsi="Times New Roman"/>
                <w:b/>
              </w:rPr>
            </w:pPr>
            <w:r>
              <w:rPr>
                <w:rFonts w:ascii="Times New Roman" w:hAnsi="Times New Roman"/>
                <w:b/>
              </w:rPr>
              <w:t>Форма обучения, условия обучения</w:t>
            </w:r>
          </w:p>
        </w:tc>
        <w:tc>
          <w:tcPr>
            <w:tcW w:w="759" w:type="pct"/>
            <w:vMerge w:val="restart"/>
            <w:tcBorders>
              <w:top w:val="single" w:sz="4" w:space="0" w:color="auto"/>
              <w:left w:val="single" w:sz="4" w:space="0" w:color="auto"/>
              <w:bottom w:val="single" w:sz="4" w:space="0" w:color="auto"/>
              <w:right w:val="single" w:sz="4" w:space="0" w:color="auto"/>
            </w:tcBorders>
            <w:vAlign w:val="center"/>
            <w:hideMark/>
          </w:tcPr>
          <w:p w:rsidR="00F55E85" w:rsidRDefault="00F55E85" w:rsidP="004F5CD9">
            <w:pPr>
              <w:spacing w:after="0"/>
              <w:jc w:val="center"/>
              <w:rPr>
                <w:rFonts w:ascii="Times New Roman" w:hAnsi="Times New Roman"/>
                <w:b/>
              </w:rPr>
            </w:pPr>
            <w:r>
              <w:rPr>
                <w:rFonts w:ascii="Times New Roman" w:hAnsi="Times New Roman"/>
                <w:b/>
              </w:rPr>
              <w:t xml:space="preserve">Всего     </w:t>
            </w:r>
            <w:proofErr w:type="gramStart"/>
            <w:r>
              <w:rPr>
                <w:rFonts w:ascii="Times New Roman" w:hAnsi="Times New Roman"/>
                <w:b/>
              </w:rPr>
              <w:t>обучающихся</w:t>
            </w:r>
            <w:proofErr w:type="gramEnd"/>
            <w:r>
              <w:rPr>
                <w:rFonts w:ascii="Times New Roman" w:hAnsi="Times New Roman"/>
                <w:b/>
              </w:rPr>
              <w:t xml:space="preserve">              в школе</w:t>
            </w:r>
          </w:p>
        </w:tc>
        <w:tc>
          <w:tcPr>
            <w:tcW w:w="896" w:type="pct"/>
            <w:vMerge w:val="restart"/>
            <w:tcBorders>
              <w:top w:val="single" w:sz="4" w:space="0" w:color="auto"/>
              <w:left w:val="single" w:sz="4" w:space="0" w:color="auto"/>
              <w:bottom w:val="single" w:sz="4" w:space="0" w:color="auto"/>
              <w:right w:val="single" w:sz="4" w:space="0" w:color="auto"/>
            </w:tcBorders>
            <w:vAlign w:val="center"/>
            <w:hideMark/>
          </w:tcPr>
          <w:p w:rsidR="00F55E85" w:rsidRPr="00205AD2" w:rsidRDefault="00F55E85" w:rsidP="004F5CD9">
            <w:pPr>
              <w:spacing w:after="0"/>
              <w:jc w:val="center"/>
              <w:rPr>
                <w:rFonts w:ascii="Times New Roman" w:hAnsi="Times New Roman"/>
                <w:b/>
              </w:rPr>
            </w:pPr>
            <w:r w:rsidRPr="00205AD2">
              <w:rPr>
                <w:rFonts w:ascii="Times New Roman" w:hAnsi="Times New Roman"/>
                <w:b/>
              </w:rPr>
              <w:t xml:space="preserve">Количество </w:t>
            </w:r>
            <w:proofErr w:type="gramStart"/>
            <w:r w:rsidRPr="00205AD2">
              <w:rPr>
                <w:rFonts w:ascii="Times New Roman" w:hAnsi="Times New Roman"/>
                <w:b/>
              </w:rPr>
              <w:t>обучающихся</w:t>
            </w:r>
            <w:proofErr w:type="gramEnd"/>
            <w:r w:rsidRPr="00205AD2">
              <w:rPr>
                <w:rFonts w:ascii="Times New Roman" w:hAnsi="Times New Roman"/>
                <w:b/>
              </w:rPr>
              <w:t>, переведенных в следующий класс</w:t>
            </w:r>
          </w:p>
        </w:tc>
        <w:tc>
          <w:tcPr>
            <w:tcW w:w="950" w:type="pct"/>
            <w:vMerge w:val="restart"/>
            <w:tcBorders>
              <w:top w:val="single" w:sz="4" w:space="0" w:color="auto"/>
              <w:left w:val="single" w:sz="4" w:space="0" w:color="auto"/>
              <w:bottom w:val="single" w:sz="4" w:space="0" w:color="auto"/>
              <w:right w:val="single" w:sz="4" w:space="0" w:color="auto"/>
            </w:tcBorders>
            <w:vAlign w:val="center"/>
            <w:hideMark/>
          </w:tcPr>
          <w:p w:rsidR="00F55E85" w:rsidRPr="00205AD2" w:rsidRDefault="00F55E85" w:rsidP="004F5CD9">
            <w:pPr>
              <w:spacing w:after="0"/>
              <w:jc w:val="center"/>
              <w:rPr>
                <w:rFonts w:ascii="Times New Roman" w:hAnsi="Times New Roman"/>
                <w:b/>
              </w:rPr>
            </w:pPr>
            <w:r w:rsidRPr="00205AD2">
              <w:rPr>
                <w:rFonts w:ascii="Times New Roman" w:hAnsi="Times New Roman"/>
                <w:b/>
              </w:rPr>
              <w:t xml:space="preserve">Количество </w:t>
            </w:r>
            <w:proofErr w:type="gramStart"/>
            <w:r w:rsidRPr="00205AD2">
              <w:rPr>
                <w:rFonts w:ascii="Times New Roman" w:hAnsi="Times New Roman"/>
                <w:b/>
              </w:rPr>
              <w:t>обучающихся</w:t>
            </w:r>
            <w:proofErr w:type="gramEnd"/>
            <w:r w:rsidRPr="00205AD2">
              <w:rPr>
                <w:rFonts w:ascii="Times New Roman" w:hAnsi="Times New Roman"/>
                <w:b/>
              </w:rPr>
              <w:t>, оставленных</w:t>
            </w:r>
          </w:p>
          <w:p w:rsidR="00F55E85" w:rsidRPr="00205AD2" w:rsidRDefault="00F55E85" w:rsidP="004F5CD9">
            <w:pPr>
              <w:spacing w:after="0"/>
              <w:jc w:val="center"/>
              <w:rPr>
                <w:rFonts w:ascii="Times New Roman" w:hAnsi="Times New Roman"/>
                <w:b/>
              </w:rPr>
            </w:pPr>
            <w:r w:rsidRPr="00205AD2">
              <w:rPr>
                <w:rFonts w:ascii="Times New Roman" w:hAnsi="Times New Roman"/>
                <w:b/>
              </w:rPr>
              <w:t>на повторное обучение</w:t>
            </w:r>
          </w:p>
        </w:tc>
        <w:tc>
          <w:tcPr>
            <w:tcW w:w="1295" w:type="pct"/>
            <w:gridSpan w:val="2"/>
            <w:tcBorders>
              <w:top w:val="single" w:sz="4" w:space="0" w:color="auto"/>
              <w:left w:val="single" w:sz="4" w:space="0" w:color="auto"/>
              <w:bottom w:val="single" w:sz="4" w:space="0" w:color="auto"/>
              <w:right w:val="single" w:sz="4" w:space="0" w:color="auto"/>
            </w:tcBorders>
            <w:vAlign w:val="center"/>
            <w:hideMark/>
          </w:tcPr>
          <w:p w:rsidR="00F55E85" w:rsidRDefault="00F55E85" w:rsidP="004F5CD9">
            <w:pPr>
              <w:spacing w:after="0"/>
              <w:jc w:val="center"/>
              <w:rPr>
                <w:rFonts w:ascii="Times New Roman" w:hAnsi="Times New Roman"/>
                <w:b/>
              </w:rPr>
            </w:pPr>
            <w:r>
              <w:rPr>
                <w:rFonts w:ascii="Times New Roman" w:hAnsi="Times New Roman"/>
                <w:b/>
              </w:rPr>
              <w:t>Успеваемость</w:t>
            </w:r>
          </w:p>
        </w:tc>
      </w:tr>
      <w:tr w:rsidR="00F55E85" w:rsidTr="004F5CD9">
        <w:trPr>
          <w:cantSplit/>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E85" w:rsidRDefault="00F55E85" w:rsidP="004F5CD9">
            <w:pPr>
              <w:spacing w:after="0" w:line="240" w:lineRule="auto"/>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E85" w:rsidRDefault="00F55E85" w:rsidP="004F5CD9">
            <w:pPr>
              <w:spacing w:after="0" w:line="240" w:lineRule="auto"/>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E85" w:rsidRDefault="00F55E85" w:rsidP="004F5CD9">
            <w:pPr>
              <w:spacing w:after="0" w:line="240" w:lineRule="auto"/>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E85" w:rsidRDefault="00F55E85" w:rsidP="004F5CD9">
            <w:pPr>
              <w:spacing w:after="0" w:line="240" w:lineRule="auto"/>
              <w:rPr>
                <w:rFonts w:ascii="Times New Roman" w:hAnsi="Times New Roman"/>
                <w:b/>
              </w:rPr>
            </w:pPr>
          </w:p>
        </w:tc>
        <w:tc>
          <w:tcPr>
            <w:tcW w:w="524" w:type="pct"/>
            <w:tcBorders>
              <w:top w:val="single" w:sz="4" w:space="0" w:color="auto"/>
              <w:left w:val="single" w:sz="4" w:space="0" w:color="auto"/>
              <w:bottom w:val="single" w:sz="4" w:space="0" w:color="auto"/>
              <w:right w:val="single" w:sz="4" w:space="0" w:color="auto"/>
            </w:tcBorders>
            <w:vAlign w:val="center"/>
            <w:hideMark/>
          </w:tcPr>
          <w:p w:rsidR="00F55E85" w:rsidRDefault="00F55E85" w:rsidP="004F5CD9">
            <w:pPr>
              <w:spacing w:after="0"/>
              <w:jc w:val="center"/>
              <w:rPr>
                <w:rFonts w:ascii="Times New Roman" w:hAnsi="Times New Roman"/>
                <w:b/>
              </w:rPr>
            </w:pPr>
            <w:r>
              <w:rPr>
                <w:rFonts w:ascii="Times New Roman" w:hAnsi="Times New Roman"/>
                <w:b/>
              </w:rPr>
              <w:t>Общая</w:t>
            </w:r>
          </w:p>
          <w:p w:rsidR="00F55E85" w:rsidRDefault="00F55E85" w:rsidP="004F5CD9">
            <w:pPr>
              <w:spacing w:after="0"/>
              <w:jc w:val="center"/>
              <w:rPr>
                <w:rFonts w:ascii="Times New Roman" w:hAnsi="Times New Roman"/>
                <w:b/>
              </w:rPr>
            </w:pPr>
            <w:r>
              <w:rPr>
                <w:rFonts w:ascii="Times New Roman" w:hAnsi="Times New Roman"/>
                <w:b/>
              </w:rPr>
              <w:t>в %</w:t>
            </w:r>
          </w:p>
        </w:tc>
        <w:tc>
          <w:tcPr>
            <w:tcW w:w="771" w:type="pct"/>
            <w:tcBorders>
              <w:top w:val="single" w:sz="4" w:space="0" w:color="auto"/>
              <w:left w:val="single" w:sz="4" w:space="0" w:color="auto"/>
              <w:bottom w:val="single" w:sz="4" w:space="0" w:color="auto"/>
              <w:right w:val="single" w:sz="4" w:space="0" w:color="auto"/>
            </w:tcBorders>
            <w:vAlign w:val="center"/>
            <w:hideMark/>
          </w:tcPr>
          <w:p w:rsidR="00F55E85" w:rsidRDefault="00F55E85" w:rsidP="004F5CD9">
            <w:pPr>
              <w:spacing w:after="0"/>
              <w:jc w:val="center"/>
              <w:rPr>
                <w:rFonts w:ascii="Times New Roman" w:hAnsi="Times New Roman"/>
                <w:b/>
              </w:rPr>
            </w:pPr>
            <w:r>
              <w:rPr>
                <w:rFonts w:ascii="Times New Roman" w:hAnsi="Times New Roman"/>
                <w:b/>
              </w:rPr>
              <w:t>Качественная в %</w:t>
            </w:r>
          </w:p>
        </w:tc>
      </w:tr>
      <w:tr w:rsidR="00F55E85" w:rsidRPr="00FA24A6" w:rsidTr="004F5CD9">
        <w:trPr>
          <w:cantSplit/>
          <w:trHeight w:val="163"/>
        </w:trPr>
        <w:tc>
          <w:tcPr>
            <w:tcW w:w="1100" w:type="pct"/>
            <w:tcBorders>
              <w:top w:val="single" w:sz="4" w:space="0" w:color="auto"/>
              <w:left w:val="single" w:sz="4" w:space="0" w:color="auto"/>
              <w:bottom w:val="single" w:sz="4" w:space="0" w:color="auto"/>
              <w:right w:val="single" w:sz="4" w:space="0" w:color="auto"/>
            </w:tcBorders>
            <w:vAlign w:val="cente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 xml:space="preserve">Всего </w:t>
            </w:r>
            <w:proofErr w:type="gramStart"/>
            <w:r w:rsidRPr="00FA24A6">
              <w:rPr>
                <w:rFonts w:ascii="Times New Roman" w:hAnsi="Times New Roman" w:cs="Times New Roman"/>
                <w:sz w:val="24"/>
                <w:szCs w:val="24"/>
              </w:rPr>
              <w:t>обучающихся</w:t>
            </w:r>
            <w:proofErr w:type="gramEnd"/>
          </w:p>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Из них:</w:t>
            </w:r>
          </w:p>
        </w:tc>
        <w:tc>
          <w:tcPr>
            <w:tcW w:w="759" w:type="pct"/>
            <w:tcBorders>
              <w:top w:val="single" w:sz="4" w:space="0" w:color="auto"/>
              <w:left w:val="single" w:sz="4" w:space="0" w:color="auto"/>
              <w:bottom w:val="single" w:sz="4" w:space="0" w:color="auto"/>
              <w:right w:val="single" w:sz="4" w:space="0" w:color="auto"/>
            </w:tcBorders>
            <w:vAlign w:val="center"/>
            <w:hideMark/>
          </w:tcPr>
          <w:p w:rsidR="00F55E85" w:rsidRPr="00FA24A6" w:rsidRDefault="0079670F" w:rsidP="004F5CD9">
            <w:pPr>
              <w:pStyle w:val="af1"/>
              <w:rPr>
                <w:rFonts w:ascii="Times New Roman" w:hAnsi="Times New Roman" w:cs="Times New Roman"/>
                <w:sz w:val="24"/>
                <w:szCs w:val="24"/>
              </w:rPr>
            </w:pPr>
            <w:r>
              <w:rPr>
                <w:rFonts w:ascii="Times New Roman" w:hAnsi="Times New Roman" w:cs="Times New Roman"/>
                <w:sz w:val="24"/>
                <w:szCs w:val="24"/>
              </w:rPr>
              <w:t>28</w:t>
            </w:r>
          </w:p>
        </w:tc>
        <w:tc>
          <w:tcPr>
            <w:tcW w:w="896" w:type="pct"/>
            <w:tcBorders>
              <w:top w:val="single" w:sz="4" w:space="0" w:color="auto"/>
              <w:left w:val="single" w:sz="4" w:space="0" w:color="auto"/>
              <w:bottom w:val="single" w:sz="4" w:space="0" w:color="auto"/>
              <w:right w:val="single" w:sz="4" w:space="0" w:color="auto"/>
            </w:tcBorders>
            <w:vAlign w:val="center"/>
            <w:hideMark/>
          </w:tcPr>
          <w:p w:rsidR="00F55E85" w:rsidRPr="00FA24A6" w:rsidRDefault="0079670F" w:rsidP="004F5CD9">
            <w:pPr>
              <w:pStyle w:val="af1"/>
              <w:rPr>
                <w:rFonts w:ascii="Times New Roman" w:hAnsi="Times New Roman" w:cs="Times New Roman"/>
                <w:sz w:val="24"/>
                <w:szCs w:val="24"/>
              </w:rPr>
            </w:pPr>
            <w:r>
              <w:rPr>
                <w:rFonts w:ascii="Times New Roman" w:hAnsi="Times New Roman" w:cs="Times New Roman"/>
                <w:sz w:val="24"/>
                <w:szCs w:val="24"/>
              </w:rPr>
              <w:t>28</w:t>
            </w:r>
          </w:p>
        </w:tc>
        <w:tc>
          <w:tcPr>
            <w:tcW w:w="950" w:type="pct"/>
            <w:tcBorders>
              <w:top w:val="single" w:sz="4" w:space="0" w:color="auto"/>
              <w:left w:val="single" w:sz="4" w:space="0" w:color="auto"/>
              <w:bottom w:val="single" w:sz="4" w:space="0" w:color="auto"/>
              <w:right w:val="single" w:sz="4" w:space="0" w:color="auto"/>
            </w:tcBorders>
            <w:vAlign w:val="cente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w:t>
            </w:r>
          </w:p>
        </w:tc>
        <w:tc>
          <w:tcPr>
            <w:tcW w:w="524" w:type="pct"/>
            <w:tcBorders>
              <w:top w:val="single" w:sz="4" w:space="0" w:color="auto"/>
              <w:left w:val="single" w:sz="4" w:space="0" w:color="auto"/>
              <w:bottom w:val="single" w:sz="4" w:space="0" w:color="auto"/>
              <w:right w:val="single" w:sz="4" w:space="0" w:color="auto"/>
            </w:tcBorders>
            <w:vAlign w:val="center"/>
          </w:tcPr>
          <w:p w:rsidR="00F55E85" w:rsidRPr="00FA24A6" w:rsidRDefault="00F55E85" w:rsidP="004F5CD9">
            <w:pPr>
              <w:pStyle w:val="af1"/>
              <w:rPr>
                <w:rFonts w:ascii="Times New Roman" w:hAnsi="Times New Roman" w:cs="Times New Roman"/>
                <w:sz w:val="24"/>
                <w:szCs w:val="24"/>
              </w:rPr>
            </w:pPr>
          </w:p>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100</w:t>
            </w:r>
          </w:p>
        </w:tc>
        <w:tc>
          <w:tcPr>
            <w:tcW w:w="771" w:type="pct"/>
            <w:tcBorders>
              <w:top w:val="single" w:sz="4" w:space="0" w:color="auto"/>
              <w:left w:val="single" w:sz="4" w:space="0" w:color="auto"/>
              <w:bottom w:val="single" w:sz="4" w:space="0" w:color="auto"/>
              <w:right w:val="single" w:sz="4" w:space="0" w:color="auto"/>
            </w:tcBorders>
            <w:vAlign w:val="center"/>
          </w:tcPr>
          <w:p w:rsidR="00F55E85" w:rsidRPr="00FA24A6" w:rsidRDefault="00F55E85" w:rsidP="004F5CD9">
            <w:pPr>
              <w:pStyle w:val="af1"/>
              <w:rPr>
                <w:rFonts w:ascii="Times New Roman" w:hAnsi="Times New Roman" w:cs="Times New Roman"/>
                <w:sz w:val="24"/>
                <w:szCs w:val="24"/>
              </w:rPr>
            </w:pPr>
          </w:p>
          <w:p w:rsidR="00F55E85" w:rsidRPr="00FA24A6" w:rsidRDefault="0079670F" w:rsidP="004F5CD9">
            <w:pPr>
              <w:pStyle w:val="af1"/>
              <w:rPr>
                <w:rFonts w:ascii="Times New Roman" w:hAnsi="Times New Roman" w:cs="Times New Roman"/>
                <w:sz w:val="24"/>
                <w:szCs w:val="24"/>
              </w:rPr>
            </w:pPr>
            <w:r>
              <w:rPr>
                <w:rFonts w:ascii="Times New Roman" w:hAnsi="Times New Roman" w:cs="Times New Roman"/>
                <w:sz w:val="24"/>
                <w:szCs w:val="24"/>
              </w:rPr>
              <w:t xml:space="preserve">       36</w:t>
            </w:r>
            <w:r w:rsidR="00F55E85" w:rsidRPr="00FA24A6">
              <w:rPr>
                <w:rFonts w:ascii="Times New Roman" w:hAnsi="Times New Roman" w:cs="Times New Roman"/>
                <w:sz w:val="24"/>
                <w:szCs w:val="24"/>
              </w:rPr>
              <w:t>,3</w:t>
            </w:r>
          </w:p>
        </w:tc>
      </w:tr>
      <w:tr w:rsidR="00F55E85" w:rsidRPr="00FA24A6" w:rsidTr="004F5CD9">
        <w:tc>
          <w:tcPr>
            <w:tcW w:w="1100" w:type="pct"/>
            <w:tcBorders>
              <w:top w:val="single" w:sz="4" w:space="0" w:color="auto"/>
              <w:left w:val="single" w:sz="4" w:space="0" w:color="auto"/>
              <w:bottom w:val="single" w:sz="4" w:space="0" w:color="auto"/>
              <w:right w:val="single" w:sz="4" w:space="0" w:color="auto"/>
            </w:tcBorders>
            <w:vAlign w:val="cente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по очной форме обучения в ОУ</w:t>
            </w:r>
          </w:p>
        </w:tc>
        <w:tc>
          <w:tcPr>
            <w:tcW w:w="759" w:type="pct"/>
            <w:tcBorders>
              <w:top w:val="single" w:sz="4" w:space="0" w:color="auto"/>
              <w:left w:val="single" w:sz="4" w:space="0" w:color="auto"/>
              <w:bottom w:val="single" w:sz="4" w:space="0" w:color="auto"/>
              <w:right w:val="single" w:sz="4" w:space="0" w:color="auto"/>
            </w:tcBorders>
            <w:vAlign w:val="center"/>
          </w:tcPr>
          <w:p w:rsidR="00F55E85" w:rsidRPr="00FA24A6" w:rsidRDefault="00F55E85" w:rsidP="004F5CD9">
            <w:pPr>
              <w:pStyle w:val="af1"/>
              <w:rPr>
                <w:rFonts w:ascii="Times New Roman" w:hAnsi="Times New Roman" w:cs="Times New Roman"/>
                <w:sz w:val="24"/>
                <w:szCs w:val="24"/>
              </w:rPr>
            </w:pPr>
          </w:p>
          <w:p w:rsidR="00F55E85" w:rsidRPr="00FA24A6" w:rsidRDefault="0079670F" w:rsidP="004F5CD9">
            <w:pPr>
              <w:pStyle w:val="af1"/>
              <w:rPr>
                <w:rFonts w:ascii="Times New Roman" w:hAnsi="Times New Roman" w:cs="Times New Roman"/>
                <w:sz w:val="24"/>
                <w:szCs w:val="24"/>
              </w:rPr>
            </w:pPr>
            <w:r>
              <w:rPr>
                <w:rFonts w:ascii="Times New Roman" w:hAnsi="Times New Roman" w:cs="Times New Roman"/>
                <w:sz w:val="24"/>
                <w:szCs w:val="24"/>
              </w:rPr>
              <w:t>27</w:t>
            </w:r>
          </w:p>
        </w:tc>
        <w:tc>
          <w:tcPr>
            <w:tcW w:w="896" w:type="pct"/>
            <w:tcBorders>
              <w:top w:val="single" w:sz="4" w:space="0" w:color="auto"/>
              <w:left w:val="single" w:sz="4" w:space="0" w:color="auto"/>
              <w:bottom w:val="single" w:sz="4" w:space="0" w:color="auto"/>
              <w:right w:val="single" w:sz="4" w:space="0" w:color="auto"/>
            </w:tcBorders>
            <w:vAlign w:val="center"/>
          </w:tcPr>
          <w:p w:rsidR="00F55E85" w:rsidRPr="00FA24A6" w:rsidRDefault="00F55E85" w:rsidP="004F5CD9">
            <w:pPr>
              <w:pStyle w:val="af1"/>
              <w:rPr>
                <w:rFonts w:ascii="Times New Roman" w:hAnsi="Times New Roman" w:cs="Times New Roman"/>
                <w:sz w:val="24"/>
                <w:szCs w:val="24"/>
              </w:rPr>
            </w:pPr>
          </w:p>
          <w:p w:rsidR="00F55E85" w:rsidRPr="00FA24A6" w:rsidRDefault="0079670F" w:rsidP="004F5CD9">
            <w:pPr>
              <w:pStyle w:val="af1"/>
              <w:rPr>
                <w:rFonts w:ascii="Times New Roman" w:hAnsi="Times New Roman" w:cs="Times New Roman"/>
                <w:sz w:val="24"/>
                <w:szCs w:val="24"/>
              </w:rPr>
            </w:pPr>
            <w:r>
              <w:rPr>
                <w:rFonts w:ascii="Times New Roman" w:hAnsi="Times New Roman" w:cs="Times New Roman"/>
                <w:sz w:val="24"/>
                <w:szCs w:val="24"/>
              </w:rPr>
              <w:t>27</w:t>
            </w:r>
          </w:p>
        </w:tc>
        <w:tc>
          <w:tcPr>
            <w:tcW w:w="950" w:type="pct"/>
            <w:tcBorders>
              <w:top w:val="single" w:sz="4" w:space="0" w:color="auto"/>
              <w:left w:val="single" w:sz="4" w:space="0" w:color="auto"/>
              <w:bottom w:val="single" w:sz="4" w:space="0" w:color="auto"/>
              <w:right w:val="single" w:sz="4" w:space="0" w:color="auto"/>
            </w:tcBorders>
            <w:vAlign w:val="cente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w:t>
            </w:r>
          </w:p>
        </w:tc>
        <w:tc>
          <w:tcPr>
            <w:tcW w:w="524" w:type="pct"/>
            <w:tcBorders>
              <w:top w:val="single" w:sz="4" w:space="0" w:color="auto"/>
              <w:left w:val="single" w:sz="4" w:space="0" w:color="auto"/>
              <w:bottom w:val="single" w:sz="4" w:space="0" w:color="auto"/>
              <w:right w:val="single" w:sz="4" w:space="0" w:color="auto"/>
            </w:tcBorders>
            <w:vAlign w:val="center"/>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100</w:t>
            </w:r>
          </w:p>
          <w:p w:rsidR="00F55E85" w:rsidRPr="00FA24A6" w:rsidRDefault="00F55E85" w:rsidP="004F5CD9">
            <w:pPr>
              <w:pStyle w:val="af1"/>
              <w:rPr>
                <w:rFonts w:ascii="Times New Roman" w:hAnsi="Times New Roman" w:cs="Times New Roman"/>
                <w:sz w:val="24"/>
                <w:szCs w:val="24"/>
              </w:rPr>
            </w:pPr>
          </w:p>
        </w:tc>
        <w:tc>
          <w:tcPr>
            <w:tcW w:w="771" w:type="pct"/>
            <w:tcBorders>
              <w:top w:val="single" w:sz="4" w:space="0" w:color="auto"/>
              <w:left w:val="single" w:sz="4" w:space="0" w:color="auto"/>
              <w:bottom w:val="single" w:sz="4" w:space="0" w:color="auto"/>
              <w:right w:val="single" w:sz="4" w:space="0" w:color="auto"/>
            </w:tcBorders>
            <w:vAlign w:val="center"/>
            <w:hideMark/>
          </w:tcPr>
          <w:p w:rsidR="00F55E85" w:rsidRPr="00FA24A6" w:rsidRDefault="0079670F" w:rsidP="004F5CD9">
            <w:pPr>
              <w:pStyle w:val="af1"/>
              <w:rPr>
                <w:rFonts w:ascii="Times New Roman" w:hAnsi="Times New Roman" w:cs="Times New Roman"/>
                <w:sz w:val="24"/>
                <w:szCs w:val="24"/>
              </w:rPr>
            </w:pPr>
            <w:r>
              <w:rPr>
                <w:rFonts w:ascii="Times New Roman" w:hAnsi="Times New Roman" w:cs="Times New Roman"/>
                <w:sz w:val="24"/>
                <w:szCs w:val="24"/>
              </w:rPr>
              <w:t xml:space="preserve">       40</w:t>
            </w:r>
            <w:r w:rsidR="00F55E85" w:rsidRPr="00FA24A6">
              <w:rPr>
                <w:rFonts w:ascii="Times New Roman" w:hAnsi="Times New Roman" w:cs="Times New Roman"/>
                <w:sz w:val="24"/>
                <w:szCs w:val="24"/>
              </w:rPr>
              <w:t>,3</w:t>
            </w:r>
          </w:p>
        </w:tc>
      </w:tr>
      <w:tr w:rsidR="00F55E85" w:rsidRPr="00FA24A6" w:rsidTr="004F5CD9">
        <w:tc>
          <w:tcPr>
            <w:tcW w:w="1100" w:type="pct"/>
            <w:tcBorders>
              <w:top w:val="single" w:sz="4" w:space="0" w:color="auto"/>
              <w:left w:val="single" w:sz="4" w:space="0" w:color="auto"/>
              <w:bottom w:val="single" w:sz="4" w:space="0" w:color="auto"/>
              <w:right w:val="single" w:sz="4" w:space="0" w:color="auto"/>
            </w:tcBorders>
            <w:vAlign w:val="cente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Индивидуальное обучение на дому</w:t>
            </w:r>
          </w:p>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 xml:space="preserve"> (в течение всего учебного года)</w:t>
            </w:r>
          </w:p>
        </w:tc>
        <w:tc>
          <w:tcPr>
            <w:tcW w:w="759" w:type="pct"/>
            <w:tcBorders>
              <w:top w:val="single" w:sz="4" w:space="0" w:color="auto"/>
              <w:left w:val="single" w:sz="4" w:space="0" w:color="auto"/>
              <w:bottom w:val="single" w:sz="4" w:space="0" w:color="auto"/>
              <w:right w:val="single" w:sz="4" w:space="0" w:color="auto"/>
            </w:tcBorders>
            <w:vAlign w:val="center"/>
          </w:tcPr>
          <w:p w:rsidR="00F55E85" w:rsidRPr="00FA24A6" w:rsidRDefault="00EF1EF2" w:rsidP="004F5CD9">
            <w:pPr>
              <w:pStyle w:val="af1"/>
              <w:rPr>
                <w:rFonts w:ascii="Times New Roman" w:hAnsi="Times New Roman" w:cs="Times New Roman"/>
                <w:sz w:val="24"/>
                <w:szCs w:val="24"/>
              </w:rPr>
            </w:pPr>
            <w:r>
              <w:rPr>
                <w:rFonts w:ascii="Times New Roman" w:hAnsi="Times New Roman" w:cs="Times New Roman"/>
                <w:sz w:val="24"/>
                <w:szCs w:val="24"/>
              </w:rPr>
              <w:t>1</w:t>
            </w:r>
          </w:p>
          <w:p w:rsidR="00F55E85" w:rsidRPr="00FA24A6" w:rsidRDefault="00F55E85" w:rsidP="004F5CD9">
            <w:pPr>
              <w:pStyle w:val="af1"/>
              <w:rPr>
                <w:rFonts w:ascii="Times New Roman" w:hAnsi="Times New Roman" w:cs="Times New Roman"/>
                <w:sz w:val="24"/>
                <w:szCs w:val="24"/>
              </w:rPr>
            </w:pPr>
          </w:p>
        </w:tc>
        <w:tc>
          <w:tcPr>
            <w:tcW w:w="896" w:type="pct"/>
            <w:tcBorders>
              <w:top w:val="single" w:sz="4" w:space="0" w:color="auto"/>
              <w:left w:val="single" w:sz="4" w:space="0" w:color="auto"/>
              <w:bottom w:val="single" w:sz="4" w:space="0" w:color="auto"/>
              <w:right w:val="single" w:sz="4" w:space="0" w:color="auto"/>
            </w:tcBorders>
            <w:vAlign w:val="center"/>
          </w:tcPr>
          <w:p w:rsidR="00F55E85" w:rsidRPr="00FA24A6" w:rsidRDefault="00EF1EF2" w:rsidP="004F5CD9">
            <w:pPr>
              <w:pStyle w:val="af1"/>
              <w:rPr>
                <w:rFonts w:ascii="Times New Roman" w:hAnsi="Times New Roman" w:cs="Times New Roman"/>
                <w:sz w:val="24"/>
                <w:szCs w:val="24"/>
              </w:rPr>
            </w:pPr>
            <w:r>
              <w:rPr>
                <w:rFonts w:ascii="Times New Roman" w:hAnsi="Times New Roman" w:cs="Times New Roman"/>
                <w:sz w:val="24"/>
                <w:szCs w:val="24"/>
              </w:rPr>
              <w:t>1</w:t>
            </w:r>
          </w:p>
          <w:p w:rsidR="00F55E85" w:rsidRPr="00FA24A6" w:rsidRDefault="00F55E85" w:rsidP="004F5CD9">
            <w:pPr>
              <w:pStyle w:val="af1"/>
              <w:rPr>
                <w:rFonts w:ascii="Times New Roman" w:hAnsi="Times New Roman" w:cs="Times New Roman"/>
                <w:sz w:val="24"/>
                <w:szCs w:val="24"/>
              </w:rPr>
            </w:pPr>
          </w:p>
        </w:tc>
        <w:tc>
          <w:tcPr>
            <w:tcW w:w="950" w:type="pct"/>
            <w:tcBorders>
              <w:top w:val="single" w:sz="4" w:space="0" w:color="auto"/>
              <w:left w:val="single" w:sz="4" w:space="0" w:color="auto"/>
              <w:bottom w:val="single" w:sz="4" w:space="0" w:color="auto"/>
              <w:right w:val="single" w:sz="4" w:space="0" w:color="auto"/>
            </w:tcBorders>
            <w:vAlign w:val="cente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w:t>
            </w:r>
          </w:p>
        </w:tc>
        <w:tc>
          <w:tcPr>
            <w:tcW w:w="524" w:type="pct"/>
            <w:tcBorders>
              <w:top w:val="single" w:sz="4" w:space="0" w:color="auto"/>
              <w:left w:val="single" w:sz="4" w:space="0" w:color="auto"/>
              <w:bottom w:val="single" w:sz="4" w:space="0" w:color="auto"/>
              <w:right w:val="single" w:sz="4" w:space="0" w:color="auto"/>
            </w:tcBorders>
            <w:vAlign w:val="center"/>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w:t>
            </w:r>
          </w:p>
          <w:p w:rsidR="00F55E85" w:rsidRPr="00FA24A6" w:rsidRDefault="00F55E85" w:rsidP="004F5CD9">
            <w:pPr>
              <w:pStyle w:val="af1"/>
              <w:rPr>
                <w:rFonts w:ascii="Times New Roman" w:hAnsi="Times New Roman" w:cs="Times New Roman"/>
                <w:sz w:val="24"/>
                <w:szCs w:val="24"/>
              </w:rPr>
            </w:pPr>
          </w:p>
        </w:tc>
        <w:tc>
          <w:tcPr>
            <w:tcW w:w="771" w:type="pct"/>
            <w:tcBorders>
              <w:top w:val="single" w:sz="4" w:space="0" w:color="auto"/>
              <w:left w:val="single" w:sz="4" w:space="0" w:color="auto"/>
              <w:bottom w:val="single" w:sz="4" w:space="0" w:color="auto"/>
              <w:right w:val="single" w:sz="4" w:space="0" w:color="auto"/>
            </w:tcBorders>
            <w:vAlign w:val="center"/>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w:t>
            </w:r>
          </w:p>
          <w:p w:rsidR="00F55E85" w:rsidRPr="00FA24A6" w:rsidRDefault="00F55E85" w:rsidP="004F5CD9">
            <w:pPr>
              <w:pStyle w:val="af1"/>
              <w:rPr>
                <w:rFonts w:ascii="Times New Roman" w:hAnsi="Times New Roman" w:cs="Times New Roman"/>
                <w:sz w:val="24"/>
                <w:szCs w:val="24"/>
              </w:rPr>
            </w:pPr>
          </w:p>
        </w:tc>
      </w:tr>
    </w:tbl>
    <w:p w:rsidR="00F55E85" w:rsidRPr="00FA24A6" w:rsidRDefault="00F55E85" w:rsidP="00F55E85">
      <w:pPr>
        <w:pStyle w:val="af1"/>
        <w:rPr>
          <w:rFonts w:ascii="Times New Roman" w:hAnsi="Times New Roman" w:cs="Times New Roman"/>
          <w:sz w:val="24"/>
          <w:szCs w:val="24"/>
        </w:rPr>
      </w:pPr>
    </w:p>
    <w:p w:rsidR="00F55E85" w:rsidRDefault="00F55E85" w:rsidP="00F55E85">
      <w:pPr>
        <w:spacing w:after="0"/>
        <w:jc w:val="center"/>
        <w:rPr>
          <w:rFonts w:ascii="Times New Roman" w:hAnsi="Times New Roman"/>
          <w:b/>
          <w:sz w:val="28"/>
          <w:szCs w:val="28"/>
        </w:rPr>
      </w:pPr>
    </w:p>
    <w:p w:rsidR="00EF1EF2" w:rsidRDefault="00EF1EF2" w:rsidP="00F55E85">
      <w:pPr>
        <w:spacing w:after="0"/>
        <w:jc w:val="center"/>
        <w:rPr>
          <w:rFonts w:ascii="Times New Roman" w:hAnsi="Times New Roman"/>
          <w:b/>
          <w:sz w:val="28"/>
          <w:szCs w:val="28"/>
        </w:rPr>
      </w:pPr>
    </w:p>
    <w:p w:rsidR="00EF1EF2" w:rsidRDefault="00EF1EF2" w:rsidP="00F55E85">
      <w:pPr>
        <w:spacing w:after="0"/>
        <w:jc w:val="center"/>
        <w:rPr>
          <w:rFonts w:ascii="Times New Roman" w:hAnsi="Times New Roman"/>
          <w:b/>
          <w:sz w:val="28"/>
          <w:szCs w:val="28"/>
        </w:rPr>
      </w:pPr>
    </w:p>
    <w:p w:rsidR="00EF1EF2" w:rsidRDefault="00EF1EF2" w:rsidP="00F55E85">
      <w:pPr>
        <w:spacing w:after="0"/>
        <w:jc w:val="center"/>
        <w:rPr>
          <w:rFonts w:ascii="Times New Roman" w:hAnsi="Times New Roman"/>
          <w:b/>
          <w:sz w:val="28"/>
          <w:szCs w:val="28"/>
        </w:rPr>
      </w:pPr>
    </w:p>
    <w:p w:rsidR="00F55E85" w:rsidRPr="00D77569" w:rsidRDefault="00F55E85" w:rsidP="00F55E85">
      <w:pPr>
        <w:spacing w:after="0"/>
        <w:jc w:val="center"/>
        <w:rPr>
          <w:rFonts w:ascii="Times New Roman" w:hAnsi="Times New Roman"/>
          <w:sz w:val="28"/>
          <w:szCs w:val="28"/>
        </w:rPr>
      </w:pPr>
      <w:r w:rsidRPr="00D77569">
        <w:rPr>
          <w:rFonts w:ascii="Times New Roman" w:hAnsi="Times New Roman"/>
          <w:sz w:val="28"/>
          <w:szCs w:val="28"/>
        </w:rPr>
        <w:lastRenderedPageBreak/>
        <w:t>Успеваемость за три года</w:t>
      </w:r>
    </w:p>
    <w:tbl>
      <w:tblPr>
        <w:tblW w:w="5000" w:type="pct"/>
        <w:jc w:val="center"/>
        <w:tblLook w:val="01E0" w:firstRow="1" w:lastRow="1" w:firstColumn="1" w:lastColumn="1" w:noHBand="0" w:noVBand="0"/>
      </w:tblPr>
      <w:tblGrid>
        <w:gridCol w:w="1709"/>
        <w:gridCol w:w="1749"/>
        <w:gridCol w:w="1706"/>
        <w:gridCol w:w="1749"/>
        <w:gridCol w:w="1706"/>
        <w:gridCol w:w="1745"/>
      </w:tblGrid>
      <w:tr w:rsidR="0079670F" w:rsidTr="0079670F">
        <w:trPr>
          <w:jc w:val="center"/>
        </w:trPr>
        <w:tc>
          <w:tcPr>
            <w:tcW w:w="1668" w:type="pct"/>
            <w:gridSpan w:val="2"/>
            <w:tcBorders>
              <w:top w:val="single" w:sz="4" w:space="0" w:color="auto"/>
              <w:left w:val="single" w:sz="4" w:space="0" w:color="auto"/>
              <w:bottom w:val="single" w:sz="4" w:space="0" w:color="auto"/>
              <w:right w:val="single" w:sz="4" w:space="0" w:color="auto"/>
            </w:tcBorders>
            <w:hideMark/>
          </w:tcPr>
          <w:p w:rsidR="0079670F" w:rsidRDefault="0079670F" w:rsidP="0079670F">
            <w:pPr>
              <w:spacing w:after="0"/>
              <w:jc w:val="center"/>
              <w:rPr>
                <w:rFonts w:ascii="Times New Roman" w:hAnsi="Times New Roman"/>
                <w:b/>
                <w:sz w:val="24"/>
                <w:szCs w:val="24"/>
              </w:rPr>
            </w:pPr>
            <w:r>
              <w:rPr>
                <w:rFonts w:ascii="Times New Roman" w:hAnsi="Times New Roman"/>
                <w:b/>
                <w:sz w:val="24"/>
                <w:szCs w:val="24"/>
              </w:rPr>
              <w:t>2020 – 2021 учебный год</w:t>
            </w:r>
          </w:p>
        </w:tc>
        <w:tc>
          <w:tcPr>
            <w:tcW w:w="1667" w:type="pct"/>
            <w:gridSpan w:val="2"/>
            <w:tcBorders>
              <w:top w:val="single" w:sz="4" w:space="0" w:color="auto"/>
              <w:left w:val="single" w:sz="4" w:space="0" w:color="auto"/>
              <w:bottom w:val="single" w:sz="4" w:space="0" w:color="auto"/>
              <w:right w:val="single" w:sz="4" w:space="0" w:color="auto"/>
            </w:tcBorders>
          </w:tcPr>
          <w:p w:rsidR="0079670F" w:rsidRDefault="0079670F" w:rsidP="0079670F">
            <w:pPr>
              <w:spacing w:after="0"/>
              <w:jc w:val="center"/>
              <w:rPr>
                <w:rFonts w:ascii="Times New Roman" w:hAnsi="Times New Roman"/>
                <w:b/>
                <w:sz w:val="24"/>
                <w:szCs w:val="24"/>
              </w:rPr>
            </w:pPr>
            <w:r>
              <w:rPr>
                <w:rFonts w:ascii="Times New Roman" w:hAnsi="Times New Roman"/>
                <w:b/>
                <w:sz w:val="24"/>
                <w:szCs w:val="24"/>
              </w:rPr>
              <w:t xml:space="preserve">2021– 2022 </w:t>
            </w:r>
            <w:r w:rsidRPr="0047357A">
              <w:rPr>
                <w:rFonts w:ascii="Times New Roman" w:hAnsi="Times New Roman"/>
                <w:b/>
                <w:sz w:val="24"/>
                <w:szCs w:val="24"/>
              </w:rPr>
              <w:t>учебный год</w:t>
            </w:r>
          </w:p>
        </w:tc>
        <w:tc>
          <w:tcPr>
            <w:tcW w:w="1665" w:type="pct"/>
            <w:gridSpan w:val="2"/>
            <w:tcBorders>
              <w:top w:val="single" w:sz="4" w:space="0" w:color="auto"/>
              <w:left w:val="single" w:sz="4" w:space="0" w:color="auto"/>
              <w:bottom w:val="single" w:sz="4" w:space="0" w:color="auto"/>
              <w:right w:val="single" w:sz="4" w:space="0" w:color="auto"/>
            </w:tcBorders>
          </w:tcPr>
          <w:p w:rsidR="0079670F" w:rsidRDefault="0079670F" w:rsidP="004F5CD9">
            <w:pPr>
              <w:spacing w:after="0"/>
              <w:jc w:val="center"/>
              <w:rPr>
                <w:rFonts w:ascii="Times New Roman" w:hAnsi="Times New Roman"/>
                <w:b/>
                <w:sz w:val="24"/>
                <w:szCs w:val="24"/>
              </w:rPr>
            </w:pPr>
            <w:r>
              <w:rPr>
                <w:rFonts w:ascii="Times New Roman" w:hAnsi="Times New Roman"/>
                <w:b/>
                <w:sz w:val="24"/>
                <w:szCs w:val="24"/>
              </w:rPr>
              <w:t xml:space="preserve">2022– 2023 </w:t>
            </w:r>
            <w:r w:rsidRPr="0047357A">
              <w:rPr>
                <w:rFonts w:ascii="Times New Roman" w:hAnsi="Times New Roman"/>
                <w:b/>
                <w:sz w:val="24"/>
                <w:szCs w:val="24"/>
              </w:rPr>
              <w:t>учебный год</w:t>
            </w:r>
          </w:p>
        </w:tc>
      </w:tr>
      <w:tr w:rsidR="0079670F" w:rsidTr="0079670F">
        <w:trPr>
          <w:trHeight w:val="53"/>
          <w:jc w:val="center"/>
        </w:trPr>
        <w:tc>
          <w:tcPr>
            <w:tcW w:w="824" w:type="pct"/>
            <w:tcBorders>
              <w:top w:val="single" w:sz="4" w:space="0" w:color="auto"/>
              <w:left w:val="single" w:sz="4" w:space="0" w:color="auto"/>
              <w:bottom w:val="single" w:sz="4" w:space="0" w:color="auto"/>
              <w:right w:val="single" w:sz="4" w:space="0" w:color="auto"/>
            </w:tcBorders>
            <w:hideMark/>
          </w:tcPr>
          <w:p w:rsidR="0079670F" w:rsidRDefault="0079670F" w:rsidP="0079670F">
            <w:pPr>
              <w:spacing w:after="0"/>
              <w:jc w:val="both"/>
              <w:rPr>
                <w:rFonts w:ascii="Times New Roman" w:hAnsi="Times New Roman"/>
                <w:sz w:val="24"/>
                <w:szCs w:val="24"/>
              </w:rPr>
            </w:pPr>
            <w:r>
              <w:rPr>
                <w:rFonts w:ascii="Times New Roman" w:hAnsi="Times New Roman"/>
                <w:sz w:val="24"/>
                <w:szCs w:val="24"/>
              </w:rPr>
              <w:t xml:space="preserve">     Общая</w:t>
            </w:r>
          </w:p>
        </w:tc>
        <w:tc>
          <w:tcPr>
            <w:tcW w:w="844" w:type="pct"/>
            <w:tcBorders>
              <w:top w:val="single" w:sz="4" w:space="0" w:color="auto"/>
              <w:left w:val="single" w:sz="4" w:space="0" w:color="auto"/>
              <w:bottom w:val="single" w:sz="4" w:space="0" w:color="auto"/>
              <w:right w:val="single" w:sz="4" w:space="0" w:color="auto"/>
            </w:tcBorders>
            <w:hideMark/>
          </w:tcPr>
          <w:p w:rsidR="0079670F" w:rsidRDefault="0079670F" w:rsidP="0079670F">
            <w:pPr>
              <w:spacing w:after="0"/>
              <w:jc w:val="both"/>
              <w:rPr>
                <w:rFonts w:ascii="Times New Roman" w:hAnsi="Times New Roman"/>
                <w:sz w:val="24"/>
                <w:szCs w:val="24"/>
              </w:rPr>
            </w:pPr>
            <w:r>
              <w:rPr>
                <w:rFonts w:ascii="Times New Roman" w:hAnsi="Times New Roman"/>
                <w:sz w:val="24"/>
                <w:szCs w:val="24"/>
              </w:rPr>
              <w:t>Качественная</w:t>
            </w:r>
          </w:p>
        </w:tc>
        <w:tc>
          <w:tcPr>
            <w:tcW w:w="823" w:type="pct"/>
            <w:tcBorders>
              <w:top w:val="single" w:sz="4" w:space="0" w:color="auto"/>
              <w:left w:val="single" w:sz="4" w:space="0" w:color="auto"/>
              <w:bottom w:val="single" w:sz="4" w:space="0" w:color="auto"/>
              <w:right w:val="single" w:sz="4" w:space="0" w:color="auto"/>
            </w:tcBorders>
            <w:hideMark/>
          </w:tcPr>
          <w:p w:rsidR="0079670F" w:rsidRDefault="0079670F" w:rsidP="0079670F">
            <w:pPr>
              <w:spacing w:after="0"/>
              <w:jc w:val="both"/>
              <w:rPr>
                <w:rFonts w:ascii="Times New Roman" w:hAnsi="Times New Roman"/>
                <w:sz w:val="24"/>
                <w:szCs w:val="24"/>
              </w:rPr>
            </w:pPr>
            <w:r>
              <w:rPr>
                <w:rFonts w:ascii="Times New Roman" w:hAnsi="Times New Roman"/>
                <w:sz w:val="24"/>
                <w:szCs w:val="24"/>
              </w:rPr>
              <w:t xml:space="preserve">     Общая</w:t>
            </w:r>
          </w:p>
        </w:tc>
        <w:tc>
          <w:tcPr>
            <w:tcW w:w="844" w:type="pct"/>
            <w:tcBorders>
              <w:top w:val="single" w:sz="4" w:space="0" w:color="auto"/>
              <w:left w:val="single" w:sz="4" w:space="0" w:color="auto"/>
              <w:bottom w:val="single" w:sz="4" w:space="0" w:color="auto"/>
              <w:right w:val="single" w:sz="4" w:space="0" w:color="auto"/>
            </w:tcBorders>
            <w:hideMark/>
          </w:tcPr>
          <w:p w:rsidR="0079670F" w:rsidRDefault="0079670F" w:rsidP="0079670F">
            <w:pPr>
              <w:spacing w:after="0"/>
              <w:jc w:val="both"/>
              <w:rPr>
                <w:rFonts w:ascii="Times New Roman" w:hAnsi="Times New Roman"/>
                <w:sz w:val="24"/>
                <w:szCs w:val="24"/>
              </w:rPr>
            </w:pPr>
            <w:r>
              <w:rPr>
                <w:rFonts w:ascii="Times New Roman" w:hAnsi="Times New Roman"/>
                <w:sz w:val="24"/>
                <w:szCs w:val="24"/>
              </w:rPr>
              <w:t>Качественная</w:t>
            </w:r>
          </w:p>
        </w:tc>
        <w:tc>
          <w:tcPr>
            <w:tcW w:w="823" w:type="pct"/>
            <w:tcBorders>
              <w:top w:val="single" w:sz="4" w:space="0" w:color="auto"/>
              <w:left w:val="single" w:sz="4" w:space="0" w:color="auto"/>
              <w:bottom w:val="single" w:sz="4" w:space="0" w:color="auto"/>
              <w:right w:val="single" w:sz="4" w:space="0" w:color="auto"/>
            </w:tcBorders>
            <w:hideMark/>
          </w:tcPr>
          <w:p w:rsidR="0079670F" w:rsidRDefault="0079670F" w:rsidP="004F5CD9">
            <w:pPr>
              <w:spacing w:after="0"/>
              <w:jc w:val="both"/>
              <w:rPr>
                <w:rFonts w:ascii="Times New Roman" w:hAnsi="Times New Roman"/>
                <w:sz w:val="24"/>
                <w:szCs w:val="24"/>
              </w:rPr>
            </w:pPr>
            <w:r>
              <w:rPr>
                <w:rFonts w:ascii="Times New Roman" w:hAnsi="Times New Roman"/>
                <w:sz w:val="24"/>
                <w:szCs w:val="24"/>
              </w:rPr>
              <w:t xml:space="preserve">     Общая</w:t>
            </w:r>
          </w:p>
        </w:tc>
        <w:tc>
          <w:tcPr>
            <w:tcW w:w="842" w:type="pct"/>
            <w:tcBorders>
              <w:top w:val="single" w:sz="4" w:space="0" w:color="auto"/>
              <w:left w:val="single" w:sz="4" w:space="0" w:color="auto"/>
              <w:bottom w:val="single" w:sz="4" w:space="0" w:color="auto"/>
              <w:right w:val="single" w:sz="4" w:space="0" w:color="auto"/>
            </w:tcBorders>
            <w:hideMark/>
          </w:tcPr>
          <w:p w:rsidR="0079670F" w:rsidRDefault="0079670F" w:rsidP="004F5CD9">
            <w:pPr>
              <w:spacing w:after="0"/>
              <w:jc w:val="both"/>
              <w:rPr>
                <w:rFonts w:ascii="Times New Roman" w:hAnsi="Times New Roman"/>
                <w:sz w:val="24"/>
                <w:szCs w:val="24"/>
              </w:rPr>
            </w:pPr>
            <w:r>
              <w:rPr>
                <w:rFonts w:ascii="Times New Roman" w:hAnsi="Times New Roman"/>
                <w:sz w:val="24"/>
                <w:szCs w:val="24"/>
              </w:rPr>
              <w:t>Качественная</w:t>
            </w:r>
          </w:p>
        </w:tc>
      </w:tr>
      <w:tr w:rsidR="0079670F" w:rsidTr="0079670F">
        <w:trPr>
          <w:jc w:val="center"/>
        </w:trPr>
        <w:tc>
          <w:tcPr>
            <w:tcW w:w="824" w:type="pct"/>
            <w:tcBorders>
              <w:top w:val="single" w:sz="4" w:space="0" w:color="auto"/>
              <w:left w:val="single" w:sz="4" w:space="0" w:color="auto"/>
              <w:bottom w:val="single" w:sz="4" w:space="0" w:color="auto"/>
              <w:right w:val="single" w:sz="4" w:space="0" w:color="auto"/>
            </w:tcBorders>
            <w:hideMark/>
          </w:tcPr>
          <w:p w:rsidR="0079670F" w:rsidRDefault="0079670F" w:rsidP="0079670F">
            <w:pPr>
              <w:spacing w:after="0"/>
              <w:jc w:val="center"/>
              <w:rPr>
                <w:rFonts w:ascii="Times New Roman" w:hAnsi="Times New Roman"/>
                <w:sz w:val="28"/>
                <w:szCs w:val="28"/>
              </w:rPr>
            </w:pPr>
            <w:r>
              <w:rPr>
                <w:rFonts w:ascii="Times New Roman" w:hAnsi="Times New Roman"/>
                <w:sz w:val="28"/>
                <w:szCs w:val="28"/>
              </w:rPr>
              <w:t>100%</w:t>
            </w:r>
          </w:p>
        </w:tc>
        <w:tc>
          <w:tcPr>
            <w:tcW w:w="844" w:type="pct"/>
            <w:tcBorders>
              <w:top w:val="single" w:sz="4" w:space="0" w:color="auto"/>
              <w:left w:val="single" w:sz="4" w:space="0" w:color="auto"/>
              <w:bottom w:val="single" w:sz="4" w:space="0" w:color="auto"/>
              <w:right w:val="single" w:sz="4" w:space="0" w:color="auto"/>
            </w:tcBorders>
            <w:hideMark/>
          </w:tcPr>
          <w:p w:rsidR="0079670F" w:rsidRDefault="0079670F" w:rsidP="0079670F">
            <w:pPr>
              <w:spacing w:after="0"/>
              <w:jc w:val="center"/>
              <w:rPr>
                <w:rFonts w:ascii="Times New Roman" w:hAnsi="Times New Roman"/>
                <w:sz w:val="28"/>
                <w:szCs w:val="28"/>
              </w:rPr>
            </w:pPr>
            <w:r>
              <w:rPr>
                <w:rFonts w:ascii="Times New Roman" w:hAnsi="Times New Roman"/>
                <w:sz w:val="28"/>
                <w:szCs w:val="28"/>
              </w:rPr>
              <w:t>43,3%</w:t>
            </w:r>
          </w:p>
        </w:tc>
        <w:tc>
          <w:tcPr>
            <w:tcW w:w="823" w:type="pct"/>
            <w:tcBorders>
              <w:top w:val="single" w:sz="4" w:space="0" w:color="auto"/>
              <w:left w:val="single" w:sz="4" w:space="0" w:color="auto"/>
              <w:bottom w:val="single" w:sz="4" w:space="0" w:color="auto"/>
              <w:right w:val="single" w:sz="4" w:space="0" w:color="auto"/>
            </w:tcBorders>
            <w:hideMark/>
          </w:tcPr>
          <w:p w:rsidR="0079670F" w:rsidRDefault="0079670F" w:rsidP="0079670F">
            <w:pPr>
              <w:spacing w:after="0"/>
              <w:jc w:val="center"/>
              <w:rPr>
                <w:rFonts w:ascii="Times New Roman" w:hAnsi="Times New Roman"/>
                <w:sz w:val="28"/>
                <w:szCs w:val="28"/>
              </w:rPr>
            </w:pPr>
            <w:r>
              <w:rPr>
                <w:rFonts w:ascii="Times New Roman" w:hAnsi="Times New Roman"/>
                <w:sz w:val="28"/>
                <w:szCs w:val="28"/>
              </w:rPr>
              <w:t>100%</w:t>
            </w:r>
          </w:p>
        </w:tc>
        <w:tc>
          <w:tcPr>
            <w:tcW w:w="844" w:type="pct"/>
            <w:tcBorders>
              <w:top w:val="single" w:sz="4" w:space="0" w:color="auto"/>
              <w:left w:val="single" w:sz="4" w:space="0" w:color="auto"/>
              <w:bottom w:val="single" w:sz="4" w:space="0" w:color="auto"/>
              <w:right w:val="single" w:sz="4" w:space="0" w:color="auto"/>
            </w:tcBorders>
            <w:hideMark/>
          </w:tcPr>
          <w:p w:rsidR="0079670F" w:rsidRDefault="0079670F" w:rsidP="0079670F">
            <w:pPr>
              <w:spacing w:after="0"/>
              <w:jc w:val="center"/>
              <w:rPr>
                <w:rFonts w:ascii="Times New Roman" w:hAnsi="Times New Roman"/>
                <w:sz w:val="28"/>
                <w:szCs w:val="28"/>
              </w:rPr>
            </w:pPr>
            <w:r>
              <w:rPr>
                <w:rFonts w:ascii="Times New Roman" w:hAnsi="Times New Roman"/>
                <w:sz w:val="28"/>
                <w:szCs w:val="28"/>
              </w:rPr>
              <w:t>37%</w:t>
            </w:r>
          </w:p>
        </w:tc>
        <w:tc>
          <w:tcPr>
            <w:tcW w:w="823" w:type="pct"/>
            <w:tcBorders>
              <w:top w:val="single" w:sz="4" w:space="0" w:color="auto"/>
              <w:left w:val="single" w:sz="4" w:space="0" w:color="auto"/>
              <w:bottom w:val="single" w:sz="4" w:space="0" w:color="auto"/>
              <w:right w:val="single" w:sz="4" w:space="0" w:color="auto"/>
            </w:tcBorders>
            <w:hideMark/>
          </w:tcPr>
          <w:p w:rsidR="0079670F" w:rsidRDefault="0079670F" w:rsidP="004F5CD9">
            <w:pPr>
              <w:spacing w:after="0"/>
              <w:jc w:val="center"/>
              <w:rPr>
                <w:rFonts w:ascii="Times New Roman" w:hAnsi="Times New Roman"/>
                <w:sz w:val="28"/>
                <w:szCs w:val="28"/>
              </w:rPr>
            </w:pPr>
            <w:r>
              <w:rPr>
                <w:rFonts w:ascii="Times New Roman" w:hAnsi="Times New Roman"/>
                <w:sz w:val="28"/>
                <w:szCs w:val="28"/>
              </w:rPr>
              <w:t>100%</w:t>
            </w:r>
          </w:p>
        </w:tc>
        <w:tc>
          <w:tcPr>
            <w:tcW w:w="842" w:type="pct"/>
            <w:tcBorders>
              <w:top w:val="single" w:sz="4" w:space="0" w:color="auto"/>
              <w:left w:val="single" w:sz="4" w:space="0" w:color="auto"/>
              <w:bottom w:val="single" w:sz="4" w:space="0" w:color="auto"/>
              <w:right w:val="single" w:sz="4" w:space="0" w:color="auto"/>
            </w:tcBorders>
            <w:hideMark/>
          </w:tcPr>
          <w:p w:rsidR="0079670F" w:rsidRDefault="0079670F" w:rsidP="004F5CD9">
            <w:pPr>
              <w:spacing w:after="0"/>
              <w:jc w:val="center"/>
              <w:rPr>
                <w:rFonts w:ascii="Times New Roman" w:hAnsi="Times New Roman"/>
                <w:sz w:val="28"/>
                <w:szCs w:val="28"/>
              </w:rPr>
            </w:pPr>
            <w:r>
              <w:rPr>
                <w:rFonts w:ascii="Times New Roman" w:hAnsi="Times New Roman"/>
                <w:sz w:val="28"/>
                <w:szCs w:val="28"/>
              </w:rPr>
              <w:t>37%</w:t>
            </w:r>
          </w:p>
        </w:tc>
      </w:tr>
    </w:tbl>
    <w:p w:rsidR="00042827" w:rsidRPr="00042827"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sidRPr="00042827">
        <w:rPr>
          <w:rFonts w:ascii="Times New Roman" w:eastAsia="Times New Roman" w:hAnsi="Times New Roman" w:cs="Times New Roman"/>
          <w:color w:val="000000"/>
          <w:sz w:val="24"/>
          <w:szCs w:val="24"/>
        </w:rPr>
        <w:t xml:space="preserve">         АНАЛИЗ УСПЕВАЕМОСТИ    за 2022-2023 учебный год</w:t>
      </w:r>
    </w:p>
    <w:p w:rsidR="00042827" w:rsidRPr="00042827"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sidRPr="00042827">
        <w:rPr>
          <w:rFonts w:ascii="Times New Roman" w:eastAsia="Times New Roman" w:hAnsi="Times New Roman" w:cs="Times New Roman"/>
          <w:color w:val="000000"/>
          <w:sz w:val="24"/>
          <w:szCs w:val="24"/>
        </w:rPr>
        <w:t xml:space="preserve">Количество </w:t>
      </w:r>
      <w:proofErr w:type="gramStart"/>
      <w:r w:rsidRPr="00042827">
        <w:rPr>
          <w:rFonts w:ascii="Times New Roman" w:eastAsia="Times New Roman" w:hAnsi="Times New Roman" w:cs="Times New Roman"/>
          <w:color w:val="000000"/>
          <w:sz w:val="24"/>
          <w:szCs w:val="24"/>
        </w:rPr>
        <w:t>обучающихся</w:t>
      </w:r>
      <w:proofErr w:type="gramEnd"/>
      <w:r w:rsidRPr="00042827">
        <w:rPr>
          <w:rFonts w:ascii="Times New Roman" w:eastAsia="Times New Roman" w:hAnsi="Times New Roman" w:cs="Times New Roman"/>
          <w:color w:val="000000"/>
          <w:sz w:val="24"/>
          <w:szCs w:val="24"/>
        </w:rPr>
        <w:t xml:space="preserve"> в школе на начало учебного года –  30</w:t>
      </w:r>
    </w:p>
    <w:p w:rsidR="00042827" w:rsidRPr="00042827"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sidRPr="00042827">
        <w:rPr>
          <w:rFonts w:ascii="Times New Roman" w:eastAsia="Times New Roman" w:hAnsi="Times New Roman" w:cs="Times New Roman"/>
          <w:color w:val="000000"/>
          <w:sz w:val="24"/>
          <w:szCs w:val="24"/>
        </w:rPr>
        <w:t xml:space="preserve">Количество </w:t>
      </w:r>
      <w:proofErr w:type="gramStart"/>
      <w:r w:rsidRPr="00042827">
        <w:rPr>
          <w:rFonts w:ascii="Times New Roman" w:eastAsia="Times New Roman" w:hAnsi="Times New Roman" w:cs="Times New Roman"/>
          <w:color w:val="000000"/>
          <w:sz w:val="24"/>
          <w:szCs w:val="24"/>
        </w:rPr>
        <w:t>обучающихся</w:t>
      </w:r>
      <w:proofErr w:type="gramEnd"/>
      <w:r w:rsidRPr="00042827">
        <w:rPr>
          <w:rFonts w:ascii="Times New Roman" w:eastAsia="Times New Roman" w:hAnsi="Times New Roman" w:cs="Times New Roman"/>
          <w:color w:val="000000"/>
          <w:sz w:val="24"/>
          <w:szCs w:val="24"/>
        </w:rPr>
        <w:t xml:space="preserve"> на конец  2022 – 2023 учебного года – 28</w:t>
      </w:r>
    </w:p>
    <w:p w:rsidR="00042827" w:rsidRPr="00042827"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sidRPr="00042827">
        <w:rPr>
          <w:rFonts w:ascii="Times New Roman" w:eastAsia="Times New Roman" w:hAnsi="Times New Roman" w:cs="Times New Roman"/>
          <w:color w:val="000000"/>
          <w:sz w:val="24"/>
          <w:szCs w:val="24"/>
        </w:rPr>
        <w:t xml:space="preserve">Количество подлежащих аттестации обучающихся на конец </w:t>
      </w:r>
    </w:p>
    <w:p w:rsidR="00042827" w:rsidRPr="00042827"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sidRPr="00042827">
        <w:rPr>
          <w:rFonts w:ascii="Times New Roman" w:eastAsia="Times New Roman" w:hAnsi="Times New Roman" w:cs="Times New Roman"/>
          <w:color w:val="000000"/>
          <w:sz w:val="24"/>
          <w:szCs w:val="24"/>
        </w:rPr>
        <w:t xml:space="preserve"> 2022 – 2023 учебного года – (2 – 9 класс) – 25</w:t>
      </w:r>
    </w:p>
    <w:p w:rsidR="00042827" w:rsidRPr="00042827"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sidRPr="00042827">
        <w:rPr>
          <w:rFonts w:ascii="Times New Roman" w:eastAsia="Times New Roman" w:hAnsi="Times New Roman" w:cs="Times New Roman"/>
          <w:color w:val="000000"/>
          <w:sz w:val="24"/>
          <w:szCs w:val="24"/>
        </w:rPr>
        <w:t xml:space="preserve">      Анализ успеваемости показывает стабильные результаты</w:t>
      </w:r>
    </w:p>
    <w:p w:rsidR="00042827" w:rsidRPr="00042827"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sidRPr="00042827">
        <w:rPr>
          <w:rFonts w:ascii="Times New Roman" w:eastAsia="Times New Roman" w:hAnsi="Times New Roman" w:cs="Times New Roman"/>
          <w:color w:val="000000"/>
          <w:sz w:val="24"/>
          <w:szCs w:val="24"/>
        </w:rPr>
        <w:t xml:space="preserve">успеваемость составляет 100%;   </w:t>
      </w:r>
    </w:p>
    <w:p w:rsidR="00042827" w:rsidRPr="00042827"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качество знаний – 37</w:t>
      </w:r>
      <w:r w:rsidRPr="00042827">
        <w:rPr>
          <w:rFonts w:ascii="Times New Roman" w:eastAsia="Times New Roman" w:hAnsi="Times New Roman" w:cs="Times New Roman"/>
          <w:color w:val="000000"/>
          <w:sz w:val="24"/>
          <w:szCs w:val="24"/>
        </w:rPr>
        <w:t xml:space="preserve">% </w:t>
      </w:r>
    </w:p>
    <w:p w:rsidR="00042827" w:rsidRPr="00042827"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sidRPr="00042827">
        <w:rPr>
          <w:rFonts w:ascii="Times New Roman" w:eastAsia="Times New Roman" w:hAnsi="Times New Roman" w:cs="Times New Roman"/>
          <w:color w:val="000000"/>
          <w:sz w:val="24"/>
          <w:szCs w:val="24"/>
        </w:rPr>
        <w:t xml:space="preserve">- процент </w:t>
      </w:r>
      <w:proofErr w:type="gramStart"/>
      <w:r w:rsidRPr="00042827">
        <w:rPr>
          <w:rFonts w:ascii="Times New Roman" w:eastAsia="Times New Roman" w:hAnsi="Times New Roman" w:cs="Times New Roman"/>
          <w:color w:val="000000"/>
          <w:sz w:val="24"/>
          <w:szCs w:val="24"/>
        </w:rPr>
        <w:t>успевающих</w:t>
      </w:r>
      <w:proofErr w:type="gramEnd"/>
      <w:r w:rsidRPr="00042827">
        <w:rPr>
          <w:rFonts w:ascii="Times New Roman" w:eastAsia="Times New Roman" w:hAnsi="Times New Roman" w:cs="Times New Roman"/>
          <w:color w:val="000000"/>
          <w:sz w:val="24"/>
          <w:szCs w:val="24"/>
        </w:rPr>
        <w:t xml:space="preserve"> на «отлично» - 4 % </w:t>
      </w:r>
    </w:p>
    <w:p w:rsidR="00042827" w:rsidRPr="00042827"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sidRPr="00042827">
        <w:rPr>
          <w:rFonts w:ascii="Times New Roman" w:eastAsia="Times New Roman" w:hAnsi="Times New Roman" w:cs="Times New Roman"/>
          <w:color w:val="000000"/>
          <w:sz w:val="24"/>
          <w:szCs w:val="24"/>
        </w:rPr>
        <w:t xml:space="preserve">- процент успевающих с одной «4» –  0 % </w:t>
      </w:r>
    </w:p>
    <w:p w:rsidR="00042827" w:rsidRPr="00042827"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sidRPr="00042827">
        <w:rPr>
          <w:rFonts w:ascii="Times New Roman" w:eastAsia="Times New Roman" w:hAnsi="Times New Roman" w:cs="Times New Roman"/>
          <w:color w:val="000000"/>
          <w:sz w:val="24"/>
          <w:szCs w:val="24"/>
        </w:rPr>
        <w:t xml:space="preserve">- процент успевающих на «хорошо» и «отлично»  – 32% </w:t>
      </w:r>
    </w:p>
    <w:p w:rsidR="00084046"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r w:rsidRPr="00042827">
        <w:rPr>
          <w:rFonts w:ascii="Times New Roman" w:eastAsia="Times New Roman" w:hAnsi="Times New Roman" w:cs="Times New Roman"/>
          <w:color w:val="000000"/>
          <w:sz w:val="24"/>
          <w:szCs w:val="24"/>
        </w:rPr>
        <w:t>- процент успевающих с одной «3»  -0</w:t>
      </w:r>
    </w:p>
    <w:p w:rsidR="00042827" w:rsidRPr="00084046" w:rsidRDefault="00042827" w:rsidP="00042827">
      <w:pPr>
        <w:widowControl w:val="0"/>
        <w:shd w:val="clear" w:color="auto" w:fill="FFFFFF"/>
        <w:tabs>
          <w:tab w:val="left" w:pos="893"/>
        </w:tabs>
        <w:autoSpaceDE w:val="0"/>
        <w:autoSpaceDN w:val="0"/>
        <w:adjustRightInd w:val="0"/>
        <w:spacing w:after="0" w:line="331" w:lineRule="exact"/>
        <w:ind w:right="96"/>
        <w:jc w:val="both"/>
        <w:rPr>
          <w:rFonts w:ascii="Times New Roman" w:eastAsia="Times New Roman" w:hAnsi="Times New Roman" w:cs="Times New Roman"/>
          <w:color w:val="000000"/>
          <w:sz w:val="24"/>
          <w:szCs w:val="24"/>
        </w:rPr>
      </w:pPr>
    </w:p>
    <w:p w:rsidR="00F55E85" w:rsidRDefault="00F55E85" w:rsidP="00F55E85">
      <w:pPr>
        <w:pStyle w:val="af1"/>
        <w:rPr>
          <w:rFonts w:ascii="Times New Roman" w:hAnsi="Times New Roman" w:cs="Times New Roman"/>
          <w:sz w:val="24"/>
          <w:szCs w:val="24"/>
        </w:rPr>
      </w:pPr>
      <w:r>
        <w:rPr>
          <w:rFonts w:ascii="Times New Roman" w:hAnsi="Times New Roman" w:cs="Times New Roman"/>
          <w:sz w:val="24"/>
          <w:szCs w:val="24"/>
        </w:rPr>
        <w:t xml:space="preserve"> </w:t>
      </w:r>
      <w:r w:rsidRPr="00FA24A6">
        <w:rPr>
          <w:rFonts w:ascii="Times New Roman" w:hAnsi="Times New Roman" w:cs="Times New Roman"/>
          <w:sz w:val="24"/>
          <w:szCs w:val="24"/>
        </w:rPr>
        <w:t>Ежегодно классный руководитель выпускников 9 класса к 10 сентября собирает справки о трудоустройстве выпускников. В школе ведётся папка «Трудоустройство выпускников», в которой отслеживается предварительный выбор выпускниками учебных заведений для</w:t>
      </w:r>
      <w:r w:rsidR="00042827">
        <w:rPr>
          <w:rFonts w:ascii="Times New Roman" w:hAnsi="Times New Roman" w:cs="Times New Roman"/>
          <w:sz w:val="24"/>
          <w:szCs w:val="24"/>
        </w:rPr>
        <w:t xml:space="preserve"> продолжения образования. В 2023</w:t>
      </w:r>
      <w:r w:rsidR="00084046">
        <w:rPr>
          <w:rFonts w:ascii="Times New Roman" w:hAnsi="Times New Roman" w:cs="Times New Roman"/>
          <w:sz w:val="24"/>
          <w:szCs w:val="24"/>
        </w:rPr>
        <w:t xml:space="preserve"> году выпускники 9 класса</w:t>
      </w:r>
      <w:proofErr w:type="gramStart"/>
      <w:r w:rsidR="00084046">
        <w:rPr>
          <w:rFonts w:ascii="Times New Roman" w:hAnsi="Times New Roman" w:cs="Times New Roman"/>
          <w:sz w:val="24"/>
          <w:szCs w:val="24"/>
        </w:rPr>
        <w:t xml:space="preserve">( </w:t>
      </w:r>
      <w:proofErr w:type="gramEnd"/>
      <w:r w:rsidR="00084046">
        <w:rPr>
          <w:rFonts w:ascii="Times New Roman" w:hAnsi="Times New Roman" w:cs="Times New Roman"/>
          <w:sz w:val="24"/>
          <w:szCs w:val="24"/>
        </w:rPr>
        <w:t>5 человек</w:t>
      </w:r>
      <w:r w:rsidRPr="00FA24A6">
        <w:rPr>
          <w:rFonts w:ascii="Times New Roman" w:hAnsi="Times New Roman" w:cs="Times New Roman"/>
          <w:sz w:val="24"/>
          <w:szCs w:val="24"/>
        </w:rPr>
        <w:t>) собираются прод</w:t>
      </w:r>
      <w:r w:rsidR="00042827">
        <w:rPr>
          <w:rFonts w:ascii="Times New Roman" w:hAnsi="Times New Roman" w:cs="Times New Roman"/>
          <w:sz w:val="24"/>
          <w:szCs w:val="24"/>
        </w:rPr>
        <w:t xml:space="preserve">олжить обучение: </w:t>
      </w:r>
      <w:r w:rsidRPr="00FA24A6">
        <w:rPr>
          <w:rFonts w:ascii="Times New Roman" w:hAnsi="Times New Roman" w:cs="Times New Roman"/>
          <w:sz w:val="24"/>
          <w:szCs w:val="24"/>
        </w:rPr>
        <w:t xml:space="preserve">  в тверских колледжах </w:t>
      </w:r>
      <w:r>
        <w:rPr>
          <w:rFonts w:ascii="Times New Roman" w:hAnsi="Times New Roman" w:cs="Times New Roman"/>
          <w:sz w:val="24"/>
          <w:szCs w:val="24"/>
        </w:rPr>
        <w:t>-</w:t>
      </w:r>
      <w:r w:rsidR="00042827">
        <w:rPr>
          <w:rFonts w:ascii="Times New Roman" w:hAnsi="Times New Roman" w:cs="Times New Roman"/>
          <w:sz w:val="24"/>
          <w:szCs w:val="24"/>
        </w:rPr>
        <w:t xml:space="preserve">  5  человек</w:t>
      </w:r>
      <w:r w:rsidRPr="00FA24A6">
        <w:rPr>
          <w:rFonts w:ascii="Times New Roman" w:hAnsi="Times New Roman" w:cs="Times New Roman"/>
          <w:sz w:val="24"/>
          <w:szCs w:val="24"/>
        </w:rPr>
        <w:t>.</w:t>
      </w:r>
    </w:p>
    <w:p w:rsidR="00F55E85" w:rsidRPr="00D77569" w:rsidRDefault="00F55E85" w:rsidP="00F55E85">
      <w:pPr>
        <w:pStyle w:val="af1"/>
        <w:rPr>
          <w:rFonts w:ascii="Times New Roman" w:hAnsi="Times New Roman" w:cs="Times New Roman"/>
          <w:sz w:val="24"/>
          <w:szCs w:val="24"/>
        </w:rPr>
      </w:pPr>
    </w:p>
    <w:p w:rsidR="00F55E85" w:rsidRPr="00FA24A6" w:rsidRDefault="00F55E85" w:rsidP="00F55E85">
      <w:pPr>
        <w:pStyle w:val="af1"/>
        <w:rPr>
          <w:rFonts w:ascii="Times New Roman" w:hAnsi="Times New Roman" w:cs="Times New Roman"/>
          <w:sz w:val="24"/>
          <w:szCs w:val="24"/>
        </w:rPr>
      </w:pPr>
      <w:r w:rsidRPr="00FA24A6">
        <w:rPr>
          <w:rFonts w:ascii="Times New Roman" w:hAnsi="Times New Roman" w:cs="Times New Roman"/>
          <w:sz w:val="24"/>
          <w:szCs w:val="24"/>
        </w:rPr>
        <w:t xml:space="preserve">В школе </w:t>
      </w:r>
      <w:proofErr w:type="gramStart"/>
      <w:r w:rsidRPr="00FA24A6">
        <w:rPr>
          <w:rFonts w:ascii="Times New Roman" w:hAnsi="Times New Roman" w:cs="Times New Roman"/>
          <w:sz w:val="24"/>
          <w:szCs w:val="24"/>
        </w:rPr>
        <w:t>работает научное общество учащихся под руководством учителя Барановой А.М. Не менее 40% учащихся являются</w:t>
      </w:r>
      <w:proofErr w:type="gramEnd"/>
      <w:r w:rsidRPr="00FA24A6">
        <w:rPr>
          <w:rFonts w:ascii="Times New Roman" w:hAnsi="Times New Roman" w:cs="Times New Roman"/>
          <w:sz w:val="24"/>
          <w:szCs w:val="24"/>
        </w:rPr>
        <w:t xml:space="preserve"> членами данного общества. Исследовательские работы, которые выполняют </w:t>
      </w:r>
      <w:proofErr w:type="gramStart"/>
      <w:r w:rsidRPr="00FA24A6">
        <w:rPr>
          <w:rFonts w:ascii="Times New Roman" w:hAnsi="Times New Roman" w:cs="Times New Roman"/>
          <w:sz w:val="24"/>
          <w:szCs w:val="24"/>
        </w:rPr>
        <w:t>учащиеся</w:t>
      </w:r>
      <w:proofErr w:type="gramEnd"/>
      <w:r w:rsidRPr="00FA24A6">
        <w:rPr>
          <w:rFonts w:ascii="Times New Roman" w:hAnsi="Times New Roman" w:cs="Times New Roman"/>
          <w:sz w:val="24"/>
          <w:szCs w:val="24"/>
        </w:rPr>
        <w:t xml:space="preserve"> имеют разнообразную тематику.  Направления исследования: </w:t>
      </w:r>
      <w:proofErr w:type="gramStart"/>
      <w:r w:rsidRPr="00FA24A6">
        <w:rPr>
          <w:rFonts w:ascii="Times New Roman" w:hAnsi="Times New Roman" w:cs="Times New Roman"/>
          <w:sz w:val="24"/>
          <w:szCs w:val="24"/>
        </w:rPr>
        <w:t>естественно-научное</w:t>
      </w:r>
      <w:proofErr w:type="gramEnd"/>
      <w:r w:rsidRPr="00FA24A6">
        <w:rPr>
          <w:rFonts w:ascii="Times New Roman" w:hAnsi="Times New Roman" w:cs="Times New Roman"/>
          <w:sz w:val="24"/>
          <w:szCs w:val="24"/>
        </w:rPr>
        <w:t>, культурное, спортивное, краеведческое, эстети</w:t>
      </w:r>
      <w:r w:rsidR="00042827">
        <w:rPr>
          <w:rFonts w:ascii="Times New Roman" w:hAnsi="Times New Roman" w:cs="Times New Roman"/>
          <w:sz w:val="24"/>
          <w:szCs w:val="24"/>
        </w:rPr>
        <w:t>ческое и др. В 2022-2023</w:t>
      </w:r>
      <w:r w:rsidRPr="00FA24A6">
        <w:rPr>
          <w:rFonts w:ascii="Times New Roman" w:hAnsi="Times New Roman" w:cs="Times New Roman"/>
          <w:sz w:val="24"/>
          <w:szCs w:val="24"/>
        </w:rPr>
        <w:t xml:space="preserve"> году по итогам муниципальной научно-исследовате</w:t>
      </w:r>
      <w:r w:rsidR="00084046">
        <w:rPr>
          <w:rFonts w:ascii="Times New Roman" w:hAnsi="Times New Roman" w:cs="Times New Roman"/>
          <w:sz w:val="24"/>
          <w:szCs w:val="24"/>
        </w:rPr>
        <w:t xml:space="preserve">льской конференции школьников  3 ученика стали  призёрами </w:t>
      </w:r>
    </w:p>
    <w:p w:rsidR="00F55E85" w:rsidRPr="00FA24A6" w:rsidRDefault="00F55E85" w:rsidP="00F55E85">
      <w:pPr>
        <w:pStyle w:val="af1"/>
        <w:rPr>
          <w:rFonts w:ascii="Times New Roman" w:hAnsi="Times New Roman" w:cs="Times New Roman"/>
          <w:sz w:val="24"/>
          <w:szCs w:val="24"/>
        </w:rPr>
      </w:pPr>
    </w:p>
    <w:p w:rsidR="00F55E85" w:rsidRPr="00D77569" w:rsidRDefault="00F55E85" w:rsidP="00F55E85">
      <w:pPr>
        <w:pStyle w:val="af1"/>
        <w:rPr>
          <w:rFonts w:ascii="Times New Roman" w:hAnsi="Times New Roman" w:cs="Times New Roman"/>
          <w:sz w:val="24"/>
          <w:szCs w:val="24"/>
        </w:rPr>
      </w:pPr>
      <w:r w:rsidRPr="00D77569">
        <w:rPr>
          <w:rFonts w:ascii="Times New Roman" w:hAnsi="Times New Roman" w:cs="Times New Roman"/>
          <w:sz w:val="24"/>
          <w:szCs w:val="24"/>
        </w:rPr>
        <w:t xml:space="preserve"> Вначале учебного года приказом по школе были утверждены рабочие программы, тематическое планирование по общеобразовательным программам, планирование основных направлений деятельности. В течение учебного года систематически, в соответствии с планом ВШК, осуществлялся </w:t>
      </w:r>
      <w:proofErr w:type="gramStart"/>
      <w:r w:rsidRPr="00D77569">
        <w:rPr>
          <w:rFonts w:ascii="Times New Roman" w:hAnsi="Times New Roman" w:cs="Times New Roman"/>
          <w:sz w:val="24"/>
          <w:szCs w:val="24"/>
        </w:rPr>
        <w:t>контроль за</w:t>
      </w:r>
      <w:proofErr w:type="gramEnd"/>
      <w:r w:rsidRPr="00D77569">
        <w:rPr>
          <w:rFonts w:ascii="Times New Roman" w:hAnsi="Times New Roman" w:cs="Times New Roman"/>
          <w:sz w:val="24"/>
          <w:szCs w:val="24"/>
        </w:rPr>
        <w:t xml:space="preserve"> прохождением учебных программ и учебного плана. В результате организации всех пропущенных уроков учителями по болезни удалось выполнить программы и учебный план полностью по всем предметам, практическая часть программы тоже выполнена. Ежемесячно велась проверка классных журналов, в процессе которой были поставлены и решались определённые задачи учебно – воспитательной работы. </w:t>
      </w:r>
      <w:proofErr w:type="gramStart"/>
      <w:r w:rsidRPr="00D77569">
        <w:rPr>
          <w:rFonts w:ascii="Times New Roman" w:hAnsi="Times New Roman" w:cs="Times New Roman"/>
          <w:sz w:val="24"/>
          <w:szCs w:val="24"/>
        </w:rPr>
        <w:t xml:space="preserve">По результатам проверки журналов сделаны следующие выводы: − учителя ведут классные журналы, соблюдая в основном правила и требования; − соблюдаются нормы учебного плана, практической части, выполняются образовательные программы; − ведётся работа по устранению недостатков и замечаний; − достаточно уделяется внимание опросу трудных и слабоуспевающих учащихся; − отслеживается успеваемость  одаренных детей;− фиксируются пропуски уроков и осуществляется работа по предупреждению прогулов. </w:t>
      </w:r>
      <w:proofErr w:type="gramEnd"/>
    </w:p>
    <w:p w:rsidR="00F55E85" w:rsidRPr="00D77569" w:rsidRDefault="00F55E85" w:rsidP="00F55E85">
      <w:pPr>
        <w:pStyle w:val="af1"/>
        <w:rPr>
          <w:rFonts w:ascii="Times New Roman" w:hAnsi="Times New Roman" w:cs="Times New Roman"/>
          <w:sz w:val="24"/>
          <w:szCs w:val="24"/>
        </w:rPr>
      </w:pPr>
      <w:r w:rsidRPr="00D77569">
        <w:rPr>
          <w:rFonts w:ascii="Times New Roman" w:hAnsi="Times New Roman" w:cs="Times New Roman"/>
          <w:sz w:val="24"/>
          <w:szCs w:val="24"/>
        </w:rPr>
        <w:t xml:space="preserve"> При осуществлении </w:t>
      </w:r>
      <w:proofErr w:type="gramStart"/>
      <w:r w:rsidRPr="00D77569">
        <w:rPr>
          <w:rFonts w:ascii="Times New Roman" w:hAnsi="Times New Roman" w:cs="Times New Roman"/>
          <w:sz w:val="24"/>
          <w:szCs w:val="24"/>
        </w:rPr>
        <w:t>контроля за</w:t>
      </w:r>
      <w:proofErr w:type="gramEnd"/>
      <w:r w:rsidRPr="00D77569">
        <w:rPr>
          <w:rFonts w:ascii="Times New Roman" w:hAnsi="Times New Roman" w:cs="Times New Roman"/>
          <w:sz w:val="24"/>
          <w:szCs w:val="24"/>
        </w:rPr>
        <w:t xml:space="preserve"> качеством знаний, умений и навыков учащихся были поставлены следующие цели и задачи: </w:t>
      </w:r>
    </w:p>
    <w:p w:rsidR="00F55E85" w:rsidRPr="00D77569" w:rsidRDefault="00F55E85" w:rsidP="00F55E85">
      <w:pPr>
        <w:pStyle w:val="af1"/>
        <w:rPr>
          <w:rFonts w:ascii="Times New Roman" w:hAnsi="Times New Roman" w:cs="Times New Roman"/>
          <w:sz w:val="24"/>
          <w:szCs w:val="24"/>
        </w:rPr>
      </w:pPr>
      <w:r w:rsidRPr="00D77569">
        <w:rPr>
          <w:rFonts w:ascii="Times New Roman" w:hAnsi="Times New Roman" w:cs="Times New Roman"/>
          <w:sz w:val="24"/>
          <w:szCs w:val="24"/>
        </w:rPr>
        <w:t>1. Определение фактического состояния знаний учащихся по предмету, соответствие этих знаний требованиям действующих государственных программ и стандартам образования.</w:t>
      </w:r>
    </w:p>
    <w:p w:rsidR="00F55E85" w:rsidRPr="00D77569" w:rsidRDefault="00F55E85" w:rsidP="00F55E85">
      <w:pPr>
        <w:pStyle w:val="af1"/>
        <w:rPr>
          <w:rFonts w:ascii="Times New Roman" w:hAnsi="Times New Roman" w:cs="Times New Roman"/>
          <w:sz w:val="24"/>
          <w:szCs w:val="24"/>
        </w:rPr>
      </w:pPr>
      <w:r w:rsidRPr="00D77569">
        <w:rPr>
          <w:rFonts w:ascii="Times New Roman" w:hAnsi="Times New Roman" w:cs="Times New Roman"/>
          <w:sz w:val="24"/>
          <w:szCs w:val="24"/>
        </w:rPr>
        <w:t xml:space="preserve"> 2. Определение степени овладения практическими умениями и навыками как на уровне сходных (уровень репродукции, воспроизводства), так и новых ситуаций. </w:t>
      </w:r>
    </w:p>
    <w:p w:rsidR="00F55E85" w:rsidRPr="00D77569" w:rsidRDefault="00F55E85" w:rsidP="00F55E85">
      <w:pPr>
        <w:pStyle w:val="af1"/>
        <w:rPr>
          <w:rFonts w:ascii="Times New Roman" w:hAnsi="Times New Roman" w:cs="Times New Roman"/>
          <w:sz w:val="24"/>
          <w:szCs w:val="24"/>
        </w:rPr>
      </w:pPr>
      <w:r w:rsidRPr="00D77569">
        <w:rPr>
          <w:rFonts w:ascii="Times New Roman" w:hAnsi="Times New Roman" w:cs="Times New Roman"/>
          <w:sz w:val="24"/>
          <w:szCs w:val="24"/>
        </w:rPr>
        <w:t xml:space="preserve">3. Выявление причин слабых знаний у всего класса или у отдельных учеников. </w:t>
      </w:r>
    </w:p>
    <w:p w:rsidR="00F55E85" w:rsidRPr="00D77569" w:rsidRDefault="00F55E85" w:rsidP="00F55E85">
      <w:pPr>
        <w:pStyle w:val="af1"/>
        <w:rPr>
          <w:rFonts w:ascii="Times New Roman" w:hAnsi="Times New Roman" w:cs="Times New Roman"/>
          <w:sz w:val="24"/>
          <w:szCs w:val="24"/>
        </w:rPr>
      </w:pPr>
      <w:r w:rsidRPr="00D77569">
        <w:rPr>
          <w:rFonts w:ascii="Times New Roman" w:hAnsi="Times New Roman" w:cs="Times New Roman"/>
          <w:sz w:val="24"/>
          <w:szCs w:val="24"/>
        </w:rPr>
        <w:t xml:space="preserve">В целях систематического контроля уровня знаний и навыков учащихся применялись способы проверки: </w:t>
      </w:r>
    </w:p>
    <w:p w:rsidR="00F55E85" w:rsidRPr="00D77569" w:rsidRDefault="00F55E85" w:rsidP="00F55E85">
      <w:pPr>
        <w:pStyle w:val="af1"/>
        <w:rPr>
          <w:rFonts w:ascii="Times New Roman" w:hAnsi="Times New Roman" w:cs="Times New Roman"/>
          <w:sz w:val="24"/>
          <w:szCs w:val="24"/>
        </w:rPr>
      </w:pPr>
      <w:r w:rsidRPr="00D77569">
        <w:rPr>
          <w:rFonts w:ascii="Times New Roman" w:hAnsi="Times New Roman" w:cs="Times New Roman"/>
          <w:sz w:val="24"/>
          <w:szCs w:val="24"/>
        </w:rPr>
        <w:lastRenderedPageBreak/>
        <w:t xml:space="preserve">1) Проведение устного опроса учащихся администратором по заранее предложенным вопросам. </w:t>
      </w:r>
    </w:p>
    <w:p w:rsidR="00F55E85" w:rsidRPr="00D77569" w:rsidRDefault="00F55E85" w:rsidP="00F55E85">
      <w:pPr>
        <w:pStyle w:val="af1"/>
        <w:rPr>
          <w:rFonts w:ascii="Times New Roman" w:hAnsi="Times New Roman" w:cs="Times New Roman"/>
          <w:sz w:val="24"/>
          <w:szCs w:val="24"/>
        </w:rPr>
      </w:pPr>
      <w:r w:rsidRPr="00D77569">
        <w:rPr>
          <w:rFonts w:ascii="Times New Roman" w:hAnsi="Times New Roman" w:cs="Times New Roman"/>
          <w:sz w:val="24"/>
          <w:szCs w:val="24"/>
        </w:rPr>
        <w:t xml:space="preserve">2) Проведение административных контрольных работ и срезов знаний. </w:t>
      </w:r>
    </w:p>
    <w:p w:rsidR="00F55E85" w:rsidRPr="00D77569" w:rsidRDefault="00F55E85" w:rsidP="00F55E85">
      <w:pPr>
        <w:pStyle w:val="af1"/>
        <w:rPr>
          <w:rFonts w:ascii="Times New Roman" w:hAnsi="Times New Roman" w:cs="Times New Roman"/>
          <w:sz w:val="24"/>
          <w:szCs w:val="24"/>
        </w:rPr>
      </w:pPr>
    </w:p>
    <w:p w:rsidR="00F56413" w:rsidRPr="00F56413" w:rsidRDefault="00F56413" w:rsidP="00F56413">
      <w:pPr>
        <w:ind w:left="360"/>
        <w:jc w:val="both"/>
        <w:rPr>
          <w:rFonts w:ascii="Times New Roman" w:eastAsiaTheme="minorHAnsi" w:hAnsi="Times New Roman" w:cs="Times New Roman"/>
          <w:sz w:val="24"/>
          <w:szCs w:val="24"/>
          <w:lang w:eastAsia="en-US"/>
        </w:rPr>
      </w:pPr>
      <w:r w:rsidRPr="00F56413">
        <w:rPr>
          <w:rFonts w:ascii="Times New Roman" w:eastAsiaTheme="minorHAnsi" w:hAnsi="Times New Roman" w:cs="Times New Roman"/>
          <w:sz w:val="24"/>
          <w:szCs w:val="24"/>
          <w:u w:val="single"/>
          <w:lang w:eastAsia="en-US"/>
        </w:rPr>
        <w:t>В апреле-мае 2023 года проходил мониторинг показателей знаний обучающихся в виде ВПР.</w:t>
      </w:r>
      <w:r w:rsidRPr="00F56413">
        <w:rPr>
          <w:rFonts w:ascii="Times New Roman" w:eastAsiaTheme="minorHAnsi" w:hAnsi="Times New Roman" w:cs="Times New Roman"/>
          <w:sz w:val="24"/>
          <w:szCs w:val="24"/>
          <w:lang w:eastAsia="en-US"/>
        </w:rPr>
        <w:t xml:space="preserve"> Для обеспечения </w:t>
      </w:r>
      <w:proofErr w:type="gramStart"/>
      <w:r w:rsidRPr="00F56413">
        <w:rPr>
          <w:rFonts w:ascii="Times New Roman" w:eastAsiaTheme="minorHAnsi" w:hAnsi="Times New Roman" w:cs="Times New Roman"/>
          <w:sz w:val="24"/>
          <w:szCs w:val="24"/>
          <w:lang w:eastAsia="en-US"/>
        </w:rPr>
        <w:t>объективности процедуры оценки качества образования</w:t>
      </w:r>
      <w:proofErr w:type="gramEnd"/>
      <w:r w:rsidRPr="00F56413">
        <w:rPr>
          <w:rFonts w:ascii="Times New Roman" w:eastAsiaTheme="minorHAnsi" w:hAnsi="Times New Roman" w:cs="Times New Roman"/>
          <w:sz w:val="24"/>
          <w:szCs w:val="24"/>
          <w:lang w:eastAsia="en-US"/>
        </w:rPr>
        <w:t xml:space="preserve"> </w:t>
      </w:r>
      <w:r w:rsidRPr="00F56413">
        <w:rPr>
          <w:rFonts w:ascii="Times New Roman" w:eastAsiaTheme="minorHAnsi" w:hAnsi="Times New Roman" w:cs="Times New Roman"/>
          <w:sz w:val="24"/>
          <w:szCs w:val="24"/>
          <w:u w:val="single"/>
          <w:lang w:eastAsia="en-US"/>
        </w:rPr>
        <w:t xml:space="preserve">ВПР проходили  в присутствии независимого наблюдателя, организаторами в аудиториях  были  педагоги, не работающие в данном классе. </w:t>
      </w:r>
      <w:r w:rsidRPr="00F56413">
        <w:rPr>
          <w:rFonts w:ascii="Times New Roman" w:eastAsiaTheme="minorHAnsi" w:hAnsi="Times New Roman" w:cs="Times New Roman"/>
          <w:sz w:val="24"/>
          <w:szCs w:val="24"/>
          <w:lang w:eastAsia="en-US"/>
        </w:rPr>
        <w:t xml:space="preserve">По результатам ВПР было выявлено, что практически 100% </w:t>
      </w:r>
      <w:proofErr w:type="gramStart"/>
      <w:r w:rsidRPr="00F56413">
        <w:rPr>
          <w:rFonts w:ascii="Times New Roman" w:eastAsiaTheme="minorHAnsi" w:hAnsi="Times New Roman" w:cs="Times New Roman"/>
          <w:sz w:val="24"/>
          <w:szCs w:val="24"/>
          <w:lang w:eastAsia="en-US"/>
        </w:rPr>
        <w:t>обучающихся</w:t>
      </w:r>
      <w:proofErr w:type="gramEnd"/>
      <w:r w:rsidRPr="00F56413">
        <w:rPr>
          <w:rFonts w:ascii="Times New Roman" w:eastAsiaTheme="minorHAnsi" w:hAnsi="Times New Roman" w:cs="Times New Roman"/>
          <w:sz w:val="24"/>
          <w:szCs w:val="24"/>
          <w:lang w:eastAsia="en-US"/>
        </w:rPr>
        <w:t xml:space="preserve">  подтвердили свои оценки по заявленным предметам. </w:t>
      </w:r>
    </w:p>
    <w:p w:rsidR="00F56413" w:rsidRPr="00F56413" w:rsidRDefault="00F56413" w:rsidP="00F56413">
      <w:pPr>
        <w:spacing w:after="150" w:line="240" w:lineRule="auto"/>
        <w:jc w:val="both"/>
        <w:rPr>
          <w:rFonts w:ascii="Times New Roman" w:eastAsia="Times New Roman" w:hAnsi="Times New Roman" w:cs="Times New Roman"/>
          <w:b/>
          <w:color w:val="222222"/>
          <w:sz w:val="24"/>
          <w:szCs w:val="24"/>
        </w:rPr>
      </w:pPr>
    </w:p>
    <w:p w:rsidR="00F56413" w:rsidRPr="00F56413" w:rsidRDefault="00F56413" w:rsidP="00F56413">
      <w:pPr>
        <w:rPr>
          <w:rFonts w:ascii="Times New Roman" w:hAnsi="Times New Roman" w:cs="Times New Roman"/>
          <w:b/>
          <w:sz w:val="24"/>
          <w:szCs w:val="24"/>
        </w:rPr>
      </w:pPr>
      <w:r w:rsidRPr="00F56413">
        <w:rPr>
          <w:rFonts w:ascii="Times New Roman" w:hAnsi="Times New Roman" w:cs="Times New Roman"/>
          <w:sz w:val="24"/>
          <w:szCs w:val="24"/>
        </w:rPr>
        <w:t xml:space="preserve">                            </w:t>
      </w:r>
      <w:r w:rsidRPr="00F56413">
        <w:rPr>
          <w:rFonts w:ascii="Times New Roman" w:hAnsi="Times New Roman" w:cs="Times New Roman"/>
          <w:b/>
          <w:sz w:val="24"/>
          <w:szCs w:val="24"/>
        </w:rPr>
        <w:t>Анализ результатов ВПР в 2022-2023 учебном году</w:t>
      </w:r>
    </w:p>
    <w:p w:rsidR="00F56413" w:rsidRPr="00F56413" w:rsidRDefault="00F56413" w:rsidP="00F56413">
      <w:pPr>
        <w:rPr>
          <w:rFonts w:ascii="Times New Roman" w:hAnsi="Times New Roman" w:cs="Times New Roman"/>
          <w:b/>
          <w:sz w:val="24"/>
          <w:szCs w:val="24"/>
        </w:rPr>
      </w:pPr>
      <w:r w:rsidRPr="00F56413">
        <w:rPr>
          <w:rFonts w:ascii="Times New Roman" w:hAnsi="Times New Roman" w:cs="Times New Roman"/>
          <w:b/>
          <w:sz w:val="24"/>
          <w:szCs w:val="24"/>
        </w:rPr>
        <w:t xml:space="preserve">                                               в МОУ ООШ п. Красное Знамя</w:t>
      </w:r>
    </w:p>
    <w:tbl>
      <w:tblPr>
        <w:tblStyle w:val="17"/>
        <w:tblW w:w="10031" w:type="dxa"/>
        <w:tblLayout w:type="fixed"/>
        <w:tblLook w:val="04A0" w:firstRow="1" w:lastRow="0" w:firstColumn="1" w:lastColumn="0" w:noHBand="0" w:noVBand="1"/>
      </w:tblPr>
      <w:tblGrid>
        <w:gridCol w:w="959"/>
        <w:gridCol w:w="1209"/>
        <w:gridCol w:w="1484"/>
        <w:gridCol w:w="709"/>
        <w:gridCol w:w="567"/>
        <w:gridCol w:w="709"/>
        <w:gridCol w:w="567"/>
        <w:gridCol w:w="1134"/>
        <w:gridCol w:w="1417"/>
        <w:gridCol w:w="1276"/>
      </w:tblGrid>
      <w:tr w:rsidR="00F56413" w:rsidRPr="00F56413" w:rsidTr="00F56413">
        <w:trPr>
          <w:trHeight w:val="1364"/>
        </w:trPr>
        <w:tc>
          <w:tcPr>
            <w:tcW w:w="95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Класс</w:t>
            </w:r>
          </w:p>
        </w:tc>
        <w:tc>
          <w:tcPr>
            <w:tcW w:w="12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 xml:space="preserve">Кол – во </w:t>
            </w:r>
            <w:proofErr w:type="spellStart"/>
            <w:r w:rsidRPr="00F56413">
              <w:rPr>
                <w:rFonts w:ascii="Times New Roman" w:hAnsi="Times New Roman" w:cs="Times New Roman"/>
                <w:b/>
                <w:sz w:val="24"/>
                <w:szCs w:val="24"/>
              </w:rPr>
              <w:t>обучающ-ся</w:t>
            </w:r>
            <w:proofErr w:type="spellEnd"/>
            <w:r w:rsidRPr="00F56413">
              <w:rPr>
                <w:rFonts w:ascii="Times New Roman" w:hAnsi="Times New Roman" w:cs="Times New Roman"/>
                <w:b/>
                <w:sz w:val="24"/>
                <w:szCs w:val="24"/>
              </w:rPr>
              <w:t>/ писали работу</w:t>
            </w:r>
          </w:p>
        </w:tc>
        <w:tc>
          <w:tcPr>
            <w:tcW w:w="148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предмет</w:t>
            </w:r>
          </w:p>
        </w:tc>
        <w:tc>
          <w:tcPr>
            <w:tcW w:w="7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 5»</w:t>
            </w:r>
          </w:p>
        </w:tc>
        <w:tc>
          <w:tcPr>
            <w:tcW w:w="567"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«4</w:t>
            </w:r>
          </w:p>
        </w:tc>
        <w:tc>
          <w:tcPr>
            <w:tcW w:w="7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 xml:space="preserve">   3»</w:t>
            </w:r>
          </w:p>
        </w:tc>
        <w:tc>
          <w:tcPr>
            <w:tcW w:w="567"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113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Подтвердили   оценку</w:t>
            </w:r>
          </w:p>
        </w:tc>
        <w:tc>
          <w:tcPr>
            <w:tcW w:w="1417" w:type="dxa"/>
            <w:tcBorders>
              <w:right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Выше</w:t>
            </w:r>
          </w:p>
          <w:p w:rsidR="00F56413" w:rsidRPr="00F56413" w:rsidRDefault="00F56413" w:rsidP="00F56413">
            <w:pPr>
              <w:contextualSpacing/>
              <w:rPr>
                <w:rFonts w:ascii="Times New Roman" w:hAnsi="Times New Roman" w:cs="Times New Roman"/>
                <w:b/>
                <w:sz w:val="24"/>
                <w:szCs w:val="24"/>
              </w:rPr>
            </w:pPr>
            <w:proofErr w:type="gramStart"/>
            <w:r w:rsidRPr="00F56413">
              <w:rPr>
                <w:rFonts w:ascii="Times New Roman" w:hAnsi="Times New Roman" w:cs="Times New Roman"/>
                <w:b/>
                <w:sz w:val="24"/>
                <w:szCs w:val="24"/>
              </w:rPr>
              <w:t>годовой</w:t>
            </w:r>
            <w:proofErr w:type="gramEnd"/>
            <w:r w:rsidRPr="00F56413">
              <w:rPr>
                <w:rFonts w:ascii="Times New Roman" w:hAnsi="Times New Roman" w:cs="Times New Roman"/>
                <w:b/>
                <w:sz w:val="24"/>
                <w:szCs w:val="24"/>
              </w:rPr>
              <w:t xml:space="preserve"> по предмету</w:t>
            </w:r>
          </w:p>
        </w:tc>
        <w:tc>
          <w:tcPr>
            <w:tcW w:w="1276" w:type="dxa"/>
            <w:tcBorders>
              <w:left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Ниже</w:t>
            </w:r>
          </w:p>
          <w:p w:rsidR="00F56413" w:rsidRPr="00F56413" w:rsidRDefault="00F56413" w:rsidP="00F56413">
            <w:pPr>
              <w:contextualSpacing/>
              <w:rPr>
                <w:rFonts w:ascii="Times New Roman" w:hAnsi="Times New Roman" w:cs="Times New Roman"/>
                <w:b/>
                <w:sz w:val="24"/>
                <w:szCs w:val="24"/>
              </w:rPr>
            </w:pPr>
            <w:proofErr w:type="gramStart"/>
            <w:r w:rsidRPr="00F56413">
              <w:rPr>
                <w:rFonts w:ascii="Times New Roman" w:hAnsi="Times New Roman" w:cs="Times New Roman"/>
                <w:b/>
                <w:sz w:val="24"/>
                <w:szCs w:val="24"/>
              </w:rPr>
              <w:t>годовой</w:t>
            </w:r>
            <w:proofErr w:type="gramEnd"/>
            <w:r w:rsidRPr="00F56413">
              <w:rPr>
                <w:rFonts w:ascii="Times New Roman" w:hAnsi="Times New Roman" w:cs="Times New Roman"/>
                <w:b/>
                <w:sz w:val="24"/>
                <w:szCs w:val="24"/>
              </w:rPr>
              <w:t xml:space="preserve"> по предмету</w:t>
            </w:r>
          </w:p>
        </w:tc>
      </w:tr>
      <w:tr w:rsidR="00F56413" w:rsidRPr="00F56413" w:rsidTr="00F56413">
        <w:trPr>
          <w:trHeight w:val="279"/>
        </w:trPr>
        <w:tc>
          <w:tcPr>
            <w:tcW w:w="95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4</w:t>
            </w:r>
          </w:p>
        </w:tc>
        <w:tc>
          <w:tcPr>
            <w:tcW w:w="12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2/2</w:t>
            </w:r>
          </w:p>
        </w:tc>
        <w:tc>
          <w:tcPr>
            <w:tcW w:w="1484" w:type="dxa"/>
          </w:tcPr>
          <w:p w:rsidR="00F56413" w:rsidRPr="00F56413" w:rsidRDefault="00F56413" w:rsidP="00F56413">
            <w:pPr>
              <w:contextualSpacing/>
              <w:rPr>
                <w:rFonts w:ascii="Times New Roman" w:hAnsi="Times New Roman" w:cs="Times New Roman"/>
                <w:b/>
                <w:sz w:val="24"/>
                <w:szCs w:val="24"/>
              </w:rPr>
            </w:pPr>
            <w:proofErr w:type="spellStart"/>
            <w:r w:rsidRPr="00F56413">
              <w:rPr>
                <w:rFonts w:ascii="Times New Roman" w:hAnsi="Times New Roman" w:cs="Times New Roman"/>
                <w:b/>
                <w:sz w:val="24"/>
                <w:szCs w:val="24"/>
              </w:rPr>
              <w:t>Русск</w:t>
            </w:r>
            <w:proofErr w:type="gramStart"/>
            <w:r w:rsidRPr="00F56413">
              <w:rPr>
                <w:rFonts w:ascii="Times New Roman" w:hAnsi="Times New Roman" w:cs="Times New Roman"/>
                <w:b/>
                <w:sz w:val="24"/>
                <w:szCs w:val="24"/>
              </w:rPr>
              <w:t>.я</w:t>
            </w:r>
            <w:proofErr w:type="gramEnd"/>
            <w:r w:rsidRPr="00F56413">
              <w:rPr>
                <w:rFonts w:ascii="Times New Roman" w:hAnsi="Times New Roman" w:cs="Times New Roman"/>
                <w:b/>
                <w:sz w:val="24"/>
                <w:szCs w:val="24"/>
              </w:rPr>
              <w:t>з</w:t>
            </w:r>
            <w:proofErr w:type="spellEnd"/>
          </w:p>
        </w:tc>
        <w:tc>
          <w:tcPr>
            <w:tcW w:w="709" w:type="dxa"/>
          </w:tcPr>
          <w:p w:rsidR="00F56413" w:rsidRPr="00F56413" w:rsidRDefault="00F56413" w:rsidP="00F56413">
            <w:pPr>
              <w:contextualSpacing/>
              <w:rPr>
                <w:rFonts w:ascii="Times New Roman" w:hAnsi="Times New Roman" w:cs="Times New Roman"/>
                <w:b/>
                <w:sz w:val="24"/>
                <w:szCs w:val="24"/>
              </w:rPr>
            </w:pPr>
          </w:p>
        </w:tc>
        <w:tc>
          <w:tcPr>
            <w:tcW w:w="567"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7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567" w:type="dxa"/>
          </w:tcPr>
          <w:p w:rsidR="00F56413" w:rsidRPr="00F56413" w:rsidRDefault="00F56413" w:rsidP="00F56413">
            <w:pPr>
              <w:contextualSpacing/>
              <w:rPr>
                <w:rFonts w:ascii="Times New Roman" w:hAnsi="Times New Roman" w:cs="Times New Roman"/>
                <w:b/>
                <w:sz w:val="24"/>
                <w:szCs w:val="24"/>
              </w:rPr>
            </w:pPr>
          </w:p>
        </w:tc>
        <w:tc>
          <w:tcPr>
            <w:tcW w:w="113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1417" w:type="dxa"/>
            <w:tcBorders>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left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263"/>
        </w:trPr>
        <w:tc>
          <w:tcPr>
            <w:tcW w:w="95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4</w:t>
            </w:r>
          </w:p>
        </w:tc>
        <w:tc>
          <w:tcPr>
            <w:tcW w:w="12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2/2</w:t>
            </w:r>
          </w:p>
        </w:tc>
        <w:tc>
          <w:tcPr>
            <w:tcW w:w="1484" w:type="dxa"/>
          </w:tcPr>
          <w:p w:rsidR="00F56413" w:rsidRPr="00F56413" w:rsidRDefault="00F56413" w:rsidP="00F56413">
            <w:pPr>
              <w:contextualSpacing/>
              <w:rPr>
                <w:rFonts w:ascii="Times New Roman" w:hAnsi="Times New Roman" w:cs="Times New Roman"/>
                <w:b/>
                <w:sz w:val="24"/>
                <w:szCs w:val="24"/>
              </w:rPr>
            </w:pPr>
            <w:proofErr w:type="spellStart"/>
            <w:r w:rsidRPr="00F56413">
              <w:rPr>
                <w:rFonts w:ascii="Times New Roman" w:hAnsi="Times New Roman" w:cs="Times New Roman"/>
                <w:b/>
                <w:sz w:val="24"/>
                <w:szCs w:val="24"/>
              </w:rPr>
              <w:t>Матем</w:t>
            </w:r>
            <w:proofErr w:type="spellEnd"/>
            <w:r w:rsidRPr="00F56413">
              <w:rPr>
                <w:rFonts w:ascii="Times New Roman" w:hAnsi="Times New Roman" w:cs="Times New Roman"/>
                <w:b/>
                <w:sz w:val="24"/>
                <w:szCs w:val="24"/>
              </w:rPr>
              <w:t>.</w:t>
            </w:r>
          </w:p>
        </w:tc>
        <w:tc>
          <w:tcPr>
            <w:tcW w:w="709" w:type="dxa"/>
          </w:tcPr>
          <w:p w:rsidR="00F56413" w:rsidRPr="00F56413" w:rsidRDefault="00F56413" w:rsidP="00F56413">
            <w:pPr>
              <w:contextualSpacing/>
              <w:rPr>
                <w:rFonts w:ascii="Times New Roman" w:hAnsi="Times New Roman" w:cs="Times New Roman"/>
                <w:b/>
                <w:sz w:val="24"/>
                <w:szCs w:val="24"/>
              </w:rPr>
            </w:pPr>
          </w:p>
        </w:tc>
        <w:tc>
          <w:tcPr>
            <w:tcW w:w="567"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7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567" w:type="dxa"/>
          </w:tcPr>
          <w:p w:rsidR="00F56413" w:rsidRPr="00F56413" w:rsidRDefault="00F56413" w:rsidP="00F56413">
            <w:pPr>
              <w:contextualSpacing/>
              <w:rPr>
                <w:rFonts w:ascii="Times New Roman" w:hAnsi="Times New Roman" w:cs="Times New Roman"/>
                <w:b/>
                <w:sz w:val="24"/>
                <w:szCs w:val="24"/>
              </w:rPr>
            </w:pPr>
          </w:p>
        </w:tc>
        <w:tc>
          <w:tcPr>
            <w:tcW w:w="113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1417" w:type="dxa"/>
            <w:tcBorders>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left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263"/>
        </w:trPr>
        <w:tc>
          <w:tcPr>
            <w:tcW w:w="95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4</w:t>
            </w:r>
          </w:p>
        </w:tc>
        <w:tc>
          <w:tcPr>
            <w:tcW w:w="12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2/2</w:t>
            </w:r>
          </w:p>
        </w:tc>
        <w:tc>
          <w:tcPr>
            <w:tcW w:w="148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ОМ</w:t>
            </w:r>
          </w:p>
        </w:tc>
        <w:tc>
          <w:tcPr>
            <w:tcW w:w="709" w:type="dxa"/>
          </w:tcPr>
          <w:p w:rsidR="00F56413" w:rsidRPr="00F56413" w:rsidRDefault="00F56413" w:rsidP="00F56413">
            <w:pPr>
              <w:contextualSpacing/>
              <w:rPr>
                <w:rFonts w:ascii="Times New Roman" w:hAnsi="Times New Roman" w:cs="Times New Roman"/>
                <w:b/>
                <w:sz w:val="24"/>
                <w:szCs w:val="24"/>
              </w:rPr>
            </w:pPr>
          </w:p>
        </w:tc>
        <w:tc>
          <w:tcPr>
            <w:tcW w:w="567"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7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567" w:type="dxa"/>
          </w:tcPr>
          <w:p w:rsidR="00F56413" w:rsidRPr="00F56413" w:rsidRDefault="00F56413" w:rsidP="00F56413">
            <w:pPr>
              <w:contextualSpacing/>
              <w:rPr>
                <w:rFonts w:ascii="Times New Roman" w:hAnsi="Times New Roman" w:cs="Times New Roman"/>
                <w:b/>
                <w:sz w:val="24"/>
                <w:szCs w:val="24"/>
              </w:rPr>
            </w:pPr>
          </w:p>
        </w:tc>
        <w:tc>
          <w:tcPr>
            <w:tcW w:w="113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1417" w:type="dxa"/>
            <w:tcBorders>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left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263"/>
        </w:trPr>
        <w:tc>
          <w:tcPr>
            <w:tcW w:w="959" w:type="dxa"/>
          </w:tcPr>
          <w:p w:rsidR="00F56413" w:rsidRPr="00F56413" w:rsidRDefault="00F56413" w:rsidP="00F56413">
            <w:pPr>
              <w:contextualSpacing/>
              <w:rPr>
                <w:rFonts w:ascii="Times New Roman" w:hAnsi="Times New Roman" w:cs="Times New Roman"/>
                <w:b/>
                <w:sz w:val="24"/>
                <w:szCs w:val="24"/>
              </w:rPr>
            </w:pPr>
          </w:p>
        </w:tc>
        <w:tc>
          <w:tcPr>
            <w:tcW w:w="1209" w:type="dxa"/>
          </w:tcPr>
          <w:p w:rsidR="00F56413" w:rsidRPr="00F56413" w:rsidRDefault="00F56413" w:rsidP="00F56413">
            <w:pPr>
              <w:contextualSpacing/>
              <w:rPr>
                <w:rFonts w:ascii="Times New Roman" w:hAnsi="Times New Roman" w:cs="Times New Roman"/>
                <w:b/>
                <w:sz w:val="24"/>
                <w:szCs w:val="24"/>
              </w:rPr>
            </w:pPr>
          </w:p>
        </w:tc>
        <w:tc>
          <w:tcPr>
            <w:tcW w:w="1484" w:type="dxa"/>
          </w:tcPr>
          <w:p w:rsidR="00F56413" w:rsidRPr="00F56413" w:rsidRDefault="00F56413" w:rsidP="00F56413">
            <w:pPr>
              <w:contextualSpacing/>
              <w:rPr>
                <w:rFonts w:ascii="Times New Roman" w:hAnsi="Times New Roman" w:cs="Times New Roman"/>
                <w:b/>
                <w:sz w:val="24"/>
                <w:szCs w:val="24"/>
              </w:rPr>
            </w:pPr>
          </w:p>
        </w:tc>
        <w:tc>
          <w:tcPr>
            <w:tcW w:w="709" w:type="dxa"/>
          </w:tcPr>
          <w:p w:rsidR="00F56413" w:rsidRPr="00F56413" w:rsidRDefault="00F56413" w:rsidP="00F56413">
            <w:pPr>
              <w:contextualSpacing/>
              <w:rPr>
                <w:rFonts w:ascii="Times New Roman" w:hAnsi="Times New Roman" w:cs="Times New Roman"/>
                <w:b/>
                <w:sz w:val="24"/>
                <w:szCs w:val="24"/>
              </w:rPr>
            </w:pPr>
          </w:p>
        </w:tc>
        <w:tc>
          <w:tcPr>
            <w:tcW w:w="567" w:type="dxa"/>
          </w:tcPr>
          <w:p w:rsidR="00F56413" w:rsidRPr="00F56413" w:rsidRDefault="00F56413" w:rsidP="00F56413">
            <w:pPr>
              <w:contextualSpacing/>
              <w:rPr>
                <w:rFonts w:ascii="Times New Roman" w:hAnsi="Times New Roman" w:cs="Times New Roman"/>
                <w:b/>
                <w:sz w:val="24"/>
                <w:szCs w:val="24"/>
              </w:rPr>
            </w:pPr>
          </w:p>
        </w:tc>
        <w:tc>
          <w:tcPr>
            <w:tcW w:w="709" w:type="dxa"/>
          </w:tcPr>
          <w:p w:rsidR="00F56413" w:rsidRPr="00F56413" w:rsidRDefault="00F56413" w:rsidP="00F56413">
            <w:pPr>
              <w:contextualSpacing/>
              <w:rPr>
                <w:rFonts w:ascii="Times New Roman" w:hAnsi="Times New Roman" w:cs="Times New Roman"/>
                <w:b/>
                <w:sz w:val="24"/>
                <w:szCs w:val="24"/>
              </w:rPr>
            </w:pPr>
          </w:p>
        </w:tc>
        <w:tc>
          <w:tcPr>
            <w:tcW w:w="567" w:type="dxa"/>
          </w:tcPr>
          <w:p w:rsidR="00F56413" w:rsidRPr="00F56413" w:rsidRDefault="00F56413" w:rsidP="00F56413">
            <w:pPr>
              <w:contextualSpacing/>
              <w:rPr>
                <w:rFonts w:ascii="Times New Roman" w:hAnsi="Times New Roman" w:cs="Times New Roman"/>
                <w:b/>
                <w:sz w:val="24"/>
                <w:szCs w:val="24"/>
              </w:rPr>
            </w:pPr>
          </w:p>
        </w:tc>
        <w:tc>
          <w:tcPr>
            <w:tcW w:w="1134" w:type="dxa"/>
          </w:tcPr>
          <w:p w:rsidR="00F56413" w:rsidRPr="00F56413" w:rsidRDefault="00F56413" w:rsidP="00F56413">
            <w:pPr>
              <w:contextualSpacing/>
              <w:rPr>
                <w:rFonts w:ascii="Times New Roman" w:hAnsi="Times New Roman" w:cs="Times New Roman"/>
                <w:b/>
                <w:sz w:val="24"/>
                <w:szCs w:val="24"/>
              </w:rPr>
            </w:pPr>
          </w:p>
        </w:tc>
        <w:tc>
          <w:tcPr>
            <w:tcW w:w="1417" w:type="dxa"/>
            <w:tcBorders>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left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263"/>
        </w:trPr>
        <w:tc>
          <w:tcPr>
            <w:tcW w:w="95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5</w:t>
            </w:r>
          </w:p>
        </w:tc>
        <w:tc>
          <w:tcPr>
            <w:tcW w:w="12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6/6</w:t>
            </w:r>
          </w:p>
        </w:tc>
        <w:tc>
          <w:tcPr>
            <w:tcW w:w="148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Русск. яз.</w:t>
            </w:r>
          </w:p>
        </w:tc>
        <w:tc>
          <w:tcPr>
            <w:tcW w:w="709" w:type="dxa"/>
          </w:tcPr>
          <w:p w:rsidR="00F56413" w:rsidRPr="00F56413" w:rsidRDefault="00F56413" w:rsidP="00F56413">
            <w:pPr>
              <w:contextualSpacing/>
              <w:rPr>
                <w:rFonts w:ascii="Times New Roman" w:hAnsi="Times New Roman" w:cs="Times New Roman"/>
                <w:b/>
                <w:sz w:val="24"/>
                <w:szCs w:val="24"/>
              </w:rPr>
            </w:pPr>
          </w:p>
        </w:tc>
        <w:tc>
          <w:tcPr>
            <w:tcW w:w="567"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3</w:t>
            </w:r>
          </w:p>
        </w:tc>
        <w:tc>
          <w:tcPr>
            <w:tcW w:w="7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3</w:t>
            </w:r>
          </w:p>
        </w:tc>
        <w:tc>
          <w:tcPr>
            <w:tcW w:w="567" w:type="dxa"/>
          </w:tcPr>
          <w:p w:rsidR="00F56413" w:rsidRPr="00F56413" w:rsidRDefault="00F56413" w:rsidP="00F56413">
            <w:pPr>
              <w:contextualSpacing/>
              <w:rPr>
                <w:rFonts w:ascii="Times New Roman" w:hAnsi="Times New Roman" w:cs="Times New Roman"/>
                <w:b/>
                <w:sz w:val="24"/>
                <w:szCs w:val="24"/>
              </w:rPr>
            </w:pPr>
          </w:p>
        </w:tc>
        <w:tc>
          <w:tcPr>
            <w:tcW w:w="113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6</w:t>
            </w:r>
          </w:p>
        </w:tc>
        <w:tc>
          <w:tcPr>
            <w:tcW w:w="1417" w:type="dxa"/>
            <w:tcBorders>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left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263"/>
        </w:trPr>
        <w:tc>
          <w:tcPr>
            <w:tcW w:w="959" w:type="dxa"/>
          </w:tcPr>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5</w:t>
            </w:r>
          </w:p>
        </w:tc>
        <w:tc>
          <w:tcPr>
            <w:tcW w:w="1209" w:type="dxa"/>
          </w:tcPr>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6/6</w:t>
            </w:r>
          </w:p>
        </w:tc>
        <w:tc>
          <w:tcPr>
            <w:tcW w:w="1484" w:type="dxa"/>
          </w:tcPr>
          <w:p w:rsidR="00F56413" w:rsidRPr="00F56413" w:rsidRDefault="00F56413" w:rsidP="00F56413">
            <w:pPr>
              <w:contextualSpacing/>
              <w:rPr>
                <w:rFonts w:ascii="Times New Roman" w:hAnsi="Times New Roman" w:cs="Times New Roman"/>
                <w:b/>
                <w:color w:val="C00000"/>
                <w:sz w:val="24"/>
                <w:szCs w:val="24"/>
              </w:rPr>
            </w:pPr>
            <w:proofErr w:type="spellStart"/>
            <w:r w:rsidRPr="00F56413">
              <w:rPr>
                <w:rFonts w:ascii="Times New Roman" w:hAnsi="Times New Roman" w:cs="Times New Roman"/>
                <w:b/>
                <w:color w:val="C00000"/>
                <w:sz w:val="24"/>
                <w:szCs w:val="24"/>
              </w:rPr>
              <w:t>Матем</w:t>
            </w:r>
            <w:proofErr w:type="spellEnd"/>
          </w:p>
        </w:tc>
        <w:tc>
          <w:tcPr>
            <w:tcW w:w="709" w:type="dxa"/>
          </w:tcPr>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1</w:t>
            </w:r>
          </w:p>
        </w:tc>
        <w:tc>
          <w:tcPr>
            <w:tcW w:w="567" w:type="dxa"/>
          </w:tcPr>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3</w:t>
            </w:r>
          </w:p>
        </w:tc>
        <w:tc>
          <w:tcPr>
            <w:tcW w:w="709" w:type="dxa"/>
          </w:tcPr>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2</w:t>
            </w:r>
          </w:p>
        </w:tc>
        <w:tc>
          <w:tcPr>
            <w:tcW w:w="567" w:type="dxa"/>
          </w:tcPr>
          <w:p w:rsidR="00F56413" w:rsidRPr="00F56413" w:rsidRDefault="00F56413" w:rsidP="00F56413">
            <w:pPr>
              <w:contextualSpacing/>
              <w:rPr>
                <w:rFonts w:ascii="Times New Roman" w:hAnsi="Times New Roman" w:cs="Times New Roman"/>
                <w:b/>
                <w:color w:val="C00000"/>
                <w:sz w:val="24"/>
                <w:szCs w:val="24"/>
              </w:rPr>
            </w:pPr>
          </w:p>
        </w:tc>
        <w:tc>
          <w:tcPr>
            <w:tcW w:w="1134" w:type="dxa"/>
          </w:tcPr>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4</w:t>
            </w:r>
          </w:p>
        </w:tc>
        <w:tc>
          <w:tcPr>
            <w:tcW w:w="1417" w:type="dxa"/>
            <w:tcBorders>
              <w:right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2</w:t>
            </w:r>
          </w:p>
        </w:tc>
        <w:tc>
          <w:tcPr>
            <w:tcW w:w="1276" w:type="dxa"/>
            <w:tcBorders>
              <w:left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p>
        </w:tc>
      </w:tr>
      <w:tr w:rsidR="00F56413" w:rsidRPr="00F56413" w:rsidTr="00F56413">
        <w:trPr>
          <w:trHeight w:val="405"/>
        </w:trPr>
        <w:tc>
          <w:tcPr>
            <w:tcW w:w="959"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5</w:t>
            </w:r>
          </w:p>
        </w:tc>
        <w:tc>
          <w:tcPr>
            <w:tcW w:w="1209"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6/6</w:t>
            </w:r>
          </w:p>
        </w:tc>
        <w:tc>
          <w:tcPr>
            <w:tcW w:w="1484"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История</w:t>
            </w:r>
          </w:p>
          <w:p w:rsidR="00F56413" w:rsidRPr="00F56413" w:rsidRDefault="00F56413" w:rsidP="00F56413">
            <w:pPr>
              <w:contextualSpacing/>
              <w:rPr>
                <w:rFonts w:ascii="Times New Roman" w:hAnsi="Times New Roman" w:cs="Times New Roman"/>
                <w:b/>
                <w:sz w:val="24"/>
                <w:szCs w:val="24"/>
              </w:rPr>
            </w:pPr>
          </w:p>
        </w:tc>
        <w:tc>
          <w:tcPr>
            <w:tcW w:w="709"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4</w:t>
            </w:r>
          </w:p>
        </w:tc>
        <w:tc>
          <w:tcPr>
            <w:tcW w:w="567"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709"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567"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134"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6</w:t>
            </w:r>
          </w:p>
        </w:tc>
        <w:tc>
          <w:tcPr>
            <w:tcW w:w="1417" w:type="dxa"/>
            <w:tcBorders>
              <w:bottom w:val="single" w:sz="4" w:space="0" w:color="auto"/>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left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339"/>
        </w:trPr>
        <w:tc>
          <w:tcPr>
            <w:tcW w:w="959" w:type="dxa"/>
            <w:tcBorders>
              <w:top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5</w:t>
            </w:r>
          </w:p>
        </w:tc>
        <w:tc>
          <w:tcPr>
            <w:tcW w:w="1209" w:type="dxa"/>
            <w:tcBorders>
              <w:top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6/5</w:t>
            </w:r>
          </w:p>
        </w:tc>
        <w:tc>
          <w:tcPr>
            <w:tcW w:w="1484" w:type="dxa"/>
            <w:tcBorders>
              <w:top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Биология</w:t>
            </w:r>
          </w:p>
        </w:tc>
        <w:tc>
          <w:tcPr>
            <w:tcW w:w="709" w:type="dxa"/>
            <w:tcBorders>
              <w:top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567" w:type="dxa"/>
            <w:tcBorders>
              <w:top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709" w:type="dxa"/>
            <w:tcBorders>
              <w:top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567" w:type="dxa"/>
            <w:tcBorders>
              <w:top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134" w:type="dxa"/>
            <w:tcBorders>
              <w:top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5</w:t>
            </w:r>
          </w:p>
        </w:tc>
        <w:tc>
          <w:tcPr>
            <w:tcW w:w="1417" w:type="dxa"/>
            <w:tcBorders>
              <w:top w:val="single" w:sz="4" w:space="0" w:color="auto"/>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top w:val="single" w:sz="4" w:space="0" w:color="auto"/>
              <w:left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279"/>
        </w:trPr>
        <w:tc>
          <w:tcPr>
            <w:tcW w:w="95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6</w:t>
            </w:r>
          </w:p>
        </w:tc>
        <w:tc>
          <w:tcPr>
            <w:tcW w:w="12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2/2</w:t>
            </w:r>
          </w:p>
        </w:tc>
        <w:tc>
          <w:tcPr>
            <w:tcW w:w="148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Русск. язык</w:t>
            </w:r>
          </w:p>
        </w:tc>
        <w:tc>
          <w:tcPr>
            <w:tcW w:w="7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567" w:type="dxa"/>
          </w:tcPr>
          <w:p w:rsidR="00F56413" w:rsidRPr="00F56413" w:rsidRDefault="00F56413" w:rsidP="00F56413">
            <w:pPr>
              <w:contextualSpacing/>
              <w:rPr>
                <w:rFonts w:ascii="Times New Roman" w:hAnsi="Times New Roman" w:cs="Times New Roman"/>
                <w:b/>
                <w:sz w:val="24"/>
                <w:szCs w:val="24"/>
              </w:rPr>
            </w:pPr>
          </w:p>
        </w:tc>
        <w:tc>
          <w:tcPr>
            <w:tcW w:w="7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567" w:type="dxa"/>
          </w:tcPr>
          <w:p w:rsidR="00F56413" w:rsidRPr="00F56413" w:rsidRDefault="00F56413" w:rsidP="00F56413">
            <w:pPr>
              <w:contextualSpacing/>
              <w:rPr>
                <w:rFonts w:ascii="Times New Roman" w:hAnsi="Times New Roman" w:cs="Times New Roman"/>
                <w:b/>
                <w:sz w:val="24"/>
                <w:szCs w:val="24"/>
              </w:rPr>
            </w:pPr>
          </w:p>
        </w:tc>
        <w:tc>
          <w:tcPr>
            <w:tcW w:w="113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1417" w:type="dxa"/>
            <w:tcBorders>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left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263"/>
        </w:trPr>
        <w:tc>
          <w:tcPr>
            <w:tcW w:w="95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6</w:t>
            </w:r>
          </w:p>
        </w:tc>
        <w:tc>
          <w:tcPr>
            <w:tcW w:w="12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2/2</w:t>
            </w:r>
          </w:p>
        </w:tc>
        <w:tc>
          <w:tcPr>
            <w:tcW w:w="1484" w:type="dxa"/>
          </w:tcPr>
          <w:p w:rsidR="00F56413" w:rsidRPr="00F56413" w:rsidRDefault="00F56413" w:rsidP="00F56413">
            <w:pPr>
              <w:contextualSpacing/>
              <w:rPr>
                <w:rFonts w:ascii="Times New Roman" w:hAnsi="Times New Roman" w:cs="Times New Roman"/>
                <w:b/>
                <w:sz w:val="24"/>
                <w:szCs w:val="24"/>
              </w:rPr>
            </w:pPr>
            <w:proofErr w:type="spellStart"/>
            <w:r w:rsidRPr="00F56413">
              <w:rPr>
                <w:rFonts w:ascii="Times New Roman" w:hAnsi="Times New Roman" w:cs="Times New Roman"/>
                <w:b/>
                <w:sz w:val="24"/>
                <w:szCs w:val="24"/>
              </w:rPr>
              <w:t>матем</w:t>
            </w:r>
            <w:proofErr w:type="spellEnd"/>
          </w:p>
        </w:tc>
        <w:tc>
          <w:tcPr>
            <w:tcW w:w="7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567"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709" w:type="dxa"/>
          </w:tcPr>
          <w:p w:rsidR="00F56413" w:rsidRPr="00F56413" w:rsidRDefault="00F56413" w:rsidP="00F56413">
            <w:pPr>
              <w:contextualSpacing/>
              <w:rPr>
                <w:rFonts w:ascii="Times New Roman" w:hAnsi="Times New Roman" w:cs="Times New Roman"/>
                <w:b/>
                <w:sz w:val="24"/>
                <w:szCs w:val="24"/>
              </w:rPr>
            </w:pPr>
          </w:p>
        </w:tc>
        <w:tc>
          <w:tcPr>
            <w:tcW w:w="567" w:type="dxa"/>
          </w:tcPr>
          <w:p w:rsidR="00F56413" w:rsidRPr="00F56413" w:rsidRDefault="00F56413" w:rsidP="00F56413">
            <w:pPr>
              <w:contextualSpacing/>
              <w:rPr>
                <w:rFonts w:ascii="Times New Roman" w:hAnsi="Times New Roman" w:cs="Times New Roman"/>
                <w:b/>
                <w:sz w:val="24"/>
                <w:szCs w:val="24"/>
              </w:rPr>
            </w:pPr>
          </w:p>
        </w:tc>
        <w:tc>
          <w:tcPr>
            <w:tcW w:w="113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1417" w:type="dxa"/>
            <w:tcBorders>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left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279"/>
        </w:trPr>
        <w:tc>
          <w:tcPr>
            <w:tcW w:w="95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6</w:t>
            </w:r>
          </w:p>
        </w:tc>
        <w:tc>
          <w:tcPr>
            <w:tcW w:w="12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2/2</w:t>
            </w:r>
          </w:p>
        </w:tc>
        <w:tc>
          <w:tcPr>
            <w:tcW w:w="148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география</w:t>
            </w:r>
          </w:p>
        </w:tc>
        <w:tc>
          <w:tcPr>
            <w:tcW w:w="709"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567"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709" w:type="dxa"/>
          </w:tcPr>
          <w:p w:rsidR="00F56413" w:rsidRPr="00F56413" w:rsidRDefault="00F56413" w:rsidP="00F56413">
            <w:pPr>
              <w:contextualSpacing/>
              <w:rPr>
                <w:rFonts w:ascii="Times New Roman" w:hAnsi="Times New Roman" w:cs="Times New Roman"/>
                <w:b/>
                <w:sz w:val="24"/>
                <w:szCs w:val="24"/>
              </w:rPr>
            </w:pPr>
          </w:p>
        </w:tc>
        <w:tc>
          <w:tcPr>
            <w:tcW w:w="567" w:type="dxa"/>
          </w:tcPr>
          <w:p w:rsidR="00F56413" w:rsidRPr="00F56413" w:rsidRDefault="00F56413" w:rsidP="00F56413">
            <w:pPr>
              <w:contextualSpacing/>
              <w:rPr>
                <w:rFonts w:ascii="Times New Roman" w:hAnsi="Times New Roman" w:cs="Times New Roman"/>
                <w:b/>
                <w:sz w:val="24"/>
                <w:szCs w:val="24"/>
              </w:rPr>
            </w:pPr>
          </w:p>
        </w:tc>
        <w:tc>
          <w:tcPr>
            <w:tcW w:w="1134" w:type="dxa"/>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1417" w:type="dxa"/>
            <w:tcBorders>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left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536"/>
        </w:trPr>
        <w:tc>
          <w:tcPr>
            <w:tcW w:w="959"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6</w:t>
            </w:r>
          </w:p>
          <w:p w:rsidR="00F56413" w:rsidRPr="00F56413" w:rsidRDefault="00F56413" w:rsidP="00F56413">
            <w:pPr>
              <w:contextualSpacing/>
              <w:rPr>
                <w:rFonts w:ascii="Times New Roman" w:hAnsi="Times New Roman" w:cs="Times New Roman"/>
                <w:b/>
                <w:sz w:val="24"/>
                <w:szCs w:val="24"/>
              </w:rPr>
            </w:pPr>
          </w:p>
        </w:tc>
        <w:tc>
          <w:tcPr>
            <w:tcW w:w="1209"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2/1</w:t>
            </w:r>
          </w:p>
        </w:tc>
        <w:tc>
          <w:tcPr>
            <w:tcW w:w="1484"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обществознание</w:t>
            </w:r>
          </w:p>
        </w:tc>
        <w:tc>
          <w:tcPr>
            <w:tcW w:w="709"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567"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709"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567"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134" w:type="dxa"/>
            <w:tcBorders>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1417" w:type="dxa"/>
            <w:tcBorders>
              <w:bottom w:val="single" w:sz="4" w:space="0" w:color="auto"/>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left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420"/>
        </w:trPr>
        <w:tc>
          <w:tcPr>
            <w:tcW w:w="95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p>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7</w:t>
            </w:r>
          </w:p>
        </w:tc>
        <w:tc>
          <w:tcPr>
            <w:tcW w:w="12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p>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7/6</w:t>
            </w:r>
          </w:p>
        </w:tc>
        <w:tc>
          <w:tcPr>
            <w:tcW w:w="148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p>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Русск. яз.</w:t>
            </w: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p>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3</w:t>
            </w: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p>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3</w:t>
            </w: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p>
        </w:tc>
        <w:tc>
          <w:tcPr>
            <w:tcW w:w="113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p>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4</w:t>
            </w:r>
          </w:p>
        </w:tc>
        <w:tc>
          <w:tcPr>
            <w:tcW w:w="1417" w:type="dxa"/>
            <w:tcBorders>
              <w:top w:val="single" w:sz="4" w:space="0" w:color="auto"/>
              <w:bottom w:val="single" w:sz="4" w:space="0" w:color="auto"/>
              <w:right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p>
        </w:tc>
        <w:tc>
          <w:tcPr>
            <w:tcW w:w="1276" w:type="dxa"/>
            <w:tcBorders>
              <w:top w:val="single" w:sz="4" w:space="0" w:color="auto"/>
              <w:left w:val="single" w:sz="4" w:space="0" w:color="auto"/>
              <w:bottom w:val="single" w:sz="4" w:space="0" w:color="auto"/>
            </w:tcBorders>
          </w:tcPr>
          <w:p w:rsidR="00F56413" w:rsidRPr="00F56413" w:rsidRDefault="00F56413" w:rsidP="00F56413">
            <w:pPr>
              <w:contextualSpacing/>
              <w:rPr>
                <w:rFonts w:ascii="Times New Roman" w:hAnsi="Times New Roman" w:cs="Times New Roman"/>
                <w:b/>
                <w:color w:val="C00000"/>
                <w:sz w:val="24"/>
                <w:szCs w:val="24"/>
              </w:rPr>
            </w:pPr>
          </w:p>
          <w:p w:rsidR="00F56413" w:rsidRPr="00F56413" w:rsidRDefault="00F56413" w:rsidP="00F56413">
            <w:pPr>
              <w:contextualSpacing/>
              <w:rPr>
                <w:rFonts w:ascii="Times New Roman" w:hAnsi="Times New Roman" w:cs="Times New Roman"/>
                <w:b/>
                <w:color w:val="C00000"/>
                <w:sz w:val="24"/>
                <w:szCs w:val="24"/>
              </w:rPr>
            </w:pPr>
            <w:r w:rsidRPr="00F56413">
              <w:rPr>
                <w:rFonts w:ascii="Times New Roman" w:hAnsi="Times New Roman" w:cs="Times New Roman"/>
                <w:b/>
                <w:color w:val="C00000"/>
                <w:sz w:val="24"/>
                <w:szCs w:val="24"/>
              </w:rPr>
              <w:t>2</w:t>
            </w:r>
          </w:p>
        </w:tc>
      </w:tr>
      <w:tr w:rsidR="00F56413" w:rsidRPr="00F56413" w:rsidTr="00F56413">
        <w:trPr>
          <w:trHeight w:val="420"/>
        </w:trPr>
        <w:tc>
          <w:tcPr>
            <w:tcW w:w="95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7</w:t>
            </w:r>
          </w:p>
          <w:p w:rsidR="00F56413" w:rsidRPr="00F56413" w:rsidRDefault="00F56413" w:rsidP="00F56413">
            <w:pPr>
              <w:contextualSpacing/>
              <w:rPr>
                <w:rFonts w:ascii="Times New Roman" w:hAnsi="Times New Roman" w:cs="Times New Roman"/>
                <w:b/>
                <w:sz w:val="24"/>
                <w:szCs w:val="24"/>
              </w:rPr>
            </w:pPr>
          </w:p>
        </w:tc>
        <w:tc>
          <w:tcPr>
            <w:tcW w:w="12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7/6</w:t>
            </w:r>
          </w:p>
        </w:tc>
        <w:tc>
          <w:tcPr>
            <w:tcW w:w="148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roofErr w:type="spellStart"/>
            <w:r w:rsidRPr="00F56413">
              <w:rPr>
                <w:rFonts w:ascii="Times New Roman" w:hAnsi="Times New Roman" w:cs="Times New Roman"/>
                <w:b/>
                <w:sz w:val="24"/>
                <w:szCs w:val="24"/>
              </w:rPr>
              <w:t>матем</w:t>
            </w:r>
            <w:proofErr w:type="spellEnd"/>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3</w:t>
            </w: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3</w:t>
            </w: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13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6</w:t>
            </w:r>
          </w:p>
        </w:tc>
        <w:tc>
          <w:tcPr>
            <w:tcW w:w="1417" w:type="dxa"/>
            <w:tcBorders>
              <w:top w:val="single" w:sz="4" w:space="0" w:color="auto"/>
              <w:bottom w:val="single" w:sz="4" w:space="0" w:color="auto"/>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510"/>
        </w:trPr>
        <w:tc>
          <w:tcPr>
            <w:tcW w:w="95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7</w:t>
            </w:r>
          </w:p>
          <w:p w:rsidR="00F56413" w:rsidRPr="00F56413" w:rsidRDefault="00F56413" w:rsidP="00F56413">
            <w:pPr>
              <w:contextualSpacing/>
              <w:rPr>
                <w:rFonts w:ascii="Times New Roman" w:hAnsi="Times New Roman" w:cs="Times New Roman"/>
                <w:b/>
                <w:sz w:val="24"/>
                <w:szCs w:val="24"/>
              </w:rPr>
            </w:pPr>
          </w:p>
        </w:tc>
        <w:tc>
          <w:tcPr>
            <w:tcW w:w="12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7/5</w:t>
            </w:r>
          </w:p>
        </w:tc>
        <w:tc>
          <w:tcPr>
            <w:tcW w:w="148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биология</w:t>
            </w: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3</w:t>
            </w: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13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5</w:t>
            </w:r>
          </w:p>
        </w:tc>
        <w:tc>
          <w:tcPr>
            <w:tcW w:w="1417" w:type="dxa"/>
            <w:tcBorders>
              <w:top w:val="single" w:sz="4" w:space="0" w:color="auto"/>
              <w:bottom w:val="single" w:sz="4" w:space="0" w:color="auto"/>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525"/>
        </w:trPr>
        <w:tc>
          <w:tcPr>
            <w:tcW w:w="95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7</w:t>
            </w:r>
          </w:p>
          <w:p w:rsidR="00F56413" w:rsidRPr="00F56413" w:rsidRDefault="00F56413" w:rsidP="00F56413">
            <w:pPr>
              <w:contextualSpacing/>
              <w:rPr>
                <w:rFonts w:ascii="Times New Roman" w:hAnsi="Times New Roman" w:cs="Times New Roman"/>
                <w:b/>
                <w:sz w:val="24"/>
                <w:szCs w:val="24"/>
              </w:rPr>
            </w:pPr>
          </w:p>
        </w:tc>
        <w:tc>
          <w:tcPr>
            <w:tcW w:w="12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7/6</w:t>
            </w:r>
          </w:p>
        </w:tc>
        <w:tc>
          <w:tcPr>
            <w:tcW w:w="148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История</w:t>
            </w:r>
          </w:p>
          <w:p w:rsidR="00F56413" w:rsidRPr="00F56413" w:rsidRDefault="00F56413" w:rsidP="00F56413">
            <w:pPr>
              <w:contextualSpacing/>
              <w:rPr>
                <w:rFonts w:ascii="Times New Roman" w:hAnsi="Times New Roman" w:cs="Times New Roman"/>
                <w:b/>
                <w:sz w:val="24"/>
                <w:szCs w:val="24"/>
              </w:rPr>
            </w:pP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3</w:t>
            </w: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3</w:t>
            </w: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13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6</w:t>
            </w:r>
          </w:p>
        </w:tc>
        <w:tc>
          <w:tcPr>
            <w:tcW w:w="1417" w:type="dxa"/>
            <w:tcBorders>
              <w:top w:val="single" w:sz="4" w:space="0" w:color="auto"/>
              <w:bottom w:val="single" w:sz="4" w:space="0" w:color="auto"/>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472"/>
        </w:trPr>
        <w:tc>
          <w:tcPr>
            <w:tcW w:w="95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7</w:t>
            </w:r>
          </w:p>
        </w:tc>
        <w:tc>
          <w:tcPr>
            <w:tcW w:w="12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7/4</w:t>
            </w:r>
          </w:p>
        </w:tc>
        <w:tc>
          <w:tcPr>
            <w:tcW w:w="148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Англ. язык</w:t>
            </w: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2</w:t>
            </w: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13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4</w:t>
            </w:r>
          </w:p>
        </w:tc>
        <w:tc>
          <w:tcPr>
            <w:tcW w:w="1417" w:type="dxa"/>
            <w:tcBorders>
              <w:top w:val="single" w:sz="4" w:space="0" w:color="auto"/>
              <w:bottom w:val="single" w:sz="4" w:space="0" w:color="auto"/>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555"/>
        </w:trPr>
        <w:tc>
          <w:tcPr>
            <w:tcW w:w="95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8</w:t>
            </w:r>
          </w:p>
        </w:tc>
        <w:tc>
          <w:tcPr>
            <w:tcW w:w="12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1/1</w:t>
            </w:r>
          </w:p>
        </w:tc>
        <w:tc>
          <w:tcPr>
            <w:tcW w:w="148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p w:rsidR="00F56413" w:rsidRPr="00F56413" w:rsidRDefault="00F56413" w:rsidP="00F56413">
            <w:pPr>
              <w:contextualSpacing/>
              <w:rPr>
                <w:rFonts w:ascii="Times New Roman" w:hAnsi="Times New Roman" w:cs="Times New Roman"/>
                <w:b/>
                <w:sz w:val="24"/>
                <w:szCs w:val="24"/>
              </w:rPr>
            </w:pPr>
            <w:proofErr w:type="spellStart"/>
            <w:r w:rsidRPr="00F56413">
              <w:rPr>
                <w:rFonts w:ascii="Times New Roman" w:hAnsi="Times New Roman" w:cs="Times New Roman"/>
                <w:b/>
                <w:sz w:val="24"/>
                <w:szCs w:val="24"/>
              </w:rPr>
              <w:t>Русск</w:t>
            </w:r>
            <w:proofErr w:type="gramStart"/>
            <w:r w:rsidRPr="00F56413">
              <w:rPr>
                <w:rFonts w:ascii="Times New Roman" w:hAnsi="Times New Roman" w:cs="Times New Roman"/>
                <w:b/>
                <w:sz w:val="24"/>
                <w:szCs w:val="24"/>
              </w:rPr>
              <w:t>.я</w:t>
            </w:r>
            <w:proofErr w:type="gramEnd"/>
            <w:r w:rsidRPr="00F56413">
              <w:rPr>
                <w:rFonts w:ascii="Times New Roman" w:hAnsi="Times New Roman" w:cs="Times New Roman"/>
                <w:b/>
                <w:sz w:val="24"/>
                <w:szCs w:val="24"/>
              </w:rPr>
              <w:t>з</w:t>
            </w:r>
            <w:proofErr w:type="spellEnd"/>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13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3</w:t>
            </w:r>
          </w:p>
        </w:tc>
        <w:tc>
          <w:tcPr>
            <w:tcW w:w="1417" w:type="dxa"/>
            <w:tcBorders>
              <w:top w:val="single" w:sz="4" w:space="0" w:color="auto"/>
              <w:bottom w:val="single" w:sz="4" w:space="0" w:color="auto"/>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480"/>
        </w:trPr>
        <w:tc>
          <w:tcPr>
            <w:tcW w:w="95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8</w:t>
            </w:r>
          </w:p>
          <w:p w:rsidR="00F56413" w:rsidRPr="00F56413" w:rsidRDefault="00F56413" w:rsidP="00F56413">
            <w:pPr>
              <w:contextualSpacing/>
              <w:rPr>
                <w:rFonts w:ascii="Times New Roman" w:hAnsi="Times New Roman" w:cs="Times New Roman"/>
                <w:b/>
                <w:sz w:val="24"/>
                <w:szCs w:val="24"/>
              </w:rPr>
            </w:pPr>
          </w:p>
        </w:tc>
        <w:tc>
          <w:tcPr>
            <w:tcW w:w="12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1/1</w:t>
            </w:r>
          </w:p>
        </w:tc>
        <w:tc>
          <w:tcPr>
            <w:tcW w:w="148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roofErr w:type="spellStart"/>
            <w:r w:rsidRPr="00F56413">
              <w:rPr>
                <w:rFonts w:ascii="Times New Roman" w:hAnsi="Times New Roman" w:cs="Times New Roman"/>
                <w:b/>
                <w:sz w:val="24"/>
                <w:szCs w:val="24"/>
              </w:rPr>
              <w:t>матем</w:t>
            </w:r>
            <w:proofErr w:type="spellEnd"/>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13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1417" w:type="dxa"/>
            <w:tcBorders>
              <w:top w:val="single" w:sz="4" w:space="0" w:color="auto"/>
              <w:bottom w:val="single" w:sz="4" w:space="0" w:color="auto"/>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420"/>
        </w:trPr>
        <w:tc>
          <w:tcPr>
            <w:tcW w:w="95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8</w:t>
            </w:r>
          </w:p>
          <w:p w:rsidR="00F56413" w:rsidRPr="00F56413" w:rsidRDefault="00F56413" w:rsidP="00F56413">
            <w:pPr>
              <w:contextualSpacing/>
              <w:rPr>
                <w:rFonts w:ascii="Times New Roman" w:hAnsi="Times New Roman" w:cs="Times New Roman"/>
                <w:b/>
                <w:sz w:val="24"/>
                <w:szCs w:val="24"/>
              </w:rPr>
            </w:pPr>
          </w:p>
        </w:tc>
        <w:tc>
          <w:tcPr>
            <w:tcW w:w="12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1/1</w:t>
            </w:r>
          </w:p>
        </w:tc>
        <w:tc>
          <w:tcPr>
            <w:tcW w:w="148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биология</w:t>
            </w: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13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1417" w:type="dxa"/>
            <w:tcBorders>
              <w:top w:val="single" w:sz="4" w:space="0" w:color="auto"/>
              <w:bottom w:val="single" w:sz="4" w:space="0" w:color="auto"/>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r>
      <w:tr w:rsidR="00F56413" w:rsidRPr="00F56413" w:rsidTr="00F56413">
        <w:trPr>
          <w:trHeight w:val="705"/>
        </w:trPr>
        <w:tc>
          <w:tcPr>
            <w:tcW w:w="95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8</w:t>
            </w:r>
          </w:p>
        </w:tc>
        <w:tc>
          <w:tcPr>
            <w:tcW w:w="12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1/1</w:t>
            </w:r>
          </w:p>
        </w:tc>
        <w:tc>
          <w:tcPr>
            <w:tcW w:w="148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roofErr w:type="spellStart"/>
            <w:r w:rsidRPr="00F56413">
              <w:rPr>
                <w:rFonts w:ascii="Times New Roman" w:hAnsi="Times New Roman" w:cs="Times New Roman"/>
                <w:b/>
                <w:sz w:val="24"/>
                <w:szCs w:val="24"/>
              </w:rPr>
              <w:t>Обществозн</w:t>
            </w:r>
            <w:proofErr w:type="spellEnd"/>
          </w:p>
          <w:p w:rsidR="00F56413" w:rsidRPr="00F56413" w:rsidRDefault="00F56413" w:rsidP="00F56413">
            <w:pPr>
              <w:contextualSpacing/>
              <w:rPr>
                <w:rFonts w:ascii="Times New Roman" w:hAnsi="Times New Roman" w:cs="Times New Roman"/>
                <w:b/>
                <w:sz w:val="24"/>
                <w:szCs w:val="24"/>
              </w:rPr>
            </w:pP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709"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567"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134" w:type="dxa"/>
            <w:tcBorders>
              <w:top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r w:rsidRPr="00F56413">
              <w:rPr>
                <w:rFonts w:ascii="Times New Roman" w:hAnsi="Times New Roman" w:cs="Times New Roman"/>
                <w:b/>
                <w:sz w:val="24"/>
                <w:szCs w:val="24"/>
              </w:rPr>
              <w:t>1</w:t>
            </w:r>
          </w:p>
        </w:tc>
        <w:tc>
          <w:tcPr>
            <w:tcW w:w="1417" w:type="dxa"/>
            <w:tcBorders>
              <w:top w:val="single" w:sz="4" w:space="0" w:color="auto"/>
              <w:bottom w:val="single" w:sz="4" w:space="0" w:color="auto"/>
              <w:right w:val="single" w:sz="4" w:space="0" w:color="auto"/>
            </w:tcBorders>
          </w:tcPr>
          <w:p w:rsidR="00F56413" w:rsidRPr="00F56413" w:rsidRDefault="00F56413" w:rsidP="00F56413">
            <w:pPr>
              <w:contextualSpacing/>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tcBorders>
          </w:tcPr>
          <w:p w:rsidR="00F56413" w:rsidRPr="00F56413" w:rsidRDefault="00F56413" w:rsidP="00F56413">
            <w:pPr>
              <w:contextualSpacing/>
              <w:rPr>
                <w:rFonts w:ascii="Times New Roman" w:hAnsi="Times New Roman" w:cs="Times New Roman"/>
                <w:b/>
                <w:sz w:val="24"/>
                <w:szCs w:val="24"/>
              </w:rPr>
            </w:pPr>
          </w:p>
        </w:tc>
      </w:tr>
    </w:tbl>
    <w:p w:rsidR="00F56413" w:rsidRPr="00F56413" w:rsidRDefault="00F56413" w:rsidP="00F56413">
      <w:pPr>
        <w:rPr>
          <w:rFonts w:ascii="Times New Roman" w:hAnsi="Times New Roman" w:cs="Times New Roman"/>
          <w:sz w:val="24"/>
          <w:szCs w:val="24"/>
        </w:rPr>
      </w:pPr>
      <w:r w:rsidRPr="00F56413">
        <w:rPr>
          <w:rFonts w:ascii="Times New Roman" w:hAnsi="Times New Roman" w:cs="Times New Roman"/>
          <w:sz w:val="24"/>
          <w:szCs w:val="24"/>
        </w:rPr>
        <w:lastRenderedPageBreak/>
        <w:t xml:space="preserve">Анализ ВП работ показал, что практически во всех классах  по заявленным предметам ученики подтвердили оценки, однако в 5 классе по математике есть результат выше годовой оценки у 2 учеников, </w:t>
      </w:r>
    </w:p>
    <w:p w:rsidR="00F56413" w:rsidRPr="00F56413" w:rsidRDefault="00F56413" w:rsidP="00F56413">
      <w:pPr>
        <w:rPr>
          <w:rFonts w:ascii="Times New Roman" w:hAnsi="Times New Roman" w:cs="Times New Roman"/>
          <w:sz w:val="24"/>
          <w:szCs w:val="24"/>
        </w:rPr>
      </w:pPr>
      <w:r w:rsidRPr="00F56413">
        <w:rPr>
          <w:rFonts w:ascii="Times New Roman" w:hAnsi="Times New Roman" w:cs="Times New Roman"/>
          <w:sz w:val="24"/>
          <w:szCs w:val="24"/>
        </w:rPr>
        <w:t>в 7 классе  по русскому языку имеется результат  ниже годовой оценки у 2 учеников.  По  результатам  ВПР проведен детальный анализ, в том числе анализ соответствия результатов ВПР и школьной успеваемости учеников и вынесены управленческие  решения:</w:t>
      </w:r>
    </w:p>
    <w:p w:rsidR="00F56413" w:rsidRPr="00F56413" w:rsidRDefault="00F56413" w:rsidP="00F56413">
      <w:pPr>
        <w:ind w:left="720"/>
        <w:contextualSpacing/>
        <w:rPr>
          <w:rFonts w:ascii="Times New Roman" w:eastAsiaTheme="minorHAnsi" w:hAnsi="Times New Roman" w:cs="Times New Roman"/>
          <w:sz w:val="24"/>
          <w:szCs w:val="24"/>
          <w:lang w:eastAsia="en-US"/>
        </w:rPr>
      </w:pPr>
      <w:r w:rsidRPr="00F56413">
        <w:rPr>
          <w:rFonts w:ascii="Times New Roman" w:eastAsiaTheme="minorHAnsi" w:hAnsi="Times New Roman" w:cs="Times New Roman"/>
          <w:sz w:val="24"/>
          <w:szCs w:val="24"/>
          <w:lang w:eastAsia="en-US"/>
        </w:rPr>
        <w:t>1.Учителям-предметникам, школьным методическим объединениям провести анализ результатов ВПР в 4-8 классах для а) каждого обучающегося; б) каждого класса;  в срок до 01 сентября 2023 г. 3. В результате проведенного анализа определить проблемные поля, дефициты в виде несформированных планируемых результатов для каждого обучающегося, класса  по каждому учебному предмету, по которому выполнялась процедура ВПР, на основе данных о выполнении каждого из заданий участниками, получившими разные баллы за работу. Результаты такого анализа оформить в виде аналитических справок, в которых отображаются дефициты по конкретному учебному предмету ВПР для а) каждого обучающегося; б) каждого класса.</w:t>
      </w:r>
    </w:p>
    <w:p w:rsidR="00F56413" w:rsidRPr="00F56413" w:rsidRDefault="00F56413" w:rsidP="00F56413">
      <w:pPr>
        <w:ind w:left="720"/>
        <w:contextualSpacing/>
        <w:rPr>
          <w:rFonts w:ascii="Times New Roman" w:eastAsiaTheme="minorHAnsi" w:hAnsi="Times New Roman" w:cs="Times New Roman"/>
          <w:b/>
          <w:sz w:val="24"/>
          <w:szCs w:val="24"/>
          <w:lang w:eastAsia="en-US"/>
        </w:rPr>
      </w:pPr>
      <w:r w:rsidRPr="00F56413">
        <w:rPr>
          <w:rFonts w:ascii="Times New Roman" w:eastAsiaTheme="minorHAnsi" w:hAnsi="Times New Roman" w:cs="Times New Roman"/>
          <w:sz w:val="24"/>
          <w:szCs w:val="24"/>
          <w:lang w:eastAsia="en-US"/>
        </w:rPr>
        <w:t xml:space="preserve">2. Разработать индивидуальные образовательные маршруты для </w:t>
      </w:r>
      <w:proofErr w:type="gramStart"/>
      <w:r w:rsidRPr="00F56413">
        <w:rPr>
          <w:rFonts w:ascii="Times New Roman" w:eastAsiaTheme="minorHAnsi" w:hAnsi="Times New Roman" w:cs="Times New Roman"/>
          <w:sz w:val="24"/>
          <w:szCs w:val="24"/>
          <w:lang w:eastAsia="en-US"/>
        </w:rPr>
        <w:t>обучающихся</w:t>
      </w:r>
      <w:proofErr w:type="gramEnd"/>
      <w:r w:rsidRPr="00F56413">
        <w:rPr>
          <w:rFonts w:ascii="Times New Roman" w:eastAsiaTheme="minorHAnsi" w:hAnsi="Times New Roman" w:cs="Times New Roman"/>
          <w:sz w:val="24"/>
          <w:szCs w:val="24"/>
          <w:lang w:eastAsia="en-US"/>
        </w:rPr>
        <w:t>.</w:t>
      </w:r>
    </w:p>
    <w:p w:rsidR="00F56413" w:rsidRPr="00F56413" w:rsidRDefault="00F56413" w:rsidP="00F56413">
      <w:pPr>
        <w:ind w:left="720"/>
        <w:contextualSpacing/>
        <w:rPr>
          <w:rFonts w:ascii="Times New Roman" w:eastAsiaTheme="minorHAnsi" w:hAnsi="Times New Roman" w:cs="Times New Roman"/>
          <w:b/>
          <w:sz w:val="24"/>
          <w:szCs w:val="24"/>
          <w:lang w:eastAsia="en-US"/>
        </w:rPr>
      </w:pPr>
      <w:r w:rsidRPr="00F56413">
        <w:rPr>
          <w:rFonts w:ascii="Times New Roman" w:eastAsiaTheme="minorHAnsi" w:hAnsi="Times New Roman" w:cs="Times New Roman"/>
          <w:sz w:val="24"/>
          <w:szCs w:val="24"/>
          <w:lang w:eastAsia="en-US"/>
        </w:rPr>
        <w:t>3</w:t>
      </w:r>
      <w:proofErr w:type="gramStart"/>
      <w:r w:rsidRPr="00F56413">
        <w:rPr>
          <w:rFonts w:ascii="Times New Roman" w:eastAsiaTheme="minorHAnsi" w:hAnsi="Times New Roman" w:cs="Times New Roman"/>
          <w:sz w:val="24"/>
          <w:szCs w:val="24"/>
          <w:lang w:eastAsia="en-US"/>
        </w:rPr>
        <w:t xml:space="preserve"> П</w:t>
      </w:r>
      <w:proofErr w:type="gramEnd"/>
      <w:r w:rsidRPr="00F56413">
        <w:rPr>
          <w:rFonts w:ascii="Times New Roman" w:eastAsiaTheme="minorHAnsi" w:hAnsi="Times New Roman" w:cs="Times New Roman"/>
          <w:sz w:val="24"/>
          <w:szCs w:val="24"/>
          <w:lang w:eastAsia="en-US"/>
        </w:rPr>
        <w:t xml:space="preserve">ровести консультации для учителей по структуре и особенностям заданий ВПР. </w:t>
      </w:r>
    </w:p>
    <w:p w:rsidR="00F56413" w:rsidRPr="00F56413" w:rsidRDefault="00F56413" w:rsidP="00F56413">
      <w:pPr>
        <w:ind w:left="720"/>
        <w:contextualSpacing/>
        <w:rPr>
          <w:rFonts w:ascii="Times New Roman" w:eastAsiaTheme="minorHAnsi" w:hAnsi="Times New Roman" w:cs="Times New Roman"/>
          <w:sz w:val="24"/>
          <w:szCs w:val="24"/>
          <w:lang w:eastAsia="en-US"/>
        </w:rPr>
      </w:pPr>
      <w:r w:rsidRPr="00F56413">
        <w:rPr>
          <w:rFonts w:ascii="Times New Roman" w:eastAsiaTheme="minorHAnsi" w:hAnsi="Times New Roman" w:cs="Times New Roman"/>
          <w:sz w:val="24"/>
          <w:szCs w:val="24"/>
          <w:lang w:eastAsia="en-US"/>
        </w:rPr>
        <w:t>4.Провести  индивидуальные  консультации  для учителей.</w:t>
      </w:r>
    </w:p>
    <w:p w:rsidR="00F56413" w:rsidRPr="00F56413" w:rsidRDefault="00F56413" w:rsidP="00F56413">
      <w:pPr>
        <w:ind w:left="720"/>
        <w:contextualSpacing/>
        <w:rPr>
          <w:rFonts w:ascii="Times New Roman" w:eastAsiaTheme="minorHAnsi" w:hAnsi="Times New Roman" w:cs="Times New Roman"/>
          <w:b/>
          <w:sz w:val="24"/>
          <w:szCs w:val="24"/>
          <w:lang w:eastAsia="en-US"/>
        </w:rPr>
      </w:pPr>
    </w:p>
    <w:p w:rsidR="00F56413" w:rsidRPr="00F56413" w:rsidRDefault="00F56413" w:rsidP="00F56413">
      <w:pPr>
        <w:spacing w:after="150" w:line="240" w:lineRule="auto"/>
        <w:jc w:val="both"/>
        <w:rPr>
          <w:rFonts w:ascii="Times New Roman" w:eastAsia="Times New Roman" w:hAnsi="Times New Roman" w:cs="Times New Roman"/>
          <w:b/>
          <w:color w:val="222222"/>
          <w:sz w:val="24"/>
          <w:szCs w:val="24"/>
        </w:rPr>
      </w:pPr>
      <w:r w:rsidRPr="00F56413">
        <w:rPr>
          <w:rFonts w:ascii="Times New Roman" w:eastAsia="Times New Roman" w:hAnsi="Times New Roman" w:cs="Times New Roman"/>
          <w:b/>
          <w:color w:val="222222"/>
          <w:sz w:val="24"/>
          <w:szCs w:val="24"/>
        </w:rPr>
        <w:t xml:space="preserve">Итоги ГИА  в форме ОГЭ </w:t>
      </w:r>
      <w:proofErr w:type="gramStart"/>
      <w:r w:rsidRPr="00F56413">
        <w:rPr>
          <w:rFonts w:ascii="Times New Roman" w:eastAsia="Times New Roman" w:hAnsi="Times New Roman" w:cs="Times New Roman"/>
          <w:b/>
          <w:color w:val="222222"/>
          <w:sz w:val="24"/>
          <w:szCs w:val="24"/>
        </w:rPr>
        <w:t>(</w:t>
      </w:r>
      <w:r>
        <w:rPr>
          <w:rFonts w:ascii="Times New Roman" w:eastAsia="Times New Roman" w:hAnsi="Times New Roman" w:cs="Times New Roman"/>
          <w:b/>
          <w:color w:val="222222"/>
          <w:sz w:val="24"/>
          <w:szCs w:val="24"/>
        </w:rPr>
        <w:t xml:space="preserve"> </w:t>
      </w:r>
      <w:proofErr w:type="gramEnd"/>
      <w:r>
        <w:rPr>
          <w:rFonts w:ascii="Times New Roman" w:eastAsia="Times New Roman" w:hAnsi="Times New Roman" w:cs="Times New Roman"/>
          <w:b/>
          <w:color w:val="222222"/>
          <w:sz w:val="24"/>
          <w:szCs w:val="24"/>
        </w:rPr>
        <w:t>2022-2023</w:t>
      </w:r>
      <w:r w:rsidRPr="00F56413">
        <w:rPr>
          <w:rFonts w:ascii="Times New Roman" w:eastAsia="Times New Roman" w:hAnsi="Times New Roman" w:cs="Times New Roman"/>
          <w:b/>
          <w:color w:val="222222"/>
          <w:sz w:val="24"/>
          <w:szCs w:val="24"/>
        </w:rPr>
        <w:t xml:space="preserve"> уч. год)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1308"/>
        <w:gridCol w:w="993"/>
        <w:gridCol w:w="1417"/>
        <w:gridCol w:w="1418"/>
        <w:gridCol w:w="1275"/>
        <w:gridCol w:w="1276"/>
        <w:gridCol w:w="1701"/>
      </w:tblGrid>
      <w:tr w:rsidR="00F56413" w:rsidRPr="00F56413" w:rsidTr="00F56413">
        <w:trPr>
          <w:trHeight w:val="1881"/>
        </w:trPr>
        <w:tc>
          <w:tcPr>
            <w:tcW w:w="501"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p>
        </w:tc>
        <w:tc>
          <w:tcPr>
            <w:tcW w:w="1308"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 xml:space="preserve">Предмет </w:t>
            </w:r>
          </w:p>
        </w:tc>
        <w:tc>
          <w:tcPr>
            <w:tcW w:w="993"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 xml:space="preserve">Класс </w:t>
            </w:r>
          </w:p>
        </w:tc>
        <w:tc>
          <w:tcPr>
            <w:tcW w:w="1417"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Количество</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сдающих</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экзамен</w:t>
            </w:r>
          </w:p>
        </w:tc>
        <w:tc>
          <w:tcPr>
            <w:tcW w:w="1418"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Выше годовой</w:t>
            </w:r>
          </w:p>
        </w:tc>
        <w:tc>
          <w:tcPr>
            <w:tcW w:w="1275"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Подтвердили годовую</w:t>
            </w:r>
          </w:p>
        </w:tc>
        <w:tc>
          <w:tcPr>
            <w:tcW w:w="1276"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 xml:space="preserve">Ниже </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годовой</w:t>
            </w:r>
          </w:p>
        </w:tc>
        <w:tc>
          <w:tcPr>
            <w:tcW w:w="1701"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Качество</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знаний%</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p>
        </w:tc>
      </w:tr>
      <w:tr w:rsidR="00F56413" w:rsidRPr="00F56413" w:rsidTr="00F56413">
        <w:trPr>
          <w:trHeight w:val="791"/>
        </w:trPr>
        <w:tc>
          <w:tcPr>
            <w:tcW w:w="501"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1</w:t>
            </w:r>
          </w:p>
        </w:tc>
        <w:tc>
          <w:tcPr>
            <w:tcW w:w="1308"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Математика</w:t>
            </w:r>
          </w:p>
        </w:tc>
        <w:tc>
          <w:tcPr>
            <w:tcW w:w="993"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r w:rsidRPr="00F56413">
              <w:rPr>
                <w:rFonts w:ascii="Times New Roman" w:eastAsia="Times New Roman" w:hAnsi="Times New Roman" w:cs="Times New Roman"/>
                <w:color w:val="222222"/>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sidRPr="00F56413">
              <w:rPr>
                <w:rFonts w:ascii="Times New Roman" w:eastAsia="Times New Roman" w:hAnsi="Times New Roman" w:cs="Times New Roman"/>
                <w:color w:val="222222"/>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60%</w:t>
            </w:r>
          </w:p>
        </w:tc>
      </w:tr>
      <w:tr w:rsidR="00F56413" w:rsidRPr="00F56413" w:rsidTr="00F56413">
        <w:trPr>
          <w:trHeight w:val="1102"/>
        </w:trPr>
        <w:tc>
          <w:tcPr>
            <w:tcW w:w="501"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2</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p>
        </w:tc>
        <w:tc>
          <w:tcPr>
            <w:tcW w:w="1308"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 xml:space="preserve">Русский язык </w:t>
            </w:r>
          </w:p>
        </w:tc>
        <w:tc>
          <w:tcPr>
            <w:tcW w:w="993"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sidRPr="00F56413">
              <w:rPr>
                <w:rFonts w:ascii="Times New Roman" w:eastAsia="Times New Roman" w:hAnsi="Times New Roman" w:cs="Times New Roman"/>
                <w:color w:val="222222"/>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w:t>
            </w:r>
            <w:r w:rsidRPr="00F56413">
              <w:rPr>
                <w:rFonts w:ascii="Times New Roman" w:eastAsia="Times New Roman" w:hAnsi="Times New Roman" w:cs="Times New Roman"/>
                <w:color w:val="222222"/>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0</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r w:rsidRPr="00F56413">
              <w:rPr>
                <w:rFonts w:ascii="Times New Roman" w:eastAsia="Times New Roman" w:hAnsi="Times New Roman" w:cs="Times New Roman"/>
                <w:color w:val="222222"/>
                <w:sz w:val="24"/>
                <w:szCs w:val="24"/>
              </w:rPr>
              <w:t>0%</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p>
        </w:tc>
      </w:tr>
      <w:tr w:rsidR="00F56413" w:rsidRPr="00F56413" w:rsidTr="00F56413">
        <w:trPr>
          <w:trHeight w:val="679"/>
        </w:trPr>
        <w:tc>
          <w:tcPr>
            <w:tcW w:w="501"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3</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p>
        </w:tc>
        <w:tc>
          <w:tcPr>
            <w:tcW w:w="1308"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Обществознание </w:t>
            </w:r>
          </w:p>
        </w:tc>
        <w:tc>
          <w:tcPr>
            <w:tcW w:w="993"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100 </w:t>
            </w:r>
            <w:r w:rsidRPr="00F56413">
              <w:rPr>
                <w:rFonts w:ascii="Times New Roman" w:eastAsia="Times New Roman" w:hAnsi="Times New Roman" w:cs="Times New Roman"/>
                <w:color w:val="222222"/>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r w:rsidRPr="00F56413">
              <w:rPr>
                <w:rFonts w:ascii="Times New Roman" w:eastAsia="Times New Roman" w:hAnsi="Times New Roman" w:cs="Times New Roman"/>
                <w:color w:val="222222"/>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67</w:t>
            </w:r>
            <w:r w:rsidRPr="00F56413">
              <w:rPr>
                <w:rFonts w:ascii="Times New Roman" w:eastAsia="Times New Roman" w:hAnsi="Times New Roman" w:cs="Times New Roman"/>
                <w:color w:val="222222"/>
                <w:sz w:val="24"/>
                <w:szCs w:val="24"/>
              </w:rPr>
              <w:t>%</w:t>
            </w:r>
          </w:p>
        </w:tc>
      </w:tr>
      <w:tr w:rsidR="00F56413" w:rsidRPr="00F56413" w:rsidTr="00F56413">
        <w:trPr>
          <w:trHeight w:val="747"/>
        </w:trPr>
        <w:tc>
          <w:tcPr>
            <w:tcW w:w="501"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4</w:t>
            </w:r>
          </w:p>
        </w:tc>
        <w:tc>
          <w:tcPr>
            <w:tcW w:w="1308"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География</w:t>
            </w:r>
          </w:p>
        </w:tc>
        <w:tc>
          <w:tcPr>
            <w:tcW w:w="993"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10</w:t>
            </w:r>
            <w:r w:rsidRPr="00F56413">
              <w:rPr>
                <w:rFonts w:ascii="Times New Roman" w:eastAsia="Times New Roman" w:hAnsi="Times New Roman" w:cs="Times New Roman"/>
                <w:color w:val="222222"/>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w:t>
            </w:r>
          </w:p>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sidRPr="00F56413">
              <w:rPr>
                <w:rFonts w:ascii="Times New Roman" w:eastAsia="Times New Roman" w:hAnsi="Times New Roman" w:cs="Times New Roman"/>
                <w:color w:val="222222"/>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F56413" w:rsidRPr="00F56413" w:rsidRDefault="00F56413" w:rsidP="00F56413">
            <w:pPr>
              <w:spacing w:after="15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67</w:t>
            </w:r>
            <w:r w:rsidRPr="00F56413">
              <w:rPr>
                <w:rFonts w:ascii="Times New Roman" w:eastAsia="Times New Roman" w:hAnsi="Times New Roman" w:cs="Times New Roman"/>
                <w:color w:val="222222"/>
                <w:sz w:val="24"/>
                <w:szCs w:val="24"/>
              </w:rPr>
              <w:t>%</w:t>
            </w:r>
          </w:p>
        </w:tc>
      </w:tr>
    </w:tbl>
    <w:p w:rsidR="00F56413" w:rsidRPr="00F56413" w:rsidRDefault="00F56413" w:rsidP="00F56413">
      <w:pPr>
        <w:rPr>
          <w:rFonts w:ascii="Times New Roman" w:hAnsi="Times New Roman" w:cs="Times New Roman"/>
          <w:sz w:val="28"/>
          <w:szCs w:val="28"/>
        </w:rPr>
      </w:pPr>
      <w:r w:rsidRPr="00F56413">
        <w:rPr>
          <w:rFonts w:ascii="Times New Roman" w:hAnsi="Times New Roman" w:cs="Times New Roman"/>
          <w:sz w:val="28"/>
          <w:szCs w:val="28"/>
        </w:rPr>
        <w:t xml:space="preserve">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Сформирован план мероприятий по формированию позитивного отношения к объективной оценке образовательных результатов.</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Приняты в работу Рекомендации по повышению объективности оценки образовательных результатов. А именно:</w:t>
      </w:r>
    </w:p>
    <w:p w:rsidR="00F56413" w:rsidRPr="007413C8" w:rsidRDefault="00F56413" w:rsidP="007413C8">
      <w:pPr>
        <w:pStyle w:val="af1"/>
        <w:rPr>
          <w:rFonts w:ascii="Times New Roman" w:eastAsia="Times New Roman" w:hAnsi="Times New Roman" w:cs="Times New Roman"/>
          <w:sz w:val="24"/>
          <w:szCs w:val="24"/>
        </w:rPr>
      </w:pPr>
      <w:r w:rsidRPr="007413C8">
        <w:rPr>
          <w:rFonts w:ascii="Times New Roman" w:eastAsiaTheme="minorHAnsi" w:hAnsi="Times New Roman" w:cs="Times New Roman"/>
          <w:sz w:val="24"/>
          <w:szCs w:val="24"/>
          <w:lang w:eastAsia="en-US"/>
        </w:rPr>
        <w:t>- Раз</w:t>
      </w:r>
      <w:r w:rsidRPr="007413C8">
        <w:rPr>
          <w:rFonts w:ascii="Times New Roman" w:eastAsia="Times New Roman" w:hAnsi="Times New Roman" w:cs="Times New Roman"/>
          <w:sz w:val="24"/>
          <w:szCs w:val="24"/>
        </w:rPr>
        <w:t>работан План мероприятий по повышению объективности оценки образовательных результатов.</w:t>
      </w:r>
    </w:p>
    <w:p w:rsidR="00F56413" w:rsidRPr="007413C8" w:rsidRDefault="00F56413" w:rsidP="007413C8">
      <w:pPr>
        <w:pStyle w:val="af1"/>
        <w:rPr>
          <w:rFonts w:ascii="Times New Roman" w:eastAsia="Times New Roman" w:hAnsi="Times New Roman" w:cs="Times New Roman"/>
          <w:sz w:val="24"/>
          <w:szCs w:val="24"/>
        </w:rPr>
      </w:pPr>
      <w:r w:rsidRPr="007413C8">
        <w:rPr>
          <w:rFonts w:ascii="Times New Roman" w:eastAsia="Times New Roman" w:hAnsi="Times New Roman" w:cs="Times New Roman"/>
          <w:sz w:val="24"/>
          <w:szCs w:val="24"/>
        </w:rPr>
        <w:t>- Принято Положение о средневзвешенной системе оценки знаний, умений и навыков обучающихся.</w:t>
      </w:r>
    </w:p>
    <w:p w:rsidR="00F56413" w:rsidRPr="007413C8" w:rsidRDefault="00F56413" w:rsidP="007413C8">
      <w:pPr>
        <w:pStyle w:val="af1"/>
        <w:rPr>
          <w:rFonts w:ascii="Times New Roman" w:eastAsia="Times New Roman" w:hAnsi="Times New Roman" w:cs="Times New Roman"/>
          <w:sz w:val="24"/>
          <w:szCs w:val="24"/>
        </w:rPr>
      </w:pPr>
      <w:r w:rsidRPr="007413C8">
        <w:rPr>
          <w:rFonts w:ascii="Times New Roman" w:eastAsia="Times New Roman" w:hAnsi="Times New Roman" w:cs="Times New Roman"/>
          <w:sz w:val="24"/>
          <w:szCs w:val="24"/>
        </w:rPr>
        <w:lastRenderedPageBreak/>
        <w:t>- К апробации средневзвешенной системы оценки знаний обучающихся с 3 четверти 2022-2023 учебного года  привлечен учит</w:t>
      </w:r>
      <w:r w:rsidR="007413C8">
        <w:rPr>
          <w:rFonts w:ascii="Times New Roman" w:eastAsia="Times New Roman" w:hAnsi="Times New Roman" w:cs="Times New Roman"/>
          <w:sz w:val="24"/>
          <w:szCs w:val="24"/>
        </w:rPr>
        <w:t>ель русского языка Жукова Н.А.</w:t>
      </w:r>
    </w:p>
    <w:p w:rsidR="00F56413" w:rsidRPr="007413C8" w:rsidRDefault="00F56413" w:rsidP="007413C8">
      <w:pPr>
        <w:pStyle w:val="af1"/>
        <w:rPr>
          <w:rFonts w:ascii="Times New Roman" w:eastAsia="Times New Roman" w:hAnsi="Times New Roman" w:cs="Times New Roman"/>
          <w:sz w:val="24"/>
          <w:szCs w:val="24"/>
        </w:rPr>
      </w:pPr>
    </w:p>
    <w:p w:rsidR="00F56413" w:rsidRPr="007413C8" w:rsidRDefault="00F56413" w:rsidP="007413C8">
      <w:pPr>
        <w:pStyle w:val="af1"/>
        <w:rPr>
          <w:rFonts w:ascii="Times New Roman" w:eastAsia="Times New Roman" w:hAnsi="Times New Roman" w:cs="Times New Roman"/>
          <w:sz w:val="24"/>
          <w:szCs w:val="24"/>
        </w:rPr>
      </w:pPr>
      <w:r w:rsidRPr="007413C8">
        <w:rPr>
          <w:rFonts w:ascii="Times New Roman" w:eastAsia="Times New Roman" w:hAnsi="Times New Roman" w:cs="Times New Roman"/>
          <w:b/>
          <w:sz w:val="24"/>
          <w:szCs w:val="24"/>
        </w:rPr>
        <w:t xml:space="preserve">Система работы с </w:t>
      </w:r>
      <w:proofErr w:type="gramStart"/>
      <w:r w:rsidRPr="007413C8">
        <w:rPr>
          <w:rFonts w:ascii="Times New Roman" w:eastAsia="Times New Roman" w:hAnsi="Times New Roman" w:cs="Times New Roman"/>
          <w:b/>
          <w:sz w:val="24"/>
          <w:szCs w:val="24"/>
        </w:rPr>
        <w:t>обучающимися</w:t>
      </w:r>
      <w:proofErr w:type="gramEnd"/>
      <w:r w:rsidRPr="007413C8">
        <w:rPr>
          <w:rFonts w:ascii="Times New Roman" w:eastAsia="Times New Roman" w:hAnsi="Times New Roman" w:cs="Times New Roman"/>
          <w:b/>
          <w:sz w:val="24"/>
          <w:szCs w:val="24"/>
        </w:rPr>
        <w:t>, демонстрирующими низкие результаты обучения</w:t>
      </w:r>
      <w:r w:rsidRPr="007413C8">
        <w:rPr>
          <w:rFonts w:ascii="Times New Roman" w:eastAsia="Times New Roman" w:hAnsi="Times New Roman" w:cs="Times New Roman"/>
          <w:sz w:val="24"/>
          <w:szCs w:val="24"/>
        </w:rPr>
        <w:t>.</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По данному направлению разработано </w:t>
      </w:r>
      <w:r w:rsidRPr="007413C8">
        <w:rPr>
          <w:rFonts w:ascii="Times New Roman" w:eastAsiaTheme="minorHAnsi" w:hAnsi="Times New Roman" w:cs="Times New Roman"/>
          <w:b/>
          <w:sz w:val="24"/>
          <w:szCs w:val="24"/>
          <w:lang w:eastAsia="en-US"/>
        </w:rPr>
        <w:t>Положение</w:t>
      </w:r>
      <w:r w:rsidRPr="007413C8">
        <w:rPr>
          <w:rFonts w:ascii="Times New Roman" w:eastAsiaTheme="minorHAnsi" w:hAnsi="Times New Roman" w:cs="Times New Roman"/>
          <w:sz w:val="24"/>
          <w:szCs w:val="24"/>
          <w:lang w:eastAsia="en-US"/>
        </w:rPr>
        <w:t xml:space="preserve"> о работе с обучающимися</w:t>
      </w:r>
      <w:proofErr w:type="gramStart"/>
      <w:r w:rsidRPr="007413C8">
        <w:rPr>
          <w:rFonts w:ascii="Times New Roman" w:eastAsiaTheme="minorHAnsi" w:hAnsi="Times New Roman" w:cs="Times New Roman"/>
          <w:sz w:val="24"/>
          <w:szCs w:val="24"/>
          <w:lang w:eastAsia="en-US"/>
        </w:rPr>
        <w:t xml:space="preserve"> ,</w:t>
      </w:r>
      <w:proofErr w:type="gramEnd"/>
      <w:r w:rsidRPr="007413C8">
        <w:rPr>
          <w:rFonts w:ascii="Times New Roman" w:eastAsiaTheme="minorHAnsi" w:hAnsi="Times New Roman" w:cs="Times New Roman"/>
          <w:sz w:val="24"/>
          <w:szCs w:val="24"/>
          <w:lang w:eastAsia="en-US"/>
        </w:rPr>
        <w:t xml:space="preserve">  демонстрирующими  низкие образовательные результаты, и их родителями.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Для повышения качества образования были приняты следующие управленческие решения:</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-Разработана «Дорожная карта»                                                                                                                                                                                                                         по повышению качества образования в МОУ ООШ п. Красное Знамя.                                          – Составлен План   работы со слабоуспевающими учащимися  на 2022-2023 учебный год</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Учител</w:t>
      </w:r>
      <w:proofErr w:type="gramStart"/>
      <w:r w:rsidRPr="007413C8">
        <w:rPr>
          <w:rFonts w:ascii="Times New Roman" w:eastAsiaTheme="minorHAnsi" w:hAnsi="Times New Roman" w:cs="Times New Roman"/>
          <w:sz w:val="24"/>
          <w:szCs w:val="24"/>
          <w:lang w:eastAsia="en-US"/>
        </w:rPr>
        <w:t>я-</w:t>
      </w:r>
      <w:proofErr w:type="gramEnd"/>
      <w:r w:rsidRPr="007413C8">
        <w:rPr>
          <w:rFonts w:ascii="Times New Roman" w:eastAsiaTheme="minorHAnsi" w:hAnsi="Times New Roman" w:cs="Times New Roman"/>
          <w:sz w:val="24"/>
          <w:szCs w:val="24"/>
          <w:lang w:eastAsia="en-US"/>
        </w:rPr>
        <w:t xml:space="preserve"> предметники проводят диагностику индивидуальных проблем обучающихся и разрабатывают индивидуальные маршруты помощи обучающимся с низкими результатами в обучении.</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b/>
          <w:sz w:val="24"/>
          <w:szCs w:val="24"/>
          <w:lang w:eastAsia="en-US"/>
        </w:rPr>
        <w:t>3. Система выявления, поддержки и развития способностей и талантов  обучающихся.</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По данному направлению </w:t>
      </w:r>
      <w:proofErr w:type="gramStart"/>
      <w:r w:rsidRPr="007413C8">
        <w:rPr>
          <w:rFonts w:ascii="Times New Roman" w:eastAsiaTheme="minorHAnsi" w:hAnsi="Times New Roman" w:cs="Times New Roman"/>
          <w:sz w:val="24"/>
          <w:szCs w:val="24"/>
          <w:lang w:eastAsia="en-US"/>
        </w:rPr>
        <w:t>приняты</w:t>
      </w:r>
      <w:proofErr w:type="gramEnd"/>
      <w:r w:rsidRPr="007413C8">
        <w:rPr>
          <w:rFonts w:ascii="Times New Roman" w:eastAsiaTheme="minorHAnsi" w:hAnsi="Times New Roman" w:cs="Times New Roman"/>
          <w:sz w:val="24"/>
          <w:szCs w:val="24"/>
          <w:lang w:eastAsia="en-US"/>
        </w:rPr>
        <w:t xml:space="preserve"> Положение о конкурсах, олимпиадах, выставках, смотрах, физкультурных мероприятиях, спортивных мероприятиях,  Положение об индивидуальном образовательном маршруте обучающихся в МОУ ООШ п. Красное Знамя, Положение о портфолио ученика.</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Ученики школы принимают участие в олимпиадах всех уровней, научно-исследовательской конференции, онлайн-конкурсах и олимпиадах на различных платформах.</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Привлекаются активно дети с ОВЗ и инвалиды.</w:t>
      </w:r>
    </w:p>
    <w:p w:rsidR="00F56413" w:rsidRPr="007413C8" w:rsidRDefault="00F56413" w:rsidP="007413C8">
      <w:pPr>
        <w:pStyle w:val="af1"/>
        <w:rPr>
          <w:rFonts w:ascii="Times New Roman" w:hAnsi="Times New Roman" w:cs="Times New Roman"/>
          <w:b/>
          <w:sz w:val="24"/>
          <w:szCs w:val="24"/>
        </w:rPr>
      </w:pPr>
      <w:r w:rsidRPr="007413C8">
        <w:rPr>
          <w:rFonts w:ascii="Times New Roman" w:hAnsi="Times New Roman" w:cs="Times New Roman"/>
          <w:b/>
          <w:sz w:val="24"/>
          <w:szCs w:val="24"/>
        </w:rPr>
        <w:t>Достижения обучающихся, учителей   МОУ  ООШ п. Красное  Знамя</w:t>
      </w:r>
    </w:p>
    <w:p w:rsidR="00F56413" w:rsidRPr="007413C8" w:rsidRDefault="00F56413" w:rsidP="007413C8">
      <w:pPr>
        <w:pStyle w:val="af1"/>
        <w:rPr>
          <w:rFonts w:ascii="Times New Roman" w:hAnsi="Times New Roman" w:cs="Times New Roman"/>
          <w:b/>
          <w:sz w:val="24"/>
          <w:szCs w:val="24"/>
        </w:rPr>
      </w:pPr>
      <w:r w:rsidRPr="007413C8">
        <w:rPr>
          <w:rFonts w:ascii="Times New Roman" w:hAnsi="Times New Roman" w:cs="Times New Roman"/>
          <w:b/>
          <w:sz w:val="24"/>
          <w:szCs w:val="24"/>
        </w:rPr>
        <w:t xml:space="preserve">в мероприятиях за 2022-23 </w:t>
      </w:r>
      <w:proofErr w:type="spellStart"/>
      <w:r w:rsidRPr="007413C8">
        <w:rPr>
          <w:rFonts w:ascii="Times New Roman" w:hAnsi="Times New Roman" w:cs="Times New Roman"/>
          <w:b/>
          <w:sz w:val="24"/>
          <w:szCs w:val="24"/>
        </w:rPr>
        <w:t>уч</w:t>
      </w:r>
      <w:proofErr w:type="gramStart"/>
      <w:r w:rsidRPr="007413C8">
        <w:rPr>
          <w:rFonts w:ascii="Times New Roman" w:hAnsi="Times New Roman" w:cs="Times New Roman"/>
          <w:b/>
          <w:sz w:val="24"/>
          <w:szCs w:val="24"/>
        </w:rPr>
        <w:t>.г</w:t>
      </w:r>
      <w:proofErr w:type="gramEnd"/>
      <w:r w:rsidRPr="007413C8">
        <w:rPr>
          <w:rFonts w:ascii="Times New Roman" w:hAnsi="Times New Roman" w:cs="Times New Roman"/>
          <w:b/>
          <w:sz w:val="24"/>
          <w:szCs w:val="24"/>
        </w:rPr>
        <w:t>од</w:t>
      </w:r>
      <w:proofErr w:type="spellEnd"/>
    </w:p>
    <w:p w:rsidR="00F56413" w:rsidRPr="007413C8" w:rsidRDefault="00F56413" w:rsidP="007413C8">
      <w:pPr>
        <w:pStyle w:val="af1"/>
        <w:rPr>
          <w:rFonts w:ascii="Times New Roman" w:hAnsi="Times New Roman" w:cs="Times New Roman"/>
          <w:b/>
          <w:sz w:val="24"/>
          <w:szCs w:val="24"/>
        </w:rPr>
      </w:pPr>
      <w:r w:rsidRPr="007413C8">
        <w:rPr>
          <w:rFonts w:ascii="Times New Roman" w:hAnsi="Times New Roman" w:cs="Times New Roman"/>
          <w:b/>
          <w:sz w:val="24"/>
          <w:szCs w:val="24"/>
        </w:rPr>
        <w:t xml:space="preserve"> (</w:t>
      </w:r>
      <w:proofErr w:type="gramStart"/>
      <w:r w:rsidRPr="007413C8">
        <w:rPr>
          <w:rFonts w:ascii="Times New Roman" w:hAnsi="Times New Roman" w:cs="Times New Roman"/>
          <w:b/>
          <w:sz w:val="24"/>
          <w:szCs w:val="24"/>
        </w:rPr>
        <w:t>конкурсах</w:t>
      </w:r>
      <w:proofErr w:type="gramEnd"/>
      <w:r w:rsidRPr="007413C8">
        <w:rPr>
          <w:rFonts w:ascii="Times New Roman" w:hAnsi="Times New Roman" w:cs="Times New Roman"/>
          <w:b/>
          <w:sz w:val="24"/>
          <w:szCs w:val="24"/>
        </w:rPr>
        <w:t>, конференциях, олимпиадах, фестивалях и др.)</w:t>
      </w:r>
    </w:p>
    <w:p w:rsidR="00F56413" w:rsidRPr="007413C8" w:rsidRDefault="00F56413" w:rsidP="007413C8">
      <w:pPr>
        <w:pStyle w:val="af1"/>
        <w:rPr>
          <w:rFonts w:ascii="Times New Roman" w:hAnsi="Times New Roman" w:cs="Times New Roman"/>
          <w:sz w:val="24"/>
          <w:szCs w:val="24"/>
        </w:rPr>
      </w:pPr>
    </w:p>
    <w:tbl>
      <w:tblPr>
        <w:tblStyle w:val="28"/>
        <w:tblW w:w="0" w:type="auto"/>
        <w:tblLayout w:type="fixed"/>
        <w:tblLook w:val="04A0" w:firstRow="1" w:lastRow="0" w:firstColumn="1" w:lastColumn="0" w:noHBand="0" w:noVBand="1"/>
      </w:tblPr>
      <w:tblGrid>
        <w:gridCol w:w="1242"/>
        <w:gridCol w:w="5103"/>
        <w:gridCol w:w="1134"/>
        <w:gridCol w:w="851"/>
        <w:gridCol w:w="1134"/>
        <w:gridCol w:w="814"/>
      </w:tblGrid>
      <w:tr w:rsidR="00F56413" w:rsidRPr="007413C8" w:rsidTr="00F56413">
        <w:tc>
          <w:tcPr>
            <w:tcW w:w="1242" w:type="dxa"/>
            <w:vMerge w:val="restart"/>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Уровень участия</w:t>
            </w:r>
          </w:p>
        </w:tc>
        <w:tc>
          <w:tcPr>
            <w:tcW w:w="5103" w:type="dxa"/>
            <w:vMerge w:val="restart"/>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Название мероприятия</w:t>
            </w:r>
          </w:p>
        </w:tc>
        <w:tc>
          <w:tcPr>
            <w:tcW w:w="1985" w:type="dxa"/>
            <w:gridSpan w:val="2"/>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Количество участников</w:t>
            </w:r>
          </w:p>
        </w:tc>
        <w:tc>
          <w:tcPr>
            <w:tcW w:w="1948" w:type="dxa"/>
            <w:gridSpan w:val="2"/>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Из них победителей и призеров</w:t>
            </w: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обучающихся</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педагогов</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обучающихся</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педагогов</w:t>
            </w:r>
          </w:p>
        </w:tc>
      </w:tr>
      <w:tr w:rsidR="00F56413" w:rsidRPr="007413C8" w:rsidTr="00F56413">
        <w:tc>
          <w:tcPr>
            <w:tcW w:w="1242" w:type="dxa"/>
            <w:vMerge w:val="restart"/>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Всероссийский </w:t>
            </w: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Дистанционная  олимпиада по ПДД на платформе УЧИ</w:t>
            </w:r>
            <w:proofErr w:type="gramStart"/>
            <w:r w:rsidRPr="007413C8">
              <w:rPr>
                <w:rFonts w:ascii="Times New Roman" w:eastAsiaTheme="minorHAnsi" w:hAnsi="Times New Roman" w:cs="Times New Roman"/>
                <w:sz w:val="24"/>
                <w:szCs w:val="24"/>
                <w:lang w:eastAsia="en-US"/>
              </w:rPr>
              <w:t>.Р</w:t>
            </w:r>
            <w:proofErr w:type="gramEnd"/>
            <w:r w:rsidRPr="007413C8">
              <w:rPr>
                <w:rFonts w:ascii="Times New Roman" w:eastAsiaTheme="minorHAnsi" w:hAnsi="Times New Roman" w:cs="Times New Roman"/>
                <w:sz w:val="24"/>
                <w:szCs w:val="24"/>
                <w:lang w:eastAsia="en-US"/>
              </w:rPr>
              <w:t>У «Безопасные дороги»</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18</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9</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Дистанционная олимпиада «</w:t>
            </w:r>
            <w:proofErr w:type="spellStart"/>
            <w:r w:rsidRPr="007413C8">
              <w:rPr>
                <w:rFonts w:ascii="Times New Roman" w:eastAsiaTheme="minorHAnsi" w:hAnsi="Times New Roman" w:cs="Times New Roman"/>
                <w:sz w:val="24"/>
                <w:szCs w:val="24"/>
                <w:lang w:eastAsia="en-US"/>
              </w:rPr>
              <w:t>Олимпис</w:t>
            </w:r>
            <w:proofErr w:type="spellEnd"/>
            <w:r w:rsidRPr="007413C8">
              <w:rPr>
                <w:rFonts w:ascii="Times New Roman" w:eastAsiaTheme="minorHAnsi" w:hAnsi="Times New Roman" w:cs="Times New Roman"/>
                <w:sz w:val="24"/>
                <w:szCs w:val="24"/>
                <w:lang w:eastAsia="en-US"/>
              </w:rPr>
              <w:t>»</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22 участия</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12 победителей</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Олимпиада по русскому языку «Кирилл  и Мефодий»</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Дистанционная  олимпиада по русскому языку на платформе УЧИ</w:t>
            </w:r>
            <w:proofErr w:type="gramStart"/>
            <w:r w:rsidRPr="007413C8">
              <w:rPr>
                <w:rFonts w:ascii="Times New Roman" w:eastAsiaTheme="minorHAnsi" w:hAnsi="Times New Roman" w:cs="Times New Roman"/>
                <w:sz w:val="24"/>
                <w:szCs w:val="24"/>
                <w:lang w:eastAsia="en-US"/>
              </w:rPr>
              <w:t>.Р</w:t>
            </w:r>
            <w:proofErr w:type="gramEnd"/>
            <w:r w:rsidRPr="007413C8">
              <w:rPr>
                <w:rFonts w:ascii="Times New Roman" w:eastAsiaTheme="minorHAnsi" w:hAnsi="Times New Roman" w:cs="Times New Roman"/>
                <w:sz w:val="24"/>
                <w:szCs w:val="24"/>
                <w:lang w:eastAsia="en-US"/>
              </w:rPr>
              <w:t>У</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20</w:t>
            </w:r>
          </w:p>
        </w:tc>
        <w:tc>
          <w:tcPr>
            <w:tcW w:w="851" w:type="dxa"/>
          </w:tcPr>
          <w:p w:rsidR="00F56413" w:rsidRPr="007413C8" w:rsidRDefault="00F56413" w:rsidP="007413C8">
            <w:pPr>
              <w:pStyle w:val="af1"/>
              <w:rPr>
                <w:rFonts w:ascii="Times New Roman" w:eastAsiaTheme="minorHAnsi" w:hAnsi="Times New Roman" w:cs="Times New Roman"/>
                <w:sz w:val="24"/>
                <w:szCs w:val="24"/>
                <w:lang w:val="en-US" w:eastAsia="en-US"/>
              </w:rPr>
            </w:pPr>
            <w:r w:rsidRPr="007413C8">
              <w:rPr>
                <w:rFonts w:ascii="Times New Roman" w:eastAsiaTheme="minorHAnsi" w:hAnsi="Times New Roman" w:cs="Times New Roman"/>
                <w:sz w:val="24"/>
                <w:szCs w:val="24"/>
                <w:lang w:val="en-US"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11</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shd w:val="clear" w:color="auto" w:fill="FAFAFA"/>
                <w:lang w:eastAsia="en-US"/>
              </w:rPr>
              <w:t xml:space="preserve">Дистанционные олимпиады «Финансовая грамотность и предпринимательство» </w:t>
            </w:r>
            <w:r w:rsidRPr="007413C8">
              <w:rPr>
                <w:rFonts w:ascii="Times New Roman" w:eastAsiaTheme="minorHAnsi" w:hAnsi="Times New Roman" w:cs="Times New Roman"/>
                <w:sz w:val="24"/>
                <w:szCs w:val="24"/>
                <w:lang w:eastAsia="en-US"/>
              </w:rPr>
              <w:t>на платформе УЧИ</w:t>
            </w:r>
            <w:proofErr w:type="gramStart"/>
            <w:r w:rsidRPr="007413C8">
              <w:rPr>
                <w:rFonts w:ascii="Times New Roman" w:eastAsiaTheme="minorHAnsi" w:hAnsi="Times New Roman" w:cs="Times New Roman"/>
                <w:sz w:val="24"/>
                <w:szCs w:val="24"/>
                <w:lang w:eastAsia="en-US"/>
              </w:rPr>
              <w:t>.Р</w:t>
            </w:r>
            <w:proofErr w:type="gramEnd"/>
            <w:r w:rsidRPr="007413C8">
              <w:rPr>
                <w:rFonts w:ascii="Times New Roman" w:eastAsiaTheme="minorHAnsi" w:hAnsi="Times New Roman" w:cs="Times New Roman"/>
                <w:sz w:val="24"/>
                <w:szCs w:val="24"/>
                <w:lang w:eastAsia="en-US"/>
              </w:rPr>
              <w:t>У</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4</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val="restart"/>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Муниципальный </w:t>
            </w: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Всероссийская олимпиада школьников</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8</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8</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4</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Конкурс  рисунков  «Звезда спасения»</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9</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Фестиваль агитбригад «Молодежь Спирово за здоровый образ жизни»</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5</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Научно-исследовательская  конференция  школьников</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Фестиваль ГТО</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5</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5</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Фестиваль «Здоровым быть модно»</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10</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Педагогические чтения</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val="restart"/>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Школьный </w:t>
            </w: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«Урожай 2022»</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10</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4</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5</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Общешкольный </w:t>
            </w:r>
            <w:proofErr w:type="spellStart"/>
            <w:r w:rsidRPr="007413C8">
              <w:rPr>
                <w:rFonts w:ascii="Times New Roman" w:eastAsiaTheme="minorHAnsi" w:hAnsi="Times New Roman" w:cs="Times New Roman"/>
                <w:sz w:val="24"/>
                <w:szCs w:val="24"/>
                <w:lang w:eastAsia="en-US"/>
              </w:rPr>
              <w:t>кл</w:t>
            </w:r>
            <w:proofErr w:type="gramStart"/>
            <w:r w:rsidRPr="007413C8">
              <w:rPr>
                <w:rFonts w:ascii="Times New Roman" w:eastAsiaTheme="minorHAnsi" w:hAnsi="Times New Roman" w:cs="Times New Roman"/>
                <w:sz w:val="24"/>
                <w:szCs w:val="24"/>
                <w:lang w:eastAsia="en-US"/>
              </w:rPr>
              <w:t>.ч</w:t>
            </w:r>
            <w:proofErr w:type="gramEnd"/>
            <w:r w:rsidRPr="007413C8">
              <w:rPr>
                <w:rFonts w:ascii="Times New Roman" w:eastAsiaTheme="minorHAnsi" w:hAnsi="Times New Roman" w:cs="Times New Roman"/>
                <w:sz w:val="24"/>
                <w:szCs w:val="24"/>
                <w:lang w:eastAsia="en-US"/>
              </w:rPr>
              <w:t>ас</w:t>
            </w:r>
            <w:proofErr w:type="spellEnd"/>
            <w:r w:rsidRPr="007413C8">
              <w:rPr>
                <w:rFonts w:ascii="Times New Roman" w:eastAsiaTheme="minorHAnsi" w:hAnsi="Times New Roman" w:cs="Times New Roman"/>
                <w:sz w:val="24"/>
                <w:szCs w:val="24"/>
                <w:lang w:eastAsia="en-US"/>
              </w:rPr>
              <w:t xml:space="preserve">  «Беслан-наша трагедия»</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30</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9</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«Единый день БДД»</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26</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6</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Всероссийская олимпиада школьников</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21</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10</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Игровая программа «Осенний бал»</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22</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6</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Научно-исследовательская  конференция  школьников</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5</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4</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«Муравейник</w:t>
            </w:r>
            <w:proofErr w:type="gramStart"/>
            <w:r w:rsidRPr="007413C8">
              <w:rPr>
                <w:rFonts w:ascii="Times New Roman" w:eastAsiaTheme="minorHAnsi" w:hAnsi="Times New Roman" w:cs="Times New Roman"/>
                <w:sz w:val="24"/>
                <w:szCs w:val="24"/>
                <w:lang w:eastAsia="en-US"/>
              </w:rPr>
              <w:t>»(</w:t>
            </w:r>
            <w:proofErr w:type="spellStart"/>
            <w:proofErr w:type="gramEnd"/>
            <w:r w:rsidRPr="007413C8">
              <w:rPr>
                <w:rFonts w:ascii="Times New Roman" w:eastAsiaTheme="minorHAnsi" w:hAnsi="Times New Roman" w:cs="Times New Roman"/>
                <w:sz w:val="24"/>
                <w:szCs w:val="24"/>
                <w:lang w:eastAsia="en-US"/>
              </w:rPr>
              <w:t>антинарк</w:t>
            </w:r>
            <w:proofErr w:type="spellEnd"/>
            <w:r w:rsidRPr="007413C8">
              <w:rPr>
                <w:rFonts w:ascii="Times New Roman" w:eastAsiaTheme="minorHAnsi" w:hAnsi="Times New Roman" w:cs="Times New Roman"/>
                <w:sz w:val="24"/>
                <w:szCs w:val="24"/>
                <w:lang w:eastAsia="en-US"/>
              </w:rPr>
              <w:t xml:space="preserve">. </w:t>
            </w:r>
            <w:proofErr w:type="gramStart"/>
            <w:r w:rsidRPr="007413C8">
              <w:rPr>
                <w:rFonts w:ascii="Times New Roman" w:eastAsiaTheme="minorHAnsi" w:hAnsi="Times New Roman" w:cs="Times New Roman"/>
                <w:sz w:val="24"/>
                <w:szCs w:val="24"/>
                <w:lang w:eastAsia="en-US"/>
              </w:rPr>
              <w:t>Месячник)</w:t>
            </w:r>
            <w:proofErr w:type="gramEnd"/>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28</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5</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6</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Соревнования по шашкам</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21</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Спортивный праздник «Мы хотим быть здоровыми» (</w:t>
            </w:r>
            <w:proofErr w:type="spellStart"/>
            <w:r w:rsidRPr="007413C8">
              <w:rPr>
                <w:rFonts w:ascii="Times New Roman" w:eastAsiaTheme="minorHAnsi" w:hAnsi="Times New Roman" w:cs="Times New Roman"/>
                <w:sz w:val="24"/>
                <w:szCs w:val="24"/>
                <w:lang w:eastAsia="en-US"/>
              </w:rPr>
              <w:t>антинарк</w:t>
            </w:r>
            <w:proofErr w:type="gramStart"/>
            <w:r w:rsidRPr="007413C8">
              <w:rPr>
                <w:rFonts w:ascii="Times New Roman" w:eastAsiaTheme="minorHAnsi" w:hAnsi="Times New Roman" w:cs="Times New Roman"/>
                <w:sz w:val="24"/>
                <w:szCs w:val="24"/>
                <w:lang w:eastAsia="en-US"/>
              </w:rPr>
              <w:t>.М</w:t>
            </w:r>
            <w:proofErr w:type="gramEnd"/>
            <w:r w:rsidRPr="007413C8">
              <w:rPr>
                <w:rFonts w:ascii="Times New Roman" w:eastAsiaTheme="minorHAnsi" w:hAnsi="Times New Roman" w:cs="Times New Roman"/>
                <w:sz w:val="24"/>
                <w:szCs w:val="24"/>
                <w:lang w:eastAsia="en-US"/>
              </w:rPr>
              <w:t>есячник</w:t>
            </w:r>
            <w:proofErr w:type="spellEnd"/>
            <w:r w:rsidRPr="007413C8">
              <w:rPr>
                <w:rFonts w:ascii="Times New Roman" w:eastAsiaTheme="minorHAnsi" w:hAnsi="Times New Roman" w:cs="Times New Roman"/>
                <w:sz w:val="24"/>
                <w:szCs w:val="24"/>
                <w:lang w:eastAsia="en-US"/>
              </w:rPr>
              <w:t>)</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30</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6</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Конкурс рисунков и плакатов «Мы против…» (</w:t>
            </w:r>
            <w:proofErr w:type="spellStart"/>
            <w:r w:rsidRPr="007413C8">
              <w:rPr>
                <w:rFonts w:ascii="Times New Roman" w:eastAsiaTheme="minorHAnsi" w:hAnsi="Times New Roman" w:cs="Times New Roman"/>
                <w:sz w:val="24"/>
                <w:szCs w:val="24"/>
                <w:lang w:eastAsia="en-US"/>
              </w:rPr>
              <w:t>антинарк</w:t>
            </w:r>
            <w:proofErr w:type="gramStart"/>
            <w:r w:rsidRPr="007413C8">
              <w:rPr>
                <w:rFonts w:ascii="Times New Roman" w:eastAsiaTheme="minorHAnsi" w:hAnsi="Times New Roman" w:cs="Times New Roman"/>
                <w:sz w:val="24"/>
                <w:szCs w:val="24"/>
                <w:lang w:eastAsia="en-US"/>
              </w:rPr>
              <w:t>.М</w:t>
            </w:r>
            <w:proofErr w:type="gramEnd"/>
            <w:r w:rsidRPr="007413C8">
              <w:rPr>
                <w:rFonts w:ascii="Times New Roman" w:eastAsiaTheme="minorHAnsi" w:hAnsi="Times New Roman" w:cs="Times New Roman"/>
                <w:sz w:val="24"/>
                <w:szCs w:val="24"/>
                <w:lang w:eastAsia="en-US"/>
              </w:rPr>
              <w:t>есячник</w:t>
            </w:r>
            <w:proofErr w:type="spellEnd"/>
            <w:r w:rsidRPr="007413C8">
              <w:rPr>
                <w:rFonts w:ascii="Times New Roman" w:eastAsiaTheme="minorHAnsi" w:hAnsi="Times New Roman" w:cs="Times New Roman"/>
                <w:sz w:val="24"/>
                <w:szCs w:val="24"/>
                <w:lang w:eastAsia="en-US"/>
              </w:rPr>
              <w:t>)</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7</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Спортивно-патриотическая игра «Богатырские забавы на Масленицу».</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28</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7</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Calibri" w:hAnsi="Times New Roman" w:cs="Times New Roman"/>
                <w:sz w:val="24"/>
                <w:szCs w:val="24"/>
                <w:lang w:eastAsia="en-US"/>
              </w:rPr>
            </w:pPr>
            <w:r w:rsidRPr="007413C8">
              <w:rPr>
                <w:rFonts w:ascii="Times New Roman" w:eastAsiaTheme="minorHAnsi" w:hAnsi="Times New Roman" w:cs="Times New Roman"/>
                <w:sz w:val="24"/>
                <w:szCs w:val="24"/>
                <w:shd w:val="clear" w:color="auto" w:fill="FFFFFF"/>
                <w:lang w:eastAsia="en-US"/>
              </w:rPr>
              <w:t>Акция «Блокадная ласточка»</w:t>
            </w:r>
          </w:p>
        </w:tc>
        <w:tc>
          <w:tcPr>
            <w:tcW w:w="1134" w:type="dxa"/>
          </w:tcPr>
          <w:p w:rsidR="00F56413" w:rsidRPr="007413C8" w:rsidRDefault="00F56413" w:rsidP="007413C8">
            <w:pPr>
              <w:pStyle w:val="af1"/>
              <w:rPr>
                <w:rFonts w:ascii="Times New Roman" w:eastAsia="Calibri" w:hAnsi="Times New Roman" w:cs="Times New Roman"/>
                <w:sz w:val="24"/>
                <w:szCs w:val="24"/>
                <w:lang w:eastAsia="en-US"/>
              </w:rPr>
            </w:pPr>
            <w:r w:rsidRPr="007413C8">
              <w:rPr>
                <w:rFonts w:ascii="Times New Roman" w:eastAsia="Calibri" w:hAnsi="Times New Roman" w:cs="Times New Roman"/>
                <w:sz w:val="24"/>
                <w:szCs w:val="24"/>
                <w:lang w:eastAsia="en-US"/>
              </w:rPr>
              <w:t>12</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shd w:val="clear" w:color="auto" w:fill="FFFFFF"/>
                <w:lang w:eastAsia="en-US"/>
              </w:rPr>
            </w:pPr>
          </w:p>
        </w:tc>
        <w:tc>
          <w:tcPr>
            <w:tcW w:w="1134" w:type="dxa"/>
          </w:tcPr>
          <w:p w:rsidR="00F56413" w:rsidRPr="007413C8" w:rsidRDefault="00F56413" w:rsidP="007413C8">
            <w:pPr>
              <w:pStyle w:val="af1"/>
              <w:rPr>
                <w:rFonts w:ascii="Times New Roman" w:eastAsia="Calibri" w:hAnsi="Times New Roman" w:cs="Times New Roman"/>
                <w:sz w:val="24"/>
                <w:szCs w:val="24"/>
                <w:lang w:eastAsia="en-US"/>
              </w:rPr>
            </w:pP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«Путешествие в мир библиотеки» в 1-4 классе.</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9</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Путешествие «В стране русского языка»</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8</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«День русского языка» в 5-9 классах.</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18</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Игра по станциям «Лингвистический кросс».</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24</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Конкурс чтецов «Мы не забудем». </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15</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6</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6</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Литературно-историческая гостиная «Блокадный Ленинград».</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11</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Урок Мужества "Стоявшие насмерть". </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27</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4</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Круглый стол "Все мы дети одной земли".</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12</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73"/>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proofErr w:type="spellStart"/>
            <w:r w:rsidRPr="007413C8">
              <w:rPr>
                <w:rFonts w:ascii="Times New Roman" w:eastAsiaTheme="minorHAnsi" w:hAnsi="Times New Roman" w:cs="Times New Roman"/>
                <w:sz w:val="24"/>
                <w:szCs w:val="24"/>
                <w:lang w:eastAsia="en-US"/>
              </w:rPr>
              <w:t>Кл</w:t>
            </w:r>
            <w:proofErr w:type="gramStart"/>
            <w:r w:rsidRPr="007413C8">
              <w:rPr>
                <w:rFonts w:ascii="Times New Roman" w:eastAsiaTheme="minorHAnsi" w:hAnsi="Times New Roman" w:cs="Times New Roman"/>
                <w:sz w:val="24"/>
                <w:szCs w:val="24"/>
                <w:lang w:eastAsia="en-US"/>
              </w:rPr>
              <w:t>.ч</w:t>
            </w:r>
            <w:proofErr w:type="gramEnd"/>
            <w:r w:rsidRPr="007413C8">
              <w:rPr>
                <w:rFonts w:ascii="Times New Roman" w:eastAsiaTheme="minorHAnsi" w:hAnsi="Times New Roman" w:cs="Times New Roman"/>
                <w:sz w:val="24"/>
                <w:szCs w:val="24"/>
                <w:lang w:eastAsia="en-US"/>
              </w:rPr>
              <w:t>ас</w:t>
            </w:r>
            <w:proofErr w:type="spellEnd"/>
            <w:r w:rsidRPr="007413C8">
              <w:rPr>
                <w:rFonts w:ascii="Times New Roman" w:eastAsiaTheme="minorHAnsi" w:hAnsi="Times New Roman" w:cs="Times New Roman"/>
                <w:sz w:val="24"/>
                <w:szCs w:val="24"/>
                <w:lang w:eastAsia="en-US"/>
              </w:rPr>
              <w:t xml:space="preserve"> "День Конституции". </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21</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4</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694"/>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Общешкольный </w:t>
            </w:r>
            <w:proofErr w:type="spellStart"/>
            <w:r w:rsidRPr="007413C8">
              <w:rPr>
                <w:rFonts w:ascii="Times New Roman" w:eastAsiaTheme="minorHAnsi" w:hAnsi="Times New Roman" w:cs="Times New Roman"/>
                <w:sz w:val="24"/>
                <w:szCs w:val="24"/>
                <w:lang w:eastAsia="en-US"/>
              </w:rPr>
              <w:t>кл.час"Освобождениег</w:t>
            </w:r>
            <w:proofErr w:type="gramStart"/>
            <w:r w:rsidRPr="007413C8">
              <w:rPr>
                <w:rFonts w:ascii="Times New Roman" w:eastAsiaTheme="minorHAnsi" w:hAnsi="Times New Roman" w:cs="Times New Roman"/>
                <w:sz w:val="24"/>
                <w:szCs w:val="24"/>
                <w:lang w:eastAsia="en-US"/>
              </w:rPr>
              <w:t>.К</w:t>
            </w:r>
            <w:proofErr w:type="gramEnd"/>
            <w:r w:rsidRPr="007413C8">
              <w:rPr>
                <w:rFonts w:ascii="Times New Roman" w:eastAsiaTheme="minorHAnsi" w:hAnsi="Times New Roman" w:cs="Times New Roman"/>
                <w:sz w:val="24"/>
                <w:szCs w:val="24"/>
                <w:lang w:eastAsia="en-US"/>
              </w:rPr>
              <w:t>алинина</w:t>
            </w:r>
            <w:proofErr w:type="spellEnd"/>
            <w:r w:rsidRPr="007413C8">
              <w:rPr>
                <w:rFonts w:ascii="Times New Roman" w:eastAsiaTheme="minorHAnsi" w:hAnsi="Times New Roman" w:cs="Times New Roman"/>
                <w:sz w:val="24"/>
                <w:szCs w:val="24"/>
                <w:lang w:eastAsia="en-US"/>
              </w:rPr>
              <w:t>".</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20</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4</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642"/>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Тематический урок "Крым в истории России". </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21</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587"/>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Экологический десант "Чистота вокруг нас". </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19</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4</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Игра "Будь готов".</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30</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6</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11</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Викторина «Изучаем ПДД»</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10</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Беседа, викторина «Спички детям не игрушка»</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10</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Конкурс рисунков для нач. школы «Спасатели глазами детей»</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10</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Просмотр видеороликов «Безопасность на улицах и дорогах»</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27</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Беседа, викторина «Жизнь без дыма и огня»</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14</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Просмотр видеороликов «Профилактика пожаров»</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27</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Беседа-игра  «Первая помощь при несчастных случаях»</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27</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64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Конкурс  сочинений «Обращение к водителю»</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18</w:t>
            </w:r>
          </w:p>
          <w:p w:rsidR="00F56413" w:rsidRPr="007413C8" w:rsidRDefault="00F56413" w:rsidP="007413C8">
            <w:pPr>
              <w:pStyle w:val="af1"/>
              <w:rPr>
                <w:rFonts w:ascii="Times New Roman" w:eastAsiaTheme="minorHAnsi" w:hAnsi="Times New Roman" w:cs="Times New Roman"/>
                <w:sz w:val="24"/>
                <w:szCs w:val="24"/>
                <w:lang w:eastAsia="en-US"/>
              </w:rPr>
            </w:pP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Конкурс рисунков и плакатов «Я за мир вокруг нас»</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18</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6</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Беседа, викторина «Действия при пожаре»</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27</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Классные часы «Дорога в школу»</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27</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6</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Классный час «</w:t>
            </w:r>
            <w:proofErr w:type="gramStart"/>
            <w:r w:rsidRPr="007413C8">
              <w:rPr>
                <w:rFonts w:ascii="Times New Roman" w:eastAsiaTheme="minorHAnsi" w:hAnsi="Times New Roman" w:cs="Times New Roman"/>
                <w:sz w:val="24"/>
                <w:szCs w:val="24"/>
                <w:lang w:eastAsia="en-US"/>
              </w:rPr>
              <w:t>Историческая</w:t>
            </w:r>
            <w:proofErr w:type="gramEnd"/>
            <w:r w:rsidRPr="007413C8">
              <w:rPr>
                <w:rFonts w:ascii="Times New Roman" w:eastAsiaTheme="minorHAnsi" w:hAnsi="Times New Roman" w:cs="Times New Roman"/>
                <w:sz w:val="24"/>
                <w:szCs w:val="24"/>
                <w:lang w:eastAsia="en-US"/>
              </w:rPr>
              <w:t xml:space="preserve"> правда»</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21</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4</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Беседа, викторина, приуроченные ко </w:t>
            </w:r>
            <w:r w:rsidRPr="007413C8">
              <w:rPr>
                <w:rFonts w:ascii="Times New Roman" w:eastAsiaTheme="minorHAnsi" w:hAnsi="Times New Roman" w:cs="Times New Roman"/>
                <w:sz w:val="24"/>
                <w:szCs w:val="24"/>
                <w:lang w:eastAsia="en-US"/>
              </w:rPr>
              <w:lastRenderedPageBreak/>
              <w:t xml:space="preserve">Всероссийскому дню защиты леса </w:t>
            </w:r>
            <w:proofErr w:type="gramStart"/>
            <w:r w:rsidRPr="007413C8">
              <w:rPr>
                <w:rFonts w:ascii="Times New Roman" w:eastAsiaTheme="minorHAnsi" w:hAnsi="Times New Roman" w:cs="Times New Roman"/>
                <w:sz w:val="24"/>
                <w:szCs w:val="24"/>
                <w:lang w:eastAsia="en-US"/>
              </w:rPr>
              <w:t xml:space="preserve">( </w:t>
            </w:r>
            <w:proofErr w:type="gramEnd"/>
            <w:r w:rsidRPr="007413C8">
              <w:rPr>
                <w:rFonts w:ascii="Times New Roman" w:eastAsiaTheme="minorHAnsi" w:hAnsi="Times New Roman" w:cs="Times New Roman"/>
                <w:sz w:val="24"/>
                <w:szCs w:val="24"/>
                <w:lang w:eastAsia="en-US"/>
              </w:rPr>
              <w:t>с лесничеством)</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lastRenderedPageBreak/>
              <w:t>9</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Соревнования по шашкам среди мальчиков</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8</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Соревнования по шашкам среди девочек</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8</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Соревнования по </w:t>
            </w:r>
            <w:proofErr w:type="spellStart"/>
            <w:r w:rsidRPr="007413C8">
              <w:rPr>
                <w:rFonts w:ascii="Times New Roman" w:eastAsiaTheme="minorHAnsi" w:hAnsi="Times New Roman" w:cs="Times New Roman"/>
                <w:sz w:val="24"/>
                <w:szCs w:val="24"/>
                <w:lang w:eastAsia="en-US"/>
              </w:rPr>
              <w:t>дартсу</w:t>
            </w:r>
            <w:proofErr w:type="spellEnd"/>
            <w:r w:rsidRPr="007413C8">
              <w:rPr>
                <w:rFonts w:ascii="Times New Roman" w:eastAsiaTheme="minorHAnsi" w:hAnsi="Times New Roman" w:cs="Times New Roman"/>
                <w:sz w:val="24"/>
                <w:szCs w:val="24"/>
                <w:lang w:eastAsia="en-US"/>
              </w:rPr>
              <w:t xml:space="preserve"> среди мальчиков</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7</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Соревнования по </w:t>
            </w:r>
            <w:proofErr w:type="spellStart"/>
            <w:r w:rsidRPr="007413C8">
              <w:rPr>
                <w:rFonts w:ascii="Times New Roman" w:eastAsiaTheme="minorHAnsi" w:hAnsi="Times New Roman" w:cs="Times New Roman"/>
                <w:sz w:val="24"/>
                <w:szCs w:val="24"/>
                <w:lang w:eastAsia="en-US"/>
              </w:rPr>
              <w:t>дартсу</w:t>
            </w:r>
            <w:proofErr w:type="spellEnd"/>
            <w:r w:rsidRPr="007413C8">
              <w:rPr>
                <w:rFonts w:ascii="Times New Roman" w:eastAsiaTheme="minorHAnsi" w:hAnsi="Times New Roman" w:cs="Times New Roman"/>
                <w:sz w:val="24"/>
                <w:szCs w:val="24"/>
                <w:lang w:eastAsia="en-US"/>
              </w:rPr>
              <w:t xml:space="preserve"> среди девочек</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7</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75"/>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Президентские состязания</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21</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Соревнование по шашкам 2-4 класс</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8</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proofErr w:type="gramStart"/>
            <w:r w:rsidRPr="007413C8">
              <w:rPr>
                <w:rFonts w:ascii="Times New Roman" w:eastAsiaTheme="minorHAnsi" w:hAnsi="Times New Roman" w:cs="Times New Roman"/>
                <w:sz w:val="24"/>
                <w:szCs w:val="24"/>
                <w:lang w:eastAsia="en-US"/>
              </w:rPr>
              <w:t>Веселые</w:t>
            </w:r>
            <w:proofErr w:type="gramEnd"/>
            <w:r w:rsidRPr="007413C8">
              <w:rPr>
                <w:rFonts w:ascii="Times New Roman" w:eastAsiaTheme="minorHAnsi" w:hAnsi="Times New Roman" w:cs="Times New Roman"/>
                <w:sz w:val="24"/>
                <w:szCs w:val="24"/>
                <w:lang w:eastAsia="en-US"/>
              </w:rPr>
              <w:t xml:space="preserve"> старты1-4 класс</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8</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Веселые старты 5-8 класс</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16</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Беседа с помощником прокурора «Детям про коррупцию»</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12</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3</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Беседа с помощником прокурора «Терроризм и его проявления»</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21</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4</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r w:rsidR="00F56413" w:rsidRPr="007413C8" w:rsidTr="00F56413">
        <w:trPr>
          <w:trHeight w:val="369"/>
        </w:trPr>
        <w:tc>
          <w:tcPr>
            <w:tcW w:w="1242" w:type="dxa"/>
            <w:vMerge/>
          </w:tcPr>
          <w:p w:rsidR="00F56413" w:rsidRPr="007413C8" w:rsidRDefault="00F56413" w:rsidP="007413C8">
            <w:pPr>
              <w:pStyle w:val="af1"/>
              <w:rPr>
                <w:rFonts w:ascii="Times New Roman" w:eastAsiaTheme="minorHAnsi" w:hAnsi="Times New Roman" w:cs="Times New Roman"/>
                <w:sz w:val="24"/>
                <w:szCs w:val="24"/>
                <w:lang w:eastAsia="en-US"/>
              </w:rPr>
            </w:pPr>
          </w:p>
        </w:tc>
        <w:tc>
          <w:tcPr>
            <w:tcW w:w="5103"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Беседа с помощником прокурора «Что такое экстремизм?»</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21</w:t>
            </w:r>
          </w:p>
        </w:tc>
        <w:tc>
          <w:tcPr>
            <w:tcW w:w="851" w:type="dxa"/>
          </w:tcPr>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4</w:t>
            </w:r>
          </w:p>
        </w:tc>
        <w:tc>
          <w:tcPr>
            <w:tcW w:w="1134" w:type="dxa"/>
          </w:tcPr>
          <w:p w:rsidR="00F56413" w:rsidRPr="007413C8" w:rsidRDefault="00F56413" w:rsidP="007413C8">
            <w:pPr>
              <w:pStyle w:val="af1"/>
              <w:rPr>
                <w:rFonts w:ascii="Times New Roman" w:eastAsiaTheme="minorHAnsi" w:hAnsi="Times New Roman" w:cs="Times New Roman"/>
                <w:sz w:val="24"/>
                <w:szCs w:val="24"/>
                <w:lang w:eastAsia="en-US"/>
              </w:rPr>
            </w:pPr>
          </w:p>
        </w:tc>
        <w:tc>
          <w:tcPr>
            <w:tcW w:w="814" w:type="dxa"/>
          </w:tcPr>
          <w:p w:rsidR="00F56413" w:rsidRPr="007413C8" w:rsidRDefault="00F56413" w:rsidP="007413C8">
            <w:pPr>
              <w:pStyle w:val="af1"/>
              <w:rPr>
                <w:rFonts w:ascii="Times New Roman" w:eastAsiaTheme="minorHAnsi" w:hAnsi="Times New Roman" w:cs="Times New Roman"/>
                <w:sz w:val="24"/>
                <w:szCs w:val="24"/>
                <w:lang w:eastAsia="en-US"/>
              </w:rPr>
            </w:pPr>
          </w:p>
        </w:tc>
      </w:tr>
    </w:tbl>
    <w:p w:rsidR="00F56413" w:rsidRPr="007413C8" w:rsidRDefault="00F56413" w:rsidP="007413C8">
      <w:pPr>
        <w:pStyle w:val="af1"/>
        <w:rPr>
          <w:rFonts w:ascii="Times New Roman" w:eastAsiaTheme="minorHAnsi" w:hAnsi="Times New Roman" w:cs="Times New Roman"/>
          <w:sz w:val="24"/>
          <w:szCs w:val="24"/>
          <w:lang w:eastAsia="en-US"/>
        </w:rPr>
      </w:pP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По данному направлению были приняты следующие управленческие решения: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разработана система поощрения педагогов, работающих с одаренными детьми.</w:t>
      </w:r>
    </w:p>
    <w:p w:rsidR="00F56413" w:rsidRPr="007413C8" w:rsidRDefault="00F56413" w:rsidP="007413C8">
      <w:pPr>
        <w:pStyle w:val="af1"/>
        <w:rPr>
          <w:rFonts w:ascii="Times New Roman" w:eastAsiaTheme="minorHAnsi" w:hAnsi="Times New Roman" w:cs="Times New Roman"/>
          <w:sz w:val="24"/>
          <w:szCs w:val="24"/>
          <w:lang w:eastAsia="en-US"/>
        </w:rPr>
      </w:pPr>
    </w:p>
    <w:p w:rsidR="00F56413" w:rsidRPr="007413C8" w:rsidRDefault="00F56413" w:rsidP="007413C8">
      <w:pPr>
        <w:pStyle w:val="af1"/>
        <w:rPr>
          <w:rFonts w:ascii="Times New Roman" w:eastAsiaTheme="minorHAnsi" w:hAnsi="Times New Roman" w:cs="Times New Roman"/>
          <w:b/>
          <w:sz w:val="24"/>
          <w:szCs w:val="24"/>
          <w:lang w:eastAsia="en-US"/>
        </w:rPr>
      </w:pPr>
      <w:r w:rsidRPr="007413C8">
        <w:rPr>
          <w:rFonts w:ascii="Times New Roman" w:eastAsiaTheme="minorHAnsi" w:hAnsi="Times New Roman" w:cs="Times New Roman"/>
          <w:b/>
          <w:sz w:val="24"/>
          <w:szCs w:val="24"/>
          <w:lang w:eastAsia="en-US"/>
        </w:rPr>
        <w:t xml:space="preserve">Система работы по самоопределению и профессиональной ориентации </w:t>
      </w:r>
      <w:proofErr w:type="gramStart"/>
      <w:r w:rsidRPr="007413C8">
        <w:rPr>
          <w:rFonts w:ascii="Times New Roman" w:eastAsiaTheme="minorHAnsi" w:hAnsi="Times New Roman" w:cs="Times New Roman"/>
          <w:b/>
          <w:sz w:val="24"/>
          <w:szCs w:val="24"/>
          <w:lang w:eastAsia="en-US"/>
        </w:rPr>
        <w:t>обучающихся</w:t>
      </w:r>
      <w:proofErr w:type="gramEnd"/>
      <w:r w:rsidRPr="007413C8">
        <w:rPr>
          <w:rFonts w:ascii="Times New Roman" w:eastAsiaTheme="minorHAnsi" w:hAnsi="Times New Roman" w:cs="Times New Roman"/>
          <w:b/>
          <w:sz w:val="24"/>
          <w:szCs w:val="24"/>
          <w:lang w:eastAsia="en-US"/>
        </w:rPr>
        <w:t>.</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По данному направлению разработано Положение о </w:t>
      </w:r>
      <w:proofErr w:type="spellStart"/>
      <w:r w:rsidRPr="007413C8">
        <w:rPr>
          <w:rFonts w:ascii="Times New Roman" w:eastAsiaTheme="minorHAnsi" w:hAnsi="Times New Roman" w:cs="Times New Roman"/>
          <w:sz w:val="24"/>
          <w:szCs w:val="24"/>
          <w:lang w:eastAsia="en-US"/>
        </w:rPr>
        <w:t>профориентационной</w:t>
      </w:r>
      <w:proofErr w:type="spellEnd"/>
      <w:r w:rsidRPr="007413C8">
        <w:rPr>
          <w:rFonts w:ascii="Times New Roman" w:eastAsiaTheme="minorHAnsi" w:hAnsi="Times New Roman" w:cs="Times New Roman"/>
          <w:sz w:val="24"/>
          <w:szCs w:val="24"/>
          <w:lang w:eastAsia="en-US"/>
        </w:rPr>
        <w:t xml:space="preserve"> работе в школе.</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b/>
          <w:sz w:val="24"/>
          <w:szCs w:val="24"/>
          <w:lang w:eastAsia="en-US"/>
        </w:rPr>
        <w:t>Основной целью</w:t>
      </w:r>
      <w:r w:rsidRPr="007413C8">
        <w:rPr>
          <w:rFonts w:ascii="Times New Roman" w:eastAsiaTheme="minorHAnsi" w:hAnsi="Times New Roman" w:cs="Times New Roman"/>
          <w:sz w:val="24"/>
          <w:szCs w:val="24"/>
          <w:lang w:eastAsia="en-US"/>
        </w:rPr>
        <w:t xml:space="preserve"> профессиональной ориентации является оказание помощи учащимся в принятии решения о выборе профессии и направлении в обучении.</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Работа по профориентации </w:t>
      </w:r>
      <w:proofErr w:type="gramStart"/>
      <w:r w:rsidRPr="007413C8">
        <w:rPr>
          <w:rFonts w:ascii="Times New Roman" w:eastAsiaTheme="minorHAnsi" w:hAnsi="Times New Roman" w:cs="Times New Roman"/>
          <w:sz w:val="24"/>
          <w:szCs w:val="24"/>
          <w:lang w:eastAsia="en-US"/>
        </w:rPr>
        <w:t>проводится</w:t>
      </w:r>
      <w:proofErr w:type="gramEnd"/>
      <w:r w:rsidRPr="007413C8">
        <w:rPr>
          <w:rFonts w:ascii="Times New Roman" w:eastAsiaTheme="minorHAnsi" w:hAnsi="Times New Roman" w:cs="Times New Roman"/>
          <w:sz w:val="24"/>
          <w:szCs w:val="24"/>
          <w:lang w:eastAsia="en-US"/>
        </w:rPr>
        <w:t xml:space="preserve"> в  том числе в рамках классных часов, осуществляется  просмотр  видеороликов  </w:t>
      </w:r>
      <w:proofErr w:type="spellStart"/>
      <w:r w:rsidRPr="007413C8">
        <w:rPr>
          <w:rFonts w:ascii="Times New Roman" w:eastAsiaTheme="minorHAnsi" w:hAnsi="Times New Roman" w:cs="Times New Roman"/>
          <w:sz w:val="24"/>
          <w:szCs w:val="24"/>
          <w:lang w:eastAsia="en-US"/>
        </w:rPr>
        <w:t>профориентационной</w:t>
      </w:r>
      <w:proofErr w:type="spellEnd"/>
      <w:r w:rsidRPr="007413C8">
        <w:rPr>
          <w:rFonts w:ascii="Times New Roman" w:eastAsiaTheme="minorHAnsi" w:hAnsi="Times New Roman" w:cs="Times New Roman"/>
          <w:sz w:val="24"/>
          <w:szCs w:val="24"/>
          <w:lang w:eastAsia="en-US"/>
        </w:rPr>
        <w:t xml:space="preserve"> направленности, проводится тестирование способностей и компетенций обучающихся, необходимых  для продолжения образования и выбора профессии. Оказывается адресная помощь родителям по вопросам </w:t>
      </w:r>
      <w:proofErr w:type="spellStart"/>
      <w:r w:rsidRPr="007413C8">
        <w:rPr>
          <w:rFonts w:ascii="Times New Roman" w:eastAsiaTheme="minorHAnsi" w:hAnsi="Times New Roman" w:cs="Times New Roman"/>
          <w:sz w:val="24"/>
          <w:szCs w:val="24"/>
          <w:lang w:eastAsia="en-US"/>
        </w:rPr>
        <w:t>профориентационного</w:t>
      </w:r>
      <w:proofErr w:type="spellEnd"/>
      <w:r w:rsidRPr="007413C8">
        <w:rPr>
          <w:rFonts w:ascii="Times New Roman" w:eastAsiaTheme="minorHAnsi" w:hAnsi="Times New Roman" w:cs="Times New Roman"/>
          <w:sz w:val="24"/>
          <w:szCs w:val="24"/>
          <w:lang w:eastAsia="en-US"/>
        </w:rPr>
        <w:t xml:space="preserve"> самоопределения детей.</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Анализ работы по данному  направлению  показал следующее:</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мониторинг профессиональной ориентации обучающихся МОУ ООШ п. Красное Знамя показал: 8 класс</w:t>
      </w:r>
      <w:proofErr w:type="gramStart"/>
      <w:r w:rsidRPr="007413C8">
        <w:rPr>
          <w:rFonts w:ascii="Times New Roman" w:eastAsiaTheme="minorHAnsi" w:hAnsi="Times New Roman" w:cs="Times New Roman"/>
          <w:sz w:val="24"/>
          <w:szCs w:val="24"/>
          <w:lang w:eastAsia="en-US"/>
        </w:rPr>
        <w:t xml:space="preserve">( </w:t>
      </w:r>
      <w:proofErr w:type="gramEnd"/>
      <w:r w:rsidRPr="007413C8">
        <w:rPr>
          <w:rFonts w:ascii="Times New Roman" w:eastAsiaTheme="minorHAnsi" w:hAnsi="Times New Roman" w:cs="Times New Roman"/>
          <w:sz w:val="24"/>
          <w:szCs w:val="24"/>
          <w:lang w:eastAsia="en-US"/>
        </w:rPr>
        <w:t>1 ученица) – у 100%  есть профессиональная направленность; 9 класс( 5 человек) – у 40%  обучающихся нет профессиональной направленности.</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Поступление выпускников   2021/2022  учебного года на специальности/профессии в соответствии с  потребностями рынка труда муниципалитета/региона: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в профессиональные образовательные организации  поступили 80% выпускников 9-х классов и 20% выпускников  не учатся</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Принятые управленческие решения:</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Активное участие в проекте « Билет в будущее», проведение тематических классных часов, разработка плана работы по самоопределению и профессиональной ориентации в 2023-24 учебном год</w:t>
      </w:r>
      <w:proofErr w:type="gramStart"/>
      <w:r w:rsidRPr="007413C8">
        <w:rPr>
          <w:rFonts w:ascii="Times New Roman" w:eastAsiaTheme="minorHAnsi" w:hAnsi="Times New Roman" w:cs="Times New Roman"/>
          <w:sz w:val="24"/>
          <w:szCs w:val="24"/>
          <w:lang w:eastAsia="en-US"/>
        </w:rPr>
        <w:t>у(</w:t>
      </w:r>
      <w:proofErr w:type="gramEnd"/>
      <w:r w:rsidRPr="007413C8">
        <w:rPr>
          <w:rFonts w:ascii="Times New Roman" w:eastAsiaTheme="minorHAnsi" w:hAnsi="Times New Roman" w:cs="Times New Roman"/>
          <w:sz w:val="24"/>
          <w:szCs w:val="24"/>
          <w:lang w:eastAsia="en-US"/>
        </w:rPr>
        <w:t xml:space="preserve"> зам. по ВР, </w:t>
      </w:r>
      <w:proofErr w:type="spellStart"/>
      <w:r w:rsidRPr="007413C8">
        <w:rPr>
          <w:rFonts w:ascii="Times New Roman" w:eastAsiaTheme="minorHAnsi" w:hAnsi="Times New Roman" w:cs="Times New Roman"/>
          <w:sz w:val="24"/>
          <w:szCs w:val="24"/>
          <w:lang w:eastAsia="en-US"/>
        </w:rPr>
        <w:t>кл</w:t>
      </w:r>
      <w:proofErr w:type="spellEnd"/>
      <w:r w:rsidRPr="007413C8">
        <w:rPr>
          <w:rFonts w:ascii="Times New Roman" w:eastAsiaTheme="minorHAnsi" w:hAnsi="Times New Roman" w:cs="Times New Roman"/>
          <w:sz w:val="24"/>
          <w:szCs w:val="24"/>
          <w:lang w:eastAsia="en-US"/>
        </w:rPr>
        <w:t>. руководители)</w:t>
      </w:r>
    </w:p>
    <w:p w:rsidR="00F56413" w:rsidRPr="007413C8" w:rsidRDefault="00F56413" w:rsidP="007413C8">
      <w:pPr>
        <w:pStyle w:val="af1"/>
        <w:rPr>
          <w:rFonts w:ascii="Times New Roman" w:eastAsiaTheme="minorHAnsi" w:hAnsi="Times New Roman" w:cs="Times New Roman"/>
          <w:b/>
          <w:sz w:val="24"/>
          <w:szCs w:val="24"/>
          <w:lang w:eastAsia="en-US"/>
        </w:rPr>
      </w:pPr>
      <w:r w:rsidRPr="007413C8">
        <w:rPr>
          <w:rFonts w:ascii="Times New Roman" w:eastAsiaTheme="minorHAnsi" w:hAnsi="Times New Roman" w:cs="Times New Roman"/>
          <w:b/>
          <w:sz w:val="24"/>
          <w:szCs w:val="24"/>
          <w:lang w:eastAsia="en-US"/>
        </w:rPr>
        <w:t>Система обеспечения профессионального развития педагогических работников.</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В МОУ ООШ п. Красное Знамя  на сегодняшний день нет потребности в кадрах. Учебный процесс обеспечивают квалифицированные дипломированные  педагоги.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В школе работают три методических объединения:</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учителей начальных классов,                                                                                                        - учителей предметников,                                                                                                    - классных руководителей.</w:t>
      </w:r>
    </w:p>
    <w:p w:rsidR="00F56413" w:rsidRPr="007413C8" w:rsidRDefault="00F56413" w:rsidP="007413C8">
      <w:pPr>
        <w:pStyle w:val="af1"/>
        <w:rPr>
          <w:rFonts w:ascii="Times New Roman" w:eastAsiaTheme="minorHAnsi" w:hAnsi="Times New Roman" w:cs="Times New Roman"/>
          <w:sz w:val="24"/>
          <w:szCs w:val="24"/>
          <w:lang w:eastAsia="en-US"/>
        </w:rPr>
      </w:pP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Высшее образование имеют 50% педагогических работников,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Среднее профессиональное образование имеют – 50% работников.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lastRenderedPageBreak/>
        <w:t>Доля педагогов, имеющих образование (высшее/среднее профессиональное), соответствующее профилю преподаваемого учебного предмета, составляет 100%.</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70%  педагогов имеют высшую квалификационную категорию;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20% - I квалификационную категорию,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10% не имеют квалификационную категорию                                                                            </w:t>
      </w:r>
      <w:proofErr w:type="gramStart"/>
      <w:r w:rsidRPr="007413C8">
        <w:rPr>
          <w:rFonts w:ascii="Times New Roman" w:eastAsiaTheme="minorHAnsi" w:hAnsi="Times New Roman" w:cs="Times New Roman"/>
          <w:sz w:val="24"/>
          <w:szCs w:val="24"/>
          <w:lang w:eastAsia="en-US"/>
        </w:rPr>
        <w:t xml:space="preserve">( </w:t>
      </w:r>
      <w:proofErr w:type="gramEnd"/>
      <w:r w:rsidRPr="007413C8">
        <w:rPr>
          <w:rFonts w:ascii="Times New Roman" w:eastAsiaTheme="minorHAnsi" w:hAnsi="Times New Roman" w:cs="Times New Roman"/>
          <w:sz w:val="24"/>
          <w:szCs w:val="24"/>
          <w:lang w:eastAsia="en-US"/>
        </w:rPr>
        <w:t xml:space="preserve">стаж работы  учителя первый год).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Регулярно   учителя проходят КПК.  В этом учебном году 40% учителей прошли обучение, 10% - переподготовку.</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Среди затруднений, испытываемых учителями, можно назвать следующее:</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w:t>
      </w:r>
      <w:r w:rsidRPr="007413C8">
        <w:rPr>
          <w:rFonts w:ascii="Times New Roman" w:eastAsiaTheme="minorHAnsi" w:hAnsi="Times New Roman" w:cs="Times New Roman"/>
          <w:color w:val="000000"/>
          <w:sz w:val="24"/>
          <w:szCs w:val="24"/>
          <w:lang w:eastAsia="en-US"/>
        </w:rPr>
        <w:t xml:space="preserve"> ошибки и затруднения в подборе технологий и методов обучения</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color w:val="000000"/>
          <w:sz w:val="24"/>
          <w:szCs w:val="24"/>
          <w:lang w:eastAsia="en-US"/>
        </w:rPr>
        <w:t>- использование стандартных методов традиционной технологии (объяснение материала, устный опрос, решение задач и т. д.)</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color w:val="000000"/>
          <w:sz w:val="24"/>
          <w:szCs w:val="24"/>
          <w:lang w:eastAsia="en-US"/>
        </w:rPr>
        <w:t xml:space="preserve">- односторонняя увлеченность методами </w:t>
      </w:r>
      <w:proofErr w:type="spellStart"/>
      <w:r w:rsidRPr="007413C8">
        <w:rPr>
          <w:rFonts w:ascii="Times New Roman" w:eastAsiaTheme="minorHAnsi" w:hAnsi="Times New Roman" w:cs="Times New Roman"/>
          <w:color w:val="000000"/>
          <w:sz w:val="24"/>
          <w:szCs w:val="24"/>
          <w:lang w:eastAsia="en-US"/>
        </w:rPr>
        <w:t>деятельностного</w:t>
      </w:r>
      <w:proofErr w:type="spellEnd"/>
      <w:r w:rsidRPr="007413C8">
        <w:rPr>
          <w:rFonts w:ascii="Times New Roman" w:eastAsiaTheme="minorHAnsi" w:hAnsi="Times New Roman" w:cs="Times New Roman"/>
          <w:color w:val="000000"/>
          <w:sz w:val="24"/>
          <w:szCs w:val="24"/>
          <w:lang w:eastAsia="en-US"/>
        </w:rPr>
        <w:t xml:space="preserve"> обучения (игровые, проектные, проблемные и др.).</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-организация контрольно-оценочной деятельности в соответствии с требованиями ФГОС (привлекаем педагогов к  участию </w:t>
      </w:r>
      <w:proofErr w:type="gramStart"/>
      <w:r w:rsidRPr="007413C8">
        <w:rPr>
          <w:rFonts w:ascii="Times New Roman" w:eastAsiaTheme="minorHAnsi" w:hAnsi="Times New Roman" w:cs="Times New Roman"/>
          <w:sz w:val="24"/>
          <w:szCs w:val="24"/>
          <w:lang w:eastAsia="en-US"/>
        </w:rPr>
        <w:t>в</w:t>
      </w:r>
      <w:proofErr w:type="gramEnd"/>
      <w:r w:rsidRPr="007413C8">
        <w:rPr>
          <w:rFonts w:ascii="Times New Roman" w:eastAsiaTheme="minorHAnsi" w:hAnsi="Times New Roman" w:cs="Times New Roman"/>
          <w:sz w:val="24"/>
          <w:szCs w:val="24"/>
          <w:lang w:eastAsia="en-US"/>
        </w:rPr>
        <w:t xml:space="preserve"> различных </w:t>
      </w:r>
      <w:proofErr w:type="spellStart"/>
      <w:r w:rsidRPr="007413C8">
        <w:rPr>
          <w:rFonts w:ascii="Times New Roman" w:eastAsiaTheme="minorHAnsi" w:hAnsi="Times New Roman" w:cs="Times New Roman"/>
          <w:sz w:val="24"/>
          <w:szCs w:val="24"/>
          <w:lang w:eastAsia="en-US"/>
        </w:rPr>
        <w:t>вебинарах</w:t>
      </w:r>
      <w:proofErr w:type="spellEnd"/>
      <w:r w:rsidRPr="007413C8">
        <w:rPr>
          <w:rFonts w:ascii="Times New Roman" w:eastAsiaTheme="minorHAnsi" w:hAnsi="Times New Roman" w:cs="Times New Roman"/>
          <w:sz w:val="24"/>
          <w:szCs w:val="24"/>
          <w:lang w:eastAsia="en-US"/>
        </w:rPr>
        <w:t xml:space="preserve"> по данному направлению)</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Анализ методического сопровождения педагогов показал следующее.</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1.Совершенствование профессиональных компетенций осуществляется через работу школьных методических объединений педагогов.</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2. Мероприятия, направленные на повышение качества методического сопровождения деятельности педагогов, проводятся в рамках заседаний ШМО, проведения педсоветов по актуальным проблемам качества образования, обмена опытом работы, </w:t>
      </w:r>
      <w:proofErr w:type="spellStart"/>
      <w:r w:rsidRPr="007413C8">
        <w:rPr>
          <w:rFonts w:ascii="Times New Roman" w:eastAsiaTheme="minorHAnsi" w:hAnsi="Times New Roman" w:cs="Times New Roman"/>
          <w:sz w:val="24"/>
          <w:szCs w:val="24"/>
          <w:lang w:eastAsia="en-US"/>
        </w:rPr>
        <w:t>взаимопосещения</w:t>
      </w:r>
      <w:proofErr w:type="spellEnd"/>
      <w:r w:rsidRPr="007413C8">
        <w:rPr>
          <w:rFonts w:ascii="Times New Roman" w:eastAsiaTheme="minorHAnsi" w:hAnsi="Times New Roman" w:cs="Times New Roman"/>
          <w:sz w:val="24"/>
          <w:szCs w:val="24"/>
          <w:lang w:eastAsia="en-US"/>
        </w:rPr>
        <w:t xml:space="preserve"> уроков.</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Принятые управленческие решения:</w:t>
      </w:r>
    </w:p>
    <w:p w:rsidR="00F56413" w:rsidRPr="007413C8" w:rsidRDefault="00F56413" w:rsidP="007413C8">
      <w:pPr>
        <w:pStyle w:val="af1"/>
        <w:rPr>
          <w:rFonts w:ascii="Times New Roman" w:eastAsiaTheme="minorHAnsi" w:hAnsi="Times New Roman" w:cs="Times New Roman"/>
          <w:color w:val="212529"/>
          <w:sz w:val="24"/>
          <w:szCs w:val="24"/>
          <w:shd w:val="clear" w:color="auto" w:fill="FFFFFF"/>
          <w:lang w:eastAsia="en-US"/>
        </w:rPr>
      </w:pPr>
      <w:r w:rsidRPr="007413C8">
        <w:rPr>
          <w:rFonts w:ascii="Times New Roman" w:eastAsiaTheme="minorHAnsi" w:hAnsi="Times New Roman" w:cs="Times New Roman"/>
          <w:color w:val="212529"/>
          <w:sz w:val="24"/>
          <w:szCs w:val="24"/>
          <w:shd w:val="clear" w:color="auto" w:fill="FFFFFF"/>
          <w:lang w:eastAsia="en-US"/>
        </w:rPr>
        <w:t xml:space="preserve">Повышение активности участия педагогов  в семинарах, конференциях, мастер-классах, конкурсах педагогического мастерства и других методических мероприятиях на основе изучения их  профессиональных компетенций </w:t>
      </w:r>
    </w:p>
    <w:p w:rsidR="00F56413" w:rsidRPr="007413C8" w:rsidRDefault="00F56413" w:rsidP="007413C8">
      <w:pPr>
        <w:pStyle w:val="af1"/>
        <w:rPr>
          <w:rFonts w:ascii="Times New Roman" w:eastAsiaTheme="minorHAnsi" w:hAnsi="Times New Roman" w:cs="Times New Roman"/>
          <w:color w:val="212529"/>
          <w:sz w:val="24"/>
          <w:szCs w:val="24"/>
          <w:shd w:val="clear" w:color="auto" w:fill="FFFFFF"/>
          <w:lang w:eastAsia="en-US"/>
        </w:rPr>
      </w:pPr>
      <w:r w:rsidRPr="007413C8">
        <w:rPr>
          <w:rFonts w:ascii="Times New Roman" w:eastAsiaTheme="minorHAnsi" w:hAnsi="Times New Roman" w:cs="Times New Roman"/>
          <w:color w:val="212529"/>
          <w:sz w:val="24"/>
          <w:szCs w:val="24"/>
          <w:shd w:val="clear" w:color="auto" w:fill="FFFFFF"/>
          <w:lang w:eastAsia="en-US"/>
        </w:rPr>
        <w:t>Разработка адресных рекомендаций учителям.</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b/>
          <w:sz w:val="24"/>
          <w:szCs w:val="24"/>
          <w:lang w:eastAsia="en-US"/>
        </w:rPr>
        <w:t xml:space="preserve"> Анализ работы   школы по направлению «Система организации воспитания и социализации </w:t>
      </w:r>
      <w:proofErr w:type="gramStart"/>
      <w:r w:rsidRPr="007413C8">
        <w:rPr>
          <w:rFonts w:ascii="Times New Roman" w:eastAsiaTheme="minorHAnsi" w:hAnsi="Times New Roman" w:cs="Times New Roman"/>
          <w:b/>
          <w:sz w:val="24"/>
          <w:szCs w:val="24"/>
          <w:lang w:eastAsia="en-US"/>
        </w:rPr>
        <w:t>обучающихся</w:t>
      </w:r>
      <w:proofErr w:type="gramEnd"/>
      <w:r w:rsidRPr="007413C8">
        <w:rPr>
          <w:rFonts w:ascii="Times New Roman" w:eastAsiaTheme="minorHAnsi" w:hAnsi="Times New Roman" w:cs="Times New Roman"/>
          <w:b/>
          <w:sz w:val="24"/>
          <w:szCs w:val="24"/>
          <w:lang w:eastAsia="en-US"/>
        </w:rPr>
        <w:t xml:space="preserve">»  </w:t>
      </w:r>
      <w:r w:rsidRPr="007413C8">
        <w:rPr>
          <w:rFonts w:ascii="Times New Roman" w:eastAsiaTheme="minorHAnsi" w:hAnsi="Times New Roman" w:cs="Times New Roman"/>
          <w:sz w:val="24"/>
          <w:szCs w:val="24"/>
          <w:lang w:eastAsia="en-US"/>
        </w:rPr>
        <w:t>показал следующее.</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Проводятся мероприятия по всем направлениям воспитания и социализации </w:t>
      </w:r>
      <w:proofErr w:type="gramStart"/>
      <w:r w:rsidRPr="007413C8">
        <w:rPr>
          <w:rFonts w:ascii="Times New Roman" w:eastAsiaTheme="minorHAnsi" w:hAnsi="Times New Roman" w:cs="Times New Roman"/>
          <w:sz w:val="24"/>
          <w:szCs w:val="24"/>
          <w:lang w:eastAsia="en-US"/>
        </w:rPr>
        <w:t>обучающихся</w:t>
      </w:r>
      <w:proofErr w:type="gramEnd"/>
      <w:r w:rsidRPr="007413C8">
        <w:rPr>
          <w:rFonts w:ascii="Times New Roman" w:eastAsiaTheme="minorHAnsi" w:hAnsi="Times New Roman" w:cs="Times New Roman"/>
          <w:sz w:val="24"/>
          <w:szCs w:val="24"/>
          <w:lang w:eastAsia="en-US"/>
        </w:rPr>
        <w:t>.  В данных мероприятиях принимают участие 100% обучающихся  начального и основного звена.</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2.  Система профилактики безнадзорности и правонарушений несовершеннолетних сформирована.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На начало учебного года </w:t>
      </w:r>
      <w:proofErr w:type="gramStart"/>
      <w:r w:rsidRPr="007413C8">
        <w:rPr>
          <w:rFonts w:ascii="Times New Roman" w:eastAsiaTheme="minorHAnsi" w:hAnsi="Times New Roman" w:cs="Times New Roman"/>
          <w:sz w:val="24"/>
          <w:szCs w:val="24"/>
          <w:lang w:eastAsia="en-US"/>
        </w:rPr>
        <w:t>обучающихся</w:t>
      </w:r>
      <w:proofErr w:type="gramEnd"/>
      <w:r w:rsidRPr="007413C8">
        <w:rPr>
          <w:rFonts w:ascii="Times New Roman" w:eastAsiaTheme="minorHAnsi" w:hAnsi="Times New Roman" w:cs="Times New Roman"/>
          <w:sz w:val="24"/>
          <w:szCs w:val="24"/>
          <w:lang w:eastAsia="en-US"/>
        </w:rPr>
        <w:t xml:space="preserve">, состоящих на: </w:t>
      </w:r>
    </w:p>
    <w:p w:rsidR="00F56413" w:rsidRPr="007413C8" w:rsidRDefault="00F56413" w:rsidP="007413C8">
      <w:pPr>
        <w:pStyle w:val="af1"/>
        <w:rPr>
          <w:rFonts w:ascii="Times New Roman" w:eastAsiaTheme="minorHAnsi" w:hAnsi="Times New Roman" w:cs="Times New Roman"/>
          <w:color w:val="FF0000"/>
          <w:sz w:val="24"/>
          <w:szCs w:val="24"/>
          <w:lang w:eastAsia="en-US"/>
        </w:rPr>
      </w:pPr>
      <w:r w:rsidRPr="007413C8">
        <w:rPr>
          <w:rFonts w:ascii="Times New Roman" w:eastAsiaTheme="minorHAnsi" w:hAnsi="Times New Roman" w:cs="Times New Roman"/>
          <w:sz w:val="24"/>
          <w:szCs w:val="24"/>
          <w:lang w:eastAsia="en-US"/>
        </w:rPr>
        <w:t>-  на учете в  КДН -2 чел.</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на </w:t>
      </w:r>
      <w:proofErr w:type="spellStart"/>
      <w:r w:rsidRPr="007413C8">
        <w:rPr>
          <w:rFonts w:ascii="Times New Roman" w:eastAsiaTheme="minorHAnsi" w:hAnsi="Times New Roman" w:cs="Times New Roman"/>
          <w:sz w:val="24"/>
          <w:szCs w:val="24"/>
          <w:lang w:eastAsia="en-US"/>
        </w:rPr>
        <w:t>внутришкольном</w:t>
      </w:r>
      <w:proofErr w:type="spellEnd"/>
      <w:r w:rsidRPr="007413C8">
        <w:rPr>
          <w:rFonts w:ascii="Times New Roman" w:eastAsiaTheme="minorHAnsi" w:hAnsi="Times New Roman" w:cs="Times New Roman"/>
          <w:sz w:val="24"/>
          <w:szCs w:val="24"/>
          <w:lang w:eastAsia="en-US"/>
        </w:rPr>
        <w:t xml:space="preserve"> учете  – 2 чел.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 на данный момент </w:t>
      </w:r>
      <w:proofErr w:type="gramStart"/>
      <w:r w:rsidRPr="007413C8">
        <w:rPr>
          <w:rFonts w:ascii="Times New Roman" w:eastAsiaTheme="minorHAnsi" w:hAnsi="Times New Roman" w:cs="Times New Roman"/>
          <w:sz w:val="24"/>
          <w:szCs w:val="24"/>
          <w:lang w:eastAsia="en-US"/>
        </w:rPr>
        <w:t>сняты</w:t>
      </w:r>
      <w:proofErr w:type="gramEnd"/>
      <w:r w:rsidRPr="007413C8">
        <w:rPr>
          <w:rFonts w:ascii="Times New Roman" w:eastAsiaTheme="minorHAnsi" w:hAnsi="Times New Roman" w:cs="Times New Roman"/>
          <w:sz w:val="24"/>
          <w:szCs w:val="24"/>
          <w:lang w:eastAsia="en-US"/>
        </w:rPr>
        <w:t xml:space="preserve"> с учета КДН 2  обучающихся.</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3. Дополнительным образованием в </w:t>
      </w:r>
      <w:proofErr w:type="spellStart"/>
      <w:r w:rsidRPr="007413C8">
        <w:rPr>
          <w:rFonts w:ascii="Times New Roman" w:eastAsiaTheme="minorHAnsi" w:hAnsi="Times New Roman" w:cs="Times New Roman"/>
          <w:sz w:val="24"/>
          <w:szCs w:val="24"/>
          <w:lang w:eastAsia="en-US"/>
        </w:rPr>
        <w:t>ОУохвачены</w:t>
      </w:r>
      <w:proofErr w:type="spellEnd"/>
      <w:r w:rsidRPr="007413C8">
        <w:rPr>
          <w:rFonts w:ascii="Times New Roman" w:eastAsiaTheme="minorHAnsi" w:hAnsi="Times New Roman" w:cs="Times New Roman"/>
          <w:sz w:val="24"/>
          <w:szCs w:val="24"/>
          <w:lang w:eastAsia="en-US"/>
        </w:rPr>
        <w:t>:</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97 % обучающихся </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4.  </w:t>
      </w:r>
      <w:proofErr w:type="gramStart"/>
      <w:r w:rsidRPr="007413C8">
        <w:rPr>
          <w:rFonts w:ascii="Times New Roman" w:eastAsiaTheme="minorHAnsi" w:hAnsi="Times New Roman" w:cs="Times New Roman"/>
          <w:sz w:val="24"/>
          <w:szCs w:val="24"/>
          <w:lang w:eastAsia="en-US"/>
        </w:rPr>
        <w:t>Обучающие</w:t>
      </w:r>
      <w:proofErr w:type="gramEnd"/>
      <w:r w:rsidRPr="007413C8">
        <w:rPr>
          <w:rFonts w:ascii="Times New Roman" w:eastAsiaTheme="minorHAnsi" w:hAnsi="Times New Roman" w:cs="Times New Roman"/>
          <w:sz w:val="24"/>
          <w:szCs w:val="24"/>
          <w:lang w:eastAsia="en-US"/>
        </w:rPr>
        <w:t xml:space="preserve">  вовлечены в деятельность общественных объединений: РДШ,  ЮИД, волонтерское движение.</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5. Осуществляется сетевое взаимодействие с учреждениями: </w:t>
      </w:r>
      <w:r w:rsidRPr="007413C8">
        <w:rPr>
          <w:rFonts w:ascii="Times New Roman" w:eastAsia="Times New Roman" w:hAnsi="Times New Roman" w:cs="Times New Roman"/>
          <w:sz w:val="24"/>
          <w:szCs w:val="24"/>
        </w:rPr>
        <w:t>Муниципальный культурно-досуговый центр</w:t>
      </w:r>
      <w:r w:rsidRPr="007413C8">
        <w:rPr>
          <w:rFonts w:ascii="Times New Roman" w:eastAsia="Times New Roman" w:hAnsi="Times New Roman" w:cs="Times New Roman"/>
          <w:b/>
          <w:sz w:val="24"/>
          <w:szCs w:val="24"/>
        </w:rPr>
        <w:t xml:space="preserve">, </w:t>
      </w:r>
      <w:r w:rsidRPr="007413C8">
        <w:rPr>
          <w:rFonts w:ascii="Times New Roman" w:eastAsia="Times New Roman" w:hAnsi="Times New Roman" w:cs="Times New Roman"/>
          <w:sz w:val="24"/>
          <w:szCs w:val="24"/>
        </w:rPr>
        <w:t>СДК,</w:t>
      </w:r>
      <w:r w:rsidRPr="007413C8">
        <w:rPr>
          <w:rFonts w:ascii="Times New Roman" w:eastAsia="Times New Roman" w:hAnsi="Times New Roman" w:cs="Times New Roman"/>
          <w:b/>
          <w:sz w:val="24"/>
          <w:szCs w:val="24"/>
        </w:rPr>
        <w:t xml:space="preserve"> </w:t>
      </w:r>
      <w:r w:rsidRPr="007413C8">
        <w:rPr>
          <w:rFonts w:ascii="Times New Roman" w:eastAsia="Times New Roman" w:hAnsi="Times New Roman" w:cs="Times New Roman"/>
          <w:sz w:val="24"/>
          <w:szCs w:val="24"/>
        </w:rPr>
        <w:t xml:space="preserve"> Органы опеки</w:t>
      </w:r>
      <w:r w:rsidRPr="007413C8">
        <w:rPr>
          <w:rFonts w:ascii="Times New Roman" w:eastAsia="Times New Roman" w:hAnsi="Times New Roman" w:cs="Times New Roman"/>
          <w:b/>
          <w:sz w:val="24"/>
          <w:szCs w:val="24"/>
        </w:rPr>
        <w:t xml:space="preserve">, </w:t>
      </w:r>
      <w:r w:rsidRPr="007413C8">
        <w:rPr>
          <w:rFonts w:ascii="Times New Roman" w:eastAsia="Times New Roman" w:hAnsi="Times New Roman" w:cs="Times New Roman"/>
          <w:sz w:val="24"/>
          <w:szCs w:val="24"/>
        </w:rPr>
        <w:t>КДН и ЗП</w:t>
      </w:r>
      <w:r w:rsidRPr="007413C8">
        <w:rPr>
          <w:rFonts w:ascii="Times New Roman" w:eastAsia="Times New Roman" w:hAnsi="Times New Roman" w:cs="Times New Roman"/>
          <w:b/>
          <w:sz w:val="24"/>
          <w:szCs w:val="24"/>
        </w:rPr>
        <w:t xml:space="preserve">, </w:t>
      </w:r>
      <w:r w:rsidRPr="007413C8">
        <w:rPr>
          <w:rFonts w:ascii="Times New Roman" w:eastAsia="Times New Roman" w:hAnsi="Times New Roman" w:cs="Times New Roman"/>
          <w:sz w:val="24"/>
          <w:szCs w:val="24"/>
        </w:rPr>
        <w:t>Отдел по делам культуры, молодежи и спорта</w:t>
      </w:r>
      <w:r w:rsidRPr="007413C8">
        <w:rPr>
          <w:rFonts w:ascii="Times New Roman" w:eastAsia="Times New Roman" w:hAnsi="Times New Roman" w:cs="Times New Roman"/>
          <w:b/>
          <w:sz w:val="24"/>
          <w:szCs w:val="24"/>
        </w:rPr>
        <w:t xml:space="preserve">, </w:t>
      </w:r>
      <w:r w:rsidRPr="007413C8">
        <w:rPr>
          <w:rFonts w:ascii="Times New Roman" w:eastAsia="Times New Roman" w:hAnsi="Times New Roman" w:cs="Times New Roman"/>
          <w:sz w:val="24"/>
          <w:szCs w:val="24"/>
        </w:rPr>
        <w:t>ГИБДД</w:t>
      </w:r>
      <w:r w:rsidRPr="007413C8">
        <w:rPr>
          <w:rFonts w:ascii="Times New Roman" w:eastAsia="Times New Roman" w:hAnsi="Times New Roman" w:cs="Times New Roman"/>
          <w:b/>
          <w:sz w:val="24"/>
          <w:szCs w:val="24"/>
        </w:rPr>
        <w:t xml:space="preserve">, </w:t>
      </w:r>
      <w:r w:rsidRPr="007413C8">
        <w:rPr>
          <w:rFonts w:ascii="Times New Roman" w:eastAsia="Times New Roman" w:hAnsi="Times New Roman" w:cs="Times New Roman"/>
          <w:sz w:val="24"/>
          <w:szCs w:val="24"/>
        </w:rPr>
        <w:t>Образовательные учреждения</w:t>
      </w:r>
      <w:r w:rsidRPr="007413C8">
        <w:rPr>
          <w:rFonts w:ascii="Times New Roman" w:eastAsia="Times New Roman" w:hAnsi="Times New Roman" w:cs="Times New Roman"/>
          <w:b/>
          <w:sz w:val="24"/>
          <w:szCs w:val="24"/>
        </w:rPr>
        <w:t xml:space="preserve">, </w:t>
      </w:r>
      <w:r w:rsidRPr="007413C8">
        <w:rPr>
          <w:rFonts w:ascii="Times New Roman" w:eastAsia="Times New Roman" w:hAnsi="Times New Roman" w:cs="Times New Roman"/>
          <w:sz w:val="24"/>
          <w:szCs w:val="24"/>
        </w:rPr>
        <w:t>ПДН</w:t>
      </w:r>
      <w:r w:rsidRPr="007413C8">
        <w:rPr>
          <w:rFonts w:ascii="Times New Roman" w:eastAsia="Times New Roman" w:hAnsi="Times New Roman" w:cs="Times New Roman"/>
          <w:b/>
          <w:sz w:val="24"/>
          <w:szCs w:val="24"/>
        </w:rPr>
        <w:t xml:space="preserve">,  </w:t>
      </w:r>
      <w:r w:rsidRPr="007413C8">
        <w:rPr>
          <w:rFonts w:ascii="Times New Roman" w:eastAsia="Times New Roman" w:hAnsi="Times New Roman" w:cs="Times New Roman"/>
          <w:sz w:val="24"/>
          <w:szCs w:val="24"/>
        </w:rPr>
        <w:t>Районная библиотека</w:t>
      </w:r>
      <w:r w:rsidRPr="007413C8">
        <w:rPr>
          <w:rFonts w:ascii="Times New Roman" w:eastAsia="Times New Roman" w:hAnsi="Times New Roman" w:cs="Times New Roman"/>
          <w:b/>
          <w:sz w:val="24"/>
          <w:szCs w:val="24"/>
        </w:rPr>
        <w:t xml:space="preserve">, </w:t>
      </w:r>
      <w:r w:rsidRPr="007413C8">
        <w:rPr>
          <w:rFonts w:ascii="Times New Roman" w:eastAsia="Times New Roman" w:hAnsi="Times New Roman" w:cs="Times New Roman"/>
          <w:sz w:val="24"/>
          <w:szCs w:val="24"/>
        </w:rPr>
        <w:t>Краеведческий музей</w:t>
      </w:r>
      <w:r w:rsidRPr="007413C8">
        <w:rPr>
          <w:rFonts w:ascii="Times New Roman" w:eastAsia="Times New Roman" w:hAnsi="Times New Roman" w:cs="Times New Roman"/>
          <w:b/>
          <w:sz w:val="24"/>
          <w:szCs w:val="24"/>
        </w:rPr>
        <w:t xml:space="preserve">, </w:t>
      </w:r>
      <w:r w:rsidRPr="007413C8">
        <w:rPr>
          <w:rFonts w:ascii="Times New Roman" w:eastAsia="Times New Roman" w:hAnsi="Times New Roman" w:cs="Times New Roman"/>
          <w:sz w:val="24"/>
          <w:szCs w:val="24"/>
        </w:rPr>
        <w:t>Пожарная часть №52</w:t>
      </w:r>
      <w:r w:rsidRPr="007413C8">
        <w:rPr>
          <w:rFonts w:ascii="Times New Roman" w:eastAsia="Times New Roman" w:hAnsi="Times New Roman" w:cs="Times New Roman"/>
          <w:b/>
          <w:sz w:val="24"/>
          <w:szCs w:val="24"/>
        </w:rPr>
        <w:t xml:space="preserve">, </w:t>
      </w:r>
      <w:r w:rsidRPr="007413C8">
        <w:rPr>
          <w:rFonts w:ascii="Times New Roman" w:eastAsia="Times New Roman" w:hAnsi="Times New Roman" w:cs="Times New Roman"/>
          <w:sz w:val="24"/>
          <w:szCs w:val="24"/>
        </w:rPr>
        <w:t>МУП ЦРБ. На протяжении многих лет школа активно и плодотворно сотрудничает с данными организациями.</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6. Осуществляется реализация программы  воспитания обучающихся в каникулярный период,  охвачено более 90% обучающихся на всех уровнях образования.</w:t>
      </w:r>
    </w:p>
    <w:p w:rsidR="00F56413" w:rsidRPr="007413C8" w:rsidRDefault="00F56413" w:rsidP="007413C8">
      <w:pPr>
        <w:pStyle w:val="af1"/>
        <w:rPr>
          <w:rFonts w:ascii="Times New Roman" w:eastAsiaTheme="minorHAnsi" w:hAnsi="Times New Roman" w:cs="Times New Roman"/>
          <w:sz w:val="24"/>
          <w:szCs w:val="24"/>
          <w:lang w:eastAsia="en-US"/>
        </w:rPr>
      </w:pPr>
      <w:r w:rsidRPr="007413C8">
        <w:rPr>
          <w:rFonts w:ascii="Times New Roman" w:eastAsiaTheme="minorHAnsi" w:hAnsi="Times New Roman" w:cs="Times New Roman"/>
          <w:sz w:val="24"/>
          <w:szCs w:val="24"/>
          <w:lang w:eastAsia="en-US"/>
        </w:rPr>
        <w:t xml:space="preserve">  7.  Курсы повышения квалификации по приоритетным направлениям воспитания и социализации </w:t>
      </w:r>
      <w:proofErr w:type="gramStart"/>
      <w:r w:rsidRPr="007413C8">
        <w:rPr>
          <w:rFonts w:ascii="Times New Roman" w:eastAsiaTheme="minorHAnsi" w:hAnsi="Times New Roman" w:cs="Times New Roman"/>
          <w:sz w:val="24"/>
          <w:szCs w:val="24"/>
          <w:lang w:eastAsia="en-US"/>
        </w:rPr>
        <w:t>обучающихся</w:t>
      </w:r>
      <w:proofErr w:type="gramEnd"/>
      <w:r w:rsidRPr="007413C8">
        <w:rPr>
          <w:rFonts w:ascii="Times New Roman" w:eastAsiaTheme="minorHAnsi" w:hAnsi="Times New Roman" w:cs="Times New Roman"/>
          <w:sz w:val="24"/>
          <w:szCs w:val="24"/>
          <w:lang w:eastAsia="en-US"/>
        </w:rPr>
        <w:t xml:space="preserve"> пройдены в прошлом году педагогом-организатором. </w:t>
      </w:r>
    </w:p>
    <w:p w:rsidR="00FF108E" w:rsidRPr="007413C8" w:rsidRDefault="00FF108E" w:rsidP="007413C8">
      <w:pPr>
        <w:pStyle w:val="af1"/>
        <w:rPr>
          <w:rFonts w:ascii="Times New Roman" w:eastAsiaTheme="minorHAnsi" w:hAnsi="Times New Roman" w:cs="Times New Roman"/>
          <w:sz w:val="24"/>
          <w:szCs w:val="24"/>
          <w:lang w:eastAsia="en-US"/>
        </w:rPr>
      </w:pPr>
    </w:p>
    <w:p w:rsidR="00F55E85" w:rsidRPr="00D77569" w:rsidRDefault="00FF108E" w:rsidP="00F56413">
      <w:pPr>
        <w:pStyle w:val="af1"/>
        <w:rPr>
          <w:rFonts w:ascii="Times New Roman" w:hAnsi="Times New Roman" w:cs="Times New Roman"/>
          <w:sz w:val="24"/>
          <w:szCs w:val="24"/>
        </w:rPr>
      </w:pPr>
      <w:r w:rsidRPr="00FF108E">
        <w:rPr>
          <w:rFonts w:ascii="Times New Roman" w:eastAsiaTheme="minorHAnsi" w:hAnsi="Times New Roman" w:cs="Times New Roman"/>
          <w:color w:val="FF0000"/>
          <w:sz w:val="28"/>
          <w:szCs w:val="28"/>
          <w:lang w:eastAsia="en-US"/>
        </w:rPr>
        <w:t xml:space="preserve">    </w:t>
      </w:r>
      <w:r w:rsidRPr="007413C8">
        <w:rPr>
          <w:rFonts w:ascii="Times New Roman" w:hAnsi="Times New Roman" w:cs="Times New Roman"/>
          <w:b/>
          <w:sz w:val="24"/>
          <w:szCs w:val="24"/>
        </w:rPr>
        <w:t>Учебный план на 2022-2023</w:t>
      </w:r>
      <w:r w:rsidR="00F55E85" w:rsidRPr="007413C8">
        <w:rPr>
          <w:rFonts w:ascii="Times New Roman" w:hAnsi="Times New Roman" w:cs="Times New Roman"/>
          <w:b/>
          <w:sz w:val="24"/>
          <w:szCs w:val="24"/>
        </w:rPr>
        <w:t xml:space="preserve">  учебный год выполнен, рабочие </w:t>
      </w:r>
      <w:r w:rsidR="00F55E85" w:rsidRPr="00FF108E">
        <w:rPr>
          <w:rFonts w:ascii="Times New Roman" w:hAnsi="Times New Roman" w:cs="Times New Roman"/>
          <w:b/>
          <w:sz w:val="24"/>
          <w:szCs w:val="24"/>
        </w:rPr>
        <w:t>программы реализованы</w:t>
      </w:r>
      <w:r w:rsidR="00F55E85" w:rsidRPr="00D77569">
        <w:rPr>
          <w:rFonts w:ascii="Times New Roman" w:hAnsi="Times New Roman" w:cs="Times New Roman"/>
          <w:sz w:val="24"/>
          <w:szCs w:val="24"/>
        </w:rPr>
        <w:t xml:space="preserve">. </w:t>
      </w:r>
    </w:p>
    <w:p w:rsidR="00F55E85" w:rsidRPr="00D77569" w:rsidRDefault="00F55E85" w:rsidP="00F55E85">
      <w:pPr>
        <w:pStyle w:val="af1"/>
        <w:rPr>
          <w:rFonts w:ascii="Times New Roman" w:eastAsia="Times New Roman" w:hAnsi="Times New Roman" w:cs="Times New Roman"/>
          <w:sz w:val="24"/>
          <w:szCs w:val="24"/>
        </w:rPr>
      </w:pPr>
      <w:r>
        <w:rPr>
          <w:rFonts w:ascii="Times New Roman" w:eastAsia="Times New Roman" w:hAnsi="Times New Roman" w:cs="Times New Roman"/>
          <w:bCs/>
          <w:sz w:val="28"/>
          <w:szCs w:val="28"/>
        </w:rPr>
        <w:t xml:space="preserve">  </w:t>
      </w:r>
      <w:r w:rsidR="00FF108E">
        <w:rPr>
          <w:rFonts w:ascii="Times New Roman" w:eastAsia="Times New Roman" w:hAnsi="Times New Roman" w:cs="Times New Roman"/>
          <w:bCs/>
          <w:sz w:val="24"/>
          <w:szCs w:val="24"/>
        </w:rPr>
        <w:t>Цель методической работы на 2022-2023</w:t>
      </w:r>
      <w:r w:rsidRPr="00D77569">
        <w:rPr>
          <w:rFonts w:ascii="Times New Roman" w:eastAsia="Times New Roman" w:hAnsi="Times New Roman" w:cs="Times New Roman"/>
          <w:bCs/>
          <w:sz w:val="24"/>
          <w:szCs w:val="24"/>
        </w:rPr>
        <w:t xml:space="preserve"> учебный год </w:t>
      </w:r>
      <w:proofErr w:type="gramStart"/>
      <w:r w:rsidRPr="00D77569">
        <w:rPr>
          <w:rFonts w:ascii="Times New Roman" w:eastAsia="Times New Roman" w:hAnsi="Times New Roman" w:cs="Times New Roman"/>
          <w:bCs/>
          <w:sz w:val="24"/>
          <w:szCs w:val="24"/>
        </w:rPr>
        <w:t>-</w:t>
      </w:r>
      <w:r w:rsidRPr="00D77569">
        <w:rPr>
          <w:rFonts w:ascii="Times New Roman" w:eastAsia="Times New Roman" w:hAnsi="Times New Roman" w:cs="Times New Roman"/>
          <w:sz w:val="24"/>
          <w:szCs w:val="24"/>
        </w:rPr>
        <w:t>п</w:t>
      </w:r>
      <w:proofErr w:type="gramEnd"/>
      <w:r w:rsidRPr="00D77569">
        <w:rPr>
          <w:rFonts w:ascii="Times New Roman" w:eastAsia="Times New Roman" w:hAnsi="Times New Roman" w:cs="Times New Roman"/>
          <w:sz w:val="24"/>
          <w:szCs w:val="24"/>
        </w:rPr>
        <w:t xml:space="preserve">овышение эффективности образовательного процесса через применение современных подходов к организации </w:t>
      </w:r>
      <w:r w:rsidRPr="00D77569">
        <w:rPr>
          <w:rFonts w:ascii="Times New Roman" w:eastAsia="Times New Roman" w:hAnsi="Times New Roman" w:cs="Times New Roman"/>
          <w:sz w:val="24"/>
          <w:szCs w:val="24"/>
        </w:rPr>
        <w:lastRenderedPageBreak/>
        <w:t>образовательной деятельности, непрерывное совершенствование профессионального уровня и педагогического мастерства учителя для реализации ФГОС второго поколения.</w:t>
      </w:r>
    </w:p>
    <w:p w:rsidR="00F55E85" w:rsidRPr="00D77569" w:rsidRDefault="00F55E85" w:rsidP="00F55E85">
      <w:pPr>
        <w:keepNext/>
        <w:spacing w:after="0" w:line="240" w:lineRule="auto"/>
        <w:jc w:val="both"/>
        <w:outlineLvl w:val="0"/>
        <w:rPr>
          <w:rFonts w:ascii="Times New Roman" w:eastAsia="Times New Roman" w:hAnsi="Times New Roman"/>
          <w:bCs/>
          <w:kern w:val="36"/>
          <w:sz w:val="24"/>
          <w:szCs w:val="24"/>
        </w:rPr>
      </w:pPr>
      <w:r w:rsidRPr="00D77569">
        <w:rPr>
          <w:rFonts w:ascii="Times New Roman" w:eastAsia="Times New Roman" w:hAnsi="Times New Roman"/>
          <w:bCs/>
          <w:kern w:val="36"/>
          <w:sz w:val="24"/>
          <w:szCs w:val="24"/>
        </w:rPr>
        <w:t>Были реализованы основные задачи:</w:t>
      </w:r>
    </w:p>
    <w:p w:rsidR="00F55E85" w:rsidRPr="00D77569" w:rsidRDefault="00F55E85" w:rsidP="00F55E85">
      <w:pPr>
        <w:spacing w:after="0" w:line="240" w:lineRule="auto"/>
        <w:rPr>
          <w:rFonts w:ascii="Times New Roman" w:eastAsia="Times New Roman" w:hAnsi="Times New Roman"/>
          <w:sz w:val="24"/>
          <w:szCs w:val="24"/>
        </w:rPr>
      </w:pPr>
      <w:r w:rsidRPr="00D77569">
        <w:rPr>
          <w:rFonts w:ascii="Times New Roman" w:eastAsia="Times New Roman" w:hAnsi="Times New Roman"/>
          <w:sz w:val="24"/>
          <w:szCs w:val="24"/>
        </w:rPr>
        <w:t xml:space="preserve">-совершенствовалась </w:t>
      </w:r>
      <w:proofErr w:type="spellStart"/>
      <w:r w:rsidRPr="00D77569">
        <w:rPr>
          <w:rFonts w:ascii="Times New Roman" w:eastAsia="Times New Roman" w:hAnsi="Times New Roman"/>
          <w:sz w:val="24"/>
          <w:szCs w:val="24"/>
        </w:rPr>
        <w:t>внутришкольная</w:t>
      </w:r>
      <w:proofErr w:type="spellEnd"/>
      <w:r w:rsidRPr="00D77569">
        <w:rPr>
          <w:rFonts w:ascii="Times New Roman" w:eastAsia="Times New Roman" w:hAnsi="Times New Roman"/>
          <w:sz w:val="24"/>
          <w:szCs w:val="24"/>
        </w:rPr>
        <w:t xml:space="preserve"> система повышения квалификации учителей. </w:t>
      </w:r>
    </w:p>
    <w:p w:rsidR="00F55E85" w:rsidRPr="00D77569" w:rsidRDefault="00F55E85" w:rsidP="00F55E8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-систематическое использование  новых форм </w:t>
      </w:r>
      <w:r w:rsidRPr="00D77569">
        <w:rPr>
          <w:rFonts w:ascii="Times New Roman" w:eastAsia="Times New Roman" w:hAnsi="Times New Roman"/>
          <w:sz w:val="24"/>
          <w:szCs w:val="24"/>
        </w:rPr>
        <w:t xml:space="preserve"> непрерывного повышения профессиональной компетентности педагогов (</w:t>
      </w:r>
      <w:proofErr w:type="spellStart"/>
      <w:r w:rsidRPr="00D77569">
        <w:rPr>
          <w:rFonts w:ascii="Times New Roman" w:eastAsia="Times New Roman" w:hAnsi="Times New Roman"/>
          <w:sz w:val="24"/>
          <w:szCs w:val="24"/>
        </w:rPr>
        <w:t>вебинары</w:t>
      </w:r>
      <w:proofErr w:type="spellEnd"/>
      <w:r w:rsidRPr="00D77569">
        <w:rPr>
          <w:rFonts w:ascii="Times New Roman" w:eastAsia="Times New Roman" w:hAnsi="Times New Roman"/>
          <w:sz w:val="24"/>
          <w:szCs w:val="24"/>
        </w:rPr>
        <w:t xml:space="preserve">, </w:t>
      </w:r>
      <w:proofErr w:type="spellStart"/>
      <w:r w:rsidRPr="00D77569">
        <w:rPr>
          <w:rFonts w:ascii="Times New Roman" w:eastAsia="Times New Roman" w:hAnsi="Times New Roman"/>
          <w:sz w:val="24"/>
          <w:szCs w:val="24"/>
        </w:rPr>
        <w:t>видеоуроки</w:t>
      </w:r>
      <w:proofErr w:type="spellEnd"/>
      <w:r w:rsidRPr="00D77569">
        <w:rPr>
          <w:rFonts w:ascii="Times New Roman" w:eastAsia="Times New Roman" w:hAnsi="Times New Roman"/>
          <w:sz w:val="24"/>
          <w:szCs w:val="24"/>
        </w:rPr>
        <w:t xml:space="preserve"> и т.д.). </w:t>
      </w:r>
    </w:p>
    <w:p w:rsidR="00F55E85" w:rsidRPr="00D77569" w:rsidRDefault="00F55E85" w:rsidP="00F55E85">
      <w:pPr>
        <w:spacing w:after="0" w:line="240" w:lineRule="auto"/>
        <w:jc w:val="both"/>
        <w:rPr>
          <w:rFonts w:ascii="Times New Roman" w:eastAsia="Times New Roman" w:hAnsi="Times New Roman"/>
          <w:sz w:val="24"/>
          <w:szCs w:val="24"/>
        </w:rPr>
      </w:pPr>
      <w:r w:rsidRPr="00D77569">
        <w:rPr>
          <w:rFonts w:ascii="Times New Roman" w:eastAsia="Times New Roman" w:hAnsi="Times New Roman"/>
          <w:sz w:val="24"/>
          <w:szCs w:val="24"/>
        </w:rPr>
        <w:t xml:space="preserve">- были созданы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 </w:t>
      </w:r>
    </w:p>
    <w:p w:rsidR="00F55E85" w:rsidRPr="00D77569" w:rsidRDefault="00F55E85" w:rsidP="00F55E85">
      <w:pPr>
        <w:spacing w:after="0" w:line="240" w:lineRule="auto"/>
        <w:rPr>
          <w:rFonts w:ascii="Times New Roman" w:eastAsia="Times New Roman" w:hAnsi="Times New Roman"/>
          <w:sz w:val="24"/>
          <w:szCs w:val="24"/>
        </w:rPr>
      </w:pPr>
      <w:r w:rsidRPr="00D77569">
        <w:rPr>
          <w:rFonts w:ascii="Times New Roman" w:eastAsia="Times New Roman" w:hAnsi="Times New Roman"/>
          <w:sz w:val="24"/>
          <w:szCs w:val="24"/>
        </w:rPr>
        <w:t xml:space="preserve">- совершенствовалась система  мониторинга и диагностики успешности образования, уровня профессиональной компетентности и методической подготовки педагогов. </w:t>
      </w:r>
    </w:p>
    <w:p w:rsidR="00F55E85" w:rsidRDefault="00F55E85" w:rsidP="00F55E85">
      <w:pPr>
        <w:spacing w:after="0" w:line="240" w:lineRule="auto"/>
        <w:jc w:val="both"/>
        <w:rPr>
          <w:rFonts w:ascii="Times New Roman" w:eastAsia="Times New Roman" w:hAnsi="Times New Roman"/>
          <w:sz w:val="24"/>
          <w:szCs w:val="24"/>
        </w:rPr>
      </w:pPr>
      <w:r w:rsidRPr="00D77569">
        <w:rPr>
          <w:rFonts w:ascii="Times New Roman" w:eastAsia="Times New Roman" w:hAnsi="Times New Roman"/>
          <w:sz w:val="24"/>
          <w:szCs w:val="24"/>
        </w:rPr>
        <w:t xml:space="preserve"> -систематизирована  работа учителей-предметников по темам самообразования, активизировалась  работа по выявлению и обобщению, распространению передового педагогического опыта творчески работающих педагогов.</w:t>
      </w:r>
    </w:p>
    <w:p w:rsidR="00F55E85" w:rsidRPr="00D77569" w:rsidRDefault="00F55E85" w:rsidP="00F55E85">
      <w:pPr>
        <w:spacing w:after="0" w:line="240" w:lineRule="auto"/>
        <w:jc w:val="both"/>
        <w:rPr>
          <w:rFonts w:ascii="Times New Roman" w:eastAsia="Times New Roman" w:hAnsi="Times New Roman"/>
          <w:sz w:val="24"/>
          <w:szCs w:val="24"/>
        </w:rPr>
      </w:pPr>
    </w:p>
    <w:p w:rsidR="00F55E85" w:rsidRPr="00D77569" w:rsidRDefault="00F55E85" w:rsidP="00F55E85">
      <w:pPr>
        <w:pStyle w:val="af1"/>
        <w:rPr>
          <w:rFonts w:ascii="Times New Roman" w:eastAsia="Times New Roman" w:hAnsi="Times New Roman" w:cs="Times New Roman"/>
          <w:b/>
          <w:sz w:val="24"/>
          <w:szCs w:val="24"/>
          <w:u w:val="single"/>
        </w:rPr>
      </w:pPr>
      <w:r w:rsidRPr="00D77569">
        <w:rPr>
          <w:rFonts w:ascii="Times New Roman" w:eastAsia="Times New Roman" w:hAnsi="Times New Roman" w:cs="Times New Roman"/>
          <w:b/>
          <w:sz w:val="24"/>
          <w:szCs w:val="24"/>
          <w:u w:val="single"/>
        </w:rPr>
        <w:t>Направления деятельности</w:t>
      </w:r>
    </w:p>
    <w:tbl>
      <w:tblPr>
        <w:tblW w:w="9781" w:type="dxa"/>
        <w:tblInd w:w="392" w:type="dxa"/>
        <w:tblCellMar>
          <w:left w:w="0" w:type="dxa"/>
          <w:right w:w="0" w:type="dxa"/>
        </w:tblCellMar>
        <w:tblLook w:val="04A0" w:firstRow="1" w:lastRow="0" w:firstColumn="1" w:lastColumn="0" w:noHBand="0" w:noVBand="1"/>
      </w:tblPr>
      <w:tblGrid>
        <w:gridCol w:w="5103"/>
        <w:gridCol w:w="1843"/>
        <w:gridCol w:w="2835"/>
      </w:tblGrid>
      <w:tr w:rsidR="00F55E85" w:rsidRPr="00D77569" w:rsidTr="004F5CD9">
        <w:trPr>
          <w:trHeight w:val="195"/>
        </w:trPr>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kern w:val="36"/>
                <w:sz w:val="24"/>
                <w:szCs w:val="24"/>
              </w:rPr>
            </w:pPr>
            <w:r w:rsidRPr="00D77569">
              <w:rPr>
                <w:rFonts w:ascii="Times New Roman" w:eastAsia="Times New Roman" w:hAnsi="Times New Roman" w:cs="Times New Roman"/>
                <w:kern w:val="36"/>
                <w:sz w:val="24"/>
                <w:szCs w:val="24"/>
              </w:rPr>
              <w:t>Формы и виды деятельности</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Сроки</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Ответственные</w:t>
            </w:r>
          </w:p>
        </w:tc>
      </w:tr>
      <w:tr w:rsidR="00F55E85" w:rsidRPr="00D77569" w:rsidTr="004F5CD9">
        <w:trPr>
          <w:cantSplit/>
          <w:trHeight w:val="377"/>
        </w:trPr>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         Обеспечение управления методической работой</w:t>
            </w:r>
          </w:p>
        </w:tc>
      </w:tr>
      <w:tr w:rsidR="00F55E85" w:rsidRPr="00D77569" w:rsidTr="004F5CD9">
        <w:trPr>
          <w:cantSplit/>
          <w:trHeight w:val="1597"/>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Работа тематических педагогических советов:</w:t>
            </w:r>
          </w:p>
          <w:p w:rsidR="00F55E85" w:rsidRPr="00D77569" w:rsidRDefault="00F55E85" w:rsidP="004F5CD9">
            <w:pPr>
              <w:pStyle w:val="af1"/>
              <w:rPr>
                <w:rFonts w:ascii="Times New Roman" w:hAnsi="Times New Roman" w:cs="Times New Roman"/>
                <w:sz w:val="24"/>
                <w:szCs w:val="24"/>
              </w:rPr>
            </w:pPr>
            <w:r w:rsidRPr="00D77569">
              <w:rPr>
                <w:rFonts w:ascii="Times New Roman" w:hAnsi="Times New Roman" w:cs="Times New Roman"/>
                <w:sz w:val="24"/>
                <w:szCs w:val="24"/>
              </w:rPr>
              <w:t>-Создание условий в школе для инклюзивного образования детей с ОВЗ  и детей-инвалидов;</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w:t>
            </w:r>
            <w:r w:rsidRPr="00D77569">
              <w:rPr>
                <w:rFonts w:ascii="Times New Roman" w:hAnsi="Times New Roman" w:cs="Times New Roman"/>
                <w:sz w:val="24"/>
                <w:szCs w:val="24"/>
              </w:rPr>
              <w:t xml:space="preserve"> Организация воспитательной деятельности по духовно-нравственному развитию и воспитанию.</w:t>
            </w:r>
          </w:p>
          <w:p w:rsidR="00F55E85" w:rsidRPr="00D77569" w:rsidRDefault="00F55E85" w:rsidP="004F5CD9">
            <w:pPr>
              <w:pStyle w:val="af1"/>
              <w:rPr>
                <w:rFonts w:ascii="Times New Roman" w:eastAsia="Times New Roman" w:hAnsi="Times New Roman" w:cs="Times New Roman"/>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      Январь</w:t>
            </w:r>
          </w:p>
          <w:p w:rsidR="00F55E85" w:rsidRPr="00D77569" w:rsidRDefault="00F55E85" w:rsidP="004F5CD9">
            <w:pPr>
              <w:pStyle w:val="af1"/>
              <w:rPr>
                <w:rFonts w:ascii="Times New Roman" w:eastAsia="Times New Roman" w:hAnsi="Times New Roman" w:cs="Times New Roman"/>
                <w:sz w:val="24"/>
                <w:szCs w:val="24"/>
              </w:rPr>
            </w:pP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        Март</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зам. директора по УВР</w:t>
            </w:r>
          </w:p>
        </w:tc>
      </w:tr>
      <w:tr w:rsidR="00F55E85" w:rsidRPr="00D77569" w:rsidTr="004F5CD9">
        <w:trPr>
          <w:cantSplit/>
          <w:trHeight w:val="516"/>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2. Работа школьных методических объединений:</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реализации ФГОС ООО</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возможности сети Интернет по подготовке школьников к ГИА</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система контроля и оценки знаний обучающихся</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итоги работы по самообразованию (курсовая подготовка, семинары)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По плану</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руководители МО</w:t>
            </w:r>
          </w:p>
        </w:tc>
      </w:tr>
      <w:tr w:rsidR="00F55E85" w:rsidRPr="00D77569" w:rsidTr="004F5CD9">
        <w:trPr>
          <w:cantSplit/>
          <w:trHeight w:val="516"/>
        </w:trPr>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Обеспечение условий для непрерывного совершенствования профессионального мастерства учителя</w:t>
            </w:r>
          </w:p>
        </w:tc>
      </w:tr>
      <w:tr w:rsidR="00F55E85" w:rsidRPr="00D77569" w:rsidTr="004F5CD9">
        <w:trPr>
          <w:cantSplit/>
          <w:trHeight w:val="1186"/>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1. Мониторинг развития педагогического коллектива.</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курсы; - аттестация; - достижения и награды.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сентябрь</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в течение года</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зам. директора по УВР</w:t>
            </w:r>
          </w:p>
        </w:tc>
      </w:tr>
      <w:tr w:rsidR="00F55E85" w:rsidRPr="00D77569" w:rsidTr="004F5CD9">
        <w:trPr>
          <w:cantSplit/>
          <w:trHeight w:val="629"/>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2.Банк данных педагогического опыта: </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публикации, открытые уроки, мастер-классы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в течение года</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зам. директора по УВР </w:t>
            </w:r>
          </w:p>
        </w:tc>
      </w:tr>
      <w:tr w:rsidR="00F55E85" w:rsidRPr="00D77569" w:rsidTr="004F5CD9">
        <w:trPr>
          <w:cantSplit/>
          <w:trHeight w:val="2684"/>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3. Аттестация педагогических работников:</w:t>
            </w:r>
            <w:r w:rsidRPr="00D77569">
              <w:rPr>
                <w:rFonts w:ascii="Times New Roman" w:eastAsia="Times New Roman" w:hAnsi="Times New Roman" w:cs="Times New Roman"/>
                <w:sz w:val="24"/>
                <w:szCs w:val="24"/>
              </w:rPr>
              <w:br/>
              <w:t>- нормативно-правовая база и методические рекомендации по вопросу аттестации педагогов;</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аналитический отчет о результатах педагогической деятельности;</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оформление стенда по аттестации;</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перспективный план прохождения аттестации.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Сентябр</w:t>
            </w:r>
            <w:proofErr w:type="gramStart"/>
            <w:r w:rsidRPr="00D77569">
              <w:rPr>
                <w:rFonts w:ascii="Times New Roman" w:eastAsia="Times New Roman" w:hAnsi="Times New Roman" w:cs="Times New Roman"/>
                <w:sz w:val="24"/>
                <w:szCs w:val="24"/>
              </w:rPr>
              <w:t>ь-</w:t>
            </w:r>
            <w:proofErr w:type="gramEnd"/>
            <w:r w:rsidRPr="00D77569">
              <w:rPr>
                <w:rFonts w:ascii="Times New Roman" w:eastAsia="Times New Roman" w:hAnsi="Times New Roman" w:cs="Times New Roman"/>
                <w:sz w:val="24"/>
                <w:szCs w:val="24"/>
              </w:rPr>
              <w:t xml:space="preserve"> май</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зам. директора по УВР </w:t>
            </w:r>
          </w:p>
        </w:tc>
      </w:tr>
      <w:tr w:rsidR="00F55E85" w:rsidRPr="00D77569" w:rsidTr="004F5CD9">
        <w:trPr>
          <w:cantSplit/>
          <w:trHeight w:val="1400"/>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lastRenderedPageBreak/>
              <w:t>4. Курсовая подготовка:</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 перспективный план прохождения курсовой подготовки; </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дистанционное обучение, модульно-накопительная система;</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заявка на курсы.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Сентябрь</w:t>
            </w:r>
          </w:p>
          <w:p w:rsidR="00F55E85" w:rsidRPr="00D77569" w:rsidRDefault="00F55E85" w:rsidP="004F5CD9">
            <w:pPr>
              <w:pStyle w:val="af1"/>
              <w:rPr>
                <w:rFonts w:ascii="Times New Roman" w:eastAsia="Times New Roman" w:hAnsi="Times New Roman" w:cs="Times New Roman"/>
                <w:sz w:val="24"/>
                <w:szCs w:val="24"/>
              </w:rPr>
            </w:pP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В течение года</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зам. директора по УВР </w:t>
            </w:r>
          </w:p>
        </w:tc>
      </w:tr>
      <w:tr w:rsidR="00F55E85" w:rsidRPr="00D77569" w:rsidTr="004F5CD9">
        <w:trPr>
          <w:cantSplit/>
          <w:trHeight w:val="565"/>
        </w:trPr>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Обеспечение условий для изучения, обобщения и распространения передового опыта</w:t>
            </w:r>
          </w:p>
        </w:tc>
      </w:tr>
      <w:tr w:rsidR="00F55E85" w:rsidRPr="00D77569" w:rsidTr="004F5CD9">
        <w:trPr>
          <w:cantSplit/>
          <w:trHeight w:val="1983"/>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1. Методическая неделя по теме « Система управления качеством образования в условиях сельской школы»:</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 теоретический семинар «Текст как средство формирования </w:t>
            </w:r>
            <w:proofErr w:type="spellStart"/>
            <w:r w:rsidRPr="00D77569">
              <w:rPr>
                <w:rFonts w:ascii="Times New Roman" w:eastAsia="Times New Roman" w:hAnsi="Times New Roman" w:cs="Times New Roman"/>
                <w:sz w:val="24"/>
                <w:szCs w:val="24"/>
              </w:rPr>
              <w:t>метапредметных</w:t>
            </w:r>
            <w:proofErr w:type="spellEnd"/>
            <w:r w:rsidRPr="00D77569">
              <w:rPr>
                <w:rFonts w:ascii="Times New Roman" w:eastAsia="Times New Roman" w:hAnsi="Times New Roman" w:cs="Times New Roman"/>
                <w:sz w:val="24"/>
                <w:szCs w:val="24"/>
              </w:rPr>
              <w:t xml:space="preserve"> учебных действий»;</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открытые уроки с последующим самоанализом;</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 разработка рекомендаций по итогам </w:t>
            </w:r>
            <w:proofErr w:type="spellStart"/>
            <w:r w:rsidRPr="00D77569">
              <w:rPr>
                <w:rFonts w:ascii="Times New Roman" w:eastAsia="Times New Roman" w:hAnsi="Times New Roman" w:cs="Times New Roman"/>
                <w:sz w:val="24"/>
                <w:szCs w:val="24"/>
              </w:rPr>
              <w:t>методнедели</w:t>
            </w:r>
            <w:proofErr w:type="spellEnd"/>
            <w:r w:rsidRPr="00D77569">
              <w:rPr>
                <w:rFonts w:ascii="Times New Roman" w:eastAsia="Times New Roman" w:hAnsi="Times New Roman" w:cs="Times New Roman"/>
                <w:sz w:val="24"/>
                <w:szCs w:val="24"/>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Раз в полугодие</w:t>
            </w:r>
          </w:p>
          <w:p w:rsidR="00F55E85" w:rsidRPr="00D77569" w:rsidRDefault="00F55E85" w:rsidP="004F5CD9">
            <w:pPr>
              <w:pStyle w:val="af1"/>
              <w:rPr>
                <w:rFonts w:ascii="Times New Roman" w:eastAsia="Times New Roman" w:hAnsi="Times New Roman" w:cs="Times New Roman"/>
                <w:sz w:val="24"/>
                <w:szCs w:val="24"/>
              </w:rPr>
            </w:pPr>
          </w:p>
          <w:p w:rsidR="00F55E85" w:rsidRPr="00D77569" w:rsidRDefault="00F55E85" w:rsidP="004F5CD9">
            <w:pPr>
              <w:pStyle w:val="af1"/>
              <w:rPr>
                <w:rFonts w:ascii="Times New Roman" w:eastAsia="Times New Roman" w:hAnsi="Times New Roman" w:cs="Times New Roman"/>
                <w:sz w:val="24"/>
                <w:szCs w:val="24"/>
              </w:rPr>
            </w:pPr>
          </w:p>
          <w:p w:rsidR="00F55E85" w:rsidRPr="00D77569" w:rsidRDefault="00F55E85" w:rsidP="004F5CD9">
            <w:pPr>
              <w:pStyle w:val="af1"/>
              <w:rPr>
                <w:rFonts w:ascii="Times New Roman" w:eastAsia="Times New Roman" w:hAnsi="Times New Roman" w:cs="Times New Roman"/>
                <w:sz w:val="24"/>
                <w:szCs w:val="24"/>
              </w:rPr>
            </w:pPr>
          </w:p>
          <w:p w:rsidR="00F55E85" w:rsidRPr="00D77569" w:rsidRDefault="00F55E85" w:rsidP="004F5CD9">
            <w:pPr>
              <w:pStyle w:val="af1"/>
              <w:rPr>
                <w:rFonts w:ascii="Times New Roman" w:eastAsia="Times New Roman" w:hAnsi="Times New Roman" w:cs="Times New Roman"/>
                <w:sz w:val="24"/>
                <w:szCs w:val="24"/>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зам. директора по УВР</w:t>
            </w:r>
          </w:p>
        </w:tc>
      </w:tr>
      <w:tr w:rsidR="00F55E85" w:rsidRPr="00D77569" w:rsidTr="004F5CD9">
        <w:trPr>
          <w:cantSplit/>
          <w:trHeight w:val="619"/>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2. Участие в заочных и очных профе</w:t>
            </w:r>
            <w:r>
              <w:rPr>
                <w:rFonts w:ascii="Times New Roman" w:eastAsia="Times New Roman" w:hAnsi="Times New Roman" w:cs="Times New Roman"/>
                <w:sz w:val="24"/>
                <w:szCs w:val="24"/>
              </w:rPr>
              <w:t xml:space="preserve">ссиональных конкурсах («Педагог </w:t>
            </w:r>
            <w:r w:rsidRPr="00D77569">
              <w:rPr>
                <w:rFonts w:ascii="Times New Roman" w:eastAsia="Times New Roman" w:hAnsi="Times New Roman" w:cs="Times New Roman"/>
                <w:sz w:val="24"/>
                <w:szCs w:val="24"/>
              </w:rPr>
              <w:t>года», «Современный урок»).</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декабрь</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зам. директора по УВР</w:t>
            </w:r>
          </w:p>
          <w:p w:rsidR="00F55E85" w:rsidRPr="00D77569" w:rsidRDefault="00F55E85" w:rsidP="004F5CD9">
            <w:pPr>
              <w:pStyle w:val="af1"/>
              <w:rPr>
                <w:rFonts w:ascii="Times New Roman" w:eastAsia="Times New Roman" w:hAnsi="Times New Roman" w:cs="Times New Roman"/>
                <w:sz w:val="24"/>
                <w:szCs w:val="24"/>
              </w:rPr>
            </w:pPr>
          </w:p>
        </w:tc>
      </w:tr>
      <w:tr w:rsidR="00F55E85" w:rsidRPr="00D77569" w:rsidTr="004F5CD9">
        <w:trPr>
          <w:cantSplit/>
          <w:trHeight w:val="355"/>
        </w:trPr>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 Обеспечение внеклассной работы по учебным предметам </w:t>
            </w:r>
            <w:r w:rsidRPr="00D77569">
              <w:rPr>
                <w:rFonts w:ascii="Times New Roman" w:eastAsia="Times New Roman" w:hAnsi="Times New Roman" w:cs="Times New Roman"/>
                <w:sz w:val="24"/>
                <w:szCs w:val="24"/>
              </w:rPr>
              <w:br/>
              <w:t xml:space="preserve">                      и работа с одарёнными детьми</w:t>
            </w:r>
          </w:p>
        </w:tc>
      </w:tr>
      <w:tr w:rsidR="00F55E85" w:rsidRPr="00D77569" w:rsidTr="004F5CD9">
        <w:trPr>
          <w:cantSplit/>
          <w:trHeight w:val="967"/>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1. Декада начальных классов, гуманитарных наук, естественно-математических наук, физической культуры и ОБЖ</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январь-февраль</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руководители МО</w:t>
            </w:r>
          </w:p>
        </w:tc>
      </w:tr>
      <w:tr w:rsidR="00F55E85" w:rsidRPr="00D77569" w:rsidTr="004F5CD9">
        <w:trPr>
          <w:cantSplit/>
          <w:trHeight w:val="284"/>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2. Обновление банка данных одарённых учащихся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октябрь-декабрь</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классные руководители</w:t>
            </w:r>
          </w:p>
        </w:tc>
      </w:tr>
      <w:tr w:rsidR="00F55E85" w:rsidRPr="00D77569" w:rsidTr="004F5CD9">
        <w:trPr>
          <w:cantSplit/>
          <w:trHeight w:val="656"/>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3. Организация участия школьников в предметных олимпиадах и конкурсах разного масштаба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в течение года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учителя-предметники</w:t>
            </w:r>
          </w:p>
        </w:tc>
      </w:tr>
      <w:tr w:rsidR="00F55E85" w:rsidRPr="00D77569" w:rsidTr="004F5CD9">
        <w:trPr>
          <w:cantSplit/>
          <w:trHeight w:val="251"/>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4. Школьная ученическая конференция по проектно-исследовательской деятельности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февраль</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Руководитель НОУ</w:t>
            </w:r>
          </w:p>
        </w:tc>
      </w:tr>
      <w:tr w:rsidR="00F55E85" w:rsidRPr="00D77569" w:rsidTr="004F5CD9">
        <w:trPr>
          <w:cantSplit/>
          <w:trHeight w:val="757"/>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5. Участие в дистанционных Интернет-олимпиадах </w:t>
            </w:r>
            <w:proofErr w:type="gramStart"/>
            <w:r w:rsidRPr="00D77569">
              <w:rPr>
                <w:rFonts w:ascii="Times New Roman" w:eastAsia="Times New Roman" w:hAnsi="Times New Roman" w:cs="Times New Roman"/>
                <w:sz w:val="24"/>
                <w:szCs w:val="24"/>
              </w:rPr>
              <w:t xml:space="preserve">( </w:t>
            </w:r>
            <w:proofErr w:type="gramEnd"/>
            <w:r w:rsidRPr="00D77569">
              <w:rPr>
                <w:rFonts w:ascii="Times New Roman" w:eastAsia="Times New Roman" w:hAnsi="Times New Roman" w:cs="Times New Roman"/>
                <w:sz w:val="24"/>
                <w:szCs w:val="24"/>
              </w:rPr>
              <w:t>«Эрудит», «</w:t>
            </w:r>
            <w:proofErr w:type="spellStart"/>
            <w:r w:rsidRPr="00D77569">
              <w:rPr>
                <w:rFonts w:ascii="Times New Roman" w:eastAsia="Times New Roman" w:hAnsi="Times New Roman" w:cs="Times New Roman"/>
                <w:sz w:val="24"/>
                <w:szCs w:val="24"/>
              </w:rPr>
              <w:t>Олимпис</w:t>
            </w:r>
            <w:proofErr w:type="spellEnd"/>
            <w:r w:rsidRPr="00D77569">
              <w:rPr>
                <w:rFonts w:ascii="Times New Roman" w:eastAsia="Times New Roman" w:hAnsi="Times New Roman" w:cs="Times New Roman"/>
                <w:sz w:val="24"/>
                <w:szCs w:val="24"/>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октябрь – апрель</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зам. директора по УВР</w:t>
            </w:r>
          </w:p>
        </w:tc>
      </w:tr>
      <w:tr w:rsidR="00F55E85" w:rsidRPr="00D77569" w:rsidTr="004F5CD9">
        <w:trPr>
          <w:cantSplit/>
          <w:trHeight w:val="636"/>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6. Участие в Международных и Всероссийских игровы</w:t>
            </w:r>
            <w:r w:rsidR="00D11C7D">
              <w:rPr>
                <w:rFonts w:ascii="Times New Roman" w:eastAsia="Times New Roman" w:hAnsi="Times New Roman" w:cs="Times New Roman"/>
                <w:sz w:val="24"/>
                <w:szCs w:val="24"/>
              </w:rPr>
              <w:t xml:space="preserve">х конкурсах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в течение года</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учителя-предметники</w:t>
            </w:r>
          </w:p>
        </w:tc>
      </w:tr>
      <w:tr w:rsidR="00F55E85" w:rsidRPr="00D77569" w:rsidTr="004F5CD9">
        <w:trPr>
          <w:cantSplit/>
          <w:trHeight w:val="969"/>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7. Выступление обучающихся на районной   научно</w:t>
            </w:r>
            <w:proofErr w:type="gramStart"/>
            <w:r w:rsidRPr="00D77569">
              <w:rPr>
                <w:rFonts w:ascii="Times New Roman" w:eastAsia="Times New Roman" w:hAnsi="Times New Roman" w:cs="Times New Roman"/>
                <w:sz w:val="24"/>
                <w:szCs w:val="24"/>
              </w:rPr>
              <w:t>й-</w:t>
            </w:r>
            <w:proofErr w:type="gramEnd"/>
            <w:r w:rsidRPr="00D77569">
              <w:rPr>
                <w:rFonts w:ascii="Times New Roman" w:eastAsia="Times New Roman" w:hAnsi="Times New Roman" w:cs="Times New Roman"/>
                <w:sz w:val="24"/>
                <w:szCs w:val="24"/>
              </w:rPr>
              <w:t xml:space="preserve"> практической конференции.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по плану</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Руководители проектов</w:t>
            </w:r>
          </w:p>
        </w:tc>
      </w:tr>
      <w:tr w:rsidR="00F55E85" w:rsidRPr="00D77569" w:rsidTr="004F5CD9">
        <w:trPr>
          <w:cantSplit/>
          <w:trHeight w:val="412"/>
        </w:trPr>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     Информационное обеспечение образовательного процесса</w:t>
            </w:r>
          </w:p>
        </w:tc>
      </w:tr>
      <w:tr w:rsidR="00F55E85" w:rsidRPr="00D77569" w:rsidTr="004F5CD9">
        <w:trPr>
          <w:cantSplit/>
          <w:trHeight w:val="1609"/>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1. </w:t>
            </w:r>
            <w:proofErr w:type="gramStart"/>
            <w:r w:rsidRPr="00D77569">
              <w:rPr>
                <w:rFonts w:ascii="Times New Roman" w:eastAsia="Times New Roman" w:hAnsi="Times New Roman" w:cs="Times New Roman"/>
                <w:sz w:val="24"/>
                <w:szCs w:val="24"/>
              </w:rPr>
              <w:t>Электронное</w:t>
            </w:r>
            <w:proofErr w:type="gramEnd"/>
            <w:r w:rsidRPr="00D77569">
              <w:rPr>
                <w:rFonts w:ascii="Times New Roman" w:eastAsia="Times New Roman" w:hAnsi="Times New Roman" w:cs="Times New Roman"/>
                <w:sz w:val="24"/>
                <w:szCs w:val="24"/>
              </w:rPr>
              <w:t xml:space="preserve"> портфолио «Визитная карточка учителя».</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2. Публикации из опыта работы на сайтах учительских сообществ, в печатных изданиях.</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3. Создание и развитие персональных страниц учителей-предметников в сети Интернет.</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в течение года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учителя-предметники</w:t>
            </w:r>
          </w:p>
        </w:tc>
      </w:tr>
      <w:tr w:rsidR="00F55E85" w:rsidRPr="00D77569" w:rsidTr="004F5CD9">
        <w:trPr>
          <w:cantSplit/>
          <w:trHeight w:val="365"/>
        </w:trPr>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         Обеспечение контрольно-аналитической экспертизы</w:t>
            </w:r>
          </w:p>
        </w:tc>
      </w:tr>
      <w:tr w:rsidR="00F55E85" w:rsidRPr="00D77569" w:rsidTr="004F5CD9">
        <w:trPr>
          <w:cantSplit/>
          <w:trHeight w:val="1321"/>
        </w:trPr>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lastRenderedPageBreak/>
              <w:t>1. Творческие отчёты учителей по темам самообразования.</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 xml:space="preserve">2. Предоставление педагогических характеристик. </w:t>
            </w: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3. Подготовка информационно-аналитических материалов по итогам проведения мероприятий.</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по планам МО</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руководители МО</w:t>
            </w:r>
          </w:p>
          <w:p w:rsidR="00F55E85" w:rsidRPr="00D77569" w:rsidRDefault="00F55E85" w:rsidP="004F5CD9">
            <w:pPr>
              <w:pStyle w:val="af1"/>
              <w:rPr>
                <w:rFonts w:ascii="Times New Roman" w:eastAsia="Times New Roman" w:hAnsi="Times New Roman" w:cs="Times New Roman"/>
                <w:sz w:val="24"/>
                <w:szCs w:val="24"/>
              </w:rPr>
            </w:pPr>
          </w:p>
          <w:p w:rsidR="00F55E85" w:rsidRPr="00D77569" w:rsidRDefault="00F55E85" w:rsidP="004F5CD9">
            <w:pPr>
              <w:pStyle w:val="af1"/>
              <w:rPr>
                <w:rFonts w:ascii="Times New Roman" w:eastAsia="Times New Roman" w:hAnsi="Times New Roman" w:cs="Times New Roman"/>
                <w:sz w:val="24"/>
                <w:szCs w:val="24"/>
              </w:rPr>
            </w:pPr>
            <w:r w:rsidRPr="00D77569">
              <w:rPr>
                <w:rFonts w:ascii="Times New Roman" w:eastAsia="Times New Roman" w:hAnsi="Times New Roman" w:cs="Times New Roman"/>
                <w:sz w:val="24"/>
                <w:szCs w:val="24"/>
              </w:rPr>
              <w:t>зам. директора по УВР</w:t>
            </w:r>
          </w:p>
        </w:tc>
      </w:tr>
    </w:tbl>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xml:space="preserve">По всем направлениям деятельности работа велась на достаточном организаторском и методическом уровне.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Однако следует отметить, что охотнее учителя представляют творческие отчёты, нежели публикуются на сайте учительских сообществ и в печатных изданиях. Это направление работы следует определить как проблемное и выстраивать линию её решения на следующий учебный год.</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xml:space="preserve"> Внеклассная работа по учебным предметам и работа с одарёнными детьми   была успешно и с интересом реализована.</w:t>
      </w:r>
    </w:p>
    <w:p w:rsidR="00F55E85" w:rsidRPr="008A41BB" w:rsidRDefault="00F55E85" w:rsidP="00F55E85">
      <w:pPr>
        <w:pStyle w:val="af1"/>
        <w:jc w:val="center"/>
        <w:rPr>
          <w:rFonts w:ascii="Times New Roman" w:hAnsi="Times New Roman" w:cs="Times New Roman"/>
          <w:b/>
          <w:sz w:val="32"/>
          <w:szCs w:val="32"/>
        </w:rPr>
      </w:pPr>
      <w:r w:rsidRPr="008A41BB">
        <w:rPr>
          <w:rFonts w:ascii="Times New Roman" w:hAnsi="Times New Roman" w:cs="Times New Roman"/>
          <w:b/>
          <w:sz w:val="32"/>
          <w:szCs w:val="32"/>
        </w:rPr>
        <w:t>СИСТЕМА  УПРАВЛЕНИЯ  ШКОЛОЙ</w:t>
      </w:r>
    </w:p>
    <w:p w:rsidR="00F55E85" w:rsidRPr="003C4183" w:rsidRDefault="007413C8" w:rsidP="00F55E85">
      <w:pPr>
        <w:pStyle w:val="af1"/>
        <w:rPr>
          <w:rFonts w:ascii="Times New Roman" w:hAnsi="Times New Roman" w:cs="Times New Roman"/>
          <w:sz w:val="24"/>
          <w:szCs w:val="24"/>
        </w:rPr>
      </w:pPr>
      <w:r>
        <w:rPr>
          <w:rFonts w:ascii="Times New Roman" w:hAnsi="Times New Roman" w:cs="Times New Roman"/>
          <w:sz w:val="24"/>
          <w:szCs w:val="24"/>
        </w:rPr>
        <w:t>Система управления школой в 2022-2023</w:t>
      </w:r>
      <w:r w:rsidR="00F55E85" w:rsidRPr="003C4183">
        <w:rPr>
          <w:rFonts w:ascii="Times New Roman" w:hAnsi="Times New Roman" w:cs="Times New Roman"/>
          <w:sz w:val="24"/>
          <w:szCs w:val="24"/>
        </w:rPr>
        <w:t xml:space="preserve"> учебном году способствовала решению основных задач реализации Программы развития: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обеспечение гарантий прав детей на образование;</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реализация непрерывного дифференцированного многоуровневого учебно-воспитательного процесса;</w:t>
      </w:r>
      <w:r w:rsidRPr="003C4183">
        <w:rPr>
          <w:rFonts w:ascii="Times New Roman" w:hAnsi="Times New Roman" w:cs="Times New Roman"/>
          <w:sz w:val="24"/>
          <w:szCs w:val="24"/>
        </w:rPr>
        <w:br/>
        <w:t>·  создание и развитие механизмов, обеспечивающих демократическое управление школой;</w:t>
      </w:r>
      <w:r w:rsidRPr="003C4183">
        <w:rPr>
          <w:rFonts w:ascii="Times New Roman" w:hAnsi="Times New Roman" w:cs="Times New Roman"/>
          <w:sz w:val="24"/>
          <w:szCs w:val="24"/>
        </w:rPr>
        <w:br/>
        <w:t>· стимулирование творческого самовыражения учителя, раскрытия его профессионального и творческого потенциала, обеспечивающего развитие каждого ученика в соответствии с его склонностями, интересами и возможностями;</w:t>
      </w:r>
      <w:r w:rsidRPr="003C4183">
        <w:rPr>
          <w:rFonts w:ascii="Times New Roman" w:hAnsi="Times New Roman" w:cs="Times New Roman"/>
          <w:sz w:val="24"/>
          <w:szCs w:val="24"/>
        </w:rPr>
        <w:br/>
        <w:t>·  совершенствование программно-методического обеспечения учебного процесса в различных формах организации учебной деятельности;</w:t>
      </w:r>
      <w:r w:rsidRPr="003C4183">
        <w:rPr>
          <w:rFonts w:ascii="Times New Roman" w:hAnsi="Times New Roman" w:cs="Times New Roman"/>
          <w:sz w:val="24"/>
          <w:szCs w:val="24"/>
        </w:rPr>
        <w:br/>
        <w:t>·   обновление содержания образования в свете использования современных информационных и коммуникационных технологий в учебной деятельности</w:t>
      </w:r>
      <w:proofErr w:type="gramStart"/>
      <w:r w:rsidRPr="003C4183">
        <w:rPr>
          <w:rFonts w:ascii="Times New Roman" w:hAnsi="Times New Roman" w:cs="Times New Roman"/>
          <w:sz w:val="24"/>
          <w:szCs w:val="24"/>
        </w:rPr>
        <w:t>.</w:t>
      </w:r>
      <w:proofErr w:type="gramEnd"/>
      <w:r w:rsidRPr="003C4183">
        <w:rPr>
          <w:rFonts w:ascii="Times New Roman" w:hAnsi="Times New Roman" w:cs="Times New Roman"/>
          <w:sz w:val="24"/>
          <w:szCs w:val="24"/>
        </w:rPr>
        <w:br/>
        <w:t xml:space="preserve">·  </w:t>
      </w:r>
      <w:proofErr w:type="gramStart"/>
      <w:r w:rsidRPr="003C4183">
        <w:rPr>
          <w:rFonts w:ascii="Times New Roman" w:hAnsi="Times New Roman" w:cs="Times New Roman"/>
          <w:sz w:val="24"/>
          <w:szCs w:val="24"/>
        </w:rPr>
        <w:t>с</w:t>
      </w:r>
      <w:proofErr w:type="gramEnd"/>
      <w:r w:rsidRPr="003C4183">
        <w:rPr>
          <w:rFonts w:ascii="Times New Roman" w:hAnsi="Times New Roman" w:cs="Times New Roman"/>
          <w:sz w:val="24"/>
          <w:szCs w:val="24"/>
        </w:rPr>
        <w:t>оздание единого образовательного пространства, интеграция общего и дополнительного образований;</w:t>
      </w:r>
      <w:r w:rsidRPr="003C4183">
        <w:rPr>
          <w:rFonts w:ascii="Times New Roman" w:hAnsi="Times New Roman" w:cs="Times New Roman"/>
          <w:sz w:val="24"/>
          <w:szCs w:val="24"/>
        </w:rPr>
        <w:br/>
        <w:t xml:space="preserve">·  создание условий для развития и формирования у детей и подростков качеств толерантности, патриотизма.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Приоритетные направления:</w:t>
      </w:r>
      <w:r w:rsidRPr="003C4183">
        <w:rPr>
          <w:rFonts w:ascii="Times New Roman" w:hAnsi="Times New Roman" w:cs="Times New Roman"/>
          <w:sz w:val="24"/>
          <w:szCs w:val="24"/>
        </w:rPr>
        <w:br/>
        <w:t>·    ориентация на компетентность и творчество учителя, его творческую самостоятельность и профессиональную ответственность;                                                             ·    совершенствование профессионального уровня педагогов в области информационных технологий;</w:t>
      </w:r>
      <w:r w:rsidRPr="003C4183">
        <w:rPr>
          <w:rFonts w:ascii="Times New Roman" w:hAnsi="Times New Roman" w:cs="Times New Roman"/>
          <w:sz w:val="24"/>
          <w:szCs w:val="24"/>
        </w:rPr>
        <w:br/>
        <w:t>·    формирование экологического мировоззрения через организацию проектно-исследовательской и научной деятельности школьников;</w:t>
      </w:r>
      <w:r w:rsidRPr="003C4183">
        <w:rPr>
          <w:rFonts w:ascii="Times New Roman" w:hAnsi="Times New Roman" w:cs="Times New Roman"/>
          <w:sz w:val="24"/>
          <w:szCs w:val="24"/>
        </w:rPr>
        <w:br/>
        <w:t>·    сохранение, укрепление и формирование здоровья учащихся;</w:t>
      </w:r>
      <w:r w:rsidRPr="003C4183">
        <w:rPr>
          <w:rFonts w:ascii="Times New Roman" w:hAnsi="Times New Roman" w:cs="Times New Roman"/>
          <w:sz w:val="24"/>
          <w:szCs w:val="24"/>
        </w:rPr>
        <w:br/>
        <w:t>·    развитие системы непрерывного образования, воспитательного потенциала поликультурной образовательной среды.</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xml:space="preserve">   Управление в школе осуществляется на основе сотрудничества педагогического, ученического и родительского коллективов</w:t>
      </w:r>
    </w:p>
    <w:p w:rsidR="00F55E85" w:rsidRPr="00205AD2" w:rsidRDefault="00F55E85" w:rsidP="00F55E85">
      <w:pPr>
        <w:spacing w:after="0"/>
        <w:jc w:val="center"/>
        <w:rPr>
          <w:rFonts w:ascii="Times New Roman" w:hAnsi="Times New Roman"/>
          <w:b/>
          <w:sz w:val="28"/>
          <w:szCs w:val="28"/>
        </w:rPr>
      </w:pPr>
    </w:p>
    <w:p w:rsidR="00F55E85" w:rsidRPr="007413C8" w:rsidRDefault="00F55E85" w:rsidP="007413C8">
      <w:pPr>
        <w:spacing w:after="0"/>
        <w:rPr>
          <w:rFonts w:ascii="Times New Roman" w:hAnsi="Times New Roman"/>
          <w:i/>
          <w:sz w:val="28"/>
          <w:szCs w:val="28"/>
        </w:rPr>
      </w:pPr>
      <w:r>
        <w:rPr>
          <w:rFonts w:ascii="Times New Roman" w:hAnsi="Times New Roman"/>
          <w:b/>
          <w:sz w:val="28"/>
          <w:szCs w:val="28"/>
        </w:rPr>
        <w:t xml:space="preserve">- </w:t>
      </w:r>
      <w:r>
        <w:rPr>
          <w:rFonts w:ascii="Times New Roman" w:hAnsi="Times New Roman"/>
          <w:i/>
          <w:sz w:val="28"/>
          <w:szCs w:val="28"/>
        </w:rPr>
        <w:t>качественный состав  администрации школы</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2105"/>
        <w:gridCol w:w="1851"/>
        <w:gridCol w:w="1365"/>
        <w:gridCol w:w="1632"/>
        <w:gridCol w:w="1632"/>
        <w:gridCol w:w="1779"/>
      </w:tblGrid>
      <w:tr w:rsidR="00F55E85" w:rsidTr="004F5CD9">
        <w:tc>
          <w:tcPr>
            <w:tcW w:w="1019" w:type="pct"/>
            <w:tcBorders>
              <w:top w:val="single" w:sz="12" w:space="0" w:color="000000"/>
              <w:left w:val="single" w:sz="12" w:space="0" w:color="000000"/>
              <w:bottom w:val="single" w:sz="12"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color w:val="000000" w:themeColor="text1"/>
                <w:sz w:val="24"/>
                <w:szCs w:val="24"/>
              </w:rPr>
            </w:pPr>
            <w:r w:rsidRPr="00A335F1">
              <w:rPr>
                <w:rFonts w:ascii="Times New Roman" w:hAnsi="Times New Roman" w:cs="Times New Roman"/>
                <w:color w:val="000000" w:themeColor="text1"/>
                <w:sz w:val="24"/>
                <w:szCs w:val="24"/>
              </w:rPr>
              <w:t>Ф.И.О.</w:t>
            </w:r>
          </w:p>
        </w:tc>
        <w:tc>
          <w:tcPr>
            <w:tcW w:w="878" w:type="pct"/>
            <w:tcBorders>
              <w:top w:val="single" w:sz="12" w:space="0" w:color="000000"/>
              <w:left w:val="single" w:sz="6" w:space="0" w:color="000000"/>
              <w:bottom w:val="single" w:sz="12"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color w:val="000000" w:themeColor="text1"/>
                <w:sz w:val="24"/>
                <w:szCs w:val="24"/>
              </w:rPr>
            </w:pPr>
            <w:r w:rsidRPr="00A335F1">
              <w:rPr>
                <w:rFonts w:ascii="Times New Roman" w:hAnsi="Times New Roman" w:cs="Times New Roman"/>
                <w:color w:val="000000" w:themeColor="text1"/>
                <w:sz w:val="24"/>
                <w:szCs w:val="24"/>
              </w:rPr>
              <w:t xml:space="preserve">Должность </w:t>
            </w:r>
          </w:p>
        </w:tc>
        <w:tc>
          <w:tcPr>
            <w:tcW w:w="662" w:type="pct"/>
            <w:tcBorders>
              <w:top w:val="single" w:sz="12" w:space="0" w:color="000000"/>
              <w:left w:val="single" w:sz="6" w:space="0" w:color="000000"/>
              <w:bottom w:val="single" w:sz="12"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color w:val="000000" w:themeColor="text1"/>
                <w:sz w:val="24"/>
                <w:szCs w:val="24"/>
              </w:rPr>
            </w:pPr>
            <w:proofErr w:type="spellStart"/>
            <w:r w:rsidRPr="00A335F1">
              <w:rPr>
                <w:rFonts w:ascii="Times New Roman" w:hAnsi="Times New Roman" w:cs="Times New Roman"/>
                <w:color w:val="000000" w:themeColor="text1"/>
                <w:sz w:val="24"/>
                <w:szCs w:val="24"/>
              </w:rPr>
              <w:t>Педстаж</w:t>
            </w:r>
            <w:proofErr w:type="spellEnd"/>
          </w:p>
        </w:tc>
        <w:tc>
          <w:tcPr>
            <w:tcW w:w="790" w:type="pct"/>
            <w:tcBorders>
              <w:top w:val="single" w:sz="12" w:space="0" w:color="000000"/>
              <w:left w:val="single" w:sz="6" w:space="0" w:color="000000"/>
              <w:bottom w:val="single" w:sz="12"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color w:val="000000" w:themeColor="text1"/>
                <w:sz w:val="24"/>
                <w:szCs w:val="24"/>
              </w:rPr>
            </w:pPr>
            <w:r w:rsidRPr="00A335F1">
              <w:rPr>
                <w:rFonts w:ascii="Times New Roman" w:hAnsi="Times New Roman" w:cs="Times New Roman"/>
                <w:color w:val="000000" w:themeColor="text1"/>
                <w:sz w:val="24"/>
                <w:szCs w:val="24"/>
              </w:rPr>
              <w:t xml:space="preserve">Категория </w:t>
            </w:r>
          </w:p>
          <w:p w:rsidR="00F55E85" w:rsidRPr="00A335F1" w:rsidRDefault="00F55E85" w:rsidP="004F5CD9">
            <w:pPr>
              <w:pStyle w:val="a8"/>
              <w:rPr>
                <w:rFonts w:ascii="Times New Roman" w:hAnsi="Times New Roman" w:cs="Times New Roman"/>
                <w:color w:val="000000" w:themeColor="text1"/>
                <w:sz w:val="24"/>
                <w:szCs w:val="24"/>
              </w:rPr>
            </w:pPr>
            <w:r w:rsidRPr="00A335F1">
              <w:rPr>
                <w:rFonts w:ascii="Times New Roman" w:hAnsi="Times New Roman" w:cs="Times New Roman"/>
                <w:color w:val="000000" w:themeColor="text1"/>
                <w:sz w:val="24"/>
                <w:szCs w:val="24"/>
              </w:rPr>
              <w:t>(адм.)</w:t>
            </w:r>
          </w:p>
        </w:tc>
        <w:tc>
          <w:tcPr>
            <w:tcW w:w="790" w:type="pct"/>
            <w:tcBorders>
              <w:top w:val="single" w:sz="12" w:space="0" w:color="000000"/>
              <w:left w:val="single" w:sz="6" w:space="0" w:color="000000"/>
              <w:bottom w:val="single" w:sz="12"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color w:val="000000" w:themeColor="text1"/>
                <w:sz w:val="24"/>
                <w:szCs w:val="24"/>
              </w:rPr>
            </w:pPr>
            <w:r w:rsidRPr="00A335F1">
              <w:rPr>
                <w:rFonts w:ascii="Times New Roman" w:hAnsi="Times New Roman" w:cs="Times New Roman"/>
                <w:color w:val="000000" w:themeColor="text1"/>
                <w:sz w:val="24"/>
                <w:szCs w:val="24"/>
              </w:rPr>
              <w:t xml:space="preserve">Категория </w:t>
            </w:r>
          </w:p>
          <w:p w:rsidR="00F55E85" w:rsidRPr="00A335F1" w:rsidRDefault="00F55E85" w:rsidP="004F5CD9">
            <w:pPr>
              <w:pStyle w:val="a8"/>
              <w:rPr>
                <w:rFonts w:ascii="Times New Roman" w:hAnsi="Times New Roman" w:cs="Times New Roman"/>
                <w:color w:val="000000" w:themeColor="text1"/>
                <w:sz w:val="24"/>
                <w:szCs w:val="24"/>
              </w:rPr>
            </w:pPr>
            <w:r w:rsidRPr="00A335F1">
              <w:rPr>
                <w:rFonts w:ascii="Times New Roman" w:hAnsi="Times New Roman" w:cs="Times New Roman"/>
                <w:color w:val="000000" w:themeColor="text1"/>
                <w:sz w:val="24"/>
                <w:szCs w:val="24"/>
              </w:rPr>
              <w:t>(учитель)</w:t>
            </w:r>
          </w:p>
        </w:tc>
        <w:tc>
          <w:tcPr>
            <w:tcW w:w="861" w:type="pct"/>
            <w:tcBorders>
              <w:top w:val="single" w:sz="12" w:space="0" w:color="000000"/>
              <w:left w:val="single" w:sz="6" w:space="0" w:color="000000"/>
              <w:bottom w:val="single" w:sz="12" w:space="0" w:color="000000"/>
              <w:right w:val="single" w:sz="12" w:space="0" w:color="000000"/>
            </w:tcBorders>
            <w:vAlign w:val="center"/>
            <w:hideMark/>
          </w:tcPr>
          <w:p w:rsidR="00F55E85" w:rsidRPr="00A335F1" w:rsidRDefault="00F55E85" w:rsidP="004F5CD9">
            <w:pPr>
              <w:pStyle w:val="a8"/>
              <w:rPr>
                <w:rFonts w:ascii="Times New Roman" w:hAnsi="Times New Roman" w:cs="Times New Roman"/>
                <w:color w:val="000000" w:themeColor="text1"/>
                <w:sz w:val="24"/>
                <w:szCs w:val="24"/>
              </w:rPr>
            </w:pPr>
            <w:r w:rsidRPr="00A335F1">
              <w:rPr>
                <w:rFonts w:ascii="Times New Roman" w:hAnsi="Times New Roman" w:cs="Times New Roman"/>
                <w:color w:val="000000" w:themeColor="text1"/>
                <w:sz w:val="24"/>
                <w:szCs w:val="24"/>
              </w:rPr>
              <w:t xml:space="preserve">Звания, </w:t>
            </w:r>
          </w:p>
          <w:p w:rsidR="00F55E85" w:rsidRPr="00A335F1" w:rsidRDefault="00F55E85" w:rsidP="004F5CD9">
            <w:pPr>
              <w:pStyle w:val="a8"/>
              <w:rPr>
                <w:rFonts w:ascii="Times New Roman" w:hAnsi="Times New Roman" w:cs="Times New Roman"/>
                <w:color w:val="000000" w:themeColor="text1"/>
                <w:sz w:val="24"/>
                <w:szCs w:val="24"/>
              </w:rPr>
            </w:pPr>
            <w:r w:rsidRPr="00A335F1">
              <w:rPr>
                <w:rFonts w:ascii="Times New Roman" w:hAnsi="Times New Roman" w:cs="Times New Roman"/>
                <w:color w:val="000000" w:themeColor="text1"/>
                <w:sz w:val="24"/>
                <w:szCs w:val="24"/>
              </w:rPr>
              <w:t>награды</w:t>
            </w:r>
          </w:p>
        </w:tc>
      </w:tr>
      <w:tr w:rsidR="00F55E85" w:rsidTr="004F5CD9">
        <w:tc>
          <w:tcPr>
            <w:tcW w:w="1019" w:type="pct"/>
            <w:tcBorders>
              <w:top w:val="nil"/>
              <w:left w:val="single" w:sz="12" w:space="0" w:color="000000"/>
              <w:bottom w:val="single" w:sz="6"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b/>
                <w:color w:val="000000" w:themeColor="text1"/>
                <w:sz w:val="24"/>
                <w:szCs w:val="24"/>
              </w:rPr>
            </w:pPr>
            <w:r w:rsidRPr="00A335F1">
              <w:rPr>
                <w:rFonts w:ascii="Times New Roman" w:hAnsi="Times New Roman" w:cs="Times New Roman"/>
                <w:b/>
                <w:color w:val="000000" w:themeColor="text1"/>
                <w:sz w:val="24"/>
                <w:szCs w:val="24"/>
              </w:rPr>
              <w:t>Образцова О.В.</w:t>
            </w:r>
          </w:p>
        </w:tc>
        <w:tc>
          <w:tcPr>
            <w:tcW w:w="878" w:type="pct"/>
            <w:tcBorders>
              <w:top w:val="nil"/>
              <w:left w:val="single" w:sz="6" w:space="0" w:color="000000"/>
              <w:bottom w:val="single" w:sz="6"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b/>
                <w:color w:val="000000" w:themeColor="text1"/>
                <w:sz w:val="24"/>
                <w:szCs w:val="24"/>
              </w:rPr>
            </w:pPr>
            <w:r w:rsidRPr="00A335F1">
              <w:rPr>
                <w:rFonts w:ascii="Times New Roman" w:hAnsi="Times New Roman" w:cs="Times New Roman"/>
                <w:b/>
                <w:color w:val="000000" w:themeColor="text1"/>
                <w:sz w:val="24"/>
                <w:szCs w:val="24"/>
              </w:rPr>
              <w:t>директор</w:t>
            </w:r>
          </w:p>
        </w:tc>
        <w:tc>
          <w:tcPr>
            <w:tcW w:w="662" w:type="pct"/>
            <w:tcBorders>
              <w:top w:val="nil"/>
              <w:left w:val="single" w:sz="6" w:space="0" w:color="000000"/>
              <w:bottom w:val="single" w:sz="6" w:space="0" w:color="000000"/>
              <w:right w:val="single" w:sz="6" w:space="0" w:color="000000"/>
            </w:tcBorders>
            <w:vAlign w:val="center"/>
            <w:hideMark/>
          </w:tcPr>
          <w:p w:rsidR="00F55E85" w:rsidRPr="00CF3FC2" w:rsidRDefault="00F55E85" w:rsidP="004F5CD9">
            <w:pPr>
              <w:pStyle w:val="a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27</w:t>
            </w:r>
          </w:p>
        </w:tc>
        <w:tc>
          <w:tcPr>
            <w:tcW w:w="790" w:type="pct"/>
            <w:tcBorders>
              <w:top w:val="nil"/>
              <w:left w:val="single" w:sz="6" w:space="0" w:color="000000"/>
              <w:bottom w:val="single" w:sz="6"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b/>
                <w:color w:val="000000" w:themeColor="text1"/>
                <w:sz w:val="24"/>
                <w:szCs w:val="24"/>
              </w:rPr>
            </w:pPr>
            <w:r w:rsidRPr="00A335F1">
              <w:rPr>
                <w:rFonts w:ascii="Times New Roman" w:hAnsi="Times New Roman" w:cs="Times New Roman"/>
                <w:b/>
                <w:color w:val="000000" w:themeColor="text1"/>
                <w:sz w:val="24"/>
                <w:szCs w:val="24"/>
              </w:rPr>
              <w:t>-</w:t>
            </w:r>
          </w:p>
        </w:tc>
        <w:tc>
          <w:tcPr>
            <w:tcW w:w="790" w:type="pct"/>
            <w:tcBorders>
              <w:top w:val="nil"/>
              <w:left w:val="single" w:sz="6" w:space="0" w:color="000000"/>
              <w:bottom w:val="single" w:sz="6"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b/>
                <w:color w:val="000000" w:themeColor="text1"/>
                <w:sz w:val="24"/>
                <w:szCs w:val="24"/>
              </w:rPr>
            </w:pPr>
            <w:r w:rsidRPr="00A335F1">
              <w:rPr>
                <w:rFonts w:ascii="Times New Roman" w:hAnsi="Times New Roman" w:cs="Times New Roman"/>
                <w:b/>
                <w:color w:val="000000" w:themeColor="text1"/>
                <w:sz w:val="24"/>
                <w:szCs w:val="24"/>
              </w:rPr>
              <w:t>высшая</w:t>
            </w:r>
          </w:p>
        </w:tc>
        <w:tc>
          <w:tcPr>
            <w:tcW w:w="861" w:type="pct"/>
            <w:tcBorders>
              <w:top w:val="nil"/>
              <w:left w:val="single" w:sz="6" w:space="0" w:color="000000"/>
              <w:bottom w:val="single" w:sz="6" w:space="0" w:color="000000"/>
              <w:right w:val="single" w:sz="12" w:space="0" w:color="000000"/>
            </w:tcBorders>
            <w:vAlign w:val="center"/>
          </w:tcPr>
          <w:p w:rsidR="00F55E85" w:rsidRPr="00A335F1" w:rsidRDefault="00F55E85" w:rsidP="004F5CD9">
            <w:pPr>
              <w:pStyle w:val="a8"/>
              <w:rPr>
                <w:rFonts w:ascii="Times New Roman" w:hAnsi="Times New Roman" w:cs="Times New Roman"/>
                <w:b/>
                <w:color w:val="000000" w:themeColor="text1"/>
                <w:sz w:val="24"/>
                <w:szCs w:val="24"/>
              </w:rPr>
            </w:pPr>
          </w:p>
        </w:tc>
      </w:tr>
      <w:tr w:rsidR="00F55E85" w:rsidTr="004F5CD9">
        <w:tc>
          <w:tcPr>
            <w:tcW w:w="1019" w:type="pct"/>
            <w:tcBorders>
              <w:top w:val="single" w:sz="6" w:space="0" w:color="000000"/>
              <w:left w:val="single" w:sz="12" w:space="0" w:color="000000"/>
              <w:bottom w:val="single" w:sz="12"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b/>
                <w:color w:val="000000" w:themeColor="text1"/>
                <w:sz w:val="24"/>
                <w:szCs w:val="24"/>
              </w:rPr>
            </w:pPr>
            <w:proofErr w:type="spellStart"/>
            <w:r w:rsidRPr="00A335F1">
              <w:rPr>
                <w:rFonts w:ascii="Times New Roman" w:hAnsi="Times New Roman" w:cs="Times New Roman"/>
                <w:b/>
                <w:color w:val="000000" w:themeColor="text1"/>
                <w:sz w:val="24"/>
                <w:szCs w:val="24"/>
              </w:rPr>
              <w:t>Ситникова</w:t>
            </w:r>
            <w:proofErr w:type="spellEnd"/>
            <w:r w:rsidRPr="00A335F1">
              <w:rPr>
                <w:rFonts w:ascii="Times New Roman" w:hAnsi="Times New Roman" w:cs="Times New Roman"/>
                <w:b/>
                <w:color w:val="000000" w:themeColor="text1"/>
                <w:sz w:val="24"/>
                <w:szCs w:val="24"/>
              </w:rPr>
              <w:t xml:space="preserve"> С.Ю.</w:t>
            </w:r>
          </w:p>
        </w:tc>
        <w:tc>
          <w:tcPr>
            <w:tcW w:w="878" w:type="pct"/>
            <w:tcBorders>
              <w:top w:val="single" w:sz="6" w:space="0" w:color="000000"/>
              <w:left w:val="single" w:sz="6" w:space="0" w:color="000000"/>
              <w:bottom w:val="single" w:sz="12"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b/>
                <w:color w:val="000000" w:themeColor="text1"/>
                <w:sz w:val="24"/>
                <w:szCs w:val="24"/>
              </w:rPr>
            </w:pPr>
            <w:proofErr w:type="spellStart"/>
            <w:r w:rsidRPr="00A335F1">
              <w:rPr>
                <w:rFonts w:ascii="Times New Roman" w:hAnsi="Times New Roman" w:cs="Times New Roman"/>
                <w:b/>
                <w:color w:val="000000" w:themeColor="text1"/>
                <w:sz w:val="24"/>
                <w:szCs w:val="24"/>
              </w:rPr>
              <w:t>зам</w:t>
            </w:r>
            <w:proofErr w:type="gramStart"/>
            <w:r w:rsidRPr="00A335F1">
              <w:rPr>
                <w:rFonts w:ascii="Times New Roman" w:hAnsi="Times New Roman" w:cs="Times New Roman"/>
                <w:b/>
                <w:color w:val="000000" w:themeColor="text1"/>
                <w:sz w:val="24"/>
                <w:szCs w:val="24"/>
              </w:rPr>
              <w:t>.д</w:t>
            </w:r>
            <w:proofErr w:type="gramEnd"/>
            <w:r w:rsidRPr="00A335F1">
              <w:rPr>
                <w:rFonts w:ascii="Times New Roman" w:hAnsi="Times New Roman" w:cs="Times New Roman"/>
                <w:b/>
                <w:color w:val="000000" w:themeColor="text1"/>
                <w:sz w:val="24"/>
                <w:szCs w:val="24"/>
              </w:rPr>
              <w:t>иректора</w:t>
            </w:r>
            <w:proofErr w:type="spellEnd"/>
            <w:r w:rsidRPr="00A335F1">
              <w:rPr>
                <w:rFonts w:ascii="Times New Roman" w:hAnsi="Times New Roman" w:cs="Times New Roman"/>
                <w:b/>
                <w:color w:val="000000" w:themeColor="text1"/>
                <w:sz w:val="24"/>
                <w:szCs w:val="24"/>
              </w:rPr>
              <w:t xml:space="preserve"> по УВР</w:t>
            </w:r>
          </w:p>
        </w:tc>
        <w:tc>
          <w:tcPr>
            <w:tcW w:w="662" w:type="pct"/>
            <w:tcBorders>
              <w:top w:val="single" w:sz="6" w:space="0" w:color="000000"/>
              <w:left w:val="single" w:sz="6" w:space="0" w:color="000000"/>
              <w:bottom w:val="single" w:sz="12"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w:t>
            </w:r>
          </w:p>
        </w:tc>
        <w:tc>
          <w:tcPr>
            <w:tcW w:w="790" w:type="pct"/>
            <w:tcBorders>
              <w:top w:val="single" w:sz="6" w:space="0" w:color="000000"/>
              <w:left w:val="single" w:sz="6" w:space="0" w:color="000000"/>
              <w:bottom w:val="single" w:sz="12"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b/>
                <w:color w:val="000000" w:themeColor="text1"/>
                <w:sz w:val="24"/>
                <w:szCs w:val="24"/>
              </w:rPr>
            </w:pPr>
            <w:r w:rsidRPr="00A335F1">
              <w:rPr>
                <w:rFonts w:ascii="Times New Roman" w:hAnsi="Times New Roman" w:cs="Times New Roman"/>
                <w:b/>
                <w:color w:val="000000" w:themeColor="text1"/>
                <w:sz w:val="24"/>
                <w:szCs w:val="24"/>
              </w:rPr>
              <w:t xml:space="preserve"> -</w:t>
            </w:r>
          </w:p>
        </w:tc>
        <w:tc>
          <w:tcPr>
            <w:tcW w:w="790" w:type="pct"/>
            <w:tcBorders>
              <w:top w:val="single" w:sz="6" w:space="0" w:color="000000"/>
              <w:left w:val="single" w:sz="6" w:space="0" w:color="000000"/>
              <w:bottom w:val="single" w:sz="12" w:space="0" w:color="000000"/>
              <w:right w:val="single" w:sz="6" w:space="0" w:color="000000"/>
            </w:tcBorders>
            <w:vAlign w:val="center"/>
            <w:hideMark/>
          </w:tcPr>
          <w:p w:rsidR="00F55E85" w:rsidRPr="00A335F1" w:rsidRDefault="00F55E85" w:rsidP="004F5CD9">
            <w:pPr>
              <w:pStyle w:val="a8"/>
              <w:rPr>
                <w:rFonts w:ascii="Times New Roman" w:hAnsi="Times New Roman" w:cs="Times New Roman"/>
                <w:b/>
                <w:color w:val="000000" w:themeColor="text1"/>
                <w:sz w:val="24"/>
                <w:szCs w:val="24"/>
              </w:rPr>
            </w:pPr>
            <w:r w:rsidRPr="00A335F1">
              <w:rPr>
                <w:rFonts w:ascii="Times New Roman" w:hAnsi="Times New Roman" w:cs="Times New Roman"/>
                <w:b/>
                <w:color w:val="000000" w:themeColor="text1"/>
                <w:sz w:val="24"/>
                <w:szCs w:val="24"/>
              </w:rPr>
              <w:t>высшая</w:t>
            </w:r>
          </w:p>
        </w:tc>
        <w:tc>
          <w:tcPr>
            <w:tcW w:w="861" w:type="pct"/>
            <w:tcBorders>
              <w:top w:val="single" w:sz="6" w:space="0" w:color="000000"/>
              <w:left w:val="single" w:sz="6" w:space="0" w:color="000000"/>
              <w:bottom w:val="single" w:sz="12" w:space="0" w:color="000000"/>
              <w:right w:val="single" w:sz="12" w:space="0" w:color="000000"/>
            </w:tcBorders>
            <w:vAlign w:val="center"/>
          </w:tcPr>
          <w:p w:rsidR="00F55E85" w:rsidRPr="00A335F1" w:rsidRDefault="00F55E85" w:rsidP="004F5CD9">
            <w:pPr>
              <w:pStyle w:val="a8"/>
              <w:rPr>
                <w:rFonts w:ascii="Times New Roman" w:hAnsi="Times New Roman" w:cs="Times New Roman"/>
                <w:b/>
                <w:color w:val="000000" w:themeColor="text1"/>
                <w:sz w:val="24"/>
                <w:szCs w:val="24"/>
              </w:rPr>
            </w:pPr>
          </w:p>
        </w:tc>
      </w:tr>
    </w:tbl>
    <w:p w:rsidR="00F55E85" w:rsidRPr="00A335F1" w:rsidRDefault="00F55E85" w:rsidP="00F55E85">
      <w:pPr>
        <w:spacing w:after="0"/>
        <w:jc w:val="both"/>
        <w:rPr>
          <w:rFonts w:ascii="Times New Roman" w:hAnsi="Times New Roman"/>
          <w:b/>
          <w:sz w:val="28"/>
          <w:szCs w:val="28"/>
        </w:rPr>
      </w:pP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Общее руководство учреждением осуществлял  выборный орган – Совет школы, состоящий из 9 человек, из них: 3 педагога, 3 родителя, 3 обучающихся.</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Совет школы обеспечивает  демократический, государственно-общественный характер управления образованием, обладает комплексом управленческих полномочий:</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-утверждает Концепцию развития школы, разработанные долгосрочные образовательные программы;</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xml:space="preserve">- обеспечивает демократический, государственно-общественный характер управления образованием, обладает комплексом управленческих технологий, в том числе принимает решения о распределении </w:t>
      </w:r>
      <w:proofErr w:type="gramStart"/>
      <w:r w:rsidRPr="003C4183">
        <w:rPr>
          <w:rFonts w:ascii="Times New Roman" w:hAnsi="Times New Roman" w:cs="Times New Roman"/>
          <w:sz w:val="24"/>
          <w:szCs w:val="24"/>
        </w:rPr>
        <w:t>средств стимулирующей части фонда оплаты труда</w:t>
      </w:r>
      <w:proofErr w:type="gramEnd"/>
      <w:r w:rsidRPr="003C4183">
        <w:rPr>
          <w:rFonts w:ascii="Times New Roman" w:hAnsi="Times New Roman" w:cs="Times New Roman"/>
          <w:sz w:val="24"/>
          <w:szCs w:val="24"/>
        </w:rPr>
        <w:t>;</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члены Совета школы принимают участие в подготовке публичного отчета об образовательной и финансово-хозяйственной деятельности;</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члены Совета школы (не являющиеся работниками общеобразовательного учреждения) принимают участие в комиссиях по лицензированию и аккредитации;</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утверждает локальные акты;</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принимает решения по другим важнейшим вопросам жизни       школы.</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xml:space="preserve"> В школе действует педагогический  Совет. Членами педагогического совета являются все учителя и воспитатели школы, включая совместителей. Председателем</w:t>
      </w:r>
      <w:r w:rsidR="00D11C7D">
        <w:rPr>
          <w:rFonts w:ascii="Times New Roman" w:hAnsi="Times New Roman" w:cs="Times New Roman"/>
          <w:sz w:val="24"/>
          <w:szCs w:val="24"/>
        </w:rPr>
        <w:t xml:space="preserve"> </w:t>
      </w:r>
      <w:r w:rsidRPr="003C4183">
        <w:rPr>
          <w:rFonts w:ascii="Times New Roman" w:hAnsi="Times New Roman" w:cs="Times New Roman"/>
          <w:sz w:val="24"/>
          <w:szCs w:val="24"/>
        </w:rPr>
        <w:t xml:space="preserve">педагогического Совета является директор учреждения.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Анализ результативности педсоветов. Исходя из поставленных задач перед педагогическим коллективом темати</w:t>
      </w:r>
      <w:r w:rsidR="006910C8">
        <w:rPr>
          <w:rFonts w:ascii="Times New Roman" w:hAnsi="Times New Roman" w:cs="Times New Roman"/>
          <w:sz w:val="24"/>
          <w:szCs w:val="24"/>
        </w:rPr>
        <w:t>ка педагогических советов в 2022</w:t>
      </w:r>
      <w:r w:rsidR="00D11C7D">
        <w:rPr>
          <w:rFonts w:ascii="Times New Roman" w:hAnsi="Times New Roman" w:cs="Times New Roman"/>
          <w:sz w:val="24"/>
          <w:szCs w:val="24"/>
        </w:rPr>
        <w:t>-</w:t>
      </w:r>
      <w:r w:rsidR="006910C8">
        <w:rPr>
          <w:rFonts w:ascii="Times New Roman" w:hAnsi="Times New Roman" w:cs="Times New Roman"/>
          <w:sz w:val="24"/>
          <w:szCs w:val="24"/>
        </w:rPr>
        <w:t>2023</w:t>
      </w:r>
      <w:r w:rsidRPr="003C4183">
        <w:rPr>
          <w:rFonts w:ascii="Times New Roman" w:hAnsi="Times New Roman" w:cs="Times New Roman"/>
          <w:sz w:val="24"/>
          <w:szCs w:val="24"/>
        </w:rPr>
        <w:t xml:space="preserve"> </w:t>
      </w:r>
      <w:proofErr w:type="spellStart"/>
      <w:r w:rsidRPr="003C4183">
        <w:rPr>
          <w:rFonts w:ascii="Times New Roman" w:hAnsi="Times New Roman" w:cs="Times New Roman"/>
          <w:sz w:val="24"/>
          <w:szCs w:val="24"/>
        </w:rPr>
        <w:t>уч.г</w:t>
      </w:r>
      <w:proofErr w:type="spellEnd"/>
      <w:r w:rsidRPr="003C4183">
        <w:rPr>
          <w:rFonts w:ascii="Times New Roman" w:hAnsi="Times New Roman" w:cs="Times New Roman"/>
          <w:sz w:val="24"/>
          <w:szCs w:val="24"/>
        </w:rPr>
        <w:t xml:space="preserve">. была следующая: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006910C8">
        <w:rPr>
          <w:rFonts w:ascii="Times New Roman" w:hAnsi="Times New Roman" w:cs="Times New Roman"/>
          <w:sz w:val="24"/>
          <w:szCs w:val="24"/>
        </w:rPr>
        <w:t xml:space="preserve"> Анализ работы школы за 2021-2022</w:t>
      </w:r>
      <w:r w:rsidRPr="003C4183">
        <w:rPr>
          <w:rFonts w:ascii="Times New Roman" w:hAnsi="Times New Roman" w:cs="Times New Roman"/>
          <w:sz w:val="24"/>
          <w:szCs w:val="24"/>
        </w:rPr>
        <w:t xml:space="preserve"> учебный год. Основные направления, цели и задачи работы на предстоящий год.</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Система мониторинга качества предоставляемых услуг образовательным учреждением как необходимое условие ФГОС. </w:t>
      </w:r>
    </w:p>
    <w:p w:rsidR="00D11C7D"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Слагаемые работы учителя по повышению качества знаний учащихся. Муниципальное задание ОУ – порядок оказания муниципальной услуги и порядок </w:t>
      </w:r>
      <w:proofErr w:type="gramStart"/>
      <w:r w:rsidRPr="003C4183">
        <w:rPr>
          <w:rFonts w:ascii="Times New Roman" w:hAnsi="Times New Roman" w:cs="Times New Roman"/>
          <w:sz w:val="24"/>
          <w:szCs w:val="24"/>
        </w:rPr>
        <w:t>контроля за</w:t>
      </w:r>
      <w:proofErr w:type="gramEnd"/>
      <w:r w:rsidRPr="003C4183">
        <w:rPr>
          <w:rFonts w:ascii="Times New Roman" w:hAnsi="Times New Roman" w:cs="Times New Roman"/>
          <w:sz w:val="24"/>
          <w:szCs w:val="24"/>
        </w:rPr>
        <w:t xml:space="preserve"> исполнением.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Содержание образовательной деятельности школы на разных возрастных этапах общего образования. Основные направления воспитательной деятельности и дополнительного образования.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О допуске к государственной (итоговой) аттестации учащихся, освоивших программы основного общего образования,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Принятие общеобразовательной программы. Утверждение сопутствующих локальных актов.</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О переводе учащихся 1-х – 4-х, 5-х – 8-х классов. О направлении учащихся на ПМПК.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О награждении выпускников 9-х классов грамотами</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О выпуске учащихся 9-х классов и выдаче аттестатов об основном общем образовании.</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Согласование списка детей из семей ТЖС.</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Создание условий в школе для инклюзивного образования детей с ОВЗ и детей-инвалидов.</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Организация воспитательной деятельности  по духовно-нравственному развитию и воспитанию.</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xml:space="preserve">  Администрация полностью контролировала порядок подготовки к педсоветам. Формы проведения предлагались и были реализованы разные. Активность педагогов в подготовке и проведении педагогических советов достаточно выс</w:t>
      </w:r>
      <w:r w:rsidR="00D11C7D">
        <w:rPr>
          <w:rFonts w:ascii="Times New Roman" w:hAnsi="Times New Roman" w:cs="Times New Roman"/>
          <w:sz w:val="24"/>
          <w:szCs w:val="24"/>
        </w:rPr>
        <w:t>окая: персональных докладов – 10</w:t>
      </w:r>
      <w:r w:rsidRPr="003C4183">
        <w:rPr>
          <w:rFonts w:ascii="Times New Roman" w:hAnsi="Times New Roman" w:cs="Times New Roman"/>
          <w:sz w:val="24"/>
          <w:szCs w:val="24"/>
        </w:rPr>
        <w:t xml:space="preserve">, высокая активность в прениях. Качество решений педсоветов и их выполнение – удовлетворительное, есть позитивные изменения в школе в результате выполнения решений педсовета: отсутствие негативных обращений родительской общественности, положительная динамика образовательных результатов по итогам года, позитивная динамика состояния общешкольной дисциплины. </w:t>
      </w:r>
    </w:p>
    <w:p w:rsidR="00F55E85" w:rsidRPr="003C4183" w:rsidRDefault="00F55E85" w:rsidP="00F55E85">
      <w:pPr>
        <w:pStyle w:val="af1"/>
        <w:rPr>
          <w:rFonts w:ascii="Times New Roman" w:hAnsi="Times New Roman" w:cs="Times New Roman"/>
          <w:sz w:val="24"/>
          <w:szCs w:val="24"/>
        </w:rPr>
      </w:pP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xml:space="preserve"> Анализ результативности совещаний при директоре. Совещания при директоре проводились с периодичностью один раз в две-три недели.</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xml:space="preserve"> Их тематика:</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анализ работы школы по подготовке к новому учебному году;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организация горячего питания;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lastRenderedPageBreak/>
        <w:sym w:font="Symbol" w:char="F0B7"/>
      </w:r>
      <w:r w:rsidRPr="003C4183">
        <w:rPr>
          <w:rFonts w:ascii="Times New Roman" w:hAnsi="Times New Roman" w:cs="Times New Roman"/>
          <w:sz w:val="24"/>
          <w:szCs w:val="24"/>
        </w:rPr>
        <w:t xml:space="preserve"> подготовка и проведение мониторингов всех уровней согласно графику ВШК;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итоги успеваемости и выполнения учебного плана по четвертям и на конец года;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w:t>
      </w:r>
      <w:proofErr w:type="gramStart"/>
      <w:r w:rsidRPr="003C4183">
        <w:rPr>
          <w:rFonts w:ascii="Times New Roman" w:hAnsi="Times New Roman" w:cs="Times New Roman"/>
          <w:sz w:val="24"/>
          <w:szCs w:val="24"/>
        </w:rPr>
        <w:t>контроль за</w:t>
      </w:r>
      <w:proofErr w:type="gramEnd"/>
      <w:r w:rsidRPr="003C4183">
        <w:rPr>
          <w:rFonts w:ascii="Times New Roman" w:hAnsi="Times New Roman" w:cs="Times New Roman"/>
          <w:sz w:val="24"/>
          <w:szCs w:val="24"/>
        </w:rPr>
        <w:t xml:space="preserve"> соблюдением ТБ, ОТ, ГО и ЧС, по предупреждению ДТП, за соблюдением требований закона РФ «Об образовании» в части охраны жизни и здоровья обучающихся; контроль за организацией подвоза учащихся,</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план мероприятий по организации и подготовке итоговой аттестации выпус</w:t>
      </w:r>
      <w:r w:rsidR="00D11C7D">
        <w:rPr>
          <w:rFonts w:ascii="Times New Roman" w:hAnsi="Times New Roman" w:cs="Times New Roman"/>
          <w:sz w:val="24"/>
          <w:szCs w:val="24"/>
        </w:rPr>
        <w:t>кников 2021-2022</w:t>
      </w:r>
      <w:r w:rsidRPr="003C4183">
        <w:rPr>
          <w:rFonts w:ascii="Times New Roman" w:hAnsi="Times New Roman" w:cs="Times New Roman"/>
          <w:sz w:val="24"/>
          <w:szCs w:val="24"/>
        </w:rPr>
        <w:t xml:space="preserve"> </w:t>
      </w:r>
      <w:proofErr w:type="spellStart"/>
      <w:r w:rsidRPr="003C4183">
        <w:rPr>
          <w:rFonts w:ascii="Times New Roman" w:hAnsi="Times New Roman" w:cs="Times New Roman"/>
          <w:sz w:val="24"/>
          <w:szCs w:val="24"/>
        </w:rPr>
        <w:t>уч</w:t>
      </w:r>
      <w:proofErr w:type="gramStart"/>
      <w:r w:rsidRPr="003C4183">
        <w:rPr>
          <w:rFonts w:ascii="Times New Roman" w:hAnsi="Times New Roman" w:cs="Times New Roman"/>
          <w:sz w:val="24"/>
          <w:szCs w:val="24"/>
        </w:rPr>
        <w:t>.г</w:t>
      </w:r>
      <w:proofErr w:type="gramEnd"/>
      <w:r w:rsidRPr="003C4183">
        <w:rPr>
          <w:rFonts w:ascii="Times New Roman" w:hAnsi="Times New Roman" w:cs="Times New Roman"/>
          <w:sz w:val="24"/>
          <w:szCs w:val="24"/>
        </w:rPr>
        <w:t>ода</w:t>
      </w:r>
      <w:proofErr w:type="spellEnd"/>
      <w:r w:rsidRPr="003C4183">
        <w:rPr>
          <w:rFonts w:ascii="Times New Roman" w:hAnsi="Times New Roman" w:cs="Times New Roman"/>
          <w:sz w:val="24"/>
          <w:szCs w:val="24"/>
        </w:rPr>
        <w:t xml:space="preserve">;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proofErr w:type="spellStart"/>
      <w:r w:rsidRPr="003C4183">
        <w:rPr>
          <w:rFonts w:ascii="Times New Roman" w:hAnsi="Times New Roman" w:cs="Times New Roman"/>
          <w:sz w:val="24"/>
          <w:szCs w:val="24"/>
        </w:rPr>
        <w:t>профориентационная</w:t>
      </w:r>
      <w:proofErr w:type="spellEnd"/>
      <w:r w:rsidRPr="003C4183">
        <w:rPr>
          <w:rFonts w:ascii="Times New Roman" w:hAnsi="Times New Roman" w:cs="Times New Roman"/>
          <w:sz w:val="24"/>
          <w:szCs w:val="24"/>
        </w:rPr>
        <w:t xml:space="preserve"> работа с девятиклассниками,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sym w:font="Symbol" w:char="F0B7"/>
      </w:r>
      <w:r w:rsidRPr="003C4183">
        <w:rPr>
          <w:rFonts w:ascii="Times New Roman" w:hAnsi="Times New Roman" w:cs="Times New Roman"/>
          <w:sz w:val="24"/>
          <w:szCs w:val="24"/>
        </w:rPr>
        <w:t xml:space="preserve"> работа классных руководителей с детьми «группы риска» и т.д.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xml:space="preserve"> Качество решений совещаний и их выполнение – удовлетворительное, есть позитивные изменения в школе в результате принятых решений: сохранение контингента, отсутствие негативных обращений родительской общественности, положительная динамика образовательных результатов по итогам года, позитивная динамика состояния общешкольной дисциплины. Остаются проблемными вопросы организации школьного самоуправления. Проведено распределение обязанностей среди всех участников образовательного процесса. Изданы необходимые локальные акты, в новом учебном году продолжится работа по редактированию имеющихся положений.</w:t>
      </w:r>
    </w:p>
    <w:p w:rsidR="00F55E85" w:rsidRPr="00FA24A6" w:rsidRDefault="00F55E85" w:rsidP="00F55E85">
      <w:pPr>
        <w:pStyle w:val="af1"/>
        <w:rPr>
          <w:rFonts w:ascii="Times New Roman" w:hAnsi="Times New Roman" w:cs="Times New Roman"/>
          <w:sz w:val="24"/>
          <w:szCs w:val="24"/>
        </w:rPr>
      </w:pPr>
      <w:r w:rsidRPr="00FA24A6">
        <w:rPr>
          <w:rFonts w:ascii="Times New Roman" w:hAnsi="Times New Roman" w:cs="Times New Roman"/>
          <w:sz w:val="24"/>
          <w:szCs w:val="24"/>
        </w:rPr>
        <w:t>Выполнение  основных функций, которые характерны для учебного процесса: образовательной, воспитательной и развивающей возможно при чётком управлении. Основными элементами контроля учебно</w:t>
      </w:r>
      <w:r w:rsidR="006910C8">
        <w:rPr>
          <w:rFonts w:ascii="Times New Roman" w:hAnsi="Times New Roman" w:cs="Times New Roman"/>
          <w:sz w:val="24"/>
          <w:szCs w:val="24"/>
        </w:rPr>
        <w:t>-воспитательного процесса в 2022/2023</w:t>
      </w:r>
      <w:r w:rsidRPr="00FA24A6">
        <w:rPr>
          <w:rFonts w:ascii="Times New Roman" w:hAnsi="Times New Roman" w:cs="Times New Roman"/>
          <w:sz w:val="24"/>
          <w:szCs w:val="24"/>
        </w:rPr>
        <w:t xml:space="preserve"> учебном году явились:</w:t>
      </w:r>
    </w:p>
    <w:p w:rsidR="00F55E85" w:rsidRPr="00FA24A6" w:rsidRDefault="00F55E85" w:rsidP="00F55E85">
      <w:pPr>
        <w:pStyle w:val="af1"/>
        <w:rPr>
          <w:rFonts w:ascii="Times New Roman" w:hAnsi="Times New Roman" w:cs="Times New Roman"/>
          <w:sz w:val="24"/>
          <w:szCs w:val="24"/>
        </w:rPr>
      </w:pPr>
      <w:proofErr w:type="gramStart"/>
      <w:r w:rsidRPr="00FA24A6">
        <w:rPr>
          <w:rFonts w:ascii="Times New Roman" w:hAnsi="Times New Roman" w:cs="Times New Roman"/>
          <w:sz w:val="24"/>
          <w:szCs w:val="24"/>
        </w:rPr>
        <w:t>контроль за</w:t>
      </w:r>
      <w:proofErr w:type="gramEnd"/>
      <w:r w:rsidRPr="00FA24A6">
        <w:rPr>
          <w:rFonts w:ascii="Times New Roman" w:hAnsi="Times New Roman" w:cs="Times New Roman"/>
          <w:sz w:val="24"/>
          <w:szCs w:val="24"/>
        </w:rPr>
        <w:t xml:space="preserve"> ведением документации;</w:t>
      </w:r>
    </w:p>
    <w:p w:rsidR="00F55E85" w:rsidRPr="00FA24A6" w:rsidRDefault="00F55E85" w:rsidP="00F55E85">
      <w:pPr>
        <w:pStyle w:val="af1"/>
        <w:rPr>
          <w:rFonts w:ascii="Times New Roman" w:hAnsi="Times New Roman" w:cs="Times New Roman"/>
          <w:sz w:val="24"/>
          <w:szCs w:val="24"/>
        </w:rPr>
      </w:pPr>
      <w:proofErr w:type="gramStart"/>
      <w:r w:rsidRPr="00FA24A6">
        <w:rPr>
          <w:rFonts w:ascii="Times New Roman" w:hAnsi="Times New Roman" w:cs="Times New Roman"/>
          <w:sz w:val="24"/>
          <w:szCs w:val="24"/>
        </w:rPr>
        <w:t>контроль за</w:t>
      </w:r>
      <w:proofErr w:type="gramEnd"/>
      <w:r w:rsidRPr="00FA24A6">
        <w:rPr>
          <w:rFonts w:ascii="Times New Roman" w:hAnsi="Times New Roman" w:cs="Times New Roman"/>
          <w:sz w:val="24"/>
          <w:szCs w:val="24"/>
        </w:rPr>
        <w:t xml:space="preserve"> качеством </w:t>
      </w:r>
      <w:proofErr w:type="spellStart"/>
      <w:r w:rsidRPr="00FA24A6">
        <w:rPr>
          <w:rFonts w:ascii="Times New Roman" w:hAnsi="Times New Roman" w:cs="Times New Roman"/>
          <w:sz w:val="24"/>
          <w:szCs w:val="24"/>
        </w:rPr>
        <w:t>ЗУНов</w:t>
      </w:r>
      <w:proofErr w:type="spellEnd"/>
      <w:r w:rsidRPr="00FA24A6">
        <w:rPr>
          <w:rFonts w:ascii="Times New Roman" w:hAnsi="Times New Roman" w:cs="Times New Roman"/>
          <w:sz w:val="24"/>
          <w:szCs w:val="24"/>
        </w:rPr>
        <w:t xml:space="preserve">;           </w:t>
      </w:r>
    </w:p>
    <w:p w:rsidR="00F55E85" w:rsidRPr="00FA24A6" w:rsidRDefault="00F55E85" w:rsidP="00F55E85">
      <w:pPr>
        <w:pStyle w:val="af1"/>
        <w:rPr>
          <w:rFonts w:ascii="Times New Roman" w:hAnsi="Times New Roman" w:cs="Times New Roman"/>
          <w:sz w:val="24"/>
          <w:szCs w:val="24"/>
        </w:rPr>
      </w:pPr>
      <w:proofErr w:type="gramStart"/>
      <w:r w:rsidRPr="00FA24A6">
        <w:rPr>
          <w:rFonts w:ascii="Times New Roman" w:hAnsi="Times New Roman" w:cs="Times New Roman"/>
          <w:sz w:val="24"/>
          <w:szCs w:val="24"/>
        </w:rPr>
        <w:t>контроль за</w:t>
      </w:r>
      <w:proofErr w:type="gramEnd"/>
      <w:r w:rsidRPr="00FA24A6">
        <w:rPr>
          <w:rFonts w:ascii="Times New Roman" w:hAnsi="Times New Roman" w:cs="Times New Roman"/>
          <w:sz w:val="24"/>
          <w:szCs w:val="24"/>
        </w:rPr>
        <w:t xml:space="preserve"> объемом выполнения учебных программ;</w:t>
      </w:r>
    </w:p>
    <w:p w:rsidR="00F55E85" w:rsidRPr="00FA24A6" w:rsidRDefault="00F55E85" w:rsidP="00F55E85">
      <w:pPr>
        <w:pStyle w:val="af1"/>
        <w:rPr>
          <w:rFonts w:ascii="Times New Roman" w:hAnsi="Times New Roman" w:cs="Times New Roman"/>
          <w:sz w:val="24"/>
          <w:szCs w:val="24"/>
        </w:rPr>
      </w:pPr>
      <w:proofErr w:type="gramStart"/>
      <w:r w:rsidRPr="00FA24A6">
        <w:rPr>
          <w:rFonts w:ascii="Times New Roman" w:hAnsi="Times New Roman" w:cs="Times New Roman"/>
          <w:sz w:val="24"/>
          <w:szCs w:val="24"/>
        </w:rPr>
        <w:t>контроль за</w:t>
      </w:r>
      <w:proofErr w:type="gramEnd"/>
      <w:r w:rsidRPr="00FA24A6">
        <w:rPr>
          <w:rFonts w:ascii="Times New Roman" w:hAnsi="Times New Roman" w:cs="Times New Roman"/>
          <w:sz w:val="24"/>
          <w:szCs w:val="24"/>
        </w:rPr>
        <w:t xml:space="preserve"> подготовкой к государственной (итоговой) аттестации</w:t>
      </w:r>
    </w:p>
    <w:p w:rsidR="00F55E85" w:rsidRPr="00FA24A6" w:rsidRDefault="00F55E85" w:rsidP="00F55E85">
      <w:pPr>
        <w:pStyle w:val="af1"/>
        <w:rPr>
          <w:rFonts w:ascii="Times New Roman" w:hAnsi="Times New Roman" w:cs="Times New Roman"/>
          <w:sz w:val="24"/>
          <w:szCs w:val="24"/>
        </w:rPr>
      </w:pPr>
      <w:r w:rsidRPr="00FA24A6">
        <w:rPr>
          <w:rFonts w:ascii="Times New Roman" w:hAnsi="Times New Roman" w:cs="Times New Roman"/>
          <w:sz w:val="24"/>
          <w:szCs w:val="24"/>
        </w:rPr>
        <w:t>контроль за успеваемостью обучающихся в школе</w:t>
      </w:r>
      <w:proofErr w:type="gramStart"/>
      <w:r w:rsidRPr="00FA24A6">
        <w:rPr>
          <w:rFonts w:ascii="Times New Roman" w:hAnsi="Times New Roman" w:cs="Times New Roman"/>
          <w:sz w:val="24"/>
          <w:szCs w:val="24"/>
        </w:rPr>
        <w:t> ;</w:t>
      </w:r>
      <w:proofErr w:type="gramEnd"/>
    </w:p>
    <w:p w:rsidR="00F55E85" w:rsidRPr="00FA24A6" w:rsidRDefault="00F55E85" w:rsidP="00F55E85">
      <w:pPr>
        <w:pStyle w:val="af1"/>
        <w:rPr>
          <w:rFonts w:ascii="Times New Roman" w:hAnsi="Times New Roman" w:cs="Times New Roman"/>
          <w:sz w:val="24"/>
          <w:szCs w:val="24"/>
        </w:rPr>
      </w:pPr>
      <w:r w:rsidRPr="00FA24A6">
        <w:rPr>
          <w:rFonts w:ascii="Times New Roman" w:hAnsi="Times New Roman" w:cs="Times New Roman"/>
          <w:sz w:val="24"/>
          <w:szCs w:val="24"/>
        </w:rPr>
        <w:t>контроль за посещаемост</w:t>
      </w:r>
      <w:r>
        <w:rPr>
          <w:rFonts w:ascii="Times New Roman" w:hAnsi="Times New Roman" w:cs="Times New Roman"/>
          <w:sz w:val="24"/>
          <w:szCs w:val="24"/>
        </w:rPr>
        <w:t xml:space="preserve">ью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учебных занятий.</w:t>
      </w:r>
    </w:p>
    <w:p w:rsidR="00F55E85" w:rsidRPr="00FA24A6" w:rsidRDefault="00F55E85" w:rsidP="00F55E85">
      <w:pPr>
        <w:pStyle w:val="af1"/>
        <w:rPr>
          <w:rFonts w:ascii="Times New Roman" w:eastAsia="Times New Roman" w:hAnsi="Times New Roman" w:cs="Times New Roman"/>
          <w:sz w:val="24"/>
          <w:szCs w:val="24"/>
        </w:rPr>
      </w:pPr>
      <w:proofErr w:type="spellStart"/>
      <w:r w:rsidRPr="00FA24A6">
        <w:rPr>
          <w:rFonts w:ascii="Times New Roman" w:eastAsia="Times New Roman" w:hAnsi="Times New Roman" w:cs="Times New Roman"/>
          <w:sz w:val="24"/>
          <w:szCs w:val="24"/>
        </w:rPr>
        <w:t>Внутришкольный</w:t>
      </w:r>
      <w:proofErr w:type="spellEnd"/>
      <w:r w:rsidRPr="00FA24A6">
        <w:rPr>
          <w:rFonts w:ascii="Times New Roman" w:eastAsia="Times New Roman" w:hAnsi="Times New Roman" w:cs="Times New Roman"/>
          <w:sz w:val="24"/>
          <w:szCs w:val="24"/>
        </w:rPr>
        <w:t xml:space="preserve"> контроль за УВП осуществлялся по следующему плану</w:t>
      </w:r>
    </w:p>
    <w:tbl>
      <w:tblPr>
        <w:tblW w:w="10261" w:type="dxa"/>
        <w:tblCellMar>
          <w:left w:w="0" w:type="dxa"/>
          <w:right w:w="0" w:type="dxa"/>
        </w:tblCellMar>
        <w:tblLook w:val="04A0" w:firstRow="1" w:lastRow="0" w:firstColumn="1" w:lastColumn="0" w:noHBand="0" w:noVBand="1"/>
      </w:tblPr>
      <w:tblGrid>
        <w:gridCol w:w="1026"/>
        <w:gridCol w:w="916"/>
        <w:gridCol w:w="2502"/>
        <w:gridCol w:w="2282"/>
        <w:gridCol w:w="2049"/>
        <w:gridCol w:w="1486"/>
      </w:tblGrid>
      <w:tr w:rsidR="00F55E85" w:rsidRPr="00FA24A6" w:rsidTr="004F5CD9">
        <w:tc>
          <w:tcPr>
            <w:tcW w:w="10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Сроки</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Класс</w:t>
            </w:r>
          </w:p>
        </w:tc>
        <w:tc>
          <w:tcPr>
            <w:tcW w:w="25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Цель проверки</w:t>
            </w:r>
          </w:p>
        </w:tc>
        <w:tc>
          <w:tcPr>
            <w:tcW w:w="22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Вид и формы контроля</w:t>
            </w:r>
          </w:p>
        </w:tc>
        <w:tc>
          <w:tcPr>
            <w:tcW w:w="20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Ответственные</w:t>
            </w:r>
          </w:p>
        </w:tc>
        <w:tc>
          <w:tcPr>
            <w:tcW w:w="14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Итог</w:t>
            </w:r>
          </w:p>
        </w:tc>
      </w:tr>
      <w:tr w:rsidR="00F55E85" w:rsidRPr="00FA24A6" w:rsidTr="004F5CD9">
        <w:trPr>
          <w:cantSplit/>
        </w:trPr>
        <w:tc>
          <w:tcPr>
            <w:tcW w:w="1026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b/>
                <w:sz w:val="24"/>
                <w:szCs w:val="24"/>
              </w:rPr>
            </w:pPr>
            <w:r w:rsidRPr="00FA24A6">
              <w:rPr>
                <w:rFonts w:ascii="Times New Roman" w:eastAsia="Times New Roman" w:hAnsi="Times New Roman" w:cs="Times New Roman"/>
                <w:b/>
                <w:sz w:val="24"/>
                <w:szCs w:val="24"/>
              </w:rPr>
              <w:t>сентябрь</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w:t>
            </w:r>
            <w:r w:rsidRPr="00FA24A6">
              <w:rPr>
                <w:rFonts w:ascii="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соблюдения санитарно-гигиенических норм ОТ и ТБ</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Рейды</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СД</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w:t>
            </w:r>
            <w:r w:rsidRPr="00FA24A6">
              <w:rPr>
                <w:rFonts w:ascii="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Мониторинг охвата всеобучем</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Фронтальный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Отчёты классных руководителей</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Педагог-организатор</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СД</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w:t>
            </w:r>
            <w:r w:rsidRPr="00FA24A6">
              <w:rPr>
                <w:rFonts w:ascii="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Рабочие программы и приложения к ним (календарно-тематическое планирование)</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проверка и утверждение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завуч</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 СД</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w:t>
            </w:r>
            <w:r w:rsidRPr="00FA24A6">
              <w:rPr>
                <w:rFonts w:ascii="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Планы воспитательной работы классных руководителей</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и утверждение</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Педагог-организатор</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 СД</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Адаптация обучающихся 1 классов. Выявление уровня школьной зрелости </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Классно-обобщающий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Наблюдение, собеседование, посещение уроков</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r w:rsidRPr="00FA24A6">
              <w:rPr>
                <w:rFonts w:ascii="Times New Roman" w:hAnsi="Times New Roman" w:cs="Times New Roman"/>
                <w:sz w:val="24"/>
                <w:szCs w:val="24"/>
              </w:rPr>
              <w:t xml:space="preserve">, </w:t>
            </w:r>
            <w:r w:rsidRPr="00FA24A6">
              <w:rPr>
                <w:rFonts w:ascii="Times New Roman" w:eastAsia="Times New Roman" w:hAnsi="Times New Roman" w:cs="Times New Roman"/>
                <w:sz w:val="24"/>
                <w:szCs w:val="24"/>
              </w:rPr>
              <w:t>СД</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5</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Изучение уровня преподавания в 5-х классах и степени </w:t>
            </w:r>
            <w:r w:rsidRPr="00FA24A6">
              <w:rPr>
                <w:rFonts w:ascii="Times New Roman" w:eastAsia="Times New Roman" w:hAnsi="Times New Roman" w:cs="Times New Roman"/>
                <w:sz w:val="24"/>
                <w:szCs w:val="24"/>
              </w:rPr>
              <w:lastRenderedPageBreak/>
              <w:t>адаптации обучающихся к средней школе (выполнение требований по преемственности)</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lastRenderedPageBreak/>
              <w:t>Классно-обобщающий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Посещение уроков, </w:t>
            </w:r>
            <w:r w:rsidRPr="00FA24A6">
              <w:rPr>
                <w:rFonts w:ascii="Times New Roman" w:eastAsia="Times New Roman" w:hAnsi="Times New Roman" w:cs="Times New Roman"/>
                <w:sz w:val="24"/>
                <w:szCs w:val="24"/>
              </w:rPr>
              <w:lastRenderedPageBreak/>
              <w:t>диагностические работы, дневники, тетради, анкетирование</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lastRenderedPageBreak/>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r w:rsidRPr="00FA24A6">
              <w:rPr>
                <w:rFonts w:ascii="Times New Roman" w:hAnsi="Times New Roman" w:cs="Times New Roman"/>
                <w:sz w:val="24"/>
                <w:szCs w:val="24"/>
              </w:rPr>
              <w:t xml:space="preserve">, </w:t>
            </w:r>
            <w:r w:rsidRPr="00FA24A6">
              <w:rPr>
                <w:rFonts w:ascii="Times New Roman" w:eastAsia="Times New Roman" w:hAnsi="Times New Roman" w:cs="Times New Roman"/>
                <w:sz w:val="24"/>
                <w:szCs w:val="24"/>
              </w:rPr>
              <w:t>СД</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lastRenderedPageBreak/>
              <w:t>3-4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w:t>
            </w:r>
            <w:r w:rsidRPr="00FA24A6">
              <w:rPr>
                <w:rFonts w:ascii="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Классные журналы, журналы ГПД и кружковой работы, </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личные дела </w:t>
            </w:r>
            <w:proofErr w:type="gramStart"/>
            <w:r w:rsidRPr="00FA24A6">
              <w:rPr>
                <w:rFonts w:ascii="Times New Roman" w:eastAsia="Times New Roman" w:hAnsi="Times New Roman" w:cs="Times New Roman"/>
                <w:sz w:val="24"/>
                <w:szCs w:val="24"/>
              </w:rPr>
              <w:t>обучающихся</w:t>
            </w:r>
            <w:proofErr w:type="gramEnd"/>
            <w:r w:rsidRPr="00FA24A6">
              <w:rPr>
                <w:rFonts w:ascii="Times New Roman" w:eastAsia="Times New Roman" w:hAnsi="Times New Roman" w:cs="Times New Roman"/>
                <w:sz w:val="24"/>
                <w:szCs w:val="24"/>
              </w:rPr>
              <w:t>, алфавитная книга</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Анализ</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документации</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СЗ</w:t>
            </w:r>
            <w:proofErr w:type="gramStart"/>
            <w:r w:rsidRPr="00FA24A6">
              <w:rPr>
                <w:rFonts w:ascii="Times New Roman" w:hAnsi="Times New Roman" w:cs="Times New Roman"/>
                <w:sz w:val="24"/>
                <w:szCs w:val="24"/>
              </w:rPr>
              <w:t>,С</w:t>
            </w:r>
            <w:proofErr w:type="gramEnd"/>
            <w:r w:rsidRPr="00FA24A6">
              <w:rPr>
                <w:rFonts w:ascii="Times New Roman" w:hAnsi="Times New Roman" w:cs="Times New Roman"/>
                <w:sz w:val="24"/>
                <w:szCs w:val="24"/>
              </w:rPr>
              <w:t>Д</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w:t>
            </w:r>
            <w:r w:rsidRPr="00FA24A6">
              <w:rPr>
                <w:rFonts w:ascii="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Мониторинг охвата </w:t>
            </w:r>
            <w:proofErr w:type="gramStart"/>
            <w:r w:rsidRPr="00FA24A6">
              <w:rPr>
                <w:rFonts w:ascii="Times New Roman" w:eastAsia="Times New Roman" w:hAnsi="Times New Roman" w:cs="Times New Roman"/>
                <w:sz w:val="24"/>
                <w:szCs w:val="24"/>
              </w:rPr>
              <w:t>обучающихся</w:t>
            </w:r>
            <w:proofErr w:type="gramEnd"/>
            <w:r w:rsidRPr="00FA24A6">
              <w:rPr>
                <w:rFonts w:ascii="Times New Roman" w:eastAsia="Times New Roman" w:hAnsi="Times New Roman" w:cs="Times New Roman"/>
                <w:sz w:val="24"/>
                <w:szCs w:val="24"/>
              </w:rPr>
              <w:t xml:space="preserve"> дополнительным образованием</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Анализ</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документации</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СД</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w:t>
            </w:r>
            <w:r w:rsidRPr="00FA24A6">
              <w:rPr>
                <w:rFonts w:ascii="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Создание в школе безопасных условий образовательного процесса.</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 xml:space="preserve">Персональный </w:t>
            </w:r>
            <w:r w:rsidRPr="00FA24A6">
              <w:rPr>
                <w:rFonts w:ascii="Times New Roman" w:eastAsia="Times New Roman" w:hAnsi="Times New Roman" w:cs="Times New Roman"/>
                <w:sz w:val="24"/>
                <w:szCs w:val="24"/>
              </w:rPr>
              <w:t>просмотр журналов</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справка</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План работы МО на год</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Анализ</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документации,</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Приказ</w:t>
            </w:r>
          </w:p>
        </w:tc>
      </w:tr>
      <w:tr w:rsidR="00F55E85" w:rsidRPr="00FA24A6" w:rsidTr="004F5CD9">
        <w:trPr>
          <w:cantSplit/>
        </w:trPr>
        <w:tc>
          <w:tcPr>
            <w:tcW w:w="1026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b/>
                <w:sz w:val="24"/>
                <w:szCs w:val="24"/>
              </w:rPr>
            </w:pPr>
            <w:r w:rsidRPr="00FA24A6">
              <w:rPr>
                <w:rFonts w:ascii="Times New Roman" w:eastAsia="Times New Roman" w:hAnsi="Times New Roman" w:cs="Times New Roman"/>
                <w:b/>
                <w:sz w:val="24"/>
                <w:szCs w:val="24"/>
              </w:rPr>
              <w:t>октябрь</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1, 5</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Посещение уроков (адаптация к новым условиям)</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Классно-обобщающий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Наблюдение, собеседование</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 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5-6, </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7-8, </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ведения дневников</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своевременное выставление оценок учителем</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2-9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Посещение уроков (система контроля и оценки знаний обучающихся)</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roofErr w:type="gramStart"/>
            <w:r w:rsidRPr="00FA24A6">
              <w:rPr>
                <w:rFonts w:ascii="Times New Roman" w:eastAsia="Times New Roman" w:hAnsi="Times New Roman" w:cs="Times New Roman"/>
                <w:sz w:val="24"/>
                <w:szCs w:val="24"/>
              </w:rPr>
              <w:t>Тематический</w:t>
            </w:r>
            <w:proofErr w:type="gramEnd"/>
            <w:r w:rsidRPr="00FA24A6">
              <w:rPr>
                <w:rFonts w:ascii="Times New Roman" w:eastAsia="Times New Roman" w:hAnsi="Times New Roman" w:cs="Times New Roman"/>
                <w:sz w:val="24"/>
                <w:szCs w:val="24"/>
              </w:rPr>
              <w:t xml:space="preserve">, собеседование, наблюдение, проверка документации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анализ, ПС</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4</w:t>
            </w:r>
            <w:r w:rsidRPr="00FA24A6">
              <w:rPr>
                <w:rFonts w:ascii="Times New Roman" w:eastAsia="Times New Roman" w:hAnsi="Times New Roman" w:cs="Times New Roman"/>
                <w:sz w:val="24"/>
                <w:szCs w:val="24"/>
              </w:rPr>
              <w:t xml:space="preserve">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1</w:t>
            </w:r>
            <w:r w:rsidRPr="00FA24A6">
              <w:rPr>
                <w:rFonts w:ascii="Times New Roman" w:eastAsia="Times New Roman" w:hAnsi="Times New Roman" w:cs="Times New Roman"/>
                <w:sz w:val="24"/>
                <w:szCs w:val="24"/>
              </w:rPr>
              <w:t>-</w:t>
            </w:r>
            <w:r w:rsidRPr="00FA24A6">
              <w:rPr>
                <w:rFonts w:ascii="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Анализ успеваемости и посещаемости за 1 четверть</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Тематический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Анализ документации</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завуч</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3-4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5-</w:t>
            </w:r>
            <w:r w:rsidRPr="00FA24A6">
              <w:rPr>
                <w:rFonts w:ascii="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1-й (школьный) этап всероссийской олимпиады школьников</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Тематический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работа с одарёнными детьми</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завуч</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w:t>
            </w:r>
          </w:p>
        </w:tc>
      </w:tr>
      <w:tr w:rsidR="00F55E85" w:rsidRPr="00FA24A6" w:rsidTr="004F5CD9">
        <w:trPr>
          <w:trHeight w:val="1490"/>
        </w:trPr>
        <w:tc>
          <w:tcPr>
            <w:tcW w:w="10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4"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w:t>
            </w:r>
            <w:r w:rsidRPr="00FA24A6">
              <w:rPr>
                <w:rFonts w:ascii="Times New Roman" w:hAnsi="Times New Roman" w:cs="Times New Roman"/>
                <w:sz w:val="24"/>
                <w:szCs w:val="24"/>
              </w:rPr>
              <w:t>9</w:t>
            </w:r>
          </w:p>
        </w:tc>
        <w:tc>
          <w:tcPr>
            <w:tcW w:w="2502" w:type="dxa"/>
            <w:tcBorders>
              <w:top w:val="nil"/>
              <w:left w:val="nil"/>
              <w:bottom w:val="single" w:sz="4"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ведения классных журналов</w:t>
            </w:r>
          </w:p>
        </w:tc>
        <w:tc>
          <w:tcPr>
            <w:tcW w:w="2282" w:type="dxa"/>
            <w:tcBorders>
              <w:top w:val="nil"/>
              <w:left w:val="nil"/>
              <w:bottom w:val="single" w:sz="4"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состояние журналов.</w:t>
            </w:r>
          </w:p>
        </w:tc>
        <w:tc>
          <w:tcPr>
            <w:tcW w:w="2049" w:type="dxa"/>
            <w:tcBorders>
              <w:top w:val="nil"/>
              <w:left w:val="nil"/>
              <w:bottom w:val="single" w:sz="4"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завуч</w:t>
            </w:r>
          </w:p>
        </w:tc>
        <w:tc>
          <w:tcPr>
            <w:tcW w:w="1486" w:type="dxa"/>
            <w:tcBorders>
              <w:top w:val="nil"/>
              <w:left w:val="nil"/>
              <w:bottom w:val="single" w:sz="4"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 СЗ</w:t>
            </w:r>
          </w:p>
        </w:tc>
      </w:tr>
      <w:tr w:rsidR="00F55E85" w:rsidRPr="00FA24A6" w:rsidTr="004F5CD9">
        <w:trPr>
          <w:trHeight w:val="1553"/>
        </w:trPr>
        <w:tc>
          <w:tcPr>
            <w:tcW w:w="10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lastRenderedPageBreak/>
              <w:t>3 неделя</w:t>
            </w:r>
          </w:p>
        </w:tc>
        <w:tc>
          <w:tcPr>
            <w:tcW w:w="9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1-9</w:t>
            </w:r>
          </w:p>
        </w:tc>
        <w:tc>
          <w:tcPr>
            <w:tcW w:w="250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Организация питания в школе</w:t>
            </w:r>
          </w:p>
        </w:tc>
        <w:tc>
          <w:tcPr>
            <w:tcW w:w="22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Тематический</w:t>
            </w:r>
          </w:p>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собеседование,</w:t>
            </w:r>
          </w:p>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анкетирование наблюдение, проверка документации.</w:t>
            </w:r>
          </w:p>
        </w:tc>
        <w:tc>
          <w:tcPr>
            <w:tcW w:w="20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p>
        </w:tc>
        <w:tc>
          <w:tcPr>
            <w:tcW w:w="14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p>
        </w:tc>
      </w:tr>
      <w:tr w:rsidR="00F55E85" w:rsidRPr="00FA24A6" w:rsidTr="004F5CD9">
        <w:trPr>
          <w:trHeight w:val="1553"/>
        </w:trPr>
        <w:tc>
          <w:tcPr>
            <w:tcW w:w="10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w:t>
            </w:r>
          </w:p>
        </w:tc>
        <w:tc>
          <w:tcPr>
            <w:tcW w:w="250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Состояние преподавания  курса ОРК и СЭ в школе</w:t>
            </w:r>
          </w:p>
        </w:tc>
        <w:tc>
          <w:tcPr>
            <w:tcW w:w="22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Персональный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посещение уроков, собеседование</w:t>
            </w:r>
          </w:p>
        </w:tc>
        <w:tc>
          <w:tcPr>
            <w:tcW w:w="20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завуч</w:t>
            </w:r>
          </w:p>
          <w:p w:rsidR="00F55E85" w:rsidRPr="00FA24A6" w:rsidRDefault="00F55E85" w:rsidP="004F5CD9">
            <w:pPr>
              <w:pStyle w:val="af1"/>
              <w:rPr>
                <w:rFonts w:ascii="Times New Roman" w:eastAsia="Times New Roman" w:hAnsi="Times New Roman" w:cs="Times New Roman"/>
                <w:sz w:val="24"/>
                <w:szCs w:val="24"/>
              </w:rPr>
            </w:pPr>
          </w:p>
        </w:tc>
        <w:tc>
          <w:tcPr>
            <w:tcW w:w="14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 СЗ</w:t>
            </w:r>
          </w:p>
        </w:tc>
      </w:tr>
      <w:tr w:rsidR="00F55E85" w:rsidRPr="00FA24A6" w:rsidTr="004F5CD9">
        <w:trPr>
          <w:cantSplit/>
        </w:trPr>
        <w:tc>
          <w:tcPr>
            <w:tcW w:w="1026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b/>
                <w:sz w:val="24"/>
                <w:szCs w:val="24"/>
              </w:rPr>
            </w:pPr>
            <w:r w:rsidRPr="00FA24A6">
              <w:rPr>
                <w:rFonts w:ascii="Times New Roman" w:eastAsia="Times New Roman" w:hAnsi="Times New Roman" w:cs="Times New Roman"/>
                <w:b/>
                <w:sz w:val="24"/>
                <w:szCs w:val="24"/>
              </w:rPr>
              <w:t>ноябрь</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w:t>
            </w:r>
            <w:r w:rsidRPr="00FA24A6">
              <w:rPr>
                <w:rFonts w:ascii="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Выполнение рабочих программ за 1 четверть</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документации, отчёты</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завуч</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roofErr w:type="gramStart"/>
            <w:r w:rsidRPr="00FA24A6">
              <w:rPr>
                <w:rFonts w:ascii="Times New Roman" w:eastAsia="Times New Roman" w:hAnsi="Times New Roman" w:cs="Times New Roman"/>
                <w:sz w:val="24"/>
                <w:szCs w:val="24"/>
              </w:rPr>
              <w:t>Контроль за</w:t>
            </w:r>
            <w:proofErr w:type="gramEnd"/>
            <w:r w:rsidRPr="00FA24A6">
              <w:rPr>
                <w:rFonts w:ascii="Times New Roman" w:eastAsia="Times New Roman" w:hAnsi="Times New Roman" w:cs="Times New Roman"/>
                <w:sz w:val="24"/>
                <w:szCs w:val="24"/>
              </w:rPr>
              <w:t xml:space="preserve"> деятельностью МО учителей-предметников</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Персональный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Выполнение плана работы МО, оформление протоколов</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завуч</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 xml:space="preserve">Педсовет </w:t>
            </w:r>
          </w:p>
          <w:p w:rsidR="00F55E85" w:rsidRPr="00FA24A6" w:rsidRDefault="00F55E85" w:rsidP="004F5CD9">
            <w:pPr>
              <w:pStyle w:val="af1"/>
              <w:rPr>
                <w:rFonts w:ascii="Times New Roman" w:eastAsia="Times New Roman" w:hAnsi="Times New Roman" w:cs="Times New Roman"/>
                <w:sz w:val="24"/>
                <w:szCs w:val="24"/>
              </w:rPr>
            </w:pP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3-4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4,9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Состояние преподавания русского языка в выпускных классах</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Тематический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Анализ, посещение уроков</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завуч</w:t>
            </w:r>
          </w:p>
          <w:p w:rsidR="00F55E85" w:rsidRPr="00FA24A6" w:rsidRDefault="00F55E85" w:rsidP="004F5CD9">
            <w:pPr>
              <w:pStyle w:val="af1"/>
              <w:rPr>
                <w:rFonts w:ascii="Times New Roman" w:eastAsia="Times New Roman" w:hAnsi="Times New Roman" w:cs="Times New Roman"/>
                <w:sz w:val="24"/>
                <w:szCs w:val="24"/>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2-4</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Проверка ведения дневников </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hAnsi="Times New Roman" w:cs="Times New Roman"/>
                <w:sz w:val="24"/>
                <w:szCs w:val="24"/>
              </w:rPr>
            </w:pPr>
            <w:r w:rsidRPr="00FA24A6">
              <w:rPr>
                <w:rFonts w:ascii="Times New Roman" w:eastAsia="Times New Roman" w:hAnsi="Times New Roman" w:cs="Times New Roman"/>
                <w:sz w:val="24"/>
                <w:szCs w:val="24"/>
              </w:rPr>
              <w:t xml:space="preserve">своевременная проверка </w:t>
            </w:r>
            <w:proofErr w:type="spellStart"/>
            <w:r w:rsidRPr="00FA24A6">
              <w:rPr>
                <w:rFonts w:ascii="Times New Roman" w:eastAsia="Times New Roman" w:hAnsi="Times New Roman" w:cs="Times New Roman"/>
                <w:sz w:val="24"/>
                <w:szCs w:val="24"/>
              </w:rPr>
              <w:t>кл</w:t>
            </w:r>
            <w:proofErr w:type="spellEnd"/>
            <w:r w:rsidRPr="00FA24A6">
              <w:rPr>
                <w:rFonts w:ascii="Times New Roman" w:eastAsia="Times New Roman" w:hAnsi="Times New Roman" w:cs="Times New Roman"/>
                <w:sz w:val="24"/>
                <w:szCs w:val="24"/>
              </w:rPr>
              <w:t>. руководителями</w:t>
            </w:r>
          </w:p>
          <w:p w:rsidR="00F55E85" w:rsidRPr="00FA24A6" w:rsidRDefault="00F55E85" w:rsidP="004F5CD9">
            <w:pPr>
              <w:pStyle w:val="af1"/>
              <w:rPr>
                <w:rFonts w:ascii="Times New Roman" w:eastAsia="Times New Roman" w:hAnsi="Times New Roman" w:cs="Times New Roman"/>
                <w:sz w:val="24"/>
                <w:szCs w:val="24"/>
              </w:rPr>
            </w:pP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завуч</w:t>
            </w:r>
          </w:p>
          <w:p w:rsidR="00F55E85" w:rsidRPr="00FA24A6" w:rsidRDefault="00F55E85" w:rsidP="004F5CD9">
            <w:pPr>
              <w:pStyle w:val="af1"/>
              <w:rPr>
                <w:rFonts w:ascii="Times New Roman" w:eastAsia="Times New Roman" w:hAnsi="Times New Roman" w:cs="Times New Roman"/>
                <w:sz w:val="24"/>
                <w:szCs w:val="24"/>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p>
        </w:tc>
      </w:tr>
      <w:tr w:rsidR="00F55E85" w:rsidRPr="00FA24A6" w:rsidTr="004F5CD9">
        <w:trPr>
          <w:cantSplit/>
        </w:trPr>
        <w:tc>
          <w:tcPr>
            <w:tcW w:w="1026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b/>
                <w:sz w:val="24"/>
                <w:szCs w:val="24"/>
              </w:rPr>
            </w:pPr>
            <w:r w:rsidRPr="00FA24A6">
              <w:rPr>
                <w:rFonts w:ascii="Times New Roman" w:eastAsia="Times New Roman" w:hAnsi="Times New Roman" w:cs="Times New Roman"/>
                <w:b/>
                <w:sz w:val="24"/>
                <w:szCs w:val="24"/>
              </w:rPr>
              <w:t>декабрь</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7-9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Проверка контрольных и рабочих тетрадей </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по математике</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периодичность проверки учителем, соблюдение ЕОР</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1-2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1-3</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Изучение опыта работы учителей начальных классов по реализации </w:t>
            </w:r>
            <w:proofErr w:type="spellStart"/>
            <w:r w:rsidRPr="00FA24A6">
              <w:rPr>
                <w:rFonts w:ascii="Times New Roman" w:eastAsia="Times New Roman" w:hAnsi="Times New Roman" w:cs="Times New Roman"/>
                <w:sz w:val="24"/>
                <w:szCs w:val="24"/>
              </w:rPr>
              <w:t>деятельностного</w:t>
            </w:r>
            <w:proofErr w:type="spellEnd"/>
            <w:r w:rsidRPr="00FA24A6">
              <w:rPr>
                <w:rFonts w:ascii="Times New Roman" w:eastAsia="Times New Roman" w:hAnsi="Times New Roman" w:cs="Times New Roman"/>
                <w:sz w:val="24"/>
                <w:szCs w:val="24"/>
              </w:rPr>
              <w:t xml:space="preserve"> подхода в обучении</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Персональный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наблюдение, анализ результатов</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завуч</w:t>
            </w:r>
          </w:p>
          <w:p w:rsidR="00F55E85" w:rsidRPr="00FA24A6" w:rsidRDefault="00F55E85" w:rsidP="004F5CD9">
            <w:pPr>
              <w:pStyle w:val="af1"/>
              <w:rPr>
                <w:rFonts w:ascii="Times New Roman" w:eastAsia="Times New Roman" w:hAnsi="Times New Roman" w:cs="Times New Roman"/>
                <w:sz w:val="24"/>
                <w:szCs w:val="24"/>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анализ, ПС</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Мониторинг качества усвоения учебных программ</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Тематический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диагностические работы</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завуч</w:t>
            </w:r>
          </w:p>
          <w:p w:rsidR="00F55E85" w:rsidRPr="00FA24A6" w:rsidRDefault="00F55E85" w:rsidP="004F5CD9">
            <w:pPr>
              <w:pStyle w:val="af1"/>
              <w:rPr>
                <w:rFonts w:ascii="Times New Roman" w:eastAsia="Times New Roman" w:hAnsi="Times New Roman" w:cs="Times New Roman"/>
                <w:sz w:val="24"/>
                <w:szCs w:val="24"/>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Выполнение рабочих программ за 1-е полугодие</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документации</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завуч</w:t>
            </w:r>
          </w:p>
          <w:p w:rsidR="00F55E85" w:rsidRPr="00FA24A6" w:rsidRDefault="00F55E85" w:rsidP="004F5CD9">
            <w:pPr>
              <w:pStyle w:val="af1"/>
              <w:rPr>
                <w:rFonts w:ascii="Times New Roman" w:eastAsia="Times New Roman" w:hAnsi="Times New Roman" w:cs="Times New Roman"/>
                <w:sz w:val="24"/>
                <w:szCs w:val="24"/>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ПС</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классных журналов</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объективность выставления отметок за четверть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Завуч</w:t>
            </w:r>
          </w:p>
          <w:p w:rsidR="00F55E85" w:rsidRPr="00FA24A6" w:rsidRDefault="00F55E85" w:rsidP="004F5CD9">
            <w:pPr>
              <w:pStyle w:val="af1"/>
              <w:rPr>
                <w:rFonts w:ascii="Times New Roman" w:hAnsi="Times New Roman" w:cs="Times New Roman"/>
                <w:sz w:val="24"/>
                <w:szCs w:val="24"/>
              </w:rPr>
            </w:pPr>
          </w:p>
          <w:p w:rsidR="00F55E85" w:rsidRPr="00FA24A6" w:rsidRDefault="00F55E85" w:rsidP="004F5CD9">
            <w:pPr>
              <w:pStyle w:val="af1"/>
              <w:rPr>
                <w:rFonts w:ascii="Times New Roman" w:hAnsi="Times New Roman" w:cs="Times New Roman"/>
                <w:sz w:val="24"/>
                <w:szCs w:val="24"/>
              </w:rPr>
            </w:pPr>
          </w:p>
          <w:p w:rsidR="00F55E85" w:rsidRPr="00FA24A6" w:rsidRDefault="00F55E85" w:rsidP="004F5CD9">
            <w:pPr>
              <w:pStyle w:val="af1"/>
              <w:rPr>
                <w:rFonts w:ascii="Times New Roman" w:hAnsi="Times New Roman" w:cs="Times New Roman"/>
                <w:sz w:val="24"/>
                <w:szCs w:val="24"/>
              </w:rPr>
            </w:pPr>
          </w:p>
          <w:p w:rsidR="00F55E85" w:rsidRPr="00FA24A6" w:rsidRDefault="00F55E85" w:rsidP="004F5CD9">
            <w:pPr>
              <w:pStyle w:val="af1"/>
              <w:rPr>
                <w:rFonts w:ascii="Times New Roman" w:eastAsia="Times New Roman" w:hAnsi="Times New Roman" w:cs="Times New Roman"/>
                <w:sz w:val="24"/>
                <w:szCs w:val="24"/>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p>
        </w:tc>
      </w:tr>
      <w:tr w:rsidR="00F55E85" w:rsidRPr="00FA24A6" w:rsidTr="004F5CD9">
        <w:trPr>
          <w:cantSplit/>
        </w:trPr>
        <w:tc>
          <w:tcPr>
            <w:tcW w:w="1026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b/>
                <w:sz w:val="24"/>
                <w:szCs w:val="24"/>
              </w:rPr>
            </w:pPr>
            <w:r w:rsidRPr="00FA24A6">
              <w:rPr>
                <w:rFonts w:ascii="Times New Roman" w:eastAsia="Times New Roman" w:hAnsi="Times New Roman" w:cs="Times New Roman"/>
                <w:b/>
                <w:sz w:val="24"/>
                <w:szCs w:val="24"/>
              </w:rPr>
              <w:t>январь</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3-4 </w:t>
            </w:r>
            <w:r w:rsidRPr="00FA24A6">
              <w:rPr>
                <w:rFonts w:ascii="Times New Roman" w:eastAsia="Times New Roman" w:hAnsi="Times New Roman" w:cs="Times New Roman"/>
                <w:sz w:val="24"/>
                <w:szCs w:val="24"/>
              </w:rPr>
              <w:lastRenderedPageBreak/>
              <w:t>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lastRenderedPageBreak/>
              <w:t>1-9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Состояние </w:t>
            </w:r>
            <w:r w:rsidRPr="00FA24A6">
              <w:rPr>
                <w:rFonts w:ascii="Times New Roman" w:eastAsia="Times New Roman" w:hAnsi="Times New Roman" w:cs="Times New Roman"/>
                <w:sz w:val="24"/>
                <w:szCs w:val="24"/>
              </w:rPr>
              <w:lastRenderedPageBreak/>
              <w:t>преподавания физической культуры в школе</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lastRenderedPageBreak/>
              <w:t>Тематический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lastRenderedPageBreak/>
              <w:t>посещение уроков, собеседование</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lastRenderedPageBreak/>
              <w:t>завуч</w:t>
            </w:r>
          </w:p>
          <w:p w:rsidR="00F55E85" w:rsidRPr="00FA24A6" w:rsidRDefault="00F55E85" w:rsidP="004F5CD9">
            <w:pPr>
              <w:pStyle w:val="af1"/>
              <w:rPr>
                <w:rFonts w:ascii="Times New Roman" w:eastAsia="Times New Roman" w:hAnsi="Times New Roman" w:cs="Times New Roman"/>
                <w:sz w:val="24"/>
                <w:szCs w:val="24"/>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lastRenderedPageBreak/>
              <w:t>приказ, 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lastRenderedPageBreak/>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1-3</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Мониторинг </w:t>
            </w:r>
            <w:proofErr w:type="spellStart"/>
            <w:r w:rsidRPr="00FA24A6">
              <w:rPr>
                <w:rFonts w:ascii="Times New Roman" w:eastAsia="Times New Roman" w:hAnsi="Times New Roman" w:cs="Times New Roman"/>
                <w:sz w:val="24"/>
                <w:szCs w:val="24"/>
              </w:rPr>
              <w:t>сформированности</w:t>
            </w:r>
            <w:proofErr w:type="spellEnd"/>
            <w:r w:rsidRPr="00FA24A6">
              <w:rPr>
                <w:rFonts w:ascii="Times New Roman" w:eastAsia="Times New Roman" w:hAnsi="Times New Roman" w:cs="Times New Roman"/>
                <w:sz w:val="24"/>
                <w:szCs w:val="24"/>
              </w:rPr>
              <w:t xml:space="preserve"> УУД (работа с текстом)</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Тематический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Диагностика</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завуч</w:t>
            </w:r>
          </w:p>
          <w:p w:rsidR="00F55E85" w:rsidRPr="00FA24A6" w:rsidRDefault="00F55E85" w:rsidP="004F5CD9">
            <w:pPr>
              <w:pStyle w:val="af1"/>
              <w:rPr>
                <w:rFonts w:ascii="Times New Roman" w:eastAsia="Times New Roman" w:hAnsi="Times New Roman" w:cs="Times New Roman"/>
                <w:sz w:val="24"/>
                <w:szCs w:val="24"/>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ПС</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roofErr w:type="gramStart"/>
            <w:r w:rsidRPr="00FA24A6">
              <w:rPr>
                <w:rFonts w:ascii="Times New Roman" w:eastAsia="Times New Roman" w:hAnsi="Times New Roman" w:cs="Times New Roman"/>
                <w:sz w:val="24"/>
                <w:szCs w:val="24"/>
              </w:rPr>
              <w:t>Контроль за</w:t>
            </w:r>
            <w:proofErr w:type="gramEnd"/>
            <w:r w:rsidRPr="00FA24A6">
              <w:rPr>
                <w:rFonts w:ascii="Times New Roman" w:eastAsia="Times New Roman" w:hAnsi="Times New Roman" w:cs="Times New Roman"/>
                <w:sz w:val="24"/>
                <w:szCs w:val="24"/>
              </w:rPr>
              <w:t xml:space="preserve"> работой учителей по подготовке учащихся к сдаче ГИА </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Персональный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посещение уроков, собеседование</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завуч</w:t>
            </w:r>
          </w:p>
          <w:p w:rsidR="00F55E85" w:rsidRPr="00FA24A6" w:rsidRDefault="00F55E85" w:rsidP="004F5CD9">
            <w:pPr>
              <w:pStyle w:val="af1"/>
              <w:rPr>
                <w:rFonts w:ascii="Times New Roman" w:eastAsia="Times New Roman" w:hAnsi="Times New Roman" w:cs="Times New Roman"/>
                <w:sz w:val="24"/>
                <w:szCs w:val="24"/>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p>
        </w:tc>
      </w:tr>
      <w:tr w:rsidR="00F55E85" w:rsidRPr="00FA24A6" w:rsidTr="004F5CD9">
        <w:trPr>
          <w:cantSplit/>
        </w:trPr>
        <w:tc>
          <w:tcPr>
            <w:tcW w:w="1026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b/>
                <w:sz w:val="24"/>
                <w:szCs w:val="24"/>
              </w:rPr>
            </w:pPr>
            <w:r w:rsidRPr="00FA24A6">
              <w:rPr>
                <w:rFonts w:ascii="Times New Roman" w:eastAsia="Times New Roman" w:hAnsi="Times New Roman" w:cs="Times New Roman"/>
                <w:b/>
                <w:sz w:val="24"/>
                <w:szCs w:val="24"/>
              </w:rPr>
              <w:t>февраль</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5-9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контрольных и рабочих тетрадей по русскому языку</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периодичность проверки, виды работ</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ЗДУВР</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1-2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5-9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Состояние преподавания природоведения и биологии</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Тематический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Анализ, посещение уроков</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ЗДУВР</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5-8</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Проверка дневников </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соответствие записей в дневниках и </w:t>
            </w:r>
            <w:proofErr w:type="spellStart"/>
            <w:r w:rsidRPr="00FA24A6">
              <w:rPr>
                <w:rFonts w:ascii="Times New Roman" w:eastAsia="Times New Roman" w:hAnsi="Times New Roman" w:cs="Times New Roman"/>
                <w:sz w:val="24"/>
                <w:szCs w:val="24"/>
              </w:rPr>
              <w:t>кл</w:t>
            </w:r>
            <w:proofErr w:type="spellEnd"/>
            <w:r w:rsidRPr="00FA24A6">
              <w:rPr>
                <w:rFonts w:ascii="Times New Roman" w:eastAsia="Times New Roman" w:hAnsi="Times New Roman" w:cs="Times New Roman"/>
                <w:sz w:val="24"/>
                <w:szCs w:val="24"/>
              </w:rPr>
              <w:t>. журналах</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ЗДУВР</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СД</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классных журналов</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просмотр состояния</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ЗДУВР</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СД</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roofErr w:type="gramStart"/>
            <w:r w:rsidRPr="00FA24A6">
              <w:rPr>
                <w:rFonts w:ascii="Times New Roman" w:eastAsia="Times New Roman" w:hAnsi="Times New Roman" w:cs="Times New Roman"/>
                <w:sz w:val="24"/>
                <w:szCs w:val="24"/>
              </w:rPr>
              <w:t>Контроль за</w:t>
            </w:r>
            <w:proofErr w:type="gramEnd"/>
            <w:r w:rsidRPr="00FA24A6">
              <w:rPr>
                <w:rFonts w:ascii="Times New Roman" w:eastAsia="Times New Roman" w:hAnsi="Times New Roman" w:cs="Times New Roman"/>
                <w:sz w:val="24"/>
                <w:szCs w:val="24"/>
              </w:rPr>
              <w:t xml:space="preserve"> деятельностью МО учителей-предметников</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Персональный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Выполнение плана работы МО, оформление протоколов</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ЗДУВР</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МС</w:t>
            </w:r>
          </w:p>
        </w:tc>
      </w:tr>
      <w:tr w:rsidR="00F55E85" w:rsidRPr="00FA24A6" w:rsidTr="004F5CD9">
        <w:trPr>
          <w:cantSplit/>
        </w:trPr>
        <w:tc>
          <w:tcPr>
            <w:tcW w:w="1026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b/>
                <w:sz w:val="24"/>
                <w:szCs w:val="24"/>
              </w:rPr>
            </w:pPr>
            <w:r w:rsidRPr="00FA24A6">
              <w:rPr>
                <w:rFonts w:ascii="Times New Roman" w:eastAsia="Times New Roman" w:hAnsi="Times New Roman" w:cs="Times New Roman"/>
                <w:b/>
                <w:sz w:val="24"/>
                <w:szCs w:val="24"/>
              </w:rPr>
              <w:t>март</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1-2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1-3</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hAnsi="Times New Roman" w:cs="Times New Roman"/>
                <w:sz w:val="24"/>
                <w:szCs w:val="24"/>
              </w:rPr>
              <w:t>Полнота реализации образовательной программы начального общего образования в соответствии с требованиями ФГОС</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Тематический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анализ, посещение уроков</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1-3</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Анализ проведения</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занятий внеурочной деятельности</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Персональный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наблюдение, собеседование</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Выполнение рабочих программ за 3-ю четверть</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документации</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ПС</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5-9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контрольных и рабочих тетрадей по математике</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периодичность проверки, виды работ</w:t>
            </w:r>
          </w:p>
          <w:p w:rsidR="00F55E85" w:rsidRPr="00FA24A6" w:rsidRDefault="00F55E85" w:rsidP="004F5CD9">
            <w:pPr>
              <w:pStyle w:val="af1"/>
              <w:rPr>
                <w:rFonts w:ascii="Times New Roman" w:eastAsia="Times New Roman" w:hAnsi="Times New Roman" w:cs="Times New Roman"/>
                <w:sz w:val="24"/>
                <w:szCs w:val="24"/>
              </w:rPr>
            </w:pP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p>
        </w:tc>
      </w:tr>
      <w:tr w:rsidR="00F55E85" w:rsidRPr="00FA24A6" w:rsidTr="004F5CD9">
        <w:tc>
          <w:tcPr>
            <w:tcW w:w="102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3-4 неделя</w:t>
            </w:r>
          </w:p>
        </w:tc>
        <w:tc>
          <w:tcPr>
            <w:tcW w:w="9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1-9</w:t>
            </w:r>
          </w:p>
        </w:tc>
        <w:tc>
          <w:tcPr>
            <w:tcW w:w="250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roofErr w:type="gramStart"/>
            <w:r w:rsidRPr="00FA24A6">
              <w:rPr>
                <w:rFonts w:ascii="Times New Roman" w:eastAsia="Times New Roman" w:hAnsi="Times New Roman" w:cs="Times New Roman"/>
                <w:sz w:val="24"/>
                <w:szCs w:val="24"/>
              </w:rPr>
              <w:t>Контроль за</w:t>
            </w:r>
            <w:proofErr w:type="gramEnd"/>
            <w:r w:rsidRPr="00FA24A6">
              <w:rPr>
                <w:rFonts w:ascii="Times New Roman" w:eastAsia="Times New Roman" w:hAnsi="Times New Roman" w:cs="Times New Roman"/>
                <w:sz w:val="24"/>
                <w:szCs w:val="24"/>
              </w:rPr>
              <w:t xml:space="preserve"> организацией </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lastRenderedPageBreak/>
              <w:t>воспитательной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деятельности </w:t>
            </w:r>
            <w:proofErr w:type="gramStart"/>
            <w:r w:rsidRPr="00FA24A6">
              <w:rPr>
                <w:rFonts w:ascii="Times New Roman" w:eastAsia="Times New Roman" w:hAnsi="Times New Roman" w:cs="Times New Roman"/>
                <w:sz w:val="24"/>
                <w:szCs w:val="24"/>
              </w:rPr>
              <w:t>по</w:t>
            </w:r>
            <w:proofErr w:type="gramEnd"/>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духовно – </w:t>
            </w:r>
            <w:proofErr w:type="gramStart"/>
            <w:r w:rsidRPr="00FA24A6">
              <w:rPr>
                <w:rFonts w:ascii="Times New Roman" w:eastAsia="Times New Roman" w:hAnsi="Times New Roman" w:cs="Times New Roman"/>
                <w:sz w:val="24"/>
                <w:szCs w:val="24"/>
              </w:rPr>
              <w:t>нравствен-ному</w:t>
            </w:r>
            <w:proofErr w:type="gramEnd"/>
            <w:r w:rsidRPr="00FA24A6">
              <w:rPr>
                <w:rFonts w:ascii="Times New Roman" w:eastAsia="Times New Roman" w:hAnsi="Times New Roman" w:cs="Times New Roman"/>
                <w:sz w:val="24"/>
                <w:szCs w:val="24"/>
              </w:rPr>
              <w:t xml:space="preserve"> развитию и</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воспитанию</w:t>
            </w:r>
          </w:p>
        </w:tc>
        <w:tc>
          <w:tcPr>
            <w:tcW w:w="228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lastRenderedPageBreak/>
              <w:t>Тематический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 xml:space="preserve">Посещение </w:t>
            </w:r>
            <w:r w:rsidRPr="00FA24A6">
              <w:rPr>
                <w:rFonts w:ascii="Times New Roman" w:eastAsia="Times New Roman" w:hAnsi="Times New Roman" w:cs="Times New Roman"/>
                <w:i/>
                <w:iCs/>
                <w:sz w:val="24"/>
                <w:szCs w:val="24"/>
              </w:rPr>
              <w:lastRenderedPageBreak/>
              <w:t xml:space="preserve">мероприятий, </w:t>
            </w:r>
            <w:proofErr w:type="spellStart"/>
            <w:r w:rsidRPr="00FA24A6">
              <w:rPr>
                <w:rFonts w:ascii="Times New Roman" w:eastAsia="Times New Roman" w:hAnsi="Times New Roman" w:cs="Times New Roman"/>
                <w:i/>
                <w:iCs/>
                <w:sz w:val="24"/>
                <w:szCs w:val="24"/>
              </w:rPr>
              <w:t>кл</w:t>
            </w:r>
            <w:proofErr w:type="gramStart"/>
            <w:r w:rsidRPr="00FA24A6">
              <w:rPr>
                <w:rFonts w:ascii="Times New Roman" w:eastAsia="Times New Roman" w:hAnsi="Times New Roman" w:cs="Times New Roman"/>
                <w:i/>
                <w:iCs/>
                <w:sz w:val="24"/>
                <w:szCs w:val="24"/>
              </w:rPr>
              <w:t>.ч</w:t>
            </w:r>
            <w:proofErr w:type="gramEnd"/>
            <w:r w:rsidRPr="00FA24A6">
              <w:rPr>
                <w:rFonts w:ascii="Times New Roman" w:eastAsia="Times New Roman" w:hAnsi="Times New Roman" w:cs="Times New Roman"/>
                <w:i/>
                <w:iCs/>
                <w:sz w:val="24"/>
                <w:szCs w:val="24"/>
              </w:rPr>
              <w:t>асов</w:t>
            </w:r>
            <w:proofErr w:type="spellEnd"/>
          </w:p>
        </w:tc>
        <w:tc>
          <w:tcPr>
            <w:tcW w:w="20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lastRenderedPageBreak/>
              <w:t>администрация</w:t>
            </w:r>
          </w:p>
        </w:tc>
        <w:tc>
          <w:tcPr>
            <w:tcW w:w="14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ПС</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lastRenderedPageBreak/>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классных журналов</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просмотр состояния</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СЗ</w:t>
            </w:r>
          </w:p>
        </w:tc>
      </w:tr>
      <w:tr w:rsidR="00F55E85" w:rsidRPr="00FA24A6" w:rsidTr="004F5CD9">
        <w:trPr>
          <w:cantSplit/>
        </w:trPr>
        <w:tc>
          <w:tcPr>
            <w:tcW w:w="1026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b/>
                <w:sz w:val="24"/>
                <w:szCs w:val="24"/>
              </w:rPr>
            </w:pPr>
            <w:r w:rsidRPr="00FA24A6">
              <w:rPr>
                <w:rFonts w:ascii="Times New Roman" w:eastAsia="Times New Roman" w:hAnsi="Times New Roman" w:cs="Times New Roman"/>
                <w:b/>
                <w:sz w:val="24"/>
                <w:szCs w:val="24"/>
              </w:rPr>
              <w:t>апрель</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roofErr w:type="gramStart"/>
            <w:r w:rsidRPr="00FA24A6">
              <w:rPr>
                <w:rFonts w:ascii="Times New Roman" w:eastAsia="Times New Roman" w:hAnsi="Times New Roman" w:cs="Times New Roman"/>
                <w:sz w:val="24"/>
                <w:szCs w:val="24"/>
              </w:rPr>
              <w:t>Контроль за</w:t>
            </w:r>
            <w:proofErr w:type="gramEnd"/>
            <w:r w:rsidRPr="00FA24A6">
              <w:rPr>
                <w:rFonts w:ascii="Times New Roman" w:eastAsia="Times New Roman" w:hAnsi="Times New Roman" w:cs="Times New Roman"/>
                <w:sz w:val="24"/>
                <w:szCs w:val="24"/>
              </w:rPr>
              <w:t xml:space="preserve"> проведением родительских собраний</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Персональный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посещение, протоколы</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ПС</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Диагностические работы по русскому языку и математике, предметам по выбору </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roofErr w:type="gramStart"/>
            <w:r w:rsidRPr="00FA24A6">
              <w:rPr>
                <w:rFonts w:ascii="Times New Roman" w:eastAsia="Times New Roman" w:hAnsi="Times New Roman" w:cs="Times New Roman"/>
                <w:i/>
                <w:iCs/>
                <w:sz w:val="24"/>
                <w:szCs w:val="24"/>
              </w:rPr>
              <w:t>Тематический</w:t>
            </w:r>
            <w:proofErr w:type="gramEnd"/>
            <w:r w:rsidRPr="00FA24A6">
              <w:rPr>
                <w:rFonts w:ascii="Times New Roman" w:eastAsia="Times New Roman" w:hAnsi="Times New Roman" w:cs="Times New Roman"/>
                <w:i/>
                <w:iCs/>
                <w:sz w:val="24"/>
                <w:szCs w:val="24"/>
              </w:rPr>
              <w:t xml:space="preserve"> </w:t>
            </w:r>
            <w:r w:rsidRPr="00FA24A6">
              <w:rPr>
                <w:rFonts w:ascii="Times New Roman" w:eastAsia="Times New Roman" w:hAnsi="Times New Roman" w:cs="Times New Roman"/>
                <w:sz w:val="24"/>
                <w:szCs w:val="24"/>
              </w:rPr>
              <w:t>подготовка к ГИА обучающихся 9 класса</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классных журналов</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просмотр состояния</w:t>
            </w:r>
          </w:p>
          <w:p w:rsidR="00F55E85" w:rsidRPr="00FA24A6" w:rsidRDefault="00F55E85" w:rsidP="004F5CD9">
            <w:pPr>
              <w:pStyle w:val="af1"/>
              <w:rPr>
                <w:rFonts w:ascii="Times New Roman" w:eastAsia="Times New Roman" w:hAnsi="Times New Roman" w:cs="Times New Roman"/>
                <w:sz w:val="24"/>
                <w:szCs w:val="24"/>
              </w:rPr>
            </w:pP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завуч</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 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Состояние преподавания  курса ОРК и СЭ в школе</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Персональный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посещение уроков, собеседование</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hAnsi="Times New Roman" w:cs="Times New Roman"/>
                <w:sz w:val="24"/>
                <w:szCs w:val="24"/>
              </w:rPr>
            </w:pPr>
            <w:r w:rsidRPr="00FA24A6">
              <w:rPr>
                <w:rFonts w:ascii="Times New Roman" w:hAnsi="Times New Roman" w:cs="Times New Roman"/>
                <w:sz w:val="24"/>
                <w:szCs w:val="24"/>
              </w:rPr>
              <w:t>завуч</w:t>
            </w:r>
          </w:p>
          <w:p w:rsidR="00F55E85" w:rsidRPr="00FA24A6" w:rsidRDefault="00F55E85" w:rsidP="004F5CD9">
            <w:pPr>
              <w:pStyle w:val="af1"/>
              <w:rPr>
                <w:rFonts w:ascii="Times New Roman" w:eastAsia="Times New Roman" w:hAnsi="Times New Roman" w:cs="Times New Roman"/>
                <w:sz w:val="24"/>
                <w:szCs w:val="24"/>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 СЗ</w:t>
            </w:r>
          </w:p>
        </w:tc>
      </w:tr>
      <w:tr w:rsidR="00F55E85" w:rsidRPr="00FA24A6" w:rsidTr="004F5CD9">
        <w:trPr>
          <w:cantSplit/>
        </w:trPr>
        <w:tc>
          <w:tcPr>
            <w:tcW w:w="1026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b/>
                <w:sz w:val="24"/>
                <w:szCs w:val="24"/>
              </w:rPr>
            </w:pPr>
            <w:r w:rsidRPr="00FA24A6">
              <w:rPr>
                <w:rFonts w:ascii="Times New Roman" w:eastAsia="Times New Roman" w:hAnsi="Times New Roman" w:cs="Times New Roman"/>
                <w:b/>
                <w:sz w:val="24"/>
                <w:szCs w:val="24"/>
              </w:rPr>
              <w:t>май</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Итоговые контрольные работы </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 xml:space="preserve">Тематический </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диагностические работы</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приказ </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roofErr w:type="gramStart"/>
            <w:r w:rsidRPr="00FA24A6">
              <w:rPr>
                <w:rFonts w:ascii="Times New Roman" w:eastAsia="Times New Roman" w:hAnsi="Times New Roman" w:cs="Times New Roman"/>
                <w:sz w:val="24"/>
                <w:szCs w:val="24"/>
              </w:rPr>
              <w:t>Контроль за</w:t>
            </w:r>
            <w:proofErr w:type="gramEnd"/>
            <w:r w:rsidRPr="00FA24A6">
              <w:rPr>
                <w:rFonts w:ascii="Times New Roman" w:eastAsia="Times New Roman" w:hAnsi="Times New Roman" w:cs="Times New Roman"/>
                <w:sz w:val="24"/>
                <w:szCs w:val="24"/>
              </w:rPr>
              <w:t xml:space="preserve"> деятельностью МО учителей-предметников</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Персональный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Выполнение плана работы МО, оформление протоколов</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ЗДУВР</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СЗ</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Выполнение рабочих программ</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документации</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ПС</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Проверка классных журналов</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просмотр состояния</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СЗ</w:t>
            </w:r>
          </w:p>
        </w:tc>
      </w:tr>
      <w:tr w:rsidR="00F55E85" w:rsidRPr="00FA24A6" w:rsidTr="004F5CD9">
        <w:trPr>
          <w:cantSplit/>
        </w:trPr>
        <w:tc>
          <w:tcPr>
            <w:tcW w:w="1026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b/>
                <w:sz w:val="24"/>
                <w:szCs w:val="24"/>
              </w:rPr>
            </w:pPr>
            <w:r w:rsidRPr="00FA24A6">
              <w:rPr>
                <w:rFonts w:ascii="Times New Roman" w:eastAsia="Times New Roman" w:hAnsi="Times New Roman" w:cs="Times New Roman"/>
                <w:b/>
                <w:sz w:val="24"/>
                <w:szCs w:val="24"/>
              </w:rPr>
              <w:t>июнь</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1-3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Государственная (итоговая) аттестация</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roofErr w:type="gramStart"/>
            <w:r w:rsidRPr="00FA24A6">
              <w:rPr>
                <w:rFonts w:ascii="Times New Roman" w:eastAsia="Times New Roman" w:hAnsi="Times New Roman" w:cs="Times New Roman"/>
                <w:i/>
                <w:iCs/>
                <w:sz w:val="24"/>
                <w:szCs w:val="24"/>
              </w:rPr>
              <w:t>Итоговый</w:t>
            </w:r>
            <w:proofErr w:type="gramEnd"/>
            <w:r w:rsidRPr="00FA24A6">
              <w:rPr>
                <w:rFonts w:ascii="Times New Roman" w:eastAsia="Times New Roman" w:hAnsi="Times New Roman" w:cs="Times New Roman"/>
                <w:i/>
                <w:iCs/>
                <w:sz w:val="24"/>
                <w:szCs w:val="24"/>
              </w:rPr>
              <w:t xml:space="preserve"> </w:t>
            </w:r>
            <w:r w:rsidRPr="00FA24A6">
              <w:rPr>
                <w:rFonts w:ascii="Times New Roman" w:eastAsia="Times New Roman" w:hAnsi="Times New Roman" w:cs="Times New Roman"/>
                <w:sz w:val="24"/>
                <w:szCs w:val="24"/>
              </w:rPr>
              <w:t>экзамены</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ПС</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2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1-9</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 xml:space="preserve">Ведение документации </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Обзорный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просмотр</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администрация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Приказ, ПС</w:t>
            </w:r>
          </w:p>
        </w:tc>
      </w:tr>
      <w:tr w:rsidR="00F55E85" w:rsidRPr="00FA24A6" w:rsidTr="004F5CD9">
        <w:tc>
          <w:tcPr>
            <w:tcW w:w="1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1-4 неделя</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1-8</w:t>
            </w:r>
          </w:p>
        </w:tc>
        <w:tc>
          <w:tcPr>
            <w:tcW w:w="250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Организация летнего отдыха</w:t>
            </w:r>
          </w:p>
        </w:tc>
        <w:tc>
          <w:tcPr>
            <w:tcW w:w="2282"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i/>
                <w:iCs/>
                <w:sz w:val="24"/>
                <w:szCs w:val="24"/>
              </w:rPr>
              <w:t>Фронтальный</w:t>
            </w:r>
          </w:p>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работа лагеря</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r w:rsidRPr="00FA24A6">
              <w:rPr>
                <w:rFonts w:ascii="Times New Roman" w:eastAsia="Times New Roman" w:hAnsi="Times New Roman" w:cs="Times New Roman"/>
                <w:sz w:val="24"/>
                <w:szCs w:val="24"/>
              </w:rPr>
              <w:t>начальник лагеря</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rsidR="00F55E85" w:rsidRPr="00FA24A6" w:rsidRDefault="00F55E85" w:rsidP="004F5CD9">
            <w:pPr>
              <w:pStyle w:val="af1"/>
              <w:rPr>
                <w:rFonts w:ascii="Times New Roman" w:eastAsia="Times New Roman" w:hAnsi="Times New Roman" w:cs="Times New Roman"/>
                <w:sz w:val="24"/>
                <w:szCs w:val="24"/>
              </w:rPr>
            </w:pPr>
            <w:proofErr w:type="spellStart"/>
            <w:r w:rsidRPr="00FA24A6">
              <w:rPr>
                <w:rFonts w:ascii="Times New Roman" w:eastAsia="Times New Roman" w:hAnsi="Times New Roman" w:cs="Times New Roman"/>
                <w:sz w:val="24"/>
                <w:szCs w:val="24"/>
              </w:rPr>
              <w:t>Приказ</w:t>
            </w:r>
            <w:proofErr w:type="gramStart"/>
            <w:r w:rsidRPr="00FA24A6">
              <w:rPr>
                <w:rFonts w:ascii="Times New Roman" w:eastAsia="Times New Roman" w:hAnsi="Times New Roman" w:cs="Times New Roman"/>
                <w:sz w:val="24"/>
                <w:szCs w:val="24"/>
              </w:rPr>
              <w:t>,П</w:t>
            </w:r>
            <w:proofErr w:type="gramEnd"/>
            <w:r w:rsidRPr="00FA24A6">
              <w:rPr>
                <w:rFonts w:ascii="Times New Roman" w:eastAsia="Times New Roman" w:hAnsi="Times New Roman" w:cs="Times New Roman"/>
                <w:sz w:val="24"/>
                <w:szCs w:val="24"/>
              </w:rPr>
              <w:t>С</w:t>
            </w:r>
            <w:proofErr w:type="spellEnd"/>
          </w:p>
        </w:tc>
      </w:tr>
    </w:tbl>
    <w:p w:rsidR="00F55E85" w:rsidRDefault="00F55E85" w:rsidP="00F55E85">
      <w:pPr>
        <w:pStyle w:val="af1"/>
        <w:rPr>
          <w:rFonts w:ascii="Times New Roman" w:hAnsi="Times New Roman" w:cs="Times New Roman"/>
          <w:sz w:val="28"/>
          <w:szCs w:val="28"/>
        </w:rPr>
      </w:pPr>
      <w:r>
        <w:rPr>
          <w:rFonts w:ascii="Times New Roman" w:hAnsi="Times New Roman" w:cs="Times New Roman"/>
          <w:sz w:val="28"/>
          <w:szCs w:val="28"/>
        </w:rPr>
        <w:t xml:space="preserve"> </w:t>
      </w:r>
    </w:p>
    <w:p w:rsidR="00F55E85" w:rsidRPr="003C4183" w:rsidRDefault="00F55E85" w:rsidP="00F55E85">
      <w:pPr>
        <w:pStyle w:val="af1"/>
        <w:rPr>
          <w:rFonts w:ascii="Times New Roman" w:hAnsi="Times New Roman" w:cs="Times New Roman"/>
          <w:sz w:val="24"/>
          <w:szCs w:val="24"/>
        </w:rPr>
      </w:pPr>
      <w:r>
        <w:t xml:space="preserve"> </w:t>
      </w:r>
      <w:r w:rsidRPr="003C4183">
        <w:rPr>
          <w:rFonts w:ascii="Times New Roman" w:hAnsi="Times New Roman" w:cs="Times New Roman"/>
          <w:sz w:val="24"/>
          <w:szCs w:val="24"/>
        </w:rPr>
        <w:t xml:space="preserve">Проводимый в течение учебного года </w:t>
      </w:r>
      <w:proofErr w:type="spellStart"/>
      <w:r w:rsidRPr="003C4183">
        <w:rPr>
          <w:rFonts w:ascii="Times New Roman" w:hAnsi="Times New Roman" w:cs="Times New Roman"/>
          <w:sz w:val="24"/>
          <w:szCs w:val="24"/>
        </w:rPr>
        <w:t>внутришкольный</w:t>
      </w:r>
      <w:proofErr w:type="spellEnd"/>
      <w:r w:rsidRPr="003C4183">
        <w:rPr>
          <w:rFonts w:ascii="Times New Roman" w:hAnsi="Times New Roman" w:cs="Times New Roman"/>
          <w:sz w:val="24"/>
          <w:szCs w:val="24"/>
        </w:rPr>
        <w:t xml:space="preserve"> контроль дает основания считать, что в учреждении созданы необходимые условия для реализации обучения детей с разными способностями, с разной степенью усвоения материала. Контроль администрации за учебно–воспитательным процессом и методическая работа педагогов были направлены на решение основных задач школы, поэтому административный контроль был организован как </w:t>
      </w:r>
      <w:proofErr w:type="gramStart"/>
      <w:r w:rsidRPr="003C4183">
        <w:rPr>
          <w:rFonts w:ascii="Times New Roman" w:hAnsi="Times New Roman" w:cs="Times New Roman"/>
          <w:sz w:val="24"/>
          <w:szCs w:val="24"/>
        </w:rPr>
        <w:t>контроль за</w:t>
      </w:r>
      <w:proofErr w:type="gramEnd"/>
      <w:r w:rsidRPr="003C4183">
        <w:rPr>
          <w:rFonts w:ascii="Times New Roman" w:hAnsi="Times New Roman" w:cs="Times New Roman"/>
          <w:sz w:val="24"/>
          <w:szCs w:val="24"/>
        </w:rPr>
        <w:t xml:space="preserve"> текущей д</w:t>
      </w:r>
      <w:r w:rsidR="00D11C7D">
        <w:rPr>
          <w:rFonts w:ascii="Times New Roman" w:hAnsi="Times New Roman" w:cs="Times New Roman"/>
          <w:sz w:val="24"/>
          <w:szCs w:val="24"/>
        </w:rPr>
        <w:t xml:space="preserve">еятельностью педагогов в течение </w:t>
      </w:r>
      <w:r w:rsidRPr="003C4183">
        <w:rPr>
          <w:rFonts w:ascii="Times New Roman" w:hAnsi="Times New Roman" w:cs="Times New Roman"/>
          <w:sz w:val="24"/>
          <w:szCs w:val="24"/>
        </w:rPr>
        <w:t xml:space="preserve"> всего учебного года.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 xml:space="preserve">Применялись следующие формы контроля: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lastRenderedPageBreak/>
        <w:t xml:space="preserve">-классно-обобщающий контроль; </w:t>
      </w:r>
    </w:p>
    <w:p w:rsidR="00F55E85" w:rsidRPr="003C4183" w:rsidRDefault="00F55E85" w:rsidP="00F55E85">
      <w:pPr>
        <w:pStyle w:val="af1"/>
        <w:rPr>
          <w:rFonts w:ascii="Times New Roman" w:hAnsi="Times New Roman" w:cs="Times New Roman"/>
          <w:sz w:val="24"/>
          <w:szCs w:val="24"/>
        </w:rPr>
      </w:pPr>
      <w:r w:rsidRPr="003C4183">
        <w:rPr>
          <w:rFonts w:ascii="Times New Roman" w:hAnsi="Times New Roman" w:cs="Times New Roman"/>
          <w:sz w:val="24"/>
          <w:szCs w:val="24"/>
        </w:rPr>
        <w:t>-тематический – контроль календарно-тематического планирования и программ; выполнение программ и минимума контрольных, проверочных и лабораторных работ по всем предметам; организация повторения;</w:t>
      </w:r>
    </w:p>
    <w:p w:rsidR="00F55E85" w:rsidRPr="003C4183" w:rsidRDefault="00F55E85" w:rsidP="00F55E85">
      <w:pPr>
        <w:pStyle w:val="af1"/>
        <w:rPr>
          <w:rFonts w:ascii="Times New Roman" w:hAnsi="Times New Roman" w:cs="Times New Roman"/>
          <w:sz w:val="24"/>
          <w:szCs w:val="24"/>
        </w:rPr>
      </w:pPr>
      <w:proofErr w:type="gramStart"/>
      <w:r w:rsidRPr="003C4183">
        <w:rPr>
          <w:rFonts w:ascii="Times New Roman" w:hAnsi="Times New Roman" w:cs="Times New Roman"/>
          <w:sz w:val="24"/>
          <w:szCs w:val="24"/>
        </w:rPr>
        <w:t xml:space="preserve">-административный контроль за уровнем </w:t>
      </w:r>
      <w:proofErr w:type="spellStart"/>
      <w:r w:rsidRPr="003C4183">
        <w:rPr>
          <w:rFonts w:ascii="Times New Roman" w:hAnsi="Times New Roman" w:cs="Times New Roman"/>
          <w:sz w:val="24"/>
          <w:szCs w:val="24"/>
        </w:rPr>
        <w:t>ЗУНов</w:t>
      </w:r>
      <w:proofErr w:type="spellEnd"/>
      <w:r w:rsidRPr="003C4183">
        <w:rPr>
          <w:rFonts w:ascii="Times New Roman" w:hAnsi="Times New Roman" w:cs="Times New Roman"/>
          <w:sz w:val="24"/>
          <w:szCs w:val="24"/>
        </w:rPr>
        <w:t xml:space="preserve"> по предметам (срезы, контрольные работы - по четвертям, полугодиям, на конец года; предварительный контроль (перед экзаменами в выпускных классах), состояние</w:t>
      </w:r>
      <w:r w:rsidR="00D11C7D">
        <w:rPr>
          <w:rFonts w:ascii="Times New Roman" w:hAnsi="Times New Roman" w:cs="Times New Roman"/>
          <w:sz w:val="24"/>
          <w:szCs w:val="24"/>
        </w:rPr>
        <w:t xml:space="preserve">м </w:t>
      </w:r>
      <w:r w:rsidRPr="003C4183">
        <w:rPr>
          <w:rFonts w:ascii="Times New Roman" w:hAnsi="Times New Roman" w:cs="Times New Roman"/>
          <w:sz w:val="24"/>
          <w:szCs w:val="24"/>
        </w:rPr>
        <w:t xml:space="preserve"> школьной документации.</w:t>
      </w:r>
      <w:proofErr w:type="gramEnd"/>
    </w:p>
    <w:p w:rsidR="00F55E85" w:rsidRPr="008A41BB" w:rsidRDefault="00D11C7D" w:rsidP="00F55E85">
      <w:pPr>
        <w:pStyle w:val="af1"/>
        <w:rPr>
          <w:rFonts w:ascii="Times New Roman" w:eastAsia="BatangChe" w:hAnsi="Times New Roman" w:cs="Times New Roman"/>
          <w:b/>
          <w:sz w:val="24"/>
          <w:szCs w:val="24"/>
        </w:rPr>
      </w:pPr>
      <w:r>
        <w:rPr>
          <w:rFonts w:ascii="Times New Roman" w:eastAsia="BatangChe" w:hAnsi="Times New Roman" w:cs="Times New Roman"/>
          <w:sz w:val="24"/>
          <w:szCs w:val="24"/>
        </w:rPr>
        <w:t xml:space="preserve">                                         </w:t>
      </w:r>
      <w:r w:rsidR="00F55E85" w:rsidRPr="008A41BB">
        <w:rPr>
          <w:rFonts w:ascii="Times New Roman" w:eastAsia="BatangChe" w:hAnsi="Times New Roman" w:cs="Times New Roman"/>
          <w:b/>
          <w:sz w:val="24"/>
          <w:szCs w:val="24"/>
        </w:rPr>
        <w:t>РАБОТА  С  ПЕДАГОГИЧЕСКИМИ КАДРАМИ</w:t>
      </w:r>
    </w:p>
    <w:p w:rsidR="00F55E85" w:rsidRPr="005D17AE" w:rsidRDefault="00F55E85" w:rsidP="00F55E85">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 xml:space="preserve">  </w:t>
      </w:r>
      <w:r w:rsidR="006910C8">
        <w:rPr>
          <w:rFonts w:ascii="Times New Roman" w:eastAsia="BatangChe" w:hAnsi="Times New Roman" w:cs="Times New Roman"/>
          <w:sz w:val="24"/>
          <w:szCs w:val="24"/>
        </w:rPr>
        <w:t xml:space="preserve">   На 1 сентября 2022</w:t>
      </w:r>
      <w:r w:rsidRPr="005D17AE">
        <w:rPr>
          <w:rFonts w:ascii="Times New Roman" w:eastAsia="BatangChe" w:hAnsi="Times New Roman" w:cs="Times New Roman"/>
          <w:sz w:val="24"/>
          <w:szCs w:val="24"/>
        </w:rPr>
        <w:t xml:space="preserve"> г. в школе работали 13 педагогов.</w:t>
      </w:r>
    </w:p>
    <w:p w:rsidR="00F55E85" w:rsidRPr="005D17AE" w:rsidRDefault="006910C8" w:rsidP="00F55E85">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 xml:space="preserve">     На 1 июня 2023 г. -  13</w:t>
      </w:r>
      <w:r w:rsidR="00F55E85" w:rsidRPr="005D17AE">
        <w:rPr>
          <w:rFonts w:ascii="Times New Roman" w:eastAsia="BatangChe" w:hAnsi="Times New Roman" w:cs="Times New Roman"/>
          <w:sz w:val="24"/>
          <w:szCs w:val="24"/>
        </w:rPr>
        <w:t xml:space="preserve"> педагогов.</w:t>
      </w:r>
    </w:p>
    <w:p w:rsidR="00F55E85" w:rsidRPr="005D17AE" w:rsidRDefault="00D11C7D" w:rsidP="00F55E85">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 xml:space="preserve">                                       </w:t>
      </w:r>
      <w:r w:rsidR="00F16421">
        <w:rPr>
          <w:rFonts w:ascii="Times New Roman" w:eastAsia="BatangChe" w:hAnsi="Times New Roman" w:cs="Times New Roman"/>
          <w:sz w:val="24"/>
          <w:szCs w:val="24"/>
        </w:rPr>
        <w:t xml:space="preserve"> </w:t>
      </w:r>
      <w:r>
        <w:rPr>
          <w:rFonts w:ascii="Times New Roman" w:eastAsia="BatangChe" w:hAnsi="Times New Roman" w:cs="Times New Roman"/>
          <w:sz w:val="24"/>
          <w:szCs w:val="24"/>
        </w:rPr>
        <w:t xml:space="preserve"> </w:t>
      </w:r>
      <w:r w:rsidR="00F55E85" w:rsidRPr="005D17AE">
        <w:rPr>
          <w:rFonts w:ascii="Times New Roman" w:eastAsia="BatangChe" w:hAnsi="Times New Roman" w:cs="Times New Roman"/>
          <w:sz w:val="24"/>
          <w:szCs w:val="24"/>
        </w:rPr>
        <w:t>Характеристика педагогического коллектива</w:t>
      </w:r>
    </w:p>
    <w:p w:rsidR="00F55E85" w:rsidRPr="005D17AE" w:rsidRDefault="00D11C7D" w:rsidP="00F55E85">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 xml:space="preserve">                                                               (на 1 июня 2022</w:t>
      </w:r>
      <w:r w:rsidR="00F55E85" w:rsidRPr="005D17AE">
        <w:rPr>
          <w:rFonts w:ascii="Times New Roman" w:eastAsia="BatangChe" w:hAnsi="Times New Roman" w:cs="Times New Roman"/>
          <w:sz w:val="24"/>
          <w:szCs w:val="24"/>
        </w:rPr>
        <w:t xml:space="preserve"> г.)</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16"/>
        <w:gridCol w:w="1417"/>
        <w:gridCol w:w="3963"/>
      </w:tblGrid>
      <w:tr w:rsidR="00F55E85" w:rsidRPr="005D17AE" w:rsidTr="004F5CD9">
        <w:trPr>
          <w:trHeight w:val="303"/>
          <w:jc w:val="center"/>
        </w:trPr>
        <w:tc>
          <w:tcPr>
            <w:tcW w:w="0" w:type="auto"/>
            <w:tcBorders>
              <w:top w:val="single" w:sz="4"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 xml:space="preserve">Образование </w:t>
            </w:r>
          </w:p>
        </w:tc>
        <w:tc>
          <w:tcPr>
            <w:tcW w:w="0" w:type="auto"/>
            <w:tcBorders>
              <w:top w:val="single" w:sz="4" w:space="0" w:color="auto"/>
              <w:left w:val="single" w:sz="6"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 xml:space="preserve">Количество </w:t>
            </w:r>
          </w:p>
        </w:tc>
        <w:tc>
          <w:tcPr>
            <w:tcW w:w="0" w:type="auto"/>
            <w:tcBorders>
              <w:top w:val="single" w:sz="4" w:space="0" w:color="auto"/>
              <w:left w:val="single" w:sz="6" w:space="0" w:color="auto"/>
              <w:bottom w:val="single" w:sz="6" w:space="0" w:color="auto"/>
              <w:right w:val="single" w:sz="4" w:space="0" w:color="auto"/>
            </w:tcBorders>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Доля от общего числа педагогов</w:t>
            </w:r>
            <w:proofErr w:type="gramStart"/>
            <w:r w:rsidRPr="005D17AE">
              <w:rPr>
                <w:rFonts w:ascii="Times New Roman" w:eastAsia="BatangChe" w:hAnsi="Times New Roman" w:cs="Times New Roman"/>
                <w:sz w:val="24"/>
                <w:szCs w:val="24"/>
              </w:rPr>
              <w:t xml:space="preserve"> (%)</w:t>
            </w:r>
            <w:proofErr w:type="gramEnd"/>
          </w:p>
        </w:tc>
      </w:tr>
      <w:tr w:rsidR="00F55E85" w:rsidRPr="005D17AE" w:rsidTr="004F5CD9">
        <w:trPr>
          <w:trHeight w:val="376"/>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 xml:space="preserve">Высшее </w:t>
            </w:r>
          </w:p>
        </w:tc>
        <w:tc>
          <w:tcPr>
            <w:tcW w:w="0" w:type="auto"/>
            <w:tcBorders>
              <w:top w:val="single" w:sz="6" w:space="0" w:color="auto"/>
              <w:left w:val="single" w:sz="6" w:space="0" w:color="auto"/>
              <w:bottom w:val="single" w:sz="6" w:space="0" w:color="auto"/>
              <w:right w:val="single" w:sz="6" w:space="0" w:color="auto"/>
            </w:tcBorders>
            <w:vAlign w:val="center"/>
            <w:hideMark/>
          </w:tcPr>
          <w:p w:rsidR="00F55E85" w:rsidRPr="005D17AE" w:rsidRDefault="00F16421"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 xml:space="preserve"> 5</w:t>
            </w:r>
          </w:p>
        </w:tc>
        <w:tc>
          <w:tcPr>
            <w:tcW w:w="0" w:type="auto"/>
            <w:tcBorders>
              <w:top w:val="single" w:sz="6" w:space="0" w:color="auto"/>
              <w:left w:val="single" w:sz="6" w:space="0" w:color="auto"/>
              <w:bottom w:val="single" w:sz="6" w:space="0" w:color="auto"/>
              <w:right w:val="single" w:sz="4" w:space="0" w:color="auto"/>
            </w:tcBorders>
            <w:hideMark/>
          </w:tcPr>
          <w:p w:rsidR="00F55E85" w:rsidRPr="005D17AE" w:rsidRDefault="00F16421"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42</w:t>
            </w:r>
            <w:r w:rsidR="00F55E85" w:rsidRPr="005D17AE">
              <w:rPr>
                <w:rFonts w:ascii="Times New Roman" w:eastAsia="BatangChe" w:hAnsi="Times New Roman" w:cs="Times New Roman"/>
                <w:sz w:val="24"/>
                <w:szCs w:val="24"/>
              </w:rPr>
              <w:t>%</w:t>
            </w:r>
          </w:p>
        </w:tc>
      </w:tr>
      <w:tr w:rsidR="00F55E85" w:rsidRPr="005D17AE" w:rsidTr="004F5CD9">
        <w:trPr>
          <w:trHeight w:val="262"/>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Среднее специальное</w:t>
            </w:r>
          </w:p>
        </w:tc>
        <w:tc>
          <w:tcPr>
            <w:tcW w:w="0" w:type="auto"/>
            <w:tcBorders>
              <w:top w:val="single" w:sz="6" w:space="0" w:color="auto"/>
              <w:left w:val="single" w:sz="6"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7</w:t>
            </w:r>
          </w:p>
        </w:tc>
        <w:tc>
          <w:tcPr>
            <w:tcW w:w="0" w:type="auto"/>
            <w:tcBorders>
              <w:top w:val="single" w:sz="6" w:space="0" w:color="auto"/>
              <w:left w:val="single" w:sz="6" w:space="0" w:color="auto"/>
              <w:bottom w:val="single" w:sz="6" w:space="0" w:color="auto"/>
              <w:right w:val="single" w:sz="4" w:space="0" w:color="auto"/>
            </w:tcBorders>
            <w:vAlign w:val="center"/>
            <w:hideMark/>
          </w:tcPr>
          <w:p w:rsidR="00F55E85" w:rsidRPr="005D17AE" w:rsidRDefault="00F16421"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58</w:t>
            </w:r>
            <w:r w:rsidR="00F55E85" w:rsidRPr="005D17AE">
              <w:rPr>
                <w:rFonts w:ascii="Times New Roman" w:eastAsia="BatangChe" w:hAnsi="Times New Roman" w:cs="Times New Roman"/>
                <w:sz w:val="24"/>
                <w:szCs w:val="24"/>
              </w:rPr>
              <w:t>%</w:t>
            </w:r>
          </w:p>
        </w:tc>
      </w:tr>
      <w:tr w:rsidR="00F55E85" w:rsidRPr="005D17AE" w:rsidTr="004F5CD9">
        <w:trPr>
          <w:jc w:val="center"/>
        </w:trPr>
        <w:tc>
          <w:tcPr>
            <w:tcW w:w="0" w:type="auto"/>
            <w:tcBorders>
              <w:top w:val="single" w:sz="6" w:space="0" w:color="auto"/>
              <w:left w:val="single" w:sz="4" w:space="0" w:color="auto"/>
              <w:bottom w:val="single" w:sz="4"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Н. высшее</w:t>
            </w:r>
          </w:p>
        </w:tc>
        <w:tc>
          <w:tcPr>
            <w:tcW w:w="0" w:type="auto"/>
            <w:tcBorders>
              <w:top w:val="single" w:sz="6" w:space="0" w:color="auto"/>
              <w:left w:val="single" w:sz="6" w:space="0" w:color="auto"/>
              <w:bottom w:val="single" w:sz="4"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w:t>
            </w:r>
          </w:p>
        </w:tc>
        <w:tc>
          <w:tcPr>
            <w:tcW w:w="0" w:type="auto"/>
            <w:tcBorders>
              <w:top w:val="single" w:sz="6" w:space="0" w:color="auto"/>
              <w:left w:val="single" w:sz="6" w:space="0" w:color="auto"/>
              <w:bottom w:val="single" w:sz="4" w:space="0" w:color="auto"/>
              <w:right w:val="single" w:sz="4" w:space="0" w:color="auto"/>
            </w:tcBorders>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w:t>
            </w:r>
          </w:p>
        </w:tc>
      </w:tr>
    </w:tbl>
    <w:p w:rsidR="00F55E85" w:rsidRPr="005D17AE" w:rsidRDefault="00F55E85" w:rsidP="00F55E85">
      <w:pPr>
        <w:pStyle w:val="af1"/>
        <w:rPr>
          <w:rFonts w:ascii="Times New Roman" w:eastAsia="BatangChe"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21"/>
        <w:gridCol w:w="1417"/>
        <w:gridCol w:w="3963"/>
      </w:tblGrid>
      <w:tr w:rsidR="00F55E85" w:rsidRPr="005D17AE" w:rsidTr="004F5CD9">
        <w:trPr>
          <w:trHeight w:val="551"/>
          <w:jc w:val="center"/>
        </w:trPr>
        <w:tc>
          <w:tcPr>
            <w:tcW w:w="0" w:type="auto"/>
            <w:tcBorders>
              <w:top w:val="single" w:sz="4"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Педагогический стаж</w:t>
            </w:r>
          </w:p>
        </w:tc>
        <w:tc>
          <w:tcPr>
            <w:tcW w:w="0" w:type="auto"/>
            <w:tcBorders>
              <w:top w:val="single" w:sz="4" w:space="0" w:color="auto"/>
              <w:left w:val="single" w:sz="6"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Количество</w:t>
            </w:r>
          </w:p>
        </w:tc>
        <w:tc>
          <w:tcPr>
            <w:tcW w:w="0" w:type="auto"/>
            <w:tcBorders>
              <w:top w:val="single" w:sz="4" w:space="0" w:color="auto"/>
              <w:left w:val="single" w:sz="6" w:space="0" w:color="auto"/>
              <w:bottom w:val="single" w:sz="6" w:space="0" w:color="auto"/>
              <w:right w:val="single" w:sz="4"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Доля от общего числа педагогов</w:t>
            </w:r>
            <w:proofErr w:type="gramStart"/>
            <w:r w:rsidRPr="005D17AE">
              <w:rPr>
                <w:rFonts w:ascii="Times New Roman" w:eastAsia="BatangChe" w:hAnsi="Times New Roman" w:cs="Times New Roman"/>
                <w:sz w:val="24"/>
                <w:szCs w:val="24"/>
              </w:rPr>
              <w:t xml:space="preserve"> (%)</w:t>
            </w:r>
            <w:proofErr w:type="gramEnd"/>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До 2 лет</w:t>
            </w:r>
          </w:p>
        </w:tc>
        <w:tc>
          <w:tcPr>
            <w:tcW w:w="0" w:type="auto"/>
            <w:tcBorders>
              <w:top w:val="single" w:sz="6" w:space="0" w:color="auto"/>
              <w:left w:val="single" w:sz="6" w:space="0" w:color="auto"/>
              <w:bottom w:val="single" w:sz="6" w:space="0" w:color="auto"/>
              <w:right w:val="single" w:sz="6" w:space="0" w:color="auto"/>
            </w:tcBorders>
            <w:vAlign w:val="center"/>
            <w:hideMark/>
          </w:tcPr>
          <w:p w:rsidR="00F55E85" w:rsidRPr="005D17AE" w:rsidRDefault="006910C8"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1</w:t>
            </w:r>
          </w:p>
        </w:tc>
        <w:tc>
          <w:tcPr>
            <w:tcW w:w="0" w:type="auto"/>
            <w:tcBorders>
              <w:top w:val="single" w:sz="6" w:space="0" w:color="auto"/>
              <w:left w:val="single" w:sz="6" w:space="0" w:color="auto"/>
              <w:bottom w:val="single" w:sz="6" w:space="0" w:color="auto"/>
              <w:right w:val="single" w:sz="4" w:space="0" w:color="auto"/>
            </w:tcBorders>
            <w:vAlign w:val="center"/>
          </w:tcPr>
          <w:p w:rsidR="00F55E85" w:rsidRPr="005D17AE" w:rsidRDefault="006910C8"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8</w:t>
            </w:r>
          </w:p>
        </w:tc>
      </w:tr>
      <w:tr w:rsidR="00F55E85" w:rsidRPr="005D17AE" w:rsidTr="004F5CD9">
        <w:trPr>
          <w:trHeight w:val="70"/>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От 2 до 10  лет</w:t>
            </w:r>
          </w:p>
        </w:tc>
        <w:tc>
          <w:tcPr>
            <w:tcW w:w="0" w:type="auto"/>
            <w:tcBorders>
              <w:top w:val="single" w:sz="6" w:space="0" w:color="auto"/>
              <w:left w:val="single" w:sz="6" w:space="0" w:color="auto"/>
              <w:bottom w:val="single" w:sz="6" w:space="0" w:color="auto"/>
              <w:right w:val="single" w:sz="6" w:space="0" w:color="auto"/>
            </w:tcBorders>
            <w:vAlign w:val="center"/>
            <w:hideMark/>
          </w:tcPr>
          <w:p w:rsidR="00F55E85" w:rsidRPr="005D17AE" w:rsidRDefault="006910C8"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1</w:t>
            </w:r>
          </w:p>
        </w:tc>
        <w:tc>
          <w:tcPr>
            <w:tcW w:w="0" w:type="auto"/>
            <w:tcBorders>
              <w:top w:val="single" w:sz="6" w:space="0" w:color="auto"/>
              <w:left w:val="single" w:sz="6" w:space="0" w:color="auto"/>
              <w:bottom w:val="single" w:sz="6" w:space="0" w:color="auto"/>
              <w:right w:val="single" w:sz="4" w:space="0" w:color="auto"/>
            </w:tcBorders>
            <w:vAlign w:val="center"/>
          </w:tcPr>
          <w:p w:rsidR="00F55E85" w:rsidRPr="005D17AE" w:rsidRDefault="006910C8"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8</w:t>
            </w:r>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От 10 до 20 лет</w:t>
            </w:r>
          </w:p>
        </w:tc>
        <w:tc>
          <w:tcPr>
            <w:tcW w:w="0" w:type="auto"/>
            <w:tcBorders>
              <w:top w:val="single" w:sz="6" w:space="0" w:color="auto"/>
              <w:left w:val="single" w:sz="6" w:space="0" w:color="auto"/>
              <w:bottom w:val="single" w:sz="6" w:space="0" w:color="auto"/>
              <w:right w:val="single" w:sz="6" w:space="0" w:color="auto"/>
            </w:tcBorders>
            <w:vAlign w:val="center"/>
            <w:hideMark/>
          </w:tcPr>
          <w:p w:rsidR="00F55E85" w:rsidRPr="005D17AE" w:rsidRDefault="006910C8"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1</w:t>
            </w:r>
          </w:p>
        </w:tc>
        <w:tc>
          <w:tcPr>
            <w:tcW w:w="0" w:type="auto"/>
            <w:tcBorders>
              <w:top w:val="single" w:sz="6" w:space="0" w:color="auto"/>
              <w:left w:val="single" w:sz="6" w:space="0" w:color="auto"/>
              <w:bottom w:val="single" w:sz="6" w:space="0" w:color="auto"/>
              <w:right w:val="single" w:sz="4" w:space="0" w:color="auto"/>
            </w:tcBorders>
            <w:vAlign w:val="center"/>
            <w:hideMark/>
          </w:tcPr>
          <w:p w:rsidR="00F55E85" w:rsidRPr="005D17AE" w:rsidRDefault="006910C8"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8</w:t>
            </w:r>
          </w:p>
        </w:tc>
      </w:tr>
      <w:tr w:rsidR="00F55E85" w:rsidRPr="005D17AE" w:rsidTr="004F5CD9">
        <w:trPr>
          <w:jc w:val="center"/>
        </w:trPr>
        <w:tc>
          <w:tcPr>
            <w:tcW w:w="0" w:type="auto"/>
            <w:tcBorders>
              <w:top w:val="single" w:sz="6" w:space="0" w:color="auto"/>
              <w:left w:val="single" w:sz="4" w:space="0" w:color="auto"/>
              <w:bottom w:val="single" w:sz="4"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Более 20 лет</w:t>
            </w:r>
          </w:p>
        </w:tc>
        <w:tc>
          <w:tcPr>
            <w:tcW w:w="0" w:type="auto"/>
            <w:tcBorders>
              <w:top w:val="single" w:sz="6" w:space="0" w:color="auto"/>
              <w:left w:val="single" w:sz="6" w:space="0" w:color="auto"/>
              <w:bottom w:val="single" w:sz="4"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10</w:t>
            </w:r>
          </w:p>
        </w:tc>
        <w:tc>
          <w:tcPr>
            <w:tcW w:w="0" w:type="auto"/>
            <w:tcBorders>
              <w:top w:val="single" w:sz="6" w:space="0" w:color="auto"/>
              <w:left w:val="single" w:sz="6" w:space="0" w:color="auto"/>
              <w:bottom w:val="single" w:sz="4" w:space="0" w:color="auto"/>
              <w:right w:val="single" w:sz="4" w:space="0" w:color="auto"/>
            </w:tcBorders>
            <w:vAlign w:val="center"/>
            <w:hideMark/>
          </w:tcPr>
          <w:p w:rsidR="00F55E85" w:rsidRPr="005D17AE" w:rsidRDefault="006910C8"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76</w:t>
            </w:r>
          </w:p>
        </w:tc>
      </w:tr>
    </w:tbl>
    <w:p w:rsidR="00F55E85" w:rsidRDefault="00F55E85" w:rsidP="00F55E85">
      <w:pPr>
        <w:pStyle w:val="af1"/>
        <w:rPr>
          <w:rFonts w:ascii="Times New Roman" w:eastAsia="BatangChe" w:hAnsi="Times New Roman" w:cs="Times New Roman"/>
          <w:sz w:val="24"/>
          <w:szCs w:val="24"/>
        </w:rPr>
      </w:pPr>
    </w:p>
    <w:p w:rsidR="00F55E85" w:rsidRPr="005D17AE" w:rsidRDefault="00F16421" w:rsidP="00F55E85">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 xml:space="preserve">                                              Средний возраст педагогов – 44</w:t>
      </w:r>
      <w:r w:rsidR="00F55E85" w:rsidRPr="005D17AE">
        <w:rPr>
          <w:rFonts w:ascii="Times New Roman" w:eastAsia="BatangChe" w:hAnsi="Times New Roman" w:cs="Times New Roman"/>
          <w:sz w:val="24"/>
          <w:szCs w:val="24"/>
        </w:rPr>
        <w:t xml:space="preserve"> года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35"/>
        <w:gridCol w:w="1417"/>
        <w:gridCol w:w="3963"/>
      </w:tblGrid>
      <w:tr w:rsidR="00F55E85" w:rsidRPr="005D17AE" w:rsidTr="004F5CD9">
        <w:trPr>
          <w:jc w:val="center"/>
        </w:trPr>
        <w:tc>
          <w:tcPr>
            <w:tcW w:w="0" w:type="auto"/>
            <w:tcBorders>
              <w:top w:val="single" w:sz="4"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Квалификационная категория</w:t>
            </w:r>
          </w:p>
        </w:tc>
        <w:tc>
          <w:tcPr>
            <w:tcW w:w="0" w:type="auto"/>
            <w:tcBorders>
              <w:top w:val="single" w:sz="4" w:space="0" w:color="auto"/>
              <w:left w:val="single" w:sz="6"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 xml:space="preserve">Количество </w:t>
            </w:r>
          </w:p>
        </w:tc>
        <w:tc>
          <w:tcPr>
            <w:tcW w:w="0" w:type="auto"/>
            <w:tcBorders>
              <w:top w:val="single" w:sz="4" w:space="0" w:color="auto"/>
              <w:left w:val="single" w:sz="6" w:space="0" w:color="auto"/>
              <w:bottom w:val="single" w:sz="6" w:space="0" w:color="auto"/>
              <w:right w:val="single" w:sz="4" w:space="0" w:color="auto"/>
            </w:tcBorders>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Доля от общего числа педагогов</w:t>
            </w:r>
            <w:proofErr w:type="gramStart"/>
            <w:r w:rsidRPr="005D17AE">
              <w:rPr>
                <w:rFonts w:ascii="Times New Roman" w:eastAsia="BatangChe" w:hAnsi="Times New Roman" w:cs="Times New Roman"/>
                <w:sz w:val="24"/>
                <w:szCs w:val="24"/>
              </w:rPr>
              <w:t xml:space="preserve"> (%)</w:t>
            </w:r>
            <w:proofErr w:type="gramEnd"/>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 xml:space="preserve">Высшая </w:t>
            </w:r>
          </w:p>
        </w:tc>
        <w:tc>
          <w:tcPr>
            <w:tcW w:w="0" w:type="auto"/>
            <w:tcBorders>
              <w:top w:val="single" w:sz="6" w:space="0" w:color="auto"/>
              <w:left w:val="single" w:sz="6" w:space="0" w:color="auto"/>
              <w:bottom w:val="single" w:sz="6" w:space="0" w:color="auto"/>
              <w:right w:val="single" w:sz="6" w:space="0" w:color="auto"/>
            </w:tcBorders>
            <w:vAlign w:val="center"/>
            <w:hideMark/>
          </w:tcPr>
          <w:p w:rsidR="00F55E85" w:rsidRPr="005D17AE" w:rsidRDefault="00F16421"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7</w:t>
            </w:r>
          </w:p>
        </w:tc>
        <w:tc>
          <w:tcPr>
            <w:tcW w:w="0" w:type="auto"/>
            <w:tcBorders>
              <w:top w:val="single" w:sz="6" w:space="0" w:color="auto"/>
              <w:left w:val="single" w:sz="6" w:space="0" w:color="auto"/>
              <w:bottom w:val="single" w:sz="6" w:space="0" w:color="auto"/>
              <w:right w:val="single" w:sz="4" w:space="0" w:color="auto"/>
            </w:tcBorders>
            <w:hideMark/>
          </w:tcPr>
          <w:p w:rsidR="00F55E85" w:rsidRPr="005D17AE" w:rsidRDefault="00F16421"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58</w:t>
            </w:r>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 xml:space="preserve">Первая </w:t>
            </w:r>
          </w:p>
        </w:tc>
        <w:tc>
          <w:tcPr>
            <w:tcW w:w="0" w:type="auto"/>
            <w:tcBorders>
              <w:top w:val="single" w:sz="6" w:space="0" w:color="auto"/>
              <w:left w:val="single" w:sz="6" w:space="0" w:color="auto"/>
              <w:bottom w:val="single" w:sz="6" w:space="0" w:color="auto"/>
              <w:right w:val="single" w:sz="6" w:space="0" w:color="auto"/>
            </w:tcBorders>
            <w:vAlign w:val="center"/>
            <w:hideMark/>
          </w:tcPr>
          <w:p w:rsidR="00F55E85" w:rsidRPr="005D17AE" w:rsidRDefault="00F16421"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2</w:t>
            </w:r>
          </w:p>
        </w:tc>
        <w:tc>
          <w:tcPr>
            <w:tcW w:w="0" w:type="auto"/>
            <w:tcBorders>
              <w:top w:val="single" w:sz="6" w:space="0" w:color="auto"/>
              <w:left w:val="single" w:sz="6" w:space="0" w:color="auto"/>
              <w:bottom w:val="single" w:sz="6" w:space="0" w:color="auto"/>
              <w:right w:val="single" w:sz="4" w:space="0" w:color="auto"/>
            </w:tcBorders>
            <w:hideMark/>
          </w:tcPr>
          <w:p w:rsidR="00F55E85" w:rsidRPr="005D17AE" w:rsidRDefault="00F16421"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17</w:t>
            </w:r>
          </w:p>
        </w:tc>
      </w:tr>
      <w:tr w:rsidR="00F55E85" w:rsidRPr="005D17AE" w:rsidTr="004F5CD9">
        <w:trPr>
          <w:jc w:val="center"/>
        </w:trPr>
        <w:tc>
          <w:tcPr>
            <w:tcW w:w="0" w:type="auto"/>
            <w:tcBorders>
              <w:top w:val="single" w:sz="6" w:space="0" w:color="auto"/>
              <w:left w:val="single" w:sz="4" w:space="0" w:color="auto"/>
              <w:bottom w:val="single" w:sz="4"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Соответствуют занимаемой должности</w:t>
            </w:r>
          </w:p>
        </w:tc>
        <w:tc>
          <w:tcPr>
            <w:tcW w:w="0" w:type="auto"/>
            <w:tcBorders>
              <w:top w:val="single" w:sz="6" w:space="0" w:color="auto"/>
              <w:left w:val="single" w:sz="6" w:space="0" w:color="auto"/>
              <w:bottom w:val="single" w:sz="4"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3</w:t>
            </w:r>
          </w:p>
        </w:tc>
        <w:tc>
          <w:tcPr>
            <w:tcW w:w="0" w:type="auto"/>
            <w:tcBorders>
              <w:top w:val="single" w:sz="6" w:space="0" w:color="auto"/>
              <w:left w:val="single" w:sz="6" w:space="0" w:color="auto"/>
              <w:bottom w:val="single" w:sz="4" w:space="0" w:color="auto"/>
              <w:right w:val="single" w:sz="4" w:space="0" w:color="auto"/>
            </w:tcBorders>
            <w:hideMark/>
          </w:tcPr>
          <w:p w:rsidR="00F55E85" w:rsidRPr="005D17AE" w:rsidRDefault="00F16421" w:rsidP="004F5CD9">
            <w:pPr>
              <w:pStyle w:val="af1"/>
              <w:rPr>
                <w:rFonts w:ascii="Times New Roman" w:eastAsia="BatangChe" w:hAnsi="Times New Roman" w:cs="Times New Roman"/>
                <w:sz w:val="24"/>
                <w:szCs w:val="24"/>
              </w:rPr>
            </w:pPr>
            <w:r>
              <w:rPr>
                <w:rFonts w:ascii="Times New Roman" w:eastAsia="BatangChe" w:hAnsi="Times New Roman" w:cs="Times New Roman"/>
                <w:sz w:val="24"/>
                <w:szCs w:val="24"/>
              </w:rPr>
              <w:t>25</w:t>
            </w:r>
          </w:p>
        </w:tc>
      </w:tr>
    </w:tbl>
    <w:p w:rsidR="00F55E85" w:rsidRPr="005D17AE" w:rsidRDefault="00F55E85" w:rsidP="00F55E85">
      <w:pPr>
        <w:pStyle w:val="af1"/>
        <w:rPr>
          <w:rFonts w:ascii="Times New Roman" w:eastAsia="BatangChe"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616"/>
        <w:gridCol w:w="1709"/>
      </w:tblGrid>
      <w:tr w:rsidR="00F55E85" w:rsidRPr="005D17AE" w:rsidTr="004F5CD9">
        <w:trPr>
          <w:jc w:val="center"/>
        </w:trPr>
        <w:tc>
          <w:tcPr>
            <w:tcW w:w="0" w:type="auto"/>
            <w:tcBorders>
              <w:top w:val="single" w:sz="4"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Звания и награды</w:t>
            </w:r>
          </w:p>
        </w:tc>
        <w:tc>
          <w:tcPr>
            <w:tcW w:w="0" w:type="auto"/>
            <w:tcBorders>
              <w:top w:val="single" w:sz="4" w:space="0" w:color="auto"/>
              <w:left w:val="single" w:sz="6" w:space="0" w:color="auto"/>
              <w:bottom w:val="single" w:sz="6" w:space="0" w:color="auto"/>
              <w:right w:val="single" w:sz="4"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Количество</w:t>
            </w:r>
          </w:p>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 xml:space="preserve">награжденных </w:t>
            </w:r>
          </w:p>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учителей</w:t>
            </w:r>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 xml:space="preserve">Заслуженный учитель РФ </w:t>
            </w:r>
          </w:p>
        </w:tc>
        <w:tc>
          <w:tcPr>
            <w:tcW w:w="0" w:type="auto"/>
            <w:tcBorders>
              <w:top w:val="single" w:sz="6" w:space="0" w:color="auto"/>
              <w:left w:val="single" w:sz="6" w:space="0" w:color="auto"/>
              <w:bottom w:val="single" w:sz="6" w:space="0" w:color="auto"/>
              <w:right w:val="single" w:sz="4"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w:t>
            </w:r>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Отличник народного образования</w:t>
            </w:r>
          </w:p>
        </w:tc>
        <w:tc>
          <w:tcPr>
            <w:tcW w:w="0" w:type="auto"/>
            <w:tcBorders>
              <w:top w:val="single" w:sz="6" w:space="0" w:color="auto"/>
              <w:left w:val="single" w:sz="6" w:space="0" w:color="auto"/>
              <w:bottom w:val="single" w:sz="6" w:space="0" w:color="auto"/>
              <w:right w:val="single" w:sz="4"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w:t>
            </w:r>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 xml:space="preserve">Почетный работник образования </w:t>
            </w:r>
          </w:p>
        </w:tc>
        <w:tc>
          <w:tcPr>
            <w:tcW w:w="0" w:type="auto"/>
            <w:tcBorders>
              <w:top w:val="single" w:sz="6" w:space="0" w:color="auto"/>
              <w:left w:val="single" w:sz="6" w:space="0" w:color="auto"/>
              <w:bottom w:val="single" w:sz="6" w:space="0" w:color="auto"/>
              <w:right w:val="single" w:sz="4"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w:t>
            </w:r>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Почетная грамота министерства образования и науки РФ</w:t>
            </w:r>
          </w:p>
        </w:tc>
        <w:tc>
          <w:tcPr>
            <w:tcW w:w="0" w:type="auto"/>
            <w:tcBorders>
              <w:top w:val="single" w:sz="6" w:space="0" w:color="auto"/>
              <w:left w:val="single" w:sz="6" w:space="0" w:color="auto"/>
              <w:bottom w:val="single" w:sz="6" w:space="0" w:color="auto"/>
              <w:right w:val="single" w:sz="4"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4</w:t>
            </w:r>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Почетная грамота губернатора Тверской области</w:t>
            </w:r>
          </w:p>
        </w:tc>
        <w:tc>
          <w:tcPr>
            <w:tcW w:w="0" w:type="auto"/>
            <w:tcBorders>
              <w:top w:val="single" w:sz="6" w:space="0" w:color="auto"/>
              <w:left w:val="single" w:sz="6" w:space="0" w:color="auto"/>
              <w:bottom w:val="single" w:sz="6" w:space="0" w:color="auto"/>
              <w:right w:val="single" w:sz="4"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w:t>
            </w:r>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Почетная грамота Департамента образования и науки Тверской области</w:t>
            </w:r>
          </w:p>
        </w:tc>
        <w:tc>
          <w:tcPr>
            <w:tcW w:w="0" w:type="auto"/>
            <w:tcBorders>
              <w:top w:val="single" w:sz="6" w:space="0" w:color="auto"/>
              <w:left w:val="single" w:sz="6" w:space="0" w:color="auto"/>
              <w:bottom w:val="single" w:sz="6" w:space="0" w:color="auto"/>
              <w:right w:val="single" w:sz="4"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11</w:t>
            </w:r>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 xml:space="preserve">Почетная грамота Администрации </w:t>
            </w:r>
            <w:proofErr w:type="spellStart"/>
            <w:r w:rsidRPr="005D17AE">
              <w:rPr>
                <w:rFonts w:ascii="Times New Roman" w:eastAsia="BatangChe" w:hAnsi="Times New Roman" w:cs="Times New Roman"/>
                <w:sz w:val="24"/>
                <w:szCs w:val="24"/>
              </w:rPr>
              <w:t>Спировского</w:t>
            </w:r>
            <w:proofErr w:type="spellEnd"/>
            <w:r w:rsidRPr="005D17AE">
              <w:rPr>
                <w:rFonts w:ascii="Times New Roman" w:eastAsia="BatangChe" w:hAnsi="Times New Roman" w:cs="Times New Roman"/>
                <w:sz w:val="24"/>
                <w:szCs w:val="24"/>
              </w:rPr>
              <w:t xml:space="preserve"> района</w:t>
            </w:r>
          </w:p>
        </w:tc>
        <w:tc>
          <w:tcPr>
            <w:tcW w:w="0" w:type="auto"/>
            <w:tcBorders>
              <w:top w:val="single" w:sz="6" w:space="0" w:color="auto"/>
              <w:left w:val="single" w:sz="6" w:space="0" w:color="auto"/>
              <w:bottom w:val="single" w:sz="6" w:space="0" w:color="auto"/>
              <w:right w:val="single" w:sz="4"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13</w:t>
            </w:r>
          </w:p>
        </w:tc>
      </w:tr>
      <w:tr w:rsidR="00F55E85" w:rsidRPr="005D17AE" w:rsidTr="004F5CD9">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p>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Победитель конкурса лучших учителей в рамках ПНПО</w:t>
            </w:r>
          </w:p>
        </w:tc>
        <w:tc>
          <w:tcPr>
            <w:tcW w:w="0" w:type="auto"/>
            <w:tcBorders>
              <w:top w:val="single" w:sz="6" w:space="0" w:color="auto"/>
              <w:left w:val="single" w:sz="6" w:space="0" w:color="auto"/>
              <w:bottom w:val="single" w:sz="6" w:space="0" w:color="auto"/>
              <w:right w:val="single" w:sz="4"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w:t>
            </w:r>
          </w:p>
        </w:tc>
      </w:tr>
      <w:tr w:rsidR="00F55E85" w:rsidRPr="005D17AE" w:rsidTr="004F5CD9">
        <w:trPr>
          <w:jc w:val="center"/>
        </w:trPr>
        <w:tc>
          <w:tcPr>
            <w:tcW w:w="0" w:type="auto"/>
            <w:tcBorders>
              <w:top w:val="single" w:sz="6" w:space="0" w:color="auto"/>
              <w:left w:val="single" w:sz="4" w:space="0" w:color="auto"/>
              <w:bottom w:val="single" w:sz="4" w:space="0" w:color="auto"/>
              <w:right w:val="single" w:sz="6"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Победитель конкурса лучших учителей в рамках ПНПО</w:t>
            </w:r>
          </w:p>
        </w:tc>
        <w:tc>
          <w:tcPr>
            <w:tcW w:w="0" w:type="auto"/>
            <w:tcBorders>
              <w:top w:val="single" w:sz="6" w:space="0" w:color="auto"/>
              <w:left w:val="single" w:sz="6" w:space="0" w:color="auto"/>
              <w:bottom w:val="single" w:sz="4" w:space="0" w:color="auto"/>
              <w:right w:val="single" w:sz="4" w:space="0" w:color="auto"/>
            </w:tcBorders>
            <w:vAlign w:val="center"/>
            <w:hideMark/>
          </w:tcPr>
          <w:p w:rsidR="00F55E85" w:rsidRPr="005D17AE" w:rsidRDefault="00F55E85" w:rsidP="004F5CD9">
            <w:pPr>
              <w:pStyle w:val="af1"/>
              <w:rPr>
                <w:rFonts w:ascii="Times New Roman" w:eastAsia="BatangChe" w:hAnsi="Times New Roman" w:cs="Times New Roman"/>
                <w:sz w:val="24"/>
                <w:szCs w:val="24"/>
              </w:rPr>
            </w:pPr>
            <w:r w:rsidRPr="005D17AE">
              <w:rPr>
                <w:rFonts w:ascii="Times New Roman" w:eastAsia="BatangChe" w:hAnsi="Times New Roman" w:cs="Times New Roman"/>
                <w:sz w:val="24"/>
                <w:szCs w:val="24"/>
              </w:rPr>
              <w:t>-</w:t>
            </w:r>
          </w:p>
        </w:tc>
      </w:tr>
    </w:tbl>
    <w:p w:rsidR="00F55E85" w:rsidRDefault="00F55E85" w:rsidP="00F55E85">
      <w:pPr>
        <w:pStyle w:val="af1"/>
        <w:rPr>
          <w:rFonts w:ascii="Times New Roman" w:eastAsia="BatangChe" w:hAnsi="Times New Roman" w:cs="Times New Roman"/>
          <w:sz w:val="24"/>
          <w:szCs w:val="24"/>
        </w:rPr>
      </w:pPr>
    </w:p>
    <w:p w:rsidR="00F55E85" w:rsidRPr="008A41BB" w:rsidRDefault="00F55E85" w:rsidP="00F55E85">
      <w:pPr>
        <w:pStyle w:val="af1"/>
        <w:rPr>
          <w:rFonts w:ascii="Times New Roman" w:hAnsi="Times New Roman" w:cs="Times New Roman"/>
          <w:sz w:val="24"/>
          <w:szCs w:val="24"/>
        </w:rPr>
      </w:pPr>
      <w:r w:rsidRPr="008A41BB">
        <w:rPr>
          <w:rFonts w:ascii="Times New Roman" w:hAnsi="Times New Roman" w:cs="Times New Roman"/>
          <w:sz w:val="24"/>
          <w:szCs w:val="24"/>
        </w:rPr>
        <w:t xml:space="preserve">                               </w:t>
      </w:r>
      <w:r w:rsidR="008A41BB">
        <w:rPr>
          <w:rFonts w:ascii="Times New Roman" w:hAnsi="Times New Roman" w:cs="Times New Roman"/>
          <w:sz w:val="24"/>
          <w:szCs w:val="24"/>
        </w:rPr>
        <w:t xml:space="preserve">                      </w:t>
      </w:r>
      <w:r w:rsidRPr="008A41BB">
        <w:rPr>
          <w:rFonts w:ascii="Times New Roman" w:hAnsi="Times New Roman" w:cs="Times New Roman"/>
          <w:sz w:val="24"/>
          <w:szCs w:val="24"/>
        </w:rPr>
        <w:t xml:space="preserve">  Мониторинг прохождения курсов  ПК</w:t>
      </w:r>
    </w:p>
    <w:p w:rsidR="00F55E85" w:rsidRPr="008A41BB" w:rsidRDefault="00F55E85" w:rsidP="00F55E85">
      <w:pPr>
        <w:pStyle w:val="af1"/>
        <w:rPr>
          <w:rFonts w:ascii="Times New Roman" w:hAnsi="Times New Roman" w:cs="Times New Roman"/>
          <w:sz w:val="24"/>
          <w:szCs w:val="24"/>
        </w:rPr>
      </w:pPr>
      <w:r w:rsidRPr="008A41BB">
        <w:rPr>
          <w:rFonts w:ascii="Times New Roman" w:hAnsi="Times New Roman" w:cs="Times New Roman"/>
          <w:sz w:val="24"/>
          <w:szCs w:val="24"/>
        </w:rPr>
        <w:t xml:space="preserve">                              </w:t>
      </w:r>
      <w:r w:rsidR="008A41BB">
        <w:rPr>
          <w:rFonts w:ascii="Times New Roman" w:hAnsi="Times New Roman" w:cs="Times New Roman"/>
          <w:sz w:val="24"/>
          <w:szCs w:val="24"/>
        </w:rPr>
        <w:t xml:space="preserve">                     </w:t>
      </w:r>
      <w:r w:rsidRPr="008A41BB">
        <w:rPr>
          <w:rFonts w:ascii="Times New Roman" w:hAnsi="Times New Roman" w:cs="Times New Roman"/>
          <w:sz w:val="24"/>
          <w:szCs w:val="24"/>
        </w:rPr>
        <w:t xml:space="preserve"> педагогами  МОУ ООШ п. Красное Знамя</w:t>
      </w:r>
    </w:p>
    <w:p w:rsidR="00F55E85" w:rsidRPr="008A41BB" w:rsidRDefault="00F55E85" w:rsidP="00F55E85">
      <w:pPr>
        <w:pStyle w:val="af1"/>
        <w:rPr>
          <w:rFonts w:ascii="Times New Roman" w:hAnsi="Times New Roman" w:cs="Times New Roman"/>
          <w:sz w:val="24"/>
          <w:szCs w:val="24"/>
        </w:rPr>
      </w:pPr>
      <w:r w:rsidRPr="008A41BB">
        <w:rPr>
          <w:rFonts w:ascii="Times New Roman" w:hAnsi="Times New Roman" w:cs="Times New Roman"/>
          <w:sz w:val="24"/>
          <w:szCs w:val="24"/>
        </w:rPr>
        <w:t xml:space="preserve">                          </w:t>
      </w:r>
      <w:r w:rsidR="00F16421" w:rsidRPr="008A41BB">
        <w:rPr>
          <w:rFonts w:ascii="Times New Roman" w:hAnsi="Times New Roman" w:cs="Times New Roman"/>
          <w:sz w:val="24"/>
          <w:szCs w:val="24"/>
        </w:rPr>
        <w:t xml:space="preserve">                     </w:t>
      </w:r>
      <w:r w:rsidR="008A41BB">
        <w:rPr>
          <w:rFonts w:ascii="Times New Roman" w:hAnsi="Times New Roman" w:cs="Times New Roman"/>
          <w:sz w:val="24"/>
          <w:szCs w:val="24"/>
        </w:rPr>
        <w:t xml:space="preserve">                  </w:t>
      </w:r>
      <w:r w:rsidR="00F16421" w:rsidRPr="008A41BB">
        <w:rPr>
          <w:rFonts w:ascii="Times New Roman" w:hAnsi="Times New Roman" w:cs="Times New Roman"/>
          <w:sz w:val="24"/>
          <w:szCs w:val="24"/>
        </w:rPr>
        <w:t xml:space="preserve">за 2021/2022 </w:t>
      </w:r>
      <w:r w:rsidRPr="008A41BB">
        <w:rPr>
          <w:rFonts w:ascii="Times New Roman" w:hAnsi="Times New Roman" w:cs="Times New Roman"/>
          <w:sz w:val="24"/>
          <w:szCs w:val="24"/>
        </w:rPr>
        <w:t xml:space="preserve"> учебный год</w:t>
      </w:r>
    </w:p>
    <w:tbl>
      <w:tblPr>
        <w:tblStyle w:val="aff1"/>
        <w:tblW w:w="9498" w:type="dxa"/>
        <w:tblInd w:w="-318" w:type="dxa"/>
        <w:tblLayout w:type="fixed"/>
        <w:tblLook w:val="04A0" w:firstRow="1" w:lastRow="0" w:firstColumn="1" w:lastColumn="0" w:noHBand="0" w:noVBand="1"/>
      </w:tblPr>
      <w:tblGrid>
        <w:gridCol w:w="2269"/>
        <w:gridCol w:w="3260"/>
        <w:gridCol w:w="1968"/>
        <w:gridCol w:w="2001"/>
      </w:tblGrid>
      <w:tr w:rsidR="00EE66A3" w:rsidRPr="00E34624" w:rsidTr="00822580">
        <w:trPr>
          <w:trHeight w:val="559"/>
        </w:trPr>
        <w:tc>
          <w:tcPr>
            <w:tcW w:w="2269" w:type="dxa"/>
            <w:vMerge w:val="restart"/>
          </w:tcPr>
          <w:p w:rsidR="00EE66A3" w:rsidRPr="009B2E1F" w:rsidRDefault="00F16421" w:rsidP="00822580">
            <w:pPr>
              <w:jc w:val="both"/>
              <w:rPr>
                <w:rFonts w:ascii="Times New Roman" w:hAnsi="Times New Roman" w:cs="Times New Roman"/>
                <w:sz w:val="24"/>
                <w:szCs w:val="24"/>
              </w:rPr>
            </w:pPr>
            <w:r w:rsidRPr="008A41BB">
              <w:rPr>
                <w:rFonts w:ascii="Times New Roman" w:eastAsia="Times New Roman" w:hAnsi="Times New Roman" w:cs="Times New Roman"/>
                <w:sz w:val="24"/>
                <w:szCs w:val="24"/>
              </w:rPr>
              <w:t xml:space="preserve">             </w:t>
            </w:r>
            <w:r w:rsidR="00EE66A3" w:rsidRPr="009B2E1F">
              <w:rPr>
                <w:rFonts w:ascii="Times New Roman" w:hAnsi="Times New Roman" w:cs="Times New Roman"/>
                <w:sz w:val="24"/>
                <w:szCs w:val="24"/>
              </w:rPr>
              <w:t xml:space="preserve">           ФИО</w:t>
            </w:r>
          </w:p>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педагога</w:t>
            </w:r>
          </w:p>
        </w:tc>
        <w:tc>
          <w:tcPr>
            <w:tcW w:w="3260" w:type="dxa"/>
            <w:vMerge w:val="restart"/>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Тема курсов</w:t>
            </w:r>
          </w:p>
        </w:tc>
        <w:tc>
          <w:tcPr>
            <w:tcW w:w="1968" w:type="dxa"/>
            <w:vMerge w:val="restart"/>
            <w:tcBorders>
              <w:right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Количество</w:t>
            </w:r>
          </w:p>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часов</w:t>
            </w:r>
          </w:p>
          <w:p w:rsidR="00EE66A3" w:rsidRPr="009B2E1F" w:rsidRDefault="00EE66A3" w:rsidP="00822580">
            <w:pPr>
              <w:jc w:val="both"/>
              <w:rPr>
                <w:rFonts w:ascii="Times New Roman" w:hAnsi="Times New Roman" w:cs="Times New Roman"/>
                <w:sz w:val="24"/>
                <w:szCs w:val="24"/>
              </w:rPr>
            </w:pPr>
          </w:p>
        </w:tc>
        <w:tc>
          <w:tcPr>
            <w:tcW w:w="2001" w:type="dxa"/>
            <w:vMerge w:val="restart"/>
            <w:tcBorders>
              <w:left w:val="single" w:sz="4" w:space="0" w:color="auto"/>
            </w:tcBorders>
          </w:tcPr>
          <w:p w:rsidR="00EE66A3" w:rsidRPr="009B2E1F" w:rsidRDefault="00EE66A3" w:rsidP="00822580">
            <w:pPr>
              <w:spacing w:after="200" w:line="276" w:lineRule="auto"/>
              <w:rPr>
                <w:rFonts w:ascii="Times New Roman" w:hAnsi="Times New Roman" w:cs="Times New Roman"/>
                <w:sz w:val="24"/>
                <w:szCs w:val="24"/>
              </w:rPr>
            </w:pPr>
            <w:r w:rsidRPr="009B2E1F">
              <w:rPr>
                <w:rFonts w:ascii="Times New Roman" w:hAnsi="Times New Roman" w:cs="Times New Roman"/>
                <w:sz w:val="24"/>
                <w:szCs w:val="24"/>
              </w:rPr>
              <w:t xml:space="preserve">      Форма</w:t>
            </w:r>
          </w:p>
          <w:p w:rsidR="00EE66A3" w:rsidRPr="009B2E1F" w:rsidRDefault="00EE66A3" w:rsidP="00822580">
            <w:pPr>
              <w:spacing w:after="200" w:line="276" w:lineRule="auto"/>
              <w:rPr>
                <w:rFonts w:ascii="Times New Roman" w:hAnsi="Times New Roman" w:cs="Times New Roman"/>
                <w:sz w:val="24"/>
                <w:szCs w:val="24"/>
              </w:rPr>
            </w:pPr>
            <w:r w:rsidRPr="009B2E1F">
              <w:rPr>
                <w:rFonts w:ascii="Times New Roman" w:hAnsi="Times New Roman" w:cs="Times New Roman"/>
                <w:sz w:val="24"/>
                <w:szCs w:val="24"/>
              </w:rPr>
              <w:t xml:space="preserve"> прохождения</w:t>
            </w:r>
          </w:p>
          <w:p w:rsidR="00EE66A3" w:rsidRPr="009B2E1F" w:rsidRDefault="00EE66A3" w:rsidP="00822580">
            <w:pPr>
              <w:jc w:val="both"/>
              <w:rPr>
                <w:rFonts w:ascii="Times New Roman" w:hAnsi="Times New Roman" w:cs="Times New Roman"/>
                <w:sz w:val="24"/>
                <w:szCs w:val="24"/>
              </w:rPr>
            </w:pPr>
          </w:p>
        </w:tc>
      </w:tr>
      <w:tr w:rsidR="00EE66A3" w:rsidRPr="00E34624" w:rsidTr="00822580">
        <w:trPr>
          <w:trHeight w:val="322"/>
        </w:trPr>
        <w:tc>
          <w:tcPr>
            <w:tcW w:w="2269" w:type="dxa"/>
            <w:vMerge/>
          </w:tcPr>
          <w:p w:rsidR="00EE66A3" w:rsidRPr="009B2E1F" w:rsidRDefault="00EE66A3" w:rsidP="00822580">
            <w:pPr>
              <w:jc w:val="both"/>
              <w:rPr>
                <w:rFonts w:ascii="Times New Roman" w:hAnsi="Times New Roman" w:cs="Times New Roman"/>
                <w:sz w:val="24"/>
                <w:szCs w:val="24"/>
              </w:rPr>
            </w:pPr>
          </w:p>
        </w:tc>
        <w:tc>
          <w:tcPr>
            <w:tcW w:w="3260" w:type="dxa"/>
            <w:vMerge/>
          </w:tcPr>
          <w:p w:rsidR="00EE66A3" w:rsidRPr="009B2E1F" w:rsidRDefault="00EE66A3" w:rsidP="00822580">
            <w:pPr>
              <w:jc w:val="both"/>
              <w:rPr>
                <w:rFonts w:ascii="Times New Roman" w:hAnsi="Times New Roman" w:cs="Times New Roman"/>
                <w:sz w:val="24"/>
                <w:szCs w:val="24"/>
              </w:rPr>
            </w:pPr>
          </w:p>
        </w:tc>
        <w:tc>
          <w:tcPr>
            <w:tcW w:w="1968" w:type="dxa"/>
            <w:vMerge/>
            <w:tcBorders>
              <w:right w:val="single" w:sz="4" w:space="0" w:color="auto"/>
            </w:tcBorders>
          </w:tcPr>
          <w:p w:rsidR="00EE66A3" w:rsidRPr="009B2E1F" w:rsidRDefault="00EE66A3" w:rsidP="00822580">
            <w:pPr>
              <w:jc w:val="both"/>
              <w:rPr>
                <w:rFonts w:ascii="Times New Roman" w:hAnsi="Times New Roman" w:cs="Times New Roman"/>
                <w:sz w:val="24"/>
                <w:szCs w:val="24"/>
              </w:rPr>
            </w:pPr>
          </w:p>
        </w:tc>
        <w:tc>
          <w:tcPr>
            <w:tcW w:w="2001" w:type="dxa"/>
            <w:vMerge/>
            <w:tcBorders>
              <w:left w:val="single" w:sz="4" w:space="0" w:color="auto"/>
            </w:tcBorders>
          </w:tcPr>
          <w:p w:rsidR="00EE66A3" w:rsidRPr="009B2E1F" w:rsidRDefault="00EE66A3" w:rsidP="00822580">
            <w:pPr>
              <w:jc w:val="both"/>
              <w:rPr>
                <w:rFonts w:ascii="Times New Roman" w:hAnsi="Times New Roman" w:cs="Times New Roman"/>
                <w:sz w:val="24"/>
                <w:szCs w:val="24"/>
              </w:rPr>
            </w:pPr>
          </w:p>
        </w:tc>
      </w:tr>
      <w:tr w:rsidR="00EE66A3" w:rsidRPr="00E34624" w:rsidTr="00822580">
        <w:trPr>
          <w:trHeight w:val="4909"/>
        </w:trPr>
        <w:tc>
          <w:tcPr>
            <w:tcW w:w="2269" w:type="dxa"/>
            <w:tcBorders>
              <w:bottom w:val="single" w:sz="4" w:space="0" w:color="auto"/>
            </w:tcBorders>
          </w:tcPr>
          <w:p w:rsidR="00EE66A3" w:rsidRPr="009B2E1F" w:rsidRDefault="00EE66A3" w:rsidP="00822580">
            <w:pPr>
              <w:jc w:val="both"/>
              <w:rPr>
                <w:rFonts w:ascii="Times New Roman" w:hAnsi="Times New Roman" w:cs="Times New Roman"/>
                <w:sz w:val="24"/>
                <w:szCs w:val="24"/>
              </w:rPr>
            </w:pPr>
            <w:proofErr w:type="spellStart"/>
            <w:r w:rsidRPr="009B2E1F">
              <w:rPr>
                <w:rFonts w:ascii="Times New Roman" w:hAnsi="Times New Roman" w:cs="Times New Roman"/>
                <w:sz w:val="24"/>
                <w:szCs w:val="24"/>
              </w:rPr>
              <w:lastRenderedPageBreak/>
              <w:t>Комазова</w:t>
            </w:r>
            <w:proofErr w:type="spellEnd"/>
            <w:r w:rsidRPr="009B2E1F">
              <w:rPr>
                <w:rFonts w:ascii="Times New Roman" w:hAnsi="Times New Roman" w:cs="Times New Roman"/>
                <w:sz w:val="24"/>
                <w:szCs w:val="24"/>
              </w:rPr>
              <w:t xml:space="preserve"> С.В.</w:t>
            </w:r>
          </w:p>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3260" w:type="dxa"/>
            <w:tcBorders>
              <w:bottom w:val="single" w:sz="4" w:space="0" w:color="auto"/>
            </w:tcBorders>
          </w:tcPr>
          <w:p w:rsidR="00EE66A3" w:rsidRPr="009B2E1F" w:rsidRDefault="00EE66A3" w:rsidP="00822580">
            <w:pPr>
              <w:pStyle w:val="af1"/>
              <w:rPr>
                <w:rFonts w:ascii="Times New Roman" w:hAnsi="Times New Roman" w:cs="Times New Roman"/>
                <w:sz w:val="24"/>
                <w:szCs w:val="24"/>
              </w:rPr>
            </w:pP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Педагогика. Преподавание ОБЖ в условиях реализации ФГОС»</w:t>
            </w:r>
          </w:p>
          <w:p w:rsidR="00EE66A3" w:rsidRPr="009B2E1F" w:rsidRDefault="00EE66A3" w:rsidP="00822580">
            <w:pPr>
              <w:pStyle w:val="af1"/>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Современные информационно-коммуникативные и цифровые технологии»</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1968" w:type="dxa"/>
            <w:tcBorders>
              <w:bottom w:val="single" w:sz="4" w:space="0" w:color="auto"/>
              <w:right w:val="single" w:sz="4" w:space="0" w:color="auto"/>
            </w:tcBorders>
          </w:tcPr>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16 часов</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16 часов</w:t>
            </w:r>
          </w:p>
        </w:tc>
        <w:tc>
          <w:tcPr>
            <w:tcW w:w="2001" w:type="dxa"/>
            <w:tcBorders>
              <w:left w:val="single" w:sz="4" w:space="0" w:color="auto"/>
              <w:bottom w:val="single" w:sz="4" w:space="0" w:color="auto"/>
            </w:tcBorders>
          </w:tcPr>
          <w:p w:rsidR="00EE66A3" w:rsidRPr="009B2E1F" w:rsidRDefault="00EE66A3" w:rsidP="00822580">
            <w:pPr>
              <w:pStyle w:val="af1"/>
              <w:rPr>
                <w:rFonts w:ascii="Times New Roman" w:hAnsi="Times New Roman" w:cs="Times New Roman"/>
                <w:sz w:val="24"/>
                <w:szCs w:val="24"/>
              </w:rPr>
            </w:pP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xml:space="preserve">   ООО «РЦПК», </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г. Рязань</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xml:space="preserve"> </w:t>
            </w:r>
          </w:p>
          <w:p w:rsidR="00EE66A3" w:rsidRPr="009B2E1F" w:rsidRDefault="00EE66A3" w:rsidP="00822580">
            <w:pPr>
              <w:pStyle w:val="af1"/>
              <w:rPr>
                <w:rFonts w:ascii="Times New Roman" w:hAnsi="Times New Roman" w:cs="Times New Roman"/>
                <w:sz w:val="24"/>
                <w:szCs w:val="24"/>
              </w:rPr>
            </w:pPr>
          </w:p>
          <w:p w:rsidR="009B2E1F" w:rsidRPr="009B2E1F" w:rsidRDefault="009B2E1F" w:rsidP="00822580">
            <w:pPr>
              <w:pStyle w:val="af1"/>
              <w:rPr>
                <w:rFonts w:ascii="Times New Roman" w:hAnsi="Times New Roman" w:cs="Times New Roman"/>
                <w:sz w:val="24"/>
                <w:szCs w:val="24"/>
              </w:rPr>
            </w:pP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xml:space="preserve">ООО «РЦПК», </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г. Рязань</w:t>
            </w:r>
          </w:p>
          <w:p w:rsidR="00EE66A3" w:rsidRPr="009B2E1F" w:rsidRDefault="00EE66A3" w:rsidP="00822580">
            <w:pPr>
              <w:pStyle w:val="af1"/>
              <w:rPr>
                <w:rFonts w:ascii="Times New Roman" w:hAnsi="Times New Roman" w:cs="Times New Roman"/>
                <w:sz w:val="24"/>
                <w:szCs w:val="24"/>
              </w:rPr>
            </w:pPr>
          </w:p>
        </w:tc>
      </w:tr>
      <w:tr w:rsidR="00EE66A3" w:rsidRPr="00E34624" w:rsidTr="00822580">
        <w:trPr>
          <w:trHeight w:val="1452"/>
        </w:trPr>
        <w:tc>
          <w:tcPr>
            <w:tcW w:w="2269"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Гусева С.Г.</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3260" w:type="dxa"/>
            <w:tcBorders>
              <w:top w:val="single" w:sz="4" w:space="0" w:color="auto"/>
              <w:bottom w:val="single" w:sz="4" w:space="0" w:color="auto"/>
            </w:tcBorders>
          </w:tcPr>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ФГОС: актуальные вопросы методики преподавания математики»</w:t>
            </w:r>
          </w:p>
          <w:p w:rsidR="00EE66A3" w:rsidRPr="009B2E1F" w:rsidRDefault="00EE66A3" w:rsidP="00822580">
            <w:pPr>
              <w:pStyle w:val="af1"/>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1968" w:type="dxa"/>
            <w:tcBorders>
              <w:top w:val="single" w:sz="4" w:space="0" w:color="auto"/>
              <w:bottom w:val="single" w:sz="4" w:space="0" w:color="auto"/>
              <w:right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72 часа</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center"/>
              <w:rPr>
                <w:rFonts w:ascii="Times New Roman" w:hAnsi="Times New Roman" w:cs="Times New Roman"/>
                <w:sz w:val="24"/>
                <w:szCs w:val="24"/>
              </w:rPr>
            </w:pPr>
          </w:p>
        </w:tc>
        <w:tc>
          <w:tcPr>
            <w:tcW w:w="2001" w:type="dxa"/>
            <w:tcBorders>
              <w:top w:val="single" w:sz="4" w:space="0" w:color="auto"/>
              <w:left w:val="single" w:sz="4" w:space="0" w:color="auto"/>
              <w:bottom w:val="single" w:sz="4" w:space="0" w:color="auto"/>
            </w:tcBorders>
          </w:tcPr>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xml:space="preserve">  Очная </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xml:space="preserve">ГБОУ ДПО         </w:t>
            </w:r>
            <w:proofErr w:type="spellStart"/>
            <w:r w:rsidRPr="009B2E1F">
              <w:rPr>
                <w:rFonts w:ascii="Times New Roman" w:hAnsi="Times New Roman" w:cs="Times New Roman"/>
                <w:sz w:val="24"/>
                <w:szCs w:val="24"/>
              </w:rPr>
              <w:t>ТОИУУ,г</w:t>
            </w:r>
            <w:proofErr w:type="gramStart"/>
            <w:r w:rsidRPr="009B2E1F">
              <w:rPr>
                <w:rFonts w:ascii="Times New Roman" w:hAnsi="Times New Roman" w:cs="Times New Roman"/>
                <w:sz w:val="24"/>
                <w:szCs w:val="24"/>
              </w:rPr>
              <w:t>.Т</w:t>
            </w:r>
            <w:proofErr w:type="gramEnd"/>
            <w:r w:rsidRPr="009B2E1F">
              <w:rPr>
                <w:rFonts w:ascii="Times New Roman" w:hAnsi="Times New Roman" w:cs="Times New Roman"/>
                <w:sz w:val="24"/>
                <w:szCs w:val="24"/>
              </w:rPr>
              <w:t>верь</w:t>
            </w:r>
            <w:proofErr w:type="spellEnd"/>
          </w:p>
          <w:p w:rsidR="00EE66A3" w:rsidRPr="009B2E1F" w:rsidRDefault="00EE66A3" w:rsidP="00822580">
            <w:pPr>
              <w:pStyle w:val="af1"/>
              <w:rPr>
                <w:rFonts w:ascii="Times New Roman" w:hAnsi="Times New Roman" w:cs="Times New Roman"/>
                <w:sz w:val="24"/>
                <w:szCs w:val="24"/>
              </w:rPr>
            </w:pPr>
          </w:p>
          <w:p w:rsidR="00EE66A3" w:rsidRPr="009B2E1F" w:rsidRDefault="00EE66A3" w:rsidP="009B2E1F">
            <w:pPr>
              <w:pStyle w:val="af1"/>
              <w:rPr>
                <w:rFonts w:ascii="Times New Roman" w:hAnsi="Times New Roman" w:cs="Times New Roman"/>
                <w:sz w:val="24"/>
                <w:szCs w:val="24"/>
              </w:rPr>
            </w:pPr>
          </w:p>
          <w:p w:rsidR="00EE66A3" w:rsidRPr="009B2E1F" w:rsidRDefault="00EE66A3" w:rsidP="00822580">
            <w:pPr>
              <w:rPr>
                <w:rFonts w:ascii="Times New Roman" w:hAnsi="Times New Roman" w:cs="Times New Roman"/>
                <w:sz w:val="24"/>
                <w:szCs w:val="24"/>
              </w:rPr>
            </w:pPr>
          </w:p>
          <w:p w:rsidR="00EE66A3" w:rsidRPr="009B2E1F" w:rsidRDefault="00EE66A3" w:rsidP="00822580">
            <w:pPr>
              <w:jc w:val="center"/>
              <w:rPr>
                <w:rFonts w:ascii="Times New Roman" w:hAnsi="Times New Roman" w:cs="Times New Roman"/>
                <w:sz w:val="24"/>
                <w:szCs w:val="24"/>
              </w:rPr>
            </w:pPr>
          </w:p>
        </w:tc>
      </w:tr>
      <w:tr w:rsidR="00EE66A3" w:rsidRPr="00E34624" w:rsidTr="009B2E1F">
        <w:trPr>
          <w:trHeight w:val="2496"/>
        </w:trPr>
        <w:tc>
          <w:tcPr>
            <w:tcW w:w="2269"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Сергеева Г.М.</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3260"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Современные информационно-коммуникативные и цифровые технологии»</w:t>
            </w:r>
          </w:p>
          <w:p w:rsidR="00EE66A3" w:rsidRPr="009B2E1F" w:rsidRDefault="00EE66A3" w:rsidP="00822580">
            <w:pPr>
              <w:jc w:val="both"/>
              <w:rPr>
                <w:rFonts w:ascii="Times New Roman" w:hAnsi="Times New Roman" w:cs="Times New Roman"/>
                <w:sz w:val="24"/>
                <w:szCs w:val="24"/>
              </w:rPr>
            </w:pPr>
          </w:p>
        </w:tc>
        <w:tc>
          <w:tcPr>
            <w:tcW w:w="1968" w:type="dxa"/>
            <w:tcBorders>
              <w:top w:val="single" w:sz="4" w:space="0" w:color="auto"/>
              <w:bottom w:val="single" w:sz="4" w:space="0" w:color="auto"/>
              <w:right w:val="single" w:sz="4" w:space="0" w:color="auto"/>
            </w:tcBorders>
          </w:tcPr>
          <w:p w:rsidR="009B2E1F" w:rsidRPr="009B2E1F" w:rsidRDefault="009B2E1F" w:rsidP="00822580">
            <w:pPr>
              <w:rPr>
                <w:rFonts w:ascii="Times New Roman" w:hAnsi="Times New Roman" w:cs="Times New Roman"/>
                <w:sz w:val="24"/>
                <w:szCs w:val="24"/>
              </w:rPr>
            </w:pPr>
          </w:p>
          <w:p w:rsidR="00EE66A3" w:rsidRPr="009B2E1F" w:rsidRDefault="00EE66A3" w:rsidP="00822580">
            <w:pPr>
              <w:rPr>
                <w:rFonts w:ascii="Times New Roman" w:hAnsi="Times New Roman" w:cs="Times New Roman"/>
                <w:sz w:val="24"/>
                <w:szCs w:val="24"/>
              </w:rPr>
            </w:pPr>
            <w:r w:rsidRPr="009B2E1F">
              <w:rPr>
                <w:rFonts w:ascii="Times New Roman" w:hAnsi="Times New Roman" w:cs="Times New Roman"/>
                <w:sz w:val="24"/>
                <w:szCs w:val="24"/>
              </w:rPr>
              <w:t xml:space="preserve">         16 часов</w:t>
            </w:r>
          </w:p>
          <w:p w:rsidR="00EE66A3" w:rsidRPr="009B2E1F" w:rsidRDefault="00EE66A3" w:rsidP="00822580">
            <w:pPr>
              <w:rPr>
                <w:rFonts w:ascii="Times New Roman" w:hAnsi="Times New Roman" w:cs="Times New Roman"/>
                <w:sz w:val="24"/>
                <w:szCs w:val="24"/>
              </w:rPr>
            </w:pPr>
          </w:p>
          <w:p w:rsidR="00EE66A3" w:rsidRPr="009B2E1F" w:rsidRDefault="00EE66A3" w:rsidP="00822580">
            <w:pPr>
              <w:rPr>
                <w:rFonts w:ascii="Times New Roman" w:hAnsi="Times New Roman" w:cs="Times New Roman"/>
                <w:sz w:val="24"/>
                <w:szCs w:val="24"/>
              </w:rPr>
            </w:pPr>
          </w:p>
          <w:p w:rsidR="00EE66A3" w:rsidRPr="009B2E1F" w:rsidRDefault="00EE66A3" w:rsidP="00822580">
            <w:pPr>
              <w:rPr>
                <w:rFonts w:ascii="Times New Roman" w:hAnsi="Times New Roman" w:cs="Times New Roman"/>
                <w:sz w:val="24"/>
                <w:szCs w:val="24"/>
              </w:rPr>
            </w:pPr>
            <w:r w:rsidRPr="009B2E1F">
              <w:rPr>
                <w:rFonts w:ascii="Times New Roman" w:hAnsi="Times New Roman" w:cs="Times New Roman"/>
                <w:sz w:val="24"/>
                <w:szCs w:val="24"/>
              </w:rPr>
              <w:t xml:space="preserve">       </w:t>
            </w:r>
          </w:p>
          <w:p w:rsidR="00EE66A3" w:rsidRPr="009B2E1F" w:rsidRDefault="00EE66A3" w:rsidP="00822580">
            <w:pPr>
              <w:rPr>
                <w:rFonts w:ascii="Times New Roman" w:hAnsi="Times New Roman" w:cs="Times New Roman"/>
                <w:sz w:val="24"/>
                <w:szCs w:val="24"/>
              </w:rPr>
            </w:pPr>
          </w:p>
        </w:tc>
        <w:tc>
          <w:tcPr>
            <w:tcW w:w="2001" w:type="dxa"/>
            <w:tcBorders>
              <w:top w:val="single" w:sz="4" w:space="0" w:color="auto"/>
              <w:left w:val="single" w:sz="4" w:space="0" w:color="auto"/>
              <w:bottom w:val="single" w:sz="4" w:space="0" w:color="auto"/>
            </w:tcBorders>
          </w:tcPr>
          <w:p w:rsidR="00EE66A3" w:rsidRPr="009B2E1F" w:rsidRDefault="00EE66A3" w:rsidP="00822580">
            <w:pPr>
              <w:pStyle w:val="af1"/>
              <w:rPr>
                <w:rFonts w:ascii="Times New Roman" w:hAnsi="Times New Roman" w:cs="Times New Roman"/>
                <w:sz w:val="24"/>
                <w:szCs w:val="24"/>
              </w:rPr>
            </w:pP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xml:space="preserve">ООО «РЦПК», </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г. Рязань</w:t>
            </w:r>
          </w:p>
          <w:p w:rsidR="00EE66A3" w:rsidRPr="009B2E1F" w:rsidRDefault="00EE66A3" w:rsidP="00822580">
            <w:pPr>
              <w:pStyle w:val="af1"/>
              <w:rPr>
                <w:rFonts w:ascii="Times New Roman" w:hAnsi="Times New Roman" w:cs="Times New Roman"/>
                <w:sz w:val="24"/>
                <w:szCs w:val="24"/>
              </w:rPr>
            </w:pPr>
          </w:p>
          <w:p w:rsidR="00EE66A3" w:rsidRPr="009B2E1F" w:rsidRDefault="00EE66A3" w:rsidP="00822580">
            <w:pPr>
              <w:pStyle w:val="af1"/>
              <w:rPr>
                <w:rFonts w:ascii="Times New Roman" w:hAnsi="Times New Roman" w:cs="Times New Roman"/>
                <w:sz w:val="24"/>
                <w:szCs w:val="24"/>
              </w:rPr>
            </w:pPr>
          </w:p>
          <w:p w:rsidR="00EE66A3" w:rsidRPr="009B2E1F" w:rsidRDefault="00EE66A3" w:rsidP="00822580">
            <w:pPr>
              <w:pStyle w:val="af1"/>
              <w:rPr>
                <w:rFonts w:ascii="Times New Roman" w:hAnsi="Times New Roman" w:cs="Times New Roman"/>
                <w:sz w:val="24"/>
                <w:szCs w:val="24"/>
              </w:rPr>
            </w:pPr>
          </w:p>
        </w:tc>
      </w:tr>
      <w:tr w:rsidR="00EE66A3" w:rsidRPr="00E34624" w:rsidTr="00822580">
        <w:trPr>
          <w:trHeight w:val="3375"/>
        </w:trPr>
        <w:tc>
          <w:tcPr>
            <w:tcW w:w="2269"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lastRenderedPageBreak/>
              <w:t>Жукова Н.А.</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3260"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Современные образовательные ресурсы в реализации ФГОС при обучении технологии в школе»</w:t>
            </w:r>
          </w:p>
          <w:p w:rsidR="00EE66A3" w:rsidRPr="009B2E1F" w:rsidRDefault="00EE66A3" w:rsidP="00822580">
            <w:pPr>
              <w:jc w:val="both"/>
              <w:rPr>
                <w:rFonts w:ascii="Times New Roman" w:hAnsi="Times New Roman" w:cs="Times New Roman"/>
                <w:sz w:val="24"/>
                <w:szCs w:val="24"/>
              </w:rPr>
            </w:pPr>
          </w:p>
          <w:p w:rsidR="009B2E1F" w:rsidRPr="00F16421" w:rsidRDefault="009B2E1F" w:rsidP="009B2E1F">
            <w:pPr>
              <w:jc w:val="both"/>
              <w:rPr>
                <w:rFonts w:ascii="Times New Roman" w:eastAsia="Times New Roman" w:hAnsi="Times New Roman" w:cs="Times New Roman"/>
                <w:sz w:val="24"/>
                <w:szCs w:val="24"/>
              </w:rPr>
            </w:pPr>
            <w:r w:rsidRPr="00F16421">
              <w:rPr>
                <w:rFonts w:ascii="Times New Roman" w:eastAsia="Times New Roman" w:hAnsi="Times New Roman" w:cs="Times New Roman"/>
                <w:sz w:val="24"/>
                <w:szCs w:val="24"/>
              </w:rPr>
              <w:t>Курсы «Русский язык и литература: теория и методика преподавания в ОО в условиях ФГОС»</w:t>
            </w:r>
          </w:p>
          <w:p w:rsidR="00EE66A3" w:rsidRPr="009B2E1F" w:rsidRDefault="00EE66A3" w:rsidP="009B2E1F">
            <w:pPr>
              <w:jc w:val="both"/>
              <w:rPr>
                <w:rFonts w:ascii="Times New Roman" w:hAnsi="Times New Roman" w:cs="Times New Roman"/>
                <w:sz w:val="24"/>
                <w:szCs w:val="24"/>
              </w:rPr>
            </w:pPr>
          </w:p>
        </w:tc>
        <w:tc>
          <w:tcPr>
            <w:tcW w:w="1968" w:type="dxa"/>
            <w:tcBorders>
              <w:top w:val="single" w:sz="4" w:space="0" w:color="auto"/>
              <w:bottom w:val="single" w:sz="4" w:space="0" w:color="auto"/>
              <w:right w:val="single" w:sz="4" w:space="0" w:color="auto"/>
            </w:tcBorders>
          </w:tcPr>
          <w:p w:rsidR="00EE66A3" w:rsidRPr="009B2E1F" w:rsidRDefault="00EE66A3" w:rsidP="00822580">
            <w:pPr>
              <w:rPr>
                <w:rFonts w:ascii="Times New Roman" w:hAnsi="Times New Roman" w:cs="Times New Roman"/>
                <w:sz w:val="24"/>
                <w:szCs w:val="24"/>
              </w:rPr>
            </w:pPr>
            <w:r w:rsidRPr="009B2E1F">
              <w:rPr>
                <w:rFonts w:ascii="Times New Roman" w:hAnsi="Times New Roman" w:cs="Times New Roman"/>
                <w:sz w:val="24"/>
                <w:szCs w:val="24"/>
              </w:rPr>
              <w:t xml:space="preserve">    36 часов</w:t>
            </w:r>
          </w:p>
          <w:p w:rsidR="00EE66A3" w:rsidRPr="009B2E1F" w:rsidRDefault="00EE66A3" w:rsidP="00822580">
            <w:pPr>
              <w:rPr>
                <w:rFonts w:ascii="Times New Roman" w:hAnsi="Times New Roman" w:cs="Times New Roman"/>
                <w:sz w:val="24"/>
                <w:szCs w:val="24"/>
              </w:rPr>
            </w:pPr>
          </w:p>
          <w:p w:rsidR="00EE66A3" w:rsidRPr="009B2E1F" w:rsidRDefault="00EE66A3" w:rsidP="00822580">
            <w:pPr>
              <w:rPr>
                <w:rFonts w:ascii="Times New Roman" w:hAnsi="Times New Roman" w:cs="Times New Roman"/>
                <w:sz w:val="24"/>
                <w:szCs w:val="24"/>
              </w:rPr>
            </w:pPr>
          </w:p>
          <w:p w:rsidR="00EE66A3" w:rsidRPr="009B2E1F" w:rsidRDefault="00EE66A3" w:rsidP="00822580">
            <w:pPr>
              <w:rPr>
                <w:rFonts w:ascii="Times New Roman" w:hAnsi="Times New Roman" w:cs="Times New Roman"/>
                <w:sz w:val="24"/>
                <w:szCs w:val="24"/>
              </w:rPr>
            </w:pPr>
          </w:p>
          <w:p w:rsidR="00EE66A3" w:rsidRPr="009B2E1F" w:rsidRDefault="00EE66A3" w:rsidP="00822580">
            <w:pPr>
              <w:rPr>
                <w:rFonts w:ascii="Times New Roman" w:hAnsi="Times New Roman" w:cs="Times New Roman"/>
                <w:sz w:val="24"/>
                <w:szCs w:val="24"/>
              </w:rPr>
            </w:pPr>
          </w:p>
          <w:p w:rsidR="00EE66A3" w:rsidRPr="009B2E1F" w:rsidRDefault="00EE66A3" w:rsidP="00822580">
            <w:pPr>
              <w:rPr>
                <w:rFonts w:ascii="Times New Roman" w:hAnsi="Times New Roman" w:cs="Times New Roman"/>
                <w:sz w:val="24"/>
                <w:szCs w:val="24"/>
              </w:rPr>
            </w:pPr>
          </w:p>
          <w:p w:rsidR="00EE66A3" w:rsidRPr="009B2E1F" w:rsidRDefault="00EE66A3" w:rsidP="009B2E1F">
            <w:pPr>
              <w:rPr>
                <w:rFonts w:ascii="Times New Roman" w:hAnsi="Times New Roman" w:cs="Times New Roman"/>
                <w:sz w:val="24"/>
                <w:szCs w:val="24"/>
              </w:rPr>
            </w:pPr>
            <w:r w:rsidRPr="009B2E1F">
              <w:rPr>
                <w:rFonts w:ascii="Times New Roman" w:hAnsi="Times New Roman" w:cs="Times New Roman"/>
                <w:sz w:val="24"/>
                <w:szCs w:val="24"/>
              </w:rPr>
              <w:t xml:space="preserve">     </w:t>
            </w:r>
            <w:r w:rsidR="009B2E1F" w:rsidRPr="009B2E1F">
              <w:rPr>
                <w:rFonts w:ascii="Times New Roman" w:hAnsi="Times New Roman" w:cs="Times New Roman"/>
                <w:sz w:val="24"/>
                <w:szCs w:val="24"/>
              </w:rPr>
              <w:t>72 часа</w:t>
            </w:r>
          </w:p>
        </w:tc>
        <w:tc>
          <w:tcPr>
            <w:tcW w:w="2001" w:type="dxa"/>
            <w:tcBorders>
              <w:top w:val="single" w:sz="4" w:space="0" w:color="auto"/>
              <w:left w:val="single" w:sz="4" w:space="0" w:color="auto"/>
              <w:bottom w:val="single" w:sz="4" w:space="0" w:color="auto"/>
            </w:tcBorders>
          </w:tcPr>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Онлайн-курсы</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ООО «</w:t>
            </w:r>
            <w:proofErr w:type="spellStart"/>
            <w:r w:rsidRPr="009B2E1F">
              <w:rPr>
                <w:rFonts w:ascii="Times New Roman" w:hAnsi="Times New Roman" w:cs="Times New Roman"/>
                <w:sz w:val="24"/>
                <w:szCs w:val="24"/>
              </w:rPr>
              <w:t>Знанио</w:t>
            </w:r>
            <w:proofErr w:type="spellEnd"/>
            <w:r w:rsidRPr="009B2E1F">
              <w:rPr>
                <w:rFonts w:ascii="Times New Roman" w:hAnsi="Times New Roman" w:cs="Times New Roman"/>
                <w:sz w:val="24"/>
                <w:szCs w:val="24"/>
              </w:rPr>
              <w:t>»</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г. Смоленск</w:t>
            </w:r>
          </w:p>
          <w:p w:rsidR="00EE66A3" w:rsidRPr="009B2E1F" w:rsidRDefault="00EE66A3" w:rsidP="00822580">
            <w:pPr>
              <w:pStyle w:val="af1"/>
              <w:rPr>
                <w:rFonts w:ascii="Times New Roman" w:hAnsi="Times New Roman" w:cs="Times New Roman"/>
                <w:sz w:val="24"/>
                <w:szCs w:val="24"/>
              </w:rPr>
            </w:pPr>
          </w:p>
          <w:p w:rsidR="00EE66A3" w:rsidRPr="009B2E1F" w:rsidRDefault="00EE66A3" w:rsidP="00822580">
            <w:pPr>
              <w:pStyle w:val="af1"/>
              <w:rPr>
                <w:rFonts w:ascii="Times New Roman" w:hAnsi="Times New Roman" w:cs="Times New Roman"/>
                <w:sz w:val="24"/>
                <w:szCs w:val="24"/>
              </w:rPr>
            </w:pPr>
          </w:p>
          <w:p w:rsidR="00EE66A3" w:rsidRPr="009B2E1F" w:rsidRDefault="00EE66A3" w:rsidP="00822580">
            <w:pPr>
              <w:pStyle w:val="af1"/>
              <w:rPr>
                <w:rFonts w:ascii="Times New Roman" w:hAnsi="Times New Roman" w:cs="Times New Roman"/>
                <w:sz w:val="24"/>
                <w:szCs w:val="24"/>
              </w:rPr>
            </w:pPr>
          </w:p>
          <w:p w:rsidR="009B2E1F" w:rsidRPr="00F16421" w:rsidRDefault="009B2E1F" w:rsidP="009B2E1F">
            <w:pPr>
              <w:rPr>
                <w:rFonts w:ascii="Times New Roman" w:eastAsia="Times New Roman" w:hAnsi="Times New Roman" w:cs="Times New Roman"/>
                <w:sz w:val="24"/>
                <w:szCs w:val="24"/>
              </w:rPr>
            </w:pPr>
            <w:r w:rsidRPr="00F16421">
              <w:rPr>
                <w:rFonts w:ascii="Times New Roman" w:eastAsia="Times New Roman" w:hAnsi="Times New Roman" w:cs="Times New Roman"/>
                <w:sz w:val="24"/>
                <w:szCs w:val="24"/>
              </w:rPr>
              <w:t>ООО «Центр повышения квалификации и переподготовки «Луч знаний»</w:t>
            </w:r>
          </w:p>
          <w:p w:rsidR="009B2E1F" w:rsidRPr="00F16421" w:rsidRDefault="009B2E1F" w:rsidP="009B2E1F">
            <w:pPr>
              <w:rPr>
                <w:rFonts w:ascii="Times New Roman" w:eastAsia="Times New Roman" w:hAnsi="Times New Roman" w:cs="Times New Roman"/>
                <w:sz w:val="24"/>
                <w:szCs w:val="24"/>
              </w:rPr>
            </w:pPr>
            <w:proofErr w:type="spellStart"/>
            <w:r w:rsidRPr="00F16421">
              <w:rPr>
                <w:rFonts w:ascii="Times New Roman" w:eastAsia="Times New Roman" w:hAnsi="Times New Roman" w:cs="Times New Roman"/>
                <w:sz w:val="24"/>
                <w:szCs w:val="24"/>
              </w:rPr>
              <w:t>г</w:t>
            </w:r>
            <w:proofErr w:type="gramStart"/>
            <w:r w:rsidRPr="00F16421">
              <w:rPr>
                <w:rFonts w:ascii="Times New Roman" w:eastAsia="Times New Roman" w:hAnsi="Times New Roman" w:cs="Times New Roman"/>
                <w:sz w:val="24"/>
                <w:szCs w:val="24"/>
              </w:rPr>
              <w:t>.К</w:t>
            </w:r>
            <w:proofErr w:type="gramEnd"/>
            <w:r w:rsidRPr="00F16421">
              <w:rPr>
                <w:rFonts w:ascii="Times New Roman" w:eastAsia="Times New Roman" w:hAnsi="Times New Roman" w:cs="Times New Roman"/>
                <w:sz w:val="24"/>
                <w:szCs w:val="24"/>
              </w:rPr>
              <w:t>расноярск</w:t>
            </w:r>
            <w:proofErr w:type="spellEnd"/>
          </w:p>
          <w:p w:rsidR="00EE66A3" w:rsidRPr="009B2E1F" w:rsidRDefault="009B2E1F" w:rsidP="009B2E1F">
            <w:pPr>
              <w:pStyle w:val="af1"/>
              <w:rPr>
                <w:rFonts w:ascii="Times New Roman" w:hAnsi="Times New Roman" w:cs="Times New Roman"/>
                <w:sz w:val="24"/>
                <w:szCs w:val="24"/>
              </w:rPr>
            </w:pPr>
            <w:proofErr w:type="spellStart"/>
            <w:r w:rsidRPr="00F16421">
              <w:rPr>
                <w:rFonts w:ascii="Times New Roman" w:eastAsia="Times New Roman" w:hAnsi="Times New Roman" w:cs="Times New Roman"/>
                <w:sz w:val="24"/>
                <w:szCs w:val="24"/>
              </w:rPr>
              <w:t>дистант</w:t>
            </w:r>
            <w:proofErr w:type="spellEnd"/>
          </w:p>
        </w:tc>
      </w:tr>
      <w:tr w:rsidR="00EE66A3" w:rsidRPr="00E34624" w:rsidTr="009B2E1F">
        <w:trPr>
          <w:trHeight w:val="1857"/>
        </w:trPr>
        <w:tc>
          <w:tcPr>
            <w:tcW w:w="2269"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Виноградова И.А.</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3260"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Современные информационно-коммуникативные и цифровые технологии»</w:t>
            </w:r>
          </w:p>
          <w:p w:rsidR="00EE66A3" w:rsidRPr="009B2E1F" w:rsidRDefault="00EE66A3" w:rsidP="00822580">
            <w:pPr>
              <w:jc w:val="both"/>
              <w:rPr>
                <w:rFonts w:ascii="Times New Roman" w:hAnsi="Times New Roman" w:cs="Times New Roman"/>
                <w:sz w:val="24"/>
                <w:szCs w:val="24"/>
              </w:rPr>
            </w:pPr>
          </w:p>
          <w:p w:rsidR="009B2E1F" w:rsidRPr="00F16421" w:rsidRDefault="009B2E1F" w:rsidP="009B2E1F">
            <w:pPr>
              <w:rPr>
                <w:rFonts w:ascii="Times New Roman" w:eastAsia="Times New Roman" w:hAnsi="Times New Roman" w:cs="Times New Roman"/>
                <w:sz w:val="24"/>
                <w:szCs w:val="24"/>
              </w:rPr>
            </w:pPr>
            <w:r w:rsidRPr="00F16421">
              <w:rPr>
                <w:rFonts w:ascii="Times New Roman" w:eastAsia="Times New Roman" w:hAnsi="Times New Roman" w:cs="Times New Roman"/>
                <w:sz w:val="24"/>
                <w:szCs w:val="24"/>
              </w:rPr>
              <w:t>« Анализ результатов образовательной деятельности в работе учителя истории »</w:t>
            </w:r>
          </w:p>
          <w:p w:rsidR="00EE66A3" w:rsidRPr="009B2E1F" w:rsidRDefault="00EE66A3" w:rsidP="00822580">
            <w:pPr>
              <w:jc w:val="both"/>
              <w:rPr>
                <w:rFonts w:ascii="Times New Roman" w:hAnsi="Times New Roman" w:cs="Times New Roman"/>
                <w:sz w:val="24"/>
                <w:szCs w:val="24"/>
              </w:rPr>
            </w:pPr>
          </w:p>
        </w:tc>
        <w:tc>
          <w:tcPr>
            <w:tcW w:w="1968" w:type="dxa"/>
            <w:tcBorders>
              <w:top w:val="single" w:sz="4" w:space="0" w:color="auto"/>
              <w:bottom w:val="single" w:sz="4" w:space="0" w:color="auto"/>
              <w:right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16 часов</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9B2E1F" w:rsidRPr="009B2E1F" w:rsidRDefault="009B2E1F" w:rsidP="00822580">
            <w:pPr>
              <w:jc w:val="both"/>
              <w:rPr>
                <w:rFonts w:ascii="Times New Roman" w:hAnsi="Times New Roman" w:cs="Times New Roman"/>
                <w:sz w:val="24"/>
                <w:szCs w:val="24"/>
              </w:rPr>
            </w:pPr>
          </w:p>
          <w:p w:rsidR="009B2E1F" w:rsidRPr="009B2E1F" w:rsidRDefault="009B2E1F" w:rsidP="00822580">
            <w:pPr>
              <w:jc w:val="both"/>
              <w:rPr>
                <w:rFonts w:ascii="Times New Roman" w:hAnsi="Times New Roman" w:cs="Times New Roman"/>
                <w:sz w:val="24"/>
                <w:szCs w:val="24"/>
              </w:rPr>
            </w:pPr>
          </w:p>
          <w:p w:rsidR="009B2E1F" w:rsidRPr="009B2E1F" w:rsidRDefault="009B2E1F" w:rsidP="00822580">
            <w:pPr>
              <w:jc w:val="both"/>
              <w:rPr>
                <w:rFonts w:ascii="Times New Roman" w:hAnsi="Times New Roman" w:cs="Times New Roman"/>
                <w:sz w:val="24"/>
                <w:szCs w:val="24"/>
              </w:rPr>
            </w:pPr>
          </w:p>
          <w:p w:rsidR="009B2E1F" w:rsidRPr="009B2E1F" w:rsidRDefault="009B2E1F"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72 часа</w:t>
            </w:r>
          </w:p>
        </w:tc>
        <w:tc>
          <w:tcPr>
            <w:tcW w:w="2001" w:type="dxa"/>
            <w:tcBorders>
              <w:top w:val="single" w:sz="4" w:space="0" w:color="auto"/>
              <w:left w:val="single" w:sz="4" w:space="0" w:color="auto"/>
              <w:bottom w:val="single" w:sz="4" w:space="0" w:color="auto"/>
            </w:tcBorders>
          </w:tcPr>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xml:space="preserve">ООО «РЦПК», </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г. Рязань</w:t>
            </w:r>
          </w:p>
          <w:p w:rsidR="00EE66A3" w:rsidRPr="009B2E1F" w:rsidRDefault="00EE66A3" w:rsidP="00822580">
            <w:pPr>
              <w:pStyle w:val="af1"/>
              <w:rPr>
                <w:rFonts w:ascii="Times New Roman" w:hAnsi="Times New Roman" w:cs="Times New Roman"/>
                <w:sz w:val="24"/>
                <w:szCs w:val="24"/>
              </w:rPr>
            </w:pPr>
          </w:p>
          <w:p w:rsidR="009B2E1F" w:rsidRPr="009B2E1F" w:rsidRDefault="009B2E1F" w:rsidP="00822580">
            <w:pPr>
              <w:pStyle w:val="af1"/>
              <w:rPr>
                <w:rFonts w:ascii="Times New Roman" w:hAnsi="Times New Roman" w:cs="Times New Roman"/>
                <w:sz w:val="24"/>
                <w:szCs w:val="24"/>
              </w:rPr>
            </w:pPr>
          </w:p>
          <w:p w:rsidR="009B2E1F" w:rsidRPr="009B2E1F" w:rsidRDefault="009B2E1F" w:rsidP="00822580">
            <w:pPr>
              <w:pStyle w:val="af1"/>
              <w:rPr>
                <w:rFonts w:ascii="Times New Roman" w:hAnsi="Times New Roman" w:cs="Times New Roman"/>
                <w:sz w:val="24"/>
                <w:szCs w:val="24"/>
              </w:rPr>
            </w:pPr>
          </w:p>
          <w:p w:rsidR="009B2E1F" w:rsidRPr="009B2E1F" w:rsidRDefault="009B2E1F" w:rsidP="00822580">
            <w:pPr>
              <w:pStyle w:val="af1"/>
              <w:rPr>
                <w:rFonts w:ascii="Times New Roman" w:hAnsi="Times New Roman" w:cs="Times New Roman"/>
                <w:sz w:val="24"/>
                <w:szCs w:val="24"/>
              </w:rPr>
            </w:pPr>
          </w:p>
          <w:p w:rsidR="009B2E1F" w:rsidRPr="00F16421" w:rsidRDefault="009B2E1F" w:rsidP="009B2E1F">
            <w:pPr>
              <w:rPr>
                <w:rFonts w:ascii="Times New Roman" w:eastAsia="Times New Roman" w:hAnsi="Times New Roman" w:cs="Times New Roman"/>
                <w:sz w:val="24"/>
                <w:szCs w:val="24"/>
              </w:rPr>
            </w:pPr>
            <w:r w:rsidRPr="00F16421">
              <w:rPr>
                <w:rFonts w:ascii="Times New Roman" w:eastAsia="Times New Roman" w:hAnsi="Times New Roman" w:cs="Times New Roman"/>
                <w:sz w:val="24"/>
                <w:szCs w:val="24"/>
              </w:rPr>
              <w:t>ООО «Центр повышения квалификации и переподготовки «Луч знаний»</w:t>
            </w:r>
          </w:p>
          <w:p w:rsidR="009B2E1F" w:rsidRPr="00F16421" w:rsidRDefault="009B2E1F" w:rsidP="009B2E1F">
            <w:pPr>
              <w:rPr>
                <w:rFonts w:ascii="Times New Roman" w:eastAsia="Times New Roman" w:hAnsi="Times New Roman" w:cs="Times New Roman"/>
                <w:sz w:val="24"/>
                <w:szCs w:val="24"/>
              </w:rPr>
            </w:pPr>
            <w:proofErr w:type="spellStart"/>
            <w:r w:rsidRPr="00F16421">
              <w:rPr>
                <w:rFonts w:ascii="Times New Roman" w:eastAsia="Times New Roman" w:hAnsi="Times New Roman" w:cs="Times New Roman"/>
                <w:sz w:val="24"/>
                <w:szCs w:val="24"/>
              </w:rPr>
              <w:t>г</w:t>
            </w:r>
            <w:proofErr w:type="gramStart"/>
            <w:r w:rsidRPr="00F16421">
              <w:rPr>
                <w:rFonts w:ascii="Times New Roman" w:eastAsia="Times New Roman" w:hAnsi="Times New Roman" w:cs="Times New Roman"/>
                <w:sz w:val="24"/>
                <w:szCs w:val="24"/>
              </w:rPr>
              <w:t>.К</w:t>
            </w:r>
            <w:proofErr w:type="gramEnd"/>
            <w:r w:rsidRPr="00F16421">
              <w:rPr>
                <w:rFonts w:ascii="Times New Roman" w:eastAsia="Times New Roman" w:hAnsi="Times New Roman" w:cs="Times New Roman"/>
                <w:sz w:val="24"/>
                <w:szCs w:val="24"/>
              </w:rPr>
              <w:t>расноярск</w:t>
            </w:r>
            <w:proofErr w:type="spellEnd"/>
          </w:p>
          <w:p w:rsidR="009B2E1F" w:rsidRPr="009B2E1F" w:rsidRDefault="009B2E1F" w:rsidP="009B2E1F">
            <w:pPr>
              <w:pStyle w:val="af1"/>
              <w:rPr>
                <w:rFonts w:ascii="Times New Roman" w:hAnsi="Times New Roman" w:cs="Times New Roman"/>
                <w:sz w:val="24"/>
                <w:szCs w:val="24"/>
              </w:rPr>
            </w:pPr>
            <w:proofErr w:type="spellStart"/>
            <w:r w:rsidRPr="00F16421">
              <w:rPr>
                <w:rFonts w:ascii="Times New Roman" w:eastAsia="Times New Roman" w:hAnsi="Times New Roman" w:cs="Times New Roman"/>
                <w:sz w:val="24"/>
                <w:szCs w:val="24"/>
              </w:rPr>
              <w:t>дистант</w:t>
            </w:r>
            <w:proofErr w:type="spellEnd"/>
          </w:p>
        </w:tc>
      </w:tr>
      <w:tr w:rsidR="00EE66A3" w:rsidRPr="00E34624" w:rsidTr="00822580">
        <w:trPr>
          <w:trHeight w:val="1112"/>
        </w:trPr>
        <w:tc>
          <w:tcPr>
            <w:tcW w:w="2269"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proofErr w:type="spellStart"/>
            <w:r w:rsidRPr="009B2E1F">
              <w:rPr>
                <w:rFonts w:ascii="Times New Roman" w:hAnsi="Times New Roman" w:cs="Times New Roman"/>
                <w:sz w:val="24"/>
                <w:szCs w:val="24"/>
              </w:rPr>
              <w:t>Дергунова</w:t>
            </w:r>
            <w:proofErr w:type="spellEnd"/>
            <w:r w:rsidRPr="009B2E1F">
              <w:rPr>
                <w:rFonts w:ascii="Times New Roman" w:hAnsi="Times New Roman" w:cs="Times New Roman"/>
                <w:sz w:val="24"/>
                <w:szCs w:val="24"/>
              </w:rPr>
              <w:t xml:space="preserve"> Т.Б.</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3260"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Современные информационно-коммуникативные и цифровые технологии»</w:t>
            </w:r>
          </w:p>
          <w:p w:rsidR="009B2E1F" w:rsidRPr="009B2E1F" w:rsidRDefault="009B2E1F"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F16421" w:rsidRDefault="00EE66A3" w:rsidP="00EE66A3">
            <w:pPr>
              <w:jc w:val="both"/>
              <w:rPr>
                <w:rFonts w:ascii="Times New Roman" w:eastAsia="Times New Roman" w:hAnsi="Times New Roman" w:cs="Times New Roman"/>
                <w:sz w:val="24"/>
                <w:szCs w:val="24"/>
              </w:rPr>
            </w:pPr>
            <w:r w:rsidRPr="00F16421">
              <w:rPr>
                <w:rFonts w:ascii="Times New Roman" w:eastAsia="Times New Roman" w:hAnsi="Times New Roman" w:cs="Times New Roman"/>
                <w:sz w:val="24"/>
                <w:szCs w:val="24"/>
              </w:rPr>
              <w:t>Курсы «Русский язык и литература: теория и методика преподавания в ОО в условиях ФГОС»</w:t>
            </w:r>
          </w:p>
          <w:p w:rsidR="00EE66A3" w:rsidRPr="009B2E1F" w:rsidRDefault="00EE66A3" w:rsidP="00822580">
            <w:pPr>
              <w:jc w:val="both"/>
              <w:rPr>
                <w:rFonts w:ascii="Times New Roman" w:hAnsi="Times New Roman" w:cs="Times New Roman"/>
                <w:sz w:val="24"/>
                <w:szCs w:val="24"/>
              </w:rPr>
            </w:pPr>
          </w:p>
        </w:tc>
        <w:tc>
          <w:tcPr>
            <w:tcW w:w="1968" w:type="dxa"/>
            <w:tcBorders>
              <w:top w:val="single" w:sz="4" w:space="0" w:color="auto"/>
              <w:bottom w:val="single" w:sz="4" w:space="0" w:color="auto"/>
              <w:right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16 часов</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36 часов</w:t>
            </w:r>
          </w:p>
        </w:tc>
        <w:tc>
          <w:tcPr>
            <w:tcW w:w="2001" w:type="dxa"/>
            <w:tcBorders>
              <w:top w:val="single" w:sz="4" w:space="0" w:color="auto"/>
              <w:left w:val="single" w:sz="4" w:space="0" w:color="auto"/>
              <w:bottom w:val="single" w:sz="4" w:space="0" w:color="auto"/>
            </w:tcBorders>
          </w:tcPr>
          <w:p w:rsidR="009B2E1F" w:rsidRPr="009B2E1F" w:rsidRDefault="009B2E1F" w:rsidP="009B2E1F">
            <w:pPr>
              <w:pStyle w:val="af1"/>
              <w:rPr>
                <w:rFonts w:ascii="Times New Roman" w:hAnsi="Times New Roman" w:cs="Times New Roman"/>
                <w:sz w:val="24"/>
                <w:szCs w:val="24"/>
              </w:rPr>
            </w:pPr>
            <w:r w:rsidRPr="009B2E1F">
              <w:rPr>
                <w:rFonts w:ascii="Times New Roman" w:hAnsi="Times New Roman" w:cs="Times New Roman"/>
                <w:sz w:val="24"/>
                <w:szCs w:val="24"/>
              </w:rPr>
              <w:t xml:space="preserve">ООО «РЦПК», </w:t>
            </w:r>
          </w:p>
          <w:p w:rsidR="009B2E1F" w:rsidRPr="009B2E1F" w:rsidRDefault="009B2E1F" w:rsidP="009B2E1F">
            <w:pPr>
              <w:pStyle w:val="af1"/>
              <w:rPr>
                <w:rFonts w:ascii="Times New Roman" w:hAnsi="Times New Roman" w:cs="Times New Roman"/>
                <w:sz w:val="24"/>
                <w:szCs w:val="24"/>
              </w:rPr>
            </w:pPr>
            <w:r w:rsidRPr="009B2E1F">
              <w:rPr>
                <w:rFonts w:ascii="Times New Roman" w:hAnsi="Times New Roman" w:cs="Times New Roman"/>
                <w:sz w:val="24"/>
                <w:szCs w:val="24"/>
              </w:rPr>
              <w:t>г. Рязань</w:t>
            </w:r>
          </w:p>
          <w:p w:rsidR="009B2E1F" w:rsidRPr="009B2E1F" w:rsidRDefault="009B2E1F" w:rsidP="00822580">
            <w:pPr>
              <w:rPr>
                <w:rFonts w:ascii="Times New Roman" w:eastAsia="Times New Roman" w:hAnsi="Times New Roman" w:cs="Times New Roman"/>
                <w:sz w:val="24"/>
                <w:szCs w:val="24"/>
              </w:rPr>
            </w:pPr>
          </w:p>
          <w:p w:rsidR="009B2E1F" w:rsidRPr="009B2E1F" w:rsidRDefault="009B2E1F" w:rsidP="00822580">
            <w:pPr>
              <w:rPr>
                <w:rFonts w:ascii="Times New Roman" w:eastAsia="Times New Roman" w:hAnsi="Times New Roman" w:cs="Times New Roman"/>
                <w:sz w:val="24"/>
                <w:szCs w:val="24"/>
              </w:rPr>
            </w:pPr>
          </w:p>
          <w:p w:rsidR="009B2E1F" w:rsidRPr="009B2E1F" w:rsidRDefault="009B2E1F" w:rsidP="00822580">
            <w:pPr>
              <w:rPr>
                <w:rFonts w:ascii="Times New Roman" w:eastAsia="Times New Roman" w:hAnsi="Times New Roman" w:cs="Times New Roman"/>
                <w:sz w:val="24"/>
                <w:szCs w:val="24"/>
              </w:rPr>
            </w:pPr>
          </w:p>
          <w:p w:rsidR="009B2E1F" w:rsidRPr="009B2E1F" w:rsidRDefault="009B2E1F" w:rsidP="00822580">
            <w:pPr>
              <w:rPr>
                <w:rFonts w:ascii="Times New Roman" w:eastAsia="Times New Roman" w:hAnsi="Times New Roman" w:cs="Times New Roman"/>
                <w:sz w:val="24"/>
                <w:szCs w:val="24"/>
              </w:rPr>
            </w:pPr>
          </w:p>
          <w:p w:rsidR="00EE66A3" w:rsidRPr="00F16421" w:rsidRDefault="00EE66A3" w:rsidP="00822580">
            <w:pPr>
              <w:rPr>
                <w:rFonts w:ascii="Times New Roman" w:eastAsia="Times New Roman" w:hAnsi="Times New Roman" w:cs="Times New Roman"/>
                <w:sz w:val="24"/>
                <w:szCs w:val="24"/>
              </w:rPr>
            </w:pPr>
            <w:r w:rsidRPr="00F16421">
              <w:rPr>
                <w:rFonts w:ascii="Times New Roman" w:eastAsia="Times New Roman" w:hAnsi="Times New Roman" w:cs="Times New Roman"/>
                <w:sz w:val="24"/>
                <w:szCs w:val="24"/>
              </w:rPr>
              <w:t>ООО «Центр повышения квалификации и переподготовки «Луч знаний»</w:t>
            </w:r>
          </w:p>
          <w:p w:rsidR="00EE66A3" w:rsidRPr="00F16421" w:rsidRDefault="00EE66A3" w:rsidP="00822580">
            <w:pPr>
              <w:rPr>
                <w:rFonts w:ascii="Times New Roman" w:eastAsia="Times New Roman" w:hAnsi="Times New Roman" w:cs="Times New Roman"/>
                <w:sz w:val="24"/>
                <w:szCs w:val="24"/>
              </w:rPr>
            </w:pPr>
            <w:proofErr w:type="spellStart"/>
            <w:r w:rsidRPr="00F16421">
              <w:rPr>
                <w:rFonts w:ascii="Times New Roman" w:eastAsia="Times New Roman" w:hAnsi="Times New Roman" w:cs="Times New Roman"/>
                <w:sz w:val="24"/>
                <w:szCs w:val="24"/>
              </w:rPr>
              <w:t>г</w:t>
            </w:r>
            <w:proofErr w:type="gramStart"/>
            <w:r w:rsidRPr="00F16421">
              <w:rPr>
                <w:rFonts w:ascii="Times New Roman" w:eastAsia="Times New Roman" w:hAnsi="Times New Roman" w:cs="Times New Roman"/>
                <w:sz w:val="24"/>
                <w:szCs w:val="24"/>
              </w:rPr>
              <w:t>.К</w:t>
            </w:r>
            <w:proofErr w:type="gramEnd"/>
            <w:r w:rsidRPr="00F16421">
              <w:rPr>
                <w:rFonts w:ascii="Times New Roman" w:eastAsia="Times New Roman" w:hAnsi="Times New Roman" w:cs="Times New Roman"/>
                <w:sz w:val="24"/>
                <w:szCs w:val="24"/>
              </w:rPr>
              <w:t>расноярск</w:t>
            </w:r>
            <w:proofErr w:type="spellEnd"/>
          </w:p>
          <w:p w:rsidR="00EE66A3" w:rsidRPr="00F16421" w:rsidRDefault="00EE66A3" w:rsidP="00822580">
            <w:pPr>
              <w:rPr>
                <w:rFonts w:ascii="Times New Roman" w:eastAsia="Times New Roman" w:hAnsi="Times New Roman" w:cs="Times New Roman"/>
                <w:sz w:val="24"/>
                <w:szCs w:val="24"/>
              </w:rPr>
            </w:pPr>
            <w:proofErr w:type="spellStart"/>
            <w:r w:rsidRPr="00F16421">
              <w:rPr>
                <w:rFonts w:ascii="Times New Roman" w:eastAsia="Times New Roman" w:hAnsi="Times New Roman" w:cs="Times New Roman"/>
                <w:sz w:val="24"/>
                <w:szCs w:val="24"/>
              </w:rPr>
              <w:t>дистант</w:t>
            </w:r>
            <w:proofErr w:type="spellEnd"/>
            <w:r w:rsidRPr="00F16421">
              <w:rPr>
                <w:rFonts w:ascii="Times New Roman" w:eastAsia="Times New Roman" w:hAnsi="Times New Roman" w:cs="Times New Roman"/>
                <w:sz w:val="24"/>
                <w:szCs w:val="24"/>
              </w:rPr>
              <w:t xml:space="preserve"> </w:t>
            </w:r>
          </w:p>
          <w:p w:rsidR="00EE66A3" w:rsidRPr="00F16421" w:rsidRDefault="00EE66A3" w:rsidP="00822580">
            <w:pPr>
              <w:rPr>
                <w:rFonts w:ascii="Times New Roman" w:eastAsia="Times New Roman" w:hAnsi="Times New Roman" w:cs="Times New Roman"/>
                <w:sz w:val="24"/>
                <w:szCs w:val="24"/>
              </w:rPr>
            </w:pPr>
          </w:p>
          <w:p w:rsidR="00EE66A3" w:rsidRPr="00F16421" w:rsidRDefault="00EE66A3" w:rsidP="00822580">
            <w:pPr>
              <w:rPr>
                <w:rFonts w:ascii="Times New Roman" w:eastAsia="Times New Roman" w:hAnsi="Times New Roman" w:cs="Times New Roman"/>
                <w:sz w:val="24"/>
                <w:szCs w:val="24"/>
              </w:rPr>
            </w:pPr>
          </w:p>
          <w:p w:rsidR="00EE66A3" w:rsidRPr="00F16421" w:rsidRDefault="00EE66A3" w:rsidP="00822580">
            <w:pPr>
              <w:jc w:val="center"/>
              <w:rPr>
                <w:rFonts w:ascii="Times New Roman" w:eastAsia="Times New Roman" w:hAnsi="Times New Roman" w:cs="Times New Roman"/>
                <w:sz w:val="24"/>
                <w:szCs w:val="24"/>
              </w:rPr>
            </w:pPr>
          </w:p>
        </w:tc>
      </w:tr>
      <w:tr w:rsidR="00EE66A3" w:rsidRPr="00E34624" w:rsidTr="00822580">
        <w:trPr>
          <w:trHeight w:val="1301"/>
        </w:trPr>
        <w:tc>
          <w:tcPr>
            <w:tcW w:w="2269"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Егорова Н.В.</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3260"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Современные информационно-коммуникативные и цифровые технологии»</w:t>
            </w:r>
          </w:p>
          <w:p w:rsidR="00EE66A3" w:rsidRPr="009B2E1F" w:rsidRDefault="00EE66A3" w:rsidP="00822580">
            <w:pPr>
              <w:jc w:val="both"/>
              <w:rPr>
                <w:rFonts w:ascii="Times New Roman" w:hAnsi="Times New Roman" w:cs="Times New Roman"/>
                <w:sz w:val="24"/>
                <w:szCs w:val="24"/>
              </w:rPr>
            </w:pPr>
          </w:p>
        </w:tc>
        <w:tc>
          <w:tcPr>
            <w:tcW w:w="1968" w:type="dxa"/>
            <w:tcBorders>
              <w:top w:val="single" w:sz="4" w:space="0" w:color="auto"/>
              <w:bottom w:val="single" w:sz="4" w:space="0" w:color="auto"/>
              <w:right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16 часов</w:t>
            </w:r>
          </w:p>
        </w:tc>
        <w:tc>
          <w:tcPr>
            <w:tcW w:w="2001" w:type="dxa"/>
            <w:tcBorders>
              <w:top w:val="single" w:sz="4" w:space="0" w:color="auto"/>
              <w:left w:val="single" w:sz="4" w:space="0" w:color="auto"/>
              <w:bottom w:val="single" w:sz="4" w:space="0" w:color="auto"/>
            </w:tcBorders>
          </w:tcPr>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xml:space="preserve">ООО «РЦПК», </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г. Рязань</w:t>
            </w:r>
          </w:p>
          <w:p w:rsidR="00EE66A3" w:rsidRPr="009B2E1F" w:rsidRDefault="00EE66A3" w:rsidP="00822580">
            <w:pPr>
              <w:pStyle w:val="af1"/>
              <w:rPr>
                <w:rFonts w:ascii="Times New Roman" w:hAnsi="Times New Roman" w:cs="Times New Roman"/>
                <w:sz w:val="24"/>
                <w:szCs w:val="24"/>
              </w:rPr>
            </w:pPr>
          </w:p>
        </w:tc>
      </w:tr>
      <w:tr w:rsidR="00EE66A3" w:rsidRPr="00E34624" w:rsidTr="00822580">
        <w:trPr>
          <w:trHeight w:val="1035"/>
        </w:trPr>
        <w:tc>
          <w:tcPr>
            <w:tcW w:w="2269"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Баранова А.М.</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3260"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Современные информационно-коммуникативные и цифровые технологии»</w:t>
            </w:r>
          </w:p>
        </w:tc>
        <w:tc>
          <w:tcPr>
            <w:tcW w:w="1968" w:type="dxa"/>
            <w:tcBorders>
              <w:top w:val="single" w:sz="4" w:space="0" w:color="auto"/>
              <w:bottom w:val="single" w:sz="4" w:space="0" w:color="auto"/>
              <w:right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16 часов</w:t>
            </w:r>
          </w:p>
        </w:tc>
        <w:tc>
          <w:tcPr>
            <w:tcW w:w="2001" w:type="dxa"/>
            <w:tcBorders>
              <w:top w:val="single" w:sz="4" w:space="0" w:color="auto"/>
              <w:left w:val="single" w:sz="4" w:space="0" w:color="auto"/>
              <w:bottom w:val="single" w:sz="4" w:space="0" w:color="auto"/>
            </w:tcBorders>
          </w:tcPr>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xml:space="preserve">ООО «РЦПК», </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г. Рязань</w:t>
            </w:r>
          </w:p>
          <w:p w:rsidR="00EE66A3" w:rsidRPr="009B2E1F" w:rsidRDefault="00EE66A3" w:rsidP="00822580">
            <w:pPr>
              <w:pStyle w:val="af1"/>
              <w:rPr>
                <w:rFonts w:ascii="Times New Roman" w:hAnsi="Times New Roman" w:cs="Times New Roman"/>
                <w:sz w:val="24"/>
                <w:szCs w:val="24"/>
              </w:rPr>
            </w:pPr>
          </w:p>
        </w:tc>
      </w:tr>
      <w:tr w:rsidR="00EE66A3" w:rsidRPr="00E34624" w:rsidTr="00822580">
        <w:trPr>
          <w:trHeight w:val="1102"/>
        </w:trPr>
        <w:tc>
          <w:tcPr>
            <w:tcW w:w="2269"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proofErr w:type="spellStart"/>
            <w:r w:rsidRPr="009B2E1F">
              <w:rPr>
                <w:rFonts w:ascii="Times New Roman" w:hAnsi="Times New Roman" w:cs="Times New Roman"/>
                <w:sz w:val="24"/>
                <w:szCs w:val="24"/>
              </w:rPr>
              <w:t>Ситникова</w:t>
            </w:r>
            <w:proofErr w:type="spellEnd"/>
            <w:r w:rsidRPr="009B2E1F">
              <w:rPr>
                <w:rFonts w:ascii="Times New Roman" w:hAnsi="Times New Roman" w:cs="Times New Roman"/>
                <w:sz w:val="24"/>
                <w:szCs w:val="24"/>
              </w:rPr>
              <w:t xml:space="preserve"> С.Ю.</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3260"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lastRenderedPageBreak/>
              <w:t>Современные информационно-коммуникативные и цифровые технологии»</w:t>
            </w:r>
          </w:p>
        </w:tc>
        <w:tc>
          <w:tcPr>
            <w:tcW w:w="1968" w:type="dxa"/>
            <w:tcBorders>
              <w:top w:val="single" w:sz="4" w:space="0" w:color="auto"/>
              <w:bottom w:val="single" w:sz="4" w:space="0" w:color="auto"/>
              <w:right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16 часов</w:t>
            </w: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p w:rsidR="00EE66A3" w:rsidRPr="009B2E1F" w:rsidRDefault="00EE66A3" w:rsidP="00822580">
            <w:pPr>
              <w:jc w:val="both"/>
              <w:rPr>
                <w:rFonts w:ascii="Times New Roman" w:hAnsi="Times New Roman" w:cs="Times New Roman"/>
                <w:sz w:val="24"/>
                <w:szCs w:val="24"/>
              </w:rPr>
            </w:pPr>
          </w:p>
        </w:tc>
        <w:tc>
          <w:tcPr>
            <w:tcW w:w="2001" w:type="dxa"/>
            <w:tcBorders>
              <w:top w:val="single" w:sz="4" w:space="0" w:color="auto"/>
              <w:left w:val="single" w:sz="4" w:space="0" w:color="auto"/>
              <w:bottom w:val="single" w:sz="4" w:space="0" w:color="auto"/>
            </w:tcBorders>
          </w:tcPr>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lastRenderedPageBreak/>
              <w:t xml:space="preserve">ООО «РЦПК», </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г. Рязань</w:t>
            </w:r>
          </w:p>
          <w:p w:rsidR="00EE66A3" w:rsidRPr="009B2E1F" w:rsidRDefault="00EE66A3" w:rsidP="00822580">
            <w:pPr>
              <w:pStyle w:val="af1"/>
              <w:rPr>
                <w:rFonts w:ascii="Times New Roman" w:hAnsi="Times New Roman" w:cs="Times New Roman"/>
                <w:sz w:val="24"/>
                <w:szCs w:val="24"/>
              </w:rPr>
            </w:pPr>
          </w:p>
          <w:p w:rsidR="00EE66A3" w:rsidRPr="009B2E1F" w:rsidRDefault="00EE66A3" w:rsidP="00822580">
            <w:pPr>
              <w:pStyle w:val="af1"/>
              <w:rPr>
                <w:rFonts w:ascii="Times New Roman" w:hAnsi="Times New Roman" w:cs="Times New Roman"/>
                <w:sz w:val="24"/>
                <w:szCs w:val="24"/>
              </w:rPr>
            </w:pPr>
          </w:p>
        </w:tc>
      </w:tr>
      <w:tr w:rsidR="00EE66A3" w:rsidRPr="00E34624" w:rsidTr="00822580">
        <w:trPr>
          <w:trHeight w:val="1242"/>
        </w:trPr>
        <w:tc>
          <w:tcPr>
            <w:tcW w:w="2269"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lastRenderedPageBreak/>
              <w:t>Образцова О.В.</w:t>
            </w:r>
          </w:p>
          <w:p w:rsidR="00EE66A3" w:rsidRPr="009B2E1F" w:rsidRDefault="00EE66A3" w:rsidP="00822580">
            <w:pPr>
              <w:jc w:val="both"/>
              <w:rPr>
                <w:rFonts w:ascii="Times New Roman" w:hAnsi="Times New Roman" w:cs="Times New Roman"/>
                <w:sz w:val="24"/>
                <w:szCs w:val="24"/>
              </w:rPr>
            </w:pPr>
          </w:p>
        </w:tc>
        <w:tc>
          <w:tcPr>
            <w:tcW w:w="3260" w:type="dxa"/>
            <w:tcBorders>
              <w:top w:val="single" w:sz="4" w:space="0" w:color="auto"/>
              <w:bottom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Современные информационно-коммуникативные и цифровые технологии»</w:t>
            </w:r>
          </w:p>
          <w:p w:rsidR="00EE66A3" w:rsidRPr="009B2E1F" w:rsidRDefault="00EE66A3" w:rsidP="00822580">
            <w:pPr>
              <w:jc w:val="both"/>
              <w:rPr>
                <w:rFonts w:ascii="Times New Roman" w:hAnsi="Times New Roman" w:cs="Times New Roman"/>
                <w:sz w:val="24"/>
                <w:szCs w:val="24"/>
              </w:rPr>
            </w:pPr>
          </w:p>
        </w:tc>
        <w:tc>
          <w:tcPr>
            <w:tcW w:w="1968" w:type="dxa"/>
            <w:tcBorders>
              <w:top w:val="single" w:sz="4" w:space="0" w:color="auto"/>
              <w:bottom w:val="single" w:sz="4" w:space="0" w:color="auto"/>
              <w:right w:val="single" w:sz="4" w:space="0" w:color="auto"/>
            </w:tcBorders>
          </w:tcPr>
          <w:p w:rsidR="00EE66A3" w:rsidRPr="009B2E1F" w:rsidRDefault="00EE66A3" w:rsidP="00822580">
            <w:pPr>
              <w:jc w:val="both"/>
              <w:rPr>
                <w:rFonts w:ascii="Times New Roman" w:hAnsi="Times New Roman" w:cs="Times New Roman"/>
                <w:sz w:val="24"/>
                <w:szCs w:val="24"/>
              </w:rPr>
            </w:pPr>
            <w:r w:rsidRPr="009B2E1F">
              <w:rPr>
                <w:rFonts w:ascii="Times New Roman" w:hAnsi="Times New Roman" w:cs="Times New Roman"/>
                <w:sz w:val="24"/>
                <w:szCs w:val="24"/>
              </w:rPr>
              <w:t xml:space="preserve">     16 часов</w:t>
            </w:r>
          </w:p>
        </w:tc>
        <w:tc>
          <w:tcPr>
            <w:tcW w:w="2001" w:type="dxa"/>
            <w:tcBorders>
              <w:top w:val="single" w:sz="4" w:space="0" w:color="auto"/>
              <w:left w:val="single" w:sz="4" w:space="0" w:color="auto"/>
              <w:bottom w:val="single" w:sz="4" w:space="0" w:color="auto"/>
            </w:tcBorders>
          </w:tcPr>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 xml:space="preserve"> ООО «РЦПК», </w:t>
            </w:r>
          </w:p>
          <w:p w:rsidR="00EE66A3" w:rsidRPr="009B2E1F" w:rsidRDefault="00EE66A3" w:rsidP="00822580">
            <w:pPr>
              <w:pStyle w:val="af1"/>
              <w:rPr>
                <w:rFonts w:ascii="Times New Roman" w:hAnsi="Times New Roman" w:cs="Times New Roman"/>
                <w:sz w:val="24"/>
                <w:szCs w:val="24"/>
              </w:rPr>
            </w:pPr>
            <w:r w:rsidRPr="009B2E1F">
              <w:rPr>
                <w:rFonts w:ascii="Times New Roman" w:hAnsi="Times New Roman" w:cs="Times New Roman"/>
                <w:sz w:val="24"/>
                <w:szCs w:val="24"/>
              </w:rPr>
              <w:t>г. Рязань</w:t>
            </w:r>
          </w:p>
          <w:p w:rsidR="00EE66A3" w:rsidRPr="009B2E1F" w:rsidRDefault="00EE66A3" w:rsidP="00822580">
            <w:pPr>
              <w:pStyle w:val="af1"/>
              <w:rPr>
                <w:rFonts w:ascii="Times New Roman" w:hAnsi="Times New Roman" w:cs="Times New Roman"/>
                <w:sz w:val="24"/>
                <w:szCs w:val="24"/>
              </w:rPr>
            </w:pPr>
          </w:p>
        </w:tc>
      </w:tr>
    </w:tbl>
    <w:p w:rsidR="00F55E85" w:rsidRPr="00F5331C" w:rsidRDefault="00F55E85" w:rsidP="00F55E85">
      <w:pPr>
        <w:pStyle w:val="af1"/>
        <w:rPr>
          <w:rFonts w:ascii="Times New Roman" w:hAnsi="Times New Roman" w:cs="Times New Roman"/>
          <w:sz w:val="24"/>
          <w:szCs w:val="24"/>
        </w:rPr>
      </w:pPr>
      <w:r w:rsidRPr="00F5331C">
        <w:rPr>
          <w:rFonts w:ascii="Times New Roman" w:hAnsi="Times New Roman" w:cs="Times New Roman"/>
          <w:sz w:val="24"/>
          <w:szCs w:val="24"/>
        </w:rPr>
        <w:t>Вопрос обеспечения условий для непрерывного совершенствования профессионального мастерства учителя занимает особое место в плане методической работы. В течение года осуществлялся мониторинг развития педагогического коллектива. Администрацией школы была спланирована деятельность по коррекции системы работы, способствующей совершенствованию педагогического мастерства педагогических работников.</w:t>
      </w:r>
    </w:p>
    <w:p w:rsidR="00F55E85" w:rsidRPr="00F5331C" w:rsidRDefault="00F55E85" w:rsidP="00F55E85">
      <w:pPr>
        <w:pStyle w:val="af1"/>
        <w:rPr>
          <w:rFonts w:ascii="Times New Roman" w:hAnsi="Times New Roman" w:cs="Times New Roman"/>
          <w:sz w:val="24"/>
          <w:szCs w:val="24"/>
        </w:rPr>
      </w:pPr>
      <w:r w:rsidRPr="00F5331C">
        <w:rPr>
          <w:rFonts w:ascii="Times New Roman" w:hAnsi="Times New Roman" w:cs="Times New Roman"/>
          <w:sz w:val="24"/>
          <w:szCs w:val="24"/>
        </w:rPr>
        <w:t>А именно:</w:t>
      </w:r>
    </w:p>
    <w:p w:rsidR="00F55E85" w:rsidRPr="00F5331C" w:rsidRDefault="00F55E85" w:rsidP="00F55E85">
      <w:pPr>
        <w:pStyle w:val="af1"/>
        <w:rPr>
          <w:rFonts w:ascii="Times New Roman" w:hAnsi="Times New Roman" w:cs="Times New Roman"/>
          <w:sz w:val="24"/>
          <w:szCs w:val="24"/>
        </w:rPr>
      </w:pPr>
      <w:r w:rsidRPr="00F5331C">
        <w:rPr>
          <w:rFonts w:ascii="Times New Roman" w:hAnsi="Times New Roman" w:cs="Times New Roman"/>
          <w:sz w:val="24"/>
          <w:szCs w:val="24"/>
        </w:rPr>
        <w:t xml:space="preserve">- использование коллективной, индивидуальной форм работы администрации школы с педагогическим коллективом позволило каждому педагогу определить собственную траекторию развития по совершенствованию педагогического мастерства. </w:t>
      </w:r>
    </w:p>
    <w:p w:rsidR="00F55E85" w:rsidRPr="00F5331C" w:rsidRDefault="00F55E85" w:rsidP="00F55E85">
      <w:pPr>
        <w:pStyle w:val="af1"/>
        <w:rPr>
          <w:rFonts w:ascii="Times New Roman" w:hAnsi="Times New Roman" w:cs="Times New Roman"/>
          <w:sz w:val="24"/>
          <w:szCs w:val="24"/>
        </w:rPr>
      </w:pPr>
      <w:r w:rsidRPr="00F5331C">
        <w:rPr>
          <w:rFonts w:ascii="Times New Roman" w:hAnsi="Times New Roman" w:cs="Times New Roman"/>
          <w:sz w:val="24"/>
          <w:szCs w:val="24"/>
        </w:rPr>
        <w:t>-</w:t>
      </w:r>
      <w:proofErr w:type="spellStart"/>
      <w:r w:rsidRPr="00F5331C">
        <w:rPr>
          <w:rFonts w:ascii="Times New Roman" w:hAnsi="Times New Roman" w:cs="Times New Roman"/>
          <w:sz w:val="24"/>
          <w:szCs w:val="24"/>
        </w:rPr>
        <w:t>взаимопосещение</w:t>
      </w:r>
      <w:proofErr w:type="spellEnd"/>
      <w:r w:rsidRPr="00F5331C">
        <w:rPr>
          <w:rFonts w:ascii="Times New Roman" w:hAnsi="Times New Roman" w:cs="Times New Roman"/>
          <w:sz w:val="24"/>
          <w:szCs w:val="24"/>
        </w:rPr>
        <w:t xml:space="preserve"> уроков. Популярной</w:t>
      </w:r>
      <w:r w:rsidR="00AD19F0">
        <w:rPr>
          <w:rFonts w:ascii="Times New Roman" w:hAnsi="Times New Roman" w:cs="Times New Roman"/>
          <w:sz w:val="24"/>
          <w:szCs w:val="24"/>
        </w:rPr>
        <w:t xml:space="preserve"> и востребованной формой </w:t>
      </w:r>
      <w:r w:rsidRPr="00F5331C">
        <w:rPr>
          <w:rFonts w:ascii="Times New Roman" w:hAnsi="Times New Roman" w:cs="Times New Roman"/>
          <w:sz w:val="24"/>
          <w:szCs w:val="24"/>
        </w:rPr>
        <w:t xml:space="preserve"> является «Мастер-класс»</w:t>
      </w:r>
    </w:p>
    <w:p w:rsidR="00F55E85" w:rsidRPr="00F5331C" w:rsidRDefault="00F55E85" w:rsidP="00F55E85">
      <w:pPr>
        <w:pStyle w:val="af1"/>
        <w:rPr>
          <w:rFonts w:ascii="Times New Roman" w:hAnsi="Times New Roman" w:cs="Times New Roman"/>
          <w:sz w:val="24"/>
          <w:szCs w:val="24"/>
        </w:rPr>
      </w:pPr>
      <w:r w:rsidRPr="00F5331C">
        <w:rPr>
          <w:rFonts w:ascii="Times New Roman" w:hAnsi="Times New Roman" w:cs="Times New Roman"/>
          <w:sz w:val="24"/>
          <w:szCs w:val="24"/>
        </w:rPr>
        <w:t>-обобщение опыта работы на ШМО, РМО, педагогических чте</w:t>
      </w:r>
      <w:r>
        <w:rPr>
          <w:rFonts w:ascii="Times New Roman" w:hAnsi="Times New Roman" w:cs="Times New Roman"/>
          <w:sz w:val="24"/>
          <w:szCs w:val="24"/>
        </w:rPr>
        <w:t xml:space="preserve">ниях, </w:t>
      </w:r>
      <w:r w:rsidRPr="00F5331C">
        <w:rPr>
          <w:rFonts w:ascii="Times New Roman" w:hAnsi="Times New Roman" w:cs="Times New Roman"/>
          <w:sz w:val="24"/>
          <w:szCs w:val="24"/>
        </w:rPr>
        <w:t xml:space="preserve"> семинарах, педсоветах.</w:t>
      </w:r>
    </w:p>
    <w:p w:rsidR="00F55E85" w:rsidRDefault="00F55E85" w:rsidP="00F55E85">
      <w:pPr>
        <w:pStyle w:val="af1"/>
        <w:rPr>
          <w:rFonts w:ascii="Times New Roman" w:hAnsi="Times New Roman" w:cs="Times New Roman"/>
          <w:sz w:val="24"/>
          <w:szCs w:val="24"/>
        </w:rPr>
      </w:pPr>
      <w:r w:rsidRPr="00F5331C">
        <w:rPr>
          <w:rFonts w:ascii="Times New Roman" w:hAnsi="Times New Roman" w:cs="Times New Roman"/>
          <w:sz w:val="24"/>
          <w:szCs w:val="24"/>
        </w:rPr>
        <w:t>Активно делятся опытом следующ</w:t>
      </w:r>
      <w:r w:rsidR="009B2E1F">
        <w:rPr>
          <w:rFonts w:ascii="Times New Roman" w:hAnsi="Times New Roman" w:cs="Times New Roman"/>
          <w:sz w:val="24"/>
          <w:szCs w:val="24"/>
        </w:rPr>
        <w:t xml:space="preserve">ие учителя школы: </w:t>
      </w:r>
      <w:r w:rsidR="00F16421">
        <w:rPr>
          <w:rFonts w:ascii="Times New Roman" w:hAnsi="Times New Roman" w:cs="Times New Roman"/>
          <w:sz w:val="24"/>
          <w:szCs w:val="24"/>
        </w:rPr>
        <w:t>Гус</w:t>
      </w:r>
      <w:r w:rsidR="009B2E1F">
        <w:rPr>
          <w:rFonts w:ascii="Times New Roman" w:hAnsi="Times New Roman" w:cs="Times New Roman"/>
          <w:sz w:val="24"/>
          <w:szCs w:val="24"/>
        </w:rPr>
        <w:t xml:space="preserve">ева С.Г., </w:t>
      </w:r>
      <w:proofErr w:type="spellStart"/>
      <w:r w:rsidR="009B2E1F">
        <w:rPr>
          <w:rFonts w:ascii="Times New Roman" w:hAnsi="Times New Roman" w:cs="Times New Roman"/>
          <w:sz w:val="24"/>
          <w:szCs w:val="24"/>
        </w:rPr>
        <w:t>Комазова</w:t>
      </w:r>
      <w:proofErr w:type="spellEnd"/>
      <w:r w:rsidR="009B2E1F">
        <w:rPr>
          <w:rFonts w:ascii="Times New Roman" w:hAnsi="Times New Roman" w:cs="Times New Roman"/>
          <w:sz w:val="24"/>
          <w:szCs w:val="24"/>
        </w:rPr>
        <w:t xml:space="preserve"> </w:t>
      </w:r>
      <w:proofErr w:type="spellStart"/>
      <w:r w:rsidR="009B2E1F">
        <w:rPr>
          <w:rFonts w:ascii="Times New Roman" w:hAnsi="Times New Roman" w:cs="Times New Roman"/>
          <w:sz w:val="24"/>
          <w:szCs w:val="24"/>
        </w:rPr>
        <w:t>С.В.,</w:t>
      </w:r>
      <w:r>
        <w:rPr>
          <w:rFonts w:ascii="Times New Roman" w:hAnsi="Times New Roman" w:cs="Times New Roman"/>
          <w:sz w:val="24"/>
          <w:szCs w:val="24"/>
        </w:rPr>
        <w:t>Образцова</w:t>
      </w:r>
      <w:proofErr w:type="spellEnd"/>
      <w:r>
        <w:rPr>
          <w:rFonts w:ascii="Times New Roman" w:hAnsi="Times New Roman" w:cs="Times New Roman"/>
          <w:sz w:val="24"/>
          <w:szCs w:val="24"/>
        </w:rPr>
        <w:t xml:space="preserve"> О.В.</w:t>
      </w:r>
      <w:r w:rsidR="009B2E1F">
        <w:rPr>
          <w:rFonts w:ascii="Times New Roman" w:hAnsi="Times New Roman" w:cs="Times New Roman"/>
          <w:sz w:val="24"/>
          <w:szCs w:val="24"/>
        </w:rPr>
        <w:t>,</w:t>
      </w:r>
      <w:r w:rsidR="009B2E1F" w:rsidRPr="00F5331C">
        <w:rPr>
          <w:rFonts w:ascii="Times New Roman" w:hAnsi="Times New Roman" w:cs="Times New Roman"/>
          <w:sz w:val="24"/>
          <w:szCs w:val="24"/>
        </w:rPr>
        <w:t xml:space="preserve"> </w:t>
      </w:r>
      <w:proofErr w:type="spellStart"/>
      <w:r w:rsidR="009B2E1F" w:rsidRPr="00F5331C">
        <w:rPr>
          <w:rFonts w:ascii="Times New Roman" w:hAnsi="Times New Roman" w:cs="Times New Roman"/>
          <w:sz w:val="24"/>
          <w:szCs w:val="24"/>
        </w:rPr>
        <w:t>Ситникова</w:t>
      </w:r>
      <w:proofErr w:type="spellEnd"/>
      <w:r w:rsidR="009B2E1F" w:rsidRPr="00F5331C">
        <w:rPr>
          <w:rFonts w:ascii="Times New Roman" w:hAnsi="Times New Roman" w:cs="Times New Roman"/>
          <w:sz w:val="24"/>
          <w:szCs w:val="24"/>
        </w:rPr>
        <w:t xml:space="preserve"> С.Ю., </w:t>
      </w:r>
      <w:r w:rsidR="00F16421">
        <w:rPr>
          <w:rFonts w:ascii="Times New Roman" w:hAnsi="Times New Roman" w:cs="Times New Roman"/>
          <w:sz w:val="24"/>
          <w:szCs w:val="24"/>
        </w:rPr>
        <w:t>Жукова Н.А.</w:t>
      </w:r>
    </w:p>
    <w:p w:rsidR="000735DF" w:rsidRDefault="000735DF" w:rsidP="00F55E85">
      <w:pPr>
        <w:pStyle w:val="af1"/>
        <w:rPr>
          <w:rFonts w:ascii="Times New Roman" w:hAnsi="Times New Roman" w:cs="Times New Roman"/>
          <w:sz w:val="24"/>
          <w:szCs w:val="24"/>
        </w:rPr>
      </w:pPr>
    </w:p>
    <w:p w:rsidR="000735DF" w:rsidRDefault="000735DF" w:rsidP="00F55E85">
      <w:pPr>
        <w:pStyle w:val="af1"/>
        <w:rPr>
          <w:rFonts w:ascii="Times New Roman" w:hAnsi="Times New Roman" w:cs="Times New Roman"/>
          <w:sz w:val="24"/>
          <w:szCs w:val="24"/>
        </w:rPr>
      </w:pPr>
    </w:p>
    <w:p w:rsidR="00F55E85" w:rsidRPr="008A41BB" w:rsidRDefault="009B2E1F" w:rsidP="00F55E85">
      <w:pPr>
        <w:spacing w:before="30" w:after="30"/>
        <w:ind w:left="360"/>
        <w:rPr>
          <w:rFonts w:ascii="Times New Roman" w:hAnsi="Times New Roman"/>
          <w:color w:val="333333"/>
          <w:sz w:val="28"/>
          <w:szCs w:val="28"/>
        </w:rPr>
      </w:pPr>
      <w:r w:rsidRPr="008A41BB">
        <w:rPr>
          <w:rFonts w:ascii="Times New Roman" w:hAnsi="Times New Roman"/>
          <w:b/>
          <w:color w:val="000000"/>
          <w:sz w:val="28"/>
          <w:szCs w:val="28"/>
        </w:rPr>
        <w:t xml:space="preserve">                           </w:t>
      </w:r>
      <w:r w:rsidR="008A41BB">
        <w:rPr>
          <w:rFonts w:ascii="Times New Roman" w:hAnsi="Times New Roman"/>
          <w:b/>
          <w:color w:val="000000"/>
          <w:sz w:val="28"/>
          <w:szCs w:val="28"/>
        </w:rPr>
        <w:t xml:space="preserve">       </w:t>
      </w:r>
      <w:r w:rsidR="008A41BB" w:rsidRPr="008A41BB">
        <w:rPr>
          <w:rFonts w:ascii="Times New Roman" w:hAnsi="Times New Roman"/>
          <w:b/>
          <w:color w:val="000000"/>
          <w:sz w:val="28"/>
          <w:szCs w:val="28"/>
        </w:rPr>
        <w:t xml:space="preserve">  </w:t>
      </w:r>
      <w:r w:rsidRPr="008A41BB">
        <w:rPr>
          <w:rFonts w:ascii="Times New Roman" w:hAnsi="Times New Roman"/>
          <w:b/>
          <w:color w:val="000000"/>
          <w:sz w:val="28"/>
          <w:szCs w:val="28"/>
        </w:rPr>
        <w:t xml:space="preserve">  </w:t>
      </w:r>
      <w:r w:rsidR="006910C8">
        <w:rPr>
          <w:rFonts w:ascii="Times New Roman" w:hAnsi="Times New Roman"/>
          <w:b/>
          <w:color w:val="000000"/>
          <w:sz w:val="28"/>
          <w:szCs w:val="28"/>
        </w:rPr>
        <w:t>Задачи на 2023-2024</w:t>
      </w:r>
      <w:r w:rsidR="00F16421" w:rsidRPr="008A41BB">
        <w:rPr>
          <w:rFonts w:ascii="Times New Roman" w:hAnsi="Times New Roman"/>
          <w:b/>
          <w:color w:val="000000"/>
          <w:sz w:val="28"/>
          <w:szCs w:val="28"/>
        </w:rPr>
        <w:t xml:space="preserve"> </w:t>
      </w:r>
      <w:r w:rsidR="00F55E85" w:rsidRPr="008A41BB">
        <w:rPr>
          <w:rFonts w:ascii="Times New Roman" w:hAnsi="Times New Roman"/>
          <w:b/>
          <w:color w:val="000000"/>
          <w:sz w:val="28"/>
          <w:szCs w:val="28"/>
        </w:rPr>
        <w:t xml:space="preserve"> учебный год</w:t>
      </w:r>
    </w:p>
    <w:p w:rsidR="00F55E85" w:rsidRPr="00F5331C" w:rsidRDefault="00F55E85" w:rsidP="00F55E85">
      <w:pPr>
        <w:pStyle w:val="af1"/>
        <w:rPr>
          <w:rFonts w:ascii="Times New Roman" w:hAnsi="Times New Roman" w:cs="Times New Roman"/>
          <w:color w:val="333333"/>
          <w:sz w:val="24"/>
          <w:szCs w:val="24"/>
        </w:rPr>
      </w:pPr>
      <w:r w:rsidRPr="00F5331C">
        <w:rPr>
          <w:rFonts w:ascii="Times New Roman" w:hAnsi="Times New Roman" w:cs="Times New Roman"/>
          <w:sz w:val="24"/>
          <w:szCs w:val="24"/>
        </w:rPr>
        <w:t>1.      Продолжить работу по совершенствованию педагогического мастерства учителей, систематической профессиональной подготовке кадров.</w:t>
      </w:r>
    </w:p>
    <w:p w:rsidR="00F55E85" w:rsidRPr="00F5331C" w:rsidRDefault="00F55E85" w:rsidP="00F55E85">
      <w:pPr>
        <w:pStyle w:val="af1"/>
        <w:rPr>
          <w:rFonts w:ascii="Times New Roman" w:hAnsi="Times New Roman" w:cs="Times New Roman"/>
          <w:color w:val="333333"/>
          <w:sz w:val="24"/>
          <w:szCs w:val="24"/>
        </w:rPr>
      </w:pPr>
      <w:r w:rsidRPr="00F5331C">
        <w:rPr>
          <w:rFonts w:ascii="Times New Roman" w:hAnsi="Times New Roman" w:cs="Times New Roman"/>
          <w:sz w:val="24"/>
          <w:szCs w:val="24"/>
        </w:rPr>
        <w:t>2.      Продолжить диагностирование уровня развития детей, состояния их психического и физического развития.</w:t>
      </w:r>
    </w:p>
    <w:p w:rsidR="00F55E85" w:rsidRPr="00F5331C" w:rsidRDefault="00F55E85" w:rsidP="00F55E85">
      <w:pPr>
        <w:pStyle w:val="af1"/>
        <w:rPr>
          <w:rFonts w:ascii="Times New Roman" w:hAnsi="Times New Roman" w:cs="Times New Roman"/>
          <w:color w:val="333333"/>
          <w:sz w:val="24"/>
          <w:szCs w:val="24"/>
        </w:rPr>
      </w:pPr>
      <w:r w:rsidRPr="00F5331C">
        <w:rPr>
          <w:rFonts w:ascii="Times New Roman" w:hAnsi="Times New Roman" w:cs="Times New Roman"/>
          <w:sz w:val="24"/>
          <w:szCs w:val="24"/>
        </w:rPr>
        <w:t>3.      Изучать и внедрять новые педагогические технологии.</w:t>
      </w:r>
    </w:p>
    <w:p w:rsidR="00F55E85" w:rsidRPr="00F5331C" w:rsidRDefault="00F55E85" w:rsidP="00F55E85">
      <w:pPr>
        <w:pStyle w:val="af1"/>
        <w:rPr>
          <w:rFonts w:ascii="Times New Roman" w:hAnsi="Times New Roman" w:cs="Times New Roman"/>
          <w:color w:val="333333"/>
          <w:sz w:val="24"/>
          <w:szCs w:val="24"/>
        </w:rPr>
      </w:pPr>
      <w:r w:rsidRPr="00F5331C">
        <w:rPr>
          <w:rFonts w:ascii="Times New Roman" w:hAnsi="Times New Roman" w:cs="Times New Roman"/>
          <w:sz w:val="24"/>
          <w:szCs w:val="24"/>
        </w:rPr>
        <w:t>4.      Активизировать работу учителей над темами самообразования, размещением публикаций из опыта работы на сайтах учительских сообществ, в печатных изданиях.</w:t>
      </w:r>
    </w:p>
    <w:p w:rsidR="00F55E85" w:rsidRPr="00F5331C" w:rsidRDefault="00F55E85" w:rsidP="00F55E85">
      <w:pPr>
        <w:pStyle w:val="af1"/>
        <w:rPr>
          <w:rFonts w:ascii="Times New Roman" w:hAnsi="Times New Roman" w:cs="Times New Roman"/>
          <w:color w:val="333333"/>
          <w:sz w:val="24"/>
          <w:szCs w:val="24"/>
        </w:rPr>
      </w:pPr>
      <w:r w:rsidRPr="00F5331C">
        <w:rPr>
          <w:rFonts w:ascii="Times New Roman" w:hAnsi="Times New Roman" w:cs="Times New Roman"/>
          <w:sz w:val="24"/>
          <w:szCs w:val="24"/>
        </w:rPr>
        <w:t xml:space="preserve">5.      Совершенствовать методический уровень учителей в реализации </w:t>
      </w:r>
      <w:proofErr w:type="spellStart"/>
      <w:r w:rsidRPr="00F5331C">
        <w:rPr>
          <w:rFonts w:ascii="Times New Roman" w:hAnsi="Times New Roman" w:cs="Times New Roman"/>
          <w:sz w:val="24"/>
          <w:szCs w:val="24"/>
        </w:rPr>
        <w:t>разноуровневого</w:t>
      </w:r>
      <w:proofErr w:type="spellEnd"/>
      <w:r w:rsidRPr="00F5331C">
        <w:rPr>
          <w:rFonts w:ascii="Times New Roman" w:hAnsi="Times New Roman" w:cs="Times New Roman"/>
          <w:sz w:val="24"/>
          <w:szCs w:val="24"/>
        </w:rPr>
        <w:t xml:space="preserve"> обучения школьников.</w:t>
      </w:r>
    </w:p>
    <w:p w:rsidR="00F55E85" w:rsidRPr="00F5331C" w:rsidRDefault="00F55E85" w:rsidP="00F55E85">
      <w:pPr>
        <w:pStyle w:val="af1"/>
        <w:rPr>
          <w:rFonts w:ascii="Times New Roman" w:hAnsi="Times New Roman" w:cs="Times New Roman"/>
          <w:color w:val="333333"/>
          <w:sz w:val="24"/>
          <w:szCs w:val="24"/>
        </w:rPr>
      </w:pPr>
      <w:r w:rsidRPr="00F5331C">
        <w:rPr>
          <w:rFonts w:ascii="Times New Roman" w:hAnsi="Times New Roman" w:cs="Times New Roman"/>
          <w:sz w:val="24"/>
          <w:szCs w:val="24"/>
        </w:rPr>
        <w:t>6.      Разнообразить формы методической работы.</w:t>
      </w:r>
    </w:p>
    <w:p w:rsidR="00F55E85" w:rsidRPr="00F5331C" w:rsidRDefault="00F55E85" w:rsidP="00F55E85">
      <w:pPr>
        <w:pStyle w:val="af1"/>
        <w:rPr>
          <w:rFonts w:ascii="Times New Roman" w:hAnsi="Times New Roman" w:cs="Times New Roman"/>
          <w:color w:val="333333"/>
          <w:sz w:val="24"/>
          <w:szCs w:val="24"/>
        </w:rPr>
      </w:pPr>
      <w:r w:rsidRPr="00F5331C">
        <w:rPr>
          <w:rFonts w:ascii="Times New Roman" w:hAnsi="Times New Roman" w:cs="Times New Roman"/>
          <w:sz w:val="24"/>
          <w:szCs w:val="24"/>
        </w:rPr>
        <w:t>7.      Совершенствовать работу по преемственности между первой ступенью обучения и средним звеном.</w:t>
      </w:r>
    </w:p>
    <w:p w:rsidR="008A41BB" w:rsidRDefault="00F55E85" w:rsidP="00F55E85">
      <w:pPr>
        <w:pStyle w:val="af1"/>
        <w:rPr>
          <w:rFonts w:ascii="Times New Roman" w:hAnsi="Times New Roman" w:cs="Times New Roman"/>
          <w:sz w:val="24"/>
          <w:szCs w:val="24"/>
        </w:rPr>
      </w:pPr>
      <w:r w:rsidRPr="00F5331C">
        <w:rPr>
          <w:rFonts w:ascii="Times New Roman" w:hAnsi="Times New Roman" w:cs="Times New Roman"/>
          <w:sz w:val="24"/>
          <w:szCs w:val="24"/>
        </w:rPr>
        <w:t> </w:t>
      </w:r>
    </w:p>
    <w:p w:rsidR="000735DF" w:rsidRDefault="000735DF" w:rsidP="00F55E85">
      <w:pPr>
        <w:pStyle w:val="af1"/>
        <w:rPr>
          <w:rFonts w:ascii="Times New Roman" w:hAnsi="Times New Roman" w:cs="Times New Roman"/>
          <w:sz w:val="24"/>
          <w:szCs w:val="24"/>
        </w:rPr>
      </w:pPr>
    </w:p>
    <w:p w:rsidR="000735DF" w:rsidRDefault="000735DF" w:rsidP="00F55E85">
      <w:pPr>
        <w:pStyle w:val="af1"/>
        <w:rPr>
          <w:rFonts w:ascii="Times New Roman" w:hAnsi="Times New Roman" w:cs="Times New Roman"/>
          <w:sz w:val="24"/>
          <w:szCs w:val="24"/>
        </w:rPr>
      </w:pPr>
    </w:p>
    <w:p w:rsidR="000735DF" w:rsidRDefault="000735DF" w:rsidP="00F55E85">
      <w:pPr>
        <w:pStyle w:val="af1"/>
        <w:rPr>
          <w:rFonts w:ascii="Times New Roman" w:hAnsi="Times New Roman" w:cs="Times New Roman"/>
          <w:sz w:val="24"/>
          <w:szCs w:val="24"/>
        </w:rPr>
      </w:pPr>
    </w:p>
    <w:p w:rsidR="000735DF" w:rsidRDefault="000735DF" w:rsidP="00F55E85">
      <w:pPr>
        <w:pStyle w:val="af1"/>
        <w:rPr>
          <w:rFonts w:ascii="Times New Roman" w:hAnsi="Times New Roman" w:cs="Times New Roman"/>
          <w:sz w:val="24"/>
          <w:szCs w:val="24"/>
        </w:rPr>
      </w:pPr>
    </w:p>
    <w:p w:rsidR="000735DF" w:rsidRDefault="000735DF" w:rsidP="00F55E85">
      <w:pPr>
        <w:pStyle w:val="af1"/>
        <w:rPr>
          <w:rFonts w:ascii="Times New Roman" w:hAnsi="Times New Roman" w:cs="Times New Roman"/>
          <w:sz w:val="24"/>
          <w:szCs w:val="24"/>
        </w:rPr>
      </w:pPr>
    </w:p>
    <w:p w:rsidR="000735DF" w:rsidRDefault="000735DF" w:rsidP="00F55E85">
      <w:pPr>
        <w:pStyle w:val="af1"/>
        <w:rPr>
          <w:rFonts w:ascii="Times New Roman" w:hAnsi="Times New Roman" w:cs="Times New Roman"/>
          <w:sz w:val="24"/>
          <w:szCs w:val="24"/>
        </w:rPr>
      </w:pPr>
    </w:p>
    <w:p w:rsidR="000735DF" w:rsidRDefault="000735DF" w:rsidP="00F55E85">
      <w:pPr>
        <w:pStyle w:val="af1"/>
        <w:rPr>
          <w:rFonts w:ascii="Times New Roman" w:hAnsi="Times New Roman" w:cs="Times New Roman"/>
          <w:sz w:val="24"/>
          <w:szCs w:val="24"/>
        </w:rPr>
      </w:pPr>
    </w:p>
    <w:p w:rsidR="00AD19F0" w:rsidRPr="00AD19F0" w:rsidRDefault="00AD19F0" w:rsidP="00AD19F0">
      <w:pPr>
        <w:spacing w:after="120"/>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w:t>
      </w:r>
      <w:r w:rsidRPr="00AD19F0">
        <w:rPr>
          <w:rFonts w:ascii="Times New Roman" w:eastAsiaTheme="minorHAnsi" w:hAnsi="Times New Roman" w:cs="Times New Roman"/>
          <w:b/>
          <w:sz w:val="28"/>
          <w:szCs w:val="28"/>
          <w:lang w:eastAsia="en-US"/>
        </w:rPr>
        <w:t xml:space="preserve">  Анализ работы социального педа</w:t>
      </w:r>
      <w:r w:rsidR="006910C8">
        <w:rPr>
          <w:rFonts w:ascii="Times New Roman" w:eastAsiaTheme="minorHAnsi" w:hAnsi="Times New Roman" w:cs="Times New Roman"/>
          <w:b/>
          <w:sz w:val="28"/>
          <w:szCs w:val="28"/>
          <w:lang w:eastAsia="en-US"/>
        </w:rPr>
        <w:t>гога за 2022 – 2023</w:t>
      </w:r>
      <w:r>
        <w:rPr>
          <w:rFonts w:ascii="Times New Roman" w:eastAsiaTheme="minorHAnsi" w:hAnsi="Times New Roman" w:cs="Times New Roman"/>
          <w:b/>
          <w:sz w:val="28"/>
          <w:szCs w:val="28"/>
          <w:lang w:eastAsia="en-US"/>
        </w:rPr>
        <w:t xml:space="preserve"> учебный год</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В течение учебного года основной задачей в работе социального педагога школы является социальная защита прав детей, создание благоприятных</w:t>
      </w:r>
      <w:r w:rsidRPr="00AD19F0">
        <w:rPr>
          <w:rFonts w:ascii="Times New Roman" w:eastAsiaTheme="minorHAnsi" w:hAnsi="Times New Roman" w:cs="Times New Roman"/>
          <w:color w:val="000000"/>
          <w:sz w:val="24"/>
          <w:szCs w:val="24"/>
          <w:lang w:eastAsia="en-US"/>
        </w:rPr>
        <w:br/>
        <w:t>условий для развития ребенка, установление связей и партнерских отношений между семьей и школой.</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Для достижения положительных результатов в своей деятельности социальный педагог руководствуется: Законом «Об образовании», Конвенцией о правах ребенка, нормативными актами, федеральными законами «Об основах системы профилактики безнадзорности и </w:t>
      </w:r>
      <w:r w:rsidRPr="00AD19F0">
        <w:rPr>
          <w:rFonts w:ascii="Times New Roman" w:eastAsiaTheme="minorHAnsi" w:hAnsi="Times New Roman" w:cs="Times New Roman"/>
          <w:color w:val="000000"/>
          <w:sz w:val="24"/>
          <w:szCs w:val="24"/>
          <w:lang w:eastAsia="en-US"/>
        </w:rPr>
        <w:lastRenderedPageBreak/>
        <w:t>правонарушений среди несовершеннолетних», «Об основных гарантиях прав ребенка в РФ» и нормативными документами МОУ ООШ п. Красное Знамя. Работа социального педагога ведётся в соответствии с планом работы</w:t>
      </w:r>
      <w:r w:rsidRPr="00AD19F0">
        <w:rPr>
          <w:rFonts w:ascii="Times New Roman" w:eastAsiaTheme="minorHAnsi" w:hAnsi="Times New Roman" w:cs="Times New Roman"/>
          <w:color w:val="000000"/>
          <w:sz w:val="24"/>
          <w:szCs w:val="24"/>
          <w:lang w:eastAsia="en-US"/>
        </w:rPr>
        <w:br/>
        <w:t xml:space="preserve">школы. В начале учебного года социальным педагогом был составлен социальный паспорт школы, который в течение года постоянно обновлялся. Также ведётся банк данных детей различных категорий: дети из многодетных семей, семьи с детьми-инвалидами, семьи, где родители-инвалиды, опекаемые дети, дети «группы риска». Был разработан план </w:t>
      </w:r>
      <w:r w:rsidR="006910C8">
        <w:rPr>
          <w:rFonts w:ascii="Times New Roman" w:eastAsiaTheme="minorHAnsi" w:hAnsi="Times New Roman" w:cs="Times New Roman"/>
          <w:color w:val="000000"/>
          <w:sz w:val="24"/>
          <w:szCs w:val="24"/>
          <w:lang w:eastAsia="en-US"/>
        </w:rPr>
        <w:t>«Совета по профилактике» на 2022 – 2023</w:t>
      </w:r>
      <w:r w:rsidRPr="00AD19F0">
        <w:rPr>
          <w:rFonts w:ascii="Times New Roman" w:eastAsiaTheme="minorHAnsi" w:hAnsi="Times New Roman" w:cs="Times New Roman"/>
          <w:color w:val="000000"/>
          <w:sz w:val="24"/>
          <w:szCs w:val="24"/>
          <w:lang w:eastAsia="en-US"/>
        </w:rPr>
        <w:t xml:space="preserve"> учебный год.</w:t>
      </w:r>
    </w:p>
    <w:p w:rsidR="00AD19F0" w:rsidRPr="00AD19F0" w:rsidRDefault="00AD19F0" w:rsidP="00AD19F0">
      <w:pPr>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Работа социального педагога проводилась по следующим направлениям:</w:t>
      </w:r>
    </w:p>
    <w:p w:rsidR="00AD19F0" w:rsidRPr="00AD19F0" w:rsidRDefault="00AD19F0" w:rsidP="00AD19F0">
      <w:pPr>
        <w:spacing w:after="0"/>
        <w:rPr>
          <w:rFonts w:ascii="Times New Roman" w:eastAsiaTheme="minorHAnsi" w:hAnsi="Times New Roman" w:cs="Times New Roman"/>
          <w:color w:val="000000" w:themeColor="text1"/>
          <w:sz w:val="24"/>
          <w:szCs w:val="24"/>
          <w:lang w:eastAsia="en-US"/>
        </w:rPr>
      </w:pPr>
      <w:r w:rsidRPr="00AD19F0">
        <w:rPr>
          <w:rFonts w:ascii="Times New Roman" w:eastAsiaTheme="minorHAnsi" w:hAnsi="Times New Roman" w:cs="Times New Roman"/>
          <w:b/>
          <w:bCs/>
          <w:color w:val="000000" w:themeColor="text1"/>
          <w:sz w:val="24"/>
          <w:szCs w:val="24"/>
          <w:lang w:eastAsia="en-US"/>
        </w:rPr>
        <w:t xml:space="preserve">1. </w:t>
      </w:r>
      <w:r w:rsidRPr="00AD19F0">
        <w:rPr>
          <w:rFonts w:ascii="Times New Roman" w:eastAsiaTheme="minorHAnsi" w:hAnsi="Times New Roman" w:cs="Times New Roman"/>
          <w:color w:val="000000" w:themeColor="text1"/>
          <w:sz w:val="24"/>
          <w:szCs w:val="24"/>
          <w:lang w:eastAsia="en-US"/>
        </w:rPr>
        <w:t>Профилактическая работа.</w:t>
      </w:r>
      <w:r w:rsidRPr="00AD19F0">
        <w:rPr>
          <w:rFonts w:ascii="Times New Roman" w:eastAsiaTheme="minorHAnsi" w:hAnsi="Times New Roman" w:cs="Times New Roman"/>
          <w:color w:val="000000" w:themeColor="text1"/>
          <w:sz w:val="24"/>
          <w:szCs w:val="24"/>
          <w:lang w:eastAsia="en-US"/>
        </w:rPr>
        <w:br/>
      </w:r>
      <w:r w:rsidRPr="00AD19F0">
        <w:rPr>
          <w:rFonts w:ascii="Times New Roman" w:eastAsiaTheme="minorHAnsi" w:hAnsi="Times New Roman" w:cs="Times New Roman"/>
          <w:b/>
          <w:bCs/>
          <w:color w:val="000000" w:themeColor="text1"/>
          <w:sz w:val="24"/>
          <w:szCs w:val="24"/>
          <w:lang w:eastAsia="en-US"/>
        </w:rPr>
        <w:t xml:space="preserve">2. </w:t>
      </w:r>
      <w:r w:rsidRPr="00AD19F0">
        <w:rPr>
          <w:rFonts w:ascii="Times New Roman" w:eastAsiaTheme="minorHAnsi" w:hAnsi="Times New Roman" w:cs="Times New Roman"/>
          <w:color w:val="000000" w:themeColor="text1"/>
          <w:sz w:val="24"/>
          <w:szCs w:val="24"/>
          <w:lang w:eastAsia="en-US"/>
        </w:rPr>
        <w:t>Социально-педагогическая поддержка детства:</w:t>
      </w:r>
    </w:p>
    <w:p w:rsidR="00AD19F0" w:rsidRPr="00AD19F0" w:rsidRDefault="00AD19F0" w:rsidP="00AD19F0">
      <w:pPr>
        <w:spacing w:after="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2.1 Работа с детьми «группы риска»; </w:t>
      </w:r>
    </w:p>
    <w:p w:rsidR="00AD19F0" w:rsidRPr="00AD19F0" w:rsidRDefault="00AD19F0" w:rsidP="00AD19F0">
      <w:pPr>
        <w:spacing w:after="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2.2 Работа с родителями; </w:t>
      </w:r>
    </w:p>
    <w:p w:rsidR="00AD19F0" w:rsidRPr="00AD19F0" w:rsidRDefault="00AD19F0" w:rsidP="00AD19F0">
      <w:pPr>
        <w:spacing w:after="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2.3 Работа с педагогами школы; </w:t>
      </w:r>
    </w:p>
    <w:p w:rsidR="00AD19F0" w:rsidRPr="00AD19F0" w:rsidRDefault="00AD19F0" w:rsidP="00AD19F0">
      <w:pPr>
        <w:spacing w:after="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2.4 Работа с государственными и общественными организациями; </w:t>
      </w:r>
    </w:p>
    <w:p w:rsidR="00AD19F0" w:rsidRPr="00AD19F0" w:rsidRDefault="00AD19F0" w:rsidP="00AD19F0">
      <w:pPr>
        <w:spacing w:after="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2.5 Организация питания;</w:t>
      </w:r>
    </w:p>
    <w:p w:rsidR="00AD19F0" w:rsidRPr="00AD19F0" w:rsidRDefault="00AD19F0" w:rsidP="00AD19F0">
      <w:pPr>
        <w:spacing w:after="120"/>
        <w:rPr>
          <w:rFonts w:ascii="Times New Roman" w:eastAsiaTheme="minorHAnsi" w:hAnsi="Times New Roman" w:cs="Times New Roman"/>
          <w:color w:val="000000" w:themeColor="text1"/>
          <w:sz w:val="24"/>
          <w:szCs w:val="24"/>
          <w:lang w:eastAsia="en-US"/>
        </w:rPr>
      </w:pPr>
      <w:r w:rsidRPr="00AD19F0">
        <w:rPr>
          <w:rFonts w:ascii="Times New Roman" w:eastAsiaTheme="minorHAnsi" w:hAnsi="Times New Roman" w:cs="Times New Roman"/>
          <w:b/>
          <w:bCs/>
          <w:color w:val="000000" w:themeColor="text1"/>
          <w:sz w:val="24"/>
          <w:szCs w:val="24"/>
          <w:lang w:eastAsia="en-US"/>
        </w:rPr>
        <w:t>3</w:t>
      </w:r>
      <w:r w:rsidRPr="00AD19F0">
        <w:rPr>
          <w:rFonts w:ascii="Times New Roman" w:eastAsiaTheme="minorHAnsi" w:hAnsi="Times New Roman" w:cs="Times New Roman"/>
          <w:color w:val="000000" w:themeColor="text1"/>
          <w:sz w:val="24"/>
          <w:szCs w:val="24"/>
          <w:lang w:eastAsia="en-US"/>
        </w:rPr>
        <w:t>.Организация досуга детей.</w:t>
      </w:r>
    </w:p>
    <w:p w:rsidR="00AD19F0" w:rsidRPr="00AD19F0" w:rsidRDefault="00AD19F0" w:rsidP="00AD19F0">
      <w:pPr>
        <w:spacing w:after="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b/>
          <w:color w:val="000000" w:themeColor="text1"/>
          <w:sz w:val="24"/>
          <w:szCs w:val="24"/>
          <w:u w:val="single"/>
          <w:lang w:eastAsia="en-US"/>
        </w:rPr>
        <w:t>1.</w:t>
      </w:r>
      <w:r w:rsidRPr="00AD19F0">
        <w:rPr>
          <w:rFonts w:ascii="Times New Roman" w:eastAsiaTheme="minorHAnsi" w:hAnsi="Times New Roman" w:cs="Times New Roman"/>
          <w:color w:val="000000" w:themeColor="text1"/>
          <w:sz w:val="24"/>
          <w:szCs w:val="24"/>
          <w:u w:val="single"/>
          <w:lang w:eastAsia="en-US"/>
        </w:rPr>
        <w:t xml:space="preserve"> Профилактическая работа.</w:t>
      </w:r>
      <w:r w:rsidRPr="00AD19F0">
        <w:rPr>
          <w:rFonts w:ascii="Times New Roman" w:eastAsiaTheme="minorHAnsi" w:hAnsi="Times New Roman" w:cs="Times New Roman"/>
          <w:color w:val="000000" w:themeColor="text1"/>
          <w:sz w:val="24"/>
          <w:szCs w:val="24"/>
          <w:lang w:eastAsia="en-US"/>
        </w:rPr>
        <w:t xml:space="preserve"> </w:t>
      </w:r>
      <w:r w:rsidR="006910C8">
        <w:rPr>
          <w:rFonts w:ascii="Times New Roman" w:eastAsiaTheme="minorHAnsi" w:hAnsi="Times New Roman" w:cs="Times New Roman"/>
          <w:color w:val="000000"/>
          <w:sz w:val="24"/>
          <w:szCs w:val="24"/>
          <w:lang w:eastAsia="en-US"/>
        </w:rPr>
        <w:t>По данному направлению в 2022-2023</w:t>
      </w:r>
      <w:r w:rsidRPr="00AD19F0">
        <w:rPr>
          <w:rFonts w:ascii="Times New Roman" w:eastAsiaTheme="minorHAnsi" w:hAnsi="Times New Roman" w:cs="Times New Roman"/>
          <w:color w:val="000000"/>
          <w:sz w:val="24"/>
          <w:szCs w:val="24"/>
          <w:lang w:eastAsia="en-US"/>
        </w:rPr>
        <w:t xml:space="preserve"> учебном году была проведена следующая работа: </w:t>
      </w:r>
    </w:p>
    <w:p w:rsidR="00AD19F0" w:rsidRPr="00AD19F0" w:rsidRDefault="00AD19F0" w:rsidP="00AD19F0">
      <w:pPr>
        <w:shd w:val="clear" w:color="auto" w:fill="FFFFFF"/>
        <w:spacing w:after="150" w:line="240" w:lineRule="auto"/>
        <w:rPr>
          <w:rFonts w:ascii="Times New Roman" w:hAnsi="Times New Roman" w:cs="Times New Roman"/>
          <w:sz w:val="24"/>
          <w:szCs w:val="24"/>
        </w:rPr>
      </w:pPr>
      <w:r w:rsidRPr="00AD19F0">
        <w:rPr>
          <w:rFonts w:ascii="Times New Roman" w:eastAsiaTheme="minorHAnsi" w:hAnsi="Times New Roman" w:cs="Times New Roman"/>
          <w:color w:val="000000"/>
          <w:sz w:val="24"/>
          <w:szCs w:val="24"/>
          <w:lang w:eastAsia="en-US"/>
        </w:rPr>
        <w:t xml:space="preserve">а) </w:t>
      </w:r>
      <w:r w:rsidRPr="00AD19F0">
        <w:rPr>
          <w:rFonts w:ascii="Times New Roman" w:eastAsiaTheme="minorHAnsi" w:hAnsi="Times New Roman" w:cs="Times New Roman"/>
          <w:color w:val="000000"/>
          <w:sz w:val="24"/>
          <w:szCs w:val="24"/>
          <w:u w:val="single"/>
          <w:lang w:eastAsia="en-US"/>
        </w:rPr>
        <w:t>профилактика правонарушений:</w:t>
      </w:r>
      <w:r w:rsidRPr="00AD19F0">
        <w:rPr>
          <w:rFonts w:ascii="Times New Roman" w:eastAsiaTheme="minorHAnsi" w:hAnsi="Times New Roman" w:cs="Times New Roman"/>
          <w:color w:val="000000"/>
          <w:sz w:val="24"/>
          <w:szCs w:val="24"/>
          <w:lang w:eastAsia="en-US"/>
        </w:rPr>
        <w:t xml:space="preserve"> проведение бесед для подростков на темы: </w:t>
      </w:r>
      <w:proofErr w:type="gramStart"/>
      <w:r w:rsidRPr="00AD19F0">
        <w:rPr>
          <w:rFonts w:ascii="Times New Roman" w:eastAsiaTheme="minorHAnsi" w:hAnsi="Times New Roman" w:cs="Times New Roman"/>
          <w:color w:val="000000"/>
          <w:sz w:val="24"/>
          <w:szCs w:val="24"/>
          <w:lang w:eastAsia="en-US"/>
        </w:rPr>
        <w:t xml:space="preserve">«Мы в ответе за свои поступки», «Правила поведения в общественных местах», </w:t>
      </w:r>
      <w:r w:rsidRPr="00AD19F0">
        <w:rPr>
          <w:rFonts w:ascii="Times New Roman" w:eastAsia="Times New Roman" w:hAnsi="Times New Roman" w:cs="Times New Roman"/>
          <w:bCs/>
          <w:iCs/>
          <w:sz w:val="24"/>
          <w:szCs w:val="24"/>
        </w:rPr>
        <w:t xml:space="preserve">с целью </w:t>
      </w:r>
      <w:r w:rsidRPr="00AD19F0">
        <w:rPr>
          <w:rFonts w:ascii="Times New Roman" w:eastAsia="Times New Roman" w:hAnsi="Times New Roman" w:cs="Times New Roman"/>
          <w:sz w:val="24"/>
          <w:szCs w:val="24"/>
        </w:rPr>
        <w:t xml:space="preserve">донести до обучающихся,  что злонамеренный поступок или неудачная шалость может привести к отрицательным последствиям, </w:t>
      </w:r>
      <w:r w:rsidRPr="00AD19F0">
        <w:rPr>
          <w:rFonts w:ascii="Times New Roman" w:eastAsia="Times New Roman" w:hAnsi="Times New Roman" w:cs="Times New Roman"/>
          <w:bCs/>
          <w:iCs/>
          <w:sz w:val="24"/>
          <w:szCs w:val="24"/>
        </w:rPr>
        <w:t>среди обучающихся  8-9 классов проведена беседа с элементами дискуссии по теме:</w:t>
      </w:r>
      <w:proofErr w:type="gramEnd"/>
      <w:r w:rsidRPr="00AD19F0">
        <w:rPr>
          <w:rFonts w:ascii="Times New Roman" w:eastAsia="Times New Roman" w:hAnsi="Times New Roman" w:cs="Times New Roman"/>
          <w:bCs/>
          <w:iCs/>
          <w:sz w:val="24"/>
          <w:szCs w:val="24"/>
        </w:rPr>
        <w:t xml:space="preserve"> «Баловство, проступок, преступление».</w:t>
      </w:r>
      <w:r w:rsidRPr="00AD19F0">
        <w:rPr>
          <w:rFonts w:ascii="Times New Roman" w:hAnsi="Times New Roman" w:cs="Times New Roman"/>
          <w:sz w:val="24"/>
          <w:szCs w:val="24"/>
        </w:rPr>
        <w:t xml:space="preserve"> </w:t>
      </w:r>
    </w:p>
    <w:p w:rsidR="00AD19F0" w:rsidRPr="00AD19F0" w:rsidRDefault="00AD19F0" w:rsidP="00AD19F0">
      <w:pPr>
        <w:shd w:val="clear" w:color="auto" w:fill="FFFFFF"/>
        <w:spacing w:after="0" w:line="240" w:lineRule="auto"/>
        <w:rPr>
          <w:rFonts w:ascii="Times New Roman" w:eastAsiaTheme="minorHAnsi" w:hAnsi="Times New Roman" w:cs="Times New Roman"/>
          <w:color w:val="111111"/>
          <w:sz w:val="24"/>
          <w:szCs w:val="24"/>
          <w:shd w:val="clear" w:color="auto" w:fill="FFFFFF"/>
          <w:lang w:eastAsia="en-US"/>
        </w:rPr>
      </w:pPr>
      <w:r w:rsidRPr="00AD19F0">
        <w:rPr>
          <w:rFonts w:ascii="Times New Roman" w:hAnsi="Times New Roman" w:cs="Times New Roman"/>
          <w:sz w:val="24"/>
          <w:szCs w:val="24"/>
        </w:rPr>
        <w:t>- проведены родительские собрания, на которых рассматривались вопросы:</w:t>
      </w:r>
      <w:r w:rsidRPr="00AD19F0">
        <w:rPr>
          <w:rFonts w:ascii="Times New Roman" w:eastAsia="Times New Roman" w:hAnsi="Times New Roman" w:cs="Times New Roman"/>
          <w:color w:val="111111"/>
          <w:sz w:val="24"/>
          <w:szCs w:val="24"/>
        </w:rPr>
        <w:t xml:space="preserve"> «Свободное время и его в формировании личности подростка», «</w:t>
      </w:r>
      <w:r w:rsidRPr="00AD19F0">
        <w:rPr>
          <w:rFonts w:ascii="Times New Roman" w:eastAsiaTheme="minorHAnsi" w:hAnsi="Times New Roman" w:cs="Times New Roman"/>
          <w:color w:val="111111"/>
          <w:sz w:val="24"/>
          <w:szCs w:val="24"/>
          <w:shd w:val="clear" w:color="auto" w:fill="FFFFFF"/>
          <w:lang w:eastAsia="en-US"/>
        </w:rPr>
        <w:t>Идеалы и интересы подростков».</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В результате проведенной профилактической работы, учащимися нашей школы не было допущено каких </w:t>
      </w:r>
      <w:proofErr w:type="gramStart"/>
      <w:r w:rsidRPr="00AD19F0">
        <w:rPr>
          <w:rFonts w:ascii="Times New Roman" w:eastAsiaTheme="minorHAnsi" w:hAnsi="Times New Roman" w:cs="Times New Roman"/>
          <w:color w:val="000000"/>
          <w:sz w:val="24"/>
          <w:szCs w:val="24"/>
          <w:lang w:eastAsia="en-US"/>
        </w:rPr>
        <w:t>-л</w:t>
      </w:r>
      <w:proofErr w:type="gramEnd"/>
      <w:r w:rsidRPr="00AD19F0">
        <w:rPr>
          <w:rFonts w:ascii="Times New Roman" w:eastAsiaTheme="minorHAnsi" w:hAnsi="Times New Roman" w:cs="Times New Roman"/>
          <w:color w:val="000000"/>
          <w:sz w:val="24"/>
          <w:szCs w:val="24"/>
          <w:lang w:eastAsia="en-US"/>
        </w:rPr>
        <w:t xml:space="preserve">ибо правонарушений за прошедший учебный год.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б) </w:t>
      </w:r>
      <w:r w:rsidRPr="00AD19F0">
        <w:rPr>
          <w:rFonts w:ascii="Times New Roman" w:eastAsiaTheme="minorHAnsi" w:hAnsi="Times New Roman" w:cs="Times New Roman"/>
          <w:color w:val="000000"/>
          <w:sz w:val="24"/>
          <w:szCs w:val="24"/>
          <w:u w:val="single"/>
          <w:lang w:eastAsia="en-US"/>
        </w:rPr>
        <w:t>профилактика курения</w:t>
      </w:r>
      <w:r w:rsidRPr="00AD19F0">
        <w:rPr>
          <w:rFonts w:ascii="Times New Roman" w:eastAsiaTheme="minorHAnsi" w:hAnsi="Times New Roman" w:cs="Times New Roman"/>
          <w:color w:val="000000"/>
          <w:sz w:val="24"/>
          <w:szCs w:val="24"/>
          <w:lang w:eastAsia="en-US"/>
        </w:rPr>
        <w:t>: были проведены классные часы на темы: - «Здоровье в твоих руках»; «Спорт или сигарета – что выбираешь ты?» и др. Работа  социального педагога совместно с классными руководителями строилась на формирован</w:t>
      </w:r>
      <w:proofErr w:type="gramStart"/>
      <w:r w:rsidRPr="00AD19F0">
        <w:rPr>
          <w:rFonts w:ascii="Times New Roman" w:eastAsiaTheme="minorHAnsi" w:hAnsi="Times New Roman" w:cs="Times New Roman"/>
          <w:color w:val="000000"/>
          <w:sz w:val="24"/>
          <w:szCs w:val="24"/>
          <w:lang w:eastAsia="en-US"/>
        </w:rPr>
        <w:t>ии у у</w:t>
      </w:r>
      <w:proofErr w:type="gramEnd"/>
      <w:r w:rsidRPr="00AD19F0">
        <w:rPr>
          <w:rFonts w:ascii="Times New Roman" w:eastAsiaTheme="minorHAnsi" w:hAnsi="Times New Roman" w:cs="Times New Roman"/>
          <w:color w:val="000000"/>
          <w:sz w:val="24"/>
          <w:szCs w:val="24"/>
          <w:lang w:eastAsia="en-US"/>
        </w:rPr>
        <w:t>чащихся адекватного представления о здоровом образе жизни, формировании у учащихся мотивации и познавательных интересов.</w:t>
      </w:r>
    </w:p>
    <w:p w:rsidR="00AD19F0" w:rsidRPr="00AD19F0" w:rsidRDefault="00AD19F0" w:rsidP="00AD19F0">
      <w:pPr>
        <w:spacing w:after="0" w:line="240" w:lineRule="auto"/>
        <w:rPr>
          <w:rFonts w:ascii="Times New Roman" w:eastAsia="Calibri" w:hAnsi="Times New Roman" w:cs="Times New Roman"/>
          <w:sz w:val="24"/>
          <w:szCs w:val="24"/>
          <w:lang w:eastAsia="en-US"/>
        </w:rPr>
      </w:pPr>
      <w:r w:rsidRPr="00AD19F0">
        <w:rPr>
          <w:rFonts w:ascii="Times New Roman" w:eastAsia="Calibri" w:hAnsi="Times New Roman" w:cs="Times New Roman"/>
          <w:color w:val="000000"/>
          <w:sz w:val="24"/>
          <w:szCs w:val="24"/>
          <w:lang w:eastAsia="en-US"/>
        </w:rPr>
        <w:t xml:space="preserve"> в</w:t>
      </w:r>
      <w:proofErr w:type="gramStart"/>
      <w:r w:rsidRPr="00AD19F0">
        <w:rPr>
          <w:rFonts w:ascii="Times New Roman" w:eastAsia="Calibri" w:hAnsi="Times New Roman" w:cs="Times New Roman"/>
          <w:color w:val="000000"/>
          <w:sz w:val="24"/>
          <w:szCs w:val="24"/>
          <w:lang w:eastAsia="en-US"/>
        </w:rPr>
        <w:t>)</w:t>
      </w:r>
      <w:r w:rsidRPr="00AD19F0">
        <w:rPr>
          <w:rFonts w:ascii="Times New Roman" w:eastAsia="Calibri" w:hAnsi="Times New Roman" w:cs="Times New Roman"/>
          <w:color w:val="000000"/>
          <w:sz w:val="24"/>
          <w:szCs w:val="24"/>
          <w:u w:val="single"/>
          <w:lang w:eastAsia="en-US"/>
        </w:rPr>
        <w:t>и</w:t>
      </w:r>
      <w:proofErr w:type="gramEnd"/>
      <w:r w:rsidRPr="00AD19F0">
        <w:rPr>
          <w:rFonts w:ascii="Times New Roman" w:eastAsia="Calibri" w:hAnsi="Times New Roman" w:cs="Times New Roman"/>
          <w:color w:val="000000"/>
          <w:sz w:val="24"/>
          <w:szCs w:val="24"/>
          <w:u w:val="single"/>
          <w:lang w:eastAsia="en-US"/>
        </w:rPr>
        <w:t>нформационно-пропагандистское сопровождение антитеррористической направленности</w:t>
      </w:r>
      <w:r w:rsidRPr="00AD19F0">
        <w:rPr>
          <w:rFonts w:ascii="Times New Roman" w:eastAsia="Calibri" w:hAnsi="Times New Roman" w:cs="Times New Roman"/>
          <w:color w:val="000000"/>
          <w:sz w:val="24"/>
          <w:szCs w:val="24"/>
          <w:lang w:eastAsia="en-US"/>
        </w:rPr>
        <w:t>: 3 сентября был проведён общешкольный классный час «Беслан – наша трагедия». В течени</w:t>
      </w:r>
      <w:proofErr w:type="gramStart"/>
      <w:r w:rsidRPr="00AD19F0">
        <w:rPr>
          <w:rFonts w:ascii="Times New Roman" w:eastAsia="Calibri" w:hAnsi="Times New Roman" w:cs="Times New Roman"/>
          <w:color w:val="000000"/>
          <w:sz w:val="24"/>
          <w:szCs w:val="24"/>
          <w:lang w:eastAsia="en-US"/>
        </w:rPr>
        <w:t>и</w:t>
      </w:r>
      <w:proofErr w:type="gramEnd"/>
      <w:r w:rsidRPr="00AD19F0">
        <w:rPr>
          <w:rFonts w:ascii="Times New Roman" w:eastAsia="Calibri" w:hAnsi="Times New Roman" w:cs="Times New Roman"/>
          <w:color w:val="000000"/>
          <w:sz w:val="24"/>
          <w:szCs w:val="24"/>
          <w:lang w:eastAsia="en-US"/>
        </w:rPr>
        <w:t xml:space="preserve"> учебного года были проведены классные часы в 5-9 классах на темы: -«Человеком мало родится: им ещё надо стать», «Терроризм - угроза обществу",  «Экстремизму ,терроризму – НЕТ!» и др. В школе  оформлен стенд «Как вести себя в экстремальных          ситуациях».</w:t>
      </w:r>
      <w:r w:rsidRPr="00AD19F0">
        <w:rPr>
          <w:rFonts w:ascii="Times New Roman" w:eastAsia="Calibri" w:hAnsi="Times New Roman" w:cs="Times New Roman"/>
          <w:sz w:val="24"/>
          <w:szCs w:val="24"/>
          <w:lang w:eastAsia="en-US"/>
        </w:rPr>
        <w:t xml:space="preserve"> </w:t>
      </w:r>
    </w:p>
    <w:p w:rsidR="00AD19F0" w:rsidRPr="00AD19F0" w:rsidRDefault="00AD19F0" w:rsidP="00AD19F0">
      <w:pPr>
        <w:spacing w:after="0" w:line="240" w:lineRule="auto"/>
        <w:rPr>
          <w:rFonts w:ascii="Times New Roman" w:eastAsia="Calibri" w:hAnsi="Times New Roman" w:cs="Times New Roman"/>
          <w:sz w:val="24"/>
          <w:szCs w:val="24"/>
          <w:lang w:eastAsia="en-US"/>
        </w:rPr>
      </w:pPr>
      <w:r w:rsidRPr="00AD19F0">
        <w:rPr>
          <w:rFonts w:ascii="Times New Roman" w:eastAsia="Calibri" w:hAnsi="Times New Roman" w:cs="Times New Roman"/>
          <w:sz w:val="24"/>
          <w:szCs w:val="24"/>
          <w:lang w:eastAsia="en-US"/>
        </w:rPr>
        <w:t>- И</w:t>
      </w:r>
      <w:r w:rsidR="006910C8">
        <w:rPr>
          <w:rFonts w:ascii="Times New Roman" w:eastAsia="Calibri" w:hAnsi="Times New Roman" w:cs="Times New Roman"/>
          <w:sz w:val="24"/>
          <w:szCs w:val="24"/>
          <w:lang w:eastAsia="en-US"/>
        </w:rPr>
        <w:t xml:space="preserve">нспектором ОПДН </w:t>
      </w:r>
      <w:r w:rsidRPr="00AD19F0">
        <w:rPr>
          <w:rFonts w:ascii="Times New Roman" w:eastAsia="Calibri" w:hAnsi="Times New Roman" w:cs="Times New Roman"/>
          <w:sz w:val="24"/>
          <w:szCs w:val="24"/>
          <w:lang w:eastAsia="en-US"/>
        </w:rPr>
        <w:t xml:space="preserve"> на общешкольном родительском собрании проведена беседа «Профилактика экстремизма и терроризма среди подростков»</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 г) </w:t>
      </w:r>
      <w:r w:rsidRPr="00AD19F0">
        <w:rPr>
          <w:rFonts w:ascii="Times New Roman" w:eastAsiaTheme="minorHAnsi" w:hAnsi="Times New Roman" w:cs="Times New Roman"/>
          <w:color w:val="000000"/>
          <w:sz w:val="24"/>
          <w:szCs w:val="24"/>
          <w:u w:val="single"/>
          <w:lang w:eastAsia="en-US"/>
        </w:rPr>
        <w:t>разъяснительная работа среди учащихся о вреде употребления наркотических средств, ПАВ:</w:t>
      </w:r>
      <w:r w:rsidRPr="00AD19F0">
        <w:rPr>
          <w:rFonts w:ascii="Times New Roman" w:eastAsiaTheme="minorHAnsi" w:hAnsi="Times New Roman" w:cs="Times New Roman"/>
          <w:color w:val="000000"/>
          <w:sz w:val="24"/>
          <w:szCs w:val="24"/>
          <w:lang w:eastAsia="en-US"/>
        </w:rPr>
        <w:t xml:space="preserve"> в 1-9 классах проводились классные часы на темы:  «Личность и алкоголь»;  «Горькие плоды «сладкой жизни, или о тяжких социальных последствиях употребления наркотиков», «Наркотики и алкоголь - медленная смерть» и др.</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д) </w:t>
      </w:r>
      <w:r w:rsidRPr="00AD19F0">
        <w:rPr>
          <w:rFonts w:ascii="Times New Roman" w:eastAsiaTheme="minorHAnsi" w:hAnsi="Times New Roman" w:cs="Times New Roman"/>
          <w:color w:val="000000"/>
          <w:sz w:val="24"/>
          <w:szCs w:val="24"/>
          <w:u w:val="single"/>
          <w:lang w:eastAsia="en-US"/>
        </w:rPr>
        <w:t xml:space="preserve">анкетирование: </w:t>
      </w:r>
      <w:r w:rsidRPr="00AD19F0">
        <w:rPr>
          <w:rFonts w:ascii="Times New Roman" w:eastAsiaTheme="minorHAnsi" w:hAnsi="Times New Roman" w:cs="Times New Roman"/>
          <w:color w:val="000000"/>
          <w:sz w:val="24"/>
          <w:szCs w:val="24"/>
          <w:lang w:eastAsia="en-US"/>
        </w:rPr>
        <w:t xml:space="preserve">В школе было проведено ежегодное психолого – педагогическое тестирование.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е</w:t>
      </w:r>
      <w:proofErr w:type="gramStart"/>
      <w:r w:rsidRPr="00AD19F0">
        <w:rPr>
          <w:rFonts w:ascii="Times New Roman" w:eastAsiaTheme="minorHAnsi" w:hAnsi="Times New Roman" w:cs="Times New Roman"/>
          <w:color w:val="000000"/>
          <w:sz w:val="24"/>
          <w:szCs w:val="24"/>
          <w:lang w:eastAsia="en-US"/>
        </w:rPr>
        <w:t>)</w:t>
      </w:r>
      <w:r w:rsidRPr="00AD19F0">
        <w:rPr>
          <w:rFonts w:ascii="Times New Roman" w:eastAsiaTheme="minorHAnsi" w:hAnsi="Times New Roman" w:cs="Times New Roman"/>
          <w:color w:val="000000"/>
          <w:sz w:val="24"/>
          <w:szCs w:val="24"/>
          <w:u w:val="single"/>
          <w:lang w:eastAsia="en-US"/>
        </w:rPr>
        <w:t>п</w:t>
      </w:r>
      <w:proofErr w:type="gramEnd"/>
      <w:r w:rsidRPr="00AD19F0">
        <w:rPr>
          <w:rFonts w:ascii="Times New Roman" w:eastAsiaTheme="minorHAnsi" w:hAnsi="Times New Roman" w:cs="Times New Roman"/>
          <w:color w:val="000000"/>
          <w:sz w:val="24"/>
          <w:szCs w:val="24"/>
          <w:u w:val="single"/>
          <w:lang w:eastAsia="en-US"/>
        </w:rPr>
        <w:t>рофилактика безнадзорности:</w:t>
      </w:r>
      <w:r w:rsidRPr="00AD19F0">
        <w:rPr>
          <w:rFonts w:ascii="Times New Roman" w:eastAsiaTheme="minorHAnsi" w:hAnsi="Times New Roman" w:cs="Times New Roman"/>
          <w:color w:val="000000"/>
          <w:sz w:val="24"/>
          <w:szCs w:val="24"/>
          <w:lang w:eastAsia="en-US"/>
        </w:rPr>
        <w:t xml:space="preserve"> В целях предупреждения безнадзорности и  беспризорности велась ежедневная работа по учету посещаемости учащихся в школе.</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lastRenderedPageBreak/>
        <w:t xml:space="preserve">В школе проводились месячники безопасности (ПДД, </w:t>
      </w:r>
      <w:proofErr w:type="gramStart"/>
      <w:r w:rsidRPr="00AD19F0">
        <w:rPr>
          <w:rFonts w:ascii="Times New Roman" w:eastAsiaTheme="minorHAnsi" w:hAnsi="Times New Roman" w:cs="Times New Roman"/>
          <w:color w:val="000000"/>
          <w:sz w:val="24"/>
          <w:szCs w:val="24"/>
          <w:lang w:eastAsia="en-US"/>
        </w:rPr>
        <w:t>антинаркотический</w:t>
      </w:r>
      <w:proofErr w:type="gramEnd"/>
      <w:r w:rsidRPr="00AD19F0">
        <w:rPr>
          <w:rFonts w:ascii="Times New Roman" w:eastAsiaTheme="minorHAnsi" w:hAnsi="Times New Roman" w:cs="Times New Roman"/>
          <w:color w:val="000000"/>
          <w:sz w:val="24"/>
          <w:szCs w:val="24"/>
          <w:lang w:eastAsia="en-US"/>
        </w:rPr>
        <w:t>, общей безопасности и т.д.).</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В конце каждой учебной четверти проводится общешкольная линейка, а также классные часы с инструктажами по технике безопасности.</w:t>
      </w:r>
    </w:p>
    <w:p w:rsidR="00AD19F0" w:rsidRPr="00AD19F0" w:rsidRDefault="00AD19F0" w:rsidP="00AD19F0">
      <w:pPr>
        <w:spacing w:after="120"/>
        <w:rPr>
          <w:rFonts w:ascii="Times New Roman" w:eastAsiaTheme="minorHAnsi" w:hAnsi="Times New Roman" w:cs="Times New Roman"/>
          <w:color w:val="000000" w:themeColor="text1"/>
          <w:sz w:val="24"/>
          <w:szCs w:val="24"/>
          <w:u w:val="single"/>
          <w:lang w:eastAsia="en-US"/>
        </w:rPr>
      </w:pPr>
      <w:r w:rsidRPr="00AD19F0">
        <w:rPr>
          <w:rFonts w:ascii="Times New Roman" w:eastAsiaTheme="minorHAnsi" w:hAnsi="Times New Roman" w:cs="Times New Roman"/>
          <w:color w:val="000000" w:themeColor="text1"/>
          <w:sz w:val="24"/>
          <w:szCs w:val="24"/>
          <w:u w:val="single"/>
          <w:lang w:eastAsia="en-US"/>
        </w:rPr>
        <w:t xml:space="preserve">2.Социально-педагогическая поддержка детства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2.1.Работа с детьми группы «риска»: беседы (индивидуальные) социального педагога с учениками: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 о пропусках уроков и учебных дней без уважительных причин,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 о нарушениях общепринятых норм поведения,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-об обучении, о взаимоотношении со сверстниками,</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о занятости во внеурочное время,</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беседы в 5-ых классах «Права и обязанности ребенка» (октябрь)</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2.2.Работа с родителями: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Непременным условием положительных результатов в профилактике правонарушений является сотрудничество педагогического коллектива с родителями учащихся. В школе накоплен определенный опыт работы по изучению семей несовершеннолетних и планированию индивидуальной работы с ними. Выявленные проблемы позволяют определить направления и перспективы развития воспитательной работы и социализации учащихся. Профилактическая работа, проводимая с родителями: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-консультации по вопросам воспитания в семь</w:t>
      </w:r>
      <w:proofErr w:type="gramStart"/>
      <w:r w:rsidRPr="00AD19F0">
        <w:rPr>
          <w:rFonts w:ascii="Times New Roman" w:eastAsiaTheme="minorHAnsi" w:hAnsi="Times New Roman" w:cs="Times New Roman"/>
          <w:color w:val="000000"/>
          <w:sz w:val="24"/>
          <w:szCs w:val="24"/>
          <w:lang w:eastAsia="en-US"/>
        </w:rPr>
        <w:t>е(</w:t>
      </w:r>
      <w:proofErr w:type="gramEnd"/>
      <w:r w:rsidRPr="00AD19F0">
        <w:rPr>
          <w:rFonts w:ascii="Times New Roman" w:eastAsiaTheme="minorHAnsi" w:hAnsi="Times New Roman" w:cs="Times New Roman"/>
          <w:color w:val="000000"/>
          <w:sz w:val="24"/>
          <w:szCs w:val="24"/>
          <w:lang w:eastAsia="en-US"/>
        </w:rPr>
        <w:t>Никитина К.В., С</w:t>
      </w:r>
      <w:r w:rsidR="006910C8">
        <w:rPr>
          <w:rFonts w:ascii="Times New Roman" w:eastAsiaTheme="minorHAnsi" w:hAnsi="Times New Roman" w:cs="Times New Roman"/>
          <w:color w:val="000000"/>
          <w:sz w:val="24"/>
          <w:szCs w:val="24"/>
          <w:lang w:eastAsia="en-US"/>
        </w:rPr>
        <w:t>тольников В.Г., Голубева Е.С.</w:t>
      </w:r>
      <w:r w:rsidRPr="00AD19F0">
        <w:rPr>
          <w:rFonts w:ascii="Times New Roman" w:eastAsiaTheme="minorHAnsi" w:hAnsi="Times New Roman" w:cs="Times New Roman"/>
          <w:color w:val="000000"/>
          <w:sz w:val="24"/>
          <w:szCs w:val="24"/>
          <w:lang w:eastAsia="en-US"/>
        </w:rPr>
        <w:t>)</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 индивидуальные беседы с родителями на темы: «Роль семьи в развитии ребенка»; «Семейная атмосфера»; « </w:t>
      </w:r>
      <w:r w:rsidRPr="00AD19F0">
        <w:rPr>
          <w:rFonts w:ascii="Times New Roman" w:eastAsiaTheme="minorHAnsi" w:hAnsi="Times New Roman" w:cs="Times New Roman"/>
          <w:color w:val="111111"/>
          <w:sz w:val="24"/>
          <w:szCs w:val="24"/>
          <w:lang w:eastAsia="en-US"/>
        </w:rPr>
        <w:t>Занятость в свободное время – лучший способ избежать проблем»;</w:t>
      </w:r>
      <w:proofErr w:type="gramStart"/>
      <w:r w:rsidRPr="00AD19F0">
        <w:rPr>
          <w:rFonts w:ascii="Times New Roman" w:eastAsiaTheme="minorHAnsi" w:hAnsi="Times New Roman" w:cs="Times New Roman"/>
          <w:color w:val="111111"/>
          <w:sz w:val="24"/>
          <w:szCs w:val="24"/>
          <w:lang w:eastAsia="en-US"/>
        </w:rPr>
        <w:br/>
      </w:r>
      <w:r w:rsidRPr="00AD19F0">
        <w:rPr>
          <w:rFonts w:ascii="Times New Roman" w:eastAsiaTheme="minorHAnsi" w:hAnsi="Times New Roman" w:cs="Times New Roman"/>
          <w:color w:val="000000"/>
          <w:sz w:val="24"/>
          <w:szCs w:val="24"/>
          <w:lang w:eastAsia="en-US"/>
        </w:rPr>
        <w:t>-</w:t>
      </w:r>
      <w:proofErr w:type="gramEnd"/>
      <w:r w:rsidRPr="00AD19F0">
        <w:rPr>
          <w:rFonts w:ascii="Times New Roman" w:eastAsiaTheme="minorHAnsi" w:hAnsi="Times New Roman" w:cs="Times New Roman"/>
          <w:color w:val="000000"/>
          <w:sz w:val="24"/>
          <w:szCs w:val="24"/>
          <w:lang w:eastAsia="en-US"/>
        </w:rPr>
        <w:t xml:space="preserve">посещение семей опекаемых детей (Бажанова С., Дяченко Н. В.);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-посещение семей детей «группы риска» (Стольников В.Г.)</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 -посещение неблагополучных семей (</w:t>
      </w:r>
      <w:proofErr w:type="spellStart"/>
      <w:r w:rsidRPr="00AD19F0">
        <w:rPr>
          <w:rFonts w:ascii="Times New Roman" w:eastAsiaTheme="minorHAnsi" w:hAnsi="Times New Roman" w:cs="Times New Roman"/>
          <w:color w:val="000000"/>
          <w:sz w:val="24"/>
          <w:szCs w:val="24"/>
          <w:lang w:eastAsia="en-US"/>
        </w:rPr>
        <w:t>Стольникова</w:t>
      </w:r>
      <w:proofErr w:type="spellEnd"/>
      <w:r w:rsidRPr="00AD19F0">
        <w:rPr>
          <w:rFonts w:ascii="Times New Roman" w:eastAsiaTheme="minorHAnsi" w:hAnsi="Times New Roman" w:cs="Times New Roman"/>
          <w:color w:val="000000"/>
          <w:sz w:val="24"/>
          <w:szCs w:val="24"/>
          <w:lang w:eastAsia="en-US"/>
        </w:rPr>
        <w:t xml:space="preserve"> А.С., Титкова А.Б., Волкова К.В.)</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В каникулярное время проводились рейды в  данные семьи.</w:t>
      </w:r>
    </w:p>
    <w:p w:rsidR="00AD19F0" w:rsidRPr="00AD19F0" w:rsidRDefault="00AD19F0" w:rsidP="00AD19F0">
      <w:pPr>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2.3. Работа с педагогами школы: </w:t>
      </w:r>
    </w:p>
    <w:p w:rsidR="00AD19F0" w:rsidRPr="00AD19F0" w:rsidRDefault="00AD19F0" w:rsidP="00AD19F0">
      <w:pPr>
        <w:rPr>
          <w:rFonts w:ascii="Times New Roman" w:eastAsiaTheme="minorHAnsi" w:hAnsi="Times New Roman" w:cs="Times New Roman"/>
          <w:color w:val="000000"/>
          <w:sz w:val="24"/>
          <w:szCs w:val="24"/>
          <w:lang w:eastAsia="en-US"/>
        </w:rPr>
      </w:pPr>
      <w:proofErr w:type="gramStart"/>
      <w:r w:rsidRPr="00AD19F0">
        <w:rPr>
          <w:rFonts w:ascii="Times New Roman" w:eastAsiaTheme="minorHAnsi" w:hAnsi="Times New Roman" w:cs="Times New Roman"/>
          <w:color w:val="000000"/>
          <w:sz w:val="24"/>
          <w:szCs w:val="24"/>
          <w:lang w:eastAsia="en-US"/>
        </w:rPr>
        <w:t xml:space="preserve">В течение года проводилась совместная работа социального педагога с классным руководителя и учителям-предметникам по следующим вопросам: </w:t>
      </w:r>
      <w:proofErr w:type="gramEnd"/>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-составления социального паспорта класса;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 -составления педагогических характеристик и представлений на учащихся.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2.4.Работа с государственными и общественными организациями: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Школа в 20</w:t>
      </w:r>
      <w:r w:rsidR="006910C8">
        <w:rPr>
          <w:rFonts w:ascii="Times New Roman" w:eastAsiaTheme="minorHAnsi" w:hAnsi="Times New Roman" w:cs="Times New Roman"/>
          <w:color w:val="000000"/>
          <w:sz w:val="24"/>
          <w:szCs w:val="24"/>
          <w:lang w:eastAsia="en-US"/>
        </w:rPr>
        <w:t>22-2023</w:t>
      </w:r>
      <w:r w:rsidRPr="00AD19F0">
        <w:rPr>
          <w:rFonts w:ascii="Times New Roman" w:eastAsiaTheme="minorHAnsi" w:hAnsi="Times New Roman" w:cs="Times New Roman"/>
          <w:color w:val="000000"/>
          <w:sz w:val="24"/>
          <w:szCs w:val="24"/>
          <w:lang w:eastAsia="en-US"/>
        </w:rPr>
        <w:t xml:space="preserve"> учебном году сотрудничала с такими организациями как: </w:t>
      </w:r>
    </w:p>
    <w:p w:rsidR="00AD19F0" w:rsidRPr="00AD19F0" w:rsidRDefault="006910C8" w:rsidP="00AD19F0">
      <w:pPr>
        <w:spacing w:after="12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1. Управление образования администрации </w:t>
      </w:r>
      <w:proofErr w:type="spellStart"/>
      <w:r>
        <w:rPr>
          <w:rFonts w:ascii="Times New Roman" w:eastAsiaTheme="minorHAnsi" w:hAnsi="Times New Roman" w:cs="Times New Roman"/>
          <w:color w:val="000000"/>
          <w:sz w:val="24"/>
          <w:szCs w:val="24"/>
          <w:lang w:eastAsia="en-US"/>
        </w:rPr>
        <w:t>Спировского</w:t>
      </w:r>
      <w:proofErr w:type="spellEnd"/>
      <w:r>
        <w:rPr>
          <w:rFonts w:ascii="Times New Roman" w:eastAsiaTheme="minorHAnsi" w:hAnsi="Times New Roman" w:cs="Times New Roman"/>
          <w:color w:val="000000"/>
          <w:sz w:val="24"/>
          <w:szCs w:val="24"/>
          <w:lang w:eastAsia="en-US"/>
        </w:rPr>
        <w:t xml:space="preserve">  муниципального округа</w:t>
      </w:r>
      <w:r w:rsidR="00AD19F0" w:rsidRPr="00AD19F0">
        <w:rPr>
          <w:rFonts w:ascii="Times New Roman" w:eastAsiaTheme="minorHAnsi" w:hAnsi="Times New Roman" w:cs="Times New Roman"/>
          <w:color w:val="000000"/>
          <w:sz w:val="24"/>
          <w:szCs w:val="24"/>
          <w:lang w:eastAsia="en-US"/>
        </w:rPr>
        <w:t xml:space="preserve">;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2. ДК п. Красное Знамя, библиотека П. Красное Знамя.</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3.Комиссия по делам несовершеннолетних и защите их прав администрации </w:t>
      </w:r>
      <w:proofErr w:type="spellStart"/>
      <w:r w:rsidRPr="00AD19F0">
        <w:rPr>
          <w:rFonts w:ascii="Times New Roman" w:eastAsiaTheme="minorHAnsi" w:hAnsi="Times New Roman" w:cs="Times New Roman"/>
          <w:color w:val="000000"/>
          <w:sz w:val="24"/>
          <w:szCs w:val="24"/>
          <w:lang w:eastAsia="en-US"/>
        </w:rPr>
        <w:t>Спироского</w:t>
      </w:r>
      <w:proofErr w:type="spellEnd"/>
      <w:r w:rsidRPr="00AD19F0">
        <w:rPr>
          <w:rFonts w:ascii="Times New Roman" w:eastAsiaTheme="minorHAnsi" w:hAnsi="Times New Roman" w:cs="Times New Roman"/>
          <w:color w:val="000000"/>
          <w:sz w:val="24"/>
          <w:szCs w:val="24"/>
          <w:lang w:eastAsia="en-US"/>
        </w:rPr>
        <w:t xml:space="preserve"> района;</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 4.Управление социальной защиты </w:t>
      </w:r>
      <w:proofErr w:type="spellStart"/>
      <w:r w:rsidRPr="00AD19F0">
        <w:rPr>
          <w:rFonts w:ascii="Times New Roman" w:eastAsiaTheme="minorHAnsi" w:hAnsi="Times New Roman" w:cs="Times New Roman"/>
          <w:color w:val="000000"/>
          <w:sz w:val="24"/>
          <w:szCs w:val="24"/>
          <w:lang w:eastAsia="en-US"/>
        </w:rPr>
        <w:t>Спировского</w:t>
      </w:r>
      <w:proofErr w:type="spellEnd"/>
      <w:r w:rsidRPr="00AD19F0">
        <w:rPr>
          <w:rFonts w:ascii="Times New Roman" w:eastAsiaTheme="minorHAnsi" w:hAnsi="Times New Roman" w:cs="Times New Roman"/>
          <w:color w:val="000000"/>
          <w:sz w:val="24"/>
          <w:szCs w:val="24"/>
          <w:lang w:eastAsia="en-US"/>
        </w:rPr>
        <w:t xml:space="preserve"> района</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lastRenderedPageBreak/>
        <w:t>Совместно с работниками соц. защиты, инспектором ПДН, представителем КДН под особый контро</w:t>
      </w:r>
      <w:r w:rsidR="006910C8">
        <w:rPr>
          <w:rFonts w:ascii="Times New Roman" w:eastAsiaTheme="minorHAnsi" w:hAnsi="Times New Roman" w:cs="Times New Roman"/>
          <w:color w:val="000000"/>
          <w:sz w:val="24"/>
          <w:szCs w:val="24"/>
          <w:lang w:eastAsia="en-US"/>
        </w:rPr>
        <w:t xml:space="preserve">ль взята семья </w:t>
      </w:r>
      <w:proofErr w:type="spellStart"/>
      <w:r w:rsidR="006910C8">
        <w:rPr>
          <w:rFonts w:ascii="Times New Roman" w:eastAsiaTheme="minorHAnsi" w:hAnsi="Times New Roman" w:cs="Times New Roman"/>
          <w:color w:val="000000"/>
          <w:sz w:val="24"/>
          <w:szCs w:val="24"/>
          <w:lang w:eastAsia="en-US"/>
        </w:rPr>
        <w:t>Стольникова</w:t>
      </w:r>
      <w:proofErr w:type="spellEnd"/>
      <w:r w:rsidR="006910C8">
        <w:rPr>
          <w:rFonts w:ascii="Times New Roman" w:eastAsiaTheme="minorHAnsi" w:hAnsi="Times New Roman" w:cs="Times New Roman"/>
          <w:color w:val="000000"/>
          <w:sz w:val="24"/>
          <w:szCs w:val="24"/>
          <w:lang w:eastAsia="en-US"/>
        </w:rPr>
        <w:t xml:space="preserve"> В.Г. Ребенок был </w:t>
      </w:r>
      <w:r w:rsidRPr="00AD19F0">
        <w:rPr>
          <w:rFonts w:ascii="Times New Roman" w:eastAsiaTheme="minorHAnsi" w:hAnsi="Times New Roman" w:cs="Times New Roman"/>
          <w:color w:val="000000"/>
          <w:sz w:val="24"/>
          <w:szCs w:val="24"/>
          <w:lang w:eastAsia="en-US"/>
        </w:rPr>
        <w:t>поставлена на учёт в КДН, совместно с межведомственными организациями составлена И</w:t>
      </w:r>
      <w:r w:rsidR="006910C8">
        <w:rPr>
          <w:rFonts w:ascii="Times New Roman" w:eastAsiaTheme="minorHAnsi" w:hAnsi="Times New Roman" w:cs="Times New Roman"/>
          <w:color w:val="000000"/>
          <w:sz w:val="24"/>
          <w:szCs w:val="24"/>
          <w:lang w:eastAsia="en-US"/>
        </w:rPr>
        <w:t>ПРА для семьи</w:t>
      </w:r>
      <w:r w:rsidRPr="00AD19F0">
        <w:rPr>
          <w:rFonts w:ascii="Times New Roman" w:eastAsiaTheme="minorHAnsi" w:hAnsi="Times New Roman" w:cs="Times New Roman"/>
          <w:color w:val="000000"/>
          <w:sz w:val="24"/>
          <w:szCs w:val="24"/>
          <w:lang w:eastAsia="en-US"/>
        </w:rPr>
        <w:t>.</w:t>
      </w:r>
      <w:r w:rsidR="006910C8">
        <w:rPr>
          <w:rFonts w:ascii="Times New Roman" w:eastAsiaTheme="minorHAnsi" w:hAnsi="Times New Roman" w:cs="Times New Roman"/>
          <w:color w:val="000000"/>
          <w:sz w:val="24"/>
          <w:szCs w:val="24"/>
          <w:lang w:eastAsia="en-US"/>
        </w:rPr>
        <w:t xml:space="preserve"> </w:t>
      </w:r>
      <w:proofErr w:type="gramStart"/>
      <w:r w:rsidR="006910C8">
        <w:rPr>
          <w:rFonts w:ascii="Times New Roman" w:eastAsiaTheme="minorHAnsi" w:hAnsi="Times New Roman" w:cs="Times New Roman"/>
          <w:color w:val="000000"/>
          <w:sz w:val="24"/>
          <w:szCs w:val="24"/>
          <w:lang w:eastAsia="en-US"/>
        </w:rPr>
        <w:t>О</w:t>
      </w:r>
      <w:proofErr w:type="gramEnd"/>
      <w:r w:rsidR="006910C8">
        <w:rPr>
          <w:rFonts w:ascii="Times New Roman" w:eastAsiaTheme="minorHAnsi" w:hAnsi="Times New Roman" w:cs="Times New Roman"/>
          <w:color w:val="000000"/>
          <w:sz w:val="24"/>
          <w:szCs w:val="24"/>
          <w:lang w:eastAsia="en-US"/>
        </w:rPr>
        <w:t xml:space="preserve"> </w:t>
      </w:r>
      <w:proofErr w:type="gramStart"/>
      <w:r w:rsidR="006910C8">
        <w:rPr>
          <w:rFonts w:ascii="Times New Roman" w:eastAsiaTheme="minorHAnsi" w:hAnsi="Times New Roman" w:cs="Times New Roman"/>
          <w:color w:val="000000"/>
          <w:sz w:val="24"/>
          <w:szCs w:val="24"/>
          <w:lang w:eastAsia="en-US"/>
        </w:rPr>
        <w:t>результатам</w:t>
      </w:r>
      <w:proofErr w:type="gramEnd"/>
      <w:r w:rsidR="006910C8">
        <w:rPr>
          <w:rFonts w:ascii="Times New Roman" w:eastAsiaTheme="minorHAnsi" w:hAnsi="Times New Roman" w:cs="Times New Roman"/>
          <w:color w:val="000000"/>
          <w:sz w:val="24"/>
          <w:szCs w:val="24"/>
          <w:lang w:eastAsia="en-US"/>
        </w:rPr>
        <w:t xml:space="preserve"> работы Стольников А. был снят с учета.</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2.5.Организация питания: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Социальным педагогом проводилась большая работа адресной организации питания детей. В школе имели дотацию на питание 10 человек из 5 – 9 классов, а также 2 человек  из начальной школы, посещающих ГПД, среди них дети из малообеспеченных семей, дети из многодетных семей.</w:t>
      </w:r>
    </w:p>
    <w:p w:rsidR="00AD19F0" w:rsidRPr="00AD19F0" w:rsidRDefault="00AD19F0" w:rsidP="00AD19F0">
      <w:pPr>
        <w:spacing w:after="120"/>
        <w:rPr>
          <w:rFonts w:ascii="Times New Roman" w:eastAsiaTheme="minorHAnsi" w:hAnsi="Times New Roman" w:cs="Times New Roman"/>
          <w:color w:val="000000" w:themeColor="text1"/>
          <w:sz w:val="24"/>
          <w:szCs w:val="24"/>
          <w:lang w:eastAsia="en-US"/>
        </w:rPr>
      </w:pPr>
      <w:r w:rsidRPr="00AD19F0">
        <w:rPr>
          <w:rFonts w:ascii="Times New Roman" w:eastAsiaTheme="minorHAnsi" w:hAnsi="Times New Roman" w:cs="Times New Roman"/>
          <w:color w:val="000000"/>
          <w:sz w:val="24"/>
          <w:szCs w:val="24"/>
          <w:lang w:eastAsia="en-US"/>
        </w:rPr>
        <w:t xml:space="preserve"> </w:t>
      </w:r>
      <w:r w:rsidRPr="00AD19F0">
        <w:rPr>
          <w:rFonts w:ascii="Times New Roman" w:eastAsiaTheme="minorHAnsi" w:hAnsi="Times New Roman" w:cs="Times New Roman"/>
          <w:color w:val="000000" w:themeColor="text1"/>
          <w:sz w:val="24"/>
          <w:szCs w:val="24"/>
          <w:u w:val="single"/>
          <w:lang w:eastAsia="en-US"/>
        </w:rPr>
        <w:t>3.Организация досуга детей:</w:t>
      </w:r>
      <w:r w:rsidRPr="00AD19F0">
        <w:rPr>
          <w:rFonts w:ascii="Times New Roman" w:eastAsiaTheme="minorHAnsi" w:hAnsi="Times New Roman" w:cs="Times New Roman"/>
          <w:color w:val="000000" w:themeColor="text1"/>
          <w:sz w:val="24"/>
          <w:szCs w:val="24"/>
          <w:lang w:eastAsia="en-US"/>
        </w:rPr>
        <w:t xml:space="preserve"> </w:t>
      </w:r>
    </w:p>
    <w:p w:rsidR="00AD19F0" w:rsidRPr="00AD19F0" w:rsidRDefault="00AD19F0" w:rsidP="00AD19F0">
      <w:pPr>
        <w:spacing w:after="120"/>
        <w:rPr>
          <w:rFonts w:ascii="Times New Roman" w:eastAsiaTheme="minorHAnsi" w:hAnsi="Times New Roman" w:cs="Times New Roman"/>
          <w:color w:val="000000" w:themeColor="text1"/>
          <w:sz w:val="24"/>
          <w:szCs w:val="24"/>
          <w:lang w:eastAsia="en-US"/>
        </w:rPr>
      </w:pPr>
      <w:r w:rsidRPr="00AD19F0">
        <w:rPr>
          <w:rFonts w:ascii="Times New Roman" w:eastAsiaTheme="minorHAnsi" w:hAnsi="Times New Roman" w:cs="Times New Roman"/>
          <w:color w:val="000000"/>
          <w:sz w:val="24"/>
          <w:szCs w:val="24"/>
          <w:lang w:eastAsia="en-US"/>
        </w:rPr>
        <w:t xml:space="preserve"> Все учащиеся МОУ ООШ п. Красное Знамя охвачены внеурочной деятельностью. В июне при школе работает лагерь, который посещают дети из многодетных семей, из семьи СОП, малообеспеченных семе</w:t>
      </w:r>
      <w:proofErr w:type="gramStart"/>
      <w:r w:rsidRPr="00AD19F0">
        <w:rPr>
          <w:rFonts w:ascii="Times New Roman" w:eastAsiaTheme="minorHAnsi" w:hAnsi="Times New Roman" w:cs="Times New Roman"/>
          <w:color w:val="000000"/>
          <w:sz w:val="24"/>
          <w:szCs w:val="24"/>
          <w:lang w:eastAsia="en-US"/>
        </w:rPr>
        <w:t>й(</w:t>
      </w:r>
      <w:proofErr w:type="gramEnd"/>
      <w:r w:rsidRPr="00AD19F0">
        <w:rPr>
          <w:rFonts w:ascii="Times New Roman" w:eastAsiaTheme="minorHAnsi" w:hAnsi="Times New Roman" w:cs="Times New Roman"/>
          <w:color w:val="000000"/>
          <w:sz w:val="24"/>
          <w:szCs w:val="24"/>
          <w:lang w:eastAsia="en-US"/>
        </w:rPr>
        <w:t>смена 25 человек).</w:t>
      </w:r>
    </w:p>
    <w:p w:rsidR="00EE0201" w:rsidRDefault="00EE0201" w:rsidP="00AD19F0">
      <w:pPr>
        <w:spacing w:after="120"/>
        <w:rPr>
          <w:rFonts w:ascii="Times New Roman" w:eastAsiaTheme="minorHAnsi" w:hAnsi="Times New Roman" w:cs="Times New Roman"/>
          <w:color w:val="000000" w:themeColor="text1"/>
          <w:sz w:val="24"/>
          <w:szCs w:val="24"/>
          <w:lang w:eastAsia="en-US"/>
        </w:rPr>
      </w:pPr>
    </w:p>
    <w:p w:rsidR="00EE0201" w:rsidRPr="00AD19F0" w:rsidRDefault="00EE0201" w:rsidP="00AD19F0">
      <w:pPr>
        <w:spacing w:after="120"/>
        <w:rPr>
          <w:rFonts w:ascii="Times New Roman" w:eastAsiaTheme="minorHAnsi" w:hAnsi="Times New Roman" w:cs="Times New Roman"/>
          <w:color w:val="000000" w:themeColor="text1"/>
          <w:sz w:val="24"/>
          <w:szCs w:val="24"/>
          <w:lang w:eastAsia="en-US"/>
        </w:rPr>
      </w:pPr>
    </w:p>
    <w:p w:rsidR="00AD19F0" w:rsidRPr="00AD19F0" w:rsidRDefault="00AD19F0" w:rsidP="00AD19F0">
      <w:pPr>
        <w:spacing w:after="120"/>
        <w:rPr>
          <w:rFonts w:ascii="Times New Roman" w:eastAsiaTheme="minorHAnsi" w:hAnsi="Times New Roman" w:cs="Times New Roman"/>
          <w:b/>
          <w:bCs/>
          <w:color w:val="000000"/>
          <w:sz w:val="24"/>
          <w:szCs w:val="24"/>
          <w:lang w:eastAsia="en-US"/>
        </w:rPr>
      </w:pPr>
      <w:r w:rsidRPr="00AD19F0">
        <w:rPr>
          <w:rFonts w:ascii="Times New Roman" w:eastAsiaTheme="minorHAnsi" w:hAnsi="Times New Roman" w:cs="Times New Roman"/>
          <w:b/>
          <w:bCs/>
          <w:color w:val="000000"/>
          <w:sz w:val="24"/>
          <w:szCs w:val="24"/>
          <w:lang w:eastAsia="en-US"/>
        </w:rPr>
        <w:t xml:space="preserve">      </w:t>
      </w:r>
      <w:r w:rsidR="00EE0201">
        <w:rPr>
          <w:rFonts w:ascii="Times New Roman" w:eastAsiaTheme="minorHAnsi" w:hAnsi="Times New Roman" w:cs="Times New Roman"/>
          <w:b/>
          <w:bCs/>
          <w:color w:val="000000"/>
          <w:sz w:val="24"/>
          <w:szCs w:val="24"/>
          <w:lang w:eastAsia="en-US"/>
        </w:rPr>
        <w:t xml:space="preserve">              </w:t>
      </w:r>
      <w:r w:rsidRPr="00AD19F0">
        <w:rPr>
          <w:rFonts w:ascii="Times New Roman" w:eastAsiaTheme="minorHAnsi" w:hAnsi="Times New Roman" w:cs="Times New Roman"/>
          <w:b/>
          <w:bCs/>
          <w:color w:val="000000"/>
          <w:sz w:val="24"/>
          <w:szCs w:val="24"/>
          <w:lang w:eastAsia="en-US"/>
        </w:rPr>
        <w:t xml:space="preserve"> Анализ затруднений в рабо</w:t>
      </w:r>
      <w:r w:rsidR="00EE0201">
        <w:rPr>
          <w:rFonts w:ascii="Times New Roman" w:eastAsiaTheme="minorHAnsi" w:hAnsi="Times New Roman" w:cs="Times New Roman"/>
          <w:b/>
          <w:bCs/>
          <w:color w:val="000000"/>
          <w:sz w:val="24"/>
          <w:szCs w:val="24"/>
          <w:lang w:eastAsia="en-US"/>
        </w:rPr>
        <w:t>те (проблемы и пути их решения)</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В работе с подростками использовались различные формы и методы профилактической работы: проводились индивидуальные беседы, консультации с учащимися, их родителями, проводилось обследование жилищно-бытовых условий учащихся. Регулярно, согласно планам, проводились заседания школьного Совета по профилактике, малые педагогические советы. В рамках школьных программ профилактики правонарушений среди несовершеннолетних проводились различные мероприятия воспитательного характера. В этой работе зачастую приходилось сталкиваться с трудностями, преодолевать которые не всегда возможно в необходимые сроки. Трудности разные: ослабленная ответственность родителей за воспитание и обучение своих детей, сложное социальное положение, труднопреодолимое негативное влияние СМИ, отрицательный пример взрослых, недостаточность знаний законов РФ, касающихся несовершеннолетних, их прав и обязанностей, как со стороны педагогов, так и со стороны детей, и т.д. </w:t>
      </w:r>
    </w:p>
    <w:p w:rsid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В новом учебном году необходимо скоординировать направления деятельности с учетом озвученных проблем, выработать определенные стратегии действий в затруднительных ситуациях, разработать планы совместных действий с разными ведомствами системы профилактики для увеличения эффективности профилактической </w:t>
      </w:r>
      <w:proofErr w:type="gramStart"/>
      <w:r w:rsidRPr="00AD19F0">
        <w:rPr>
          <w:rFonts w:ascii="Times New Roman" w:eastAsiaTheme="minorHAnsi" w:hAnsi="Times New Roman" w:cs="Times New Roman"/>
          <w:color w:val="000000"/>
          <w:sz w:val="24"/>
          <w:szCs w:val="24"/>
          <w:lang w:eastAsia="en-US"/>
        </w:rPr>
        <w:t>работы</w:t>
      </w:r>
      <w:proofErr w:type="gramEnd"/>
      <w:r w:rsidRPr="00AD19F0">
        <w:rPr>
          <w:rFonts w:ascii="Times New Roman" w:eastAsiaTheme="minorHAnsi" w:hAnsi="Times New Roman" w:cs="Times New Roman"/>
          <w:color w:val="000000"/>
          <w:sz w:val="24"/>
          <w:szCs w:val="24"/>
          <w:lang w:eastAsia="en-US"/>
        </w:rPr>
        <w:t xml:space="preserve"> как с несовершеннолетними, так и с их родителями.</w:t>
      </w:r>
    </w:p>
    <w:p w:rsidR="00EE0201" w:rsidRDefault="00EE0201" w:rsidP="00AD19F0">
      <w:pPr>
        <w:spacing w:after="120"/>
        <w:rPr>
          <w:rFonts w:ascii="Times New Roman" w:eastAsiaTheme="minorHAnsi" w:hAnsi="Times New Roman" w:cs="Times New Roman"/>
          <w:color w:val="000000"/>
          <w:sz w:val="24"/>
          <w:szCs w:val="24"/>
          <w:lang w:eastAsia="en-US"/>
        </w:rPr>
      </w:pPr>
    </w:p>
    <w:p w:rsidR="00EE0201" w:rsidRPr="00AD19F0" w:rsidRDefault="00EE0201" w:rsidP="00AD19F0">
      <w:pPr>
        <w:spacing w:after="120"/>
        <w:rPr>
          <w:rFonts w:ascii="Times New Roman" w:eastAsiaTheme="minorHAnsi" w:hAnsi="Times New Roman" w:cs="Times New Roman"/>
          <w:color w:val="000000"/>
          <w:sz w:val="24"/>
          <w:szCs w:val="24"/>
          <w:lang w:eastAsia="en-US"/>
        </w:rPr>
      </w:pPr>
    </w:p>
    <w:p w:rsidR="00AD19F0" w:rsidRPr="00AD19F0" w:rsidRDefault="00AD19F0" w:rsidP="00AD19F0">
      <w:pPr>
        <w:spacing w:after="120"/>
        <w:jc w:val="center"/>
        <w:rPr>
          <w:rFonts w:ascii="Times New Roman" w:eastAsiaTheme="minorHAnsi" w:hAnsi="Times New Roman" w:cs="Times New Roman"/>
          <w:b/>
          <w:bCs/>
          <w:color w:val="000000"/>
          <w:sz w:val="24"/>
          <w:szCs w:val="24"/>
          <w:lang w:eastAsia="en-US"/>
        </w:rPr>
      </w:pPr>
      <w:r w:rsidRPr="00AD19F0">
        <w:rPr>
          <w:rFonts w:ascii="Times New Roman" w:eastAsiaTheme="minorHAnsi" w:hAnsi="Times New Roman" w:cs="Times New Roman"/>
          <w:b/>
          <w:bCs/>
          <w:color w:val="000000"/>
          <w:sz w:val="24"/>
          <w:szCs w:val="24"/>
          <w:lang w:eastAsia="en-US"/>
        </w:rPr>
        <w:t xml:space="preserve">Задачи </w:t>
      </w:r>
      <w:proofErr w:type="spellStart"/>
      <w:r w:rsidRPr="00AD19F0">
        <w:rPr>
          <w:rFonts w:ascii="Times New Roman" w:eastAsiaTheme="minorHAnsi" w:hAnsi="Times New Roman" w:cs="Times New Roman"/>
          <w:b/>
          <w:bCs/>
          <w:color w:val="000000"/>
          <w:sz w:val="24"/>
          <w:szCs w:val="24"/>
          <w:lang w:eastAsia="en-US"/>
        </w:rPr>
        <w:t>воспитательно</w:t>
      </w:r>
      <w:proofErr w:type="spellEnd"/>
      <w:r w:rsidRPr="00AD19F0">
        <w:rPr>
          <w:rFonts w:ascii="Times New Roman" w:eastAsiaTheme="minorHAnsi" w:hAnsi="Times New Roman" w:cs="Times New Roman"/>
          <w:b/>
          <w:bCs/>
          <w:color w:val="000000"/>
          <w:sz w:val="24"/>
          <w:szCs w:val="24"/>
          <w:lang w:eastAsia="en-US"/>
        </w:rPr>
        <w:t>-профилактической деятельности</w:t>
      </w:r>
      <w:r w:rsidRPr="00AD19F0">
        <w:rPr>
          <w:rFonts w:ascii="Times New Roman" w:eastAsiaTheme="minorHAnsi" w:hAnsi="Times New Roman" w:cs="Times New Roman"/>
          <w:color w:val="000000"/>
          <w:sz w:val="24"/>
          <w:szCs w:val="24"/>
          <w:lang w:eastAsia="en-US"/>
        </w:rPr>
        <w:br/>
      </w:r>
      <w:r w:rsidR="006910C8">
        <w:rPr>
          <w:rFonts w:ascii="Times New Roman" w:eastAsiaTheme="minorHAnsi" w:hAnsi="Times New Roman" w:cs="Times New Roman"/>
          <w:b/>
          <w:bCs/>
          <w:color w:val="000000"/>
          <w:sz w:val="24"/>
          <w:szCs w:val="24"/>
          <w:lang w:eastAsia="en-US"/>
        </w:rPr>
        <w:t>на 2023-2024</w:t>
      </w:r>
      <w:r w:rsidRPr="00AD19F0">
        <w:rPr>
          <w:rFonts w:ascii="Times New Roman" w:eastAsiaTheme="minorHAnsi" w:hAnsi="Times New Roman" w:cs="Times New Roman"/>
          <w:b/>
          <w:bCs/>
          <w:color w:val="000000"/>
          <w:sz w:val="24"/>
          <w:szCs w:val="24"/>
          <w:lang w:eastAsia="en-US"/>
        </w:rPr>
        <w:t xml:space="preserve"> учебный год.</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1. Продолжить работу по всем перечисленным выше направлениям. </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2. Продолжить деятельность по предупреждению семейного неблагополучия, социального сиротства, насилия в отношении детей.</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3.Организовать работу по профилактике асоциального поведения, безнадзорности, правонарушений обучающихся, пропаганда ЗОЖ.</w:t>
      </w:r>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lastRenderedPageBreak/>
        <w:t xml:space="preserve">4. </w:t>
      </w:r>
      <w:proofErr w:type="gramStart"/>
      <w:r w:rsidRPr="00AD19F0">
        <w:rPr>
          <w:rFonts w:ascii="Times New Roman" w:eastAsiaTheme="minorHAnsi" w:hAnsi="Times New Roman" w:cs="Times New Roman"/>
          <w:color w:val="000000"/>
          <w:sz w:val="24"/>
          <w:szCs w:val="24"/>
          <w:lang w:eastAsia="en-US"/>
        </w:rPr>
        <w:t>Организовать своевременную, комплексную, личностно-ориентированную, социально - педагогическую, психологическую и правовую помощь обучающимся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roofErr w:type="gramEnd"/>
    </w:p>
    <w:p w:rsidR="00AD19F0" w:rsidRP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5. Повышать педагогическую и правовую культуру всех участников образовательного процесса и родителей.</w:t>
      </w:r>
    </w:p>
    <w:p w:rsidR="00AD19F0" w:rsidRDefault="00AD19F0" w:rsidP="00AD19F0">
      <w:pPr>
        <w:spacing w:after="120"/>
        <w:rPr>
          <w:rFonts w:ascii="Times New Roman" w:eastAsiaTheme="minorHAnsi" w:hAnsi="Times New Roman" w:cs="Times New Roman"/>
          <w:color w:val="000000"/>
          <w:sz w:val="24"/>
          <w:szCs w:val="24"/>
          <w:lang w:eastAsia="en-US"/>
        </w:rPr>
      </w:pPr>
      <w:r w:rsidRPr="00AD19F0">
        <w:rPr>
          <w:rFonts w:ascii="Times New Roman" w:eastAsiaTheme="minorHAnsi" w:hAnsi="Times New Roman" w:cs="Times New Roman"/>
          <w:color w:val="000000"/>
          <w:sz w:val="24"/>
          <w:szCs w:val="24"/>
          <w:lang w:eastAsia="en-US"/>
        </w:rPr>
        <w:t xml:space="preserve">6. Осуществлять деловое партнерство по работе с семьями «социального риска» и детьми «группы риска» с Комиссией по делам несовершеннолетних и защите их прав, Отделом опеки и попечительства, КЦСЗН </w:t>
      </w:r>
      <w:proofErr w:type="spellStart"/>
      <w:r w:rsidRPr="00AD19F0">
        <w:rPr>
          <w:rFonts w:ascii="Times New Roman" w:eastAsiaTheme="minorHAnsi" w:hAnsi="Times New Roman" w:cs="Times New Roman"/>
          <w:color w:val="000000"/>
          <w:sz w:val="24"/>
          <w:szCs w:val="24"/>
          <w:lang w:eastAsia="en-US"/>
        </w:rPr>
        <w:t>Спировского</w:t>
      </w:r>
      <w:proofErr w:type="spellEnd"/>
      <w:r w:rsidRPr="00AD19F0">
        <w:rPr>
          <w:rFonts w:ascii="Times New Roman" w:eastAsiaTheme="minorHAnsi" w:hAnsi="Times New Roman" w:cs="Times New Roman"/>
          <w:color w:val="000000"/>
          <w:sz w:val="24"/>
          <w:szCs w:val="24"/>
          <w:lang w:eastAsia="en-US"/>
        </w:rPr>
        <w:t xml:space="preserve"> района.</w:t>
      </w:r>
    </w:p>
    <w:p w:rsidR="00EE0201" w:rsidRDefault="00EE0201" w:rsidP="00AD19F0">
      <w:pPr>
        <w:spacing w:after="120"/>
        <w:rPr>
          <w:rFonts w:ascii="Times New Roman" w:eastAsiaTheme="minorHAnsi" w:hAnsi="Times New Roman" w:cs="Times New Roman"/>
          <w:color w:val="000000"/>
          <w:sz w:val="24"/>
          <w:szCs w:val="24"/>
          <w:lang w:eastAsia="en-US"/>
        </w:rPr>
      </w:pPr>
    </w:p>
    <w:p w:rsidR="00EE0201" w:rsidRDefault="00EE0201" w:rsidP="00AD19F0">
      <w:pPr>
        <w:spacing w:after="120"/>
        <w:rPr>
          <w:rFonts w:ascii="Times New Roman" w:eastAsiaTheme="minorHAnsi" w:hAnsi="Times New Roman" w:cs="Times New Roman"/>
          <w:color w:val="000000"/>
          <w:sz w:val="24"/>
          <w:szCs w:val="24"/>
          <w:lang w:eastAsia="en-US"/>
        </w:rPr>
      </w:pPr>
    </w:p>
    <w:p w:rsidR="00AD19F0" w:rsidRPr="00EE0201" w:rsidRDefault="00EE0201" w:rsidP="00EE0201">
      <w:pPr>
        <w:pStyle w:val="af1"/>
        <w:rPr>
          <w:rFonts w:ascii="Times New Roman" w:hAnsi="Times New Roman" w:cs="Times New Roman"/>
          <w:b/>
          <w:sz w:val="24"/>
          <w:szCs w:val="24"/>
        </w:rPr>
      </w:pPr>
      <w:r w:rsidRPr="00EE0201">
        <w:rPr>
          <w:rFonts w:ascii="Times New Roman" w:hAnsi="Times New Roman" w:cs="Times New Roman"/>
          <w:b/>
          <w:sz w:val="24"/>
          <w:szCs w:val="24"/>
        </w:rPr>
        <w:t xml:space="preserve">                                                         </w:t>
      </w:r>
      <w:r w:rsidR="00AD19F0" w:rsidRPr="00EE0201">
        <w:rPr>
          <w:rFonts w:ascii="Times New Roman" w:hAnsi="Times New Roman" w:cs="Times New Roman"/>
          <w:b/>
          <w:sz w:val="24"/>
          <w:szCs w:val="24"/>
        </w:rPr>
        <w:t xml:space="preserve">Анализ воспитательной работы </w:t>
      </w:r>
    </w:p>
    <w:p w:rsidR="00AD19F0" w:rsidRPr="00EE0201" w:rsidRDefault="00EE0201" w:rsidP="00EE0201">
      <w:pPr>
        <w:pStyle w:val="af1"/>
        <w:rPr>
          <w:rFonts w:ascii="Times New Roman" w:hAnsi="Times New Roman" w:cs="Times New Roman"/>
          <w:b/>
          <w:sz w:val="24"/>
          <w:szCs w:val="24"/>
        </w:rPr>
      </w:pPr>
      <w:r w:rsidRPr="00EE0201">
        <w:rPr>
          <w:rFonts w:ascii="Times New Roman" w:hAnsi="Times New Roman" w:cs="Times New Roman"/>
          <w:b/>
          <w:sz w:val="24"/>
          <w:szCs w:val="24"/>
        </w:rPr>
        <w:t xml:space="preserve">                                    </w:t>
      </w:r>
      <w:r w:rsidR="006910C8">
        <w:rPr>
          <w:rFonts w:ascii="Times New Roman" w:hAnsi="Times New Roman" w:cs="Times New Roman"/>
          <w:b/>
          <w:sz w:val="24"/>
          <w:szCs w:val="24"/>
        </w:rPr>
        <w:t xml:space="preserve">                         за 2022-2023</w:t>
      </w:r>
      <w:r w:rsidRPr="00EE0201">
        <w:rPr>
          <w:rFonts w:ascii="Times New Roman" w:hAnsi="Times New Roman" w:cs="Times New Roman"/>
          <w:b/>
          <w:sz w:val="24"/>
          <w:szCs w:val="24"/>
        </w:rPr>
        <w:t xml:space="preserve"> учебный год</w:t>
      </w:r>
    </w:p>
    <w:p w:rsidR="00AD19F0" w:rsidRPr="00EE0201" w:rsidRDefault="00AD19F0" w:rsidP="00EE0201">
      <w:pPr>
        <w:pStyle w:val="af1"/>
        <w:rPr>
          <w:rFonts w:ascii="Times New Roman" w:hAnsi="Times New Roman" w:cs="Times New Roman"/>
          <w:sz w:val="24"/>
          <w:szCs w:val="24"/>
        </w:rPr>
      </w:pPr>
      <w:r w:rsidRPr="00EE0201">
        <w:rPr>
          <w:rFonts w:ascii="Times New Roman" w:hAnsi="Times New Roman" w:cs="Times New Roman"/>
          <w:sz w:val="24"/>
          <w:szCs w:val="24"/>
        </w:rPr>
        <w:t xml:space="preserve"> </w:t>
      </w:r>
      <w:r w:rsidRPr="00EE0201">
        <w:rPr>
          <w:rFonts w:ascii="Times New Roman" w:hAnsi="Times New Roman" w:cs="Times New Roman"/>
          <w:b/>
          <w:sz w:val="24"/>
          <w:szCs w:val="24"/>
        </w:rPr>
        <w:t>Главной целью воспитательной</w:t>
      </w:r>
      <w:r w:rsidR="006910C8">
        <w:rPr>
          <w:rFonts w:ascii="Times New Roman" w:hAnsi="Times New Roman" w:cs="Times New Roman"/>
          <w:b/>
          <w:sz w:val="24"/>
          <w:szCs w:val="24"/>
        </w:rPr>
        <w:t xml:space="preserve"> работы школы в 2022-2023</w:t>
      </w:r>
      <w:r w:rsidRPr="00EE0201">
        <w:rPr>
          <w:rFonts w:ascii="Times New Roman" w:hAnsi="Times New Roman" w:cs="Times New Roman"/>
          <w:b/>
          <w:sz w:val="24"/>
          <w:szCs w:val="24"/>
        </w:rPr>
        <w:t xml:space="preserve"> учебном году</w:t>
      </w:r>
      <w:r w:rsidRPr="00EE0201">
        <w:rPr>
          <w:rFonts w:ascii="Times New Roman" w:hAnsi="Times New Roman" w:cs="Times New Roman"/>
          <w:sz w:val="24"/>
          <w:szCs w:val="24"/>
        </w:rPr>
        <w:t xml:space="preserve"> является создание условий для формирования и развития личности: высококультурной, интеллектуальной, социально актив</w:t>
      </w:r>
      <w:r w:rsidRPr="00EE0201">
        <w:rPr>
          <w:rFonts w:ascii="Times New Roman" w:hAnsi="Times New Roman" w:cs="Times New Roman"/>
          <w:sz w:val="24"/>
          <w:szCs w:val="24"/>
        </w:rPr>
        <w:softHyphen/>
        <w:t>ной, гуманной. Воспитание в каждом ребенке человечности, доброты, граж</w:t>
      </w:r>
      <w:r w:rsidRPr="00EE0201">
        <w:rPr>
          <w:rFonts w:ascii="Times New Roman" w:hAnsi="Times New Roman" w:cs="Times New Roman"/>
          <w:sz w:val="24"/>
          <w:szCs w:val="24"/>
        </w:rPr>
        <w:softHyphen/>
        <w:t>данственности, патриотизма,  бережного отношения к труду и ко всему живому.</w:t>
      </w:r>
    </w:p>
    <w:p w:rsidR="00AD19F0" w:rsidRPr="00EE0201" w:rsidRDefault="00AD19F0" w:rsidP="00AD19F0">
      <w:pPr>
        <w:tabs>
          <w:tab w:val="left" w:pos="1428"/>
        </w:tabs>
        <w:ind w:firstLine="708"/>
        <w:rPr>
          <w:rFonts w:ascii="Times New Roman" w:hAnsi="Times New Roman" w:cs="Times New Roman"/>
          <w:sz w:val="24"/>
          <w:szCs w:val="24"/>
        </w:rPr>
      </w:pPr>
      <w:r w:rsidRPr="00EE0201">
        <w:rPr>
          <w:rFonts w:ascii="Times New Roman" w:hAnsi="Times New Roman" w:cs="Times New Roman"/>
          <w:sz w:val="24"/>
          <w:szCs w:val="24"/>
        </w:rPr>
        <w:t xml:space="preserve"> В</w:t>
      </w:r>
      <w:r w:rsidR="006910C8">
        <w:rPr>
          <w:rFonts w:ascii="Times New Roman" w:hAnsi="Times New Roman" w:cs="Times New Roman"/>
          <w:sz w:val="24"/>
          <w:szCs w:val="24"/>
        </w:rPr>
        <w:t>ся воспитательная работа за 2022-2023</w:t>
      </w:r>
      <w:r w:rsidRPr="00EE0201">
        <w:rPr>
          <w:rFonts w:ascii="Times New Roman" w:hAnsi="Times New Roman" w:cs="Times New Roman"/>
          <w:sz w:val="24"/>
          <w:szCs w:val="24"/>
        </w:rPr>
        <w:t xml:space="preserve"> учебный год проводилась согласно инвариантным и вариативным модулям:</w:t>
      </w:r>
    </w:p>
    <w:p w:rsidR="00AD19F0" w:rsidRPr="00EE0201" w:rsidRDefault="00AD19F0" w:rsidP="00AD19F0">
      <w:pPr>
        <w:tabs>
          <w:tab w:val="left" w:pos="1428"/>
        </w:tabs>
        <w:ind w:firstLine="708"/>
        <w:rPr>
          <w:rFonts w:ascii="Times New Roman" w:hAnsi="Times New Roman" w:cs="Times New Roman"/>
          <w:sz w:val="24"/>
          <w:szCs w:val="24"/>
        </w:rPr>
      </w:pPr>
      <w:r w:rsidRPr="00EE0201">
        <w:rPr>
          <w:rFonts w:ascii="Times New Roman" w:hAnsi="Times New Roman" w:cs="Times New Roman"/>
          <w:sz w:val="24"/>
          <w:szCs w:val="24"/>
        </w:rPr>
        <w:t>– «Школьный урок»,</w:t>
      </w:r>
    </w:p>
    <w:p w:rsidR="00AD19F0" w:rsidRPr="00EE0201" w:rsidRDefault="00AD19F0" w:rsidP="00AD19F0">
      <w:pPr>
        <w:tabs>
          <w:tab w:val="left" w:pos="1428"/>
        </w:tabs>
        <w:ind w:firstLine="708"/>
        <w:rPr>
          <w:rFonts w:ascii="Times New Roman" w:hAnsi="Times New Roman" w:cs="Times New Roman"/>
          <w:sz w:val="24"/>
          <w:szCs w:val="24"/>
        </w:rPr>
      </w:pPr>
      <w:r w:rsidRPr="00EE0201">
        <w:rPr>
          <w:rFonts w:ascii="Times New Roman" w:hAnsi="Times New Roman" w:cs="Times New Roman"/>
          <w:sz w:val="24"/>
          <w:szCs w:val="24"/>
        </w:rPr>
        <w:t>– «Ключевые общешкольные дела»,</w:t>
      </w:r>
    </w:p>
    <w:p w:rsidR="00AD19F0" w:rsidRPr="00EE0201" w:rsidRDefault="00AD19F0" w:rsidP="00AD19F0">
      <w:pPr>
        <w:tabs>
          <w:tab w:val="left" w:pos="1428"/>
        </w:tabs>
        <w:ind w:firstLine="708"/>
        <w:rPr>
          <w:rFonts w:ascii="Times New Roman" w:hAnsi="Times New Roman" w:cs="Times New Roman"/>
          <w:sz w:val="24"/>
          <w:szCs w:val="24"/>
        </w:rPr>
      </w:pPr>
      <w:r w:rsidRPr="00EE0201">
        <w:rPr>
          <w:rFonts w:ascii="Times New Roman" w:hAnsi="Times New Roman" w:cs="Times New Roman"/>
          <w:sz w:val="24"/>
          <w:szCs w:val="24"/>
        </w:rPr>
        <w:t>– «Классное руководство»,</w:t>
      </w:r>
    </w:p>
    <w:p w:rsidR="00AD19F0" w:rsidRPr="00EE0201" w:rsidRDefault="00AD19F0" w:rsidP="00AD19F0">
      <w:pPr>
        <w:tabs>
          <w:tab w:val="left" w:pos="1428"/>
        </w:tabs>
        <w:ind w:firstLine="708"/>
        <w:rPr>
          <w:rFonts w:ascii="Times New Roman" w:hAnsi="Times New Roman" w:cs="Times New Roman"/>
          <w:sz w:val="24"/>
          <w:szCs w:val="24"/>
        </w:rPr>
      </w:pPr>
      <w:r w:rsidRPr="00EE0201">
        <w:rPr>
          <w:rFonts w:ascii="Times New Roman" w:hAnsi="Times New Roman" w:cs="Times New Roman"/>
          <w:sz w:val="24"/>
          <w:szCs w:val="24"/>
        </w:rPr>
        <w:t>– «Кружки и секции, внеурочная деятельность»,</w:t>
      </w:r>
    </w:p>
    <w:p w:rsidR="00AD19F0" w:rsidRPr="00EE0201" w:rsidRDefault="00AD19F0" w:rsidP="00AD19F0">
      <w:pPr>
        <w:tabs>
          <w:tab w:val="left" w:pos="1428"/>
        </w:tabs>
        <w:ind w:firstLine="708"/>
        <w:rPr>
          <w:rFonts w:ascii="Times New Roman" w:hAnsi="Times New Roman" w:cs="Times New Roman"/>
          <w:sz w:val="24"/>
          <w:szCs w:val="24"/>
        </w:rPr>
      </w:pPr>
      <w:r w:rsidRPr="00EE0201">
        <w:rPr>
          <w:rFonts w:ascii="Times New Roman" w:hAnsi="Times New Roman" w:cs="Times New Roman"/>
          <w:sz w:val="24"/>
          <w:szCs w:val="24"/>
        </w:rPr>
        <w:t>– «Самоуправление»,</w:t>
      </w:r>
    </w:p>
    <w:p w:rsidR="00AD19F0" w:rsidRPr="00EE0201" w:rsidRDefault="00AD19F0" w:rsidP="00AD19F0">
      <w:pPr>
        <w:tabs>
          <w:tab w:val="left" w:pos="1428"/>
        </w:tabs>
        <w:ind w:firstLine="708"/>
        <w:rPr>
          <w:rFonts w:ascii="Times New Roman" w:hAnsi="Times New Roman" w:cs="Times New Roman"/>
          <w:sz w:val="24"/>
          <w:szCs w:val="24"/>
        </w:rPr>
      </w:pPr>
      <w:r w:rsidRPr="00EE0201">
        <w:rPr>
          <w:rFonts w:ascii="Times New Roman" w:hAnsi="Times New Roman" w:cs="Times New Roman"/>
          <w:sz w:val="24"/>
          <w:szCs w:val="24"/>
        </w:rPr>
        <w:t>– «Профориентация»,</w:t>
      </w:r>
    </w:p>
    <w:p w:rsidR="00AD19F0" w:rsidRPr="00EE0201" w:rsidRDefault="00AD19F0" w:rsidP="00AD19F0">
      <w:pPr>
        <w:tabs>
          <w:tab w:val="left" w:pos="1428"/>
        </w:tabs>
        <w:ind w:firstLine="708"/>
        <w:rPr>
          <w:rFonts w:ascii="Times New Roman" w:hAnsi="Times New Roman" w:cs="Times New Roman"/>
          <w:sz w:val="24"/>
          <w:szCs w:val="24"/>
        </w:rPr>
      </w:pPr>
      <w:r w:rsidRPr="00EE0201">
        <w:rPr>
          <w:rFonts w:ascii="Times New Roman" w:hAnsi="Times New Roman" w:cs="Times New Roman"/>
          <w:sz w:val="24"/>
          <w:szCs w:val="24"/>
        </w:rPr>
        <w:t>– «Работа с родителями»,</w:t>
      </w:r>
    </w:p>
    <w:p w:rsidR="00AD19F0" w:rsidRPr="00EE0201" w:rsidRDefault="00AD19F0" w:rsidP="00AD19F0">
      <w:pPr>
        <w:tabs>
          <w:tab w:val="left" w:pos="1428"/>
        </w:tabs>
        <w:ind w:firstLine="708"/>
        <w:rPr>
          <w:rFonts w:ascii="Times New Roman" w:hAnsi="Times New Roman" w:cs="Times New Roman"/>
          <w:sz w:val="24"/>
          <w:szCs w:val="24"/>
        </w:rPr>
      </w:pPr>
      <w:r w:rsidRPr="00EE0201">
        <w:rPr>
          <w:rFonts w:ascii="Times New Roman" w:hAnsi="Times New Roman" w:cs="Times New Roman"/>
          <w:sz w:val="24"/>
          <w:szCs w:val="24"/>
        </w:rPr>
        <w:t>– «</w:t>
      </w:r>
      <w:proofErr w:type="spellStart"/>
      <w:r w:rsidRPr="00EE0201">
        <w:rPr>
          <w:rFonts w:ascii="Times New Roman" w:hAnsi="Times New Roman" w:cs="Times New Roman"/>
          <w:sz w:val="24"/>
          <w:szCs w:val="24"/>
        </w:rPr>
        <w:t>Безопа</w:t>
      </w:r>
      <w:proofErr w:type="spellEnd"/>
      <w:proofErr w:type="gramStart"/>
      <w:r w:rsidRPr="00EE0201">
        <w:rPr>
          <w:rFonts w:ascii="Times New Roman" w:hAnsi="Times New Roman" w:cs="Times New Roman"/>
          <w:sz w:val="24"/>
          <w:szCs w:val="24"/>
          <w:lang w:val="en-US"/>
        </w:rPr>
        <w:t>c</w:t>
      </w:r>
      <w:proofErr w:type="spellStart"/>
      <w:proofErr w:type="gramEnd"/>
      <w:r w:rsidRPr="00EE0201">
        <w:rPr>
          <w:rFonts w:ascii="Times New Roman" w:hAnsi="Times New Roman" w:cs="Times New Roman"/>
          <w:sz w:val="24"/>
          <w:szCs w:val="24"/>
        </w:rPr>
        <w:t>ность</w:t>
      </w:r>
      <w:proofErr w:type="spellEnd"/>
      <w:r w:rsidRPr="00EE0201">
        <w:rPr>
          <w:rFonts w:ascii="Times New Roman" w:hAnsi="Times New Roman" w:cs="Times New Roman"/>
          <w:sz w:val="24"/>
          <w:szCs w:val="24"/>
        </w:rPr>
        <w:t>»,</w:t>
      </w:r>
    </w:p>
    <w:p w:rsidR="00AD19F0" w:rsidRPr="00EE0201" w:rsidRDefault="00AD19F0" w:rsidP="00AD19F0">
      <w:pPr>
        <w:tabs>
          <w:tab w:val="left" w:pos="1428"/>
        </w:tabs>
        <w:ind w:firstLine="708"/>
        <w:rPr>
          <w:rFonts w:ascii="Times New Roman" w:hAnsi="Times New Roman" w:cs="Times New Roman"/>
          <w:sz w:val="24"/>
          <w:szCs w:val="24"/>
        </w:rPr>
      </w:pPr>
      <w:r w:rsidRPr="00EE0201">
        <w:rPr>
          <w:rFonts w:ascii="Times New Roman" w:hAnsi="Times New Roman" w:cs="Times New Roman"/>
          <w:sz w:val="24"/>
          <w:szCs w:val="24"/>
        </w:rPr>
        <w:t xml:space="preserve">- «Летний отдых». </w:t>
      </w:r>
    </w:p>
    <w:p w:rsidR="00AD19F0" w:rsidRPr="00EE0201" w:rsidRDefault="00AD19F0" w:rsidP="00AD19F0">
      <w:pPr>
        <w:pStyle w:val="14"/>
        <w:shd w:val="clear" w:color="auto" w:fill="auto"/>
        <w:spacing w:before="0" w:line="240" w:lineRule="auto"/>
        <w:ind w:left="40" w:right="240"/>
        <w:rPr>
          <w:sz w:val="24"/>
          <w:szCs w:val="24"/>
        </w:rPr>
      </w:pPr>
      <w:r w:rsidRPr="00EE0201">
        <w:rPr>
          <w:sz w:val="24"/>
          <w:szCs w:val="24"/>
        </w:rPr>
        <w:t>Для решения воспитательных  задач были задействованы учителя, классные</w:t>
      </w:r>
      <w:r w:rsidRPr="00EE0201">
        <w:rPr>
          <w:sz w:val="24"/>
          <w:szCs w:val="24"/>
        </w:rPr>
        <w:br/>
        <w:t>руководители, руководители кружков, библиотекари, медицинские</w:t>
      </w:r>
      <w:r w:rsidRPr="00EE0201">
        <w:rPr>
          <w:sz w:val="24"/>
          <w:szCs w:val="24"/>
        </w:rPr>
        <w:br/>
        <w:t>работники, работники ДК, инспектор по ДН,  участковый, социальный</w:t>
      </w:r>
      <w:r w:rsidRPr="00EE0201">
        <w:rPr>
          <w:sz w:val="24"/>
          <w:szCs w:val="24"/>
        </w:rPr>
        <w:br/>
        <w:t>педагог, актив старшеклассников, родители и учащиеся.</w:t>
      </w:r>
      <w:r w:rsidRPr="00EE0201">
        <w:rPr>
          <w:sz w:val="24"/>
          <w:szCs w:val="24"/>
        </w:rPr>
        <w:br/>
      </w:r>
    </w:p>
    <w:p w:rsidR="00AD19F0" w:rsidRPr="00EE0201" w:rsidRDefault="00AD19F0" w:rsidP="00AD19F0">
      <w:pPr>
        <w:pStyle w:val="14"/>
        <w:shd w:val="clear" w:color="auto" w:fill="auto"/>
        <w:spacing w:before="0" w:line="240" w:lineRule="auto"/>
        <w:ind w:left="40" w:right="240"/>
        <w:rPr>
          <w:sz w:val="24"/>
          <w:szCs w:val="24"/>
        </w:rPr>
      </w:pPr>
      <w:r w:rsidRPr="00EE0201">
        <w:rPr>
          <w:rStyle w:val="af0"/>
          <w:sz w:val="24"/>
          <w:szCs w:val="24"/>
        </w:rPr>
        <w:t>Мероприятия проводились в форме</w:t>
      </w:r>
      <w:r w:rsidRPr="00EE0201">
        <w:rPr>
          <w:sz w:val="24"/>
          <w:szCs w:val="24"/>
        </w:rPr>
        <w:t xml:space="preserve"> конкурсов, игр, соревнований, бесед,</w:t>
      </w:r>
      <w:r w:rsidRPr="00EE0201">
        <w:rPr>
          <w:sz w:val="24"/>
          <w:szCs w:val="24"/>
        </w:rPr>
        <w:br/>
        <w:t>а также викторин, праздников, конференций.</w:t>
      </w:r>
    </w:p>
    <w:p w:rsidR="00AD19F0" w:rsidRPr="00EE0201" w:rsidRDefault="00AD19F0" w:rsidP="00AD19F0">
      <w:pPr>
        <w:pStyle w:val="a3"/>
        <w:shd w:val="clear" w:color="auto" w:fill="FFFFFF"/>
        <w:tabs>
          <w:tab w:val="left" w:pos="1428"/>
        </w:tabs>
        <w:spacing w:before="0" w:beforeAutospacing="0" w:after="67" w:afterAutospacing="0"/>
        <w:ind w:firstLine="360"/>
        <w:jc w:val="center"/>
        <w:rPr>
          <w:rFonts w:ascii="Times New Roman" w:hAnsi="Times New Roman" w:cs="Times New Roman"/>
        </w:rPr>
      </w:pPr>
      <w:r w:rsidRPr="00EE0201">
        <w:rPr>
          <w:rFonts w:ascii="Times New Roman" w:hAnsi="Times New Roman" w:cs="Times New Roman"/>
          <w:b/>
          <w:bCs/>
        </w:rPr>
        <w:t>МОДУЛЬ «ШКОЛЬНЫЙ УРОК»</w:t>
      </w:r>
    </w:p>
    <w:p w:rsidR="00AD19F0" w:rsidRPr="00EE0201" w:rsidRDefault="00AD19F0" w:rsidP="00AD19F0">
      <w:pPr>
        <w:pStyle w:val="a3"/>
        <w:shd w:val="clear" w:color="auto" w:fill="FFFFFF"/>
        <w:tabs>
          <w:tab w:val="left" w:pos="1428"/>
        </w:tabs>
        <w:spacing w:before="0" w:beforeAutospacing="0" w:after="67" w:afterAutospacing="0"/>
        <w:jc w:val="both"/>
        <w:rPr>
          <w:rFonts w:ascii="Times New Roman" w:hAnsi="Times New Roman" w:cs="Times New Roman"/>
        </w:rPr>
      </w:pPr>
      <w:r w:rsidRPr="00EE0201">
        <w:rPr>
          <w:rStyle w:val="CharAttribute512"/>
          <w:rFonts w:eastAsia="№Е"/>
          <w:sz w:val="24"/>
        </w:rPr>
        <w:t xml:space="preserve">   Данный модуль направлен на реализацию школьными педагогами воспитательного потенциала </w:t>
      </w:r>
      <w:proofErr w:type="spellStart"/>
      <w:r w:rsidRPr="00EE0201">
        <w:rPr>
          <w:rStyle w:val="CharAttribute512"/>
          <w:rFonts w:eastAsia="№Е"/>
          <w:sz w:val="24"/>
        </w:rPr>
        <w:t>урока</w:t>
      </w:r>
      <w:r w:rsidRPr="00EE0201">
        <w:rPr>
          <w:rFonts w:ascii="Times New Roman" w:hAnsi="Times New Roman" w:cs="Times New Roman"/>
        </w:rPr>
        <w:t>через</w:t>
      </w:r>
      <w:proofErr w:type="spellEnd"/>
      <w:r w:rsidRPr="00EE0201">
        <w:rPr>
          <w:rFonts w:ascii="Times New Roman" w:hAnsi="Times New Roman" w:cs="Times New Roman"/>
        </w:rPr>
        <w:t xml:space="preserve"> создание условий для осознания учащимися значимости развитого интеллекта для будущего личностного самоутверждения и успешного взаимодействия с окружающим миром.</w:t>
      </w:r>
    </w:p>
    <w:p w:rsidR="00AD19F0" w:rsidRPr="00EE0201" w:rsidRDefault="00AD19F0" w:rsidP="00AD19F0">
      <w:pPr>
        <w:tabs>
          <w:tab w:val="left" w:pos="1428"/>
        </w:tabs>
        <w:rPr>
          <w:rFonts w:ascii="Times New Roman" w:hAnsi="Times New Roman" w:cs="Times New Roman"/>
          <w:sz w:val="24"/>
          <w:szCs w:val="24"/>
        </w:rPr>
      </w:pPr>
      <w:r w:rsidRPr="00EE0201">
        <w:rPr>
          <w:rFonts w:ascii="Times New Roman" w:hAnsi="Times New Roman" w:cs="Times New Roman"/>
          <w:sz w:val="24"/>
          <w:szCs w:val="24"/>
        </w:rPr>
        <w:t xml:space="preserve">   Учителя в течение года проводили предметные недели (филологии, иностранного языка, математики, естественных наук), проводя различные викторины, игры, конкурсы. Это способствует выявлению детей, интересующихся тем или иным предметом и подготовке их к </w:t>
      </w:r>
      <w:r w:rsidRPr="00EE0201">
        <w:rPr>
          <w:rFonts w:ascii="Times New Roman" w:hAnsi="Times New Roman" w:cs="Times New Roman"/>
          <w:sz w:val="24"/>
          <w:szCs w:val="24"/>
        </w:rPr>
        <w:lastRenderedPageBreak/>
        <w:t>олимпиадам или конференциям школьников. Осенью и весной дети активно участвуют в онлайн-олимпиадах по предметам «</w:t>
      </w:r>
      <w:proofErr w:type="spellStart"/>
      <w:r w:rsidRPr="00EE0201">
        <w:rPr>
          <w:rFonts w:ascii="Times New Roman" w:hAnsi="Times New Roman" w:cs="Times New Roman"/>
          <w:sz w:val="24"/>
          <w:szCs w:val="24"/>
        </w:rPr>
        <w:t>Олимпис</w:t>
      </w:r>
      <w:proofErr w:type="spellEnd"/>
      <w:r w:rsidRPr="00EE0201">
        <w:rPr>
          <w:rFonts w:ascii="Times New Roman" w:hAnsi="Times New Roman" w:cs="Times New Roman"/>
          <w:sz w:val="24"/>
          <w:szCs w:val="24"/>
        </w:rPr>
        <w:t xml:space="preserve">». Регулярно проходят «Уроки цифры». </w:t>
      </w:r>
    </w:p>
    <w:p w:rsidR="00AD19F0" w:rsidRPr="00EE0201" w:rsidRDefault="00AD19F0" w:rsidP="00AD19F0">
      <w:pPr>
        <w:pStyle w:val="a3"/>
        <w:shd w:val="clear" w:color="auto" w:fill="FFFFFF"/>
        <w:tabs>
          <w:tab w:val="left" w:pos="1428"/>
        </w:tabs>
        <w:spacing w:before="0" w:beforeAutospacing="0" w:after="67" w:afterAutospacing="0"/>
        <w:ind w:left="360"/>
        <w:jc w:val="center"/>
        <w:rPr>
          <w:rFonts w:ascii="Times New Roman" w:hAnsi="Times New Roman" w:cs="Times New Roman"/>
        </w:rPr>
      </w:pPr>
      <w:r w:rsidRPr="00EE0201">
        <w:rPr>
          <w:rFonts w:ascii="Times New Roman" w:hAnsi="Times New Roman" w:cs="Times New Roman"/>
          <w:b/>
          <w:bCs/>
        </w:rPr>
        <w:t>МОДУЛЬ «КЛЮЧЕВЫЕ ОБЩЕШКОЛЬНЫЕ ДЕЛА»</w:t>
      </w:r>
    </w:p>
    <w:p w:rsidR="00AD19F0" w:rsidRPr="00EE0201" w:rsidRDefault="00AD19F0" w:rsidP="00AD19F0">
      <w:pPr>
        <w:pStyle w:val="a3"/>
        <w:shd w:val="clear" w:color="auto" w:fill="FDFDFD"/>
        <w:tabs>
          <w:tab w:val="left" w:pos="1428"/>
        </w:tabs>
        <w:spacing w:before="0" w:beforeAutospacing="0" w:after="0" w:afterAutospacing="0"/>
        <w:ind w:firstLine="708"/>
        <w:jc w:val="both"/>
        <w:rPr>
          <w:rFonts w:ascii="Times New Roman" w:hAnsi="Times New Roman" w:cs="Times New Roman"/>
        </w:rPr>
      </w:pPr>
      <w:r w:rsidRPr="00EE0201">
        <w:rPr>
          <w:rFonts w:ascii="Times New Roman" w:hAnsi="Times New Roman" w:cs="Times New Roman"/>
        </w:rPr>
        <w:t xml:space="preserve">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продуктивно-трудовая    деятельность    обучающихся,  учителей,  родителей  и  представителей  социума,  их  гражданственность,  инициативность, ответственность, коллективизм, целеустремленность.  </w:t>
      </w:r>
    </w:p>
    <w:p w:rsidR="00AD19F0" w:rsidRPr="00EE0201" w:rsidRDefault="00AD19F0" w:rsidP="00AD19F0">
      <w:pPr>
        <w:pStyle w:val="a3"/>
        <w:shd w:val="clear" w:color="auto" w:fill="FDFDFD"/>
        <w:tabs>
          <w:tab w:val="left" w:pos="1428"/>
        </w:tabs>
        <w:spacing w:before="0" w:beforeAutospacing="0" w:after="0" w:afterAutospacing="0"/>
        <w:ind w:firstLine="708"/>
        <w:jc w:val="both"/>
        <w:rPr>
          <w:rFonts w:ascii="Times New Roman" w:hAnsi="Times New Roman" w:cs="Times New Roman"/>
        </w:rPr>
      </w:pPr>
      <w:r w:rsidRPr="00EE0201">
        <w:rPr>
          <w:rFonts w:ascii="Times New Roman" w:hAnsi="Times New Roman" w:cs="Times New Roman"/>
        </w:rPr>
        <w:t>Мероприятия по реализации данного модуля можно разделить на уровни:</w:t>
      </w:r>
    </w:p>
    <w:p w:rsidR="00AD19F0" w:rsidRPr="00EE0201" w:rsidRDefault="00AD19F0" w:rsidP="00AD19F0">
      <w:pPr>
        <w:pStyle w:val="a3"/>
        <w:shd w:val="clear" w:color="auto" w:fill="FFFFFF"/>
        <w:spacing w:before="0" w:beforeAutospacing="0" w:after="67" w:afterAutospacing="0"/>
        <w:jc w:val="both"/>
        <w:rPr>
          <w:rFonts w:ascii="Times New Roman" w:hAnsi="Times New Roman" w:cs="Times New Roman"/>
        </w:rPr>
      </w:pPr>
      <w:r w:rsidRPr="00EE0201">
        <w:rPr>
          <w:rFonts w:ascii="Times New Roman" w:hAnsi="Times New Roman" w:cs="Times New Roman"/>
          <w:bCs/>
        </w:rPr>
        <w:t xml:space="preserve">1.Школьный: торжественные линейки, посвящённые праздникам Первого и Последнего звонков; День памяти трагедии в Беслане; Праздник осени (конкурс рисунков «Золотая осень», вечер для 5-9 классов, игра-викторина для 1-4 классов);  </w:t>
      </w:r>
      <w:r w:rsidRPr="00EE0201">
        <w:rPr>
          <w:rFonts w:ascii="Times New Roman" w:hAnsi="Times New Roman" w:cs="Times New Roman"/>
          <w:color w:val="000000"/>
        </w:rPr>
        <w:t xml:space="preserve">Конкурс-выставка «Урожай 2021»; </w:t>
      </w:r>
      <w:r w:rsidRPr="00EE0201">
        <w:rPr>
          <w:rFonts w:ascii="Times New Roman" w:hAnsi="Times New Roman" w:cs="Times New Roman"/>
        </w:rPr>
        <w:t>концерт ко дню Учителя; Новогодние праздники ( украшение классов</w:t>
      </w:r>
      <w:proofErr w:type="gramStart"/>
      <w:r w:rsidRPr="00EE0201">
        <w:rPr>
          <w:rFonts w:ascii="Times New Roman" w:hAnsi="Times New Roman" w:cs="Times New Roman"/>
        </w:rPr>
        <w:t xml:space="preserve"> ,</w:t>
      </w:r>
      <w:proofErr w:type="gramEnd"/>
      <w:r w:rsidRPr="00EE0201">
        <w:rPr>
          <w:rFonts w:ascii="Times New Roman" w:hAnsi="Times New Roman" w:cs="Times New Roman"/>
        </w:rPr>
        <w:t xml:space="preserve"> конкурс новогодних рисунков и открыток, утренник для 1-5 классов и вечер для 5-9 классов); военно-патриотическая </w:t>
      </w:r>
      <w:proofErr w:type="spellStart"/>
      <w:r w:rsidRPr="00EE0201">
        <w:rPr>
          <w:rFonts w:ascii="Times New Roman" w:hAnsi="Times New Roman" w:cs="Times New Roman"/>
        </w:rPr>
        <w:t>игра«Зарничка</w:t>
      </w:r>
      <w:proofErr w:type="spellEnd"/>
      <w:r w:rsidRPr="00EE0201">
        <w:rPr>
          <w:rFonts w:ascii="Times New Roman" w:hAnsi="Times New Roman" w:cs="Times New Roman"/>
        </w:rPr>
        <w:t xml:space="preserve">» ( игра, посвящённая Дню защитника Отечества); Праздник «Не всё коту  масленица или придёт, девочки, и к вам 8 марта»; Уроки Мужества «Памяти жертв Холокоста», «Освобождение </w:t>
      </w:r>
      <w:proofErr w:type="spellStart"/>
      <w:r w:rsidRPr="00EE0201">
        <w:rPr>
          <w:rFonts w:ascii="Times New Roman" w:hAnsi="Times New Roman" w:cs="Times New Roman"/>
          <w:color w:val="000000"/>
        </w:rPr>
        <w:t>г</w:t>
      </w:r>
      <w:proofErr w:type="gramStart"/>
      <w:r w:rsidRPr="00EE0201">
        <w:rPr>
          <w:rFonts w:ascii="Times New Roman" w:hAnsi="Times New Roman" w:cs="Times New Roman"/>
          <w:color w:val="000000"/>
        </w:rPr>
        <w:t>.К</w:t>
      </w:r>
      <w:proofErr w:type="gramEnd"/>
      <w:r w:rsidRPr="00EE0201">
        <w:rPr>
          <w:rFonts w:ascii="Times New Roman" w:hAnsi="Times New Roman" w:cs="Times New Roman"/>
          <w:color w:val="000000"/>
        </w:rPr>
        <w:t>алинина</w:t>
      </w:r>
      <w:proofErr w:type="spellEnd"/>
      <w:r w:rsidRPr="00EE0201">
        <w:rPr>
          <w:rFonts w:ascii="Times New Roman" w:hAnsi="Times New Roman" w:cs="Times New Roman"/>
          <w:color w:val="000000"/>
        </w:rPr>
        <w:t xml:space="preserve"> от немецко-фашистских захватчиков»</w:t>
      </w:r>
      <w:r w:rsidRPr="00EE0201">
        <w:rPr>
          <w:rFonts w:ascii="Times New Roman" w:hAnsi="Times New Roman" w:cs="Times New Roman"/>
        </w:rPr>
        <w:t xml:space="preserve">; Конкурс чтецов «Мы не забудем»; Спортивный праздник «Крещенские забавы»; Литературная гостиная «Блокадный Ленинград»; День науки (конференция школьников, защита проектов); акции «Зелёная весна» и «Обелиск» (это общешкольные субботники, в которых приняли участие 1-9 классы, включая классных руководителей и всего персонала </w:t>
      </w:r>
      <w:proofErr w:type="spellStart"/>
      <w:r w:rsidRPr="00EE0201">
        <w:rPr>
          <w:rFonts w:ascii="Times New Roman" w:hAnsi="Times New Roman" w:cs="Times New Roman"/>
        </w:rPr>
        <w:t>школы</w:t>
      </w:r>
      <w:proofErr w:type="gramStart"/>
      <w:r w:rsidRPr="00EE0201">
        <w:rPr>
          <w:rFonts w:ascii="Times New Roman" w:hAnsi="Times New Roman" w:cs="Times New Roman"/>
        </w:rPr>
        <w:t>.Д</w:t>
      </w:r>
      <w:proofErr w:type="gramEnd"/>
      <w:r w:rsidRPr="00EE0201">
        <w:rPr>
          <w:rFonts w:ascii="Times New Roman" w:hAnsi="Times New Roman" w:cs="Times New Roman"/>
        </w:rPr>
        <w:t>ля</w:t>
      </w:r>
      <w:proofErr w:type="spellEnd"/>
      <w:r w:rsidRPr="00EE0201">
        <w:rPr>
          <w:rFonts w:ascii="Times New Roman" w:hAnsi="Times New Roman" w:cs="Times New Roman"/>
        </w:rPr>
        <w:t xml:space="preserve"> проведения субботника был составлен план мероприятий генеральной уборки территории школы и обелисков в </w:t>
      </w:r>
      <w:proofErr w:type="spellStart"/>
      <w:r w:rsidRPr="00EE0201">
        <w:rPr>
          <w:rFonts w:ascii="Times New Roman" w:hAnsi="Times New Roman" w:cs="Times New Roman"/>
        </w:rPr>
        <w:t>п.Красное</w:t>
      </w:r>
      <w:proofErr w:type="spellEnd"/>
      <w:r w:rsidRPr="00EE0201">
        <w:rPr>
          <w:rFonts w:ascii="Times New Roman" w:hAnsi="Times New Roman" w:cs="Times New Roman"/>
        </w:rPr>
        <w:t xml:space="preserve"> Знамя, </w:t>
      </w:r>
      <w:proofErr w:type="spellStart"/>
      <w:r w:rsidRPr="00EE0201">
        <w:rPr>
          <w:rFonts w:ascii="Times New Roman" w:hAnsi="Times New Roman" w:cs="Times New Roman"/>
        </w:rPr>
        <w:t>с.Матвеево</w:t>
      </w:r>
      <w:proofErr w:type="spellEnd"/>
      <w:r w:rsidRPr="00EE0201">
        <w:rPr>
          <w:rFonts w:ascii="Times New Roman" w:hAnsi="Times New Roman" w:cs="Times New Roman"/>
        </w:rPr>
        <w:t xml:space="preserve"> и </w:t>
      </w:r>
      <w:proofErr w:type="spellStart"/>
      <w:r w:rsidRPr="00EE0201">
        <w:rPr>
          <w:rFonts w:ascii="Times New Roman" w:hAnsi="Times New Roman" w:cs="Times New Roman"/>
        </w:rPr>
        <w:t>д.Бирючёво</w:t>
      </w:r>
      <w:proofErr w:type="spellEnd"/>
      <w:r w:rsidRPr="00EE0201">
        <w:rPr>
          <w:rFonts w:ascii="Times New Roman" w:hAnsi="Times New Roman" w:cs="Times New Roman"/>
        </w:rPr>
        <w:t xml:space="preserve">, а за каждым классом закреплен участок с указанием ответственных учителей.) </w:t>
      </w:r>
    </w:p>
    <w:p w:rsidR="00AD19F0" w:rsidRPr="00EE0201" w:rsidRDefault="00AD19F0" w:rsidP="00AD19F0">
      <w:pPr>
        <w:pStyle w:val="14"/>
        <w:shd w:val="clear" w:color="auto" w:fill="auto"/>
        <w:spacing w:before="0" w:line="240" w:lineRule="auto"/>
        <w:ind w:right="240"/>
        <w:rPr>
          <w:sz w:val="24"/>
          <w:szCs w:val="24"/>
        </w:rPr>
      </w:pPr>
      <w:r w:rsidRPr="00EE0201">
        <w:rPr>
          <w:sz w:val="24"/>
          <w:szCs w:val="24"/>
        </w:rPr>
        <w:t>2.Внешкольный: Много мероприятий было проведено совместно с ДК и библиотекой п. Красное Знамя:   «Неделя детской книги»;  «</w:t>
      </w:r>
      <w:proofErr w:type="gramStart"/>
      <w:r w:rsidRPr="00EE0201">
        <w:rPr>
          <w:sz w:val="24"/>
          <w:szCs w:val="24"/>
        </w:rPr>
        <w:t>Скажем</w:t>
      </w:r>
      <w:proofErr w:type="gramEnd"/>
      <w:r w:rsidRPr="00EE0201">
        <w:rPr>
          <w:sz w:val="24"/>
          <w:szCs w:val="24"/>
        </w:rPr>
        <w:t xml:space="preserve"> нет вредным привычкам!»;  «Рождественские гуляния» (игры и эстафеты на свежем воздухе); концерты, посвящённые Дню пожилого человека, Дню матери, Дню 8 марта, 9 мая; акция «Бессмертный полк» (Педагоги, учащиеся и родители  гордо несли портреты дедов и прадедов, бабушек и  прабабушек и других родственников, участвовавших в Великой Отечественной войне благодаря которым мы сейчас живем и радуемся жизни); митинги у обелиска 9 мая и 22 июня (Дети читали стихи, возложили цветы, почтили память погибших минутой молчания); конкурсная программа «Мисс Лето» (ребята ЛОЛ активно болели за участниц конкурса, были приглашены родители).</w:t>
      </w:r>
    </w:p>
    <w:p w:rsidR="00AD19F0" w:rsidRPr="00EE0201" w:rsidRDefault="00AD19F0" w:rsidP="00AD19F0">
      <w:pPr>
        <w:pStyle w:val="14"/>
        <w:shd w:val="clear" w:color="auto" w:fill="auto"/>
        <w:spacing w:before="0" w:line="240" w:lineRule="auto"/>
        <w:ind w:left="400" w:right="240"/>
        <w:rPr>
          <w:sz w:val="24"/>
          <w:szCs w:val="24"/>
        </w:rPr>
      </w:pPr>
      <w:r w:rsidRPr="00EE0201">
        <w:rPr>
          <w:sz w:val="24"/>
          <w:szCs w:val="24"/>
        </w:rPr>
        <w:t xml:space="preserve"> </w:t>
      </w:r>
    </w:p>
    <w:p w:rsidR="00AD19F0" w:rsidRPr="00EE0201" w:rsidRDefault="00AD19F0" w:rsidP="00AD19F0">
      <w:pPr>
        <w:pStyle w:val="14"/>
        <w:shd w:val="clear" w:color="auto" w:fill="auto"/>
        <w:spacing w:before="0" w:line="240" w:lineRule="auto"/>
        <w:ind w:left="40" w:right="240"/>
        <w:rPr>
          <w:sz w:val="24"/>
          <w:szCs w:val="24"/>
        </w:rPr>
      </w:pPr>
      <w:r w:rsidRPr="00EE0201">
        <w:rPr>
          <w:sz w:val="24"/>
          <w:szCs w:val="24"/>
        </w:rPr>
        <w:t xml:space="preserve">Школа принимала участие в районных мероприятиях: научно-исследовательской конференции (3 чел. – победители и призёры); Всероссийской олимпиаде школьников;  конкурсе «Ученик года» (3 место);  фестивале «Молодёжь Спирово за здоровый образ жизни»;  в спортивных  мероприятиях: турнир по шашкам и </w:t>
      </w:r>
      <w:proofErr w:type="spellStart"/>
      <w:r w:rsidRPr="00EE0201">
        <w:rPr>
          <w:sz w:val="24"/>
          <w:szCs w:val="24"/>
        </w:rPr>
        <w:t>дартсу</w:t>
      </w:r>
      <w:proofErr w:type="spellEnd"/>
      <w:r w:rsidRPr="00EE0201">
        <w:rPr>
          <w:sz w:val="24"/>
          <w:szCs w:val="24"/>
        </w:rPr>
        <w:t xml:space="preserve"> </w:t>
      </w:r>
      <w:proofErr w:type="gramStart"/>
      <w:r w:rsidRPr="00EE0201">
        <w:rPr>
          <w:sz w:val="24"/>
          <w:szCs w:val="24"/>
        </w:rPr>
        <w:t xml:space="preserve">( </w:t>
      </w:r>
      <w:proofErr w:type="gramEnd"/>
      <w:r w:rsidRPr="00EE0201">
        <w:rPr>
          <w:sz w:val="24"/>
          <w:szCs w:val="24"/>
        </w:rPr>
        <w:t xml:space="preserve">2 место), День здоровья и спорта (3 место), Президентские состязания. </w:t>
      </w:r>
    </w:p>
    <w:p w:rsidR="00AD19F0" w:rsidRPr="00EE0201" w:rsidRDefault="00AD19F0" w:rsidP="00AD19F0">
      <w:pPr>
        <w:pStyle w:val="a3"/>
        <w:shd w:val="clear" w:color="auto" w:fill="FDFDFD"/>
        <w:tabs>
          <w:tab w:val="left" w:pos="1428"/>
        </w:tabs>
        <w:spacing w:before="0" w:beforeAutospacing="0" w:after="0" w:afterAutospacing="0"/>
        <w:jc w:val="both"/>
        <w:rPr>
          <w:rFonts w:ascii="Times New Roman" w:hAnsi="Times New Roman" w:cs="Times New Roman"/>
          <w:bCs/>
        </w:rPr>
      </w:pPr>
    </w:p>
    <w:p w:rsidR="00AD19F0" w:rsidRPr="00EE0201" w:rsidRDefault="00AD19F0" w:rsidP="00AD19F0">
      <w:pPr>
        <w:pStyle w:val="a3"/>
        <w:shd w:val="clear" w:color="auto" w:fill="FFFFFF"/>
        <w:tabs>
          <w:tab w:val="left" w:pos="1428"/>
        </w:tabs>
        <w:spacing w:before="0" w:beforeAutospacing="0" w:after="67" w:afterAutospacing="0"/>
        <w:ind w:left="360"/>
        <w:jc w:val="center"/>
        <w:rPr>
          <w:rFonts w:ascii="Times New Roman" w:hAnsi="Times New Roman" w:cs="Times New Roman"/>
        </w:rPr>
      </w:pPr>
      <w:r w:rsidRPr="00EE0201">
        <w:rPr>
          <w:rFonts w:ascii="Times New Roman" w:hAnsi="Times New Roman" w:cs="Times New Roman"/>
          <w:b/>
          <w:bCs/>
        </w:rPr>
        <w:t>МОДУЛЬ «КЛАССНОЕ РУКОВОДСТВО»</w:t>
      </w:r>
    </w:p>
    <w:p w:rsidR="00AD19F0" w:rsidRPr="00EE0201" w:rsidRDefault="00AD19F0" w:rsidP="00AD19F0">
      <w:pPr>
        <w:pStyle w:val="a3"/>
        <w:shd w:val="clear" w:color="auto" w:fill="FFFFFF"/>
        <w:tabs>
          <w:tab w:val="left" w:pos="1428"/>
        </w:tabs>
        <w:spacing w:before="0" w:beforeAutospacing="0" w:after="67" w:afterAutospacing="0"/>
        <w:jc w:val="both"/>
        <w:rPr>
          <w:rFonts w:ascii="Times New Roman" w:hAnsi="Times New Roman" w:cs="Times New Roman"/>
        </w:rPr>
      </w:pPr>
      <w:r w:rsidRPr="00EE0201">
        <w:rPr>
          <w:rFonts w:ascii="Times New Roman" w:hAnsi="Times New Roman" w:cs="Times New Roman"/>
        </w:rPr>
        <w:tab/>
        <w:t xml:space="preserve">Составлены </w:t>
      </w:r>
      <w:r w:rsidR="006910C8">
        <w:rPr>
          <w:rFonts w:ascii="Times New Roman" w:hAnsi="Times New Roman" w:cs="Times New Roman"/>
        </w:rPr>
        <w:t>планы ВР во всех классах на 2022</w:t>
      </w:r>
      <w:r w:rsidRPr="00EE0201">
        <w:rPr>
          <w:rFonts w:ascii="Times New Roman" w:hAnsi="Times New Roman" w:cs="Times New Roman"/>
        </w:rPr>
        <w:t>-2</w:t>
      </w:r>
      <w:r w:rsidR="006910C8">
        <w:rPr>
          <w:rFonts w:ascii="Times New Roman" w:hAnsi="Times New Roman" w:cs="Times New Roman"/>
        </w:rPr>
        <w:t>023</w:t>
      </w:r>
      <w:r w:rsidRPr="00EE0201">
        <w:rPr>
          <w:rFonts w:ascii="Times New Roman" w:hAnsi="Times New Roman" w:cs="Times New Roman"/>
        </w:rPr>
        <w:t xml:space="preserve">  учебный год, оформлены социальные паспорта класса, на основании которых составлен социальный паспорт школы. Утвержден список учащихся для занятий в кружках, секциях. </w:t>
      </w:r>
    </w:p>
    <w:p w:rsidR="00AD19F0" w:rsidRPr="00EE0201" w:rsidRDefault="00AD19F0" w:rsidP="00AD19F0">
      <w:pPr>
        <w:pStyle w:val="a3"/>
        <w:shd w:val="clear" w:color="auto" w:fill="FFFFFF"/>
        <w:tabs>
          <w:tab w:val="left" w:pos="1428"/>
        </w:tabs>
        <w:spacing w:before="0" w:beforeAutospacing="0" w:after="67" w:afterAutospacing="0"/>
        <w:jc w:val="both"/>
        <w:rPr>
          <w:rFonts w:ascii="Times New Roman" w:hAnsi="Times New Roman" w:cs="Times New Roman"/>
        </w:rPr>
      </w:pPr>
      <w:r w:rsidRPr="00EE0201">
        <w:rPr>
          <w:rFonts w:ascii="Times New Roman" w:hAnsi="Times New Roman" w:cs="Times New Roman"/>
        </w:rPr>
        <w:t>Подготовлены и проведены классные часы по темам:</w:t>
      </w:r>
    </w:p>
    <w:p w:rsidR="00AD19F0" w:rsidRPr="00EE0201" w:rsidRDefault="00AD19F0" w:rsidP="00AD19F0">
      <w:pPr>
        <w:pStyle w:val="af3"/>
        <w:numPr>
          <w:ilvl w:val="0"/>
          <w:numId w:val="31"/>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EE0201">
        <w:rPr>
          <w:rFonts w:ascii="Times New Roman" w:hAnsi="Times New Roman" w:cs="Times New Roman"/>
          <w:sz w:val="24"/>
          <w:szCs w:val="24"/>
        </w:rPr>
        <w:t>Всероссийский открытый урок «ОБЖ»</w:t>
      </w:r>
    </w:p>
    <w:p w:rsidR="00AD19F0" w:rsidRPr="00EE0201" w:rsidRDefault="00AD19F0" w:rsidP="00AD19F0">
      <w:pPr>
        <w:pStyle w:val="af3"/>
        <w:numPr>
          <w:ilvl w:val="0"/>
          <w:numId w:val="31"/>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EE0201">
        <w:rPr>
          <w:rFonts w:ascii="Times New Roman" w:hAnsi="Times New Roman" w:cs="Times New Roman"/>
          <w:sz w:val="24"/>
          <w:szCs w:val="24"/>
        </w:rPr>
        <w:t>«День солидарности в борьбе с терроризмом»</w:t>
      </w:r>
    </w:p>
    <w:p w:rsidR="00AD19F0" w:rsidRPr="00EE0201" w:rsidRDefault="00AD19F0" w:rsidP="00AD19F0">
      <w:pPr>
        <w:pStyle w:val="af3"/>
        <w:numPr>
          <w:ilvl w:val="0"/>
          <w:numId w:val="31"/>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EE0201">
        <w:rPr>
          <w:rFonts w:ascii="Times New Roman" w:hAnsi="Times New Roman" w:cs="Times New Roman"/>
          <w:sz w:val="24"/>
          <w:szCs w:val="24"/>
        </w:rPr>
        <w:t>«День памяти жертв фашизма»</w:t>
      </w:r>
    </w:p>
    <w:p w:rsidR="00AD19F0" w:rsidRPr="00EE0201" w:rsidRDefault="00AD19F0" w:rsidP="00AD19F0">
      <w:pPr>
        <w:pStyle w:val="af3"/>
        <w:numPr>
          <w:ilvl w:val="0"/>
          <w:numId w:val="31"/>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EE0201">
        <w:rPr>
          <w:rFonts w:ascii="Times New Roman" w:hAnsi="Times New Roman" w:cs="Times New Roman"/>
          <w:sz w:val="24"/>
          <w:szCs w:val="24"/>
        </w:rPr>
        <w:t>Неделя пожарной  и антитеррористической безопасности</w:t>
      </w:r>
    </w:p>
    <w:p w:rsidR="00AD19F0" w:rsidRPr="00EE0201" w:rsidRDefault="00AD19F0" w:rsidP="00AD19F0">
      <w:pPr>
        <w:pStyle w:val="af3"/>
        <w:numPr>
          <w:ilvl w:val="0"/>
          <w:numId w:val="31"/>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EE0201">
        <w:rPr>
          <w:rFonts w:ascii="Times New Roman" w:hAnsi="Times New Roman" w:cs="Times New Roman"/>
          <w:sz w:val="24"/>
          <w:szCs w:val="24"/>
        </w:rPr>
        <w:t xml:space="preserve">«День народного единства» </w:t>
      </w:r>
    </w:p>
    <w:p w:rsidR="00AD19F0" w:rsidRPr="00EE0201" w:rsidRDefault="00AD19F0" w:rsidP="00AD19F0">
      <w:pPr>
        <w:pStyle w:val="af3"/>
        <w:numPr>
          <w:ilvl w:val="0"/>
          <w:numId w:val="31"/>
        </w:numPr>
        <w:shd w:val="clear" w:color="auto" w:fill="FFFFFF"/>
        <w:tabs>
          <w:tab w:val="left" w:pos="1428"/>
        </w:tabs>
        <w:spacing w:before="100" w:beforeAutospacing="1" w:after="100" w:afterAutospacing="1" w:line="240" w:lineRule="auto"/>
        <w:jc w:val="both"/>
        <w:rPr>
          <w:rFonts w:ascii="Times New Roman" w:hAnsi="Times New Roman" w:cs="Times New Roman"/>
          <w:sz w:val="24"/>
          <w:szCs w:val="24"/>
        </w:rPr>
      </w:pPr>
      <w:r w:rsidRPr="00EE0201">
        <w:rPr>
          <w:rFonts w:ascii="Times New Roman" w:hAnsi="Times New Roman" w:cs="Times New Roman"/>
          <w:sz w:val="24"/>
          <w:szCs w:val="24"/>
        </w:rPr>
        <w:t>Неделя дорожной безопасности</w:t>
      </w:r>
    </w:p>
    <w:p w:rsidR="00AD19F0" w:rsidRPr="00EE0201" w:rsidRDefault="00AD19F0" w:rsidP="00AD19F0">
      <w:pPr>
        <w:pStyle w:val="af3"/>
        <w:numPr>
          <w:ilvl w:val="0"/>
          <w:numId w:val="30"/>
        </w:numPr>
        <w:tabs>
          <w:tab w:val="left" w:pos="1428"/>
        </w:tabs>
        <w:spacing w:line="240" w:lineRule="auto"/>
        <w:rPr>
          <w:rFonts w:ascii="Times New Roman" w:hAnsi="Times New Roman" w:cs="Times New Roman"/>
          <w:sz w:val="24"/>
          <w:szCs w:val="24"/>
        </w:rPr>
      </w:pPr>
      <w:r w:rsidRPr="00EE0201">
        <w:rPr>
          <w:rFonts w:ascii="Times New Roman" w:hAnsi="Times New Roman" w:cs="Times New Roman"/>
          <w:sz w:val="24"/>
          <w:szCs w:val="24"/>
        </w:rPr>
        <w:t>Уроки безопасности</w:t>
      </w:r>
    </w:p>
    <w:p w:rsidR="00AD19F0" w:rsidRPr="00EE0201" w:rsidRDefault="00AD19F0" w:rsidP="00AD19F0">
      <w:pPr>
        <w:pStyle w:val="af3"/>
        <w:numPr>
          <w:ilvl w:val="0"/>
          <w:numId w:val="30"/>
        </w:numPr>
        <w:tabs>
          <w:tab w:val="left" w:pos="1428"/>
        </w:tabs>
        <w:spacing w:line="240" w:lineRule="auto"/>
        <w:rPr>
          <w:rFonts w:ascii="Times New Roman" w:hAnsi="Times New Roman" w:cs="Times New Roman"/>
          <w:sz w:val="24"/>
          <w:szCs w:val="24"/>
        </w:rPr>
      </w:pPr>
      <w:r w:rsidRPr="00EE0201">
        <w:rPr>
          <w:rFonts w:ascii="Times New Roman" w:hAnsi="Times New Roman" w:cs="Times New Roman"/>
          <w:sz w:val="24"/>
          <w:szCs w:val="24"/>
        </w:rPr>
        <w:lastRenderedPageBreak/>
        <w:t xml:space="preserve"> «Билет в будущее»</w:t>
      </w:r>
    </w:p>
    <w:p w:rsidR="00AD19F0" w:rsidRPr="00EE0201" w:rsidRDefault="00AD19F0" w:rsidP="00AD19F0">
      <w:pPr>
        <w:pStyle w:val="af3"/>
        <w:numPr>
          <w:ilvl w:val="0"/>
          <w:numId w:val="30"/>
        </w:numPr>
        <w:tabs>
          <w:tab w:val="left" w:pos="1428"/>
        </w:tabs>
        <w:spacing w:line="240" w:lineRule="auto"/>
        <w:rPr>
          <w:rFonts w:ascii="Times New Roman" w:hAnsi="Times New Roman" w:cs="Times New Roman"/>
          <w:sz w:val="24"/>
          <w:szCs w:val="24"/>
        </w:rPr>
      </w:pPr>
      <w:r w:rsidRPr="00EE0201">
        <w:rPr>
          <w:rFonts w:ascii="Times New Roman" w:hAnsi="Times New Roman" w:cs="Times New Roman"/>
          <w:sz w:val="24"/>
          <w:szCs w:val="24"/>
        </w:rPr>
        <w:t>«День правовой помощи детям»</w:t>
      </w:r>
    </w:p>
    <w:p w:rsidR="00AD19F0" w:rsidRPr="00EE0201" w:rsidRDefault="00AD19F0" w:rsidP="00AD19F0">
      <w:pPr>
        <w:pStyle w:val="af3"/>
        <w:numPr>
          <w:ilvl w:val="0"/>
          <w:numId w:val="30"/>
        </w:numPr>
        <w:tabs>
          <w:tab w:val="left" w:pos="1428"/>
        </w:tabs>
        <w:spacing w:line="240" w:lineRule="auto"/>
        <w:rPr>
          <w:rFonts w:ascii="Times New Roman" w:hAnsi="Times New Roman" w:cs="Times New Roman"/>
          <w:sz w:val="24"/>
          <w:szCs w:val="24"/>
        </w:rPr>
      </w:pPr>
      <w:r w:rsidRPr="00EE0201">
        <w:rPr>
          <w:rFonts w:ascii="Times New Roman" w:hAnsi="Times New Roman" w:cs="Times New Roman"/>
          <w:sz w:val="24"/>
          <w:szCs w:val="24"/>
        </w:rPr>
        <w:t>«День Неизвестного солдата»</w:t>
      </w:r>
    </w:p>
    <w:p w:rsidR="00AD19F0" w:rsidRPr="00EE0201" w:rsidRDefault="00AD19F0" w:rsidP="00AD19F0">
      <w:pPr>
        <w:pStyle w:val="af3"/>
        <w:numPr>
          <w:ilvl w:val="0"/>
          <w:numId w:val="30"/>
        </w:numPr>
        <w:tabs>
          <w:tab w:val="left" w:pos="1428"/>
        </w:tabs>
        <w:spacing w:line="240" w:lineRule="auto"/>
        <w:rPr>
          <w:rFonts w:ascii="Times New Roman" w:hAnsi="Times New Roman" w:cs="Times New Roman"/>
          <w:sz w:val="24"/>
          <w:szCs w:val="24"/>
        </w:rPr>
      </w:pPr>
      <w:r w:rsidRPr="00EE0201">
        <w:rPr>
          <w:rFonts w:ascii="Times New Roman" w:hAnsi="Times New Roman" w:cs="Times New Roman"/>
          <w:sz w:val="24"/>
          <w:szCs w:val="24"/>
        </w:rPr>
        <w:t>«День Героев Отечества»</w:t>
      </w:r>
    </w:p>
    <w:p w:rsidR="00AD19F0" w:rsidRPr="00EE0201" w:rsidRDefault="00AD19F0" w:rsidP="00AD19F0">
      <w:pPr>
        <w:pStyle w:val="af3"/>
        <w:numPr>
          <w:ilvl w:val="0"/>
          <w:numId w:val="30"/>
        </w:numPr>
        <w:tabs>
          <w:tab w:val="left" w:pos="1428"/>
        </w:tabs>
        <w:spacing w:line="240" w:lineRule="auto"/>
        <w:rPr>
          <w:rFonts w:ascii="Times New Roman" w:hAnsi="Times New Roman" w:cs="Times New Roman"/>
          <w:sz w:val="24"/>
          <w:szCs w:val="24"/>
        </w:rPr>
      </w:pPr>
      <w:r w:rsidRPr="00EE0201">
        <w:rPr>
          <w:rFonts w:ascii="Times New Roman" w:hAnsi="Times New Roman" w:cs="Times New Roman"/>
          <w:sz w:val="24"/>
          <w:szCs w:val="24"/>
        </w:rPr>
        <w:t>«День прав человека»</w:t>
      </w:r>
    </w:p>
    <w:p w:rsidR="00AD19F0" w:rsidRPr="00EE0201" w:rsidRDefault="00AD19F0" w:rsidP="00AD19F0">
      <w:pPr>
        <w:pStyle w:val="af3"/>
        <w:numPr>
          <w:ilvl w:val="0"/>
          <w:numId w:val="30"/>
        </w:numPr>
        <w:tabs>
          <w:tab w:val="left" w:pos="1428"/>
        </w:tabs>
        <w:spacing w:line="240" w:lineRule="auto"/>
        <w:rPr>
          <w:rFonts w:ascii="Times New Roman" w:hAnsi="Times New Roman" w:cs="Times New Roman"/>
          <w:sz w:val="24"/>
          <w:szCs w:val="24"/>
        </w:rPr>
      </w:pPr>
      <w:r w:rsidRPr="00EE0201">
        <w:rPr>
          <w:rFonts w:ascii="Times New Roman" w:hAnsi="Times New Roman" w:cs="Times New Roman"/>
          <w:sz w:val="24"/>
          <w:szCs w:val="24"/>
        </w:rPr>
        <w:t>«День Конституции»</w:t>
      </w:r>
    </w:p>
    <w:p w:rsidR="00AD19F0" w:rsidRPr="00EE0201" w:rsidRDefault="00AD19F0" w:rsidP="00AD19F0">
      <w:pPr>
        <w:pStyle w:val="af3"/>
        <w:numPr>
          <w:ilvl w:val="0"/>
          <w:numId w:val="30"/>
        </w:numPr>
        <w:tabs>
          <w:tab w:val="left" w:pos="1428"/>
        </w:tabs>
        <w:spacing w:line="240" w:lineRule="auto"/>
        <w:rPr>
          <w:rFonts w:ascii="Times New Roman" w:hAnsi="Times New Roman" w:cs="Times New Roman"/>
          <w:sz w:val="24"/>
          <w:szCs w:val="24"/>
        </w:rPr>
      </w:pPr>
      <w:r w:rsidRPr="00EE0201">
        <w:rPr>
          <w:rFonts w:ascii="Times New Roman" w:hAnsi="Times New Roman" w:cs="Times New Roman"/>
          <w:sz w:val="24"/>
          <w:szCs w:val="24"/>
        </w:rPr>
        <w:t>День космонавтики</w:t>
      </w:r>
    </w:p>
    <w:p w:rsidR="00AD19F0" w:rsidRPr="00EE0201" w:rsidRDefault="00AD19F0" w:rsidP="00AD19F0">
      <w:pPr>
        <w:pStyle w:val="af3"/>
        <w:numPr>
          <w:ilvl w:val="0"/>
          <w:numId w:val="30"/>
        </w:numPr>
        <w:tabs>
          <w:tab w:val="left" w:pos="1428"/>
        </w:tabs>
        <w:spacing w:line="240" w:lineRule="auto"/>
        <w:rPr>
          <w:rFonts w:ascii="Times New Roman" w:hAnsi="Times New Roman" w:cs="Times New Roman"/>
          <w:sz w:val="24"/>
          <w:szCs w:val="24"/>
        </w:rPr>
      </w:pPr>
      <w:r w:rsidRPr="00EE0201">
        <w:rPr>
          <w:rFonts w:ascii="Times New Roman" w:hAnsi="Times New Roman" w:cs="Times New Roman"/>
          <w:sz w:val="24"/>
          <w:szCs w:val="24"/>
        </w:rPr>
        <w:t>«Режим дня школьника»</w:t>
      </w:r>
    </w:p>
    <w:p w:rsidR="00AD19F0" w:rsidRPr="00EE0201" w:rsidRDefault="00AD19F0" w:rsidP="00AD19F0">
      <w:pPr>
        <w:pStyle w:val="af3"/>
        <w:numPr>
          <w:ilvl w:val="0"/>
          <w:numId w:val="30"/>
        </w:numPr>
        <w:tabs>
          <w:tab w:val="left" w:pos="1428"/>
        </w:tabs>
        <w:spacing w:line="240" w:lineRule="auto"/>
        <w:rPr>
          <w:rFonts w:ascii="Times New Roman" w:hAnsi="Times New Roman" w:cs="Times New Roman"/>
          <w:sz w:val="24"/>
          <w:szCs w:val="24"/>
        </w:rPr>
      </w:pPr>
      <w:r w:rsidRPr="00EE0201">
        <w:rPr>
          <w:rFonts w:ascii="Times New Roman" w:hAnsi="Times New Roman" w:cs="Times New Roman"/>
          <w:sz w:val="24"/>
          <w:szCs w:val="24"/>
        </w:rPr>
        <w:t>«Где родился там и пригодился»</w:t>
      </w:r>
    </w:p>
    <w:p w:rsidR="00AD19F0" w:rsidRPr="00EE0201" w:rsidRDefault="00AD19F0" w:rsidP="00AD19F0">
      <w:pPr>
        <w:pStyle w:val="af3"/>
        <w:numPr>
          <w:ilvl w:val="0"/>
          <w:numId w:val="30"/>
        </w:numPr>
        <w:tabs>
          <w:tab w:val="left" w:pos="1428"/>
        </w:tabs>
        <w:spacing w:line="240" w:lineRule="auto"/>
        <w:rPr>
          <w:rFonts w:ascii="Times New Roman" w:hAnsi="Times New Roman" w:cs="Times New Roman"/>
          <w:sz w:val="24"/>
          <w:szCs w:val="24"/>
        </w:rPr>
      </w:pPr>
      <w:r w:rsidRPr="00EE0201">
        <w:rPr>
          <w:rFonts w:ascii="Times New Roman" w:hAnsi="Times New Roman" w:cs="Times New Roman"/>
          <w:sz w:val="24"/>
          <w:szCs w:val="24"/>
        </w:rPr>
        <w:t>И т.д.</w:t>
      </w:r>
    </w:p>
    <w:p w:rsidR="00AD19F0" w:rsidRPr="00EE0201" w:rsidRDefault="00AD19F0" w:rsidP="00AD19F0">
      <w:pPr>
        <w:pStyle w:val="a3"/>
        <w:shd w:val="clear" w:color="auto" w:fill="FFFFFF"/>
        <w:tabs>
          <w:tab w:val="left" w:pos="1428"/>
        </w:tabs>
        <w:spacing w:before="0" w:beforeAutospacing="0" w:after="67" w:afterAutospacing="0"/>
        <w:ind w:firstLine="360"/>
        <w:jc w:val="both"/>
        <w:rPr>
          <w:rFonts w:ascii="Times New Roman" w:hAnsi="Times New Roman" w:cs="Times New Roman"/>
        </w:rPr>
      </w:pPr>
      <w:r w:rsidRPr="00EE0201">
        <w:rPr>
          <w:rFonts w:ascii="Times New Roman" w:hAnsi="Times New Roman" w:cs="Times New Roman"/>
        </w:rPr>
        <w:t>Классными руководителями проводилась работа с учителями-предметниками по вопросу успеваемости учащихся, родителям неуспевающих и слабоуспевающих учащихся высланы уведомления по успеваемости детей, с выпиской оценок. Проводилась индивидуальная работа по повышению успеваемости учащихся. Перед каникулами проведен инструктаж с учащимися по ПБ, ПДД.</w:t>
      </w:r>
    </w:p>
    <w:p w:rsidR="00AD19F0" w:rsidRPr="00EE0201" w:rsidRDefault="00AD19F0" w:rsidP="00AD19F0">
      <w:pPr>
        <w:pStyle w:val="a3"/>
        <w:shd w:val="clear" w:color="auto" w:fill="FFFFFF"/>
        <w:tabs>
          <w:tab w:val="left" w:pos="1428"/>
        </w:tabs>
        <w:spacing w:before="0" w:beforeAutospacing="0" w:after="67" w:afterAutospacing="0"/>
        <w:ind w:left="360"/>
        <w:jc w:val="center"/>
        <w:rPr>
          <w:rFonts w:ascii="Times New Roman" w:hAnsi="Times New Roman" w:cs="Times New Roman"/>
        </w:rPr>
      </w:pPr>
      <w:r w:rsidRPr="00EE0201">
        <w:rPr>
          <w:rFonts w:ascii="Times New Roman" w:hAnsi="Times New Roman" w:cs="Times New Roman"/>
          <w:b/>
          <w:bCs/>
        </w:rPr>
        <w:t>МОДУЛЬ «КРУЖКИ И СЕКЦИИ, ВНЕУРОЧНАЯ ДЕЯТЕЛЬНОСТЬ»</w:t>
      </w:r>
    </w:p>
    <w:p w:rsidR="00AD19F0" w:rsidRPr="00EE0201" w:rsidRDefault="00AD19F0" w:rsidP="00AD19F0">
      <w:pPr>
        <w:pStyle w:val="a3"/>
        <w:shd w:val="clear" w:color="auto" w:fill="FFFFFF"/>
        <w:tabs>
          <w:tab w:val="left" w:pos="1428"/>
        </w:tabs>
        <w:spacing w:after="67"/>
        <w:ind w:firstLine="360"/>
        <w:rPr>
          <w:rFonts w:ascii="Times New Roman" w:hAnsi="Times New Roman" w:cs="Times New Roman"/>
        </w:rPr>
      </w:pPr>
      <w:r w:rsidRPr="00EE0201">
        <w:rPr>
          <w:rFonts w:ascii="Times New Roman" w:hAnsi="Times New Roman" w:cs="Times New Roman"/>
        </w:rPr>
        <w:t>Реализация воспитательного потенциала курсов внеурочной деятельности происходит в рамках следующих выбранных школьниками ее видов:</w:t>
      </w:r>
    </w:p>
    <w:p w:rsidR="00AD19F0" w:rsidRPr="00EE0201" w:rsidRDefault="00AD19F0" w:rsidP="00AD19F0">
      <w:pPr>
        <w:pStyle w:val="a3"/>
        <w:shd w:val="clear" w:color="auto" w:fill="FFFFFF"/>
        <w:tabs>
          <w:tab w:val="left" w:pos="1428"/>
        </w:tabs>
        <w:spacing w:after="67"/>
        <w:ind w:firstLine="360"/>
        <w:rPr>
          <w:rFonts w:ascii="Times New Roman" w:hAnsi="Times New Roman" w:cs="Times New Roman"/>
        </w:rPr>
      </w:pPr>
      <w:r w:rsidRPr="00EE0201">
        <w:rPr>
          <w:rFonts w:ascii="Times New Roman" w:hAnsi="Times New Roman" w:cs="Times New Roman"/>
          <w:b/>
        </w:rPr>
        <w:t>Познавательная деятельность.</w:t>
      </w:r>
      <w:r w:rsidRPr="00EE0201">
        <w:rPr>
          <w:rFonts w:ascii="Times New Roman" w:hAnsi="Times New Roman" w:cs="Times New Roman"/>
        </w:rPr>
        <w:t xml:space="preserve"> Курс внеурочной деятельности  «Мы – исследователи»,  кружки  «Юный библиотекарь», «Безопасное колесо»,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Результат работы: три призовых места в районной  научно-исследовательской конференции школьников, участие в районных соревнованиях команд ЮИД, приведены в порядок испорченные книги и учебники в школьной библиотеке.</w:t>
      </w:r>
    </w:p>
    <w:p w:rsidR="00AD19F0" w:rsidRPr="00EE0201" w:rsidRDefault="00AD19F0" w:rsidP="00AD19F0">
      <w:pPr>
        <w:pStyle w:val="a3"/>
        <w:shd w:val="clear" w:color="auto" w:fill="FFFFFF"/>
        <w:tabs>
          <w:tab w:val="left" w:pos="1428"/>
        </w:tabs>
        <w:spacing w:after="67"/>
        <w:ind w:firstLine="360"/>
        <w:rPr>
          <w:rFonts w:ascii="Times New Roman" w:hAnsi="Times New Roman" w:cs="Times New Roman"/>
        </w:rPr>
      </w:pPr>
      <w:r w:rsidRPr="00EE0201">
        <w:rPr>
          <w:rFonts w:ascii="Times New Roman" w:hAnsi="Times New Roman" w:cs="Times New Roman"/>
          <w:b/>
        </w:rPr>
        <w:t>Художественное творчество</w:t>
      </w:r>
      <w:r w:rsidRPr="00EE0201">
        <w:rPr>
          <w:rFonts w:ascii="Times New Roman" w:hAnsi="Times New Roman" w:cs="Times New Roman"/>
        </w:rPr>
        <w:t xml:space="preserve">. Курсы внеурочной деятельности «Мы - художники», «Умелые руки», создающие благоприятные условия для </w:t>
      </w:r>
      <w:proofErr w:type="spellStart"/>
      <w:r w:rsidRPr="00EE0201">
        <w:rPr>
          <w:rFonts w:ascii="Times New Roman" w:hAnsi="Times New Roman" w:cs="Times New Roman"/>
        </w:rPr>
        <w:t>просоциальной</w:t>
      </w:r>
      <w:proofErr w:type="spellEnd"/>
      <w:r w:rsidRPr="00EE0201">
        <w:rPr>
          <w:rFonts w:ascii="Times New Roman" w:hAnsi="Times New Roman" w:cs="Times New Roman"/>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Результатом работы стали всевозможные подарочные открытки для родных, учителей и одноклассников; поделки на конкурс «Урожай 2021»;  «Новогодняя игрушка»; участие в конкурсах рисунков «Мы за здоровый образ жизни», «Космос глазами детей», «Звезда спасения», «Солдаты Победы», «Здравствуй, лето».</w:t>
      </w:r>
    </w:p>
    <w:p w:rsidR="00AD19F0" w:rsidRPr="00EE0201" w:rsidRDefault="00AD19F0" w:rsidP="00AD19F0">
      <w:pPr>
        <w:pStyle w:val="14"/>
        <w:shd w:val="clear" w:color="auto" w:fill="auto"/>
        <w:spacing w:before="0" w:after="300" w:line="240" w:lineRule="auto"/>
        <w:ind w:left="20" w:right="640"/>
        <w:rPr>
          <w:sz w:val="24"/>
          <w:szCs w:val="24"/>
        </w:rPr>
      </w:pPr>
      <w:r w:rsidRPr="00EE0201">
        <w:rPr>
          <w:b/>
          <w:sz w:val="24"/>
          <w:szCs w:val="24"/>
        </w:rPr>
        <w:t>Спортивно-оздоровительная деятельность</w:t>
      </w:r>
      <w:r w:rsidRPr="00EE0201">
        <w:rPr>
          <w:sz w:val="24"/>
          <w:szCs w:val="24"/>
        </w:rPr>
        <w:t>. Курсы внеурочной деятельности «ОФП», «Здоровые, сильные, ловкие»,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Команды школы участвовали в районных спортивных мероприятиях.</w:t>
      </w:r>
    </w:p>
    <w:p w:rsidR="00EE0201" w:rsidRPr="00EE0201" w:rsidRDefault="00AD19F0" w:rsidP="00EE0201">
      <w:pPr>
        <w:pStyle w:val="14"/>
        <w:shd w:val="clear" w:color="auto" w:fill="auto"/>
        <w:spacing w:before="0" w:after="300" w:line="240" w:lineRule="auto"/>
        <w:ind w:left="20" w:right="640"/>
        <w:rPr>
          <w:sz w:val="24"/>
          <w:szCs w:val="24"/>
        </w:rPr>
      </w:pPr>
      <w:r w:rsidRPr="00EE0201">
        <w:rPr>
          <w:sz w:val="24"/>
          <w:szCs w:val="24"/>
        </w:rPr>
        <w:t xml:space="preserve">Осуществлялся </w:t>
      </w:r>
      <w:proofErr w:type="gramStart"/>
      <w:r w:rsidRPr="00EE0201">
        <w:rPr>
          <w:sz w:val="24"/>
          <w:szCs w:val="24"/>
        </w:rPr>
        <w:t>контроль за</w:t>
      </w:r>
      <w:proofErr w:type="gramEnd"/>
      <w:r w:rsidRPr="00EE0201">
        <w:rPr>
          <w:sz w:val="24"/>
          <w:szCs w:val="24"/>
        </w:rPr>
        <w:t xml:space="preserve"> работой школьных кружков (соблюдение графика проведения занятий, посещаемость).  Более 90% учеников посещают кружки и секции, активно участвуют в жизни школы, представляя свои достижения на школьных  и районных мероприятиях.</w:t>
      </w:r>
    </w:p>
    <w:p w:rsidR="00AD19F0" w:rsidRPr="00EE0201" w:rsidRDefault="00EE0201" w:rsidP="00EE0201">
      <w:pPr>
        <w:pStyle w:val="af1"/>
        <w:rPr>
          <w:rFonts w:ascii="Times New Roman" w:hAnsi="Times New Roman" w:cs="Times New Roman"/>
          <w:b/>
          <w:sz w:val="24"/>
          <w:szCs w:val="24"/>
        </w:rPr>
      </w:pPr>
      <w:r w:rsidRPr="00EE0201">
        <w:rPr>
          <w:b/>
        </w:rPr>
        <w:t xml:space="preserve">                                                   </w:t>
      </w:r>
      <w:r>
        <w:rPr>
          <w:b/>
        </w:rPr>
        <w:t xml:space="preserve">            </w:t>
      </w:r>
      <w:r w:rsidRPr="00EE0201">
        <w:rPr>
          <w:b/>
        </w:rPr>
        <w:t xml:space="preserve"> </w:t>
      </w:r>
      <w:r w:rsidR="00AD19F0" w:rsidRPr="00EE0201">
        <w:rPr>
          <w:rFonts w:ascii="Times New Roman" w:hAnsi="Times New Roman" w:cs="Times New Roman"/>
          <w:b/>
          <w:sz w:val="24"/>
          <w:szCs w:val="24"/>
        </w:rPr>
        <w:t>МОДУЛЬ «ПРОФОРИЕНТАЦИЯ»</w:t>
      </w:r>
    </w:p>
    <w:p w:rsidR="00AD19F0" w:rsidRPr="00EE0201" w:rsidRDefault="00AD19F0" w:rsidP="00EE0201">
      <w:pPr>
        <w:pStyle w:val="af1"/>
        <w:rPr>
          <w:rFonts w:ascii="Times New Roman" w:hAnsi="Times New Roman" w:cs="Times New Roman"/>
          <w:sz w:val="24"/>
          <w:szCs w:val="24"/>
        </w:rPr>
      </w:pPr>
      <w:r w:rsidRPr="00EE0201">
        <w:rPr>
          <w:rFonts w:ascii="Times New Roman"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w:t>
      </w:r>
      <w:r w:rsidRPr="00EE0201">
        <w:rPr>
          <w:rFonts w:ascii="Times New Roman" w:hAnsi="Times New Roman" w:cs="Times New Roman"/>
          <w:sz w:val="24"/>
          <w:szCs w:val="24"/>
        </w:rPr>
        <w:lastRenderedPageBreak/>
        <w:t xml:space="preserve">совместной деятельности педагога и ребенка – подготовить школьника к осознанному выбору своей будущей профессиональной деятельности. </w:t>
      </w:r>
    </w:p>
    <w:p w:rsidR="00AD19F0" w:rsidRPr="00EE0201" w:rsidRDefault="00AD19F0" w:rsidP="00EE0201">
      <w:pPr>
        <w:pStyle w:val="af1"/>
        <w:rPr>
          <w:rFonts w:ascii="Times New Roman" w:hAnsi="Times New Roman" w:cs="Times New Roman"/>
          <w:sz w:val="24"/>
          <w:szCs w:val="24"/>
        </w:rPr>
      </w:pPr>
      <w:r w:rsidRPr="00EE0201">
        <w:rPr>
          <w:rFonts w:ascii="Times New Roman" w:hAnsi="Times New Roman" w:cs="Times New Roman"/>
          <w:sz w:val="24"/>
          <w:szCs w:val="24"/>
        </w:rPr>
        <w:t xml:space="preserve">Классными руководителями проведены циклы </w:t>
      </w:r>
      <w:proofErr w:type="spellStart"/>
      <w:r w:rsidRPr="00EE0201">
        <w:rPr>
          <w:rFonts w:ascii="Times New Roman" w:hAnsi="Times New Roman" w:cs="Times New Roman"/>
          <w:sz w:val="24"/>
          <w:szCs w:val="24"/>
        </w:rPr>
        <w:t>профориентационных</w:t>
      </w:r>
      <w:proofErr w:type="spellEnd"/>
      <w:r w:rsidRPr="00EE0201">
        <w:rPr>
          <w:rFonts w:ascii="Times New Roman" w:hAnsi="Times New Roman" w:cs="Times New Roman"/>
          <w:sz w:val="24"/>
          <w:szCs w:val="24"/>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AD19F0" w:rsidRPr="00EE0201" w:rsidRDefault="00AD19F0" w:rsidP="00EE0201">
      <w:pPr>
        <w:pStyle w:val="af1"/>
        <w:rPr>
          <w:rFonts w:ascii="Times New Roman" w:hAnsi="Times New Roman" w:cs="Times New Roman"/>
          <w:sz w:val="24"/>
          <w:szCs w:val="24"/>
        </w:rPr>
      </w:pPr>
      <w:r w:rsidRPr="00EE0201">
        <w:rPr>
          <w:rFonts w:ascii="Times New Roman" w:hAnsi="Times New Roman" w:cs="Times New Roman"/>
          <w:sz w:val="24"/>
          <w:szCs w:val="24"/>
        </w:rPr>
        <w:t>В 7-9 классах проведены   деловые игры «Моя будущая профессия» и «Пусть меня научат…»,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AD19F0" w:rsidRPr="00EE0201" w:rsidRDefault="00AD19F0" w:rsidP="00EE0201">
      <w:pPr>
        <w:pStyle w:val="af1"/>
        <w:rPr>
          <w:rFonts w:ascii="Times New Roman" w:hAnsi="Times New Roman" w:cs="Times New Roman"/>
          <w:sz w:val="24"/>
          <w:szCs w:val="24"/>
        </w:rPr>
      </w:pPr>
      <w:r w:rsidRPr="00EE0201">
        <w:rPr>
          <w:rFonts w:ascii="Times New Roman" w:hAnsi="Times New Roman" w:cs="Times New Roman"/>
          <w:sz w:val="24"/>
          <w:szCs w:val="24"/>
        </w:rPr>
        <w:t>Совместно с педагогами дети</w:t>
      </w:r>
      <w:proofErr w:type="gramStart"/>
      <w:r w:rsidRPr="00EE0201">
        <w:rPr>
          <w:rFonts w:ascii="Times New Roman" w:hAnsi="Times New Roman" w:cs="Times New Roman"/>
          <w:sz w:val="24"/>
          <w:szCs w:val="24"/>
        </w:rPr>
        <w:t xml:space="preserve">( </w:t>
      </w:r>
      <w:proofErr w:type="gramEnd"/>
      <w:r w:rsidRPr="00EE0201">
        <w:rPr>
          <w:rFonts w:ascii="Times New Roman" w:hAnsi="Times New Roman" w:cs="Times New Roman"/>
          <w:sz w:val="24"/>
          <w:szCs w:val="24"/>
        </w:rPr>
        <w:t xml:space="preserve">8-9 классы) изучали интернет ресурсы, посвященные выбору профессий ( прохождение </w:t>
      </w:r>
      <w:proofErr w:type="spellStart"/>
      <w:r w:rsidRPr="00EE0201">
        <w:rPr>
          <w:rFonts w:ascii="Times New Roman" w:hAnsi="Times New Roman" w:cs="Times New Roman"/>
          <w:sz w:val="24"/>
          <w:szCs w:val="24"/>
        </w:rPr>
        <w:t>профориентационного</w:t>
      </w:r>
      <w:proofErr w:type="spellEnd"/>
      <w:r w:rsidRPr="00EE0201">
        <w:rPr>
          <w:rFonts w:ascii="Times New Roman" w:hAnsi="Times New Roman" w:cs="Times New Roman"/>
          <w:sz w:val="24"/>
          <w:szCs w:val="24"/>
        </w:rPr>
        <w:t xml:space="preserve"> онлайн-тестирования). Проведена виртуальная экскурсия по предприятиям. Участвовали </w:t>
      </w:r>
      <w:r w:rsidRPr="00EE0201">
        <w:rPr>
          <w:rFonts w:ascii="Times New Roman" w:hAnsi="Times New Roman" w:cs="Times New Roman"/>
          <w:sz w:val="24"/>
          <w:szCs w:val="24"/>
          <w:shd w:val="clear" w:color="auto" w:fill="FFFFFF"/>
        </w:rPr>
        <w:t>в открытых онлайн-уроках «</w:t>
      </w:r>
      <w:proofErr w:type="spellStart"/>
      <w:r w:rsidRPr="00EE0201">
        <w:rPr>
          <w:rFonts w:ascii="Times New Roman" w:hAnsi="Times New Roman" w:cs="Times New Roman"/>
          <w:sz w:val="24"/>
          <w:szCs w:val="24"/>
          <w:shd w:val="clear" w:color="auto" w:fill="FFFFFF"/>
        </w:rPr>
        <w:t>ПроеКТОриЯ</w:t>
      </w:r>
      <w:proofErr w:type="spellEnd"/>
      <w:r w:rsidRPr="00EE0201">
        <w:rPr>
          <w:rFonts w:ascii="Times New Roman" w:hAnsi="Times New Roman" w:cs="Times New Roman"/>
          <w:sz w:val="24"/>
          <w:szCs w:val="24"/>
          <w:shd w:val="clear" w:color="auto" w:fill="FFFFFF"/>
        </w:rPr>
        <w:t>», направленных на раннюю профориентацию.</w:t>
      </w:r>
    </w:p>
    <w:p w:rsidR="00AD19F0" w:rsidRPr="00EE0201" w:rsidRDefault="00AD19F0" w:rsidP="00EE0201">
      <w:pPr>
        <w:pStyle w:val="af1"/>
        <w:rPr>
          <w:rFonts w:ascii="Times New Roman" w:hAnsi="Times New Roman" w:cs="Times New Roman"/>
          <w:sz w:val="24"/>
          <w:szCs w:val="24"/>
        </w:rPr>
      </w:pPr>
      <w:r w:rsidRPr="00EE0201">
        <w:rPr>
          <w:rFonts w:ascii="Times New Roman" w:hAnsi="Times New Roman" w:cs="Times New Roman"/>
          <w:sz w:val="24"/>
          <w:szCs w:val="24"/>
        </w:rPr>
        <w:t>Ребята 1-6 классов участвовали в конкурсе  рисунков «Профессии моих родителей», викторине «Все профессии важны – выбирай на вкус!».</w:t>
      </w:r>
    </w:p>
    <w:p w:rsidR="00AD19F0" w:rsidRPr="00EE0201" w:rsidRDefault="00AD19F0" w:rsidP="00AD19F0">
      <w:pPr>
        <w:pStyle w:val="a3"/>
        <w:shd w:val="clear" w:color="auto" w:fill="FFFFFF"/>
        <w:tabs>
          <w:tab w:val="left" w:pos="1428"/>
        </w:tabs>
        <w:spacing w:after="67"/>
        <w:ind w:firstLine="360"/>
        <w:jc w:val="center"/>
        <w:rPr>
          <w:rFonts w:ascii="Times New Roman" w:hAnsi="Times New Roman" w:cs="Times New Roman"/>
          <w:b/>
        </w:rPr>
      </w:pPr>
      <w:r w:rsidRPr="00EE0201">
        <w:rPr>
          <w:rFonts w:ascii="Times New Roman" w:hAnsi="Times New Roman" w:cs="Times New Roman"/>
          <w:b/>
        </w:rPr>
        <w:t>МОДУЛЬ «САМОУПРАВЛЕНИЕ»</w:t>
      </w:r>
    </w:p>
    <w:p w:rsidR="00AD19F0" w:rsidRPr="00EE0201" w:rsidRDefault="00AD19F0" w:rsidP="00AD19F0">
      <w:pPr>
        <w:pStyle w:val="a3"/>
        <w:shd w:val="clear" w:color="auto" w:fill="FFFFFF"/>
        <w:tabs>
          <w:tab w:val="left" w:pos="1428"/>
        </w:tabs>
        <w:spacing w:after="67"/>
        <w:ind w:firstLine="360"/>
        <w:rPr>
          <w:rFonts w:ascii="Times New Roman" w:hAnsi="Times New Roman" w:cs="Times New Roman"/>
        </w:rPr>
      </w:pPr>
      <w:r w:rsidRPr="00EE0201">
        <w:rPr>
          <w:rFonts w:ascii="Times New Roman" w:hAnsi="Times New Roman" w:cs="Times New Roman"/>
        </w:rPr>
        <w:t xml:space="preserve">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может трансформироваться (посредством введения функции педагога-куратора) в детско-взрослое самоуправление. Учитывая  численность учеников</w:t>
      </w:r>
      <w:proofErr w:type="gramStart"/>
      <w:r w:rsidRPr="00EE0201">
        <w:rPr>
          <w:rFonts w:ascii="Times New Roman" w:hAnsi="Times New Roman" w:cs="Times New Roman"/>
        </w:rPr>
        <w:t xml:space="preserve"> ,</w:t>
      </w:r>
      <w:proofErr w:type="gramEnd"/>
      <w:r w:rsidRPr="00EE0201">
        <w:rPr>
          <w:rFonts w:ascii="Times New Roman" w:hAnsi="Times New Roman" w:cs="Times New Roman"/>
        </w:rPr>
        <w:t xml:space="preserve"> в школе действует Детский совет, который курирует педагог-организатор. Детский совет собирается в начале учебного года, где педагог-организатор знакомит с планом мероприятий. В дальнейшем совет собирается по необходимости для подготовки мероприятий. В этом году ребята активно принимали участие в подготовке и проведении всех значимых мероприятий школы. </w:t>
      </w:r>
    </w:p>
    <w:p w:rsidR="00AD19F0" w:rsidRPr="00EE0201" w:rsidRDefault="00AD19F0" w:rsidP="00AD19F0">
      <w:pPr>
        <w:pStyle w:val="a3"/>
        <w:tabs>
          <w:tab w:val="left" w:pos="1428"/>
        </w:tabs>
        <w:ind w:firstLine="567"/>
        <w:jc w:val="center"/>
        <w:rPr>
          <w:rFonts w:ascii="Times New Roman" w:hAnsi="Times New Roman" w:cs="Times New Roman"/>
          <w:b/>
          <w:bCs/>
        </w:rPr>
      </w:pPr>
      <w:r w:rsidRPr="00EE0201">
        <w:rPr>
          <w:rFonts w:ascii="Times New Roman" w:hAnsi="Times New Roman" w:cs="Times New Roman"/>
          <w:b/>
          <w:bCs/>
        </w:rPr>
        <w:t>МОДУЛЬ «РАБОТА С РОДИТЕЛЯМИ»</w:t>
      </w:r>
    </w:p>
    <w:p w:rsidR="00AD19F0" w:rsidRPr="00EE0201" w:rsidRDefault="00AD19F0" w:rsidP="00AD19F0">
      <w:pPr>
        <w:pStyle w:val="a3"/>
        <w:tabs>
          <w:tab w:val="left" w:pos="1428"/>
        </w:tabs>
        <w:ind w:firstLine="567"/>
        <w:jc w:val="both"/>
        <w:rPr>
          <w:rFonts w:ascii="Times New Roman" w:hAnsi="Times New Roman" w:cs="Times New Roman"/>
          <w:color w:val="000000"/>
          <w:shd w:val="clear" w:color="auto" w:fill="FFFFFF"/>
        </w:rPr>
      </w:pPr>
      <w:r w:rsidRPr="00EE0201">
        <w:rPr>
          <w:rFonts w:ascii="Times New Roman" w:hAnsi="Times New Roman" w:cs="Times New Roman"/>
          <w:color w:val="000000"/>
          <w:shd w:val="clear" w:color="auto" w:fill="FFFFFF"/>
        </w:rPr>
        <w:t xml:space="preserve">Классные руководители ведут работу по укреплению связи с родителями </w:t>
      </w:r>
      <w:proofErr w:type="gramStart"/>
      <w:r w:rsidRPr="00EE0201">
        <w:rPr>
          <w:rFonts w:ascii="Times New Roman" w:hAnsi="Times New Roman" w:cs="Times New Roman"/>
          <w:color w:val="000000"/>
          <w:shd w:val="clear" w:color="auto" w:fill="FFFFFF"/>
        </w:rPr>
        <w:t>обучающихся</w:t>
      </w:r>
      <w:proofErr w:type="gramEnd"/>
      <w:r w:rsidRPr="00EE0201">
        <w:rPr>
          <w:rFonts w:ascii="Times New Roman" w:hAnsi="Times New Roman" w:cs="Times New Roman"/>
          <w:color w:val="000000"/>
          <w:shd w:val="clear" w:color="auto" w:fill="FFFFFF"/>
        </w:rPr>
        <w:t xml:space="preserve">. В основу работы положены принципы: сотрудничество родителей и </w:t>
      </w:r>
      <w:proofErr w:type="spellStart"/>
      <w:r w:rsidRPr="00EE0201">
        <w:rPr>
          <w:rFonts w:ascii="Times New Roman" w:hAnsi="Times New Roman" w:cs="Times New Roman"/>
          <w:color w:val="000000"/>
          <w:shd w:val="clear" w:color="auto" w:fill="FFFFFF"/>
        </w:rPr>
        <w:t>педколлектива</w:t>
      </w:r>
      <w:proofErr w:type="spellEnd"/>
      <w:r w:rsidRPr="00EE0201">
        <w:rPr>
          <w:rFonts w:ascii="Times New Roman" w:hAnsi="Times New Roman" w:cs="Times New Roman"/>
          <w:color w:val="000000"/>
          <w:shd w:val="clear" w:color="auto" w:fill="FFFFFF"/>
        </w:rPr>
        <w:t xml:space="preserve"> школы; ответственность родителей и коллектива школы за результаты воспитания детей; взаимного доверия. Свою работу ведет родительский комитет. Наиболее активны родители </w:t>
      </w:r>
      <w:proofErr w:type="gramStart"/>
      <w:r w:rsidRPr="00EE0201">
        <w:rPr>
          <w:rFonts w:ascii="Times New Roman" w:hAnsi="Times New Roman" w:cs="Times New Roman"/>
          <w:color w:val="000000"/>
          <w:shd w:val="clear" w:color="auto" w:fill="FFFFFF"/>
        </w:rPr>
        <w:t>обучающихся</w:t>
      </w:r>
      <w:proofErr w:type="gramEnd"/>
      <w:r w:rsidRPr="00EE0201">
        <w:rPr>
          <w:rFonts w:ascii="Times New Roman" w:hAnsi="Times New Roman" w:cs="Times New Roman"/>
          <w:color w:val="000000"/>
          <w:shd w:val="clear" w:color="auto" w:fill="FFFFFF"/>
        </w:rPr>
        <w:t xml:space="preserve"> начальной школы.</w:t>
      </w:r>
    </w:p>
    <w:p w:rsidR="00AD19F0" w:rsidRPr="00EE0201" w:rsidRDefault="00AD19F0" w:rsidP="00AD19F0">
      <w:pPr>
        <w:pStyle w:val="a3"/>
        <w:tabs>
          <w:tab w:val="left" w:pos="1428"/>
        </w:tabs>
        <w:ind w:firstLine="567"/>
        <w:jc w:val="both"/>
        <w:rPr>
          <w:rFonts w:ascii="Times New Roman" w:hAnsi="Times New Roman" w:cs="Times New Roman"/>
          <w:color w:val="000000"/>
          <w:shd w:val="clear" w:color="auto" w:fill="FFFFFF"/>
        </w:rPr>
      </w:pPr>
      <w:r w:rsidRPr="00EE0201">
        <w:rPr>
          <w:rFonts w:ascii="Times New Roman" w:hAnsi="Times New Roman" w:cs="Times New Roman"/>
          <w:color w:val="000000"/>
          <w:shd w:val="clear" w:color="auto" w:fill="FFFFFF"/>
        </w:rPr>
        <w:t xml:space="preserve">В первой четверти проведён общешкольный родительский лекторий «Профилактика дорожно-транспортного травматизма школьников» от 21 сентября. </w:t>
      </w:r>
      <w:proofErr w:type="gramStart"/>
      <w:r w:rsidRPr="00EE0201">
        <w:rPr>
          <w:rFonts w:ascii="Times New Roman" w:hAnsi="Times New Roman" w:cs="Times New Roman"/>
          <w:color w:val="000000"/>
          <w:shd w:val="clear" w:color="auto" w:fill="FFFFFF"/>
        </w:rPr>
        <w:t>Общешкольные родительские собрания 16 марта «Профилактика не  вовлечения несовершеннолетних в несанкционированные мероприятия и умышленного искажения  истории» и 17 мая «Переход дополнительного образования на персонифицированное финансирование»,</w:t>
      </w:r>
      <w:r w:rsidRPr="00EE0201">
        <w:rPr>
          <w:rFonts w:ascii="Times New Roman" w:hAnsi="Times New Roman" w:cs="Times New Roman"/>
        </w:rPr>
        <w:t xml:space="preserve"> </w:t>
      </w:r>
      <w:r w:rsidRPr="00EE0201">
        <w:rPr>
          <w:rFonts w:ascii="Times New Roman" w:hAnsi="Times New Roman" w:cs="Times New Roman"/>
          <w:shd w:val="clear" w:color="auto" w:fill="FFFFFF"/>
        </w:rPr>
        <w:t xml:space="preserve">были затронуты вопросы  об ответственности родителей за воспитание детей, </w:t>
      </w:r>
      <w:r w:rsidRPr="00EE0201">
        <w:rPr>
          <w:rFonts w:ascii="Times New Roman" w:hAnsi="Times New Roman" w:cs="Times New Roman"/>
          <w:bCs/>
          <w:bdr w:val="none" w:sz="0" w:space="0" w:color="auto" w:frame="1"/>
        </w:rPr>
        <w:t xml:space="preserve">о мерах по профилактике правонарушений среди  подростков, об административной и уголовной ответственности,  </w:t>
      </w:r>
      <w:r w:rsidRPr="00EE0201">
        <w:rPr>
          <w:rFonts w:ascii="Times New Roman" w:hAnsi="Times New Roman" w:cs="Times New Roman"/>
          <w:shd w:val="clear" w:color="auto" w:fill="FFFFFF"/>
        </w:rPr>
        <w:t>о ф</w:t>
      </w:r>
      <w:r w:rsidRPr="00EE0201">
        <w:rPr>
          <w:rFonts w:ascii="Times New Roman" w:hAnsi="Times New Roman" w:cs="Times New Roman"/>
          <w:color w:val="000000"/>
        </w:rPr>
        <w:t>ормировании духовности, нравственности, патриотизма в современной семье.</w:t>
      </w:r>
      <w:proofErr w:type="gramEnd"/>
      <w:r w:rsidRPr="00EE0201">
        <w:rPr>
          <w:rFonts w:ascii="Times New Roman" w:hAnsi="Times New Roman" w:cs="Times New Roman"/>
        </w:rPr>
        <w:t xml:space="preserve"> О росте преступности в подростковой среде рассказала инспектор КДН Евдокимова А.В. и   проинформировала родителей о  видах профилактических мероприятий, которые  могут способствовать  предотвращению правонарушений в подростковой среде. </w:t>
      </w:r>
      <w:proofErr w:type="gramStart"/>
      <w:r w:rsidRPr="00EE0201">
        <w:rPr>
          <w:rFonts w:ascii="Times New Roman" w:hAnsi="Times New Roman" w:cs="Times New Roman"/>
        </w:rPr>
        <w:t xml:space="preserve">Также на родительском собрании выступила зав. отделением работы с семьёй и детьми по </w:t>
      </w:r>
      <w:proofErr w:type="spellStart"/>
      <w:r w:rsidRPr="00EE0201">
        <w:rPr>
          <w:rFonts w:ascii="Times New Roman" w:hAnsi="Times New Roman" w:cs="Times New Roman"/>
        </w:rPr>
        <w:t>Спировскому</w:t>
      </w:r>
      <w:proofErr w:type="spellEnd"/>
      <w:r w:rsidRPr="00EE0201">
        <w:rPr>
          <w:rFonts w:ascii="Times New Roman" w:hAnsi="Times New Roman" w:cs="Times New Roman"/>
        </w:rPr>
        <w:t xml:space="preserve"> району Меркурьева И.В., которая подчеркнула, что роль семьи на сегодняшний день особенно важна: в ситуации обостряющихся межэтнических и межконфессиональных конфликтов на первый план выходит проблема воспитания неконфликтной личности, одной из главных черт которой должна быть толерантность</w:t>
      </w:r>
      <w:proofErr w:type="gramEnd"/>
    </w:p>
    <w:p w:rsidR="00AD19F0" w:rsidRPr="00EE0201" w:rsidRDefault="00AD19F0" w:rsidP="00AD19F0">
      <w:pPr>
        <w:pStyle w:val="a3"/>
        <w:shd w:val="clear" w:color="auto" w:fill="FFFFFF"/>
        <w:tabs>
          <w:tab w:val="left" w:pos="1428"/>
        </w:tabs>
        <w:spacing w:before="0" w:beforeAutospacing="0" w:after="67" w:afterAutospacing="0"/>
        <w:ind w:firstLine="360"/>
        <w:jc w:val="both"/>
        <w:rPr>
          <w:rFonts w:ascii="Times New Roman" w:hAnsi="Times New Roman" w:cs="Times New Roman"/>
        </w:rPr>
      </w:pPr>
      <w:r w:rsidRPr="00EE0201">
        <w:rPr>
          <w:rFonts w:ascii="Times New Roman" w:hAnsi="Times New Roman" w:cs="Times New Roman"/>
        </w:rPr>
        <w:lastRenderedPageBreak/>
        <w:t xml:space="preserve">Проведены беседы с родителями и на классных родительских собраниях по профилактике ДТП, выявлению потребления наркотических средств и психотропных веществ, о не вовлечении несовершеннолетних в несанкционированные мероприятия, о безопасности в сети Интернет. Проводилось педагогическое просвещение родителей по вопросам воспитания детей. В течение учебного года проводились по мере необходимости индивидуальные консультации для родителей по вопросу успеваемости учащихся. Поддерживалась связь с учителями-предметниками. </w:t>
      </w:r>
    </w:p>
    <w:p w:rsidR="00AD19F0" w:rsidRPr="00EE0201" w:rsidRDefault="00AD19F0" w:rsidP="00AD19F0">
      <w:pPr>
        <w:pStyle w:val="a3"/>
        <w:shd w:val="clear" w:color="auto" w:fill="FFFFFF"/>
        <w:tabs>
          <w:tab w:val="left" w:pos="1428"/>
        </w:tabs>
        <w:spacing w:before="0" w:beforeAutospacing="0" w:after="67" w:afterAutospacing="0"/>
        <w:ind w:firstLine="360"/>
        <w:jc w:val="both"/>
        <w:rPr>
          <w:rFonts w:ascii="Times New Roman" w:hAnsi="Times New Roman" w:cs="Times New Roman"/>
        </w:rPr>
      </w:pPr>
      <w:r w:rsidRPr="00EE0201">
        <w:rPr>
          <w:rFonts w:ascii="Times New Roman" w:hAnsi="Times New Roman" w:cs="Times New Roman"/>
        </w:rPr>
        <w:t>Родители учащихся ознакомлены с информацией по оздоровлению детей в летний период на базе школы.</w:t>
      </w:r>
      <w:r w:rsidRPr="00EE0201">
        <w:rPr>
          <w:rFonts w:ascii="Times New Roman" w:hAnsi="Times New Roman" w:cs="Times New Roman"/>
          <w:shd w:val="clear" w:color="auto" w:fill="FFFFFF"/>
        </w:rPr>
        <w:t xml:space="preserve"> </w:t>
      </w:r>
    </w:p>
    <w:p w:rsidR="00AD19F0" w:rsidRPr="00EE0201" w:rsidRDefault="00AD19F0" w:rsidP="00AD19F0">
      <w:pPr>
        <w:pStyle w:val="a3"/>
        <w:shd w:val="clear" w:color="auto" w:fill="FFFFFF"/>
        <w:spacing w:after="67"/>
        <w:ind w:firstLine="360"/>
        <w:jc w:val="both"/>
        <w:rPr>
          <w:rFonts w:ascii="Times New Roman" w:hAnsi="Times New Roman" w:cs="Times New Roman"/>
        </w:rPr>
      </w:pPr>
      <w:r w:rsidRPr="00EE0201">
        <w:rPr>
          <w:rFonts w:ascii="Times New Roman" w:hAnsi="Times New Roman" w:cs="Times New Roman"/>
        </w:rPr>
        <w:tab/>
      </w:r>
      <w:proofErr w:type="gramStart"/>
      <w:r w:rsidRPr="00EE0201">
        <w:rPr>
          <w:rFonts w:ascii="Times New Roman" w:hAnsi="Times New Roman" w:cs="Times New Roman"/>
        </w:rPr>
        <w:t>В целях формирования у учащихся адекватной позиции по вопросу проведения специальной миротворческой операции Вооруженными Силами России по освобождению мирных жителей Донецкой и Луганской народных республик во всех классах с 22-27 мая  в 1-8-х классах  прошли родительские собрания, где классные руководители акцентировали внимание на том, что против России идет информационная война, целью которой является дискредитация органов власти Российской Федерации, а также</w:t>
      </w:r>
      <w:proofErr w:type="gramEnd"/>
      <w:r w:rsidRPr="00EE0201">
        <w:rPr>
          <w:rFonts w:ascii="Times New Roman" w:hAnsi="Times New Roman" w:cs="Times New Roman"/>
        </w:rPr>
        <w:t xml:space="preserve"> разъясняли родителям сложившуюся ситуацию, при этом основывались на достоверных фактах и документах, с целью формирования у родителей адекватной позиции по вопросу проведения специальной миротворческой операции Вооруженными Силами России по освобождению мирных жителей Донецкой и Луганской народных республик.</w:t>
      </w:r>
    </w:p>
    <w:p w:rsidR="00AD19F0" w:rsidRPr="00EE0201" w:rsidRDefault="00AD19F0" w:rsidP="00AD19F0">
      <w:pPr>
        <w:pStyle w:val="a3"/>
        <w:shd w:val="clear" w:color="auto" w:fill="FFFFFF"/>
        <w:tabs>
          <w:tab w:val="left" w:pos="1428"/>
        </w:tabs>
        <w:spacing w:after="67"/>
        <w:ind w:firstLine="360"/>
        <w:jc w:val="center"/>
        <w:rPr>
          <w:rFonts w:ascii="Times New Roman" w:hAnsi="Times New Roman" w:cs="Times New Roman"/>
          <w:b/>
        </w:rPr>
      </w:pPr>
      <w:r w:rsidRPr="00EE0201">
        <w:rPr>
          <w:rFonts w:ascii="Times New Roman" w:hAnsi="Times New Roman" w:cs="Times New Roman"/>
          <w:b/>
        </w:rPr>
        <w:t>МОДУЛЬ «БЕЗОПАСНОСТЬ»</w:t>
      </w:r>
    </w:p>
    <w:p w:rsidR="00AD19F0" w:rsidRPr="00EE0201" w:rsidRDefault="00AD19F0" w:rsidP="00AD19F0">
      <w:pPr>
        <w:pStyle w:val="a3"/>
        <w:shd w:val="clear" w:color="auto" w:fill="FFFFFF"/>
        <w:tabs>
          <w:tab w:val="left" w:pos="1428"/>
        </w:tabs>
        <w:spacing w:after="67"/>
        <w:ind w:firstLine="360"/>
        <w:rPr>
          <w:rFonts w:ascii="Times New Roman" w:hAnsi="Times New Roman" w:cs="Times New Roman"/>
        </w:rPr>
      </w:pPr>
      <w:r w:rsidRPr="00EE0201">
        <w:rPr>
          <w:rFonts w:ascii="Times New Roman" w:hAnsi="Times New Roman" w:cs="Times New Roman"/>
        </w:rPr>
        <w:t xml:space="preserve">Данный    модуль    школьной     программы     воспитания   направлен  на организацию работы с </w:t>
      </w:r>
      <w:proofErr w:type="gramStart"/>
      <w:r w:rsidRPr="00EE0201">
        <w:rPr>
          <w:rFonts w:ascii="Times New Roman" w:hAnsi="Times New Roman" w:cs="Times New Roman"/>
        </w:rPr>
        <w:t>обучающимися</w:t>
      </w:r>
      <w:proofErr w:type="gramEnd"/>
      <w:r w:rsidRPr="00EE0201">
        <w:rPr>
          <w:rFonts w:ascii="Times New Roman" w:hAnsi="Times New Roman" w:cs="Times New Roman"/>
        </w:rPr>
        <w:t xml:space="preserve"> по здоровому и безопасному образу жизни.</w:t>
      </w:r>
    </w:p>
    <w:p w:rsidR="00AD19F0" w:rsidRPr="00EE0201" w:rsidRDefault="00AD19F0" w:rsidP="00AD19F0">
      <w:pPr>
        <w:shd w:val="clear" w:color="auto" w:fill="FFFFFF"/>
        <w:tabs>
          <w:tab w:val="left" w:pos="1428"/>
        </w:tabs>
        <w:spacing w:before="212"/>
        <w:ind w:left="360"/>
        <w:rPr>
          <w:rFonts w:ascii="Times New Roman" w:hAnsi="Times New Roman" w:cs="Times New Roman"/>
          <w:sz w:val="24"/>
          <w:szCs w:val="24"/>
        </w:rPr>
      </w:pPr>
      <w:r w:rsidRPr="00EE0201">
        <w:rPr>
          <w:rFonts w:ascii="Times New Roman" w:hAnsi="Times New Roman" w:cs="Times New Roman"/>
          <w:sz w:val="24"/>
          <w:szCs w:val="24"/>
        </w:rPr>
        <w:t xml:space="preserve">Проводились тренировочные эвакуации сотрудников и учащихся в случае возникновения чрезвычайных ситуаций  5 сентября, 29 апреля и 28 июня. Изданы приказы, составлены планы и акты по итогам проведения учебной эвакуации. </w:t>
      </w:r>
    </w:p>
    <w:p w:rsidR="00AD19F0" w:rsidRPr="00EE0201" w:rsidRDefault="00AD19F0" w:rsidP="00AD19F0">
      <w:pPr>
        <w:shd w:val="clear" w:color="auto" w:fill="FFFFFF"/>
        <w:tabs>
          <w:tab w:val="left" w:pos="1428"/>
        </w:tabs>
        <w:spacing w:before="212"/>
        <w:ind w:left="360"/>
        <w:rPr>
          <w:rFonts w:ascii="Times New Roman" w:hAnsi="Times New Roman" w:cs="Times New Roman"/>
          <w:sz w:val="24"/>
          <w:szCs w:val="24"/>
          <w:shd w:val="clear" w:color="auto" w:fill="FFFFFF"/>
        </w:rPr>
      </w:pPr>
      <w:r w:rsidRPr="00EE0201">
        <w:rPr>
          <w:rFonts w:ascii="Times New Roman" w:hAnsi="Times New Roman" w:cs="Times New Roman"/>
          <w:sz w:val="24"/>
          <w:szCs w:val="24"/>
        </w:rPr>
        <w:t xml:space="preserve">В сентябре-октябре проводился месячник Безопасности. </w:t>
      </w:r>
      <w:r w:rsidRPr="00EE0201">
        <w:rPr>
          <w:rFonts w:ascii="Times New Roman" w:hAnsi="Times New Roman" w:cs="Times New Roman"/>
          <w:sz w:val="24"/>
          <w:szCs w:val="24"/>
          <w:shd w:val="clear" w:color="auto" w:fill="FFFFFF"/>
        </w:rPr>
        <w:t>В ходе </w:t>
      </w:r>
      <w:r w:rsidRPr="00EE0201">
        <w:rPr>
          <w:rFonts w:ascii="Times New Roman" w:hAnsi="Times New Roman" w:cs="Times New Roman"/>
          <w:bCs/>
          <w:sz w:val="24"/>
          <w:szCs w:val="24"/>
          <w:shd w:val="clear" w:color="auto" w:fill="FFFFFF"/>
        </w:rPr>
        <w:t>месячника</w:t>
      </w:r>
      <w:r w:rsidRPr="00EE0201">
        <w:rPr>
          <w:rFonts w:ascii="Times New Roman" w:hAnsi="Times New Roman" w:cs="Times New Roman"/>
          <w:sz w:val="24"/>
          <w:szCs w:val="24"/>
          <w:shd w:val="clear" w:color="auto" w:fill="FFFFFF"/>
        </w:rPr>
        <w:t xml:space="preserve"> были проведены разные по форме мероприятия, в которых приняли участие все учащиеся школы, педагоги и родители. </w:t>
      </w:r>
    </w:p>
    <w:p w:rsidR="00AD19F0" w:rsidRPr="00EE0201" w:rsidRDefault="00AD19F0" w:rsidP="00AD19F0">
      <w:pPr>
        <w:shd w:val="clear" w:color="auto" w:fill="FFFFFF"/>
        <w:tabs>
          <w:tab w:val="left" w:pos="1428"/>
        </w:tabs>
        <w:spacing w:before="212"/>
        <w:ind w:left="360"/>
        <w:rPr>
          <w:rFonts w:ascii="Times New Roman" w:hAnsi="Times New Roman" w:cs="Times New Roman"/>
          <w:sz w:val="24"/>
          <w:szCs w:val="24"/>
        </w:rPr>
      </w:pPr>
      <w:r w:rsidRPr="00EE0201">
        <w:rPr>
          <w:rFonts w:ascii="Times New Roman" w:hAnsi="Times New Roman" w:cs="Times New Roman"/>
          <w:sz w:val="24"/>
          <w:szCs w:val="24"/>
          <w:shd w:val="clear" w:color="auto" w:fill="FFFFFF"/>
        </w:rPr>
        <w:t xml:space="preserve">- </w:t>
      </w:r>
      <w:r w:rsidRPr="00EE0201">
        <w:rPr>
          <w:rFonts w:ascii="Times New Roman" w:hAnsi="Times New Roman" w:cs="Times New Roman"/>
          <w:sz w:val="24"/>
          <w:szCs w:val="24"/>
        </w:rPr>
        <w:t>Всероссийский  урок безопасности</w:t>
      </w:r>
    </w:p>
    <w:p w:rsidR="00AD19F0" w:rsidRPr="00EE0201" w:rsidRDefault="00AD19F0" w:rsidP="00AD19F0">
      <w:pPr>
        <w:shd w:val="clear" w:color="auto" w:fill="FFFFFF"/>
        <w:tabs>
          <w:tab w:val="left" w:pos="1428"/>
        </w:tabs>
        <w:spacing w:before="212"/>
        <w:ind w:left="360"/>
        <w:rPr>
          <w:rFonts w:ascii="Times New Roman" w:hAnsi="Times New Roman" w:cs="Times New Roman"/>
          <w:sz w:val="24"/>
          <w:szCs w:val="24"/>
        </w:rPr>
      </w:pPr>
      <w:r w:rsidRPr="00EE0201">
        <w:rPr>
          <w:rFonts w:ascii="Times New Roman" w:hAnsi="Times New Roman" w:cs="Times New Roman"/>
          <w:sz w:val="24"/>
          <w:szCs w:val="24"/>
        </w:rPr>
        <w:t>- Международный день толерантности</w:t>
      </w:r>
    </w:p>
    <w:p w:rsidR="00AD19F0" w:rsidRPr="00EE0201" w:rsidRDefault="00AD19F0" w:rsidP="00AD19F0">
      <w:pPr>
        <w:shd w:val="clear" w:color="auto" w:fill="FFFFFF"/>
        <w:tabs>
          <w:tab w:val="left" w:pos="1428"/>
        </w:tabs>
        <w:spacing w:before="212"/>
        <w:ind w:left="360"/>
        <w:rPr>
          <w:rFonts w:ascii="Times New Roman" w:hAnsi="Times New Roman" w:cs="Times New Roman"/>
          <w:sz w:val="24"/>
          <w:szCs w:val="24"/>
        </w:rPr>
      </w:pPr>
      <w:r w:rsidRPr="00EE0201">
        <w:rPr>
          <w:rFonts w:ascii="Times New Roman" w:hAnsi="Times New Roman" w:cs="Times New Roman"/>
          <w:sz w:val="24"/>
          <w:szCs w:val="24"/>
        </w:rPr>
        <w:t>- Классные часы «Безопасная дорога», «Огонь – друг или враг?», «Пешеход и пассажир», «Терроризм и его проявления», «Тайны Интернета»</w:t>
      </w:r>
    </w:p>
    <w:p w:rsidR="00AD19F0" w:rsidRPr="00EE0201" w:rsidRDefault="00AD19F0" w:rsidP="00AD19F0">
      <w:pPr>
        <w:shd w:val="clear" w:color="auto" w:fill="FFFFFF"/>
        <w:tabs>
          <w:tab w:val="left" w:pos="1428"/>
        </w:tabs>
        <w:spacing w:before="212"/>
        <w:ind w:left="360"/>
        <w:rPr>
          <w:rFonts w:ascii="Times New Roman" w:hAnsi="Times New Roman" w:cs="Times New Roman"/>
          <w:sz w:val="24"/>
          <w:szCs w:val="24"/>
        </w:rPr>
      </w:pPr>
      <w:r w:rsidRPr="00EE0201">
        <w:rPr>
          <w:rFonts w:ascii="Times New Roman" w:hAnsi="Times New Roman" w:cs="Times New Roman"/>
          <w:sz w:val="24"/>
          <w:szCs w:val="24"/>
        </w:rPr>
        <w:t>- акция «Засветись!»</w:t>
      </w:r>
    </w:p>
    <w:p w:rsidR="00AD19F0" w:rsidRPr="00EE0201" w:rsidRDefault="00AD19F0" w:rsidP="00AD19F0">
      <w:pPr>
        <w:shd w:val="clear" w:color="auto" w:fill="FFFFFF"/>
        <w:tabs>
          <w:tab w:val="left" w:pos="1428"/>
        </w:tabs>
        <w:spacing w:before="212"/>
        <w:ind w:left="360"/>
        <w:rPr>
          <w:rFonts w:ascii="Times New Roman" w:hAnsi="Times New Roman" w:cs="Times New Roman"/>
          <w:sz w:val="24"/>
          <w:szCs w:val="24"/>
        </w:rPr>
      </w:pPr>
      <w:r w:rsidRPr="00EE0201">
        <w:rPr>
          <w:rFonts w:ascii="Times New Roman" w:hAnsi="Times New Roman" w:cs="Times New Roman"/>
          <w:sz w:val="24"/>
          <w:szCs w:val="24"/>
        </w:rPr>
        <w:t>- игра «Будь готов!»</w:t>
      </w:r>
    </w:p>
    <w:p w:rsidR="00AD19F0" w:rsidRPr="00EE0201" w:rsidRDefault="00AD19F0" w:rsidP="00AD19F0">
      <w:pPr>
        <w:shd w:val="clear" w:color="auto" w:fill="FFFFFF"/>
        <w:tabs>
          <w:tab w:val="left" w:pos="1428"/>
        </w:tabs>
        <w:spacing w:before="212"/>
        <w:ind w:left="360"/>
        <w:rPr>
          <w:rFonts w:ascii="Times New Roman" w:hAnsi="Times New Roman" w:cs="Times New Roman"/>
          <w:sz w:val="24"/>
          <w:szCs w:val="24"/>
        </w:rPr>
      </w:pPr>
      <w:r w:rsidRPr="00EE0201">
        <w:rPr>
          <w:rFonts w:ascii="Times New Roman" w:hAnsi="Times New Roman" w:cs="Times New Roman"/>
          <w:sz w:val="24"/>
          <w:szCs w:val="24"/>
        </w:rPr>
        <w:t>- конкурсы рисунков и плакатов по безопасности</w:t>
      </w:r>
    </w:p>
    <w:p w:rsidR="00AD19F0" w:rsidRPr="00EE0201" w:rsidRDefault="00AD19F0" w:rsidP="00AD19F0">
      <w:pPr>
        <w:shd w:val="clear" w:color="auto" w:fill="FFFFFF"/>
        <w:tabs>
          <w:tab w:val="left" w:pos="1428"/>
        </w:tabs>
        <w:spacing w:before="212"/>
        <w:ind w:left="360"/>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´На уроках ОБЖ учащиеся 7-9 классов получили необходимую теоретическую информацию о возможных угрозах и правилах </w:t>
      </w:r>
      <w:r w:rsidRPr="00EE0201">
        <w:rPr>
          <w:rFonts w:ascii="Times New Roman" w:hAnsi="Times New Roman" w:cs="Times New Roman"/>
          <w:bCs/>
          <w:sz w:val="24"/>
          <w:szCs w:val="24"/>
          <w:shd w:val="clear" w:color="auto" w:fill="FFFFFF"/>
        </w:rPr>
        <w:t>безопасного</w:t>
      </w:r>
      <w:r w:rsidRPr="00EE0201">
        <w:rPr>
          <w:rFonts w:ascii="Times New Roman" w:hAnsi="Times New Roman" w:cs="Times New Roman"/>
          <w:sz w:val="24"/>
          <w:szCs w:val="24"/>
          <w:shd w:val="clear" w:color="auto" w:fill="FFFFFF"/>
        </w:rPr>
        <w:t> поведения, а так же были проведены практические занятия по оказанию первой медицинской помощи.</w:t>
      </w:r>
    </w:p>
    <w:p w:rsidR="00AD19F0" w:rsidRPr="00EE0201" w:rsidRDefault="00AD19F0" w:rsidP="00AD19F0">
      <w:pPr>
        <w:shd w:val="clear" w:color="auto" w:fill="FFFFFF"/>
        <w:tabs>
          <w:tab w:val="left" w:pos="1428"/>
        </w:tabs>
        <w:spacing w:before="212"/>
        <w:ind w:left="360"/>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 xml:space="preserve">В школе создана </w:t>
      </w:r>
      <w:r w:rsidRPr="00EE0201">
        <w:rPr>
          <w:rFonts w:ascii="Times New Roman" w:hAnsi="Times New Roman" w:cs="Times New Roman"/>
          <w:sz w:val="24"/>
          <w:szCs w:val="24"/>
        </w:rPr>
        <w:t xml:space="preserve">команда ЮИД. В ноябре и мае агитбригада ЮИД выступила перед ребятами школы, а так же участвовала в районных соревнованиях.  </w:t>
      </w:r>
      <w:r w:rsidRPr="00EE0201">
        <w:rPr>
          <w:rFonts w:ascii="Times New Roman" w:hAnsi="Times New Roman" w:cs="Times New Roman"/>
          <w:sz w:val="24"/>
          <w:szCs w:val="24"/>
          <w:shd w:val="clear" w:color="auto" w:fill="FFFFFF"/>
        </w:rPr>
        <w:t>В течение всего учебного года проводятся мероприятия по БДД:</w:t>
      </w:r>
    </w:p>
    <w:p w:rsidR="00AD19F0" w:rsidRPr="00EE0201" w:rsidRDefault="00AD19F0" w:rsidP="00AD19F0">
      <w:pPr>
        <w:pStyle w:val="af3"/>
        <w:numPr>
          <w:ilvl w:val="0"/>
          <w:numId w:val="32"/>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Просмотр видеороликов «Безопасность на улицах и дорогах» (октябрь, март, июнь)</w:t>
      </w:r>
    </w:p>
    <w:p w:rsidR="00AD19F0" w:rsidRPr="00EE0201" w:rsidRDefault="00AD19F0" w:rsidP="00AD19F0">
      <w:pPr>
        <w:pStyle w:val="af3"/>
        <w:numPr>
          <w:ilvl w:val="0"/>
          <w:numId w:val="32"/>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lastRenderedPageBreak/>
        <w:t>Конкурс сочинений «Обращение к водителю» (март)</w:t>
      </w:r>
    </w:p>
    <w:p w:rsidR="00AD19F0" w:rsidRPr="00EE0201" w:rsidRDefault="00AD19F0" w:rsidP="00AD19F0">
      <w:pPr>
        <w:pStyle w:val="af3"/>
        <w:numPr>
          <w:ilvl w:val="0"/>
          <w:numId w:val="32"/>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Конкурс рисунков по БДД (сентябрь, февраль, июнь)</w:t>
      </w:r>
    </w:p>
    <w:p w:rsidR="00AD19F0" w:rsidRPr="00EE0201" w:rsidRDefault="00AD19F0" w:rsidP="00AD19F0">
      <w:pPr>
        <w:pStyle w:val="af3"/>
        <w:numPr>
          <w:ilvl w:val="0"/>
          <w:numId w:val="32"/>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Викторины «Изучаем ПДД» (ноябрь, март)</w:t>
      </w:r>
    </w:p>
    <w:p w:rsidR="00AD19F0" w:rsidRPr="00EE0201" w:rsidRDefault="00AD19F0" w:rsidP="00AD19F0">
      <w:pPr>
        <w:pStyle w:val="af3"/>
        <w:numPr>
          <w:ilvl w:val="0"/>
          <w:numId w:val="32"/>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Дистанционная олимпиада по ПДД на платформе УЧИ</w:t>
      </w:r>
      <w:proofErr w:type="gramStart"/>
      <w:r w:rsidRPr="00EE0201">
        <w:rPr>
          <w:rFonts w:ascii="Times New Roman" w:hAnsi="Times New Roman" w:cs="Times New Roman"/>
          <w:sz w:val="24"/>
          <w:szCs w:val="24"/>
          <w:shd w:val="clear" w:color="auto" w:fill="FFFFFF"/>
        </w:rPr>
        <w:t>.Р</w:t>
      </w:r>
      <w:proofErr w:type="gramEnd"/>
      <w:r w:rsidRPr="00EE0201">
        <w:rPr>
          <w:rFonts w:ascii="Times New Roman" w:hAnsi="Times New Roman" w:cs="Times New Roman"/>
          <w:sz w:val="24"/>
          <w:szCs w:val="24"/>
          <w:shd w:val="clear" w:color="auto" w:fill="FFFFFF"/>
        </w:rPr>
        <w:t>У (май)</w:t>
      </w:r>
    </w:p>
    <w:p w:rsidR="00AD19F0" w:rsidRPr="00EE0201" w:rsidRDefault="00AD19F0" w:rsidP="00AD19F0">
      <w:pPr>
        <w:shd w:val="clear" w:color="auto" w:fill="FFFFFF"/>
        <w:tabs>
          <w:tab w:val="left" w:pos="1428"/>
        </w:tabs>
        <w:spacing w:before="212"/>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В октябре-ноябре и мае-июне были проведены антинаркотические месячники. В мероприятиях участвовали все ученики школы и воспитанники ЛОЛ.</w:t>
      </w:r>
    </w:p>
    <w:p w:rsidR="00AD19F0" w:rsidRPr="00EE0201" w:rsidRDefault="00AD19F0" w:rsidP="00AD19F0">
      <w:pPr>
        <w:pStyle w:val="af3"/>
        <w:numPr>
          <w:ilvl w:val="0"/>
          <w:numId w:val="33"/>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День здоровья «Спорт – альтернатива пагубным привычкам!»</w:t>
      </w:r>
    </w:p>
    <w:p w:rsidR="00AD19F0" w:rsidRPr="00EE0201" w:rsidRDefault="00AD19F0" w:rsidP="00AD19F0">
      <w:pPr>
        <w:pStyle w:val="af3"/>
        <w:numPr>
          <w:ilvl w:val="0"/>
          <w:numId w:val="33"/>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Спортивный праздник «Муравейник»</w:t>
      </w:r>
    </w:p>
    <w:p w:rsidR="00AD19F0" w:rsidRPr="00EE0201" w:rsidRDefault="00AD19F0" w:rsidP="00AD19F0">
      <w:pPr>
        <w:pStyle w:val="af3"/>
        <w:numPr>
          <w:ilvl w:val="0"/>
          <w:numId w:val="33"/>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Книжная выставка «Беда не придёт в мой дом»</w:t>
      </w:r>
    </w:p>
    <w:p w:rsidR="00AD19F0" w:rsidRPr="00EE0201" w:rsidRDefault="00AD19F0" w:rsidP="00AD19F0">
      <w:pPr>
        <w:pStyle w:val="af3"/>
        <w:numPr>
          <w:ilvl w:val="0"/>
          <w:numId w:val="33"/>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Конкурс рисунков «Мы против наркотиков»</w:t>
      </w:r>
    </w:p>
    <w:p w:rsidR="00AD19F0" w:rsidRPr="00EE0201" w:rsidRDefault="00AD19F0" w:rsidP="00AD19F0">
      <w:pPr>
        <w:pStyle w:val="af3"/>
        <w:numPr>
          <w:ilvl w:val="0"/>
          <w:numId w:val="33"/>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Классные часы «Мы за здоровый образ жизни», «Вредным привычкам скажем – нет!»</w:t>
      </w:r>
    </w:p>
    <w:p w:rsidR="00AD19F0" w:rsidRPr="00EE0201" w:rsidRDefault="00AD19F0" w:rsidP="00AD19F0">
      <w:pPr>
        <w:pStyle w:val="af3"/>
        <w:numPr>
          <w:ilvl w:val="0"/>
          <w:numId w:val="33"/>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Диспут «Модно ли быть здоровым?»</w:t>
      </w:r>
    </w:p>
    <w:p w:rsidR="00AD19F0" w:rsidRPr="00EE0201" w:rsidRDefault="00AD19F0" w:rsidP="00AD19F0">
      <w:pPr>
        <w:pStyle w:val="af3"/>
        <w:numPr>
          <w:ilvl w:val="0"/>
          <w:numId w:val="33"/>
        </w:numPr>
        <w:shd w:val="clear" w:color="auto" w:fill="FFFFFF"/>
        <w:tabs>
          <w:tab w:val="left" w:pos="1428"/>
        </w:tabs>
        <w:spacing w:before="212" w:after="0" w:line="240" w:lineRule="auto"/>
        <w:rPr>
          <w:rFonts w:ascii="Times New Roman" w:hAnsi="Times New Roman" w:cs="Times New Roman"/>
          <w:sz w:val="24"/>
          <w:szCs w:val="24"/>
          <w:shd w:val="clear" w:color="auto" w:fill="FFFFFF"/>
        </w:rPr>
      </w:pPr>
      <w:r w:rsidRPr="00EE0201">
        <w:rPr>
          <w:rFonts w:ascii="Times New Roman" w:hAnsi="Times New Roman" w:cs="Times New Roman"/>
          <w:sz w:val="24"/>
          <w:szCs w:val="24"/>
          <w:shd w:val="clear" w:color="auto" w:fill="FFFFFF"/>
        </w:rPr>
        <w:t>Лекторий «Подросток и закон».</w:t>
      </w:r>
    </w:p>
    <w:p w:rsidR="00AD19F0" w:rsidRDefault="00AD19F0" w:rsidP="00AD19F0">
      <w:pPr>
        <w:pStyle w:val="a3"/>
        <w:shd w:val="clear" w:color="auto" w:fill="FFFFFF"/>
        <w:tabs>
          <w:tab w:val="left" w:pos="1428"/>
        </w:tabs>
        <w:spacing w:after="67"/>
        <w:rPr>
          <w:rFonts w:ascii="Times New Roman" w:hAnsi="Times New Roman" w:cs="Times New Roman"/>
        </w:rPr>
      </w:pPr>
      <w:r w:rsidRPr="00EE0201">
        <w:rPr>
          <w:rFonts w:ascii="Times New Roman" w:hAnsi="Times New Roman" w:cs="Times New Roman"/>
        </w:rPr>
        <w:t>На уровне классов проведение классными руководителями  инструктажей: по охране труда, пожарной  и электро безопасности, безопасности на дороге, в общественном транспорте, на улице, вблизи водоёмов  и т.д.</w:t>
      </w:r>
    </w:p>
    <w:p w:rsidR="00B95362" w:rsidRPr="00B95362" w:rsidRDefault="00B95362" w:rsidP="00B95362">
      <w:pPr>
        <w:pStyle w:val="a3"/>
        <w:shd w:val="clear" w:color="auto" w:fill="FFFFFF"/>
        <w:tabs>
          <w:tab w:val="left" w:pos="1428"/>
        </w:tabs>
        <w:spacing w:after="67"/>
        <w:rPr>
          <w:rFonts w:ascii="Times New Roman" w:hAnsi="Times New Roman" w:cs="Times New Roman"/>
        </w:rPr>
      </w:pPr>
      <w:r w:rsidRPr="00B95362">
        <w:rPr>
          <w:rFonts w:ascii="Times New Roman" w:hAnsi="Times New Roman" w:cs="Times New Roman"/>
        </w:rPr>
        <w:t xml:space="preserve">Проведена  работа  с </w:t>
      </w:r>
      <w:proofErr w:type="gramStart"/>
      <w:r w:rsidRPr="00B95362">
        <w:rPr>
          <w:rFonts w:ascii="Times New Roman" w:hAnsi="Times New Roman" w:cs="Times New Roman"/>
        </w:rPr>
        <w:t>обучающимися</w:t>
      </w:r>
      <w:proofErr w:type="gramEnd"/>
      <w:r w:rsidRPr="00B95362">
        <w:rPr>
          <w:rFonts w:ascii="Times New Roman" w:hAnsi="Times New Roman" w:cs="Times New Roman"/>
        </w:rPr>
        <w:t xml:space="preserve"> по здоровому и безопасному образу жизни.</w:t>
      </w:r>
    </w:p>
    <w:p w:rsidR="00AD19F0" w:rsidRPr="00EE0201" w:rsidRDefault="00AD19F0" w:rsidP="00AD19F0">
      <w:pPr>
        <w:shd w:val="clear" w:color="auto" w:fill="FFFFFF"/>
        <w:tabs>
          <w:tab w:val="left" w:pos="1428"/>
        </w:tabs>
        <w:spacing w:before="212"/>
        <w:rPr>
          <w:rFonts w:ascii="Times New Roman" w:hAnsi="Times New Roman" w:cs="Times New Roman"/>
          <w:bCs/>
          <w:sz w:val="24"/>
          <w:szCs w:val="24"/>
        </w:rPr>
      </w:pPr>
      <w:r w:rsidRPr="00EE0201">
        <w:rPr>
          <w:rFonts w:ascii="Times New Roman" w:hAnsi="Times New Roman" w:cs="Times New Roman"/>
          <w:bCs/>
          <w:sz w:val="24"/>
          <w:szCs w:val="24"/>
        </w:rPr>
        <w:t xml:space="preserve">Регулярно директор школы Образцова О.В. проводит инструктаж по действиям персонала и учащихся при возникновении ЧС для педагогов, все  ознакомлены с алгоритмом действий учителя при возникновении (угрозе возникновения) чрезвычайной ситуации в здании школы и изучили основные правила при использовании первичных средств пожаротушения и правила поведения при эвакуации в случае возгорания в здании школы. </w:t>
      </w:r>
    </w:p>
    <w:p w:rsidR="00AD19F0" w:rsidRPr="00EE0201" w:rsidRDefault="00AD19F0" w:rsidP="00AD19F0">
      <w:pPr>
        <w:shd w:val="clear" w:color="auto" w:fill="FFFFFF"/>
        <w:ind w:right="283"/>
        <w:jc w:val="center"/>
        <w:rPr>
          <w:rFonts w:ascii="Times New Roman" w:hAnsi="Times New Roman" w:cs="Times New Roman"/>
          <w:b/>
          <w:color w:val="181818"/>
          <w:sz w:val="24"/>
          <w:szCs w:val="24"/>
        </w:rPr>
      </w:pPr>
      <w:r w:rsidRPr="00EE0201">
        <w:rPr>
          <w:rFonts w:ascii="Times New Roman" w:hAnsi="Times New Roman" w:cs="Times New Roman"/>
          <w:b/>
          <w:color w:val="181818"/>
          <w:sz w:val="24"/>
          <w:szCs w:val="24"/>
        </w:rPr>
        <w:t>МОДУЛЬ «ЛЕТНИЙ ОТДЫХ»</w:t>
      </w:r>
    </w:p>
    <w:p w:rsidR="00AD19F0" w:rsidRPr="00EE0201" w:rsidRDefault="00AD19F0" w:rsidP="00EE0201">
      <w:pPr>
        <w:pStyle w:val="af1"/>
        <w:rPr>
          <w:rFonts w:ascii="Times New Roman" w:hAnsi="Times New Roman" w:cs="Times New Roman"/>
          <w:sz w:val="24"/>
          <w:szCs w:val="24"/>
        </w:rPr>
      </w:pPr>
      <w:r w:rsidRPr="00EE0201">
        <w:rPr>
          <w:rFonts w:ascii="Times New Roman" w:hAnsi="Times New Roman" w:cs="Times New Roman"/>
          <w:sz w:val="24"/>
          <w:szCs w:val="24"/>
        </w:rPr>
        <w:t>Для того</w:t>
      </w:r>
      <w:proofErr w:type="gramStart"/>
      <w:r w:rsidRPr="00EE0201">
        <w:rPr>
          <w:rFonts w:ascii="Times New Roman" w:hAnsi="Times New Roman" w:cs="Times New Roman"/>
          <w:sz w:val="24"/>
          <w:szCs w:val="24"/>
        </w:rPr>
        <w:t>,</w:t>
      </w:r>
      <w:proofErr w:type="gramEnd"/>
      <w:r w:rsidRPr="00EE0201">
        <w:rPr>
          <w:rFonts w:ascii="Times New Roman" w:hAnsi="Times New Roman" w:cs="Times New Roman"/>
          <w:sz w:val="24"/>
          <w:szCs w:val="24"/>
        </w:rPr>
        <w:t xml:space="preserve"> чтобы воспитание в летнее время стало полноценной социально-педагогической деятельностью на базе школы ежегодно открывается летний лагерь дневного пребывания.  Система летнего лагеря с </w:t>
      </w:r>
      <w:proofErr w:type="spellStart"/>
      <w:r w:rsidRPr="00EE0201">
        <w:rPr>
          <w:rFonts w:ascii="Times New Roman" w:hAnsi="Times New Roman" w:cs="Times New Roman"/>
          <w:sz w:val="24"/>
          <w:szCs w:val="24"/>
        </w:rPr>
        <w:t>валеологической</w:t>
      </w:r>
      <w:proofErr w:type="spellEnd"/>
      <w:r w:rsidRPr="00EE0201">
        <w:rPr>
          <w:rFonts w:ascii="Times New Roman" w:hAnsi="Times New Roman" w:cs="Times New Roman"/>
          <w:sz w:val="24"/>
          <w:szCs w:val="24"/>
        </w:rPr>
        <w:t xml:space="preserve"> направленностью является способом организации жизнедеятельности участников лагеря, представляющей собой целостную и упорядоченную совокупность взаимодействующих компонентов, содействующих развитию личности участника.    </w:t>
      </w:r>
    </w:p>
    <w:p w:rsidR="00AD19F0" w:rsidRDefault="00AD19F0" w:rsidP="00EE0201">
      <w:pPr>
        <w:pStyle w:val="af1"/>
        <w:rPr>
          <w:rFonts w:ascii="Times New Roman" w:hAnsi="Times New Roman" w:cs="Times New Roman"/>
          <w:sz w:val="24"/>
          <w:szCs w:val="24"/>
        </w:rPr>
      </w:pPr>
      <w:r w:rsidRPr="00EE0201">
        <w:rPr>
          <w:rFonts w:ascii="Times New Roman" w:hAnsi="Times New Roman" w:cs="Times New Roman"/>
          <w:sz w:val="24"/>
          <w:szCs w:val="24"/>
        </w:rPr>
        <w:t>       При комплектовании смены особое внимание уделялось детям из малообеспеченных, многодетных, неполных семей, а также детям, чьи семьи находятся в трудной жизненной ситуации.</w:t>
      </w:r>
      <w:r w:rsidRPr="00EE0201">
        <w:rPr>
          <w:rFonts w:ascii="Times New Roman" w:hAnsi="Times New Roman" w:cs="Times New Roman"/>
          <w:sz w:val="24"/>
          <w:szCs w:val="24"/>
        </w:rPr>
        <w:br/>
        <w:t xml:space="preserve">Каждый день лагеря был посвящён определённой тематике с различными мероприятиями. Дети активно участвовали во всех мероприятиях. </w:t>
      </w:r>
    </w:p>
    <w:p w:rsidR="006910C8" w:rsidRPr="00EE0201" w:rsidRDefault="006910C8" w:rsidP="00EE0201">
      <w:pPr>
        <w:pStyle w:val="af1"/>
        <w:rPr>
          <w:rFonts w:ascii="Times New Roman" w:hAnsi="Times New Roman" w:cs="Times New Roman"/>
          <w:sz w:val="24"/>
          <w:szCs w:val="24"/>
        </w:rPr>
      </w:pPr>
      <w:r>
        <w:rPr>
          <w:rFonts w:ascii="Times New Roman" w:hAnsi="Times New Roman" w:cs="Times New Roman"/>
          <w:sz w:val="24"/>
          <w:szCs w:val="24"/>
        </w:rPr>
        <w:t>В и</w:t>
      </w:r>
      <w:r w:rsidR="00777495">
        <w:rPr>
          <w:rFonts w:ascii="Times New Roman" w:hAnsi="Times New Roman" w:cs="Times New Roman"/>
          <w:sz w:val="24"/>
          <w:szCs w:val="24"/>
        </w:rPr>
        <w:t>ю</w:t>
      </w:r>
      <w:r>
        <w:rPr>
          <w:rFonts w:ascii="Times New Roman" w:hAnsi="Times New Roman" w:cs="Times New Roman"/>
          <w:sz w:val="24"/>
          <w:szCs w:val="24"/>
        </w:rPr>
        <w:t>не 2023 года работал лагерь труда и отдыха. Было трудоустроено 5 подростков.</w:t>
      </w:r>
    </w:p>
    <w:p w:rsidR="00AD19F0" w:rsidRPr="00EE0201" w:rsidRDefault="00AD19F0" w:rsidP="00EE0201">
      <w:pPr>
        <w:pStyle w:val="af1"/>
        <w:rPr>
          <w:rFonts w:ascii="Times New Roman" w:hAnsi="Times New Roman" w:cs="Times New Roman"/>
          <w:sz w:val="24"/>
          <w:szCs w:val="24"/>
        </w:rPr>
      </w:pPr>
      <w:r w:rsidRPr="00EE0201">
        <w:rPr>
          <w:rFonts w:ascii="Times New Roman" w:hAnsi="Times New Roman" w:cs="Times New Roman"/>
          <w:b/>
          <w:bCs/>
          <w:sz w:val="24"/>
          <w:szCs w:val="24"/>
        </w:rPr>
        <w:t> </w:t>
      </w:r>
      <w:r w:rsidRPr="00EE0201">
        <w:rPr>
          <w:rFonts w:ascii="Times New Roman" w:hAnsi="Times New Roman" w:cs="Times New Roman"/>
          <w:b/>
          <w:sz w:val="24"/>
          <w:szCs w:val="24"/>
        </w:rPr>
        <w:t>ВЫВОДЫ:</w:t>
      </w:r>
    </w:p>
    <w:p w:rsidR="00AD19F0" w:rsidRPr="00EE0201" w:rsidRDefault="00AD19F0" w:rsidP="00AD19F0">
      <w:pPr>
        <w:pStyle w:val="a3"/>
        <w:shd w:val="clear" w:color="auto" w:fill="FFFFFF"/>
        <w:tabs>
          <w:tab w:val="left" w:pos="1428"/>
        </w:tabs>
        <w:spacing w:before="0" w:beforeAutospacing="0" w:after="67" w:afterAutospacing="0"/>
        <w:jc w:val="both"/>
        <w:rPr>
          <w:rFonts w:ascii="Times New Roman" w:hAnsi="Times New Roman" w:cs="Times New Roman"/>
        </w:rPr>
      </w:pPr>
      <w:r w:rsidRPr="00EE0201">
        <w:rPr>
          <w:rFonts w:ascii="Times New Roman" w:hAnsi="Times New Roman" w:cs="Times New Roman"/>
        </w:rPr>
        <w:t>анали</w:t>
      </w:r>
      <w:r w:rsidR="006910C8">
        <w:rPr>
          <w:rFonts w:ascii="Times New Roman" w:hAnsi="Times New Roman" w:cs="Times New Roman"/>
        </w:rPr>
        <w:t>зируя проделанную работу за 2022-2023</w:t>
      </w:r>
      <w:r w:rsidRPr="00EE0201">
        <w:rPr>
          <w:rFonts w:ascii="Times New Roman" w:hAnsi="Times New Roman" w:cs="Times New Roman"/>
        </w:rPr>
        <w:t xml:space="preserve"> учебный год, можно сказать, что воспитательная работа в школе  проводилась по всем заявленным направлениям и  поставленные  задачи  достигнуты. Проделанная работа способствовала формированию коллективов классов, интеллектуальному (участие в конкурсах разного уровня), нравственному и физическому становлению личности, созданию условий для развития индивидуальных и творческих способностей, прививали навыки культуры общения, обогащали знания ребят. Учащиеся  охвачены поручениями с учетом их интересов. </w:t>
      </w:r>
    </w:p>
    <w:p w:rsidR="00AD19F0" w:rsidRPr="00EE0201" w:rsidRDefault="00AD19F0" w:rsidP="00AD19F0">
      <w:pPr>
        <w:pStyle w:val="a3"/>
        <w:shd w:val="clear" w:color="auto" w:fill="FFFFFF"/>
        <w:tabs>
          <w:tab w:val="left" w:pos="1428"/>
        </w:tabs>
        <w:spacing w:before="0" w:beforeAutospacing="0" w:after="67" w:afterAutospacing="0"/>
        <w:rPr>
          <w:rFonts w:ascii="Times New Roman" w:hAnsi="Times New Roman" w:cs="Times New Roman"/>
          <w:b/>
        </w:rPr>
      </w:pPr>
      <w:r w:rsidRPr="00EE0201">
        <w:rPr>
          <w:rFonts w:ascii="Times New Roman" w:hAnsi="Times New Roman" w:cs="Times New Roman"/>
          <w:b/>
        </w:rPr>
        <w:t>ПРЕДЛОЖЕНИЯ:</w:t>
      </w:r>
    </w:p>
    <w:p w:rsidR="00AD19F0" w:rsidRPr="00EE0201" w:rsidRDefault="00EE0201" w:rsidP="00AD19F0">
      <w:pPr>
        <w:pStyle w:val="a3"/>
        <w:numPr>
          <w:ilvl w:val="0"/>
          <w:numId w:val="29"/>
        </w:numPr>
        <w:shd w:val="clear" w:color="auto" w:fill="FFFFFF"/>
        <w:tabs>
          <w:tab w:val="left" w:pos="1428"/>
        </w:tabs>
        <w:spacing w:before="0" w:beforeAutospacing="0" w:after="67" w:afterAutospacing="0"/>
        <w:jc w:val="both"/>
        <w:rPr>
          <w:rFonts w:ascii="Times New Roman" w:hAnsi="Times New Roman" w:cs="Times New Roman"/>
        </w:rPr>
      </w:pPr>
      <w:r w:rsidRPr="00EE0201">
        <w:rPr>
          <w:rFonts w:ascii="Times New Roman" w:hAnsi="Times New Roman" w:cs="Times New Roman"/>
        </w:rPr>
        <w:t xml:space="preserve">Необходимо </w:t>
      </w:r>
      <w:r w:rsidR="00AD19F0" w:rsidRPr="00EE0201">
        <w:rPr>
          <w:rFonts w:ascii="Times New Roman" w:hAnsi="Times New Roman" w:cs="Times New Roman"/>
        </w:rPr>
        <w:t xml:space="preserve"> продолжать работу по повышению качества знаний в классах, формированию ценностных ориентаций учащихся, определенного отношения к миру и событиям в нем;</w:t>
      </w:r>
    </w:p>
    <w:p w:rsidR="00AD19F0" w:rsidRPr="00EE0201" w:rsidRDefault="00AD19F0" w:rsidP="00AD19F0">
      <w:pPr>
        <w:pStyle w:val="a3"/>
        <w:numPr>
          <w:ilvl w:val="0"/>
          <w:numId w:val="29"/>
        </w:numPr>
        <w:shd w:val="clear" w:color="auto" w:fill="FFFFFF"/>
        <w:tabs>
          <w:tab w:val="left" w:pos="1428"/>
        </w:tabs>
        <w:spacing w:before="0" w:beforeAutospacing="0" w:after="67" w:afterAutospacing="0"/>
        <w:jc w:val="both"/>
        <w:rPr>
          <w:rFonts w:ascii="Times New Roman" w:hAnsi="Times New Roman" w:cs="Times New Roman"/>
        </w:rPr>
      </w:pPr>
      <w:r w:rsidRPr="00EE0201">
        <w:rPr>
          <w:rFonts w:ascii="Times New Roman" w:hAnsi="Times New Roman" w:cs="Times New Roman"/>
        </w:rPr>
        <w:t>Продолжить участие в конкурсном и олимпиадном движении;</w:t>
      </w:r>
    </w:p>
    <w:p w:rsidR="00AD19F0" w:rsidRPr="00EE0201" w:rsidRDefault="00AD19F0" w:rsidP="00AD19F0">
      <w:pPr>
        <w:pStyle w:val="a3"/>
        <w:numPr>
          <w:ilvl w:val="0"/>
          <w:numId w:val="29"/>
        </w:numPr>
        <w:shd w:val="clear" w:color="auto" w:fill="FFFFFF"/>
        <w:tabs>
          <w:tab w:val="left" w:pos="1428"/>
        </w:tabs>
        <w:spacing w:before="0" w:beforeAutospacing="0" w:after="67" w:afterAutospacing="0"/>
        <w:jc w:val="both"/>
        <w:rPr>
          <w:rFonts w:ascii="Times New Roman" w:hAnsi="Times New Roman" w:cs="Times New Roman"/>
        </w:rPr>
      </w:pPr>
      <w:r w:rsidRPr="00EE0201">
        <w:rPr>
          <w:rFonts w:ascii="Times New Roman" w:hAnsi="Times New Roman" w:cs="Times New Roman"/>
        </w:rPr>
        <w:lastRenderedPageBreak/>
        <w:t>Продолжить работу по привлечению родителей в жизни класса и школы;</w:t>
      </w:r>
    </w:p>
    <w:p w:rsidR="00AD19F0" w:rsidRPr="00EE0201" w:rsidRDefault="00AD19F0" w:rsidP="00AD19F0">
      <w:pPr>
        <w:pStyle w:val="a3"/>
        <w:numPr>
          <w:ilvl w:val="0"/>
          <w:numId w:val="29"/>
        </w:numPr>
        <w:tabs>
          <w:tab w:val="left" w:pos="1428"/>
        </w:tabs>
        <w:jc w:val="both"/>
        <w:rPr>
          <w:rFonts w:ascii="Times New Roman" w:hAnsi="Times New Roman" w:cs="Times New Roman"/>
          <w:color w:val="000000"/>
          <w:shd w:val="clear" w:color="auto" w:fill="FFFFFF"/>
        </w:rPr>
      </w:pPr>
      <w:r w:rsidRPr="00EE0201">
        <w:rPr>
          <w:rFonts w:ascii="Times New Roman" w:hAnsi="Times New Roman" w:cs="Times New Roman"/>
          <w:color w:val="000000"/>
          <w:shd w:val="clear" w:color="auto" w:fill="FFFFFF"/>
        </w:rPr>
        <w:t>Продолжить работу по формированию у обучающихся гражданско-патриотического сознания, духовно-нравственных ценностей гражданина; продолжить создание условий для формирования нравственных ценностей и ведущих жизненных ориентиров.</w:t>
      </w:r>
    </w:p>
    <w:p w:rsidR="00AD19F0" w:rsidRPr="00EE0201" w:rsidRDefault="00AD19F0" w:rsidP="00AD19F0">
      <w:pPr>
        <w:pStyle w:val="a3"/>
        <w:numPr>
          <w:ilvl w:val="0"/>
          <w:numId w:val="29"/>
        </w:numPr>
        <w:tabs>
          <w:tab w:val="left" w:pos="1428"/>
        </w:tabs>
        <w:jc w:val="both"/>
        <w:rPr>
          <w:rFonts w:ascii="Times New Roman" w:hAnsi="Times New Roman" w:cs="Times New Roman"/>
          <w:color w:val="000000"/>
          <w:shd w:val="clear" w:color="auto" w:fill="FFFFFF"/>
        </w:rPr>
      </w:pPr>
      <w:r w:rsidRPr="00EE0201">
        <w:rPr>
          <w:rFonts w:ascii="Times New Roman" w:hAnsi="Times New Roman" w:cs="Times New Roman"/>
          <w:color w:val="000000"/>
          <w:shd w:val="clear" w:color="auto" w:fill="FFFFFF"/>
        </w:rPr>
        <w:t xml:space="preserve">Совершенствовать оздоровительную работу с </w:t>
      </w:r>
      <w:proofErr w:type="gramStart"/>
      <w:r w:rsidRPr="00EE0201">
        <w:rPr>
          <w:rFonts w:ascii="Times New Roman" w:hAnsi="Times New Roman" w:cs="Times New Roman"/>
          <w:color w:val="000000"/>
          <w:shd w:val="clear" w:color="auto" w:fill="FFFFFF"/>
        </w:rPr>
        <w:t>обучающимися</w:t>
      </w:r>
      <w:proofErr w:type="gramEnd"/>
      <w:r w:rsidRPr="00EE0201">
        <w:rPr>
          <w:rFonts w:ascii="Times New Roman" w:hAnsi="Times New Roman" w:cs="Times New Roman"/>
          <w:color w:val="000000"/>
          <w:shd w:val="clear" w:color="auto" w:fill="FFFFFF"/>
        </w:rPr>
        <w:t xml:space="preserve">, прививать навыки здорового образа жизни, развивать коммуникативные навыки, формировать методы </w:t>
      </w:r>
      <w:proofErr w:type="spellStart"/>
      <w:r w:rsidRPr="00EE0201">
        <w:rPr>
          <w:rFonts w:ascii="Times New Roman" w:hAnsi="Times New Roman" w:cs="Times New Roman"/>
          <w:color w:val="000000"/>
          <w:shd w:val="clear" w:color="auto" w:fill="FFFFFF"/>
        </w:rPr>
        <w:t>безконфликтного</w:t>
      </w:r>
      <w:proofErr w:type="spellEnd"/>
      <w:r w:rsidRPr="00EE0201">
        <w:rPr>
          <w:rFonts w:ascii="Times New Roman" w:hAnsi="Times New Roman" w:cs="Times New Roman"/>
          <w:color w:val="000000"/>
          <w:shd w:val="clear" w:color="auto" w:fill="FFFFFF"/>
        </w:rPr>
        <w:t xml:space="preserve"> общения.</w:t>
      </w:r>
    </w:p>
    <w:p w:rsidR="00AD19F0" w:rsidRPr="00EE0201" w:rsidRDefault="00AD19F0" w:rsidP="00AD19F0">
      <w:pPr>
        <w:pStyle w:val="a3"/>
        <w:numPr>
          <w:ilvl w:val="0"/>
          <w:numId w:val="29"/>
        </w:numPr>
        <w:tabs>
          <w:tab w:val="left" w:pos="1428"/>
        </w:tabs>
        <w:jc w:val="both"/>
        <w:rPr>
          <w:rFonts w:ascii="Times New Roman" w:hAnsi="Times New Roman" w:cs="Times New Roman"/>
          <w:color w:val="000000"/>
          <w:shd w:val="clear" w:color="auto" w:fill="FFFFFF"/>
        </w:rPr>
      </w:pPr>
      <w:r w:rsidRPr="00EE0201">
        <w:rPr>
          <w:rFonts w:ascii="Times New Roman" w:hAnsi="Times New Roman" w:cs="Times New Roman"/>
          <w:color w:val="000000"/>
          <w:shd w:val="clear" w:color="auto" w:fill="FFFFFF"/>
        </w:rPr>
        <w:t>Классным руководителям создавать условия для развития общешкольного коллектива; совершенствовать систему семенного воспитания, повышать ответственность родителей за воспитание и обучение детей.</w:t>
      </w:r>
    </w:p>
    <w:p w:rsidR="00AD19F0" w:rsidRPr="00EE0201" w:rsidRDefault="00AD19F0" w:rsidP="00AD19F0">
      <w:pPr>
        <w:pStyle w:val="a3"/>
        <w:numPr>
          <w:ilvl w:val="0"/>
          <w:numId w:val="29"/>
        </w:numPr>
        <w:tabs>
          <w:tab w:val="left" w:pos="1428"/>
        </w:tabs>
        <w:jc w:val="both"/>
        <w:rPr>
          <w:rFonts w:ascii="Times New Roman" w:hAnsi="Times New Roman" w:cs="Times New Roman"/>
          <w:shd w:val="clear" w:color="auto" w:fill="FFFFFF"/>
        </w:rPr>
      </w:pPr>
      <w:r w:rsidRPr="00EE0201">
        <w:rPr>
          <w:rFonts w:ascii="Times New Roman" w:hAnsi="Times New Roman" w:cs="Times New Roman"/>
          <w:color w:val="000000"/>
          <w:shd w:val="clear" w:color="auto" w:fill="FFFFFF"/>
        </w:rPr>
        <w:t xml:space="preserve">Социальному педагогу Гусевой С.Г. продолжать работу по </w:t>
      </w:r>
      <w:r w:rsidRPr="00EE0201">
        <w:rPr>
          <w:rFonts w:ascii="Times New Roman" w:hAnsi="Times New Roman" w:cs="Times New Roman"/>
          <w:shd w:val="clear" w:color="auto" w:fill="FFFFFF"/>
        </w:rPr>
        <w:t xml:space="preserve">выявлению неблагополучных семей, постановку на </w:t>
      </w:r>
      <w:proofErr w:type="spellStart"/>
      <w:r w:rsidRPr="00EE0201">
        <w:rPr>
          <w:rFonts w:ascii="Times New Roman" w:hAnsi="Times New Roman" w:cs="Times New Roman"/>
          <w:shd w:val="clear" w:color="auto" w:fill="FFFFFF"/>
        </w:rPr>
        <w:t>внутришкольный</w:t>
      </w:r>
      <w:proofErr w:type="spellEnd"/>
      <w:r w:rsidRPr="00EE0201">
        <w:rPr>
          <w:rFonts w:ascii="Times New Roman" w:hAnsi="Times New Roman" w:cs="Times New Roman"/>
          <w:shd w:val="clear" w:color="auto" w:fill="FFFFFF"/>
        </w:rPr>
        <w:t xml:space="preserve"> учет семей, находящихся в социально-опасном положении.</w:t>
      </w:r>
    </w:p>
    <w:p w:rsidR="00F55E85" w:rsidRPr="00EE0201" w:rsidRDefault="00F55E85" w:rsidP="00F55E85">
      <w:pPr>
        <w:pStyle w:val="af1"/>
        <w:rPr>
          <w:rFonts w:ascii="Times New Roman" w:hAnsi="Times New Roman" w:cs="Times New Roman"/>
          <w:sz w:val="24"/>
          <w:szCs w:val="24"/>
        </w:rPr>
      </w:pPr>
    </w:p>
    <w:p w:rsidR="00F55E85" w:rsidRPr="00EE0201" w:rsidRDefault="00F55E85" w:rsidP="00F55E85">
      <w:pPr>
        <w:rPr>
          <w:rFonts w:ascii="Times New Roman" w:hAnsi="Times New Roman" w:cs="Times New Roman"/>
          <w:sz w:val="24"/>
          <w:szCs w:val="24"/>
        </w:rPr>
      </w:pPr>
      <w:r w:rsidRPr="00EE0201">
        <w:rPr>
          <w:rFonts w:ascii="Times New Roman" w:hAnsi="Times New Roman" w:cs="Times New Roman"/>
          <w:sz w:val="24"/>
          <w:szCs w:val="24"/>
        </w:rPr>
        <w:t xml:space="preserve">                </w:t>
      </w:r>
      <w:r w:rsidR="006A1C29" w:rsidRPr="00EE0201">
        <w:rPr>
          <w:rFonts w:ascii="Times New Roman" w:hAnsi="Times New Roman" w:cs="Times New Roman"/>
          <w:sz w:val="24"/>
          <w:szCs w:val="24"/>
        </w:rPr>
        <w:t>19</w:t>
      </w:r>
      <w:r w:rsidRPr="00EE0201">
        <w:rPr>
          <w:rFonts w:ascii="Times New Roman" w:hAnsi="Times New Roman" w:cs="Times New Roman"/>
          <w:sz w:val="24"/>
          <w:szCs w:val="24"/>
        </w:rPr>
        <w:t>.</w:t>
      </w:r>
      <w:r w:rsidR="006A1C29" w:rsidRPr="00EE0201">
        <w:rPr>
          <w:rFonts w:ascii="Times New Roman" w:hAnsi="Times New Roman" w:cs="Times New Roman"/>
          <w:sz w:val="24"/>
          <w:szCs w:val="24"/>
        </w:rPr>
        <w:t>07.202</w:t>
      </w:r>
      <w:r w:rsidR="00777495">
        <w:rPr>
          <w:rFonts w:ascii="Times New Roman" w:hAnsi="Times New Roman" w:cs="Times New Roman"/>
          <w:sz w:val="24"/>
          <w:szCs w:val="24"/>
        </w:rPr>
        <w:t>3</w:t>
      </w:r>
      <w:r w:rsidRPr="00EE0201">
        <w:rPr>
          <w:rFonts w:ascii="Times New Roman" w:hAnsi="Times New Roman" w:cs="Times New Roman"/>
          <w:sz w:val="24"/>
          <w:szCs w:val="24"/>
        </w:rPr>
        <w:t xml:space="preserve">г.                    </w:t>
      </w:r>
      <w:r w:rsidR="00777495">
        <w:rPr>
          <w:rFonts w:ascii="Times New Roman" w:hAnsi="Times New Roman" w:cs="Times New Roman"/>
          <w:sz w:val="24"/>
          <w:szCs w:val="24"/>
        </w:rPr>
        <w:t>директор школы                   Образцова О.В.</w:t>
      </w:r>
    </w:p>
    <w:p w:rsidR="00F55E85" w:rsidRPr="00EE0201" w:rsidRDefault="00F55E85" w:rsidP="00F55E85">
      <w:pPr>
        <w:rPr>
          <w:rFonts w:ascii="Times New Roman" w:hAnsi="Times New Roman" w:cs="Times New Roman"/>
          <w:sz w:val="24"/>
          <w:szCs w:val="24"/>
        </w:rPr>
      </w:pPr>
      <w:r w:rsidRPr="00EE0201">
        <w:rPr>
          <w:rFonts w:ascii="Times New Roman" w:hAnsi="Times New Roman" w:cs="Times New Roman"/>
          <w:sz w:val="24"/>
          <w:szCs w:val="24"/>
        </w:rPr>
        <w:t xml:space="preserve">    </w:t>
      </w:r>
    </w:p>
    <w:p w:rsidR="0030235A" w:rsidRPr="00EE0201" w:rsidRDefault="0030235A">
      <w:pPr>
        <w:rPr>
          <w:rFonts w:ascii="Times New Roman" w:hAnsi="Times New Roman" w:cs="Times New Roman"/>
          <w:sz w:val="24"/>
          <w:szCs w:val="24"/>
        </w:rPr>
      </w:pPr>
    </w:p>
    <w:sectPr w:rsidR="0030235A" w:rsidRPr="00EE0201" w:rsidSect="004F5CD9">
      <w:pgSz w:w="11906" w:h="16838"/>
      <w:pgMar w:top="624" w:right="624" w:bottom="79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jaVu Sans">
    <w:altName w:val="Arial"/>
    <w:charset w:val="CC"/>
    <w:family w:val="swiss"/>
    <w:pitch w:val="variable"/>
    <w:sig w:usb0="00000000" w:usb1="D200FDFF" w:usb2="00046029" w:usb3="00000000" w:csb0="000001FF" w:csb1="00000000"/>
  </w:font>
  <w:font w:name="Algerian">
    <w:altName w:val="Courier New"/>
    <w:panose1 w:val="04020705040A02060702"/>
    <w:charset w:val="00"/>
    <w:family w:val="decorativ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Е">
    <w:altName w:val="Times New Roman"/>
    <w:charset w:val="00"/>
    <w:family w:val="roman"/>
    <w:pitch w:val="variable"/>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0000001C"/>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1D"/>
    <w:multiLevelType w:val="multilevel"/>
    <w:tmpl w:val="0000001D"/>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1850003"/>
    <w:multiLevelType w:val="hybridMultilevel"/>
    <w:tmpl w:val="CFBAB422"/>
    <w:lvl w:ilvl="0" w:tplc="AD24B1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3626823"/>
    <w:multiLevelType w:val="multilevel"/>
    <w:tmpl w:val="82B8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E82A93"/>
    <w:multiLevelType w:val="hybridMultilevel"/>
    <w:tmpl w:val="0406A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A3B55"/>
    <w:multiLevelType w:val="hybridMultilevel"/>
    <w:tmpl w:val="59C69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227F4"/>
    <w:multiLevelType w:val="hybridMultilevel"/>
    <w:tmpl w:val="8B140A0C"/>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F05C41"/>
    <w:multiLevelType w:val="hybridMultilevel"/>
    <w:tmpl w:val="6C58CF84"/>
    <w:lvl w:ilvl="0" w:tplc="E97258A0">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A2E142D"/>
    <w:multiLevelType w:val="hybridMultilevel"/>
    <w:tmpl w:val="BC4E9DA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5E4B69"/>
    <w:multiLevelType w:val="hybridMultilevel"/>
    <w:tmpl w:val="B92EA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F801C6"/>
    <w:multiLevelType w:val="hybridMultilevel"/>
    <w:tmpl w:val="5144ECD4"/>
    <w:lvl w:ilvl="0" w:tplc="BE2E758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C30C3D"/>
    <w:multiLevelType w:val="hybridMultilevel"/>
    <w:tmpl w:val="7CCAC10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2B6D347F"/>
    <w:multiLevelType w:val="multilevel"/>
    <w:tmpl w:val="92786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CD0E0F"/>
    <w:multiLevelType w:val="hybridMultilevel"/>
    <w:tmpl w:val="5B343D60"/>
    <w:lvl w:ilvl="0" w:tplc="D1CE7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A9639DE"/>
    <w:multiLevelType w:val="multilevel"/>
    <w:tmpl w:val="59E0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6F11BC"/>
    <w:multiLevelType w:val="hybridMultilevel"/>
    <w:tmpl w:val="861ED174"/>
    <w:lvl w:ilvl="0" w:tplc="86D2A70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23527F4"/>
    <w:multiLevelType w:val="hybridMultilevel"/>
    <w:tmpl w:val="AF18D110"/>
    <w:lvl w:ilvl="0" w:tplc="A32C68B0">
      <w:start w:val="1"/>
      <w:numFmt w:val="decimal"/>
      <w:lvlText w:val="%1."/>
      <w:lvlJc w:val="left"/>
      <w:pPr>
        <w:ind w:left="4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8D02042"/>
    <w:multiLevelType w:val="hybridMultilevel"/>
    <w:tmpl w:val="785E1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E66CA7"/>
    <w:multiLevelType w:val="hybridMultilevel"/>
    <w:tmpl w:val="AB289EF0"/>
    <w:lvl w:ilvl="0" w:tplc="6C0A21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C301D26"/>
    <w:multiLevelType w:val="hybridMultilevel"/>
    <w:tmpl w:val="71264CFA"/>
    <w:lvl w:ilvl="0" w:tplc="7C82F8F4">
      <w:start w:val="1"/>
      <w:numFmt w:val="decimal"/>
      <w:lvlText w:val="%1."/>
      <w:lvlJc w:val="left"/>
      <w:pPr>
        <w:ind w:left="4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CCA30D1"/>
    <w:multiLevelType w:val="hybridMultilevel"/>
    <w:tmpl w:val="96527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573BF5"/>
    <w:multiLevelType w:val="hybridMultilevel"/>
    <w:tmpl w:val="C46E697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5DC630A7"/>
    <w:multiLevelType w:val="hybridMultilevel"/>
    <w:tmpl w:val="81A03E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FB74007"/>
    <w:multiLevelType w:val="hybridMultilevel"/>
    <w:tmpl w:val="FFDAD382"/>
    <w:lvl w:ilvl="0" w:tplc="B1B295A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927B7B"/>
    <w:multiLevelType w:val="multilevel"/>
    <w:tmpl w:val="0268A9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4D20DC4"/>
    <w:multiLevelType w:val="hybridMultilevel"/>
    <w:tmpl w:val="AB289EF0"/>
    <w:lvl w:ilvl="0" w:tplc="6C0A21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C6E01ED"/>
    <w:multiLevelType w:val="hybridMultilevel"/>
    <w:tmpl w:val="1C6A7266"/>
    <w:lvl w:ilvl="0" w:tplc="BE2E758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36B2577"/>
    <w:multiLevelType w:val="hybridMultilevel"/>
    <w:tmpl w:val="52143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7E2152"/>
    <w:multiLevelType w:val="hybridMultilevel"/>
    <w:tmpl w:val="0C9E8F6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DFB53D2"/>
    <w:multiLevelType w:val="hybridMultilevel"/>
    <w:tmpl w:val="AB78A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8"/>
  </w:num>
  <w:num w:numId="17">
    <w:abstractNumId w:val="22"/>
  </w:num>
  <w:num w:numId="18">
    <w:abstractNumId w:val="25"/>
  </w:num>
  <w:num w:numId="19">
    <w:abstractNumId w:val="29"/>
  </w:num>
  <w:num w:numId="20">
    <w:abstractNumId w:val="12"/>
  </w:num>
  <w:num w:numId="21">
    <w:abstractNumId w:val="9"/>
  </w:num>
  <w:num w:numId="22">
    <w:abstractNumId w:val="14"/>
  </w:num>
  <w:num w:numId="23">
    <w:abstractNumId w:val="23"/>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7"/>
  </w:num>
  <w:num w:numId="27">
    <w:abstractNumId w:val="4"/>
  </w:num>
  <w:num w:numId="28">
    <w:abstractNumId w:val="27"/>
  </w:num>
  <w:num w:numId="29">
    <w:abstractNumId w:val="3"/>
  </w:num>
  <w:num w:numId="30">
    <w:abstractNumId w:val="21"/>
  </w:num>
  <w:num w:numId="31">
    <w:abstractNumId w:val="11"/>
  </w:num>
  <w:num w:numId="32">
    <w:abstractNumId w:val="26"/>
  </w:num>
  <w:num w:numId="33">
    <w:abstractNumId w:val="10"/>
  </w:num>
  <w:num w:numId="34">
    <w:abstractNumId w:val="5"/>
  </w:num>
  <w:num w:numId="35">
    <w:abstractNumId w:val="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85"/>
    <w:rsid w:val="00042827"/>
    <w:rsid w:val="000735DF"/>
    <w:rsid w:val="00084046"/>
    <w:rsid w:val="00222084"/>
    <w:rsid w:val="002F7406"/>
    <w:rsid w:val="0030235A"/>
    <w:rsid w:val="00340BC5"/>
    <w:rsid w:val="004F4D43"/>
    <w:rsid w:val="004F5CD9"/>
    <w:rsid w:val="00500224"/>
    <w:rsid w:val="006910C8"/>
    <w:rsid w:val="006A1C29"/>
    <w:rsid w:val="00726A8C"/>
    <w:rsid w:val="007413C8"/>
    <w:rsid w:val="007452A6"/>
    <w:rsid w:val="00777495"/>
    <w:rsid w:val="0079670F"/>
    <w:rsid w:val="00822580"/>
    <w:rsid w:val="008A41BB"/>
    <w:rsid w:val="009B2E1F"/>
    <w:rsid w:val="00AD19F0"/>
    <w:rsid w:val="00B95362"/>
    <w:rsid w:val="00D11C7D"/>
    <w:rsid w:val="00EE0201"/>
    <w:rsid w:val="00EE66A3"/>
    <w:rsid w:val="00EF1EF2"/>
    <w:rsid w:val="00F16421"/>
    <w:rsid w:val="00F55E85"/>
    <w:rsid w:val="00F56413"/>
    <w:rsid w:val="00FF1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E85"/>
    <w:rPr>
      <w:rFonts w:eastAsiaTheme="minorEastAsia"/>
      <w:lang w:eastAsia="ru-RU"/>
    </w:rPr>
  </w:style>
  <w:style w:type="paragraph" w:styleId="1">
    <w:name w:val="heading 1"/>
    <w:basedOn w:val="a"/>
    <w:next w:val="a"/>
    <w:link w:val="10"/>
    <w:uiPriority w:val="9"/>
    <w:qFormat/>
    <w:rsid w:val="00F55E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55E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55E8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55E8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55E8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55E8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55E8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55E8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F55E8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E8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F55E8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55E85"/>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F55E85"/>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F55E85"/>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F55E85"/>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F55E85"/>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F55E85"/>
    <w:rPr>
      <w:rFonts w:asciiTheme="majorHAnsi" w:eastAsiaTheme="majorEastAsia" w:hAnsiTheme="majorHAnsi" w:cstheme="majorBidi"/>
      <w:color w:val="4F81BD" w:themeColor="accent1"/>
      <w:sz w:val="20"/>
      <w:szCs w:val="20"/>
      <w:lang w:eastAsia="ru-RU"/>
    </w:rPr>
  </w:style>
  <w:style w:type="character" w:customStyle="1" w:styleId="90">
    <w:name w:val="Заголовок 9 Знак"/>
    <w:basedOn w:val="a0"/>
    <w:link w:val="9"/>
    <w:uiPriority w:val="9"/>
    <w:semiHidden/>
    <w:rsid w:val="00F55E85"/>
    <w:rPr>
      <w:rFonts w:asciiTheme="majorHAnsi" w:eastAsiaTheme="majorEastAsia" w:hAnsiTheme="majorHAnsi" w:cstheme="majorBidi"/>
      <w:i/>
      <w:iCs/>
      <w:color w:val="404040" w:themeColor="text1" w:themeTint="BF"/>
      <w:sz w:val="20"/>
      <w:szCs w:val="20"/>
      <w:lang w:eastAsia="ru-RU"/>
    </w:rPr>
  </w:style>
  <w:style w:type="paragraph" w:styleId="a3">
    <w:name w:val="Normal (Web)"/>
    <w:basedOn w:val="a"/>
    <w:uiPriority w:val="99"/>
    <w:unhideWhenUsed/>
    <w:rsid w:val="00F55E85"/>
    <w:pPr>
      <w:spacing w:before="100" w:beforeAutospacing="1" w:after="100" w:afterAutospacing="1" w:line="240" w:lineRule="auto"/>
    </w:pPr>
    <w:rPr>
      <w:sz w:val="24"/>
      <w:szCs w:val="24"/>
    </w:rPr>
  </w:style>
  <w:style w:type="paragraph" w:styleId="a4">
    <w:name w:val="header"/>
    <w:basedOn w:val="a"/>
    <w:link w:val="a5"/>
    <w:uiPriority w:val="99"/>
    <w:semiHidden/>
    <w:unhideWhenUsed/>
    <w:rsid w:val="00F55E8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55E85"/>
    <w:rPr>
      <w:rFonts w:eastAsiaTheme="minorEastAsia"/>
      <w:lang w:eastAsia="ru-RU"/>
    </w:rPr>
  </w:style>
  <w:style w:type="paragraph" w:styleId="a6">
    <w:name w:val="footer"/>
    <w:basedOn w:val="a"/>
    <w:link w:val="a7"/>
    <w:uiPriority w:val="99"/>
    <w:semiHidden/>
    <w:unhideWhenUsed/>
    <w:rsid w:val="00F55E8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55E85"/>
    <w:rPr>
      <w:rFonts w:eastAsiaTheme="minorEastAsia"/>
      <w:lang w:eastAsia="ru-RU"/>
    </w:rPr>
  </w:style>
  <w:style w:type="paragraph" w:styleId="21">
    <w:name w:val="List 2"/>
    <w:basedOn w:val="a"/>
    <w:uiPriority w:val="99"/>
    <w:semiHidden/>
    <w:unhideWhenUsed/>
    <w:rsid w:val="00F55E85"/>
    <w:pPr>
      <w:spacing w:after="0" w:line="240" w:lineRule="auto"/>
      <w:ind w:left="566" w:hanging="283"/>
    </w:pPr>
    <w:rPr>
      <w:rFonts w:ascii="Times New Roman" w:hAnsi="Times New Roman"/>
      <w:sz w:val="24"/>
      <w:szCs w:val="24"/>
    </w:rPr>
  </w:style>
  <w:style w:type="paragraph" w:styleId="a8">
    <w:name w:val="Title"/>
    <w:basedOn w:val="a"/>
    <w:next w:val="a"/>
    <w:link w:val="a9"/>
    <w:uiPriority w:val="10"/>
    <w:qFormat/>
    <w:rsid w:val="00F55E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F55E85"/>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Body Text Indent"/>
    <w:basedOn w:val="a"/>
    <w:link w:val="ab"/>
    <w:uiPriority w:val="99"/>
    <w:unhideWhenUsed/>
    <w:rsid w:val="00F55E85"/>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uiPriority w:val="99"/>
    <w:rsid w:val="00F55E85"/>
    <w:rPr>
      <w:rFonts w:ascii="Times New Roman" w:eastAsiaTheme="minorEastAsia" w:hAnsi="Times New Roman"/>
      <w:sz w:val="24"/>
      <w:szCs w:val="24"/>
      <w:lang w:eastAsia="ru-RU"/>
    </w:rPr>
  </w:style>
  <w:style w:type="paragraph" w:styleId="22">
    <w:name w:val="Body Text First Indent 2"/>
    <w:basedOn w:val="aa"/>
    <w:link w:val="23"/>
    <w:uiPriority w:val="99"/>
    <w:semiHidden/>
    <w:unhideWhenUsed/>
    <w:rsid w:val="00F55E85"/>
    <w:pPr>
      <w:ind w:firstLine="210"/>
    </w:pPr>
  </w:style>
  <w:style w:type="character" w:customStyle="1" w:styleId="23">
    <w:name w:val="Красная строка 2 Знак"/>
    <w:basedOn w:val="ab"/>
    <w:link w:val="22"/>
    <w:uiPriority w:val="99"/>
    <w:semiHidden/>
    <w:rsid w:val="00F55E85"/>
    <w:rPr>
      <w:rFonts w:ascii="Times New Roman" w:eastAsiaTheme="minorEastAsia" w:hAnsi="Times New Roman"/>
      <w:sz w:val="24"/>
      <w:szCs w:val="24"/>
      <w:lang w:eastAsia="ru-RU"/>
    </w:rPr>
  </w:style>
  <w:style w:type="paragraph" w:styleId="24">
    <w:name w:val="Body Text Indent 2"/>
    <w:basedOn w:val="a"/>
    <w:link w:val="25"/>
    <w:uiPriority w:val="99"/>
    <w:semiHidden/>
    <w:unhideWhenUsed/>
    <w:rsid w:val="00F55E85"/>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semiHidden/>
    <w:rsid w:val="00F55E85"/>
    <w:rPr>
      <w:rFonts w:ascii="Times New Roman" w:eastAsiaTheme="minorEastAsia" w:hAnsi="Times New Roman"/>
      <w:sz w:val="24"/>
      <w:szCs w:val="24"/>
      <w:lang w:eastAsia="ru-RU"/>
    </w:rPr>
  </w:style>
  <w:style w:type="paragraph" w:styleId="31">
    <w:name w:val="Body Text Indent 3"/>
    <w:basedOn w:val="a"/>
    <w:link w:val="32"/>
    <w:uiPriority w:val="99"/>
    <w:semiHidden/>
    <w:unhideWhenUsed/>
    <w:rsid w:val="00F55E85"/>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uiPriority w:val="99"/>
    <w:semiHidden/>
    <w:rsid w:val="00F55E85"/>
    <w:rPr>
      <w:rFonts w:ascii="Times New Roman" w:eastAsiaTheme="minorEastAsia" w:hAnsi="Times New Roman"/>
      <w:sz w:val="16"/>
      <w:szCs w:val="16"/>
      <w:lang w:eastAsia="ru-RU"/>
    </w:rPr>
  </w:style>
  <w:style w:type="paragraph" w:styleId="ac">
    <w:name w:val="Balloon Text"/>
    <w:basedOn w:val="a"/>
    <w:link w:val="ad"/>
    <w:uiPriority w:val="99"/>
    <w:semiHidden/>
    <w:unhideWhenUsed/>
    <w:rsid w:val="00F55E8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55E85"/>
    <w:rPr>
      <w:rFonts w:ascii="Tahoma" w:eastAsiaTheme="minorEastAsia" w:hAnsi="Tahoma" w:cs="Tahoma"/>
      <w:sz w:val="16"/>
      <w:szCs w:val="16"/>
      <w:lang w:eastAsia="ru-RU"/>
    </w:rPr>
  </w:style>
  <w:style w:type="paragraph" w:customStyle="1" w:styleId="11">
    <w:name w:val="Абзац списка1"/>
    <w:basedOn w:val="a"/>
    <w:uiPriority w:val="99"/>
    <w:rsid w:val="00F55E85"/>
    <w:pPr>
      <w:spacing w:line="240" w:lineRule="auto"/>
      <w:ind w:left="720"/>
      <w:contextualSpacing/>
    </w:pPr>
  </w:style>
  <w:style w:type="character" w:customStyle="1" w:styleId="NoSpacingChar">
    <w:name w:val="No Spacing Char"/>
    <w:basedOn w:val="a0"/>
    <w:link w:val="12"/>
    <w:uiPriority w:val="99"/>
    <w:locked/>
    <w:rsid w:val="00F55E85"/>
    <w:rPr>
      <w:rFonts w:ascii="Calibri" w:hAnsi="Calibri" w:cs="Calibri"/>
      <w:sz w:val="24"/>
      <w:szCs w:val="24"/>
    </w:rPr>
  </w:style>
  <w:style w:type="paragraph" w:customStyle="1" w:styleId="12">
    <w:name w:val="Без интервала1"/>
    <w:link w:val="NoSpacingChar"/>
    <w:uiPriority w:val="99"/>
    <w:rsid w:val="00F55E85"/>
    <w:pPr>
      <w:spacing w:after="0" w:line="240" w:lineRule="auto"/>
    </w:pPr>
    <w:rPr>
      <w:rFonts w:ascii="Calibri" w:hAnsi="Calibri" w:cs="Calibri"/>
      <w:sz w:val="24"/>
      <w:szCs w:val="24"/>
    </w:rPr>
  </w:style>
  <w:style w:type="paragraph" w:customStyle="1" w:styleId="Style1">
    <w:name w:val="Style1"/>
    <w:basedOn w:val="a"/>
    <w:uiPriority w:val="99"/>
    <w:rsid w:val="00F55E85"/>
    <w:pPr>
      <w:widowControl w:val="0"/>
      <w:autoSpaceDE w:val="0"/>
      <w:autoSpaceDN w:val="0"/>
      <w:adjustRightInd w:val="0"/>
      <w:spacing w:after="0" w:line="240" w:lineRule="auto"/>
    </w:pPr>
    <w:rPr>
      <w:rFonts w:ascii="Times New Roman" w:hAnsi="Times New Roman"/>
      <w:sz w:val="24"/>
      <w:szCs w:val="24"/>
    </w:rPr>
  </w:style>
  <w:style w:type="paragraph" w:customStyle="1" w:styleId="110">
    <w:name w:val="Абзац списка11"/>
    <w:basedOn w:val="a"/>
    <w:uiPriority w:val="99"/>
    <w:rsid w:val="00F55E85"/>
    <w:pPr>
      <w:ind w:left="720"/>
    </w:pPr>
  </w:style>
  <w:style w:type="paragraph" w:customStyle="1" w:styleId="13">
    <w:name w:val="Знак1 Знак Знак Знак Знак Знак Знак"/>
    <w:basedOn w:val="a"/>
    <w:rsid w:val="00F55E85"/>
    <w:pPr>
      <w:spacing w:after="160" w:line="240" w:lineRule="exact"/>
    </w:pPr>
    <w:rPr>
      <w:rFonts w:ascii="Verdana" w:hAnsi="Verdana"/>
      <w:sz w:val="20"/>
      <w:szCs w:val="20"/>
    </w:rPr>
  </w:style>
  <w:style w:type="paragraph" w:customStyle="1" w:styleId="ae">
    <w:name w:val="Содержимое таблицы"/>
    <w:basedOn w:val="a"/>
    <w:rsid w:val="00F55E85"/>
    <w:pPr>
      <w:widowControl w:val="0"/>
      <w:suppressLineNumbers/>
      <w:suppressAutoHyphens/>
      <w:spacing w:after="0" w:line="240" w:lineRule="auto"/>
    </w:pPr>
    <w:rPr>
      <w:rFonts w:ascii="DejaVu Sans" w:eastAsia="DejaVu Sans" w:hAnsi="DejaVu Sans"/>
      <w:kern w:val="2"/>
      <w:sz w:val="24"/>
      <w:szCs w:val="24"/>
    </w:rPr>
  </w:style>
  <w:style w:type="character" w:customStyle="1" w:styleId="af">
    <w:name w:val="Основной текст_"/>
    <w:basedOn w:val="a0"/>
    <w:link w:val="14"/>
    <w:locked/>
    <w:rsid w:val="00F55E85"/>
    <w:rPr>
      <w:rFonts w:ascii="Times New Roman" w:hAnsi="Times New Roman" w:cs="Times New Roman"/>
      <w:spacing w:val="1"/>
      <w:sz w:val="26"/>
      <w:szCs w:val="26"/>
      <w:shd w:val="clear" w:color="auto" w:fill="FFFFFF"/>
    </w:rPr>
  </w:style>
  <w:style w:type="paragraph" w:customStyle="1" w:styleId="14">
    <w:name w:val="Основной текст1"/>
    <w:basedOn w:val="a"/>
    <w:link w:val="af"/>
    <w:rsid w:val="00F55E85"/>
    <w:pPr>
      <w:shd w:val="clear" w:color="auto" w:fill="FFFFFF"/>
      <w:spacing w:before="420" w:after="0" w:line="322" w:lineRule="exact"/>
    </w:pPr>
    <w:rPr>
      <w:rFonts w:ascii="Times New Roman" w:eastAsiaTheme="minorHAnsi" w:hAnsi="Times New Roman" w:cs="Times New Roman"/>
      <w:spacing w:val="1"/>
      <w:sz w:val="26"/>
      <w:szCs w:val="26"/>
      <w:lang w:eastAsia="en-US"/>
    </w:rPr>
  </w:style>
  <w:style w:type="character" w:customStyle="1" w:styleId="15">
    <w:name w:val="Заголовок №1_"/>
    <w:basedOn w:val="a0"/>
    <w:link w:val="16"/>
    <w:locked/>
    <w:rsid w:val="00F55E85"/>
    <w:rPr>
      <w:rFonts w:ascii="Times New Roman" w:hAnsi="Times New Roman" w:cs="Times New Roman"/>
      <w:spacing w:val="8"/>
      <w:sz w:val="24"/>
      <w:szCs w:val="24"/>
      <w:shd w:val="clear" w:color="auto" w:fill="FFFFFF"/>
    </w:rPr>
  </w:style>
  <w:style w:type="paragraph" w:customStyle="1" w:styleId="16">
    <w:name w:val="Заголовок №1"/>
    <w:basedOn w:val="a"/>
    <w:link w:val="15"/>
    <w:rsid w:val="00F55E85"/>
    <w:pPr>
      <w:shd w:val="clear" w:color="auto" w:fill="FFFFFF"/>
      <w:spacing w:after="420" w:line="0" w:lineRule="atLeast"/>
      <w:outlineLvl w:val="0"/>
    </w:pPr>
    <w:rPr>
      <w:rFonts w:ascii="Times New Roman" w:eastAsiaTheme="minorHAnsi" w:hAnsi="Times New Roman" w:cs="Times New Roman"/>
      <w:spacing w:val="8"/>
      <w:sz w:val="24"/>
      <w:szCs w:val="24"/>
      <w:lang w:eastAsia="en-US"/>
    </w:rPr>
  </w:style>
  <w:style w:type="character" w:customStyle="1" w:styleId="FontStyle12">
    <w:name w:val="Font Style12"/>
    <w:basedOn w:val="a0"/>
    <w:uiPriority w:val="99"/>
    <w:rsid w:val="00F55E85"/>
    <w:rPr>
      <w:rFonts w:ascii="Times New Roman" w:hAnsi="Times New Roman" w:cs="Times New Roman" w:hint="default"/>
      <w:sz w:val="28"/>
      <w:szCs w:val="28"/>
    </w:rPr>
  </w:style>
  <w:style w:type="character" w:customStyle="1" w:styleId="FontStyle11">
    <w:name w:val="Font Style11"/>
    <w:basedOn w:val="a0"/>
    <w:uiPriority w:val="99"/>
    <w:rsid w:val="00F55E85"/>
    <w:rPr>
      <w:rFonts w:ascii="Times New Roman" w:hAnsi="Times New Roman" w:cs="Times New Roman" w:hint="default"/>
      <w:b/>
      <w:bCs/>
      <w:sz w:val="26"/>
      <w:szCs w:val="26"/>
    </w:rPr>
  </w:style>
  <w:style w:type="character" w:customStyle="1" w:styleId="Zag11">
    <w:name w:val="Zag_11"/>
    <w:uiPriority w:val="99"/>
    <w:rsid w:val="00F55E85"/>
  </w:style>
  <w:style w:type="character" w:customStyle="1" w:styleId="af0">
    <w:name w:val="Основной текст + Полужирный"/>
    <w:basedOn w:val="af"/>
    <w:rsid w:val="00F55E85"/>
    <w:rPr>
      <w:rFonts w:ascii="Times New Roman" w:hAnsi="Times New Roman" w:cs="Times New Roman"/>
      <w:b/>
      <w:bCs/>
      <w:spacing w:val="2"/>
      <w:sz w:val="26"/>
      <w:szCs w:val="26"/>
      <w:shd w:val="clear" w:color="auto" w:fill="FFFFFF"/>
    </w:rPr>
  </w:style>
  <w:style w:type="paragraph" w:styleId="af1">
    <w:name w:val="No Spacing"/>
    <w:link w:val="af2"/>
    <w:uiPriority w:val="1"/>
    <w:qFormat/>
    <w:rsid w:val="00F55E85"/>
    <w:pPr>
      <w:spacing w:after="0" w:line="240" w:lineRule="auto"/>
    </w:pPr>
    <w:rPr>
      <w:rFonts w:eastAsiaTheme="minorEastAsia"/>
      <w:lang w:eastAsia="ru-RU"/>
    </w:rPr>
  </w:style>
  <w:style w:type="paragraph" w:styleId="af3">
    <w:name w:val="List Paragraph"/>
    <w:basedOn w:val="a"/>
    <w:uiPriority w:val="34"/>
    <w:qFormat/>
    <w:rsid w:val="00F55E85"/>
    <w:pPr>
      <w:ind w:left="720"/>
      <w:contextualSpacing/>
    </w:pPr>
  </w:style>
  <w:style w:type="paragraph" w:styleId="af4">
    <w:name w:val="caption"/>
    <w:basedOn w:val="a"/>
    <w:next w:val="a"/>
    <w:uiPriority w:val="35"/>
    <w:semiHidden/>
    <w:unhideWhenUsed/>
    <w:qFormat/>
    <w:rsid w:val="00F55E85"/>
    <w:pPr>
      <w:spacing w:line="240" w:lineRule="auto"/>
    </w:pPr>
    <w:rPr>
      <w:b/>
      <w:bCs/>
      <w:color w:val="4F81BD" w:themeColor="accent1"/>
      <w:sz w:val="18"/>
      <w:szCs w:val="18"/>
    </w:rPr>
  </w:style>
  <w:style w:type="paragraph" w:styleId="af5">
    <w:name w:val="Subtitle"/>
    <w:basedOn w:val="a"/>
    <w:next w:val="a"/>
    <w:link w:val="af6"/>
    <w:uiPriority w:val="11"/>
    <w:qFormat/>
    <w:rsid w:val="00F55E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uiPriority w:val="11"/>
    <w:rsid w:val="00F55E85"/>
    <w:rPr>
      <w:rFonts w:asciiTheme="majorHAnsi" w:eastAsiaTheme="majorEastAsia" w:hAnsiTheme="majorHAnsi" w:cstheme="majorBidi"/>
      <w:i/>
      <w:iCs/>
      <w:color w:val="4F81BD" w:themeColor="accent1"/>
      <w:spacing w:val="15"/>
      <w:sz w:val="24"/>
      <w:szCs w:val="24"/>
      <w:lang w:eastAsia="ru-RU"/>
    </w:rPr>
  </w:style>
  <w:style w:type="character" w:styleId="af7">
    <w:name w:val="Strong"/>
    <w:basedOn w:val="a0"/>
    <w:uiPriority w:val="22"/>
    <w:qFormat/>
    <w:rsid w:val="00F55E85"/>
    <w:rPr>
      <w:b/>
      <w:bCs/>
    </w:rPr>
  </w:style>
  <w:style w:type="character" w:styleId="af8">
    <w:name w:val="Emphasis"/>
    <w:basedOn w:val="a0"/>
    <w:uiPriority w:val="20"/>
    <w:qFormat/>
    <w:rsid w:val="00F55E85"/>
    <w:rPr>
      <w:i/>
      <w:iCs/>
    </w:rPr>
  </w:style>
  <w:style w:type="paragraph" w:styleId="26">
    <w:name w:val="Quote"/>
    <w:basedOn w:val="a"/>
    <w:next w:val="a"/>
    <w:link w:val="27"/>
    <w:uiPriority w:val="29"/>
    <w:qFormat/>
    <w:rsid w:val="00F55E85"/>
    <w:rPr>
      <w:i/>
      <w:iCs/>
      <w:color w:val="000000" w:themeColor="text1"/>
    </w:rPr>
  </w:style>
  <w:style w:type="character" w:customStyle="1" w:styleId="27">
    <w:name w:val="Цитата 2 Знак"/>
    <w:basedOn w:val="a0"/>
    <w:link w:val="26"/>
    <w:uiPriority w:val="29"/>
    <w:rsid w:val="00F55E85"/>
    <w:rPr>
      <w:rFonts w:eastAsiaTheme="minorEastAsia"/>
      <w:i/>
      <w:iCs/>
      <w:color w:val="000000" w:themeColor="text1"/>
      <w:lang w:eastAsia="ru-RU"/>
    </w:rPr>
  </w:style>
  <w:style w:type="paragraph" w:styleId="af9">
    <w:name w:val="Intense Quote"/>
    <w:basedOn w:val="a"/>
    <w:next w:val="a"/>
    <w:link w:val="afa"/>
    <w:uiPriority w:val="30"/>
    <w:qFormat/>
    <w:rsid w:val="00F55E85"/>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F55E85"/>
    <w:rPr>
      <w:rFonts w:eastAsiaTheme="minorEastAsia"/>
      <w:b/>
      <w:bCs/>
      <w:i/>
      <w:iCs/>
      <w:color w:val="4F81BD" w:themeColor="accent1"/>
      <w:lang w:eastAsia="ru-RU"/>
    </w:rPr>
  </w:style>
  <w:style w:type="character" w:styleId="afb">
    <w:name w:val="Subtle Emphasis"/>
    <w:basedOn w:val="a0"/>
    <w:uiPriority w:val="19"/>
    <w:qFormat/>
    <w:rsid w:val="00F55E85"/>
    <w:rPr>
      <w:i/>
      <w:iCs/>
      <w:color w:val="808080" w:themeColor="text1" w:themeTint="7F"/>
    </w:rPr>
  </w:style>
  <w:style w:type="character" w:styleId="afc">
    <w:name w:val="Intense Emphasis"/>
    <w:basedOn w:val="a0"/>
    <w:uiPriority w:val="21"/>
    <w:qFormat/>
    <w:rsid w:val="00F55E85"/>
    <w:rPr>
      <w:b/>
      <w:bCs/>
      <w:i/>
      <w:iCs/>
      <w:color w:val="4F81BD" w:themeColor="accent1"/>
    </w:rPr>
  </w:style>
  <w:style w:type="character" w:styleId="afd">
    <w:name w:val="Subtle Reference"/>
    <w:basedOn w:val="a0"/>
    <w:uiPriority w:val="31"/>
    <w:qFormat/>
    <w:rsid w:val="00F55E85"/>
    <w:rPr>
      <w:smallCaps/>
      <w:color w:val="C0504D" w:themeColor="accent2"/>
      <w:u w:val="single"/>
    </w:rPr>
  </w:style>
  <w:style w:type="character" w:styleId="afe">
    <w:name w:val="Intense Reference"/>
    <w:basedOn w:val="a0"/>
    <w:uiPriority w:val="32"/>
    <w:qFormat/>
    <w:rsid w:val="00F55E85"/>
    <w:rPr>
      <w:b/>
      <w:bCs/>
      <w:smallCaps/>
      <w:color w:val="C0504D" w:themeColor="accent2"/>
      <w:spacing w:val="5"/>
      <w:u w:val="single"/>
    </w:rPr>
  </w:style>
  <w:style w:type="character" w:styleId="aff">
    <w:name w:val="Book Title"/>
    <w:basedOn w:val="a0"/>
    <w:uiPriority w:val="33"/>
    <w:qFormat/>
    <w:rsid w:val="00F55E85"/>
    <w:rPr>
      <w:b/>
      <w:bCs/>
      <w:smallCaps/>
      <w:spacing w:val="5"/>
    </w:rPr>
  </w:style>
  <w:style w:type="paragraph" w:styleId="aff0">
    <w:name w:val="TOC Heading"/>
    <w:basedOn w:val="1"/>
    <w:next w:val="a"/>
    <w:uiPriority w:val="39"/>
    <w:semiHidden/>
    <w:unhideWhenUsed/>
    <w:qFormat/>
    <w:rsid w:val="00F55E85"/>
    <w:pPr>
      <w:outlineLvl w:val="9"/>
    </w:pPr>
  </w:style>
  <w:style w:type="table" w:styleId="aff1">
    <w:name w:val="Table Grid"/>
    <w:basedOn w:val="a1"/>
    <w:uiPriority w:val="59"/>
    <w:rsid w:val="00F55E85"/>
    <w:pPr>
      <w:spacing w:after="0" w:line="240" w:lineRule="auto"/>
    </w:pPr>
    <w:rPr>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Сетка таблицы1"/>
    <w:basedOn w:val="a1"/>
    <w:next w:val="aff1"/>
    <w:uiPriority w:val="59"/>
    <w:rsid w:val="00F55E8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Сетка таблицы11"/>
    <w:basedOn w:val="a1"/>
    <w:next w:val="aff1"/>
    <w:uiPriority w:val="59"/>
    <w:rsid w:val="00F55E8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2">
    <w:name w:val="Без интервала Знак"/>
    <w:link w:val="af1"/>
    <w:uiPriority w:val="1"/>
    <w:rsid w:val="00AD19F0"/>
    <w:rPr>
      <w:rFonts w:eastAsiaTheme="minorEastAsia"/>
      <w:lang w:eastAsia="ru-RU"/>
    </w:rPr>
  </w:style>
  <w:style w:type="character" w:customStyle="1" w:styleId="CharAttribute512">
    <w:name w:val="CharAttribute512"/>
    <w:rsid w:val="00AD19F0"/>
    <w:rPr>
      <w:rFonts w:ascii="Times New Roman" w:eastAsia="Times New Roman" w:hAnsi="Times New Roman" w:cs="Times New Roman" w:hint="default"/>
      <w:sz w:val="28"/>
    </w:rPr>
  </w:style>
  <w:style w:type="table" w:customStyle="1" w:styleId="28">
    <w:name w:val="Сетка таблицы2"/>
    <w:basedOn w:val="a1"/>
    <w:next w:val="aff1"/>
    <w:uiPriority w:val="59"/>
    <w:rsid w:val="00F5641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E85"/>
    <w:rPr>
      <w:rFonts w:eastAsiaTheme="minorEastAsia"/>
      <w:lang w:eastAsia="ru-RU"/>
    </w:rPr>
  </w:style>
  <w:style w:type="paragraph" w:styleId="1">
    <w:name w:val="heading 1"/>
    <w:basedOn w:val="a"/>
    <w:next w:val="a"/>
    <w:link w:val="10"/>
    <w:uiPriority w:val="9"/>
    <w:qFormat/>
    <w:rsid w:val="00F55E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55E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55E8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55E8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55E8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55E8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55E8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55E8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F55E8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E8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F55E8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55E85"/>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F55E85"/>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F55E85"/>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F55E85"/>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F55E85"/>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F55E85"/>
    <w:rPr>
      <w:rFonts w:asciiTheme="majorHAnsi" w:eastAsiaTheme="majorEastAsia" w:hAnsiTheme="majorHAnsi" w:cstheme="majorBidi"/>
      <w:color w:val="4F81BD" w:themeColor="accent1"/>
      <w:sz w:val="20"/>
      <w:szCs w:val="20"/>
      <w:lang w:eastAsia="ru-RU"/>
    </w:rPr>
  </w:style>
  <w:style w:type="character" w:customStyle="1" w:styleId="90">
    <w:name w:val="Заголовок 9 Знак"/>
    <w:basedOn w:val="a0"/>
    <w:link w:val="9"/>
    <w:uiPriority w:val="9"/>
    <w:semiHidden/>
    <w:rsid w:val="00F55E85"/>
    <w:rPr>
      <w:rFonts w:asciiTheme="majorHAnsi" w:eastAsiaTheme="majorEastAsia" w:hAnsiTheme="majorHAnsi" w:cstheme="majorBidi"/>
      <w:i/>
      <w:iCs/>
      <w:color w:val="404040" w:themeColor="text1" w:themeTint="BF"/>
      <w:sz w:val="20"/>
      <w:szCs w:val="20"/>
      <w:lang w:eastAsia="ru-RU"/>
    </w:rPr>
  </w:style>
  <w:style w:type="paragraph" w:styleId="a3">
    <w:name w:val="Normal (Web)"/>
    <w:basedOn w:val="a"/>
    <w:uiPriority w:val="99"/>
    <w:unhideWhenUsed/>
    <w:rsid w:val="00F55E85"/>
    <w:pPr>
      <w:spacing w:before="100" w:beforeAutospacing="1" w:after="100" w:afterAutospacing="1" w:line="240" w:lineRule="auto"/>
    </w:pPr>
    <w:rPr>
      <w:sz w:val="24"/>
      <w:szCs w:val="24"/>
    </w:rPr>
  </w:style>
  <w:style w:type="paragraph" w:styleId="a4">
    <w:name w:val="header"/>
    <w:basedOn w:val="a"/>
    <w:link w:val="a5"/>
    <w:uiPriority w:val="99"/>
    <w:semiHidden/>
    <w:unhideWhenUsed/>
    <w:rsid w:val="00F55E8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55E85"/>
    <w:rPr>
      <w:rFonts w:eastAsiaTheme="minorEastAsia"/>
      <w:lang w:eastAsia="ru-RU"/>
    </w:rPr>
  </w:style>
  <w:style w:type="paragraph" w:styleId="a6">
    <w:name w:val="footer"/>
    <w:basedOn w:val="a"/>
    <w:link w:val="a7"/>
    <w:uiPriority w:val="99"/>
    <w:semiHidden/>
    <w:unhideWhenUsed/>
    <w:rsid w:val="00F55E8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55E85"/>
    <w:rPr>
      <w:rFonts w:eastAsiaTheme="minorEastAsia"/>
      <w:lang w:eastAsia="ru-RU"/>
    </w:rPr>
  </w:style>
  <w:style w:type="paragraph" w:styleId="21">
    <w:name w:val="List 2"/>
    <w:basedOn w:val="a"/>
    <w:uiPriority w:val="99"/>
    <w:semiHidden/>
    <w:unhideWhenUsed/>
    <w:rsid w:val="00F55E85"/>
    <w:pPr>
      <w:spacing w:after="0" w:line="240" w:lineRule="auto"/>
      <w:ind w:left="566" w:hanging="283"/>
    </w:pPr>
    <w:rPr>
      <w:rFonts w:ascii="Times New Roman" w:hAnsi="Times New Roman"/>
      <w:sz w:val="24"/>
      <w:szCs w:val="24"/>
    </w:rPr>
  </w:style>
  <w:style w:type="paragraph" w:styleId="a8">
    <w:name w:val="Title"/>
    <w:basedOn w:val="a"/>
    <w:next w:val="a"/>
    <w:link w:val="a9"/>
    <w:uiPriority w:val="10"/>
    <w:qFormat/>
    <w:rsid w:val="00F55E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F55E85"/>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Body Text Indent"/>
    <w:basedOn w:val="a"/>
    <w:link w:val="ab"/>
    <w:uiPriority w:val="99"/>
    <w:unhideWhenUsed/>
    <w:rsid w:val="00F55E85"/>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uiPriority w:val="99"/>
    <w:rsid w:val="00F55E85"/>
    <w:rPr>
      <w:rFonts w:ascii="Times New Roman" w:eastAsiaTheme="minorEastAsia" w:hAnsi="Times New Roman"/>
      <w:sz w:val="24"/>
      <w:szCs w:val="24"/>
      <w:lang w:eastAsia="ru-RU"/>
    </w:rPr>
  </w:style>
  <w:style w:type="paragraph" w:styleId="22">
    <w:name w:val="Body Text First Indent 2"/>
    <w:basedOn w:val="aa"/>
    <w:link w:val="23"/>
    <w:uiPriority w:val="99"/>
    <w:semiHidden/>
    <w:unhideWhenUsed/>
    <w:rsid w:val="00F55E85"/>
    <w:pPr>
      <w:ind w:firstLine="210"/>
    </w:pPr>
  </w:style>
  <w:style w:type="character" w:customStyle="1" w:styleId="23">
    <w:name w:val="Красная строка 2 Знак"/>
    <w:basedOn w:val="ab"/>
    <w:link w:val="22"/>
    <w:uiPriority w:val="99"/>
    <w:semiHidden/>
    <w:rsid w:val="00F55E85"/>
    <w:rPr>
      <w:rFonts w:ascii="Times New Roman" w:eastAsiaTheme="minorEastAsia" w:hAnsi="Times New Roman"/>
      <w:sz w:val="24"/>
      <w:szCs w:val="24"/>
      <w:lang w:eastAsia="ru-RU"/>
    </w:rPr>
  </w:style>
  <w:style w:type="paragraph" w:styleId="24">
    <w:name w:val="Body Text Indent 2"/>
    <w:basedOn w:val="a"/>
    <w:link w:val="25"/>
    <w:uiPriority w:val="99"/>
    <w:semiHidden/>
    <w:unhideWhenUsed/>
    <w:rsid w:val="00F55E85"/>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semiHidden/>
    <w:rsid w:val="00F55E85"/>
    <w:rPr>
      <w:rFonts w:ascii="Times New Roman" w:eastAsiaTheme="minorEastAsia" w:hAnsi="Times New Roman"/>
      <w:sz w:val="24"/>
      <w:szCs w:val="24"/>
      <w:lang w:eastAsia="ru-RU"/>
    </w:rPr>
  </w:style>
  <w:style w:type="paragraph" w:styleId="31">
    <w:name w:val="Body Text Indent 3"/>
    <w:basedOn w:val="a"/>
    <w:link w:val="32"/>
    <w:uiPriority w:val="99"/>
    <w:semiHidden/>
    <w:unhideWhenUsed/>
    <w:rsid w:val="00F55E85"/>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uiPriority w:val="99"/>
    <w:semiHidden/>
    <w:rsid w:val="00F55E85"/>
    <w:rPr>
      <w:rFonts w:ascii="Times New Roman" w:eastAsiaTheme="minorEastAsia" w:hAnsi="Times New Roman"/>
      <w:sz w:val="16"/>
      <w:szCs w:val="16"/>
      <w:lang w:eastAsia="ru-RU"/>
    </w:rPr>
  </w:style>
  <w:style w:type="paragraph" w:styleId="ac">
    <w:name w:val="Balloon Text"/>
    <w:basedOn w:val="a"/>
    <w:link w:val="ad"/>
    <w:uiPriority w:val="99"/>
    <w:semiHidden/>
    <w:unhideWhenUsed/>
    <w:rsid w:val="00F55E8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55E85"/>
    <w:rPr>
      <w:rFonts w:ascii="Tahoma" w:eastAsiaTheme="minorEastAsia" w:hAnsi="Tahoma" w:cs="Tahoma"/>
      <w:sz w:val="16"/>
      <w:szCs w:val="16"/>
      <w:lang w:eastAsia="ru-RU"/>
    </w:rPr>
  </w:style>
  <w:style w:type="paragraph" w:customStyle="1" w:styleId="11">
    <w:name w:val="Абзац списка1"/>
    <w:basedOn w:val="a"/>
    <w:uiPriority w:val="99"/>
    <w:rsid w:val="00F55E85"/>
    <w:pPr>
      <w:spacing w:line="240" w:lineRule="auto"/>
      <w:ind w:left="720"/>
      <w:contextualSpacing/>
    </w:pPr>
  </w:style>
  <w:style w:type="character" w:customStyle="1" w:styleId="NoSpacingChar">
    <w:name w:val="No Spacing Char"/>
    <w:basedOn w:val="a0"/>
    <w:link w:val="12"/>
    <w:uiPriority w:val="99"/>
    <w:locked/>
    <w:rsid w:val="00F55E85"/>
    <w:rPr>
      <w:rFonts w:ascii="Calibri" w:hAnsi="Calibri" w:cs="Calibri"/>
      <w:sz w:val="24"/>
      <w:szCs w:val="24"/>
    </w:rPr>
  </w:style>
  <w:style w:type="paragraph" w:customStyle="1" w:styleId="12">
    <w:name w:val="Без интервала1"/>
    <w:link w:val="NoSpacingChar"/>
    <w:uiPriority w:val="99"/>
    <w:rsid w:val="00F55E85"/>
    <w:pPr>
      <w:spacing w:after="0" w:line="240" w:lineRule="auto"/>
    </w:pPr>
    <w:rPr>
      <w:rFonts w:ascii="Calibri" w:hAnsi="Calibri" w:cs="Calibri"/>
      <w:sz w:val="24"/>
      <w:szCs w:val="24"/>
    </w:rPr>
  </w:style>
  <w:style w:type="paragraph" w:customStyle="1" w:styleId="Style1">
    <w:name w:val="Style1"/>
    <w:basedOn w:val="a"/>
    <w:uiPriority w:val="99"/>
    <w:rsid w:val="00F55E85"/>
    <w:pPr>
      <w:widowControl w:val="0"/>
      <w:autoSpaceDE w:val="0"/>
      <w:autoSpaceDN w:val="0"/>
      <w:adjustRightInd w:val="0"/>
      <w:spacing w:after="0" w:line="240" w:lineRule="auto"/>
    </w:pPr>
    <w:rPr>
      <w:rFonts w:ascii="Times New Roman" w:hAnsi="Times New Roman"/>
      <w:sz w:val="24"/>
      <w:szCs w:val="24"/>
    </w:rPr>
  </w:style>
  <w:style w:type="paragraph" w:customStyle="1" w:styleId="110">
    <w:name w:val="Абзац списка11"/>
    <w:basedOn w:val="a"/>
    <w:uiPriority w:val="99"/>
    <w:rsid w:val="00F55E85"/>
    <w:pPr>
      <w:ind w:left="720"/>
    </w:pPr>
  </w:style>
  <w:style w:type="paragraph" w:customStyle="1" w:styleId="13">
    <w:name w:val="Знак1 Знак Знак Знак Знак Знак Знак"/>
    <w:basedOn w:val="a"/>
    <w:rsid w:val="00F55E85"/>
    <w:pPr>
      <w:spacing w:after="160" w:line="240" w:lineRule="exact"/>
    </w:pPr>
    <w:rPr>
      <w:rFonts w:ascii="Verdana" w:hAnsi="Verdana"/>
      <w:sz w:val="20"/>
      <w:szCs w:val="20"/>
    </w:rPr>
  </w:style>
  <w:style w:type="paragraph" w:customStyle="1" w:styleId="ae">
    <w:name w:val="Содержимое таблицы"/>
    <w:basedOn w:val="a"/>
    <w:rsid w:val="00F55E85"/>
    <w:pPr>
      <w:widowControl w:val="0"/>
      <w:suppressLineNumbers/>
      <w:suppressAutoHyphens/>
      <w:spacing w:after="0" w:line="240" w:lineRule="auto"/>
    </w:pPr>
    <w:rPr>
      <w:rFonts w:ascii="DejaVu Sans" w:eastAsia="DejaVu Sans" w:hAnsi="DejaVu Sans"/>
      <w:kern w:val="2"/>
      <w:sz w:val="24"/>
      <w:szCs w:val="24"/>
    </w:rPr>
  </w:style>
  <w:style w:type="character" w:customStyle="1" w:styleId="af">
    <w:name w:val="Основной текст_"/>
    <w:basedOn w:val="a0"/>
    <w:link w:val="14"/>
    <w:locked/>
    <w:rsid w:val="00F55E85"/>
    <w:rPr>
      <w:rFonts w:ascii="Times New Roman" w:hAnsi="Times New Roman" w:cs="Times New Roman"/>
      <w:spacing w:val="1"/>
      <w:sz w:val="26"/>
      <w:szCs w:val="26"/>
      <w:shd w:val="clear" w:color="auto" w:fill="FFFFFF"/>
    </w:rPr>
  </w:style>
  <w:style w:type="paragraph" w:customStyle="1" w:styleId="14">
    <w:name w:val="Основной текст1"/>
    <w:basedOn w:val="a"/>
    <w:link w:val="af"/>
    <w:rsid w:val="00F55E85"/>
    <w:pPr>
      <w:shd w:val="clear" w:color="auto" w:fill="FFFFFF"/>
      <w:spacing w:before="420" w:after="0" w:line="322" w:lineRule="exact"/>
    </w:pPr>
    <w:rPr>
      <w:rFonts w:ascii="Times New Roman" w:eastAsiaTheme="minorHAnsi" w:hAnsi="Times New Roman" w:cs="Times New Roman"/>
      <w:spacing w:val="1"/>
      <w:sz w:val="26"/>
      <w:szCs w:val="26"/>
      <w:lang w:eastAsia="en-US"/>
    </w:rPr>
  </w:style>
  <w:style w:type="character" w:customStyle="1" w:styleId="15">
    <w:name w:val="Заголовок №1_"/>
    <w:basedOn w:val="a0"/>
    <w:link w:val="16"/>
    <w:locked/>
    <w:rsid w:val="00F55E85"/>
    <w:rPr>
      <w:rFonts w:ascii="Times New Roman" w:hAnsi="Times New Roman" w:cs="Times New Roman"/>
      <w:spacing w:val="8"/>
      <w:sz w:val="24"/>
      <w:szCs w:val="24"/>
      <w:shd w:val="clear" w:color="auto" w:fill="FFFFFF"/>
    </w:rPr>
  </w:style>
  <w:style w:type="paragraph" w:customStyle="1" w:styleId="16">
    <w:name w:val="Заголовок №1"/>
    <w:basedOn w:val="a"/>
    <w:link w:val="15"/>
    <w:rsid w:val="00F55E85"/>
    <w:pPr>
      <w:shd w:val="clear" w:color="auto" w:fill="FFFFFF"/>
      <w:spacing w:after="420" w:line="0" w:lineRule="atLeast"/>
      <w:outlineLvl w:val="0"/>
    </w:pPr>
    <w:rPr>
      <w:rFonts w:ascii="Times New Roman" w:eastAsiaTheme="minorHAnsi" w:hAnsi="Times New Roman" w:cs="Times New Roman"/>
      <w:spacing w:val="8"/>
      <w:sz w:val="24"/>
      <w:szCs w:val="24"/>
      <w:lang w:eastAsia="en-US"/>
    </w:rPr>
  </w:style>
  <w:style w:type="character" w:customStyle="1" w:styleId="FontStyle12">
    <w:name w:val="Font Style12"/>
    <w:basedOn w:val="a0"/>
    <w:uiPriority w:val="99"/>
    <w:rsid w:val="00F55E85"/>
    <w:rPr>
      <w:rFonts w:ascii="Times New Roman" w:hAnsi="Times New Roman" w:cs="Times New Roman" w:hint="default"/>
      <w:sz w:val="28"/>
      <w:szCs w:val="28"/>
    </w:rPr>
  </w:style>
  <w:style w:type="character" w:customStyle="1" w:styleId="FontStyle11">
    <w:name w:val="Font Style11"/>
    <w:basedOn w:val="a0"/>
    <w:uiPriority w:val="99"/>
    <w:rsid w:val="00F55E85"/>
    <w:rPr>
      <w:rFonts w:ascii="Times New Roman" w:hAnsi="Times New Roman" w:cs="Times New Roman" w:hint="default"/>
      <w:b/>
      <w:bCs/>
      <w:sz w:val="26"/>
      <w:szCs w:val="26"/>
    </w:rPr>
  </w:style>
  <w:style w:type="character" w:customStyle="1" w:styleId="Zag11">
    <w:name w:val="Zag_11"/>
    <w:uiPriority w:val="99"/>
    <w:rsid w:val="00F55E85"/>
  </w:style>
  <w:style w:type="character" w:customStyle="1" w:styleId="af0">
    <w:name w:val="Основной текст + Полужирный"/>
    <w:basedOn w:val="af"/>
    <w:rsid w:val="00F55E85"/>
    <w:rPr>
      <w:rFonts w:ascii="Times New Roman" w:hAnsi="Times New Roman" w:cs="Times New Roman"/>
      <w:b/>
      <w:bCs/>
      <w:spacing w:val="2"/>
      <w:sz w:val="26"/>
      <w:szCs w:val="26"/>
      <w:shd w:val="clear" w:color="auto" w:fill="FFFFFF"/>
    </w:rPr>
  </w:style>
  <w:style w:type="paragraph" w:styleId="af1">
    <w:name w:val="No Spacing"/>
    <w:link w:val="af2"/>
    <w:uiPriority w:val="1"/>
    <w:qFormat/>
    <w:rsid w:val="00F55E85"/>
    <w:pPr>
      <w:spacing w:after="0" w:line="240" w:lineRule="auto"/>
    </w:pPr>
    <w:rPr>
      <w:rFonts w:eastAsiaTheme="minorEastAsia"/>
      <w:lang w:eastAsia="ru-RU"/>
    </w:rPr>
  </w:style>
  <w:style w:type="paragraph" w:styleId="af3">
    <w:name w:val="List Paragraph"/>
    <w:basedOn w:val="a"/>
    <w:uiPriority w:val="34"/>
    <w:qFormat/>
    <w:rsid w:val="00F55E85"/>
    <w:pPr>
      <w:ind w:left="720"/>
      <w:contextualSpacing/>
    </w:pPr>
  </w:style>
  <w:style w:type="paragraph" w:styleId="af4">
    <w:name w:val="caption"/>
    <w:basedOn w:val="a"/>
    <w:next w:val="a"/>
    <w:uiPriority w:val="35"/>
    <w:semiHidden/>
    <w:unhideWhenUsed/>
    <w:qFormat/>
    <w:rsid w:val="00F55E85"/>
    <w:pPr>
      <w:spacing w:line="240" w:lineRule="auto"/>
    </w:pPr>
    <w:rPr>
      <w:b/>
      <w:bCs/>
      <w:color w:val="4F81BD" w:themeColor="accent1"/>
      <w:sz w:val="18"/>
      <w:szCs w:val="18"/>
    </w:rPr>
  </w:style>
  <w:style w:type="paragraph" w:styleId="af5">
    <w:name w:val="Subtitle"/>
    <w:basedOn w:val="a"/>
    <w:next w:val="a"/>
    <w:link w:val="af6"/>
    <w:uiPriority w:val="11"/>
    <w:qFormat/>
    <w:rsid w:val="00F55E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uiPriority w:val="11"/>
    <w:rsid w:val="00F55E85"/>
    <w:rPr>
      <w:rFonts w:asciiTheme="majorHAnsi" w:eastAsiaTheme="majorEastAsia" w:hAnsiTheme="majorHAnsi" w:cstheme="majorBidi"/>
      <w:i/>
      <w:iCs/>
      <w:color w:val="4F81BD" w:themeColor="accent1"/>
      <w:spacing w:val="15"/>
      <w:sz w:val="24"/>
      <w:szCs w:val="24"/>
      <w:lang w:eastAsia="ru-RU"/>
    </w:rPr>
  </w:style>
  <w:style w:type="character" w:styleId="af7">
    <w:name w:val="Strong"/>
    <w:basedOn w:val="a0"/>
    <w:uiPriority w:val="22"/>
    <w:qFormat/>
    <w:rsid w:val="00F55E85"/>
    <w:rPr>
      <w:b/>
      <w:bCs/>
    </w:rPr>
  </w:style>
  <w:style w:type="character" w:styleId="af8">
    <w:name w:val="Emphasis"/>
    <w:basedOn w:val="a0"/>
    <w:uiPriority w:val="20"/>
    <w:qFormat/>
    <w:rsid w:val="00F55E85"/>
    <w:rPr>
      <w:i/>
      <w:iCs/>
    </w:rPr>
  </w:style>
  <w:style w:type="paragraph" w:styleId="26">
    <w:name w:val="Quote"/>
    <w:basedOn w:val="a"/>
    <w:next w:val="a"/>
    <w:link w:val="27"/>
    <w:uiPriority w:val="29"/>
    <w:qFormat/>
    <w:rsid w:val="00F55E85"/>
    <w:rPr>
      <w:i/>
      <w:iCs/>
      <w:color w:val="000000" w:themeColor="text1"/>
    </w:rPr>
  </w:style>
  <w:style w:type="character" w:customStyle="1" w:styleId="27">
    <w:name w:val="Цитата 2 Знак"/>
    <w:basedOn w:val="a0"/>
    <w:link w:val="26"/>
    <w:uiPriority w:val="29"/>
    <w:rsid w:val="00F55E85"/>
    <w:rPr>
      <w:rFonts w:eastAsiaTheme="minorEastAsia"/>
      <w:i/>
      <w:iCs/>
      <w:color w:val="000000" w:themeColor="text1"/>
      <w:lang w:eastAsia="ru-RU"/>
    </w:rPr>
  </w:style>
  <w:style w:type="paragraph" w:styleId="af9">
    <w:name w:val="Intense Quote"/>
    <w:basedOn w:val="a"/>
    <w:next w:val="a"/>
    <w:link w:val="afa"/>
    <w:uiPriority w:val="30"/>
    <w:qFormat/>
    <w:rsid w:val="00F55E85"/>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F55E85"/>
    <w:rPr>
      <w:rFonts w:eastAsiaTheme="minorEastAsia"/>
      <w:b/>
      <w:bCs/>
      <w:i/>
      <w:iCs/>
      <w:color w:val="4F81BD" w:themeColor="accent1"/>
      <w:lang w:eastAsia="ru-RU"/>
    </w:rPr>
  </w:style>
  <w:style w:type="character" w:styleId="afb">
    <w:name w:val="Subtle Emphasis"/>
    <w:basedOn w:val="a0"/>
    <w:uiPriority w:val="19"/>
    <w:qFormat/>
    <w:rsid w:val="00F55E85"/>
    <w:rPr>
      <w:i/>
      <w:iCs/>
      <w:color w:val="808080" w:themeColor="text1" w:themeTint="7F"/>
    </w:rPr>
  </w:style>
  <w:style w:type="character" w:styleId="afc">
    <w:name w:val="Intense Emphasis"/>
    <w:basedOn w:val="a0"/>
    <w:uiPriority w:val="21"/>
    <w:qFormat/>
    <w:rsid w:val="00F55E85"/>
    <w:rPr>
      <w:b/>
      <w:bCs/>
      <w:i/>
      <w:iCs/>
      <w:color w:val="4F81BD" w:themeColor="accent1"/>
    </w:rPr>
  </w:style>
  <w:style w:type="character" w:styleId="afd">
    <w:name w:val="Subtle Reference"/>
    <w:basedOn w:val="a0"/>
    <w:uiPriority w:val="31"/>
    <w:qFormat/>
    <w:rsid w:val="00F55E85"/>
    <w:rPr>
      <w:smallCaps/>
      <w:color w:val="C0504D" w:themeColor="accent2"/>
      <w:u w:val="single"/>
    </w:rPr>
  </w:style>
  <w:style w:type="character" w:styleId="afe">
    <w:name w:val="Intense Reference"/>
    <w:basedOn w:val="a0"/>
    <w:uiPriority w:val="32"/>
    <w:qFormat/>
    <w:rsid w:val="00F55E85"/>
    <w:rPr>
      <w:b/>
      <w:bCs/>
      <w:smallCaps/>
      <w:color w:val="C0504D" w:themeColor="accent2"/>
      <w:spacing w:val="5"/>
      <w:u w:val="single"/>
    </w:rPr>
  </w:style>
  <w:style w:type="character" w:styleId="aff">
    <w:name w:val="Book Title"/>
    <w:basedOn w:val="a0"/>
    <w:uiPriority w:val="33"/>
    <w:qFormat/>
    <w:rsid w:val="00F55E85"/>
    <w:rPr>
      <w:b/>
      <w:bCs/>
      <w:smallCaps/>
      <w:spacing w:val="5"/>
    </w:rPr>
  </w:style>
  <w:style w:type="paragraph" w:styleId="aff0">
    <w:name w:val="TOC Heading"/>
    <w:basedOn w:val="1"/>
    <w:next w:val="a"/>
    <w:uiPriority w:val="39"/>
    <w:semiHidden/>
    <w:unhideWhenUsed/>
    <w:qFormat/>
    <w:rsid w:val="00F55E85"/>
    <w:pPr>
      <w:outlineLvl w:val="9"/>
    </w:pPr>
  </w:style>
  <w:style w:type="table" w:styleId="aff1">
    <w:name w:val="Table Grid"/>
    <w:basedOn w:val="a1"/>
    <w:uiPriority w:val="59"/>
    <w:rsid w:val="00F55E85"/>
    <w:pPr>
      <w:spacing w:after="0" w:line="240" w:lineRule="auto"/>
    </w:pPr>
    <w:rPr>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Сетка таблицы1"/>
    <w:basedOn w:val="a1"/>
    <w:next w:val="aff1"/>
    <w:uiPriority w:val="59"/>
    <w:rsid w:val="00F55E8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Сетка таблицы11"/>
    <w:basedOn w:val="a1"/>
    <w:next w:val="aff1"/>
    <w:uiPriority w:val="59"/>
    <w:rsid w:val="00F55E8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2">
    <w:name w:val="Без интервала Знак"/>
    <w:link w:val="af1"/>
    <w:uiPriority w:val="1"/>
    <w:rsid w:val="00AD19F0"/>
    <w:rPr>
      <w:rFonts w:eastAsiaTheme="minorEastAsia"/>
      <w:lang w:eastAsia="ru-RU"/>
    </w:rPr>
  </w:style>
  <w:style w:type="character" w:customStyle="1" w:styleId="CharAttribute512">
    <w:name w:val="CharAttribute512"/>
    <w:rsid w:val="00AD19F0"/>
    <w:rPr>
      <w:rFonts w:ascii="Times New Roman" w:eastAsia="Times New Roman" w:hAnsi="Times New Roman" w:cs="Times New Roman" w:hint="default"/>
      <w:sz w:val="28"/>
    </w:rPr>
  </w:style>
  <w:style w:type="table" w:customStyle="1" w:styleId="28">
    <w:name w:val="Сетка таблицы2"/>
    <w:basedOn w:val="a1"/>
    <w:next w:val="aff1"/>
    <w:uiPriority w:val="59"/>
    <w:rsid w:val="00F5641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70840">
      <w:bodyDiv w:val="1"/>
      <w:marLeft w:val="0"/>
      <w:marRight w:val="0"/>
      <w:marTop w:val="0"/>
      <w:marBottom w:val="0"/>
      <w:divBdr>
        <w:top w:val="none" w:sz="0" w:space="0" w:color="auto"/>
        <w:left w:val="none" w:sz="0" w:space="0" w:color="auto"/>
        <w:bottom w:val="none" w:sz="0" w:space="0" w:color="auto"/>
        <w:right w:val="none" w:sz="0" w:space="0" w:color="auto"/>
      </w:divBdr>
      <w:divsChild>
        <w:div w:id="2071034904">
          <w:marLeft w:val="547"/>
          <w:marRight w:val="0"/>
          <w:marTop w:val="200"/>
          <w:marBottom w:val="0"/>
          <w:divBdr>
            <w:top w:val="none" w:sz="0" w:space="0" w:color="auto"/>
            <w:left w:val="none" w:sz="0" w:space="0" w:color="auto"/>
            <w:bottom w:val="none" w:sz="0" w:space="0" w:color="auto"/>
            <w:right w:val="none" w:sz="0" w:space="0" w:color="auto"/>
          </w:divBdr>
        </w:div>
        <w:div w:id="786046408">
          <w:marLeft w:val="360"/>
          <w:marRight w:val="0"/>
          <w:marTop w:val="212"/>
          <w:marBottom w:val="0"/>
          <w:divBdr>
            <w:top w:val="none" w:sz="0" w:space="0" w:color="auto"/>
            <w:left w:val="none" w:sz="0" w:space="0" w:color="auto"/>
            <w:bottom w:val="none" w:sz="0" w:space="0" w:color="auto"/>
            <w:right w:val="none" w:sz="0" w:space="0" w:color="auto"/>
          </w:divBdr>
        </w:div>
        <w:div w:id="1718580875">
          <w:marLeft w:val="360"/>
          <w:marRight w:val="0"/>
          <w:marTop w:val="212"/>
          <w:marBottom w:val="0"/>
          <w:divBdr>
            <w:top w:val="none" w:sz="0" w:space="0" w:color="auto"/>
            <w:left w:val="none" w:sz="0" w:space="0" w:color="auto"/>
            <w:bottom w:val="none" w:sz="0" w:space="0" w:color="auto"/>
            <w:right w:val="none" w:sz="0" w:space="0" w:color="auto"/>
          </w:divBdr>
        </w:div>
        <w:div w:id="381104139">
          <w:marLeft w:val="547"/>
          <w:marRight w:val="0"/>
          <w:marTop w:val="212"/>
          <w:marBottom w:val="0"/>
          <w:divBdr>
            <w:top w:val="none" w:sz="0" w:space="0" w:color="auto"/>
            <w:left w:val="none" w:sz="0" w:space="0" w:color="auto"/>
            <w:bottom w:val="none" w:sz="0" w:space="0" w:color="auto"/>
            <w:right w:val="none" w:sz="0" w:space="0" w:color="auto"/>
          </w:divBdr>
        </w:div>
      </w:divsChild>
    </w:div>
    <w:div w:id="1710687017">
      <w:bodyDiv w:val="1"/>
      <w:marLeft w:val="0"/>
      <w:marRight w:val="0"/>
      <w:marTop w:val="0"/>
      <w:marBottom w:val="0"/>
      <w:divBdr>
        <w:top w:val="none" w:sz="0" w:space="0" w:color="auto"/>
        <w:left w:val="none" w:sz="0" w:space="0" w:color="auto"/>
        <w:bottom w:val="none" w:sz="0" w:space="0" w:color="auto"/>
        <w:right w:val="none" w:sz="0" w:space="0" w:color="auto"/>
      </w:divBdr>
    </w:div>
    <w:div w:id="1873954681">
      <w:bodyDiv w:val="1"/>
      <w:marLeft w:val="0"/>
      <w:marRight w:val="0"/>
      <w:marTop w:val="0"/>
      <w:marBottom w:val="0"/>
      <w:divBdr>
        <w:top w:val="none" w:sz="0" w:space="0" w:color="auto"/>
        <w:left w:val="none" w:sz="0" w:space="0" w:color="auto"/>
        <w:bottom w:val="none" w:sz="0" w:space="0" w:color="auto"/>
        <w:right w:val="none" w:sz="0" w:space="0" w:color="auto"/>
      </w:divBdr>
    </w:div>
    <w:div w:id="2106878501">
      <w:bodyDiv w:val="1"/>
      <w:marLeft w:val="0"/>
      <w:marRight w:val="0"/>
      <w:marTop w:val="0"/>
      <w:marBottom w:val="0"/>
      <w:divBdr>
        <w:top w:val="none" w:sz="0" w:space="0" w:color="auto"/>
        <w:left w:val="none" w:sz="0" w:space="0" w:color="auto"/>
        <w:bottom w:val="none" w:sz="0" w:space="0" w:color="auto"/>
        <w:right w:val="none" w:sz="0" w:space="0" w:color="auto"/>
      </w:divBdr>
      <w:divsChild>
        <w:div w:id="1898589153">
          <w:marLeft w:val="547"/>
          <w:marRight w:val="101"/>
          <w:marTop w:val="27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12382</Words>
  <Characters>70581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2023-10-16T11:14:00Z</dcterms:created>
  <dcterms:modified xsi:type="dcterms:W3CDTF">2023-10-16T11:14:00Z</dcterms:modified>
</cp:coreProperties>
</file>