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2C50" w14:textId="763E9CAD" w:rsidR="00265EF8" w:rsidRDefault="00265EF8" w:rsidP="00265EF8">
      <w:pPr>
        <w:tabs>
          <w:tab w:val="left" w:pos="639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265EF8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Режим работы Центра «Точка роста»</w:t>
      </w:r>
      <w:r w:rsidR="00FF2A7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в 2025-2026 </w:t>
      </w:r>
      <w:proofErr w:type="spellStart"/>
      <w:r w:rsidR="00FF2A7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уч.г</w:t>
      </w:r>
      <w:proofErr w:type="spellEnd"/>
      <w:r w:rsidR="00FF2A7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.</w:t>
      </w:r>
    </w:p>
    <w:p w14:paraId="2AC3A50C" w14:textId="77777777" w:rsidR="00475A97" w:rsidRDefault="00475A97" w:rsidP="00475A97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1.Урочная деятельность</w:t>
      </w:r>
    </w:p>
    <w:p w14:paraId="2E9F88BD" w14:textId="77777777" w:rsidR="00475A97" w:rsidRDefault="00475A97" w:rsidP="00475A97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4820"/>
        <w:gridCol w:w="3118"/>
      </w:tblGrid>
      <w:tr w:rsidR="00475A97" w14:paraId="5CB8D238" w14:textId="77777777" w:rsidTr="00475A97">
        <w:tc>
          <w:tcPr>
            <w:tcW w:w="6345" w:type="dxa"/>
          </w:tcPr>
          <w:p w14:paraId="394D8A29" w14:textId="77777777" w:rsidR="00475A97" w:rsidRPr="00475A97" w:rsidRDefault="00475A97" w:rsidP="00475A97">
            <w:pPr>
              <w:tabs>
                <w:tab w:val="left" w:pos="6390"/>
              </w:tabs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75A97"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  <w:t>Проведение  практических и лабораторных работ по физике, химии и биологии</w:t>
            </w:r>
          </w:p>
          <w:p w14:paraId="6EBA1604" w14:textId="77777777" w:rsidR="00475A97" w:rsidRDefault="00475A97" w:rsidP="00475A97">
            <w:pPr>
              <w:tabs>
                <w:tab w:val="left" w:pos="6390"/>
              </w:tabs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14:paraId="73EB9076" w14:textId="77777777" w:rsidR="00475A97" w:rsidRDefault="00475A97" w:rsidP="00475A97">
            <w:pPr>
              <w:tabs>
                <w:tab w:val="left" w:pos="6390"/>
              </w:tabs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F34646"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Понедельник – пятница</w:t>
            </w: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F34646"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в течение учебного года  по расписанию уроков</w:t>
            </w:r>
          </w:p>
        </w:tc>
        <w:tc>
          <w:tcPr>
            <w:tcW w:w="3118" w:type="dxa"/>
          </w:tcPr>
          <w:p w14:paraId="2F11E632" w14:textId="77777777" w:rsidR="00475A97" w:rsidRDefault="00475A97" w:rsidP="00475A97">
            <w:pPr>
              <w:tabs>
                <w:tab w:val="left" w:pos="6390"/>
              </w:tabs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ru-RU"/>
              </w:rPr>
              <w:t>С 8.30 ч. по 15.05 ч.</w:t>
            </w:r>
          </w:p>
        </w:tc>
      </w:tr>
    </w:tbl>
    <w:p w14:paraId="30F23949" w14:textId="77777777" w:rsidR="00FF2A77" w:rsidRDefault="00475A97" w:rsidP="00475A97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475A9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3965A82E" w14:textId="5B0D869E" w:rsidR="00475A97" w:rsidRPr="00475A97" w:rsidRDefault="00475A97" w:rsidP="00475A97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475A9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2. Внеурочная деятельность</w:t>
      </w:r>
    </w:p>
    <w:p w14:paraId="0BF1AD87" w14:textId="77777777" w:rsidR="00265EF8" w:rsidRPr="00265EF8" w:rsidRDefault="00265EF8" w:rsidP="00265EF8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67"/>
        <w:gridCol w:w="1676"/>
        <w:gridCol w:w="3325"/>
        <w:gridCol w:w="3325"/>
      </w:tblGrid>
      <w:tr w:rsidR="00265EF8" w:rsidRPr="00265EF8" w14:paraId="1F1A38BD" w14:textId="77777777" w:rsidTr="0031005D">
        <w:trPr>
          <w:trHeight w:val="110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CC17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A94631A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Название курса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A0A1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1E12591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06CA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5F0486D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DA7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170CAA0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уковод</w:t>
            </w:r>
            <w:r w:rsidRPr="00265EF8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ители</w:t>
            </w:r>
          </w:p>
        </w:tc>
      </w:tr>
      <w:tr w:rsidR="00265EF8" w:rsidRPr="00265EF8" w14:paraId="43EAFA36" w14:textId="77777777" w:rsidTr="0031005D">
        <w:trPr>
          <w:trHeight w:val="56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19E" w14:textId="77777777" w:rsidR="00265EF8" w:rsidRPr="00265EF8" w:rsidRDefault="00265EF8" w:rsidP="0026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«Увлекательная физика»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4C4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D8ED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F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Вторник, 15.30 ч.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00" w14:textId="77777777" w:rsidR="00265EF8" w:rsidRPr="00265EF8" w:rsidRDefault="00265EF8" w:rsidP="00265EF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EF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Комазова</w:t>
            </w:r>
            <w:proofErr w:type="spellEnd"/>
            <w:r w:rsidRPr="00265EF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14:paraId="288DC315" w14:textId="77777777" w:rsidR="00265EF8" w:rsidRPr="00265EF8" w:rsidRDefault="00265EF8" w:rsidP="00265EF8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181D1D2" w14:textId="77777777" w:rsidR="00265EF8" w:rsidRPr="00265EF8" w:rsidRDefault="00265EF8" w:rsidP="00265EF8">
      <w:pPr>
        <w:tabs>
          <w:tab w:val="left" w:pos="63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C5B5349" w14:textId="77777777" w:rsidR="00062E34" w:rsidRDefault="00475A97">
      <w:pPr>
        <w:rPr>
          <w:rFonts w:ascii="Times New Roman" w:hAnsi="Times New Roman" w:cs="Times New Roman"/>
          <w:b/>
          <w:sz w:val="32"/>
          <w:szCs w:val="32"/>
        </w:rPr>
      </w:pPr>
      <w:r w:rsidRPr="00475A97">
        <w:rPr>
          <w:rFonts w:ascii="Times New Roman" w:hAnsi="Times New Roman" w:cs="Times New Roman"/>
          <w:b/>
          <w:sz w:val="32"/>
          <w:szCs w:val="32"/>
        </w:rPr>
        <w:t>3.  Работа с одарёнными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4"/>
        <w:gridCol w:w="3824"/>
        <w:gridCol w:w="3824"/>
        <w:gridCol w:w="3824"/>
      </w:tblGrid>
      <w:tr w:rsidR="00F34646" w:rsidRPr="00F34646" w14:paraId="6D13F063" w14:textId="77777777" w:rsidTr="00F34646">
        <w:tc>
          <w:tcPr>
            <w:tcW w:w="3824" w:type="dxa"/>
          </w:tcPr>
          <w:p w14:paraId="6696E3DF" w14:textId="77777777" w:rsidR="00F34646" w:rsidRPr="00F34646" w:rsidRDefault="00F34646" w:rsidP="00F346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4646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</w:t>
            </w:r>
          </w:p>
        </w:tc>
        <w:tc>
          <w:tcPr>
            <w:tcW w:w="3824" w:type="dxa"/>
          </w:tcPr>
          <w:p w14:paraId="45B0BF5F" w14:textId="77777777" w:rsidR="00F34646" w:rsidRPr="00F34646" w:rsidRDefault="00F34646" w:rsidP="00F346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4646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824" w:type="dxa"/>
          </w:tcPr>
          <w:p w14:paraId="28AA85CA" w14:textId="77777777" w:rsidR="00F34646" w:rsidRPr="00F34646" w:rsidRDefault="00F34646" w:rsidP="00F346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4646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824" w:type="dxa"/>
          </w:tcPr>
          <w:p w14:paraId="30DB6DE6" w14:textId="77777777" w:rsidR="00F34646" w:rsidRPr="00F34646" w:rsidRDefault="00F34646" w:rsidP="00F346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4646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Руководители</w:t>
            </w:r>
          </w:p>
        </w:tc>
      </w:tr>
      <w:tr w:rsidR="00F34646" w14:paraId="15276940" w14:textId="77777777" w:rsidTr="00F34646">
        <w:tc>
          <w:tcPr>
            <w:tcW w:w="3824" w:type="dxa"/>
          </w:tcPr>
          <w:p w14:paraId="30F9EC05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Уроки цифры</w:t>
            </w:r>
          </w:p>
        </w:tc>
        <w:tc>
          <w:tcPr>
            <w:tcW w:w="3824" w:type="dxa"/>
          </w:tcPr>
          <w:p w14:paraId="7EE03E93" w14:textId="77777777" w:rsidR="00F34646" w:rsidRDefault="00F34646" w:rsidP="00F346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  <w:tc>
          <w:tcPr>
            <w:tcW w:w="3824" w:type="dxa"/>
          </w:tcPr>
          <w:p w14:paraId="7BCD8788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Среда, четверг, 15.30 ч.</w:t>
            </w:r>
          </w:p>
        </w:tc>
        <w:tc>
          <w:tcPr>
            <w:tcW w:w="3824" w:type="dxa"/>
          </w:tcPr>
          <w:p w14:paraId="16D56F9C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информатики</w:t>
            </w:r>
          </w:p>
        </w:tc>
      </w:tr>
      <w:tr w:rsidR="00F34646" w14:paraId="0F99AC91" w14:textId="77777777" w:rsidTr="00F34646">
        <w:tc>
          <w:tcPr>
            <w:tcW w:w="3824" w:type="dxa"/>
          </w:tcPr>
          <w:p w14:paraId="23FD6ADC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Исследовательская деятельность (подготовка работ к научно-исследовательской конференции)</w:t>
            </w:r>
          </w:p>
        </w:tc>
        <w:tc>
          <w:tcPr>
            <w:tcW w:w="3824" w:type="dxa"/>
          </w:tcPr>
          <w:p w14:paraId="4BF92CA6" w14:textId="77777777" w:rsidR="00F34646" w:rsidRDefault="00F34646" w:rsidP="00F346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  <w:tc>
          <w:tcPr>
            <w:tcW w:w="3824" w:type="dxa"/>
          </w:tcPr>
          <w:p w14:paraId="3132B505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Понедельник, 15.30 ч.</w:t>
            </w:r>
          </w:p>
        </w:tc>
        <w:tc>
          <w:tcPr>
            <w:tcW w:w="3824" w:type="dxa"/>
          </w:tcPr>
          <w:p w14:paraId="01575D0F" w14:textId="77777777" w:rsidR="00F34646" w:rsidRDefault="00F3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 предметники</w:t>
            </w:r>
          </w:p>
        </w:tc>
      </w:tr>
    </w:tbl>
    <w:p w14:paraId="157DFF49" w14:textId="77777777" w:rsidR="00F34646" w:rsidRPr="00F34646" w:rsidRDefault="00F34646">
      <w:pPr>
        <w:rPr>
          <w:rFonts w:ascii="Times New Roman" w:hAnsi="Times New Roman" w:cs="Times New Roman"/>
          <w:sz w:val="32"/>
          <w:szCs w:val="32"/>
        </w:rPr>
      </w:pPr>
    </w:p>
    <w:p w14:paraId="1DB752E0" w14:textId="77777777" w:rsidR="00F34646" w:rsidRPr="00475A97" w:rsidRDefault="00F34646">
      <w:pPr>
        <w:rPr>
          <w:rFonts w:ascii="Times New Roman" w:hAnsi="Times New Roman" w:cs="Times New Roman"/>
          <w:b/>
          <w:sz w:val="32"/>
          <w:szCs w:val="32"/>
        </w:rPr>
      </w:pPr>
    </w:p>
    <w:sectPr w:rsidR="00F34646" w:rsidRPr="00475A97" w:rsidSect="00173638">
      <w:pgSz w:w="16838" w:h="11906" w:orient="landscape"/>
      <w:pgMar w:top="624" w:right="624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0485"/>
    <w:multiLevelType w:val="hybridMultilevel"/>
    <w:tmpl w:val="C612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F8"/>
    <w:rsid w:val="00062E34"/>
    <w:rsid w:val="00137A28"/>
    <w:rsid w:val="00265EF8"/>
    <w:rsid w:val="00475A97"/>
    <w:rsid w:val="00A548BF"/>
    <w:rsid w:val="00D06C08"/>
    <w:rsid w:val="00F34646"/>
    <w:rsid w:val="00FF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DC3"/>
  <w15:docId w15:val="{CA9AB32D-708E-42A6-A3A3-5D6CE986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A97"/>
    <w:pPr>
      <w:ind w:left="720"/>
      <w:contextualSpacing/>
    </w:pPr>
  </w:style>
  <w:style w:type="table" w:styleId="a4">
    <w:name w:val="Table Grid"/>
    <w:basedOn w:val="a1"/>
    <w:uiPriority w:val="59"/>
    <w:rsid w:val="00475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2024-11-14T08:55:00Z</dcterms:created>
  <dcterms:modified xsi:type="dcterms:W3CDTF">2025-10-16T09:09:00Z</dcterms:modified>
</cp:coreProperties>
</file>