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614" w14:textId="27E68B6D" w:rsidR="006E0645" w:rsidRPr="009F2AB5" w:rsidRDefault="0082346B" w:rsidP="0078678F">
      <w:pPr>
        <w:tabs>
          <w:tab w:val="left" w:pos="27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AB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07450" w:rsidRPr="009F2AB5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Pr="009F2AB5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="00107450" w:rsidRPr="009F2AB5">
        <w:rPr>
          <w:rFonts w:ascii="Times New Roman" w:hAnsi="Times New Roman" w:cs="Times New Roman"/>
          <w:b/>
          <w:bCs/>
          <w:sz w:val="28"/>
          <w:szCs w:val="28"/>
        </w:rPr>
        <w:t xml:space="preserve"> «Неделя без сквернословия»</w:t>
      </w:r>
      <w:r w:rsidRPr="009F2AB5">
        <w:rPr>
          <w:rFonts w:ascii="Times New Roman" w:hAnsi="Times New Roman" w:cs="Times New Roman"/>
          <w:b/>
          <w:bCs/>
          <w:sz w:val="28"/>
          <w:szCs w:val="28"/>
        </w:rPr>
        <w:t xml:space="preserve"> 15.12 – 19.12.2025 г. в МОУ ООШ </w:t>
      </w:r>
      <w:proofErr w:type="spellStart"/>
      <w:r w:rsidRPr="009F2AB5">
        <w:rPr>
          <w:rFonts w:ascii="Times New Roman" w:hAnsi="Times New Roman" w:cs="Times New Roman"/>
          <w:b/>
          <w:bCs/>
          <w:sz w:val="28"/>
          <w:szCs w:val="28"/>
        </w:rPr>
        <w:t>п.Красное</w:t>
      </w:r>
      <w:proofErr w:type="spellEnd"/>
      <w:r w:rsidRPr="009F2AB5">
        <w:rPr>
          <w:rFonts w:ascii="Times New Roman" w:hAnsi="Times New Roman" w:cs="Times New Roman"/>
          <w:b/>
          <w:bCs/>
          <w:sz w:val="28"/>
          <w:szCs w:val="28"/>
        </w:rPr>
        <w:t xml:space="preserve"> Знамя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082"/>
        <w:gridCol w:w="1812"/>
        <w:gridCol w:w="4420"/>
        <w:gridCol w:w="1703"/>
        <w:gridCol w:w="2270"/>
        <w:gridCol w:w="2136"/>
      </w:tblGrid>
      <w:tr w:rsidR="0078678F" w:rsidRPr="00487531" w14:paraId="53F0C942" w14:textId="77777777" w:rsidTr="00620B1B">
        <w:tc>
          <w:tcPr>
            <w:tcW w:w="2082" w:type="dxa"/>
          </w:tcPr>
          <w:p w14:paraId="1A0C7B96" w14:textId="77777777" w:rsidR="0078678F" w:rsidRPr="00487531" w:rsidRDefault="0078678F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812" w:type="dxa"/>
          </w:tcPr>
          <w:p w14:paraId="6BEDF2B2" w14:textId="77777777" w:rsidR="0078678F" w:rsidRPr="00487531" w:rsidRDefault="0078678F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="008B78E5" w:rsidRPr="00487531">
              <w:rPr>
                <w:rFonts w:ascii="Times New Roman" w:hAnsi="Times New Roman" w:cs="Times New Roman"/>
                <w:sz w:val="20"/>
                <w:szCs w:val="20"/>
              </w:rPr>
              <w:t>/группа</w:t>
            </w:r>
          </w:p>
          <w:p w14:paraId="22848243" w14:textId="77777777" w:rsidR="008B78E5" w:rsidRPr="00487531" w:rsidRDefault="008B78E5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(по каждому в отдельности)</w:t>
            </w:r>
          </w:p>
        </w:tc>
        <w:tc>
          <w:tcPr>
            <w:tcW w:w="4420" w:type="dxa"/>
          </w:tcPr>
          <w:p w14:paraId="508617E2" w14:textId="77777777" w:rsidR="0078678F" w:rsidRPr="00487531" w:rsidRDefault="0078678F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3" w:type="dxa"/>
          </w:tcPr>
          <w:p w14:paraId="434F273F" w14:textId="77777777" w:rsidR="0078678F" w:rsidRPr="00487531" w:rsidRDefault="0078678F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  <w:r w:rsidR="007E76FB" w:rsidRPr="00487531">
              <w:rPr>
                <w:rFonts w:ascii="Times New Roman" w:hAnsi="Times New Roman" w:cs="Times New Roman"/>
                <w:sz w:val="20"/>
                <w:szCs w:val="20"/>
              </w:rPr>
              <w:t xml:space="preserve"> (план)</w:t>
            </w:r>
          </w:p>
        </w:tc>
        <w:tc>
          <w:tcPr>
            <w:tcW w:w="2270" w:type="dxa"/>
          </w:tcPr>
          <w:p w14:paraId="4EA1762D" w14:textId="77777777" w:rsidR="0078678F" w:rsidRPr="00487531" w:rsidRDefault="0078678F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136" w:type="dxa"/>
          </w:tcPr>
          <w:p w14:paraId="233F7178" w14:textId="77777777" w:rsidR="0078678F" w:rsidRPr="00487531" w:rsidRDefault="0078678F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87531">
              <w:rPr>
                <w:rFonts w:ascii="Times New Roman" w:hAnsi="Times New Roman" w:cs="Times New Roman"/>
                <w:sz w:val="20"/>
                <w:szCs w:val="20"/>
              </w:rPr>
              <w:t>Приглашенные</w:t>
            </w:r>
          </w:p>
        </w:tc>
      </w:tr>
      <w:tr w:rsidR="00620B1B" w:rsidRPr="00107450" w14:paraId="0C800B5A" w14:textId="77777777" w:rsidTr="00620B1B">
        <w:tc>
          <w:tcPr>
            <w:tcW w:w="2082" w:type="dxa"/>
            <w:vMerge w:val="restart"/>
          </w:tcPr>
          <w:p w14:paraId="5765B973" w14:textId="77777777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12" w:type="dxa"/>
          </w:tcPr>
          <w:p w14:paraId="74884DC3" w14:textId="400BECAE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420" w:type="dxa"/>
          </w:tcPr>
          <w:p w14:paraId="2C1C1BA4" w14:textId="6B2633F3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«Культура речи»</w:t>
            </w:r>
          </w:p>
        </w:tc>
        <w:tc>
          <w:tcPr>
            <w:tcW w:w="1703" w:type="dxa"/>
          </w:tcPr>
          <w:p w14:paraId="4D5D2856" w14:textId="33A3D9E1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14:paraId="09E14935" w14:textId="4612C94C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  <w:tc>
          <w:tcPr>
            <w:tcW w:w="2136" w:type="dxa"/>
          </w:tcPr>
          <w:p w14:paraId="22C22131" w14:textId="77777777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1B" w:rsidRPr="00107450" w14:paraId="6B017613" w14:textId="77777777" w:rsidTr="00620B1B">
        <w:tc>
          <w:tcPr>
            <w:tcW w:w="2082" w:type="dxa"/>
            <w:vMerge/>
          </w:tcPr>
          <w:p w14:paraId="2740382A" w14:textId="77777777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5B76D23" w14:textId="3E95DB5D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420" w:type="dxa"/>
          </w:tcPr>
          <w:p w14:paraId="48E2B54D" w14:textId="4EF4BFA4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«Твоё отношение к сквернословию»</w:t>
            </w:r>
          </w:p>
        </w:tc>
        <w:tc>
          <w:tcPr>
            <w:tcW w:w="1703" w:type="dxa"/>
          </w:tcPr>
          <w:p w14:paraId="3C521FCB" w14:textId="43DEE056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14:paraId="359A79E6" w14:textId="0EE67D3F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36" w:type="dxa"/>
          </w:tcPr>
          <w:p w14:paraId="02434D84" w14:textId="77777777" w:rsidR="00620B1B" w:rsidRPr="00107450" w:rsidRDefault="00620B1B" w:rsidP="00107450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1B" w:rsidRPr="00107450" w14:paraId="07742FB9" w14:textId="77777777" w:rsidTr="00620B1B">
        <w:tc>
          <w:tcPr>
            <w:tcW w:w="2082" w:type="dxa"/>
            <w:vMerge w:val="restart"/>
          </w:tcPr>
          <w:p w14:paraId="78B6AB59" w14:textId="77777777" w:rsidR="00620B1B" w:rsidRPr="00107450" w:rsidRDefault="00620B1B" w:rsidP="0076784A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12" w:type="dxa"/>
          </w:tcPr>
          <w:p w14:paraId="12D86C06" w14:textId="6F32215D" w:rsidR="00620B1B" w:rsidRPr="00107450" w:rsidRDefault="00620B1B" w:rsidP="0076784A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420" w:type="dxa"/>
          </w:tcPr>
          <w:p w14:paraId="13B4CADE" w14:textId="6706E91A" w:rsidR="00620B1B" w:rsidRPr="00107450" w:rsidRDefault="00620B1B" w:rsidP="0076784A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мультфильмов: «Слово на вес золота», «Сказка о добром слове», «Словесный волшебник». Обсуждение</w:t>
            </w:r>
          </w:p>
        </w:tc>
        <w:tc>
          <w:tcPr>
            <w:tcW w:w="1703" w:type="dxa"/>
          </w:tcPr>
          <w:p w14:paraId="19D77254" w14:textId="67EC15A2" w:rsidR="00620B1B" w:rsidRPr="00107450" w:rsidRDefault="00620B1B" w:rsidP="0076784A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0" w:type="dxa"/>
          </w:tcPr>
          <w:p w14:paraId="7949C585" w14:textId="4A2A2A1C" w:rsidR="00620B1B" w:rsidRPr="00107450" w:rsidRDefault="00620B1B" w:rsidP="0076784A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</w:t>
            </w:r>
          </w:p>
        </w:tc>
        <w:tc>
          <w:tcPr>
            <w:tcW w:w="2136" w:type="dxa"/>
          </w:tcPr>
          <w:p w14:paraId="1E2B8AAF" w14:textId="77777777" w:rsidR="00620B1B" w:rsidRPr="00107450" w:rsidRDefault="00620B1B" w:rsidP="0076784A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1B" w:rsidRPr="00107450" w14:paraId="394CEEF2" w14:textId="77777777" w:rsidTr="00620B1B">
        <w:tc>
          <w:tcPr>
            <w:tcW w:w="2082" w:type="dxa"/>
            <w:vMerge/>
          </w:tcPr>
          <w:p w14:paraId="0F577F03" w14:textId="77777777" w:rsidR="00620B1B" w:rsidRPr="00107450" w:rsidRDefault="00620B1B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2AB04F69" w14:textId="5C5ACB2C" w:rsidR="00620B1B" w:rsidRPr="00107450" w:rsidRDefault="00620B1B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420" w:type="dxa"/>
          </w:tcPr>
          <w:p w14:paraId="48E34743" w14:textId="0D14B1F9" w:rsidR="00620B1B" w:rsidRPr="00107450" w:rsidRDefault="00620B1B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видео: «Сквернословие: правда и мифы», «Язык – как оружие». Круглый стол</w:t>
            </w:r>
          </w:p>
        </w:tc>
        <w:tc>
          <w:tcPr>
            <w:tcW w:w="1703" w:type="dxa"/>
          </w:tcPr>
          <w:p w14:paraId="5231A031" w14:textId="054C2065" w:rsidR="00620B1B" w:rsidRPr="00107450" w:rsidRDefault="00620B1B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14:paraId="54DB633F" w14:textId="35D12690" w:rsidR="00620B1B" w:rsidRPr="00107450" w:rsidRDefault="00620B1B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36" w:type="dxa"/>
          </w:tcPr>
          <w:p w14:paraId="7F7B53DB" w14:textId="77777777" w:rsidR="00620B1B" w:rsidRPr="00107450" w:rsidRDefault="00620B1B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B5" w:rsidRPr="00107450" w14:paraId="0720BBE7" w14:textId="77777777" w:rsidTr="00620B1B">
        <w:tc>
          <w:tcPr>
            <w:tcW w:w="2082" w:type="dxa"/>
            <w:vMerge w:val="restart"/>
          </w:tcPr>
          <w:p w14:paraId="18B7FEE8" w14:textId="77777777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12" w:type="dxa"/>
          </w:tcPr>
          <w:p w14:paraId="65BACF23" w14:textId="1C3F9336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4420" w:type="dxa"/>
          </w:tcPr>
          <w:p w14:paraId="4AA96F25" w14:textId="24633B72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конкурс рисунков и слоганов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 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формат»</w:t>
            </w:r>
          </w:p>
        </w:tc>
        <w:tc>
          <w:tcPr>
            <w:tcW w:w="1703" w:type="dxa"/>
          </w:tcPr>
          <w:p w14:paraId="6119BAD4" w14:textId="6404EAA2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0" w:type="dxa"/>
          </w:tcPr>
          <w:p w14:paraId="33212F6F" w14:textId="1562F83A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136" w:type="dxa"/>
          </w:tcPr>
          <w:p w14:paraId="1B2575B1" w14:textId="77777777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B5" w:rsidRPr="00107450" w14:paraId="352082E0" w14:textId="77777777" w:rsidTr="00620B1B">
        <w:tc>
          <w:tcPr>
            <w:tcW w:w="2082" w:type="dxa"/>
            <w:vMerge/>
          </w:tcPr>
          <w:p w14:paraId="0DD55407" w14:textId="77777777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C05527B" w14:textId="6139347A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1-9 классов</w:t>
            </w:r>
          </w:p>
        </w:tc>
        <w:tc>
          <w:tcPr>
            <w:tcW w:w="4420" w:type="dxa"/>
          </w:tcPr>
          <w:p w14:paraId="033A0C88" w14:textId="5D9E4ED6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«Бой сквернословию»</w:t>
            </w:r>
          </w:p>
        </w:tc>
        <w:tc>
          <w:tcPr>
            <w:tcW w:w="1703" w:type="dxa"/>
          </w:tcPr>
          <w:p w14:paraId="64FF7AB2" w14:textId="77777777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14:paraId="3812EED6" w14:textId="0444A1DA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136" w:type="dxa"/>
          </w:tcPr>
          <w:p w14:paraId="49614F00" w14:textId="77777777" w:rsidR="009F2AB5" w:rsidRPr="00107450" w:rsidRDefault="009F2AB5" w:rsidP="00620B1B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B5" w:rsidRPr="00107450" w14:paraId="0274657E" w14:textId="77777777" w:rsidTr="00620B1B">
        <w:tc>
          <w:tcPr>
            <w:tcW w:w="2082" w:type="dxa"/>
            <w:vMerge w:val="restart"/>
          </w:tcPr>
          <w:p w14:paraId="44088507" w14:textId="77777777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12" w:type="dxa"/>
          </w:tcPr>
          <w:p w14:paraId="15E42EFE" w14:textId="0D318583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4420" w:type="dxa"/>
          </w:tcPr>
          <w:p w14:paraId="6DEB8AC1" w14:textId="7E2A2DF4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конкурс рисунков и слоганов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 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формат»</w:t>
            </w:r>
          </w:p>
        </w:tc>
        <w:tc>
          <w:tcPr>
            <w:tcW w:w="1703" w:type="dxa"/>
          </w:tcPr>
          <w:p w14:paraId="00370F12" w14:textId="1B3B685C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0" w:type="dxa"/>
          </w:tcPr>
          <w:p w14:paraId="5B49C9E1" w14:textId="799CC352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136" w:type="dxa"/>
          </w:tcPr>
          <w:p w14:paraId="38D29A40" w14:textId="77777777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B5" w:rsidRPr="00107450" w14:paraId="63F51EE5" w14:textId="77777777" w:rsidTr="00620B1B">
        <w:tc>
          <w:tcPr>
            <w:tcW w:w="2082" w:type="dxa"/>
            <w:vMerge/>
          </w:tcPr>
          <w:p w14:paraId="466636E4" w14:textId="77777777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A54916F" w14:textId="1FC52978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420" w:type="dxa"/>
          </w:tcPr>
          <w:p w14:paraId="795C408A" w14:textId="34790899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час: «Проблемы сквернословия в школе»</w:t>
            </w:r>
          </w:p>
        </w:tc>
        <w:tc>
          <w:tcPr>
            <w:tcW w:w="1703" w:type="dxa"/>
          </w:tcPr>
          <w:p w14:paraId="6324D994" w14:textId="4AB2A9A2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</w:tcPr>
          <w:p w14:paraId="17BBEEE4" w14:textId="56241661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Советник  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</w:t>
            </w:r>
          </w:p>
        </w:tc>
        <w:tc>
          <w:tcPr>
            <w:tcW w:w="2136" w:type="dxa"/>
          </w:tcPr>
          <w:p w14:paraId="1FC8586D" w14:textId="77777777" w:rsidR="009F2AB5" w:rsidRPr="00107450" w:rsidRDefault="009F2AB5" w:rsidP="00487531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B5" w:rsidRPr="00107450" w14:paraId="2314F7B8" w14:textId="77777777" w:rsidTr="00620B1B">
        <w:trPr>
          <w:trHeight w:val="70"/>
        </w:trPr>
        <w:tc>
          <w:tcPr>
            <w:tcW w:w="2082" w:type="dxa"/>
            <w:vMerge w:val="restart"/>
          </w:tcPr>
          <w:p w14:paraId="194AF4C7" w14:textId="77777777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12" w:type="dxa"/>
          </w:tcPr>
          <w:p w14:paraId="6B9D3DD9" w14:textId="16CDFC3B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4420" w:type="dxa"/>
          </w:tcPr>
          <w:p w14:paraId="0A5A9995" w14:textId="3F17BA1D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конкурс рисунков и слоганов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 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формат»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итогов, награждение</w:t>
            </w:r>
          </w:p>
        </w:tc>
        <w:tc>
          <w:tcPr>
            <w:tcW w:w="1703" w:type="dxa"/>
          </w:tcPr>
          <w:p w14:paraId="50C2A466" w14:textId="51494D97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0" w:type="dxa"/>
          </w:tcPr>
          <w:p w14:paraId="5629AA88" w14:textId="34E640E7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136" w:type="dxa"/>
          </w:tcPr>
          <w:p w14:paraId="177FF634" w14:textId="77777777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AB5" w:rsidRPr="00107450" w14:paraId="7A427EC9" w14:textId="77777777" w:rsidTr="00620B1B">
        <w:trPr>
          <w:trHeight w:val="70"/>
        </w:trPr>
        <w:tc>
          <w:tcPr>
            <w:tcW w:w="2082" w:type="dxa"/>
            <w:vMerge/>
          </w:tcPr>
          <w:p w14:paraId="7670049D" w14:textId="66C43BFE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426DF2C5" w14:textId="2344B5B3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4420" w:type="dxa"/>
          </w:tcPr>
          <w:p w14:paraId="0F075399" w14:textId="20FFBA9F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«Великий и могучий русский язык»</w:t>
            </w:r>
          </w:p>
        </w:tc>
        <w:tc>
          <w:tcPr>
            <w:tcW w:w="1703" w:type="dxa"/>
          </w:tcPr>
          <w:p w14:paraId="271EDADE" w14:textId="5E71AB7A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</w:tcPr>
          <w:p w14:paraId="65BF38A9" w14:textId="7B24556D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оветник  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</w:t>
            </w:r>
          </w:p>
        </w:tc>
        <w:tc>
          <w:tcPr>
            <w:tcW w:w="2136" w:type="dxa"/>
          </w:tcPr>
          <w:p w14:paraId="73ED8634" w14:textId="77777777" w:rsidR="009F2AB5" w:rsidRPr="00107450" w:rsidRDefault="009F2AB5" w:rsidP="009F2AB5">
            <w:pPr>
              <w:tabs>
                <w:tab w:val="left" w:pos="2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D580A9" w14:textId="18CCBF81" w:rsidR="00107450" w:rsidRPr="00107450" w:rsidRDefault="009F2AB5" w:rsidP="00107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Заместитель директора по 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33B5AEA9" w14:textId="77777777" w:rsidR="00107450" w:rsidRPr="00107450" w:rsidRDefault="00107450" w:rsidP="0078678F">
      <w:pPr>
        <w:tabs>
          <w:tab w:val="left" w:pos="2790"/>
        </w:tabs>
      </w:pPr>
      <w:r w:rsidRPr="00107450">
        <w:rPr>
          <w:rFonts w:ascii="Times New Roman" w:hAnsi="Times New Roman" w:cs="Times New Roman"/>
          <w:sz w:val="28"/>
          <w:szCs w:val="28"/>
        </w:rPr>
        <w:tab/>
      </w:r>
    </w:p>
    <w:sectPr w:rsidR="00107450" w:rsidRPr="00107450" w:rsidSect="004875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5EA6" w14:textId="77777777" w:rsidR="00857E6B" w:rsidRDefault="00857E6B" w:rsidP="0078678F">
      <w:pPr>
        <w:spacing w:after="0" w:line="240" w:lineRule="auto"/>
      </w:pPr>
      <w:r>
        <w:separator/>
      </w:r>
    </w:p>
  </w:endnote>
  <w:endnote w:type="continuationSeparator" w:id="0">
    <w:p w14:paraId="5D3908F0" w14:textId="77777777" w:rsidR="00857E6B" w:rsidRDefault="00857E6B" w:rsidP="0078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416A" w14:textId="77777777" w:rsidR="00857E6B" w:rsidRDefault="00857E6B" w:rsidP="0078678F">
      <w:pPr>
        <w:spacing w:after="0" w:line="240" w:lineRule="auto"/>
      </w:pPr>
      <w:r>
        <w:separator/>
      </w:r>
    </w:p>
  </w:footnote>
  <w:footnote w:type="continuationSeparator" w:id="0">
    <w:p w14:paraId="47A393C4" w14:textId="77777777" w:rsidR="00857E6B" w:rsidRDefault="00857E6B" w:rsidP="00786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E3"/>
    <w:rsid w:val="00107450"/>
    <w:rsid w:val="00267178"/>
    <w:rsid w:val="00487531"/>
    <w:rsid w:val="00620B1B"/>
    <w:rsid w:val="006235E3"/>
    <w:rsid w:val="006E0645"/>
    <w:rsid w:val="0076784A"/>
    <w:rsid w:val="0078678F"/>
    <w:rsid w:val="007E76FB"/>
    <w:rsid w:val="0082346B"/>
    <w:rsid w:val="00857E6B"/>
    <w:rsid w:val="008B78E5"/>
    <w:rsid w:val="00900D3B"/>
    <w:rsid w:val="009F2AB5"/>
    <w:rsid w:val="00A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F231"/>
  <w15:chartTrackingRefBased/>
  <w15:docId w15:val="{B33CB712-C686-4105-B2B7-C3F36E96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78F"/>
  </w:style>
  <w:style w:type="paragraph" w:styleId="a6">
    <w:name w:val="footer"/>
    <w:basedOn w:val="a"/>
    <w:link w:val="a7"/>
    <w:uiPriority w:val="99"/>
    <w:unhideWhenUsed/>
    <w:rsid w:val="0078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2</cp:revision>
  <dcterms:created xsi:type="dcterms:W3CDTF">2025-12-11T08:57:00Z</dcterms:created>
  <dcterms:modified xsi:type="dcterms:W3CDTF">2025-12-11T08:57:00Z</dcterms:modified>
</cp:coreProperties>
</file>