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44" w:rsidRPr="00E74E44" w:rsidRDefault="00D823A4" w:rsidP="00E74E44">
      <w:pPr>
        <w:jc w:val="right"/>
        <w:rPr>
          <w:rFonts w:ascii="Times New Roman" w:hAnsi="Times New Roman" w:cs="Times New Roman"/>
          <w:sz w:val="28"/>
          <w:szCs w:val="28"/>
        </w:rPr>
      </w:pPr>
      <w:r>
        <w:t>Приложение к учебному пла</w:t>
      </w:r>
      <w:bookmarkStart w:id="0" w:name="_GoBack"/>
      <w:bookmarkEnd w:id="0"/>
      <w:r>
        <w:t>н</w:t>
      </w:r>
      <w:proofErr w:type="gramStart"/>
      <w:r>
        <w:t>у</w:t>
      </w:r>
      <w:r w:rsidR="00F21064">
        <w:t xml:space="preserve"> ООО</w:t>
      </w:r>
      <w:proofErr w:type="gramEnd"/>
      <w:r>
        <w:t xml:space="preserve"> </w:t>
      </w:r>
    </w:p>
    <w:p w:rsidR="00D7536D" w:rsidRDefault="00513B18" w:rsidP="00513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B18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FB19DA" w:rsidRPr="00513B18">
        <w:rPr>
          <w:rFonts w:ascii="Times New Roman" w:hAnsi="Times New Roman" w:cs="Times New Roman"/>
          <w:b/>
          <w:sz w:val="28"/>
          <w:szCs w:val="28"/>
        </w:rPr>
        <w:t>учебников</w:t>
      </w:r>
      <w:r w:rsidR="00FB19DA">
        <w:rPr>
          <w:rFonts w:ascii="Times New Roman" w:hAnsi="Times New Roman" w:cs="Times New Roman"/>
          <w:b/>
          <w:sz w:val="28"/>
          <w:szCs w:val="28"/>
        </w:rPr>
        <w:t>,</w:t>
      </w:r>
      <w:r w:rsidRPr="00513B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EC2">
        <w:rPr>
          <w:rFonts w:ascii="Times New Roman" w:hAnsi="Times New Roman" w:cs="Times New Roman"/>
          <w:b/>
          <w:sz w:val="28"/>
          <w:szCs w:val="28"/>
        </w:rPr>
        <w:t>используемых</w:t>
      </w:r>
      <w:r w:rsidRPr="00513B18">
        <w:rPr>
          <w:rFonts w:ascii="Times New Roman" w:hAnsi="Times New Roman" w:cs="Times New Roman"/>
          <w:b/>
          <w:sz w:val="28"/>
          <w:szCs w:val="28"/>
        </w:rPr>
        <w:t xml:space="preserve"> в образовательном процессе</w:t>
      </w:r>
    </w:p>
    <w:p w:rsidR="00CD03A6" w:rsidRDefault="00A84CCE" w:rsidP="00F21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СОШ №</w:t>
      </w:r>
      <w:r w:rsidR="00E10B69">
        <w:rPr>
          <w:rFonts w:ascii="Times New Roman" w:hAnsi="Times New Roman" w:cs="Times New Roman"/>
          <w:b/>
          <w:sz w:val="28"/>
          <w:szCs w:val="28"/>
        </w:rPr>
        <w:t>12 г.</w:t>
      </w:r>
      <w:r w:rsidR="00D158ED"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</w:rPr>
        <w:t>лапаевска</w:t>
      </w:r>
      <w:r w:rsidR="00BC36F2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175F7F">
        <w:rPr>
          <w:rFonts w:ascii="Times New Roman" w:hAnsi="Times New Roman" w:cs="Times New Roman"/>
          <w:b/>
          <w:sz w:val="28"/>
          <w:szCs w:val="28"/>
        </w:rPr>
        <w:t>1</w:t>
      </w:r>
      <w:r w:rsidR="00BC36F2">
        <w:rPr>
          <w:rFonts w:ascii="Times New Roman" w:hAnsi="Times New Roman" w:cs="Times New Roman"/>
          <w:b/>
          <w:sz w:val="28"/>
          <w:szCs w:val="28"/>
        </w:rPr>
        <w:t>-202</w:t>
      </w:r>
      <w:r w:rsidR="00175F7F">
        <w:rPr>
          <w:rFonts w:ascii="Times New Roman" w:hAnsi="Times New Roman" w:cs="Times New Roman"/>
          <w:b/>
          <w:sz w:val="28"/>
          <w:szCs w:val="28"/>
        </w:rPr>
        <w:t>2</w:t>
      </w:r>
      <w:r w:rsidR="00BC36F2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CD03A6" w:rsidRPr="00CD03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03A6" w:rsidRDefault="00CD03A6" w:rsidP="00CD03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83" w:type="dxa"/>
        <w:tblInd w:w="103" w:type="dxa"/>
        <w:tblLook w:val="04A0"/>
      </w:tblPr>
      <w:tblGrid>
        <w:gridCol w:w="1301"/>
        <w:gridCol w:w="5119"/>
        <w:gridCol w:w="3189"/>
        <w:gridCol w:w="6"/>
        <w:gridCol w:w="915"/>
        <w:gridCol w:w="9"/>
        <w:gridCol w:w="2727"/>
        <w:gridCol w:w="1417"/>
      </w:tblGrid>
      <w:tr w:rsidR="00CD03A6" w:rsidRPr="00760234" w:rsidTr="00E859DC">
        <w:trPr>
          <w:trHeight w:val="1014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учебника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издателя учебника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учебников</w:t>
            </w: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Филология (предметная область)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308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3A6" w:rsidRPr="00880F6B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Русский язык (учебный предмет)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365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Т.А., Баранов М. Т.,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В 2-х частях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CD03A6" w:rsidRPr="00760234" w:rsidTr="00E859DC">
        <w:trPr>
          <w:trHeight w:val="555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Баранов М.Т.,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Л.А.и др.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В 2-х частях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D03A6" w:rsidRPr="00760234" w:rsidTr="00E859DC">
        <w:trPr>
          <w:trHeight w:val="549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Баранов М.Т.,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Л.А.и др.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CD03A6" w:rsidRPr="00760234" w:rsidTr="00E859DC">
        <w:trPr>
          <w:trHeight w:val="415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Дейкина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А.Д. и др.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CD03A6" w:rsidRPr="00760234" w:rsidTr="00E859DC">
        <w:trPr>
          <w:trHeight w:val="563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С.Г. ,Крючков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С.Е.,Максимов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Л.Ю.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CD03A6" w:rsidRPr="00760234" w:rsidTr="00E859DC">
        <w:trPr>
          <w:trHeight w:val="415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С.Г. </w:t>
            </w:r>
            <w:r w:rsidRPr="0078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,Крючков </w:t>
            </w:r>
            <w:proofErr w:type="spellStart"/>
            <w:r w:rsidRPr="0078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С.Е.,Максимов</w:t>
            </w:r>
            <w:proofErr w:type="spellEnd"/>
            <w:r w:rsidRPr="0078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Л.Ю.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D03A6" w:rsidRPr="00760234" w:rsidTr="00E859DC">
        <w:trPr>
          <w:trHeight w:val="549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Дейкина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А.Д. и др.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Литература (учебный предмет)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437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Меркин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Г.С.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Литература. В 2 ч.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CD03A6" w:rsidRPr="00760234" w:rsidTr="00E859DC">
        <w:trPr>
          <w:trHeight w:val="415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Меркин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Г.С.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Литература. В 2 ч.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CD03A6" w:rsidRPr="00760234" w:rsidTr="00E859DC">
        <w:trPr>
          <w:trHeight w:val="407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Меркин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Г.С.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Литература. В 2 ч.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CD03A6" w:rsidRPr="00760234" w:rsidTr="00E859DC">
        <w:trPr>
          <w:trHeight w:val="427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Меркин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Г.С.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Литература. В 2-х ч.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CD03A6" w:rsidRPr="00760234" w:rsidTr="00E859DC">
        <w:trPr>
          <w:trHeight w:val="420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Зинин С.А., Сахаров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В.И.,</w:t>
            </w: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Чалмаев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Литература. В 2 ч.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Иностранный язык (учебный предмет)</w:t>
            </w:r>
          </w:p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308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3A6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03A6" w:rsidRPr="00880F6B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Английский язык</w:t>
            </w:r>
          </w:p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432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Комарова Ю.А., Ларионова И.В.,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Грейнджер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CD03A6" w:rsidRPr="00760234" w:rsidTr="00E859DC">
        <w:trPr>
          <w:trHeight w:val="660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Комарова Ю.А., Ларионова И.В., Макбет К.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CD03A6" w:rsidRPr="00760234" w:rsidTr="00E859DC">
        <w:trPr>
          <w:trHeight w:val="617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Комарова Ю.А., Ларионова И.В., Макбет К.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CD03A6" w:rsidRPr="00760234" w:rsidTr="00E859DC">
        <w:trPr>
          <w:trHeight w:val="617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Комарова Ю.А., Ларионова И.</w:t>
            </w:r>
            <w:proofErr w:type="gramStart"/>
            <w:r w:rsidRPr="00063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CD03A6" w:rsidRPr="00760234" w:rsidTr="00E859DC">
        <w:trPr>
          <w:trHeight w:val="521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Комарова Ю.А., Ларионова И.</w:t>
            </w:r>
            <w:proofErr w:type="gramStart"/>
            <w:r w:rsidRPr="00063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CD03A6" w:rsidRPr="00760234" w:rsidTr="00E859DC">
        <w:trPr>
          <w:trHeight w:val="617"/>
        </w:trPr>
        <w:tc>
          <w:tcPr>
            <w:tcW w:w="13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Pr="00E63027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Иностранный язык (второй иностранный язык)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617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3A6" w:rsidRPr="00063AD0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Аверин М.М., Джин Ф., </w:t>
            </w:r>
            <w:proofErr w:type="spellStart"/>
            <w:r w:rsidRPr="001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Рорман</w:t>
            </w:r>
            <w:proofErr w:type="spellEnd"/>
            <w:r w:rsidRPr="001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и др.</w:t>
            </w:r>
            <w:r w:rsidRPr="001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063AD0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 язык. Второй иностранный язык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063AD0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CD03A6" w:rsidRPr="00760234" w:rsidTr="00E859DC">
        <w:trPr>
          <w:trHeight w:val="617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3A6" w:rsidRPr="00135014" w:rsidRDefault="00CD03A6" w:rsidP="00E859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Аверин М.М., Джин Ф., </w:t>
            </w:r>
            <w:proofErr w:type="spellStart"/>
            <w:r w:rsidRPr="001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Рорман</w:t>
            </w:r>
            <w:proofErr w:type="spellEnd"/>
            <w:r w:rsidRPr="001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и др.</w:t>
            </w:r>
            <w:r w:rsidRPr="001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CD03A6" w:rsidRPr="0013501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13501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 язык. Второй иностранный язык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A6" w:rsidRPr="0013501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13501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CD03A6" w:rsidRPr="00760234" w:rsidTr="00E859DC">
        <w:trPr>
          <w:trHeight w:val="617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3A6" w:rsidRPr="00135014" w:rsidRDefault="00CD03A6" w:rsidP="00E859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63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Шацких</w:t>
            </w:r>
            <w:proofErr w:type="spellEnd"/>
            <w:r w:rsidRPr="0063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В.Н., Кузнецова О.В., Кузнецова И.Н.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Французский язык.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13501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 язык. Второй иностранный язык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13501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880F6B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Общественно-научные предметы (предметная область)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История России (учебный предмет)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661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Пчелов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Е.В., Лукин П.В./Под ред. Петрова Ю.А.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ория России с древнейших</w:t>
            </w: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времен до XVI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CD03A6" w:rsidRPr="00760234" w:rsidTr="00E859DC">
        <w:trPr>
          <w:trHeight w:val="661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Пчелов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Е.В., Лукин П.В./Под ред. Петрова Ю.А.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 XVI - конец XVII века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CD03A6" w:rsidRPr="00760234" w:rsidTr="00E859DC">
        <w:trPr>
          <w:trHeight w:val="661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Захаров В.Н.,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Пчелов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Е.В., /Под ред. Петрова Ю.А.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России. XVIII век.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CD03A6" w:rsidRPr="00760234" w:rsidTr="00E859DC">
        <w:trPr>
          <w:trHeight w:val="496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Левандовский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А.А., и др./ Под ред.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Торкунова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России. В 2-х частях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CD03A6" w:rsidRPr="00760234" w:rsidTr="00E859DC">
        <w:trPr>
          <w:trHeight w:val="308"/>
        </w:trPr>
        <w:tc>
          <w:tcPr>
            <w:tcW w:w="146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Всеобщая история (учебный предмет)</w:t>
            </w:r>
          </w:p>
        </w:tc>
      </w:tr>
      <w:tr w:rsidR="00CD03A6" w:rsidRPr="00760234" w:rsidTr="00E859DC">
        <w:trPr>
          <w:trHeight w:val="657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А.А.,Годер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Г.И.,Свенцицкая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</w:t>
            </w: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CD03A6" w:rsidRPr="00760234" w:rsidTr="00E859DC">
        <w:trPr>
          <w:trHeight w:val="681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Агибалова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Е.В., Донской Г.М.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Всеобщая история. История Средних веков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CD03A6" w:rsidRPr="00760234" w:rsidTr="00E859DC">
        <w:trPr>
          <w:trHeight w:val="703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Ведюшкин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Бурин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С.Н.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CD03A6" w:rsidRPr="00760234" w:rsidTr="00E859DC">
        <w:trPr>
          <w:trHeight w:val="765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Юдовская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А.Я., Баранов П.А., Ванюшкина Л.М.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Всеобщая история. История Нового времени.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1500-1800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CD03A6" w:rsidRPr="00D8548A" w:rsidTr="00E859DC">
        <w:trPr>
          <w:trHeight w:val="838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D8548A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24A4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362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А.Я., Баранов П.А., Ванюшкина Л.М.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D8548A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48A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Новейшая 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1800-1900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D8548A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4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D8548A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48A">
              <w:rPr>
                <w:rFonts w:ascii="Times New Roman" w:eastAsia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D8548A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48A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Обществознание (учебный предмет)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382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Боголюбов Л.Н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r>
              <w:t xml:space="preserve"> </w:t>
            </w:r>
            <w:r w:rsidRPr="007F7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Городецкая Н.И., Иванова Л.Ф.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CD03A6" w:rsidRPr="00760234" w:rsidTr="00E859DC">
        <w:trPr>
          <w:trHeight w:val="689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Виноградова Н.Ф., Городецкая Н.И., Иванова Л.Ф. и др. / Под ред. Боголюбова Л.Н., Ивановой Л.Ф.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CD03A6" w:rsidRPr="00760234" w:rsidTr="00E859DC">
        <w:trPr>
          <w:trHeight w:val="572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Боголюбов Л.Н., / Под ред. Боголюбова Л.Н., Ивановой Л.Ф.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CD03A6" w:rsidRPr="00760234" w:rsidTr="00E859DC">
        <w:trPr>
          <w:trHeight w:val="430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Боголюбов Л.Н., Городецкая Н.И., Иванова Л.Ф. / Под ред. Боголюбова Л.Н., Ивановой Л.Ф.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CD03A6" w:rsidRPr="00760234" w:rsidTr="00E859DC">
        <w:trPr>
          <w:trHeight w:val="687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Боголюбов Л.Н., Матвеев А.И.,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Жильцова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Е.И. и др. / Под ред. Боголюбова Л.Н.,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Лазебниковой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А.Ю., Матвеева А.И.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CD03A6" w:rsidRPr="00760234" w:rsidTr="00E859DC">
        <w:trPr>
          <w:trHeight w:val="323"/>
        </w:trPr>
        <w:tc>
          <w:tcPr>
            <w:tcW w:w="13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География (учебный предмет)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432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2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Алексеев А.И., Николина В.В., Липкина Е.К. и другие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03A6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CD03A6" w:rsidRPr="00760234" w:rsidTr="00E859DC">
        <w:trPr>
          <w:trHeight w:val="425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Баринова И.И., Плешаков А.А., Сонин Н.И.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CD03A6" w:rsidRPr="00760234" w:rsidTr="00E859DC">
        <w:trPr>
          <w:trHeight w:val="472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Герасимова Т.П.,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Неклюкова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Н.П.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D03A6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D03A6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CD03A6" w:rsidRPr="00760234" w:rsidTr="00E859DC">
        <w:trPr>
          <w:trHeight w:val="523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2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А.И., Николина В.В., Липкина Е.К. и другие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03A6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CD03A6" w:rsidRPr="00760234" w:rsidTr="00E859DC">
        <w:trPr>
          <w:trHeight w:val="617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Коринская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Душина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Щенев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CD03A6" w:rsidRPr="00760234" w:rsidTr="00E859DC">
        <w:trPr>
          <w:trHeight w:val="308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Баринова И.И.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CD03A6" w:rsidRPr="00760234" w:rsidTr="00E859DC">
        <w:trPr>
          <w:trHeight w:val="585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Дронов В.П.Ром В.Я.</w:t>
            </w:r>
          </w:p>
          <w:p w:rsidR="00CD03A6" w:rsidRPr="00760234" w:rsidRDefault="00CD03A6" w:rsidP="00E85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CD03A6" w:rsidRPr="00760234" w:rsidTr="00E859DC">
        <w:trPr>
          <w:trHeight w:val="30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 и информатика (предметная область)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 (учебный предмет)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617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</w:t>
            </w:r>
            <w:proofErr w:type="gram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А.Г., Полонский В.Б., Якир М.С.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Математика. 5 класс. 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CD03A6" w:rsidRPr="00760234" w:rsidTr="00E859DC">
        <w:trPr>
          <w:trHeight w:val="308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B5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</w:t>
            </w:r>
            <w:proofErr w:type="gramEnd"/>
            <w:r w:rsidRPr="00CB5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А.Г., Полонский В.Б., Якир М.С.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Математика. 6 класс. 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Алгебра (учебный предмет)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374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B5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</w:t>
            </w:r>
            <w:proofErr w:type="gramEnd"/>
            <w:r w:rsidRPr="00CB5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А.Г., Полонский В.Б., Якир М.С.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CD03A6" w:rsidRPr="00760234" w:rsidTr="00E859DC">
        <w:trPr>
          <w:trHeight w:val="368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B5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</w:t>
            </w:r>
            <w:proofErr w:type="gramEnd"/>
            <w:r w:rsidRPr="00CB5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А.Г., Полонский В.Б., Якир М.С.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CD03A6" w:rsidRPr="00760234" w:rsidTr="00E859DC">
        <w:trPr>
          <w:trHeight w:val="376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B5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</w:t>
            </w:r>
            <w:proofErr w:type="gramEnd"/>
            <w:r w:rsidRPr="00CB5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А.Г., Полонский В.Б., Якир М.С.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CD03A6" w:rsidRPr="00760234" w:rsidTr="00E859DC"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CB5D8E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5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</w:t>
            </w:r>
            <w:proofErr w:type="gramEnd"/>
            <w:r w:rsidRPr="00A35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А.Г., Полонский В.Б., Якир М.С.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Геометрия (учебный предмет)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536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Геометрия. 7-9 классы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 (учебный предмет)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617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CD03A6" w:rsidRPr="00760234" w:rsidTr="00E859DC">
        <w:trPr>
          <w:trHeight w:val="617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CD03A6" w:rsidRPr="00760234" w:rsidTr="00E859DC">
        <w:trPr>
          <w:trHeight w:val="617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CD03A6" w:rsidRPr="00760234" w:rsidTr="00E859DC">
        <w:trPr>
          <w:trHeight w:val="660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CD03A6" w:rsidRPr="00760234" w:rsidTr="00E859DC">
        <w:trPr>
          <w:trHeight w:val="617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Естественнонаучные предметы (предметная область)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 (учебный предмет)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308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CD03A6" w:rsidRPr="00760234" w:rsidTr="00E859DC">
        <w:trPr>
          <w:trHeight w:val="308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CD03A6" w:rsidRPr="00760234" w:rsidTr="00E859DC">
        <w:trPr>
          <w:trHeight w:val="425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Гутник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 (учебный предмет)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617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Пономарёва И.Н., Николаев И.В., Корнилова О.А.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Биология. 5 класс. 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CD03A6" w:rsidRPr="00760234" w:rsidTr="00E859DC">
        <w:trPr>
          <w:trHeight w:val="789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И.Н. Пономарёва, О.А. Корнилова, В.С. Кучменко. Под ред. проф. И.Н. Пономарёвой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Биология. 6 класс. 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CD03A6" w:rsidRPr="00760234" w:rsidTr="00E859DC">
        <w:trPr>
          <w:trHeight w:val="715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Константинов В.М., Бабенко В.Г., Кучменко В.С. / Под ред. Константинова В.М.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Биология. 7 класс. 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CD03A6" w:rsidRPr="00760234" w:rsidTr="00E859DC">
        <w:trPr>
          <w:trHeight w:val="617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Драгомилов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А.Г., Маш Р.Д.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Биология. 8 класс. 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CD03A6" w:rsidRPr="00760234" w:rsidTr="00E859DC">
        <w:trPr>
          <w:trHeight w:val="493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Пономарёва И.Н., Корнилова О.А., Чернова Н.М. / Под ред. Пономарёвой И.Н.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Биология.9 класс. 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Химия (учебный предмет)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308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Габриелян О.С.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CD03A6" w:rsidRPr="00760234" w:rsidTr="00E859DC">
        <w:trPr>
          <w:trHeight w:val="406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Габриелян О.С.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CD03A6" w:rsidRPr="00760234" w:rsidTr="00E859DC">
        <w:trPr>
          <w:trHeight w:val="562"/>
        </w:trPr>
        <w:tc>
          <w:tcPr>
            <w:tcW w:w="132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Искуство</w:t>
            </w:r>
            <w:proofErr w:type="spellEnd"/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(предметная область)</w:t>
            </w:r>
          </w:p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716"/>
        </w:trPr>
        <w:tc>
          <w:tcPr>
            <w:tcW w:w="132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880F6B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Изобразительное искусство (учебный предмет)</w:t>
            </w:r>
          </w:p>
          <w:p w:rsidR="00CD03A6" w:rsidRPr="00880F6B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3A6" w:rsidRPr="00880F6B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426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Горяева Н.А., Островская О.В. / Под ред.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CD03A6" w:rsidRPr="00760234" w:rsidTr="00E859DC">
        <w:trPr>
          <w:trHeight w:val="419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 / Под ред.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CD03A6" w:rsidRPr="00760234" w:rsidTr="00E859DC">
        <w:trPr>
          <w:trHeight w:val="552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Питерских</w:t>
            </w:r>
            <w:proofErr w:type="gram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А.С., Гуров Г.Е. / Под ред.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Б.М.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CD03A6" w:rsidRPr="00760234" w:rsidTr="00E859DC">
        <w:trPr>
          <w:trHeight w:val="404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Сергеева Г.П.,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Кашекова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И.Э., Критская Е.Д.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8 - 9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3A3CD9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Pr="003A3CD9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3C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 (учебный предмет)</w:t>
            </w:r>
          </w:p>
          <w:p w:rsidR="00CD03A6" w:rsidRPr="003A3CD9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3A6" w:rsidRPr="003A3CD9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308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Науменко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Т.И.,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Алеев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Искусство. Музыка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CD03A6" w:rsidRPr="00760234" w:rsidTr="00E859DC">
        <w:trPr>
          <w:trHeight w:val="308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Науменко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Т.И.,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Алеев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Искусство. Музыка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CD03A6" w:rsidRPr="00760234" w:rsidTr="00E859DC">
        <w:trPr>
          <w:trHeight w:val="308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Науменко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Т.И.,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Алеев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Искусство. Музыка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CD03A6" w:rsidRPr="00760234" w:rsidTr="00E859DC">
        <w:trPr>
          <w:trHeight w:val="308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Науменко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Т.И.,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Алеев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Искусство. Музыка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3A3CD9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Pr="003A3CD9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3C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Технология (предметная область)</w:t>
            </w:r>
          </w:p>
          <w:p w:rsidR="00CD03A6" w:rsidRPr="003A3CD9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3A6" w:rsidRPr="003A3CD9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617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Казакевич В.М., Пичугина Г.В., Семёнова Г.Ю. и др./Под ред. Казакевича В.М.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D03A6" w:rsidRPr="00760234" w:rsidTr="00E859DC">
        <w:trPr>
          <w:trHeight w:val="617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Казакевич В.М., Пичугина Г.В., Семёнова Г.Ю. и др./Под ред. Казакевича В.М.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D03A6" w:rsidRPr="00760234" w:rsidTr="00E859DC">
        <w:trPr>
          <w:trHeight w:val="617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Казакевич В.М.</w:t>
            </w:r>
            <w:r>
              <w:t xml:space="preserve"> </w:t>
            </w:r>
            <w:r w:rsidRPr="0063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Казакевич В.М., Пичугина Г.В., Семёнова Г.Ю. и др./Под ред. Казакевича В.М.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D03A6" w:rsidRPr="00760234" w:rsidTr="00E859DC">
        <w:trPr>
          <w:trHeight w:val="782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637C85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Казакевич В.М., Пичугина Г.В., Семёнова Г.Ю. и др./Под ред. Казакевича В.М.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637C85" w:rsidRDefault="00CD03A6" w:rsidP="00E859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Default="00CD03A6" w:rsidP="00E859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  <w:p w:rsidR="00CD03A6" w:rsidRPr="003A3CD9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A6" w:rsidRPr="00637C85" w:rsidRDefault="00CD03A6" w:rsidP="00E859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A6" w:rsidRPr="00637C85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D03A6" w:rsidRPr="00760234" w:rsidTr="00E859DC">
        <w:trPr>
          <w:trHeight w:val="1671"/>
        </w:trPr>
        <w:tc>
          <w:tcPr>
            <w:tcW w:w="132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3C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и основы безопасности жизнедеятельности (предметная область)</w:t>
            </w:r>
          </w:p>
          <w:p w:rsidR="00CD03A6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Pr="003A3CD9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3A6" w:rsidRPr="003A3CD9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3A3CD9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Pr="003A3CD9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3C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(учебный предмет)</w:t>
            </w:r>
          </w:p>
          <w:p w:rsidR="00CD03A6" w:rsidRPr="003A3CD9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3A6" w:rsidRPr="003A3CD9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617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Виленский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М.Я.,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Туревский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Торочкова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Т.Ю. и др. / Под ред.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Виленского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М.Я.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5 - 7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CD03A6" w:rsidRPr="00760234" w:rsidTr="00E859DC">
        <w:trPr>
          <w:trHeight w:val="412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Лях В.И.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8 - 9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CD03A6" w:rsidRPr="00760234" w:rsidTr="00E859DC">
        <w:trPr>
          <w:trHeight w:val="308"/>
        </w:trPr>
        <w:tc>
          <w:tcPr>
            <w:tcW w:w="132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03A6" w:rsidRPr="003A3CD9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3C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безопасности жизнедеятельности (учебный предмет)</w:t>
            </w:r>
          </w:p>
          <w:p w:rsidR="00CD03A6" w:rsidRPr="003A3CD9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3A6" w:rsidRPr="003A3CD9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03A6" w:rsidRPr="00760234" w:rsidTr="00E859DC">
        <w:trPr>
          <w:trHeight w:val="552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Вангородский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С.Н., Кузнецов М.И,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Латчук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В.Н. и др.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жизнедеятельности. 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CD03A6" w:rsidRPr="00760234" w:rsidTr="00E859DC">
        <w:trPr>
          <w:trHeight w:val="559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Вангородский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С.Н., Кузнецов М.И,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Латчук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В.Н. и др.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жизнедеятельности. 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CD03A6" w:rsidRPr="00760234" w:rsidTr="00E859DC">
        <w:trPr>
          <w:trHeight w:val="566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Вангородский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С.Н., Кузнецов М.И, </w:t>
            </w:r>
            <w:proofErr w:type="spellStart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Латчук</w:t>
            </w:r>
            <w:proofErr w:type="spellEnd"/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В.Н. и др.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жизнедеятельности. 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03A6" w:rsidRPr="00760234" w:rsidRDefault="00CD03A6" w:rsidP="00E8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A6" w:rsidRPr="00760234" w:rsidRDefault="00CD03A6" w:rsidP="00E8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 w:rsidR="00513B18" w:rsidRPr="003307A0" w:rsidRDefault="00513B18" w:rsidP="00CD03A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13B18" w:rsidRPr="003307A0" w:rsidSect="00E74E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1C7" w:rsidRDefault="008E01C7" w:rsidP="00E43ECF">
      <w:pPr>
        <w:spacing w:after="0" w:line="240" w:lineRule="auto"/>
      </w:pPr>
      <w:r>
        <w:separator/>
      </w:r>
    </w:p>
  </w:endnote>
  <w:endnote w:type="continuationSeparator" w:id="0">
    <w:p w:rsidR="008E01C7" w:rsidRDefault="008E01C7" w:rsidP="00E4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1C7" w:rsidRDefault="008E01C7" w:rsidP="00E43ECF">
      <w:pPr>
        <w:spacing w:after="0" w:line="240" w:lineRule="auto"/>
      </w:pPr>
      <w:r>
        <w:separator/>
      </w:r>
    </w:p>
  </w:footnote>
  <w:footnote w:type="continuationSeparator" w:id="0">
    <w:p w:rsidR="008E01C7" w:rsidRDefault="008E01C7" w:rsidP="00E4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3B18"/>
    <w:rsid w:val="00063AD0"/>
    <w:rsid w:val="000848D8"/>
    <w:rsid w:val="00086197"/>
    <w:rsid w:val="000E2DC7"/>
    <w:rsid w:val="000E2EC4"/>
    <w:rsid w:val="000E6E09"/>
    <w:rsid w:val="000F5592"/>
    <w:rsid w:val="00116A94"/>
    <w:rsid w:val="00135014"/>
    <w:rsid w:val="00165C8E"/>
    <w:rsid w:val="00175F7F"/>
    <w:rsid w:val="00176FF1"/>
    <w:rsid w:val="001C7A76"/>
    <w:rsid w:val="001F1145"/>
    <w:rsid w:val="00277480"/>
    <w:rsid w:val="002F3037"/>
    <w:rsid w:val="003307A0"/>
    <w:rsid w:val="00350F87"/>
    <w:rsid w:val="003624A4"/>
    <w:rsid w:val="00381028"/>
    <w:rsid w:val="003A17EA"/>
    <w:rsid w:val="003A3CD9"/>
    <w:rsid w:val="003B748D"/>
    <w:rsid w:val="003D3028"/>
    <w:rsid w:val="00400BDC"/>
    <w:rsid w:val="00406B75"/>
    <w:rsid w:val="00407959"/>
    <w:rsid w:val="0045520B"/>
    <w:rsid w:val="004B47E7"/>
    <w:rsid w:val="004E1AD6"/>
    <w:rsid w:val="00513B18"/>
    <w:rsid w:val="005653A4"/>
    <w:rsid w:val="005F557D"/>
    <w:rsid w:val="00637C85"/>
    <w:rsid w:val="0066155E"/>
    <w:rsid w:val="006828DF"/>
    <w:rsid w:val="00696A45"/>
    <w:rsid w:val="007577CC"/>
    <w:rsid w:val="00760234"/>
    <w:rsid w:val="00786F26"/>
    <w:rsid w:val="007D58EF"/>
    <w:rsid w:val="007E2F22"/>
    <w:rsid w:val="007F2970"/>
    <w:rsid w:val="007F730F"/>
    <w:rsid w:val="008072E2"/>
    <w:rsid w:val="00842A74"/>
    <w:rsid w:val="00842D93"/>
    <w:rsid w:val="00856F7B"/>
    <w:rsid w:val="0088038B"/>
    <w:rsid w:val="00880F6B"/>
    <w:rsid w:val="00886EC2"/>
    <w:rsid w:val="008A4E8C"/>
    <w:rsid w:val="008B2E8B"/>
    <w:rsid w:val="008E01C7"/>
    <w:rsid w:val="00947CE2"/>
    <w:rsid w:val="009B2557"/>
    <w:rsid w:val="009F7B14"/>
    <w:rsid w:val="00A116E2"/>
    <w:rsid w:val="00A35E61"/>
    <w:rsid w:val="00A84CCE"/>
    <w:rsid w:val="00AD6F03"/>
    <w:rsid w:val="00AF6588"/>
    <w:rsid w:val="00B75771"/>
    <w:rsid w:val="00BC36F2"/>
    <w:rsid w:val="00C375DF"/>
    <w:rsid w:val="00C6267A"/>
    <w:rsid w:val="00C817B4"/>
    <w:rsid w:val="00CA248B"/>
    <w:rsid w:val="00CB5D8E"/>
    <w:rsid w:val="00CB66C9"/>
    <w:rsid w:val="00CD03A6"/>
    <w:rsid w:val="00CD0D19"/>
    <w:rsid w:val="00D01D89"/>
    <w:rsid w:val="00D158ED"/>
    <w:rsid w:val="00D7536D"/>
    <w:rsid w:val="00D823A4"/>
    <w:rsid w:val="00D8548A"/>
    <w:rsid w:val="00D95BB3"/>
    <w:rsid w:val="00DB1702"/>
    <w:rsid w:val="00DF1773"/>
    <w:rsid w:val="00E10B69"/>
    <w:rsid w:val="00E22080"/>
    <w:rsid w:val="00E3352D"/>
    <w:rsid w:val="00E43ECF"/>
    <w:rsid w:val="00E531D0"/>
    <w:rsid w:val="00E63027"/>
    <w:rsid w:val="00E74E44"/>
    <w:rsid w:val="00F21064"/>
    <w:rsid w:val="00FB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font6">
    <w:name w:val="font6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7">
    <w:name w:val="font7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font8">
    <w:name w:val="font8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9966"/>
      <w:sz w:val="24"/>
      <w:szCs w:val="24"/>
    </w:rPr>
  </w:style>
  <w:style w:type="paragraph" w:customStyle="1" w:styleId="font9">
    <w:name w:val="font9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xl66">
    <w:name w:val="xl66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0848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848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848D8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9">
    <w:name w:val="xl119"/>
    <w:basedOn w:val="a"/>
    <w:rsid w:val="000848D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21">
    <w:name w:val="xl121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26">
    <w:name w:val="xl126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7">
    <w:name w:val="xl127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0848D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0848D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0848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0848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0848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"/>
    <w:rsid w:val="000848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0848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3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3ECF"/>
  </w:style>
  <w:style w:type="paragraph" w:styleId="a5">
    <w:name w:val="footer"/>
    <w:basedOn w:val="a"/>
    <w:link w:val="a6"/>
    <w:uiPriority w:val="99"/>
    <w:unhideWhenUsed/>
    <w:rsid w:val="00E43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3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A93C-4860-4AFF-94CA-F9CBC418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НЮ</cp:lastModifiedBy>
  <cp:revision>36</cp:revision>
  <dcterms:created xsi:type="dcterms:W3CDTF">2018-01-11T08:49:00Z</dcterms:created>
  <dcterms:modified xsi:type="dcterms:W3CDTF">2021-09-28T15:54:00Z</dcterms:modified>
</cp:coreProperties>
</file>