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8992197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7534409)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5f65ef33-2d33-446f-958f-5e32cb3de0af"/>
      <w:r>
        <w:rPr>
          <w:rFonts w:ascii="Times New Roman" w:hAnsi="Times New Roman"/>
          <w:b/>
          <w:color w:val="000000"/>
          <w:sz w:val="28"/>
          <w:lang w:val="ru-RU"/>
        </w:rPr>
        <w:t xml:space="preserve"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Алапаевск,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164aad7-7b72-4612-b183-ee0dede85b6a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899220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_Toc118726574"/>
      <w:r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>
        <w:rPr>
          <w:rFonts w:ascii="Times New Roman" w:hAnsi="Times New Roman"/>
          <w:color w:val="000000"/>
          <w:sz w:val="28"/>
          <w:lang w:val="ru-RU"/>
        </w:rPr>
        <w:t xml:space="preserve"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_Toc118726582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требующей самостоятельности, аккуратности, продолжительной концентрации внимания и ответственности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деятельностный принцип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>
        <w:rPr>
          <w:rFonts w:ascii="Times New Roman" w:hAnsi="Times New Roman"/>
          <w:color w:val="000000"/>
          <w:sz w:val="28"/>
          <w:lang w:val="ru-RU"/>
        </w:rPr>
        <w:t xml:space="preserve"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>
        <w:rPr>
          <w:rFonts w:ascii="Times New Roman" w:hAnsi="Times New Roman"/>
          <w:color w:val="000000"/>
          <w:sz w:val="28"/>
          <w:lang w:val="ru-RU"/>
        </w:rPr>
        <w:t xml:space="preserve"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>
        <w:rPr>
          <w:rFonts w:ascii="Times New Roman" w:hAnsi="Times New Roman"/>
          <w:color w:val="000000"/>
          <w:sz w:val="28"/>
          <w:lang w:val="ru-RU"/>
        </w:rPr>
        <w:t xml:space="preserve"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содержащих степени и логарифмы. Благодаря изучению алгебраического материала происходит дальнейшее развитие алгоритмическ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>
        <w:rPr>
          <w:rFonts w:ascii="Times New Roman" w:hAnsi="Times New Roman"/>
          <w:color w:val="000000"/>
          <w:sz w:val="28"/>
          <w:lang w:val="ru-RU"/>
        </w:rPr>
        <w:t xml:space="preserve"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>
        <w:rPr>
          <w:rFonts w:ascii="Times New Roman" w:hAnsi="Times New Roman"/>
          <w:color w:val="000000"/>
          <w:sz w:val="28"/>
          <w:lang w:val="ru-RU"/>
        </w:rPr>
        <w:t xml:space="preserve"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>
        <w:rPr>
          <w:rFonts w:ascii="Times New Roman" w:hAnsi="Times New Roman"/>
          <w:color w:val="000000"/>
          <w:sz w:val="28"/>
          <w:lang w:val="ru-RU"/>
        </w:rPr>
        <w:t xml:space="preserve"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>
        <w:rPr>
          <w:rFonts w:ascii="Times New Roman" w:hAnsi="Times New Roman"/>
          <w:color w:val="000000"/>
          <w:sz w:val="28"/>
          <w:lang w:val="ru-RU"/>
        </w:rPr>
        <w:t xml:space="preserve">щиеся узнают о выдающихся результатах, полученных в ходе развития математики как науки, и их авторах.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>
        <w:rPr>
          <w:rFonts w:ascii="Times New Roman" w:hAnsi="Times New Roman"/>
          <w:color w:val="000000"/>
          <w:sz w:val="28"/>
          <w:lang w:val="ru-RU"/>
        </w:rPr>
        <w:t xml:space="preserve"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енный язык современной математики и использовать его для выражения своих мыслей.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>
        <w:rPr>
          <w:rFonts w:ascii="Times New Roman" w:hAnsi="Times New Roman"/>
          <w:color w:val="000000"/>
          <w:sz w:val="28"/>
          <w:lang w:val="ru-RU"/>
        </w:rPr>
        <w:t xml:space="preserve"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>
        <w:rPr>
          <w:rFonts w:ascii="Times New Roman" w:hAnsi="Times New Roman"/>
          <w:color w:val="000000"/>
          <w:sz w:val="28"/>
          <w:lang w:val="ru-RU"/>
        </w:rPr>
        <w:t xml:space="preserve">организуется в процессе изучения всех тем курса «Алгебра и начала математического анализа».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_Toc118726583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КУРСА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b50f01e9-13d2-4b13-878a-42de73c52cdd"/>
      <w:r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и 3 часа в неделю в 11 классе, всего за два года обучения – 170 часов.</w:t>
      </w:r>
      <w:bookmarkEnd w:id="8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9" w:name="block-58992201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0" w:name="_Toc118726588"/>
      <w:r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Арифметические операци</w:t>
      </w:r>
      <w:r>
        <w:rPr>
          <w:rFonts w:ascii="Times New Roman" w:hAnsi="Times New Roman"/>
          <w:color w:val="000000"/>
          <w:sz w:val="28"/>
          <w:lang w:val="ru-RU"/>
        </w:rPr>
        <w:t xml:space="preserve"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</w:t>
      </w:r>
      <w:r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Арифметический корень натуральной степени. Действия с арифметическими корнями натуральной степени.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Синус, косинус и тангенс числового аргумента. Арксинус, арккосинус, арктангенс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тригонометрических выражений. Основные тригонометрические формулы.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Уравнение, корень уравнения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Неравенство, решение неравенства. Метод интервалов.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целых и дробно-рациональных ур</w:t>
      </w:r>
      <w:r>
        <w:rPr>
          <w:rFonts w:ascii="Times New Roman" w:hAnsi="Times New Roman"/>
          <w:color w:val="000000"/>
          <w:sz w:val="28"/>
          <w:lang w:val="ru-RU"/>
        </w:rPr>
        <w:t xml:space="preserve">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иррациональных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тригонометрических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неравенств к решению математических задач и задач из различных областей науки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Функция, спо</w:t>
      </w:r>
      <w:r>
        <w:rPr>
          <w:rFonts w:ascii="Times New Roman" w:hAnsi="Times New Roman"/>
          <w:color w:val="000000"/>
          <w:sz w:val="28"/>
          <w:lang w:val="ru-RU"/>
        </w:rPr>
        <w:t xml:space="preserve">собы задания функции. График функции. Взаимно обратные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знакопостоянства. Чётные и нечётные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</w:t>
      </w:r>
      <w:r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</w:t>
      </w:r>
      <w:r>
        <w:rPr>
          <w:rFonts w:ascii="Times New Roman" w:hAnsi="Times New Roman"/>
          <w:color w:val="000000"/>
          <w:sz w:val="28"/>
          <w:lang w:val="ru-RU"/>
        </w:rPr>
        <w:t xml:space="preserve">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логика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следствие, доказательство.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Признаки делимости целых чисел.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рациональным показателем. Свойства степени.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 числа. Десятичные и натуральные 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>
        <w:rPr>
          <w:rFonts w:ascii="Times New Roman" w:hAnsi="Times New Roman"/>
          <w:color w:val="000000"/>
          <w:sz w:val="28"/>
          <w:lang w:val="ru-RU"/>
        </w:rPr>
        <w:t xml:space="preserve">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степени с рациональным показателем.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тригонометрических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задач с помощью системы линейных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и совокупности рациональных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систем и неравенств к решению математических задач и задач из различных областей науки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Функция</w:t>
      </w:r>
      <w:r>
        <w:rPr>
          <w:rFonts w:ascii="Times New Roman" w:hAnsi="Times New Roman"/>
          <w:color w:val="000000"/>
          <w:sz w:val="28"/>
          <w:lang w:val="ru-RU"/>
        </w:rPr>
        <w:t xml:space="preserve"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Тригонометрические функции, их свойства и графики.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</w:t>
      </w:r>
      <w:r>
        <w:rPr>
          <w:rFonts w:ascii="Times New Roman" w:hAnsi="Times New Roman"/>
          <w:color w:val="000000"/>
          <w:sz w:val="28"/>
          <w:lang w:val="ru-RU"/>
        </w:rPr>
        <w:t xml:space="preserve">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графиков функций для решения уравнений и линейных 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Непрерывные функции. Метод интервалов для решения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Производные элементарных функций. Формулы нахождения производной суммы, произведения и частного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оизводной к исследованию функций на монотонность и экстремумы. Нахождение наибольшего и наименьшего значения функции на отрезке.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для нахождения наилучшего решения в прикладных задачах, для определения скорости процесса, заданного 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мулой или графиком.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первообразных.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Ньютона―Лейбница.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1" w:name="block-58992202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уч</w:t>
      </w:r>
      <w:r>
        <w:rPr>
          <w:rFonts w:ascii="Times New Roman" w:hAnsi="Times New Roman"/>
          <w:color w:val="000000"/>
          <w:sz w:val="28"/>
          <w:lang w:val="ru-RU"/>
        </w:rPr>
        <w:t xml:space="preserve">ебного предмета «Математика» характеризуются: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12" w:name="_Toc73394992"/>
      <w:r/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Гражданское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Патриотическое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</w:t>
      </w:r>
      <w:r>
        <w:rPr>
          <w:rFonts w:ascii="Times New Roman" w:hAnsi="Times New Roman"/>
          <w:color w:val="000000"/>
          <w:sz w:val="28"/>
          <w:lang w:val="ru-RU"/>
        </w:rPr>
        <w:t xml:space="preserve"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Трудовое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>
        <w:rPr>
          <w:rFonts w:ascii="Times New Roman" w:hAnsi="Times New Roman"/>
          <w:color w:val="000000"/>
          <w:sz w:val="28"/>
          <w:lang w:val="ru-RU"/>
        </w:rPr>
        <w:t xml:space="preserve"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уровню развития наук</w:t>
      </w:r>
      <w:r>
        <w:rPr>
          <w:rFonts w:ascii="Times New Roman" w:hAnsi="Times New Roman"/>
          <w:color w:val="000000"/>
          <w:sz w:val="28"/>
          <w:lang w:val="ru-RU"/>
        </w:rPr>
        <w:t xml:space="preserve"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3" w:name="_Toc118726579"/>
      <w:r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>
        <w:rPr>
          <w:rFonts w:ascii="Times New Roman" w:hAnsi="Times New Roman"/>
          <w:color w:val="000000"/>
          <w:sz w:val="28"/>
          <w:lang w:val="ru-RU"/>
        </w:rPr>
        <w:t xml:space="preserve">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</w:t>
      </w:r>
      <w:r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умозаключений, умо</w:t>
      </w:r>
      <w:r>
        <w:rPr>
          <w:rFonts w:ascii="Times New Roman" w:hAnsi="Times New Roman"/>
          <w:color w:val="000000"/>
          <w:sz w:val="28"/>
          <w:lang w:val="ru-RU"/>
        </w:rPr>
        <w:t xml:space="preserve">заключений по аналогии;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</w:t>
      </w:r>
      <w:r>
        <w:rPr>
          <w:rFonts w:ascii="Times New Roman" w:hAnsi="Times New Roman"/>
          <w:color w:val="000000"/>
          <w:sz w:val="28"/>
          <w:lang w:val="ru-RU"/>
        </w:rPr>
        <w:t xml:space="preserve">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>
        <w:rPr>
          <w:rFonts w:ascii="Times New Roman" w:hAnsi="Times New Roman"/>
          <w:color w:val="000000"/>
          <w:sz w:val="28"/>
          <w:lang w:val="ru-RU"/>
        </w:rPr>
        <w:t xml:space="preserve">ыявлению зависимостей между объектами, явлениями, процессами;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</w:t>
      </w:r>
      <w:r>
        <w:rPr>
          <w:rFonts w:ascii="Times New Roman" w:hAnsi="Times New Roman"/>
          <w:color w:val="000000"/>
          <w:sz w:val="28"/>
          <w:lang w:val="ru-RU"/>
        </w:rPr>
        <w:t xml:space="preserve">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анал</w:t>
      </w:r>
      <w:r>
        <w:rPr>
          <w:rFonts w:ascii="Times New Roman" w:hAnsi="Times New Roman"/>
          <w:color w:val="000000"/>
          <w:sz w:val="28"/>
          <w:lang w:val="ru-RU"/>
        </w:rPr>
        <w:t xml:space="preserve">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в различных формах, иллюстрировать графически;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самостоятельно сформулированным </w:t>
      </w:r>
      <w:r>
        <w:rPr>
          <w:rFonts w:ascii="Times New Roman" w:hAnsi="Times New Roman"/>
          <w:color w:val="000000"/>
          <w:sz w:val="28"/>
          <w:lang w:val="ru-RU"/>
        </w:rPr>
        <w:t xml:space="preserve">критериям.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сформированность социальных навыков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Общение: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проекта; самостоятельн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Сотрудничество: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>
        <w:rPr>
          <w:rFonts w:ascii="Times New Roman" w:hAnsi="Times New Roman"/>
          <w:color w:val="000000"/>
          <w:sz w:val="28"/>
          <w:lang w:val="ru-RU"/>
        </w:rPr>
        <w:t xml:space="preserve">ацию совместной работы, распределять виды работ, договариваться, обсуждать процесс и результат работы; обобщать мнения нескольких людей;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и ж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Самоконтроль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</w:t>
      </w:r>
      <w:r>
        <w:rPr>
          <w:rFonts w:ascii="Times New Roman" w:hAnsi="Times New Roman"/>
          <w:color w:val="000000"/>
          <w:sz w:val="28"/>
          <w:lang w:val="ru-RU"/>
        </w:rPr>
        <w:t xml:space="preserve"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недостижения результатов дея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образовательных результатов: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4" w:name="_Toc118726585"/>
      <w:r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рациональное и действительное число, обыкновенная и десятичная дробь, проценты.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операции с рациональными и действительными числами.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приближённые вычисления, используя правила округления, делать прикидку и оценку результата вычислений.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орму записи действительных чисел для решения практических задач и представления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тригонометрических выражений и решать тригонометрические уравнения.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неравенства для решения математических задач и задач из различных областей науки и реал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функция, способы задания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знакопостоянства.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решения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</w:t>
      </w:r>
      <w:r>
        <w:rPr>
          <w:rFonts w:ascii="Times New Roman" w:hAnsi="Times New Roman"/>
          <w:color w:val="000000"/>
          <w:sz w:val="28"/>
          <w:lang w:val="ru-RU"/>
        </w:rPr>
        <w:t xml:space="preserve">ть и читать графики линейной функции, квадратичной функции, степенной функции с целым показателем.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>
        <w:rPr>
          <w:rFonts w:ascii="Times New Roman" w:hAnsi="Times New Roman"/>
          <w:color w:val="000000"/>
          <w:sz w:val="28"/>
          <w:lang w:val="ru-RU"/>
        </w:rPr>
        <w:t xml:space="preserve">исимости между величинами.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последовательность, арифметическая и геометрическая прогрессии.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бесконечно убывающая геометрическая прогрессия, сумма бесконечно убывающей геометрическо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прогрессии.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Задавать последовательности различными способами.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последовательностей и прогрессий для решения реальных задач прикладного характера.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логика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операции над множествами.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определение, теорема, следствие, доказательство.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5" w:name="_Toc118726586"/>
      <w:r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</w:t>
      </w:r>
      <w:r>
        <w:rPr>
          <w:rFonts w:ascii="Times New Roman" w:hAnsi="Times New Roman"/>
          <w:color w:val="000000"/>
          <w:sz w:val="28"/>
          <w:lang w:val="ru-RU"/>
        </w:rPr>
        <w:t xml:space="preserve">ми: натуральное, целое число; использовать признаки делимости целых чисел, разложение числа на простые множители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понятием: степень с рациональным показателем.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логарифм числа, десятичные и натуральные ло</w:t>
      </w:r>
      <w:r>
        <w:rPr>
          <w:rFonts w:ascii="Times New Roman" w:hAnsi="Times New Roman"/>
          <w:color w:val="000000"/>
          <w:sz w:val="28"/>
          <w:lang w:val="ru-RU"/>
        </w:rPr>
        <w:t xml:space="preserve">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выражений, содержащи</w:t>
      </w:r>
      <w:r>
        <w:rPr>
          <w:rFonts w:ascii="Times New Roman" w:hAnsi="Times New Roman"/>
          <w:color w:val="000000"/>
          <w:sz w:val="28"/>
          <w:lang w:val="ru-RU"/>
        </w:rPr>
        <w:t xml:space="preserve"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решения простейших тригонометрических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система линейных уравнений и её реше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ние; использовать систему линейных уравнений для решения практических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решения простейших систем и совокупностей рациональных уравнений и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</w:t>
      </w:r>
      <w:r>
        <w:rPr>
          <w:rFonts w:ascii="Times New Roman" w:hAnsi="Times New Roman"/>
          <w:color w:val="000000"/>
          <w:sz w:val="28"/>
          <w:lang w:val="ru-RU"/>
        </w:rPr>
        <w:t xml:space="preserve">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на промежутке; использовать их для исследования функции, заданной графиком.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>
        <w:rPr>
          <w:rFonts w:ascii="Times New Roman" w:hAnsi="Times New Roman"/>
          <w:color w:val="000000"/>
          <w:sz w:val="28"/>
          <w:lang w:val="ru-RU"/>
        </w:rPr>
        <w:t xml:space="preserve">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из других учебных дисциплин.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производные элементарных функций, вычислять производные суммы, произведения, частного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нахождения наилучшего решения в прикладных, в том числе социально-экономических, задачах.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первообразная и интеграл; понимать геометрический и физический смысл интеграла.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первообразные элементарных функций; вычислять интеграл по формуле Ньютона–Лейбница.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прикладные задачи, в том числе социально-экономическо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и физического характера, средствами математического анализа.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16" w:name="block-58992198"/>
      <w:r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Степень с целым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тригонометрии.Тригонометрические 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функция. Логарифмические уравнения и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Производная. Применение 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 и его применения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7" w:name="block-58992199"/>
      <w:r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множествами. Диаграммы Эйлера―Венна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46d5d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be8880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888093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числами, преобразования числовых выражений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4d7f95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отраслей знаний и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44dd10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процентов для решения прикладных задач из различных отраслей знаний и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d99d8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2f36a3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действительными числами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a97a12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вычисления, правила округления, прикидка и оценка результата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cb723f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 и тождественные преобразования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3a23ac1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11ac68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Неравенство, решение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50bdf2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интервалов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775f5d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целых и дробно-рациональных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6ec7a10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уравнения и неравенств"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1914a3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226eea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eeabf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Промежутки знакопостоянства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763e75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ff4564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форма записи действительного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66446d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подходящей формы записи действительных чисел для решения практических задач и представления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6eadc6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Её свойства и график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3f25a0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d82c36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fe7fc4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d0f0b2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натуральной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c33898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3389865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натуральной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444c4b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54b815c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83105a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2ab1c7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eacb05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8a5ada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69106a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9362fe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78d9b3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de7ca3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87e5e5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eb0cc5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5f29b9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 и неравенства"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f13af6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5f605e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ec9f4d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b8f5d4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f1ff92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9220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6df195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6b61c5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6ed2b3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fcdd2a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b8a0ff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12d141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 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e248c5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09ba5b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1f4655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76ce99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8fa598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6baefe1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baefe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a1f8d1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65a0f2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0d8a770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cec287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28774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e6eec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ae44ac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Тригонометрические уравнения"/Всероссийская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b46a82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8228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188bbf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10 класса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33e662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Использование прогрессии для решения реальных задач прикладного характера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d36669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прогрессии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1cbf72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сложных процентов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538fc4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сложных процентов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c2627e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10 класса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49f1b8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a52939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ff6014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601408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рациональные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3d87e2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рациональные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343c6b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рациональные степени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4064d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be7632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3d4080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408009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bd5ff0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cebf10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536de7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85bc81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8132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Показательная функция. Показательные уравнения и 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58e8e2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3e3230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и натуральные 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1ea721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72162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da4815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4beff0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fe189f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 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fadb8a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303472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712ac2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9e3f4b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неравенства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15bc1c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свойства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d68bbe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9d1020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102051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beeff6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beeff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ooltip="https://m.edsoo.ru/d2e460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ba9da9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24ab3c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5272b9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0c8373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837397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e6e1901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ooltip="https://m.edsoo.ru/0f903c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ooltip="https://m.edsoo.ru/101307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/10130727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ooltip="https://m.edsoo.ru/403bfb0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ooltip="https://m.edsoo.ru/6db0b4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423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интервалов для решения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ooltip="https://m.edsoo.ru/0adbce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adbce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tooltip="https://m.edsoo.ru/0731ad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tooltip="https://m.edsoo.ru/723dd6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и физический смысл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tooltip="https://m.edsoo.ru/6c8d36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и физический смысл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tooltip="https://m.edsoo.ru/a413ec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элементарных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tooltip="https://m.edsoo.ru/c7550e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элементарных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tooltip="https://m.edsoo.ru/14ab3c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tooltip="https://m.edsoo.ru/c12a05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0552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tooltip="https://m.edsoo.ru/d598f2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tooltip="https://m.edsoo.ru/1de34d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tooltip="https://m.edsoo.ru/17af2d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tooltip="https://m.edsoo.ru/a8ca5a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tooltip="https://m.edsoo.ru/0b411e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tooltip="https://m.edsoo.ru/caf9bd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tooltip="https://m.edsoo.ru/fac78f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tooltip="https://m.edsoo.ru/fb6a8a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tooltip="https://m.edsoo.ru/cffcb7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cffcb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tooltip="https://m.edsoo.ru/d94699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9469916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tooltip="https://m.edsoo.ru/ad1500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tooltip="https://m.edsoo.ru/86adcb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adcbfd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tooltip="https://m.edsoo.ru/13205d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tooltip="https://m.edsoo.ru/f8ed5f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первообразных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tooltip="https://m.edsoo.ru/d777ed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первообразных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tooltip="https://m.edsoo.ru/30c369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физический смысл интеграла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tooltip="https://m.edsoo.ru/391272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физический смысл интеграла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tooltip="https://m.edsoo.ru/d359fb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физический смысл интеграла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tooltip="https://m.edsoo.ru/07eb46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Ньютона―Лейбница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tooltip="https://m.edsoo.ru/b9b225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Ньютона―Лейбница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tooltip="https://m.edsoo.ru/b800de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Ньютона―Лейбница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tooltip="https://m.edsoo.ru/f5eed0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формуле Ньютона―Лейбница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tooltip="https://m.edsoo.ru/41da43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tooltip="https://m.edsoo.ru/b64823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tooltip="https://m.edsoo.ru/5ab838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83864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линейных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tooltip="https://m.edsoo.ru/a4d65e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системы линейных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tooltip="https://m.edsoo.ru/aa5962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совокупности целых, рациональных, иррациональных, показательных, логарифмических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tooltip="https://m.edsoo.ru/481904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/48190472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иррациональных, показательных, логарифмических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tooltip="https://m.edsoo.ru/2dbd38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3859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показательных,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tooltip="https://m.edsoo.ru/7ab8d1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показательных, логарифмических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tooltip="https://m.edsoo.ru/81cccf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cccfe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решения уравнений и систем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tooltip="https://m.edsoo.ru/039949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решения уравнений и систем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tooltip="https://m.edsoo.ru/a7d95f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tooltip="https://m.edsoo.ru/ca878d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уравнений"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tooltip="https://m.edsoo.ru/471c73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из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tooltip="https://m.edsoo.ru/3cee13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1327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из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tooltip="https://m.edsoo.ru/a35a13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из реальной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tooltip="https://m.edsoo.ru/ef10c4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tooltip="https://m.edsoo.ru/51696a6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tooltip="https://m.edsoo.ru/fab81c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tooltip="https://m.edsoo.ru/ef2c6e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tooltip="https://m.edsoo.ru/0312cf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tooltip="https://m.edsoo.ru/247d2f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tooltip="https://m.edsoo.ru/e8b877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87729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tooltip="https://m.edsoo.ru/1bf2fb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tooltip="https://m.edsoo.ru/9c44c6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Уравнения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tooltip="https://m.edsoo.ru/337aad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tooltip="https://m.edsoo.ru/a86014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tooltip="https://m.edsoo.ru/5c45a6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tooltip="https://m.edsoo.ru/19304a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tooltip="https://m.edsoo.ru/c3d4b2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Системы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tooltip="https://m.edsoo.ru/a20b8a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Системы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tooltip="https://m.edsoo.ru/a01247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tooltip="https://m.edsoo.ru/d620c1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tooltip="https://m.edsoo.ru/701719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tooltip="https://m.edsoo.ru/513c98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9889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tooltip="https://m.edsoo.ru/22769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/2276973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10-11 классов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tooltip="https://m.edsoo.ru/3330f7e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10-11 классов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tooltip="https://m.edsoo.ru/cead34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18" w:name="block-58992204"/>
      <w:r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число, обыкновенная и десятичная дробь, проценты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операции с рациональными и действительными числами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используя правила округления, делать прикидку и оценку результата вычислений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ую форму записи действительных чисел для решения практических задач и представления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тригонометрических выражений и решать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уравнения и неравенства для решения математических 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знакопостоя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решения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читать графики линейной функции, квадратичной функции, степенной функции с целым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решении задач из других учебных предметов и реальной жизни, выражать формулами зависимости между величинами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последовательность, арифметическая и геометрическая прогрессии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бесконечно убывающая геометрическая прогрессия, сумма бесконечно убывающей геометрической прогрессии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Задавать последовательности различными способами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последовательностей и прогрессий для решения реальных задач при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кладного характера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и 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множество, операции над множествами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определение, теорема, следствие, доказательство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понятием: степень с рациональным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логарифм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решения простейших тригонометрических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система линейных уравнений и её решение; использовать систему линейных уравнений для решения практических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решения простейших систем и совокупностей 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координатной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плоскости и использовать для решения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плоскости графики линейных уравнений и использовать их для решения системы линейных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ссов и зависимостей из других учебных дисциплин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производные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элементарных функций, вычислять производные суммы, произведения, частного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производную 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нахождения наилучшего решения в прикладных, в том числе социально-экономических, задачах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первообразная и интеграл; понимать геометрический и физический смысл интеграла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первообразные элементарных функций, вычислять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интеграл по формуле Ньютона – Лейбница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прикладные задачи, в том числе социально-экономического и физического характера, средствами математического анализа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/>
      <w:bookmarkStart w:id="19" w:name="block-58992205"/>
      <w:r/>
      <w:bookmarkEnd w:id="1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прикладных задач из различных отраслей знаний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округления, прикидка и оценка результата вычи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 и тождественные преобразования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тригонометрических выражений. Основные тригонометрические формулы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 интервалов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целых и дробно-рациональных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неравенств к решению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обратные 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Чётные и нечётные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последовательности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и 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Определение, теорема, следствие, доказательство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 xml:space="preserve">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Свойства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логарифмы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степени с рациональным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неравенств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задач с помощью системы линейных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ригонометрические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решения уравнений и линейных 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зависимостей, которые возникают при решении задач из других учебных предметов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функции. Метод интервалов для решения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Геометрический и физический смысл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производной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элементарных функций. Формулы нахождения производной суммы, произведения и частного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первообразных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3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3075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его геометрический и физический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смысл. Вычисление интеграла по формуле Ньютона – Лейбница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20" w:name="block-58992206"/>
      <w:r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МАТЕМАТИКЕ ТРЕБОВАНИЯ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×3, определитель матрицы, геометрический смысл определителя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но-экономических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регрессии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нивать вероятности реальных событий; составлять вероятностную модель и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ьзовать векторный и координатный метод для решения геометрических задач и задач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математических открытий российской и мировой математической науки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21" w:name="block-58992207"/>
      <w:r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МАТЕМАТИКЕ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округления, прикидка и оценка результата 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и логарифмические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и логарифмические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Уравнения, неравенства и системы с параметрами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Периодические 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разрыва. Асимптоты графиков функций. Свойства функций, непрерывных на отрезке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ифметическая и геометрическая прогрессии. Формула сложных процентов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Производные элементарных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наибольшего и наименьшего значения функции на 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Интеграл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и 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Фигуры на плоскости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и поверхности вращения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и векторы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22" w:name="block-58992200"/>
      <w:r/>
      <w:bookmarkEnd w:id="21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22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46"/>
    <w:uiPriority w:val="10"/>
    <w:rPr>
      <w:sz w:val="48"/>
      <w:szCs w:val="48"/>
    </w:rPr>
  </w:style>
  <w:style w:type="character" w:styleId="37">
    <w:name w:val="Subtitle Char"/>
    <w:basedOn w:val="634"/>
    <w:link w:val="644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4"/>
    <w:link w:val="637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character" w:styleId="47">
    <w:name w:val="Caption Char"/>
    <w:basedOn w:val="651"/>
    <w:link w:val="44"/>
    <w:uiPriority w:val="99"/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3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1">
    <w:name w:val="Heading 2"/>
    <w:basedOn w:val="629"/>
    <w:next w:val="629"/>
    <w:link w:val="64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32">
    <w:name w:val="Heading 3"/>
    <w:basedOn w:val="629"/>
    <w:next w:val="629"/>
    <w:link w:val="64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33">
    <w:name w:val="Heading 4"/>
    <w:basedOn w:val="629"/>
    <w:next w:val="629"/>
    <w:link w:val="64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Header"/>
    <w:basedOn w:val="629"/>
    <w:link w:val="63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8" w:customStyle="1">
    <w:name w:val="Верхний колонтитул Знак"/>
    <w:basedOn w:val="634"/>
    <w:link w:val="637"/>
    <w:uiPriority w:val="99"/>
  </w:style>
  <w:style w:type="character" w:styleId="639" w:customStyle="1">
    <w:name w:val="Заголовок 1 Знак"/>
    <w:basedOn w:val="634"/>
    <w:link w:val="630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40" w:customStyle="1">
    <w:name w:val="Заголовок 2 Знак"/>
    <w:basedOn w:val="634"/>
    <w:link w:val="631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41" w:customStyle="1">
    <w:name w:val="Заголовок 3 Знак"/>
    <w:basedOn w:val="634"/>
    <w:link w:val="632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42" w:customStyle="1">
    <w:name w:val="Заголовок 4 Знак"/>
    <w:basedOn w:val="634"/>
    <w:link w:val="633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43">
    <w:name w:val="Normal Indent"/>
    <w:basedOn w:val="629"/>
    <w:uiPriority w:val="99"/>
    <w:unhideWhenUsed/>
    <w:pPr>
      <w:ind w:left="720"/>
    </w:pPr>
  </w:style>
  <w:style w:type="paragraph" w:styleId="644">
    <w:name w:val="Subtitle"/>
    <w:basedOn w:val="629"/>
    <w:next w:val="629"/>
    <w:link w:val="64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5" w:customStyle="1">
    <w:name w:val="Подзаголовок Знак"/>
    <w:basedOn w:val="634"/>
    <w:link w:val="64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46">
    <w:name w:val="Title"/>
    <w:basedOn w:val="629"/>
    <w:next w:val="629"/>
    <w:link w:val="647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7" w:customStyle="1">
    <w:name w:val="Название Знак"/>
    <w:basedOn w:val="634"/>
    <w:link w:val="64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8">
    <w:name w:val="Emphasis"/>
    <w:basedOn w:val="634"/>
    <w:uiPriority w:val="20"/>
    <w:qFormat/>
    <w:rPr>
      <w:i/>
      <w:iCs/>
    </w:rPr>
  </w:style>
  <w:style w:type="character" w:styleId="649">
    <w:name w:val="Hyperlink"/>
    <w:basedOn w:val="634"/>
    <w:uiPriority w:val="99"/>
    <w:unhideWhenUsed/>
    <w:rPr>
      <w:color w:val="0563c1" w:themeColor="hyperlink"/>
      <w:u w:val="single"/>
    </w:rPr>
  </w:style>
  <w:style w:type="table" w:styleId="650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1">
    <w:name w:val="Caption"/>
    <w:basedOn w:val="629"/>
    <w:next w:val="629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1568aba3" TargetMode="External"/><Relationship Id="rId10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f11c4afd" TargetMode="External"/><Relationship Id="rId16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19" Type="http://schemas.openxmlformats.org/officeDocument/2006/relationships/hyperlink" Target="https://m.edsoo.ru/f11c4afd" TargetMode="External"/><Relationship Id="rId20" Type="http://schemas.openxmlformats.org/officeDocument/2006/relationships/hyperlink" Target="https://m.edsoo.ru/f11c4afd" TargetMode="External"/><Relationship Id="rId21" Type="http://schemas.openxmlformats.org/officeDocument/2006/relationships/hyperlink" Target="https://m.edsoo.ru/f11c4afd" TargetMode="External"/><Relationship Id="rId22" Type="http://schemas.openxmlformats.org/officeDocument/2006/relationships/hyperlink" Target="https://m.edsoo.ru/f11c4afd" TargetMode="External"/><Relationship Id="rId23" Type="http://schemas.openxmlformats.org/officeDocument/2006/relationships/hyperlink" Target="https://m.edsoo.ru/746d5dce" TargetMode="External"/><Relationship Id="rId24" Type="http://schemas.openxmlformats.org/officeDocument/2006/relationships/hyperlink" Target="https://m.edsoo.ru/be888093" TargetMode="External"/><Relationship Id="rId25" Type="http://schemas.openxmlformats.org/officeDocument/2006/relationships/hyperlink" Target="https://m.edsoo.ru/4d7f95fe" TargetMode="External"/><Relationship Id="rId26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2f36a36f" TargetMode="External"/><Relationship Id="rId29" Type="http://schemas.openxmlformats.org/officeDocument/2006/relationships/hyperlink" Target="https://m.edsoo.ru/a97a12d9" TargetMode="External"/><Relationship Id="rId30" Type="http://schemas.openxmlformats.org/officeDocument/2006/relationships/hyperlink" Target="https://m.edsoo.ru/cb723fbd" TargetMode="External"/><Relationship Id="rId31" Type="http://schemas.openxmlformats.org/officeDocument/2006/relationships/hyperlink" Target="https://m.edsoo.ru/3a23ac15" TargetMode="External"/><Relationship Id="rId32" Type="http://schemas.openxmlformats.org/officeDocument/2006/relationships/hyperlink" Target="https://m.edsoo.ru/11ac68be" TargetMode="External"/><Relationship Id="rId33" Type="http://schemas.openxmlformats.org/officeDocument/2006/relationships/hyperlink" Target="https://m.edsoo.ru/50bdf26d" TargetMode="External"/><Relationship Id="rId34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6ec7a107" TargetMode="External"/><Relationship Id="rId36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763e75ee" TargetMode="External"/><Relationship Id="rId39" Type="http://schemas.openxmlformats.org/officeDocument/2006/relationships/hyperlink" Target="https://m.edsoo.ru/ff4564ad" TargetMode="External"/><Relationship Id="rId40" Type="http://schemas.openxmlformats.org/officeDocument/2006/relationships/hyperlink" Target="https://m.edsoo.ru/66446d3e" TargetMode="External"/><Relationship Id="rId41" Type="http://schemas.openxmlformats.org/officeDocument/2006/relationships/hyperlink" Target="https://m.edsoo.ru/6eadc6f1" TargetMode="External"/><Relationship Id="rId42" Type="http://schemas.openxmlformats.org/officeDocument/2006/relationships/hyperlink" Target="https://m.edsoo.ru/3f25a047" TargetMode="External"/><Relationship Id="rId43" Type="http://schemas.openxmlformats.org/officeDocument/2006/relationships/hyperlink" Target="https://m.edsoo.ru/d82c36d4" TargetMode="External"/><Relationship Id="rId44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d0f0b260" TargetMode="External"/><Relationship Id="rId46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54b815c5" TargetMode="External"/><Relationship Id="rId49" Type="http://schemas.openxmlformats.org/officeDocument/2006/relationships/hyperlink" Target="https://m.edsoo.ru/83105a0e" TargetMode="External"/><Relationship Id="rId50" Type="http://schemas.openxmlformats.org/officeDocument/2006/relationships/hyperlink" Target="https://m.edsoo.ru/2ab1c7bc" TargetMode="External"/><Relationship Id="rId51" Type="http://schemas.openxmlformats.org/officeDocument/2006/relationships/hyperlink" Target="https://m.edsoo.ru/eacb053c" TargetMode="External"/><Relationship Id="rId52" Type="http://schemas.openxmlformats.org/officeDocument/2006/relationships/hyperlink" Target="https://m.edsoo.ru/8a5ada51" TargetMode="External"/><Relationship Id="rId53" Type="http://schemas.openxmlformats.org/officeDocument/2006/relationships/hyperlink" Target="https://m.edsoo.ru/69106ae7" TargetMode="External"/><Relationship Id="rId54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78d9b391" TargetMode="External"/><Relationship Id="rId56" Type="http://schemas.openxmlformats.org/officeDocument/2006/relationships/hyperlink" Target="https://m.edsoo.ru/de7ca33e" TargetMode="External"/><Relationship Id="rId57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b0cc5e3" TargetMode="External"/><Relationship Id="rId59" Type="http://schemas.openxmlformats.org/officeDocument/2006/relationships/hyperlink" Target="https://m.edsoo.ru/5f29b9b5" TargetMode="External"/><Relationship Id="rId60" Type="http://schemas.openxmlformats.org/officeDocument/2006/relationships/hyperlink" Target="https://m.edsoo.ru/f13af630" TargetMode="External"/><Relationship Id="rId61" Type="http://schemas.openxmlformats.org/officeDocument/2006/relationships/hyperlink" Target="https://m.edsoo.ru/5f605ed0" TargetMode="External"/><Relationship Id="rId62" Type="http://schemas.openxmlformats.org/officeDocument/2006/relationships/hyperlink" Target="https://m.edsoo.ru/ec9f4d78" TargetMode="External"/><Relationship Id="rId63" Type="http://schemas.openxmlformats.org/officeDocument/2006/relationships/hyperlink" Target="https://m.edsoo.ru/b8f5d49a" TargetMode="External"/><Relationship Id="rId64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6df195a0" TargetMode="External"/><Relationship Id="rId66" Type="http://schemas.openxmlformats.org/officeDocument/2006/relationships/hyperlink" Target="https://m.edsoo.ru/6b61c578" TargetMode="External"/><Relationship Id="rId67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b8a0ff2f" TargetMode="External"/><Relationship Id="rId70" Type="http://schemas.openxmlformats.org/officeDocument/2006/relationships/hyperlink" Target="https://m.edsoo.ru/12d1413c" TargetMode="External"/><Relationship Id="rId71" Type="http://schemas.openxmlformats.org/officeDocument/2006/relationships/hyperlink" Target="https://m.edsoo.ru/e248c5fc" TargetMode="External"/><Relationship Id="rId72" Type="http://schemas.openxmlformats.org/officeDocument/2006/relationships/hyperlink" Target="https://m.edsoo.ru/09ba5b3d" TargetMode="External"/><Relationship Id="rId73" Type="http://schemas.openxmlformats.org/officeDocument/2006/relationships/hyperlink" Target="https://m.edsoo.ru/1f4655da" TargetMode="External"/><Relationship Id="rId74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8fa598b5" TargetMode="External"/><Relationship Id="rId76" Type="http://schemas.openxmlformats.org/officeDocument/2006/relationships/hyperlink" Target="https://m.edsoo.ru/6baefe19" TargetMode="External"/><Relationship Id="rId77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0d8a770d" TargetMode="External"/><Relationship Id="rId80" Type="http://schemas.openxmlformats.org/officeDocument/2006/relationships/hyperlink" Target="https://m.edsoo.ru/cec28774" TargetMode="External"/><Relationship Id="rId81" Type="http://schemas.openxmlformats.org/officeDocument/2006/relationships/hyperlink" Target="https://m.edsoo.ru/e6eec650" TargetMode="External"/><Relationship Id="rId82" Type="http://schemas.openxmlformats.org/officeDocument/2006/relationships/hyperlink" Target="https://m.edsoo.ru/ae44ac4c" TargetMode="External"/><Relationship Id="rId83" Type="http://schemas.openxmlformats.org/officeDocument/2006/relationships/hyperlink" Target="https://m.edsoo.ru/b46a8228" TargetMode="External"/><Relationship Id="rId84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d36669f8" TargetMode="External"/><Relationship Id="rId87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c2627eca" TargetMode="External"/><Relationship Id="rId90" Type="http://schemas.openxmlformats.org/officeDocument/2006/relationships/hyperlink" Target="https://m.edsoo.ru/49f1b827" TargetMode="External"/><Relationship Id="rId91" Type="http://schemas.openxmlformats.org/officeDocument/2006/relationships/hyperlink" Target="https://m.edsoo.ru/a52939b3" TargetMode="External"/><Relationship Id="rId92" Type="http://schemas.openxmlformats.org/officeDocument/2006/relationships/hyperlink" Target="https://m.edsoo.ru/ff601408" TargetMode="External"/><Relationship Id="rId93" Type="http://schemas.openxmlformats.org/officeDocument/2006/relationships/hyperlink" Target="https://m.edsoo.ru/3d87e248" TargetMode="External"/><Relationship Id="rId94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be76320c" TargetMode="External"/><Relationship Id="rId97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cebf10c6" TargetMode="External"/><Relationship Id="rId100" Type="http://schemas.openxmlformats.org/officeDocument/2006/relationships/hyperlink" Target="https://m.edsoo.ru/536de727" TargetMode="External"/><Relationship Id="rId101" Type="http://schemas.openxmlformats.org/officeDocument/2006/relationships/hyperlink" Target="https://m.edsoo.ru/85bc8132" TargetMode="External"/><Relationship Id="rId102" Type="http://schemas.openxmlformats.org/officeDocument/2006/relationships/hyperlink" Target="https://m.edsoo.ru/58e8e2f2" TargetMode="External"/><Relationship Id="rId103" Type="http://schemas.openxmlformats.org/officeDocument/2006/relationships/hyperlink" Target="https://m.edsoo.ru/3e3230d4" TargetMode="External"/><Relationship Id="rId104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da48154c" TargetMode="External"/><Relationship Id="rId106" Type="http://schemas.openxmlformats.org/officeDocument/2006/relationships/hyperlink" Target="https://m.edsoo.ru/4beff03b" TargetMode="External"/><Relationship Id="rId107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fadb8aa5" TargetMode="External"/><Relationship Id="rId109" Type="http://schemas.openxmlformats.org/officeDocument/2006/relationships/hyperlink" Target="https://m.edsoo.ru/3034724e" TargetMode="External"/><Relationship Id="rId110" Type="http://schemas.openxmlformats.org/officeDocument/2006/relationships/hyperlink" Target="https://m.edsoo.ru/712ac2d9" TargetMode="External"/><Relationship Id="rId111" Type="http://schemas.openxmlformats.org/officeDocument/2006/relationships/hyperlink" Target="https://m.edsoo.ru/9e3f4bc9" TargetMode="External"/><Relationship Id="rId112" Type="http://schemas.openxmlformats.org/officeDocument/2006/relationships/hyperlink" Target="https://m.edsoo.ru/15bc1cfb" TargetMode="External"/><Relationship Id="rId113" Type="http://schemas.openxmlformats.org/officeDocument/2006/relationships/hyperlink" Target="https://m.edsoo.ru/d68bbe9d" TargetMode="External"/><Relationship Id="rId114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beeff646" TargetMode="External"/><Relationship Id="rId116" Type="http://schemas.openxmlformats.org/officeDocument/2006/relationships/hyperlink" Target="https://m.edsoo.ru/d2e4601b" TargetMode="External"/><Relationship Id="rId117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5272b9a1" TargetMode="External"/><Relationship Id="rId120" Type="http://schemas.openxmlformats.org/officeDocument/2006/relationships/hyperlink" Target="https://m.edsoo.ru/0c837397" TargetMode="External"/><Relationship Id="rId121" Type="http://schemas.openxmlformats.org/officeDocument/2006/relationships/hyperlink" Target="https://m.edsoo.ru/e6e1901f" TargetMode="External"/><Relationship Id="rId122" Type="http://schemas.openxmlformats.org/officeDocument/2006/relationships/hyperlink" Target="https://m.edsoo.ru/0f903c75" TargetMode="External"/><Relationship Id="rId123" Type="http://schemas.openxmlformats.org/officeDocument/2006/relationships/hyperlink" Target="https://m.edsoo.ru/10130727" TargetMode="External"/><Relationship Id="rId124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db0b423" TargetMode="External"/><Relationship Id="rId126" Type="http://schemas.openxmlformats.org/officeDocument/2006/relationships/hyperlink" Target="https://m.edsoo.ru/0adbce1b" TargetMode="External"/><Relationship Id="rId127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6c8d36ff" TargetMode="External"/><Relationship Id="rId130" Type="http://schemas.openxmlformats.org/officeDocument/2006/relationships/hyperlink" Target="https://m.edsoo.ru/a413eca9" TargetMode="External"/><Relationship Id="rId131" Type="http://schemas.openxmlformats.org/officeDocument/2006/relationships/hyperlink" Target="https://m.edsoo.ru/c7550e5f" TargetMode="External"/><Relationship Id="rId132" Type="http://schemas.openxmlformats.org/officeDocument/2006/relationships/hyperlink" Target="https://m.edsoo.ru/14ab3cdb" TargetMode="External"/><Relationship Id="rId133" Type="http://schemas.openxmlformats.org/officeDocument/2006/relationships/hyperlink" Target="https://m.edsoo.ru/c12a0552" TargetMode="External"/><Relationship Id="rId134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17af2df9" TargetMode="External"/><Relationship Id="rId137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caf9bd2f" TargetMode="External"/><Relationship Id="rId140" Type="http://schemas.openxmlformats.org/officeDocument/2006/relationships/hyperlink" Target="https://m.edsoo.ru/fac78f05" TargetMode="External"/><Relationship Id="rId141" Type="http://schemas.openxmlformats.org/officeDocument/2006/relationships/hyperlink" Target="https://m.edsoo.ru/fb6a8acf" TargetMode="External"/><Relationship Id="rId142" Type="http://schemas.openxmlformats.org/officeDocument/2006/relationships/hyperlink" Target="https://m.edsoo.ru/cffcb7e5" TargetMode="External"/><Relationship Id="rId143" Type="http://schemas.openxmlformats.org/officeDocument/2006/relationships/hyperlink" Target="https://m.edsoo.ru/d9469916" TargetMode="External"/><Relationship Id="rId144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13205d80" TargetMode="External"/><Relationship Id="rId147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30c3697b" TargetMode="External"/><Relationship Id="rId150" Type="http://schemas.openxmlformats.org/officeDocument/2006/relationships/hyperlink" Target="https://m.edsoo.ru/391272c9" TargetMode="External"/><Relationship Id="rId151" Type="http://schemas.openxmlformats.org/officeDocument/2006/relationships/hyperlink" Target="https://m.edsoo.ru/d359fb5f" TargetMode="External"/><Relationship Id="rId152" Type="http://schemas.openxmlformats.org/officeDocument/2006/relationships/hyperlink" Target="https://m.edsoo.ru/07eb464b" TargetMode="External"/><Relationship Id="rId153" Type="http://schemas.openxmlformats.org/officeDocument/2006/relationships/hyperlink" Target="https://m.edsoo.ru/b9b225c3" TargetMode="External"/><Relationship Id="rId154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41da431a" TargetMode="External"/><Relationship Id="rId157" Type="http://schemas.openxmlformats.org/officeDocument/2006/relationships/hyperlink" Target="https://m.edsoo.ru/b648235a" TargetMode="External"/><Relationship Id="rId158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a4d65ee5" TargetMode="External"/><Relationship Id="rId160" Type="http://schemas.openxmlformats.org/officeDocument/2006/relationships/hyperlink" Target="https://m.edsoo.ru/aa5962e1" TargetMode="External"/><Relationship Id="rId161" Type="http://schemas.openxmlformats.org/officeDocument/2006/relationships/hyperlink" Target="https://m.edsoo.ru/48190472" TargetMode="External"/><Relationship Id="rId162" Type="http://schemas.openxmlformats.org/officeDocument/2006/relationships/hyperlink" Target="https://m.edsoo.ru/2dbd3859" TargetMode="External"/><Relationship Id="rId163" Type="http://schemas.openxmlformats.org/officeDocument/2006/relationships/hyperlink" Target="https://m.edsoo.ru/7ab8d17e" TargetMode="External"/><Relationship Id="rId164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7d95f79" TargetMode="External"/><Relationship Id="rId167" Type="http://schemas.openxmlformats.org/officeDocument/2006/relationships/hyperlink" Target="https://m.edsoo.ru/ca878deb" TargetMode="External"/><Relationship Id="rId168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3cee1327" TargetMode="External"/><Relationship Id="rId170" Type="http://schemas.openxmlformats.org/officeDocument/2006/relationships/hyperlink" Target="https://m.edsoo.ru/a35a131d" TargetMode="External"/><Relationship Id="rId171" Type="http://schemas.openxmlformats.org/officeDocument/2006/relationships/hyperlink" Target="https://m.edsoo.ru/ef10c4f9" TargetMode="External"/><Relationship Id="rId172" Type="http://schemas.openxmlformats.org/officeDocument/2006/relationships/hyperlink" Target="https://m.edsoo.ru/51696a67" TargetMode="External"/><Relationship Id="rId173" Type="http://schemas.openxmlformats.org/officeDocument/2006/relationships/hyperlink" Target="https://m.edsoo.ru/fab81c0e" TargetMode="External"/><Relationship Id="rId174" Type="http://schemas.openxmlformats.org/officeDocument/2006/relationships/hyperlink" Target="https://m.edsoo.ru/ef2c6e43" TargetMode="External"/><Relationship Id="rId175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247d2fe7" TargetMode="External"/><Relationship Id="rId177" Type="http://schemas.openxmlformats.org/officeDocument/2006/relationships/hyperlink" Target="https://m.edsoo.ru/e8b87729" TargetMode="External"/><Relationship Id="rId178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9c44c6ca" TargetMode="External"/><Relationship Id="rId180" Type="http://schemas.openxmlformats.org/officeDocument/2006/relationships/hyperlink" Target="https://m.edsoo.ru/337aad59" TargetMode="External"/><Relationship Id="rId181" Type="http://schemas.openxmlformats.org/officeDocument/2006/relationships/hyperlink" Target="https://m.edsoo.ru/a86014e1" TargetMode="External"/><Relationship Id="rId182" Type="http://schemas.openxmlformats.org/officeDocument/2006/relationships/hyperlink" Target="https://m.edsoo.ru/5c45a60a" TargetMode="External"/><Relationship Id="rId183" Type="http://schemas.openxmlformats.org/officeDocument/2006/relationships/hyperlink" Target="https://m.edsoo.ru/19304aba" TargetMode="External"/><Relationship Id="rId184" Type="http://schemas.openxmlformats.org/officeDocument/2006/relationships/hyperlink" Target="https://m.edsoo.ru/c3d4b282" TargetMode="External"/><Relationship Id="rId185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d620c191" TargetMode="External"/><Relationship Id="rId188" Type="http://schemas.openxmlformats.org/officeDocument/2006/relationships/hyperlink" Target="https://m.edsoo.ru/7017196f" TargetMode="External"/><Relationship Id="rId189" Type="http://schemas.openxmlformats.org/officeDocument/2006/relationships/hyperlink" Target="https://m.edsoo.ru/513c9889" TargetMode="External"/><Relationship Id="rId190" Type="http://schemas.openxmlformats.org/officeDocument/2006/relationships/hyperlink" Target="https://m.edsoo.ru/2276973" TargetMode="External"/><Relationship Id="rId191" Type="http://schemas.openxmlformats.org/officeDocument/2006/relationships/hyperlink" Target="https://m.edsoo.ru/3330f7ef" TargetMode="External"/><Relationship Id="rId192" Type="http://schemas.openxmlformats.org/officeDocument/2006/relationships/hyperlink" Target="https://m.edsoo.ru/cead345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2025-09-02T10:50:00Z</dcterms:created>
  <dcterms:modified xsi:type="dcterms:W3CDTF">2025-09-04T10:24:36Z</dcterms:modified>
</cp:coreProperties>
</file>