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58" w:rsidRPr="00C84945" w:rsidRDefault="00502B29" w:rsidP="00AD2D8C">
      <w:pPr>
        <w:pStyle w:val="ConsPlusNormal"/>
        <w:jc w:val="center"/>
        <w:rPr>
          <w:b/>
        </w:rPr>
      </w:pPr>
      <w:r w:rsidRPr="00502B29">
        <w:rPr>
          <w:b/>
        </w:rPr>
        <w:t>АЛГОРИТМОМ ДЕЙСТВИЙ ПО ОСТАВЛЕНИЮ</w:t>
      </w:r>
      <w:r>
        <w:t xml:space="preserve"> </w:t>
      </w:r>
      <w:r w:rsidR="0037700F" w:rsidRPr="00C84945">
        <w:rPr>
          <w:b/>
        </w:rPr>
        <w:t xml:space="preserve"> </w:t>
      </w:r>
      <w:r>
        <w:rPr>
          <w:b/>
        </w:rPr>
        <w:br/>
      </w:r>
      <w:r w:rsidR="0037700F" w:rsidRPr="00C84945">
        <w:rPr>
          <w:b/>
        </w:rPr>
        <w:t>ОТЗЫВ</w:t>
      </w:r>
      <w:r>
        <w:rPr>
          <w:b/>
        </w:rPr>
        <w:t>А</w:t>
      </w:r>
      <w:r w:rsidR="00C84945" w:rsidRPr="00C84945">
        <w:rPr>
          <w:b/>
        </w:rPr>
        <w:t xml:space="preserve"> О РА</w:t>
      </w:r>
      <w:r w:rsidR="00C84945">
        <w:rPr>
          <w:b/>
        </w:rPr>
        <w:t>БОТЕ ОБРАЗОВАТЕЛЬНОЙ</w:t>
      </w:r>
      <w:r w:rsidR="003E3400">
        <w:rPr>
          <w:b/>
        </w:rPr>
        <w:t xml:space="preserve"> ОРГАНИЗАЦИИ </w:t>
      </w:r>
      <w:r w:rsidR="003E3400">
        <w:rPr>
          <w:b/>
        </w:rPr>
        <w:br/>
        <w:t>(МБ</w:t>
      </w:r>
      <w:r w:rsidR="00C84945" w:rsidRPr="00C84945">
        <w:rPr>
          <w:b/>
        </w:rPr>
        <w:t>УДО Д</w:t>
      </w:r>
      <w:r w:rsidR="003E3400">
        <w:rPr>
          <w:b/>
        </w:rPr>
        <w:t>ШИ № 1 М.О. КАНДАЛАКШСКИЙ РАЙОН</w:t>
      </w:r>
      <w:r w:rsidR="00C84945" w:rsidRPr="00C84945">
        <w:rPr>
          <w:b/>
        </w:rPr>
        <w:t xml:space="preserve">) </w:t>
      </w:r>
      <w:r w:rsidR="00AD2D8C" w:rsidRPr="00C84945">
        <w:rPr>
          <w:b/>
        </w:rPr>
        <w:t xml:space="preserve">НА САЙТЕ </w:t>
      </w:r>
      <w:proofErr w:type="spellStart"/>
      <w:r w:rsidR="00AD2D8C" w:rsidRPr="00C84945">
        <w:rPr>
          <w:b/>
        </w:rPr>
        <w:t>bus.gov.ru</w:t>
      </w:r>
      <w:proofErr w:type="spellEnd"/>
      <w:r w:rsidR="00307F18">
        <w:rPr>
          <w:b/>
        </w:rPr>
        <w:t>.</w:t>
      </w:r>
      <w:r w:rsidR="00CF6D58" w:rsidRPr="00C84945">
        <w:rPr>
          <w:b/>
        </w:rPr>
        <w:t xml:space="preserve"> </w:t>
      </w:r>
    </w:p>
    <w:p w:rsidR="00AD2D8C" w:rsidRDefault="00E951DD" w:rsidP="00AD2D8C">
      <w:pPr>
        <w:pStyle w:val="ConsPlusNormal"/>
        <w:jc w:val="center"/>
      </w:pPr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6" type="#_x0000_t66" style="position:absolute;left:0;text-align:left;margin-left:288.8pt;margin-top:11.8pt;width:54.7pt;height:16.75pt;z-index:251658240" fillcolor="#c0504d [3205]" strokecolor="#f2f2f2 [3041]" strokeweight="3pt">
            <v:shadow on="t" type="perspective" color="#622423 [1605]" opacity=".5" offset="1pt" offset2="-1pt"/>
          </v:shape>
        </w:pict>
      </w:r>
      <w:r w:rsidR="00AD2D8C">
        <w:t xml:space="preserve"> </w:t>
      </w:r>
    </w:p>
    <w:p w:rsidR="002A4A48" w:rsidRPr="007C302E" w:rsidRDefault="00AD2D8C" w:rsidP="00AD2D8C">
      <w:pPr>
        <w:pStyle w:val="ConsPlusNormal"/>
        <w:jc w:val="both"/>
      </w:pPr>
      <w:r>
        <w:t xml:space="preserve">   1) Зайти на сайт: </w:t>
      </w:r>
      <w:r w:rsidR="00417DBE" w:rsidRPr="002A4A48">
        <w:t xml:space="preserve"> </w:t>
      </w:r>
      <w:hyperlink r:id="rId6" w:history="1">
        <w:r w:rsidR="007C302E" w:rsidRPr="00D70643">
          <w:rPr>
            <w:rStyle w:val="a3"/>
            <w:lang w:val="en-US"/>
          </w:rPr>
          <w:t>https</w:t>
        </w:r>
        <w:r w:rsidR="007C302E" w:rsidRPr="00D70643">
          <w:rPr>
            <w:rStyle w:val="a3"/>
          </w:rPr>
          <w:t>://</w:t>
        </w:r>
        <w:r w:rsidR="007C302E" w:rsidRPr="00D70643">
          <w:rPr>
            <w:rStyle w:val="a3"/>
            <w:lang w:val="en-US"/>
          </w:rPr>
          <w:t>bus</w:t>
        </w:r>
        <w:r w:rsidR="007C302E" w:rsidRPr="00D70643">
          <w:rPr>
            <w:rStyle w:val="a3"/>
          </w:rPr>
          <w:t>.</w:t>
        </w:r>
        <w:proofErr w:type="spellStart"/>
        <w:r w:rsidR="007C302E" w:rsidRPr="00D70643">
          <w:rPr>
            <w:rStyle w:val="a3"/>
            <w:lang w:val="en-US"/>
          </w:rPr>
          <w:t>gov</w:t>
        </w:r>
        <w:proofErr w:type="spellEnd"/>
        <w:r w:rsidR="007C302E" w:rsidRPr="00D70643">
          <w:rPr>
            <w:rStyle w:val="a3"/>
          </w:rPr>
          <w:t>.</w:t>
        </w:r>
        <w:proofErr w:type="spellStart"/>
        <w:r w:rsidR="007C302E" w:rsidRPr="00D70643">
          <w:rPr>
            <w:rStyle w:val="a3"/>
            <w:lang w:val="en-US"/>
          </w:rPr>
          <w:t>ru</w:t>
        </w:r>
        <w:proofErr w:type="spellEnd"/>
        <w:r w:rsidR="007C302E" w:rsidRPr="00D70643">
          <w:rPr>
            <w:rStyle w:val="a3"/>
          </w:rPr>
          <w:t>/</w:t>
        </w:r>
        <w:r w:rsidR="007C302E" w:rsidRPr="00D70643">
          <w:rPr>
            <w:rStyle w:val="a3"/>
            <w:lang w:val="en-US"/>
          </w:rPr>
          <w:t>agency</w:t>
        </w:r>
        <w:r w:rsidR="007C302E" w:rsidRPr="00D70643">
          <w:rPr>
            <w:rStyle w:val="a3"/>
          </w:rPr>
          <w:t>/101183</w:t>
        </w:r>
      </w:hyperlink>
    </w:p>
    <w:p w:rsidR="008A5546" w:rsidRDefault="008A5546" w:rsidP="002A4A48">
      <w:pPr>
        <w:spacing w:before="120" w:after="0" w:line="240" w:lineRule="auto"/>
        <w:ind w:left="360"/>
        <w:rPr>
          <w:noProof/>
          <w:lang w:eastAsia="ru-RU"/>
        </w:rPr>
      </w:pPr>
    </w:p>
    <w:p w:rsidR="00AF4584" w:rsidRPr="00B77B68" w:rsidRDefault="008A5546" w:rsidP="002A4A48">
      <w:pPr>
        <w:spacing w:before="120" w:after="0" w:line="240" w:lineRule="auto"/>
        <w:ind w:left="360"/>
      </w:pPr>
      <w:r>
        <w:rPr>
          <w:noProof/>
          <w:lang w:eastAsia="ru-RU"/>
        </w:rPr>
        <w:drawing>
          <wp:inline distT="0" distB="0" distL="0" distR="0">
            <wp:extent cx="5101590" cy="255300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222" t="8784" r="13279" b="32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90" cy="255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D8C" w:rsidRDefault="00AD2D8C" w:rsidP="00AD2D8C">
      <w:pPr>
        <w:spacing w:before="120" w:after="0" w:line="240" w:lineRule="auto"/>
        <w:ind w:left="360"/>
        <w:jc w:val="both"/>
        <w:rPr>
          <w:rFonts w:eastAsia="Times New Roman"/>
          <w:lang w:eastAsia="ru-RU"/>
        </w:rPr>
      </w:pPr>
    </w:p>
    <w:p w:rsidR="00AD2D8C" w:rsidRDefault="008A5546" w:rsidP="0037700F">
      <w:pPr>
        <w:spacing w:before="120"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AD2D8C">
        <w:rPr>
          <w:rFonts w:eastAsia="Times New Roman"/>
          <w:lang w:eastAsia="ru-RU"/>
        </w:rPr>
        <w:t xml:space="preserve">) </w:t>
      </w:r>
      <w:r w:rsidR="004A1D02" w:rsidRPr="00AD2D8C">
        <w:rPr>
          <w:rFonts w:eastAsia="Times New Roman"/>
          <w:lang w:eastAsia="ru-RU"/>
        </w:rPr>
        <w:t xml:space="preserve">Заполнить форму отзыва </w:t>
      </w:r>
      <w:r w:rsidR="00B77B68" w:rsidRPr="00AD2D8C">
        <w:rPr>
          <w:rFonts w:eastAsia="Times New Roman"/>
          <w:lang w:eastAsia="ru-RU"/>
        </w:rPr>
        <w:t>выполнив вход через личную учетную запись портала ГОСУСЛУГИ</w:t>
      </w:r>
    </w:p>
    <w:p w:rsidR="00022762" w:rsidRPr="00022762" w:rsidRDefault="00022762" w:rsidP="00022762">
      <w:pPr>
        <w:pStyle w:val="Default"/>
        <w:spacing w:after="60"/>
        <w:jc w:val="both"/>
        <w:rPr>
          <w:rFonts w:eastAsia="Times New Roman"/>
          <w:b/>
          <w:color w:val="FF0000"/>
        </w:rPr>
      </w:pPr>
      <w:r>
        <w:rPr>
          <w:rFonts w:eastAsia="Times New Roman"/>
          <w:b/>
          <w:color w:val="FF0000"/>
        </w:rPr>
        <w:t>(</w:t>
      </w:r>
      <w:r w:rsidRPr="00022762">
        <w:rPr>
          <w:rFonts w:eastAsia="Times New Roman"/>
          <w:b/>
          <w:color w:val="FF0000"/>
        </w:rPr>
        <w:t>Обращаем внимание, что оставить отзыв на сайте bus.gov.ru может только пользователь, зарегистрированный на п</w:t>
      </w:r>
      <w:r>
        <w:rPr>
          <w:rFonts w:eastAsia="Times New Roman"/>
          <w:b/>
          <w:color w:val="FF0000"/>
        </w:rPr>
        <w:t>ортале Государственных услуг)</w:t>
      </w:r>
    </w:p>
    <w:p w:rsidR="00022762" w:rsidRPr="0037700F" w:rsidRDefault="007C302E" w:rsidP="00022762">
      <w:pPr>
        <w:spacing w:before="120" w:after="0" w:line="240" w:lineRule="auto"/>
        <w:ind w:left="360"/>
        <w:jc w:val="both"/>
        <w:rPr>
          <w:rFonts w:eastAsia="Times New Roman"/>
          <w:color w:val="FF0000"/>
          <w:lang w:eastAsia="ru-RU"/>
        </w:rPr>
      </w:pPr>
      <w:r w:rsidRPr="00E951DD">
        <w:rPr>
          <w:noProof/>
          <w:lang w:eastAsia="ru-RU"/>
        </w:rPr>
        <w:pict>
          <v:shape id="_x0000_s1039" type="#_x0000_t66" style="position:absolute;left:0;text-align:left;margin-left:375.8pt;margin-top:116.85pt;width:54.7pt;height:16.75pt;z-index:251671552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eastAsia="ru-RU"/>
        </w:rPr>
        <w:pict>
          <v:shape id="_x0000_s1048" type="#_x0000_t66" style="position:absolute;left:0;text-align:left;margin-left:375.8pt;margin-top:6.15pt;width:54.7pt;height:16.75pt;z-index:251680768" fillcolor="#c0504d [3205]" strokecolor="#f2f2f2 [3041]" strokeweight="3pt">
            <v:shadow on="t" type="perspective" color="#622423 [1605]" opacity=".5" offset="1pt" offset2="-1pt"/>
          </v:shape>
        </w:pict>
      </w:r>
      <w:r w:rsidR="008A5546">
        <w:rPr>
          <w:rFonts w:eastAsia="Times New Roman"/>
          <w:noProof/>
          <w:color w:val="FF0000"/>
          <w:lang w:eastAsia="ru-RU"/>
        </w:rPr>
        <w:drawing>
          <wp:inline distT="0" distB="0" distL="0" distR="0">
            <wp:extent cx="5855055" cy="257495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647" t="8615" b="31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055" cy="2574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D58" w:rsidRPr="00CF6D58" w:rsidRDefault="00307F18" w:rsidP="008A5546">
      <w:pPr>
        <w:shd w:val="clear" w:color="auto" w:fill="FFFFFF"/>
        <w:spacing w:before="120" w:after="0" w:line="240" w:lineRule="auto"/>
        <w:ind w:left="-360"/>
        <w:rPr>
          <w:rFonts w:eastAsia="Times New Roman"/>
          <w:b/>
          <w:color w:val="FF0000"/>
          <w:lang w:eastAsia="ru-RU"/>
        </w:rPr>
      </w:pPr>
      <w:r>
        <w:rPr>
          <w:rFonts w:eastAsia="Times New Roman"/>
          <w:lang w:eastAsia="ru-RU"/>
        </w:rPr>
        <w:t xml:space="preserve">  </w:t>
      </w:r>
    </w:p>
    <w:p w:rsidR="00AD2D8C" w:rsidRDefault="008A5546" w:rsidP="0037700F">
      <w:pPr>
        <w:shd w:val="clear" w:color="auto" w:fill="FFFFFF"/>
        <w:spacing w:before="120" w:after="0" w:line="240" w:lineRule="auto"/>
        <w:rPr>
          <w:rFonts w:eastAsia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73021" cy="2327800"/>
            <wp:effectExtent l="19050" t="0" r="8229" b="0"/>
            <wp:docPr id="2" name="Рисунок 6" descr="C:\Users\DnS\Desktop\7c67ea22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7c67ea22d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063" cy="233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B68" w:rsidRDefault="00E951DD" w:rsidP="0037700F">
      <w:pPr>
        <w:spacing w:before="120" w:after="0" w:line="240" w:lineRule="auto"/>
        <w:rPr>
          <w:lang w:val="en-US"/>
        </w:rPr>
      </w:pPr>
      <w:r>
        <w:rPr>
          <w:noProof/>
          <w:lang w:eastAsia="ru-RU"/>
        </w:rPr>
        <w:pict>
          <v:shape id="_x0000_s1043" type="#_x0000_t66" style="position:absolute;margin-left:218.7pt;margin-top:149.25pt;width:54.25pt;height:15.4pt;z-index:251675648" fillcolor="#c0504d [3205]" strokecolor="#f2f2f2 [3041]" strokeweight="3pt">
            <v:shadow on="t" type="perspective" color="#622423 [1605]" opacity=".5" offset="1pt" offset2="-1pt"/>
          </v:shape>
        </w:pict>
      </w:r>
    </w:p>
    <w:p w:rsidR="00105814" w:rsidRDefault="00105814" w:rsidP="00051EAC">
      <w:pPr>
        <w:spacing w:before="120" w:after="0" w:line="240" w:lineRule="auto"/>
      </w:pPr>
    </w:p>
    <w:p w:rsidR="00051EAC" w:rsidRDefault="008A5546" w:rsidP="00051EAC">
      <w:pPr>
        <w:spacing w:before="120" w:after="0" w:line="240" w:lineRule="auto"/>
      </w:pPr>
      <w:r>
        <w:lastRenderedPageBreak/>
        <w:t>3</w:t>
      </w:r>
      <w:r w:rsidR="00105814">
        <w:t xml:space="preserve">) </w:t>
      </w:r>
      <w:r w:rsidR="00CE5EFE">
        <w:t>Выбрать вкладку «предоставить»</w:t>
      </w:r>
    </w:p>
    <w:p w:rsidR="00105814" w:rsidRDefault="00E951DD" w:rsidP="00051EAC">
      <w:pPr>
        <w:spacing w:before="120" w:after="0" w:line="240" w:lineRule="auto"/>
      </w:pPr>
      <w:r>
        <w:rPr>
          <w:noProof/>
          <w:lang w:eastAsia="ru-RU"/>
        </w:rPr>
        <w:pict>
          <v:shape id="_x0000_s1034" type="#_x0000_t66" style="position:absolute;margin-left:410.4pt;margin-top:139.3pt;width:59.7pt;height:16.2pt;z-index:251666432" fillcolor="#c0504d [3205]" strokecolor="#f2f2f2 [3041]" strokeweight="3pt">
            <v:shadow on="t" type="perspective" color="#622423 [1605]" opacity=".5" offset="1pt" offset2="-1pt"/>
          </v:shape>
        </w:pict>
      </w:r>
      <w:r w:rsidR="00105814">
        <w:rPr>
          <w:noProof/>
          <w:lang w:eastAsia="ru-RU"/>
        </w:rPr>
        <w:drawing>
          <wp:inline distT="0" distB="0" distL="0" distR="0">
            <wp:extent cx="2458764" cy="2047705"/>
            <wp:effectExtent l="19050" t="0" r="0" b="0"/>
            <wp:docPr id="15" name="Рисунок 7" descr="C:\Users\DnS\Desktop\9af84a7c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9af84a7c7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724" cy="2049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814">
        <w:t xml:space="preserve">   </w:t>
      </w:r>
      <w:r w:rsidR="00105814">
        <w:rPr>
          <w:noProof/>
          <w:lang w:eastAsia="ru-RU"/>
        </w:rPr>
        <w:drawing>
          <wp:inline distT="0" distB="0" distL="0" distR="0">
            <wp:extent cx="2772769" cy="2048843"/>
            <wp:effectExtent l="19050" t="0" r="8531" b="0"/>
            <wp:docPr id="16" name="Рисунок 8" descr="C:\Users\DnS\Desktop\737642f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737642fcd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06" cy="205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EFE" w:rsidRDefault="00CE5EFE" w:rsidP="00051EAC">
      <w:pPr>
        <w:spacing w:before="120" w:after="0" w:line="240" w:lineRule="auto"/>
      </w:pPr>
    </w:p>
    <w:p w:rsidR="00105814" w:rsidRPr="008A5546" w:rsidRDefault="008A5546" w:rsidP="00105814">
      <w:pPr>
        <w:pStyle w:val="2"/>
        <w:spacing w:before="0" w:beforeAutospacing="0" w:after="0" w:afterAutospacing="0" w:line="246" w:lineRule="atLeast"/>
        <w:rPr>
          <w:b w:val="0"/>
          <w:bCs w:val="0"/>
          <w:color w:val="000000"/>
          <w:sz w:val="24"/>
          <w:szCs w:val="24"/>
        </w:rPr>
      </w:pPr>
      <w:r w:rsidRPr="008A554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="00105814" w:rsidRPr="008A5546">
        <w:rPr>
          <w:b w:val="0"/>
          <w:sz w:val="24"/>
          <w:szCs w:val="24"/>
        </w:rPr>
        <w:t>)</w:t>
      </w:r>
      <w:r w:rsidR="00105814" w:rsidRPr="008A5546">
        <w:rPr>
          <w:b w:val="0"/>
        </w:rPr>
        <w:t xml:space="preserve"> </w:t>
      </w:r>
      <w:r w:rsidR="00105814" w:rsidRPr="008A5546">
        <w:rPr>
          <w:b w:val="0"/>
          <w:bCs w:val="0"/>
          <w:color w:val="000000"/>
          <w:sz w:val="24"/>
          <w:szCs w:val="24"/>
        </w:rPr>
        <w:t>Нужно выбрать</w:t>
      </w:r>
      <w:r w:rsidR="00CE5EFE" w:rsidRPr="008A5546">
        <w:rPr>
          <w:b w:val="0"/>
          <w:bCs w:val="0"/>
          <w:color w:val="000000"/>
          <w:sz w:val="24"/>
          <w:szCs w:val="24"/>
        </w:rPr>
        <w:t xml:space="preserve"> вкладки</w:t>
      </w:r>
      <w:r w:rsidR="00105814" w:rsidRPr="008A5546">
        <w:rPr>
          <w:b w:val="0"/>
          <w:bCs w:val="0"/>
          <w:color w:val="000000"/>
          <w:sz w:val="24"/>
          <w:szCs w:val="24"/>
        </w:rPr>
        <w:t xml:space="preserve">: </w:t>
      </w:r>
    </w:p>
    <w:p w:rsidR="00105814" w:rsidRDefault="00105814" w:rsidP="00105814">
      <w:pPr>
        <w:pStyle w:val="2"/>
        <w:spacing w:before="0" w:beforeAutospacing="0" w:after="0" w:afterAutospacing="0" w:line="246" w:lineRule="atLeast"/>
        <w:rPr>
          <w:b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1) </w:t>
      </w:r>
      <w:r>
        <w:rPr>
          <w:b w:val="0"/>
          <w:color w:val="000000"/>
          <w:sz w:val="24"/>
          <w:szCs w:val="24"/>
        </w:rPr>
        <w:t>я</w:t>
      </w:r>
      <w:r w:rsidRPr="00105814">
        <w:rPr>
          <w:b w:val="0"/>
          <w:color w:val="000000"/>
          <w:sz w:val="24"/>
          <w:szCs w:val="24"/>
        </w:rPr>
        <w:t xml:space="preserve"> прочел и согласен с условиями политики формирования отзывов</w:t>
      </w:r>
    </w:p>
    <w:p w:rsidR="00105814" w:rsidRPr="00105814" w:rsidRDefault="00105814" w:rsidP="00105814">
      <w:pPr>
        <w:pStyle w:val="2"/>
        <w:spacing w:before="0" w:beforeAutospacing="0" w:after="0" w:afterAutospacing="0" w:line="246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2) оставить отзыв</w:t>
      </w:r>
    </w:p>
    <w:p w:rsidR="00105814" w:rsidRDefault="00105814" w:rsidP="00105814">
      <w:pPr>
        <w:pStyle w:val="2"/>
        <w:spacing w:before="0" w:beforeAutospacing="0" w:after="0" w:afterAutospacing="0" w:line="246" w:lineRule="atLeast"/>
        <w:rPr>
          <w:bCs w:val="0"/>
          <w:color w:val="000000"/>
          <w:sz w:val="24"/>
          <w:szCs w:val="24"/>
        </w:rPr>
      </w:pPr>
    </w:p>
    <w:p w:rsidR="00105814" w:rsidRPr="00105814" w:rsidRDefault="00E951DD" w:rsidP="00105814">
      <w:pPr>
        <w:pStyle w:val="2"/>
        <w:spacing w:before="0" w:beforeAutospacing="0" w:after="0" w:afterAutospacing="0" w:line="246" w:lineRule="atLeast"/>
        <w:rPr>
          <w:bCs w:val="0"/>
          <w:color w:val="000000"/>
          <w:sz w:val="24"/>
          <w:szCs w:val="24"/>
        </w:rPr>
      </w:pPr>
      <w:r>
        <w:rPr>
          <w:bCs w:val="0"/>
          <w:noProof/>
          <w:color w:val="000000"/>
          <w:sz w:val="24"/>
          <w:szCs w:val="24"/>
        </w:rPr>
        <w:pict>
          <v:shape id="_x0000_s1035" type="#_x0000_t66" style="position:absolute;margin-left:467.4pt;margin-top:132.55pt;width:43.9pt;height:13.85pt;z-index:251667456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bCs w:val="0"/>
          <w:noProof/>
          <w:color w:val="000000"/>
          <w:sz w:val="24"/>
          <w:szCs w:val="24"/>
        </w:rPr>
        <w:pict>
          <v:shape id="_x0000_s1036" type="#_x0000_t66" style="position:absolute;margin-left:431.95pt;margin-top:150.25pt;width:45.85pt;height:14.25pt;z-index:251668480" fillcolor="#c0504d [3205]" strokecolor="#f2f2f2 [3041]" strokeweight="3pt">
            <v:shadow on="t" type="perspective" color="#622423 [1605]" opacity=".5" offset="1pt" offset2="-1pt"/>
          </v:shape>
        </w:pict>
      </w:r>
      <w:r w:rsidR="00105814">
        <w:rPr>
          <w:bCs w:val="0"/>
          <w:noProof/>
          <w:color w:val="000000"/>
          <w:sz w:val="24"/>
          <w:szCs w:val="24"/>
        </w:rPr>
        <w:drawing>
          <wp:inline distT="0" distB="0" distL="0" distR="0">
            <wp:extent cx="3339761" cy="2239651"/>
            <wp:effectExtent l="19050" t="0" r="0" b="0"/>
            <wp:docPr id="17" name="Рисунок 9" descr="C:\Users\DnS\Desktop\1e3a6566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1e3a65666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749" cy="223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699D">
        <w:rPr>
          <w:bCs w:val="0"/>
          <w:noProof/>
          <w:color w:val="000000"/>
          <w:sz w:val="24"/>
          <w:szCs w:val="24"/>
        </w:rPr>
        <w:drawing>
          <wp:inline distT="0" distB="0" distL="0" distR="0">
            <wp:extent cx="3423397" cy="2209688"/>
            <wp:effectExtent l="19050" t="0" r="5603" b="0"/>
            <wp:docPr id="18" name="Рисунок 10" descr="C:\Users\DnS\Desktop\a0dad9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Desktop\a0dad910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931" cy="220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762" w:rsidRDefault="00022762" w:rsidP="00051EAC">
      <w:pPr>
        <w:spacing w:before="120" w:after="0" w:line="240" w:lineRule="auto"/>
      </w:pPr>
    </w:p>
    <w:p w:rsidR="00105814" w:rsidRDefault="008A5546" w:rsidP="00051EAC">
      <w:pPr>
        <w:spacing w:before="120" w:after="0" w:line="240" w:lineRule="auto"/>
      </w:pPr>
      <w:r>
        <w:t>5</w:t>
      </w:r>
      <w:r w:rsidR="00CE5EFE">
        <w:t xml:space="preserve">) </w:t>
      </w:r>
      <w:r w:rsidR="00D3699D">
        <w:t>Запол</w:t>
      </w:r>
      <w:r w:rsidR="00CE5EFE">
        <w:t>нить</w:t>
      </w:r>
      <w:r>
        <w:t xml:space="preserve"> </w:t>
      </w:r>
      <w:r w:rsidRPr="008A5546">
        <w:t>все поля и нажать кнопку отправить.</w:t>
      </w:r>
      <w:r w:rsidR="00D3699D">
        <w:t xml:space="preserve">               </w:t>
      </w:r>
    </w:p>
    <w:p w:rsidR="00CE5EFE" w:rsidRDefault="00CE5EFE" w:rsidP="00051EAC">
      <w:pPr>
        <w:spacing w:before="120" w:after="0" w:line="240" w:lineRule="auto"/>
      </w:pPr>
    </w:p>
    <w:p w:rsidR="00CE5EFE" w:rsidRPr="00105814" w:rsidRDefault="00E951DD" w:rsidP="00051EAC">
      <w:pPr>
        <w:spacing w:before="120" w:after="0" w:line="240" w:lineRule="auto"/>
      </w:pPr>
      <w:r w:rsidRPr="00E951DD">
        <w:rPr>
          <w:bCs/>
          <w:noProof/>
          <w:color w:val="000000"/>
          <w:lang w:eastAsia="ru-RU"/>
        </w:rPr>
        <w:pict>
          <v:shape id="_x0000_s1047" type="#_x0000_t66" style="position:absolute;margin-left:265.45pt;margin-top:275.55pt;width:45.85pt;height:14.25pt;z-index:251679744" fillcolor="#c0504d [3205]" strokecolor="#f2f2f2 [3041]" strokeweight="3pt">
            <v:shadow on="t" type="perspective" color="#622423 [1605]" opacity=".5" offset="1pt" offset2="-1pt"/>
          </v:shape>
        </w:pict>
      </w:r>
      <w:r w:rsidR="008A5546">
        <w:rPr>
          <w:noProof/>
          <w:lang w:eastAsia="ru-RU"/>
        </w:rPr>
        <w:drawing>
          <wp:inline distT="0" distB="0" distL="0" distR="0">
            <wp:extent cx="4863085" cy="376001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5331" t="9459" r="14607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085" cy="376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EFE" w:rsidRPr="00105814" w:rsidSect="00D3699D">
      <w:pgSz w:w="11906" w:h="16838"/>
      <w:pgMar w:top="284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860C8"/>
    <w:multiLevelType w:val="hybridMultilevel"/>
    <w:tmpl w:val="1EAC0C9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D55BD"/>
    <w:multiLevelType w:val="hybridMultilevel"/>
    <w:tmpl w:val="49D02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46372"/>
    <w:multiLevelType w:val="multilevel"/>
    <w:tmpl w:val="B6BCD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54673D70"/>
    <w:multiLevelType w:val="hybridMultilevel"/>
    <w:tmpl w:val="293E8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961A5F"/>
    <w:multiLevelType w:val="hybridMultilevel"/>
    <w:tmpl w:val="4F62E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30B8F"/>
    <w:multiLevelType w:val="hybridMultilevel"/>
    <w:tmpl w:val="293E8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B54DCC"/>
    <w:multiLevelType w:val="hybridMultilevel"/>
    <w:tmpl w:val="2E2A7D7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B90903"/>
    <w:multiLevelType w:val="hybridMultilevel"/>
    <w:tmpl w:val="BDEA6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9474DA"/>
    <w:multiLevelType w:val="hybridMultilevel"/>
    <w:tmpl w:val="49D02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F4584"/>
    <w:rsid w:val="00000960"/>
    <w:rsid w:val="00022762"/>
    <w:rsid w:val="00027F3E"/>
    <w:rsid w:val="00051EAC"/>
    <w:rsid w:val="000741C4"/>
    <w:rsid w:val="000947DF"/>
    <w:rsid w:val="00105814"/>
    <w:rsid w:val="00271AC5"/>
    <w:rsid w:val="002A4A48"/>
    <w:rsid w:val="002C4E7C"/>
    <w:rsid w:val="00307F18"/>
    <w:rsid w:val="00326A4D"/>
    <w:rsid w:val="0037700F"/>
    <w:rsid w:val="003E3400"/>
    <w:rsid w:val="00403766"/>
    <w:rsid w:val="00417DBE"/>
    <w:rsid w:val="004A1D02"/>
    <w:rsid w:val="00501E1C"/>
    <w:rsid w:val="00502B29"/>
    <w:rsid w:val="00516C24"/>
    <w:rsid w:val="00624F07"/>
    <w:rsid w:val="00651CCC"/>
    <w:rsid w:val="006932DA"/>
    <w:rsid w:val="006A19DC"/>
    <w:rsid w:val="0078742E"/>
    <w:rsid w:val="007C302E"/>
    <w:rsid w:val="0084090D"/>
    <w:rsid w:val="008A5546"/>
    <w:rsid w:val="00982B3F"/>
    <w:rsid w:val="00984707"/>
    <w:rsid w:val="00993273"/>
    <w:rsid w:val="009A70D4"/>
    <w:rsid w:val="00A63D85"/>
    <w:rsid w:val="00AD2D8C"/>
    <w:rsid w:val="00AF4584"/>
    <w:rsid w:val="00B12337"/>
    <w:rsid w:val="00B77B68"/>
    <w:rsid w:val="00BF1DEC"/>
    <w:rsid w:val="00C150B0"/>
    <w:rsid w:val="00C162C3"/>
    <w:rsid w:val="00C80780"/>
    <w:rsid w:val="00C84945"/>
    <w:rsid w:val="00CE5EFE"/>
    <w:rsid w:val="00CF6D58"/>
    <w:rsid w:val="00D23AF7"/>
    <w:rsid w:val="00D3140F"/>
    <w:rsid w:val="00D3699D"/>
    <w:rsid w:val="00E951DD"/>
    <w:rsid w:val="00ED1B8D"/>
    <w:rsid w:val="00F73529"/>
    <w:rsid w:val="00F76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1C4"/>
  </w:style>
  <w:style w:type="paragraph" w:styleId="2">
    <w:name w:val="heading 2"/>
    <w:basedOn w:val="a"/>
    <w:link w:val="20"/>
    <w:uiPriority w:val="9"/>
    <w:qFormat/>
    <w:rsid w:val="0010581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5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5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24F07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417DBE"/>
    <w:rPr>
      <w:color w:val="800080" w:themeColor="followedHyperlink"/>
      <w:u w:val="single"/>
    </w:rPr>
  </w:style>
  <w:style w:type="paragraph" w:customStyle="1" w:styleId="ConsPlusNormal">
    <w:name w:val="ConsPlusNormal"/>
    <w:rsid w:val="002A4A48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5814"/>
    <w:rPr>
      <w:rFonts w:eastAsia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022762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5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5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24F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bus.gov.ru/agency/101183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76A4C-49E7-44BD-A480-F36D3CFBA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В. Леонова</dc:creator>
  <cp:lastModifiedBy>USER</cp:lastModifiedBy>
  <cp:revision>11</cp:revision>
  <dcterms:created xsi:type="dcterms:W3CDTF">2022-01-30T11:42:00Z</dcterms:created>
  <dcterms:modified xsi:type="dcterms:W3CDTF">2022-02-01T06:41:00Z</dcterms:modified>
</cp:coreProperties>
</file>