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93" w:rsidRDefault="006C0393" w:rsidP="006C0393">
      <w:pPr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b/>
          <w:bCs/>
          <w:sz w:val="28"/>
          <w:szCs w:val="28"/>
        </w:rPr>
        <w:t>УП</w:t>
      </w:r>
      <w:bookmarkStart w:id="0" w:name="_GoBack"/>
      <w:bookmarkEnd w:id="0"/>
      <w:r w:rsidRPr="00367D99">
        <w:rPr>
          <w:rFonts w:ascii="Times New Roman" w:eastAsia="Times New Roman" w:hAnsi="Times New Roman" w:cs="Times New Roman"/>
          <w:b/>
          <w:bCs/>
          <w:sz w:val="28"/>
          <w:szCs w:val="28"/>
        </w:rPr>
        <w:t>РАВЛЕНИЕ ШКОЛОЙ</w:t>
      </w:r>
    </w:p>
    <w:p w:rsidR="006C0393" w:rsidRPr="00367D99" w:rsidRDefault="006C0393" w:rsidP="006C0393">
      <w:pPr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0393" w:rsidRPr="00367D99" w:rsidRDefault="006C0393" w:rsidP="006C0393">
      <w:pPr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Управление Школой осуществляется на основе сочетания принципов единоначалия и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коллегиальности.</w:t>
      </w:r>
    </w:p>
    <w:p w:rsidR="006C0393" w:rsidRPr="00367D99" w:rsidRDefault="006C0393" w:rsidP="006C0393">
      <w:pPr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 компетенции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Учредителя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 области управления Школой относятся: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>- создание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  Школы, а также изменение ее типа;</w:t>
      </w:r>
    </w:p>
    <w:p w:rsidR="006C0393" w:rsidRPr="000B2187" w:rsidRDefault="006C0393" w:rsidP="006C0393">
      <w:pPr>
        <w:pStyle w:val="Default"/>
        <w:spacing w:after="49"/>
        <w:ind w:left="-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2187">
        <w:rPr>
          <w:rFonts w:ascii="Times New Roman" w:hAnsi="Times New Roman" w:cs="Times New Roman"/>
          <w:color w:val="auto"/>
          <w:sz w:val="28"/>
          <w:szCs w:val="28"/>
        </w:rPr>
        <w:t>- принятие решения о  реорганизации или ликвидации Школы,  на основании положительного заключения комиссии по оценке последствий такого решения и с учетом мнения жителей населенного пункта, в котором расположена Школа;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утверждение передаточного акта или разделительного баланса;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 xml:space="preserve">- </w:t>
      </w:r>
      <w:r w:rsidRPr="000B21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назначение     ликвидационной     комиссии     и     утверждение     промежуточного     и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окончательного ликвидационных балансов;</w:t>
      </w:r>
    </w:p>
    <w:p w:rsidR="006C0393" w:rsidRPr="000B2187" w:rsidRDefault="006C0393" w:rsidP="006C0393">
      <w:pPr>
        <w:shd w:val="clear" w:color="auto" w:fill="FFFFFF"/>
        <w:tabs>
          <w:tab w:val="left" w:pos="283"/>
        </w:tabs>
        <w:ind w:left="-85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- утверждение ус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тава у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чреждения,  изменений и дополнений к нему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 по  согла</w:t>
      </w:r>
      <w:r>
        <w:rPr>
          <w:rFonts w:ascii="Times New Roman" w:eastAsia="Times New Roman" w:hAnsi="Times New Roman" w:cs="Times New Roman"/>
          <w:sz w:val="28"/>
          <w:szCs w:val="28"/>
        </w:rPr>
        <w:t>сованию  с финансовым  отделом а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министрации Шолоховского района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   и  Службой  имущественных  и земельных  отно</w:t>
      </w:r>
      <w:r>
        <w:rPr>
          <w:rFonts w:ascii="Times New Roman" w:eastAsia="Times New Roman" w:hAnsi="Times New Roman" w:cs="Times New Roman"/>
          <w:sz w:val="28"/>
          <w:szCs w:val="28"/>
        </w:rPr>
        <w:t>шений</w:t>
      </w:r>
      <w:r w:rsidRPr="00953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министрации Шолоховского района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 xml:space="preserve">-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назначение директора Школы и прекращение его полномочий, а также заключение, внесение изменений в трудовой договор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0B2187">
        <w:rPr>
          <w:rFonts w:ascii="Times New Roman" w:eastAsia="Times New Roman" w:hAnsi="Times New Roman" w:cs="Times New Roman"/>
          <w:sz w:val="28"/>
          <w:szCs w:val="28"/>
        </w:rPr>
        <w:t>и прекращение трудового договора с ним;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>- определение порядка  составления и утверждения: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ab/>
        <w:t>-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 плана финансово – хозяйственной  деятельности Школы;</w:t>
      </w:r>
      <w:r w:rsidRPr="000B2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ab/>
        <w:t xml:space="preserve">-отчета о результатах деятельности Школы и об использовании закрепленного за ним муниципального имущества; 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- рассмотрение и согласование предложений директора Школы о совершении сделок с </w:t>
      </w: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имуществом Школы в случаях, если в соответствии с законодательством для 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совершения таких сделок требуется согласие Учредителя Школы; 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формирование и утверждение муниципального задания для Школы в соответствии </w:t>
      </w:r>
      <w:r w:rsidRPr="000B218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 видами деятельности, отнесенными его Уставом к основной деятельности,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осуществление финансового обеспечения и контроля выполнения этого задания;</w:t>
      </w:r>
    </w:p>
    <w:p w:rsidR="006C0393" w:rsidRPr="000B2187" w:rsidRDefault="006C0393" w:rsidP="006C0393">
      <w:pPr>
        <w:ind w:left="-851"/>
        <w:jc w:val="both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- определение   видов   и   составление   перечней   особо   ценного   движимого   имущества,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закрепляемого за Школой на праве оперативного управления и приобретенного Школой за счет средств, выделенных ему Учредителем на приобретение такого имущества;</w:t>
      </w:r>
    </w:p>
    <w:p w:rsidR="006C0393" w:rsidRPr="000B2187" w:rsidRDefault="006C0393" w:rsidP="006C0393">
      <w:pPr>
        <w:ind w:left="-851"/>
        <w:jc w:val="both"/>
        <w:outlineLvl w:val="0"/>
        <w:rPr>
          <w:rFonts w:ascii="Times New Roman" w:hAnsi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Pr="000B2187">
        <w:rPr>
          <w:rFonts w:ascii="Times New Roman" w:hAnsi="Times New Roman"/>
          <w:sz w:val="28"/>
          <w:szCs w:val="28"/>
        </w:rPr>
        <w:t xml:space="preserve"> согласование распоряжения особо ценным движимым имуществом, закрепленным за Школой учредителем либо приобретенным Школой за счет средств, выделенных его учредителем на приобретение такого имущества;</w:t>
      </w:r>
    </w:p>
    <w:p w:rsidR="006C0393" w:rsidRPr="000B2187" w:rsidRDefault="006C0393" w:rsidP="006C0393">
      <w:pPr>
        <w:ind w:left="-851"/>
        <w:jc w:val="both"/>
        <w:outlineLvl w:val="0"/>
        <w:rPr>
          <w:rFonts w:ascii="Times New Roman" w:hAnsi="Times New Roman"/>
          <w:sz w:val="24"/>
          <w:szCs w:val="24"/>
        </w:rPr>
      </w:pPr>
      <w:r w:rsidRPr="000B2187">
        <w:rPr>
          <w:rFonts w:ascii="Times New Roman" w:hAnsi="Times New Roman"/>
          <w:sz w:val="28"/>
          <w:szCs w:val="28"/>
        </w:rPr>
        <w:t>- согласование, с учетом требований</w:t>
      </w: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нормативных правовых актов </w:t>
      </w:r>
      <w:r w:rsidRPr="000B2187">
        <w:rPr>
          <w:rFonts w:ascii="Times New Roman" w:eastAsia="Times New Roman" w:hAnsi="Times New Roman" w:cs="Times New Roman"/>
          <w:spacing w:val="3"/>
          <w:sz w:val="28"/>
          <w:szCs w:val="28"/>
        </w:rPr>
        <w:t>органов местного самоуправления Шолоховского района</w:t>
      </w:r>
      <w:r w:rsidRPr="000B2187">
        <w:rPr>
          <w:rFonts w:ascii="Times New Roman" w:hAnsi="Times New Roman"/>
          <w:sz w:val="28"/>
          <w:szCs w:val="28"/>
        </w:rPr>
        <w:t>, распоряжения недвижимым  имуществом Школы, в том числе передачу его в аренду</w:t>
      </w:r>
      <w:r w:rsidRPr="000B2187">
        <w:rPr>
          <w:rFonts w:ascii="Times New Roman" w:hAnsi="Times New Roman"/>
          <w:sz w:val="24"/>
          <w:szCs w:val="24"/>
        </w:rPr>
        <w:t xml:space="preserve">; </w:t>
      </w:r>
    </w:p>
    <w:p w:rsidR="006C0393" w:rsidRPr="000B2187" w:rsidRDefault="006C0393" w:rsidP="006C0393">
      <w:pPr>
        <w:ind w:left="-851"/>
        <w:jc w:val="both"/>
        <w:outlineLvl w:val="0"/>
        <w:rPr>
          <w:rFonts w:ascii="Times New Roman" w:hAnsi="Times New Roman"/>
          <w:sz w:val="28"/>
          <w:szCs w:val="28"/>
        </w:rPr>
      </w:pPr>
      <w:r w:rsidRPr="000B2187">
        <w:rPr>
          <w:rFonts w:ascii="Times New Roman" w:hAnsi="Times New Roman"/>
          <w:sz w:val="28"/>
          <w:szCs w:val="28"/>
        </w:rPr>
        <w:t xml:space="preserve">-определение предельно допустимого значения просроченной кредиторской задолженности Школы, превышение которого влечет расторжение трудового договора с руководителем Школы по инициативе работодателя в соответствии с Трудовым </w:t>
      </w:r>
      <w:hyperlink r:id="rId6" w:history="1">
        <w:r w:rsidRPr="000B2187">
          <w:rPr>
            <w:rFonts w:ascii="Times New Roman" w:hAnsi="Times New Roman"/>
            <w:sz w:val="28"/>
            <w:szCs w:val="28"/>
          </w:rPr>
          <w:t>кодексом</w:t>
        </w:r>
      </w:hyperlink>
      <w:r w:rsidRPr="000B2187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6C0393" w:rsidRPr="000B2187" w:rsidRDefault="006C0393" w:rsidP="006C0393">
      <w:pPr>
        <w:ind w:left="-851"/>
        <w:jc w:val="both"/>
        <w:outlineLvl w:val="0"/>
        <w:rPr>
          <w:rFonts w:ascii="Times New Roman" w:hAnsi="Times New Roman"/>
          <w:sz w:val="28"/>
          <w:szCs w:val="28"/>
        </w:rPr>
      </w:pPr>
      <w:r w:rsidRPr="000B2187">
        <w:rPr>
          <w:rFonts w:ascii="Times New Roman" w:hAnsi="Times New Roman"/>
          <w:sz w:val="28"/>
          <w:szCs w:val="28"/>
        </w:rPr>
        <w:t>-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 согласование Программы развития Школы;</w:t>
      </w:r>
      <w:r w:rsidRPr="000B2187">
        <w:rPr>
          <w:rFonts w:ascii="Times New Roman" w:hAnsi="Times New Roman"/>
          <w:sz w:val="24"/>
          <w:szCs w:val="24"/>
        </w:rPr>
        <w:t xml:space="preserve"> 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 xml:space="preserve">- получение   ежегодного   отчета   от   Школы    о   поступлении    и   расходовании </w:t>
      </w: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финансовых    и    материальных    средств,         а    также    отчета    о    результатах </w:t>
      </w:r>
      <w:proofErr w:type="spellStart"/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самообследования</w:t>
      </w:r>
      <w:proofErr w:type="spellEnd"/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>- у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>становление порядка определения платы для физических и юридических лиц за услуги, относящиеся к основным видам деятельности Школы,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задания.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 xml:space="preserve">- 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 проведение аттестации руководителя Школы  в установленном порядке;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осуществление </w:t>
      </w:r>
      <w:proofErr w:type="gramStart"/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контроля    за</w:t>
      </w:r>
      <w:proofErr w:type="gramEnd"/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деятельностью Школы в соответствии с законодательством Российской Федерации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>-п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>рименение к руководителю  Школы  мер поощрения и мер  дисциплинарного воздействия в соответствии с законодательством;</w:t>
      </w:r>
    </w:p>
    <w:p w:rsidR="006C0393" w:rsidRPr="000B2187" w:rsidRDefault="006C0393" w:rsidP="006C0393">
      <w:pPr>
        <w:shd w:val="clear" w:color="auto" w:fill="FFFFFF"/>
        <w:tabs>
          <w:tab w:val="left" w:pos="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>-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>осуществление   иных   функций и полномочий,   предусмотренных   действующим законодательством</w:t>
      </w:r>
      <w:r w:rsidRPr="000B218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0393" w:rsidRPr="000B2187" w:rsidRDefault="006C0393" w:rsidP="006C0393">
      <w:pPr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87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Школой осуществляет </w:t>
      </w:r>
      <w:r w:rsidRPr="009A1135">
        <w:rPr>
          <w:rFonts w:ascii="Times New Roman" w:hAnsi="Times New Roman" w:cs="Times New Roman"/>
          <w:sz w:val="28"/>
          <w:szCs w:val="28"/>
        </w:rPr>
        <w:t>директор,</w:t>
      </w:r>
      <w:r w:rsidRPr="000B2187">
        <w:rPr>
          <w:rFonts w:ascii="Times New Roman" w:hAnsi="Times New Roman" w:cs="Times New Roman"/>
          <w:sz w:val="28"/>
          <w:szCs w:val="28"/>
        </w:rPr>
        <w:t xml:space="preserve"> который назначается Учредителем Школы. Должностные обязанности директора Школы не могут исполняться по совместительству. Директор действует на основе единоначалия и осуществляет текущее руководство деятельностью Школы.</w:t>
      </w:r>
    </w:p>
    <w:p w:rsidR="006C0393" w:rsidRPr="000B2187" w:rsidRDefault="006C0393" w:rsidP="006C0393">
      <w:pPr>
        <w:shd w:val="clear" w:color="auto" w:fill="FFFFFF"/>
        <w:ind w:left="-851" w:right="5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Директор не может совмещать свою должность с другой руководящей должностью в </w:t>
      </w: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>Школе или вне её.</w:t>
      </w:r>
    </w:p>
    <w:p w:rsidR="006C0393" w:rsidRPr="000B2187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К компетенции директора Школы относится</w:t>
      </w:r>
      <w:proofErr w:type="gramStart"/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:</w:t>
      </w:r>
      <w:proofErr w:type="gramEnd"/>
    </w:p>
    <w:p w:rsidR="006C0393" w:rsidRPr="00367D99" w:rsidRDefault="006C0393" w:rsidP="006C0393">
      <w:pPr>
        <w:numPr>
          <w:ilvl w:val="0"/>
          <w:numId w:val="2"/>
        </w:numPr>
        <w:shd w:val="clear" w:color="auto" w:fill="FFFFFF"/>
        <w:tabs>
          <w:tab w:val="left" w:pos="226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планирование  и организация образовательного процесса, осуществление </w:t>
      </w:r>
      <w:proofErr w:type="gramStart"/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контроля за</w:t>
      </w:r>
      <w:proofErr w:type="gramEnd"/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его ходом и </w:t>
      </w:r>
      <w:r w:rsidRPr="000B218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результатами, несение ответственности перед государством и обществом за качество и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эффективность работы Школы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6C0393" w:rsidRPr="00367D99" w:rsidRDefault="006C0393" w:rsidP="006C0393">
      <w:pPr>
        <w:numPr>
          <w:ilvl w:val="0"/>
          <w:numId w:val="2"/>
        </w:numPr>
        <w:shd w:val="clear" w:color="auto" w:fill="FFFFFF"/>
        <w:tabs>
          <w:tab w:val="left" w:pos="226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представление    интересов    Школы    в    государственных,    муниципальных    и    иных предприятиях,   учреждениях,   организациях,   осуществление действий   без   доверенности   от   имени Школы;</w:t>
      </w:r>
    </w:p>
    <w:p w:rsidR="006C0393" w:rsidRPr="00367D99" w:rsidRDefault="006C0393" w:rsidP="006C0393">
      <w:pPr>
        <w:numPr>
          <w:ilvl w:val="0"/>
          <w:numId w:val="2"/>
        </w:numPr>
        <w:shd w:val="clear" w:color="auto" w:fill="FFFFFF"/>
        <w:tabs>
          <w:tab w:val="left" w:pos="226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>выполнение функций распорядителя денежных сре</w:t>
      </w:r>
      <w:proofErr w:type="gramStart"/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>дств Шк</w:t>
      </w:r>
      <w:proofErr w:type="gramEnd"/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олы, в пределах своей компетенции,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открытие и закрытие в учрежде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ниях казначейства счетов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Школы;</w:t>
      </w:r>
    </w:p>
    <w:p w:rsidR="006C0393" w:rsidRPr="00367D99" w:rsidRDefault="006C0393" w:rsidP="006C0393">
      <w:pPr>
        <w:numPr>
          <w:ilvl w:val="0"/>
          <w:numId w:val="2"/>
        </w:numPr>
        <w:shd w:val="clear" w:color="auto" w:fill="FFFFFF"/>
        <w:tabs>
          <w:tab w:val="left" w:pos="226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5"/>
          <w:sz w:val="28"/>
          <w:szCs w:val="28"/>
        </w:rPr>
        <w:t>заключение от имени Школы договоров, не противоречащих законодательству 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оссийской </w:t>
      </w:r>
      <w:r w:rsidRPr="00367D99">
        <w:rPr>
          <w:rFonts w:ascii="Times New Roman" w:eastAsia="Times New Roman" w:hAnsi="Times New Roman" w:cs="Times New Roman"/>
          <w:spacing w:val="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едерации</w:t>
      </w:r>
      <w:r w:rsidRPr="00367D9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уставным целям деятельности Школы;</w:t>
      </w:r>
    </w:p>
    <w:p w:rsidR="006C0393" w:rsidRPr="00367D99" w:rsidRDefault="006C0393" w:rsidP="006C0393">
      <w:pPr>
        <w:numPr>
          <w:ilvl w:val="0"/>
          <w:numId w:val="2"/>
        </w:numPr>
        <w:shd w:val="clear" w:color="auto" w:fill="FFFFFF"/>
        <w:tabs>
          <w:tab w:val="left" w:pos="226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издание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пределах своей компетенции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инструкций, приказов и распоряжений, обязательных для исполнения работниками Школы, обучающимися и их родителями (законными представителями);</w:t>
      </w:r>
    </w:p>
    <w:p w:rsidR="006C0393" w:rsidRPr="00367D99" w:rsidRDefault="006C0393" w:rsidP="006C0393">
      <w:pPr>
        <w:numPr>
          <w:ilvl w:val="0"/>
          <w:numId w:val="2"/>
        </w:numPr>
        <w:shd w:val="clear" w:color="auto" w:fill="FFFFFF"/>
        <w:tabs>
          <w:tab w:val="left" w:pos="226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организация  работы   по   подготовке   Школы к лицензированию и государственной  ак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кредитации;</w:t>
      </w:r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утверждение Правил внутреннего трудового распорядка Школы и Правил поведения 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для  обучающихся  Школы,  иных локальных  актов,  организация  и  контроль их исполнения; 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организация разработки программы развития Школы и представление ее для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принятия  </w:t>
      </w:r>
      <w:r w:rsidRPr="000B218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Совету Школы, организация реализации утвержденной  программы развития 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>Школы;</w:t>
      </w:r>
      <w:r w:rsidRPr="000B2187">
        <w:rPr>
          <w:sz w:val="28"/>
          <w:szCs w:val="28"/>
        </w:rPr>
        <w:t xml:space="preserve"> 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  разработки,    утверждения    и    внедрения    в    образовательный    процесс </w:t>
      </w:r>
      <w:r w:rsidRPr="000B2187">
        <w:rPr>
          <w:rFonts w:ascii="Times New Roman" w:eastAsia="Times New Roman" w:hAnsi="Times New Roman" w:cs="Times New Roman"/>
          <w:spacing w:val="3"/>
          <w:sz w:val="28"/>
          <w:szCs w:val="28"/>
        </w:rPr>
        <w:t>образовательных и учебных программ, учебных планов и других учебно-</w:t>
      </w:r>
      <w:r w:rsidRPr="000B2187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методических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документов;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утверждение учебного плана, календарного учебного графика и расписания занятий;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утверждение     совместно     с     педагогическим     советом     части учебного плана, формируемой участниками образовательных отношений;</w:t>
      </w:r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разработка    и    представление    на    согласование    Совету школы     план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финансово-хозяйственной деятельности и организация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его исполнения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представление  Совету школы на утверждение отчета по итогам учебного и </w:t>
      </w: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финансового    года    для    последующего    доклада    Учредителю    и    отчета    перед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общественностью, содействие его обнародованию;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наложение   дисциплинарных   взысканий   на   работников   Школы   в   соответствии   с действующим законодательством;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z w:val="28"/>
          <w:szCs w:val="28"/>
        </w:rPr>
        <w:t>осуществление расстановки педагогических кадров;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установление  должностных   окладов,   составление  и   утверждение  штатного  расписания, должностных обязанностей работников;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прием на работу и увольнение работников Школы;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определение   надбавки   к   заработной   плате   творчески   работающим   педагогическим </w:t>
      </w:r>
      <w:r w:rsidRPr="000B218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работникам,  представление работников Школы к  премированию и награждению с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>учетом мнения педагогического совета;</w:t>
      </w:r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создание    условий    для    творческого    роста    педагогических    работников    Школы, 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применения ими передовых форм и методов обучения, осуществления педагогических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экспериментов;</w:t>
      </w:r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      материально-технических       и      других       условий       осуществления образовательного    процесса   в    Школе,    выполнение   санитарно-гигиенических    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противопожарных требований;</w:t>
      </w:r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формирование контингента </w:t>
      </w:r>
      <w:proofErr w:type="gramStart"/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обучающихся</w:t>
      </w:r>
      <w:proofErr w:type="gramEnd"/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Школы;</w:t>
      </w:r>
    </w:p>
    <w:p w:rsidR="006C0393" w:rsidRPr="000B2187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подготовка  мотивированного  представления  для  Совета </w:t>
      </w:r>
      <w:proofErr w:type="gramStart"/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>школы</w:t>
      </w:r>
      <w:proofErr w:type="gramEnd"/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  отчислении </w:t>
      </w:r>
      <w:r w:rsidRPr="000B2187">
        <w:rPr>
          <w:rFonts w:ascii="Times New Roman" w:eastAsia="Times New Roman" w:hAnsi="Times New Roman" w:cs="Times New Roman"/>
          <w:sz w:val="28"/>
          <w:szCs w:val="28"/>
        </w:rPr>
        <w:t>несовершеннолетнего обучающегося, достигшего возраста пятнадцати лет, как меры дисциплинарного взыскания; 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обучающихся, нарушает их права и права работников Школы, а также нормальное функционирование Школы;</w:t>
      </w:r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z w:val="28"/>
          <w:szCs w:val="28"/>
        </w:rPr>
        <w:t xml:space="preserve">  на   основании   решения   Совета  школы издание   приказа    </w:t>
      </w: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  отчислении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несовершеннолетнего обучающегося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из Школы;</w:t>
      </w:r>
      <w:r w:rsidRPr="00367D99">
        <w:rPr>
          <w:rFonts w:eastAsia="Times New Roman"/>
        </w:rPr>
        <w:t xml:space="preserve"> </w:t>
      </w:r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обеспечение создания в Школе необходимых условий для организации питания,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медицинского обслуживания обучающихся, контроль осуществления этой работы исполнителями;</w:t>
      </w:r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организация  и  совершенствование  методического  обеспечения  образовательного  процесса,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содействие  деятельности  учительских  (педагогических)  организаций,  методических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объединений, ученических и родительских объединений;</w:t>
      </w:r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 учета,   сохранности   и   пополнения   учебно-материальной   базы,   учет   и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>хранения документации, организация делопроизводства, ведени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бухгалтерского учета и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статистической отчетности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ab/>
        <w:t>Школы;</w:t>
      </w:r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организация работы по созданию и обеспечению условий проведения 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образовательного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процесса  в   соответствии  с  действующим   законодательством,  Уставом  Школы  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локальными актами, </w:t>
      </w:r>
      <w:proofErr w:type="spellStart"/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возглавление</w:t>
      </w:r>
      <w:proofErr w:type="spellEnd"/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гражданской обороны Школы;</w:t>
      </w:r>
    </w:p>
    <w:p w:rsidR="006C0393" w:rsidRPr="00367D99" w:rsidRDefault="006C0393" w:rsidP="006C0393">
      <w:pPr>
        <w:pStyle w:val="a3"/>
        <w:shd w:val="clear" w:color="auto" w:fill="FFFFFF"/>
        <w:ind w:left="-85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безопасной   эксплуатации   инженерно-технических   коммуникаций   и оборудования, организация осмотров и ремонта зданий Школы;</w:t>
      </w:r>
    </w:p>
    <w:p w:rsidR="006C0393" w:rsidRPr="00367D99" w:rsidRDefault="006C0393" w:rsidP="006C0393">
      <w:pPr>
        <w:shd w:val="clear" w:color="auto" w:fill="FFFFFF"/>
        <w:tabs>
          <w:tab w:val="left" w:pos="-851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назначение  ответственных лиц за соблюдение  требований  охраны  труда  в  учебных 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кабинетах, мастерских, спортзале, а также во всех подсобных помещениях, утверждение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должностных инструкций лиц, ответственных за охрану труда;</w:t>
      </w:r>
    </w:p>
    <w:p w:rsidR="006C0393" w:rsidRPr="00367D99" w:rsidRDefault="006C0393" w:rsidP="006C0393">
      <w:pPr>
        <w:shd w:val="clear" w:color="auto" w:fill="FFFFFF"/>
        <w:tabs>
          <w:tab w:val="left" w:pos="-851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</w:t>
      </w:r>
      <w:r w:rsidRPr="00367D99">
        <w:rPr>
          <w:rFonts w:ascii="Times New Roman" w:hAnsi="Times New Roman" w:cs="Times New Roman"/>
          <w:sz w:val="28"/>
          <w:szCs w:val="28"/>
        </w:rPr>
        <w:tab/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контроль    совместно    со    своими    заместителями    деятельности    педагогов    и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воспитателей, в том числе путем посещения уроков, всех других видов учебных занятий 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учебно-воспитательных мероприятий;</w:t>
      </w:r>
    </w:p>
    <w:p w:rsidR="006C0393" w:rsidRPr="00367D99" w:rsidRDefault="006C0393" w:rsidP="006C0393">
      <w:pPr>
        <w:shd w:val="clear" w:color="auto" w:fill="FFFFFF"/>
        <w:tabs>
          <w:tab w:val="left" w:pos="-851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назначение    руководителей    методических    объединений    по    предметам,    классных руководителей, секретаря Педагогического Совета;</w:t>
      </w:r>
    </w:p>
    <w:p w:rsidR="006C0393" w:rsidRPr="00367D99" w:rsidRDefault="006C0393" w:rsidP="006C0393">
      <w:pPr>
        <w:shd w:val="clear" w:color="auto" w:fill="FFFFFF"/>
        <w:tabs>
          <w:tab w:val="left" w:pos="-851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</w:t>
      </w:r>
      <w:r w:rsidRPr="00367D99">
        <w:rPr>
          <w:rFonts w:ascii="Times New Roman" w:hAnsi="Times New Roman" w:cs="Times New Roman"/>
          <w:sz w:val="28"/>
          <w:szCs w:val="28"/>
        </w:rPr>
        <w:tab/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выполнений функций  председателя Педагогического Совета;</w:t>
      </w:r>
    </w:p>
    <w:p w:rsidR="006C0393" w:rsidRPr="00367D99" w:rsidRDefault="006C0393" w:rsidP="006C0393">
      <w:pPr>
        <w:shd w:val="clear" w:color="auto" w:fill="FFFFFF"/>
        <w:tabs>
          <w:tab w:val="left" w:pos="-851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решение   всех   других   вопросов   текущей   деятельности   Школы,   не   отнесенных   к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компетенции Совета Школы и Учредителя;</w:t>
      </w:r>
    </w:p>
    <w:p w:rsidR="006C0393" w:rsidRPr="00367D99" w:rsidRDefault="006C0393" w:rsidP="006C0393">
      <w:pPr>
        <w:shd w:val="clear" w:color="auto" w:fill="FFFFFF"/>
        <w:tabs>
          <w:tab w:val="left" w:pos="-851"/>
        </w:tabs>
        <w:ind w:left="-85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</w:t>
      </w:r>
      <w:r w:rsidRPr="00367D99">
        <w:rPr>
          <w:rFonts w:ascii="Times New Roman" w:hAnsi="Times New Roman" w:cs="Times New Roman"/>
          <w:sz w:val="28"/>
          <w:szCs w:val="28"/>
        </w:rPr>
        <w:tab/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несение    ответственности     перед     обучающимися,      их     родителями     (законными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представителями),   государством,   обществом   и   Учредителем   за   результаты   своей 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деятельности в соответствии с функциональными обязанностями, предусмотренными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квалификационными требованиями, трудовым договором (контрактом) и Уставом.</w:t>
      </w:r>
    </w:p>
    <w:p w:rsidR="006C0393" w:rsidRPr="00367D99" w:rsidRDefault="006C0393" w:rsidP="006C0393">
      <w:pPr>
        <w:shd w:val="clear" w:color="auto" w:fill="FFFFFF"/>
        <w:tabs>
          <w:tab w:val="left" w:pos="-851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pacing w:val="-2"/>
          <w:sz w:val="28"/>
          <w:szCs w:val="28"/>
        </w:rPr>
        <w:t xml:space="preserve">Исполнение части полномочий директор может передавать </w:t>
      </w:r>
      <w:r w:rsidRPr="00367D99">
        <w:rPr>
          <w:rFonts w:ascii="Times New Roman" w:hAnsi="Times New Roman" w:cs="Times New Roman"/>
          <w:spacing w:val="-1"/>
          <w:sz w:val="28"/>
          <w:szCs w:val="28"/>
        </w:rPr>
        <w:t>заместителям на основании</w:t>
      </w:r>
      <w:r w:rsidRPr="00367D99">
        <w:rPr>
          <w:rFonts w:ascii="Times New Roman" w:hAnsi="Times New Roman" w:cs="Times New Roman"/>
          <w:sz w:val="28"/>
          <w:szCs w:val="28"/>
        </w:rPr>
        <w:t xml:space="preserve"> п</w:t>
      </w:r>
      <w:r w:rsidRPr="00367D99">
        <w:rPr>
          <w:rFonts w:ascii="Times New Roman" w:hAnsi="Times New Roman" w:cs="Times New Roman"/>
          <w:spacing w:val="-1"/>
          <w:sz w:val="28"/>
          <w:szCs w:val="28"/>
        </w:rPr>
        <w:t>риказа.</w:t>
      </w:r>
    </w:p>
    <w:p w:rsidR="006C0393" w:rsidRPr="00367D99" w:rsidRDefault="006C0393" w:rsidP="006C0393">
      <w:pPr>
        <w:shd w:val="clear" w:color="auto" w:fill="FFFFFF"/>
        <w:tabs>
          <w:tab w:val="left" w:pos="302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Органами коллегиального управления в Школе являются: Общее  собрание трудового  коллектива, Совет школы,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едагогический  совет,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М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>етодический совет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, Административный совет.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В  целях учета мнения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обучающихся, родителей (законных представителей) несовершеннолетних обучающихся по вопросам управления образовательной организацией и при принятии Школой локальных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нормативных  актов,   затрагивающих  их  права  и   законные   интересы,   по  инициативе обучающихся, родителей (законных представителей) несовершеннолетних обучающихся в 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Школе создаются Родительский комитет Школы, Классные родительские собрания,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Совет старшеклассников. Органы управления Школой действуют на основании Устава.</w:t>
      </w:r>
    </w:p>
    <w:p w:rsidR="006C0393" w:rsidRPr="00367D99" w:rsidRDefault="006C0393" w:rsidP="006C0393">
      <w:pPr>
        <w:shd w:val="clear" w:color="auto" w:fill="FFFFFF"/>
        <w:tabs>
          <w:tab w:val="left" w:pos="374"/>
        </w:tabs>
        <w:ind w:left="-851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Трудовой коллектив составляют все работники Школы. Полномочия трудового коллектива осуществляются общим собранием трудового коллектива. Общее собрание трудового коллектива Школы собирается по мере надобности, но не 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реже двух раз в год. </w:t>
      </w:r>
    </w:p>
    <w:p w:rsidR="006C0393" w:rsidRPr="00367D99" w:rsidRDefault="006C0393" w:rsidP="006C0393">
      <w:pPr>
        <w:shd w:val="clear" w:color="auto" w:fill="FFFFFF"/>
        <w:tabs>
          <w:tab w:val="left" w:pos="374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К компетенции Общего собрания трудового коллектива Школы относится:</w:t>
      </w:r>
    </w:p>
    <w:p w:rsidR="006C0393" w:rsidRPr="00367D99" w:rsidRDefault="006C0393" w:rsidP="006C0393">
      <w:pPr>
        <w:tabs>
          <w:tab w:val="left" w:pos="540"/>
        </w:tabs>
        <w:ind w:left="-85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принятие Устава, изменений и (или) дополнений к нему;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>- принятие   решения   о   необходимости   заключения    коллективного   договора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 обсуждение и согласование  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коллективного   договора,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Правил внутреннего трудового распорядка и других локальных актов, касающихся всех работников Школы по представлению директора Школы;</w:t>
      </w:r>
    </w:p>
    <w:p w:rsidR="006C0393" w:rsidRPr="00367D99" w:rsidRDefault="006C0393" w:rsidP="006C0393">
      <w:pPr>
        <w:tabs>
          <w:tab w:val="left" w:pos="540"/>
        </w:tabs>
        <w:ind w:left="-85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обсуждение поведения или отдельных поступков членов коллектива и принятие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 о вынесении общественного порицания в случае виновности;</w:t>
      </w:r>
    </w:p>
    <w:p w:rsidR="006C0393" w:rsidRPr="00367D99" w:rsidRDefault="006C0393" w:rsidP="006C0393">
      <w:pPr>
        <w:tabs>
          <w:tab w:val="left" w:pos="540"/>
        </w:tabs>
        <w:ind w:left="-85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67D99">
        <w:rPr>
          <w:rFonts w:ascii="Times New Roman" w:hAnsi="Times New Roman" w:cs="Times New Roman"/>
          <w:spacing w:val="-2"/>
          <w:sz w:val="28"/>
          <w:szCs w:val="28"/>
        </w:rPr>
        <w:t>выдвижение коллективных т</w:t>
      </w:r>
      <w:r>
        <w:rPr>
          <w:rFonts w:ascii="Times New Roman" w:hAnsi="Times New Roman" w:cs="Times New Roman"/>
          <w:spacing w:val="-2"/>
          <w:sz w:val="28"/>
          <w:szCs w:val="28"/>
        </w:rPr>
        <w:t>ребований работников Школы</w:t>
      </w:r>
      <w:r w:rsidRPr="00367D99">
        <w:rPr>
          <w:rFonts w:ascii="Times New Roman" w:hAnsi="Times New Roman" w:cs="Times New Roman"/>
          <w:spacing w:val="-2"/>
          <w:sz w:val="28"/>
          <w:szCs w:val="28"/>
        </w:rPr>
        <w:t xml:space="preserve"> и избрание полномочных представителей для участия в решении коллективного трудового спора;</w:t>
      </w:r>
    </w:p>
    <w:p w:rsidR="006C0393" w:rsidRPr="00367D99" w:rsidRDefault="006C0393" w:rsidP="006C0393">
      <w:pPr>
        <w:tabs>
          <w:tab w:val="left" w:pos="540"/>
        </w:tabs>
        <w:ind w:left="-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избрание представителей работников в комиссию по установлению стимулирующих выплат работникам школы;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избрание представителей из числа работников Школы в  Совет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школы на основании Положения о Совете школы; 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заслушивание ежегодного отчета администрации Школы о выполнении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>коллективного договора;</w:t>
      </w:r>
    </w:p>
    <w:p w:rsidR="006C0393" w:rsidRPr="00367D99" w:rsidRDefault="006C0393" w:rsidP="006C0393">
      <w:pPr>
        <w:tabs>
          <w:tab w:val="left" w:pos="540"/>
        </w:tabs>
        <w:ind w:left="-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-решения других вопросов, выносимых на общее собрание Советом Школы или директором.</w:t>
      </w:r>
    </w:p>
    <w:p w:rsidR="006C0393" w:rsidRPr="000B2187" w:rsidRDefault="006C0393" w:rsidP="006C0393">
      <w:pPr>
        <w:shd w:val="clear" w:color="auto" w:fill="FFFFFF"/>
        <w:tabs>
          <w:tab w:val="left" w:pos="374"/>
        </w:tabs>
        <w:ind w:left="-85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Общее собрание трудового коллектива Школы вправе принимать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решение, если в его работе участвует не менее </w:t>
      </w: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половины сотрудников, для которых Школа       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является   основным   местом   работы.   Решения  Общего  собрания  трудового  коллектива </w:t>
      </w:r>
      <w:r w:rsidRPr="000B218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Школы  принимаются  простым большинством  голосов  присутствующих  на собрании </w:t>
      </w:r>
      <w:r w:rsidRPr="000B21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работников. Процедура голосования определяется общим собранием трудового коллектива </w:t>
      </w:r>
      <w:r w:rsidRPr="000B21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Школы. </w:t>
      </w:r>
    </w:p>
    <w:p w:rsidR="006C0393" w:rsidRPr="000B2187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z w:val="28"/>
          <w:szCs w:val="28"/>
        </w:rPr>
        <w:t>Решение  о созыве общего собрания и дате его проведения принимает Совет школы, первичная профсоюзная организация, директор или  Учредитель по мере необходимости.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B2187">
        <w:rPr>
          <w:rFonts w:ascii="Times New Roman" w:eastAsia="Times New Roman" w:hAnsi="Times New Roman" w:cs="Times New Roman"/>
          <w:sz w:val="28"/>
          <w:szCs w:val="28"/>
        </w:rPr>
        <w:t>Порядок организации и подготовки общего собрания определяется Положением об общем собрании коллектива, принимаемым  Советом  Школы и утвержденным директором.</w:t>
      </w:r>
      <w:r w:rsidRPr="000B2187">
        <w:rPr>
          <w:rFonts w:ascii="Times New Roman" w:hAnsi="Times New Roman" w:cs="Times New Roman"/>
          <w:sz w:val="28"/>
          <w:szCs w:val="28"/>
        </w:rPr>
        <w:t xml:space="preserve"> Собрание действует бессрочно.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В  целях реализации принципа общественного характера управления  в Школе создается Совет школы (далее Совет), который является постоянно действующим органом самоуправления и представляет интересы всех участников образовательных отношений, то есть обучающихся, педагогических работников и родителей (законных представителей). Деятельность Совета осуществляется на основании Положения о Совете школы, утвержденного директором школы.</w:t>
      </w:r>
      <w:r w:rsidRPr="00367D9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К компетенции Совета относится:</w:t>
      </w:r>
    </w:p>
    <w:p w:rsidR="006C0393" w:rsidRPr="00F647CB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согласование компонента образовательного учреждения федерального государственного образовательного стандарта общего образования (части, учебного плана, формируемой участниками образовательных отношений) и </w:t>
      </w:r>
      <w:r w:rsidRPr="00F647C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профилей </w:t>
      </w: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обучения;</w:t>
      </w:r>
    </w:p>
    <w:p w:rsidR="006C0393" w:rsidRPr="00F647CB" w:rsidRDefault="006C0393" w:rsidP="006C0393">
      <w:pPr>
        <w:numPr>
          <w:ilvl w:val="0"/>
          <w:numId w:val="5"/>
        </w:numPr>
        <w:shd w:val="clear" w:color="auto" w:fill="FFFFFF"/>
        <w:tabs>
          <w:tab w:val="left" w:pos="696"/>
        </w:tabs>
        <w:spacing w:before="1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4"/>
          <w:sz w:val="28"/>
          <w:szCs w:val="28"/>
        </w:rPr>
        <w:t>принятие программы развития Школы;</w:t>
      </w:r>
      <w:r w:rsidRPr="00F647CB">
        <w:rPr>
          <w:sz w:val="28"/>
          <w:szCs w:val="28"/>
        </w:rPr>
        <w:t xml:space="preserve"> </w:t>
      </w:r>
    </w:p>
    <w:p w:rsidR="006C0393" w:rsidRPr="00F647CB" w:rsidRDefault="006C0393" w:rsidP="006C0393">
      <w:pPr>
        <w:numPr>
          <w:ilvl w:val="0"/>
          <w:numId w:val="5"/>
        </w:numPr>
        <w:shd w:val="clear" w:color="auto" w:fill="FFFFFF"/>
        <w:tabs>
          <w:tab w:val="left" w:pos="696"/>
        </w:tabs>
        <w:spacing w:before="1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hAnsi="Times New Roman" w:cs="Times New Roman"/>
          <w:sz w:val="28"/>
          <w:szCs w:val="28"/>
        </w:rPr>
        <w:t>принятие Образовательной программы Школы;</w:t>
      </w:r>
    </w:p>
    <w:p w:rsidR="006C0393" w:rsidRPr="00367D99" w:rsidRDefault="006C0393" w:rsidP="006C0393">
      <w:pPr>
        <w:numPr>
          <w:ilvl w:val="0"/>
          <w:numId w:val="5"/>
        </w:numPr>
        <w:shd w:val="clear" w:color="auto" w:fill="FFFFFF"/>
        <w:tabs>
          <w:tab w:val="left" w:pos="696"/>
        </w:tabs>
        <w:spacing w:before="19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установление режима занятий обучающихся, в том числе продолжительность учебной 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>недели (пятидневная или шестидневная), время начала и окончания занятий;</w:t>
      </w:r>
    </w:p>
    <w:p w:rsidR="006C0393" w:rsidRPr="00367D99" w:rsidRDefault="006C0393" w:rsidP="006C0393">
      <w:pPr>
        <w:shd w:val="clear" w:color="auto" w:fill="FFFFFF"/>
        <w:tabs>
          <w:tab w:val="left" w:pos="696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>- согласование плана финансово- хозяйственной деятельности Школы;</w:t>
      </w:r>
    </w:p>
    <w:p w:rsidR="006C0393" w:rsidRPr="00367D99" w:rsidRDefault="006C0393" w:rsidP="006C0393">
      <w:pPr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67D99">
        <w:rPr>
          <w:rFonts w:ascii="Times New Roman" w:eastAsia="Times New Roman" w:hAnsi="Times New Roman" w:cs="Times New Roman"/>
          <w:sz w:val="28"/>
          <w:szCs w:val="28"/>
        </w:rPr>
        <w:t>- принятие решения  об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отчислении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из Школы несовершеннолетнего обучающегося, достигшего возраста пятнадцати лет, как меры дисциплинарного взыскания, 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обучающихся, нарушает их права и права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работников Школы, а также нормальное функционирование Школы; </w:t>
      </w:r>
      <w:proofErr w:type="gramEnd"/>
    </w:p>
    <w:p w:rsidR="006C0393" w:rsidRPr="00367D99" w:rsidRDefault="006C0393" w:rsidP="006C0393">
      <w:pPr>
        <w:pStyle w:val="a3"/>
        <w:numPr>
          <w:ilvl w:val="0"/>
          <w:numId w:val="2"/>
        </w:num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решения о введении (отмене) единой в период занятий одежды делового стиля  (формы) </w:t>
      </w:r>
      <w:proofErr w:type="gramStart"/>
      <w:r w:rsidRPr="00367D9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обучающихся;</w:t>
      </w:r>
    </w:p>
    <w:p w:rsidR="006C0393" w:rsidRPr="00367D99" w:rsidRDefault="006C0393" w:rsidP="006C0393">
      <w:pPr>
        <w:pStyle w:val="a3"/>
        <w:numPr>
          <w:ilvl w:val="0"/>
          <w:numId w:val="5"/>
        </w:num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принятие участия в рассмотрении конфликтных ситуаций между участниками образовательных отношений в случаях, когда это необходимо;</w:t>
      </w:r>
    </w:p>
    <w:p w:rsidR="006C0393" w:rsidRPr="00367D99" w:rsidRDefault="006C0393" w:rsidP="006C0393">
      <w:pPr>
        <w:pStyle w:val="a3"/>
        <w:numPr>
          <w:ilvl w:val="0"/>
          <w:numId w:val="5"/>
        </w:num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согласование размера оплаты за оказание дополнительных образовательных услуг;</w:t>
      </w:r>
    </w:p>
    <w:p w:rsidR="006C0393" w:rsidRPr="00367D99" w:rsidRDefault="006C0393" w:rsidP="006C0393">
      <w:pPr>
        <w:pStyle w:val="a3"/>
        <w:numPr>
          <w:ilvl w:val="0"/>
          <w:numId w:val="5"/>
        </w:num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определение форм и рамок знакомства родителей (законных представителей) с ходом образовательного процесса;</w:t>
      </w:r>
    </w:p>
    <w:p w:rsidR="006C0393" w:rsidRPr="00367D99" w:rsidRDefault="006C0393" w:rsidP="006C0393">
      <w:pPr>
        <w:numPr>
          <w:ilvl w:val="0"/>
          <w:numId w:val="5"/>
        </w:numPr>
        <w:shd w:val="clear" w:color="auto" w:fill="FFFFFF"/>
        <w:tabs>
          <w:tab w:val="left" w:pos="696"/>
        </w:tabs>
        <w:spacing w:before="19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>рассмотрение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Школы;</w:t>
      </w:r>
    </w:p>
    <w:p w:rsidR="006C0393" w:rsidRPr="00367D99" w:rsidRDefault="006C0393" w:rsidP="006C0393">
      <w:pPr>
        <w:numPr>
          <w:ilvl w:val="0"/>
          <w:numId w:val="5"/>
        </w:numPr>
        <w:shd w:val="clear" w:color="auto" w:fill="FFFFFF"/>
        <w:tabs>
          <w:tab w:val="left" w:pos="696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>содействие   привлечению   внебюджетных   сре</w:t>
      </w:r>
      <w:proofErr w:type="gramStart"/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>дств дл</w:t>
      </w:r>
      <w:proofErr w:type="gramEnd"/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я   обеспечения   деятельности   и 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>развития Школы, определение направлений и порядка их расходования;</w:t>
      </w:r>
    </w:p>
    <w:p w:rsidR="006C0393" w:rsidRPr="00F647CB" w:rsidRDefault="006C0393" w:rsidP="006C0393">
      <w:pPr>
        <w:numPr>
          <w:ilvl w:val="0"/>
          <w:numId w:val="5"/>
        </w:numPr>
        <w:shd w:val="clear" w:color="auto" w:fill="FFFFFF"/>
        <w:tabs>
          <w:tab w:val="left" w:pos="696"/>
        </w:tabs>
        <w:spacing w:before="1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установление  </w:t>
      </w:r>
      <w:proofErr w:type="gramStart"/>
      <w:r w:rsidRPr="00F647C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порядка  распределения  средств  стимулирующей  части  фонда  оплаты </w:t>
      </w:r>
      <w:r w:rsidRPr="00F647CB">
        <w:rPr>
          <w:rFonts w:ascii="Times New Roman" w:eastAsia="Times New Roman" w:hAnsi="Times New Roman" w:cs="Times New Roman"/>
          <w:spacing w:val="-2"/>
          <w:sz w:val="28"/>
          <w:szCs w:val="28"/>
        </w:rPr>
        <w:t>труда</w:t>
      </w:r>
      <w:proofErr w:type="gramEnd"/>
      <w:r w:rsidRPr="00F647CB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6C0393" w:rsidRPr="00F647CB" w:rsidRDefault="006C0393" w:rsidP="006C0393">
      <w:pPr>
        <w:shd w:val="clear" w:color="auto" w:fill="FFFFFF"/>
        <w:tabs>
          <w:tab w:val="left" w:pos="696"/>
        </w:tabs>
        <w:spacing w:before="1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 - заслушивание отчетов директора Школы и его заместителей о состоянии учебно-</w:t>
      </w:r>
      <w:r w:rsidRPr="00F647CB">
        <w:rPr>
          <w:rFonts w:ascii="Times New Roman" w:eastAsia="Times New Roman" w:hAnsi="Times New Roman" w:cs="Times New Roman"/>
          <w:sz w:val="28"/>
          <w:szCs w:val="28"/>
        </w:rPr>
        <w:t>воспитательной работы и административно-хозяйственной деятельности;</w:t>
      </w:r>
    </w:p>
    <w:p w:rsidR="006C0393" w:rsidRPr="00F647CB" w:rsidRDefault="006C0393" w:rsidP="006C0393">
      <w:pPr>
        <w:numPr>
          <w:ilvl w:val="0"/>
          <w:numId w:val="5"/>
        </w:numPr>
        <w:shd w:val="clear" w:color="auto" w:fill="FFFFFF"/>
        <w:tabs>
          <w:tab w:val="left" w:pos="696"/>
        </w:tabs>
        <w:spacing w:before="1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3"/>
          <w:sz w:val="28"/>
          <w:szCs w:val="28"/>
        </w:rPr>
        <w:t>утверждение  отчета директора Школы по итогам учебного и финансового года;</w:t>
      </w:r>
    </w:p>
    <w:p w:rsidR="006C0393" w:rsidRPr="00367D99" w:rsidRDefault="006C0393" w:rsidP="006C0393">
      <w:pPr>
        <w:numPr>
          <w:ilvl w:val="0"/>
          <w:numId w:val="5"/>
        </w:numPr>
        <w:shd w:val="clear" w:color="auto" w:fill="FFFFFF"/>
        <w:tabs>
          <w:tab w:val="left" w:pos="696"/>
        </w:tabs>
        <w:spacing w:before="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осуществление </w:t>
      </w:r>
      <w:proofErr w:type="gramStart"/>
      <w:r w:rsidRPr="00F647CB">
        <w:rPr>
          <w:rFonts w:ascii="Times New Roman" w:eastAsia="Times New Roman" w:hAnsi="Times New Roman" w:cs="Times New Roman"/>
          <w:spacing w:val="7"/>
          <w:sz w:val="28"/>
          <w:szCs w:val="28"/>
        </w:rPr>
        <w:t>контроля за</w:t>
      </w:r>
      <w:proofErr w:type="gramEnd"/>
      <w:r w:rsidRPr="00F647CB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соблюдением здоровых</w:t>
      </w:r>
      <w:r w:rsidRPr="00367D9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и безопасных условий обучения и 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>воспитания в Школе;</w:t>
      </w:r>
    </w:p>
    <w:p w:rsidR="006C0393" w:rsidRPr="00F12F25" w:rsidRDefault="006C0393" w:rsidP="006C0393">
      <w:pPr>
        <w:numPr>
          <w:ilvl w:val="0"/>
          <w:numId w:val="5"/>
        </w:numPr>
        <w:shd w:val="clear" w:color="auto" w:fill="FFFFFF"/>
        <w:tabs>
          <w:tab w:val="left" w:pos="696"/>
        </w:tabs>
        <w:spacing w:before="1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12F2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ходатайство,   при   наличии   оснований,   перед   директором   Школы   о   расторжении </w:t>
      </w:r>
      <w:r w:rsidRPr="00F12F2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трудового    договора   с    педагогическими    работниками    и    работниками   из   числа </w:t>
      </w:r>
      <w:r w:rsidRPr="00F12F25">
        <w:rPr>
          <w:rFonts w:ascii="Times New Roman" w:eastAsia="Times New Roman" w:hAnsi="Times New Roman" w:cs="Times New Roman"/>
          <w:spacing w:val="3"/>
          <w:sz w:val="28"/>
          <w:szCs w:val="28"/>
        </w:rPr>
        <w:t>административного персонала;</w:t>
      </w:r>
    </w:p>
    <w:p w:rsidR="006C0393" w:rsidRPr="00F12F25" w:rsidRDefault="006C0393" w:rsidP="006C0393">
      <w:pPr>
        <w:numPr>
          <w:ilvl w:val="0"/>
          <w:numId w:val="5"/>
        </w:numPr>
        <w:shd w:val="clear" w:color="auto" w:fill="FFFFFF"/>
        <w:tabs>
          <w:tab w:val="left" w:pos="696"/>
        </w:tabs>
        <w:spacing w:before="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12F2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ходатайство, при наличии оснований, перед Учредителем о награждении, премировании, </w:t>
      </w:r>
      <w:r w:rsidRPr="00F12F2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   других   поощрениях   директора   Школы,    а   также    о    принятии    к   нему    мер </w:t>
      </w:r>
      <w:r w:rsidRPr="00F12F25">
        <w:rPr>
          <w:rFonts w:ascii="Times New Roman" w:eastAsia="Times New Roman" w:hAnsi="Times New Roman" w:cs="Times New Roman"/>
          <w:spacing w:val="3"/>
          <w:sz w:val="28"/>
          <w:szCs w:val="28"/>
        </w:rPr>
        <w:t>дисциплинарного воздействия, о расторжении с ним трудового договора;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внесение предложения директору в части материально-технического обеспечения и оснащения образовательного процесса, оборудования помещений, создания необходимых условий для организации питания, медицинского обслуживания обучающихся, обеспечения безопасности в Школе,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решение  вопросов о формах социальной поддержки отдельных категорий обучающихся и работников из внебюджетных источников;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 - решение вопросов о поощрении обучающихся за успехи в учебе и поощрении педагогов за достижение высоких результатов в образовательной деятельности;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 рассмотрение иных вопросов, отнесенных к его компетенции.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pacing w:val="-2"/>
          <w:sz w:val="28"/>
          <w:szCs w:val="28"/>
        </w:rPr>
        <w:t xml:space="preserve">Совет формируется из равного количества представителей </w:t>
      </w:r>
      <w:r w:rsidRPr="00367D99">
        <w:rPr>
          <w:rFonts w:ascii="Times New Roman" w:hAnsi="Times New Roman" w:cs="Times New Roman"/>
          <w:sz w:val="28"/>
          <w:szCs w:val="28"/>
        </w:rPr>
        <w:t>обучающихся (старше 14 лет), их родителей (законных пр</w:t>
      </w:r>
      <w:r>
        <w:rPr>
          <w:rFonts w:ascii="Times New Roman" w:hAnsi="Times New Roman" w:cs="Times New Roman"/>
          <w:sz w:val="28"/>
          <w:szCs w:val="28"/>
        </w:rPr>
        <w:t>едставителей), работников Школы.</w:t>
      </w:r>
      <w:r w:rsidRPr="00783C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7D99">
        <w:rPr>
          <w:rFonts w:ascii="Times New Roman" w:hAnsi="Times New Roman" w:cs="Times New Roman"/>
          <w:sz w:val="28"/>
          <w:szCs w:val="28"/>
        </w:rPr>
        <w:t>В составе Совета должно быть нечетное количество чле</w:t>
      </w:r>
      <w:r>
        <w:rPr>
          <w:rFonts w:ascii="Times New Roman" w:hAnsi="Times New Roman" w:cs="Times New Roman"/>
          <w:sz w:val="28"/>
          <w:szCs w:val="28"/>
        </w:rPr>
        <w:t>нов – 7 человек</w:t>
      </w:r>
      <w:r w:rsidRPr="00367D99">
        <w:rPr>
          <w:rFonts w:ascii="Times New Roman" w:hAnsi="Times New Roman" w:cs="Times New Roman"/>
          <w:sz w:val="28"/>
          <w:szCs w:val="28"/>
        </w:rPr>
        <w:t>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Педагогические работники в  Совет избираются на педагогическом совете 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>Школы открытым голосованием.</w:t>
      </w:r>
    </w:p>
    <w:p w:rsidR="006C0393" w:rsidRPr="00A03A50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A03A50">
        <w:rPr>
          <w:rFonts w:ascii="Times New Roman" w:eastAsia="Times New Roman" w:hAnsi="Times New Roman" w:cs="Times New Roman"/>
          <w:spacing w:val="3"/>
          <w:sz w:val="28"/>
          <w:szCs w:val="28"/>
        </w:rPr>
        <w:t>Представители родителей избираются в  Со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вет на общи</w:t>
      </w:r>
      <w:r w:rsidRPr="00A03A5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х родительских </w:t>
      </w:r>
      <w:r w:rsidRPr="00A03A50">
        <w:rPr>
          <w:rFonts w:ascii="Times New Roman" w:eastAsia="Times New Roman" w:hAnsi="Times New Roman" w:cs="Times New Roman"/>
          <w:spacing w:val="5"/>
          <w:sz w:val="28"/>
          <w:szCs w:val="28"/>
        </w:rPr>
        <w:t>собраниях открытым голосованием.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Представители обучающихся избираются на совете старшеклассников.</w:t>
      </w:r>
    </w:p>
    <w:p w:rsidR="006C0393" w:rsidRPr="00367D99" w:rsidRDefault="006C0393" w:rsidP="006C0393">
      <w:pPr>
        <w:pStyle w:val="a4"/>
        <w:tabs>
          <w:tab w:val="left" w:pos="1134"/>
        </w:tabs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Любой член Совета может выйти из состава Совета по письменному заявлению. На освободившееся место избирается новый представитель.</w:t>
      </w:r>
    </w:p>
    <w:p w:rsidR="006C0393" w:rsidRPr="00F647CB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Организационной формой работы Совета являются заседания, которые проводятся по мере необходимости, но не реже двух раз в год. </w:t>
      </w:r>
      <w:r w:rsidRPr="00F647CB">
        <w:rPr>
          <w:rFonts w:ascii="Times New Roman" w:eastAsia="Times New Roman" w:hAnsi="Times New Roman" w:cs="Times New Roman"/>
          <w:sz w:val="28"/>
          <w:szCs w:val="28"/>
        </w:rPr>
        <w:t>Совет формируется на 2 года.</w:t>
      </w:r>
    </w:p>
    <w:p w:rsidR="006C0393" w:rsidRPr="00F647CB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z w:val="28"/>
          <w:szCs w:val="28"/>
        </w:rPr>
        <w:t>Совет на первом заседании избирает из своего состава председателя и секретаря. Директор  Школы входит в состав Совета на правах сопредседателя.</w:t>
      </w:r>
    </w:p>
    <w:p w:rsidR="006C0393" w:rsidRPr="00F647CB" w:rsidRDefault="006C0393" w:rsidP="006C0393">
      <w:pPr>
        <w:pStyle w:val="a4"/>
        <w:tabs>
          <w:tab w:val="left" w:pos="1134"/>
        </w:tabs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hAnsi="Times New Roman" w:cs="Times New Roman"/>
          <w:sz w:val="28"/>
          <w:szCs w:val="28"/>
        </w:rPr>
        <w:t>Представители, избранные в Совет, выполняют свои обязанности на общественных началах.</w:t>
      </w:r>
      <w:r w:rsidRPr="00F647C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Совет вправе принимать </w:t>
      </w:r>
      <w:r w:rsidRPr="00F647CB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решение, если в его работе участвует не менее половины  его состава.</w:t>
      </w:r>
    </w:p>
    <w:p w:rsidR="006C0393" w:rsidRPr="00367D99" w:rsidRDefault="006C0393" w:rsidP="006C039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hAnsi="Times New Roman" w:cs="Times New Roman"/>
          <w:sz w:val="28"/>
          <w:szCs w:val="28"/>
        </w:rPr>
        <w:t>Процедура голосования определяется Советом Школы на своем заседании</w:t>
      </w:r>
      <w:r w:rsidRPr="00367D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Решения Совета, принятые в рамках его компетенции, носят рекомендательный характер для директора  Школы, работников, обучающихся, их родителей (законных представителей).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В целях оказания интеллектуальной, информационной, организационной, финансовой поддержки Школы участниками образовательного процесса создается Попечительский совет, действующий на основе Положения о Попечительском совете,  которое утверждается Учредителем Школы.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Управление образовательным процессом и инновационной деятельностью в целях развития и совершенствования образовательного процесса, повышения профессионального мастерства и творческого роста педагогов в Школе осуществляет Педагогический  совет. Его деятельность регламентируется Положением о Педагогическом совете.</w:t>
      </w:r>
    </w:p>
    <w:p w:rsidR="006C0393" w:rsidRPr="00367D99" w:rsidRDefault="006C0393" w:rsidP="006C0393">
      <w:pPr>
        <w:shd w:val="clear" w:color="auto" w:fill="FFFFFF"/>
        <w:tabs>
          <w:tab w:val="left" w:pos="302"/>
        </w:tabs>
        <w:ind w:left="-85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Педагогический совет   Школы  -   коллегиальный   орган,   объединяющий   педагогических   работников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Школы   с   целью   развития   и   совершенствования   учебно-воспитательного   процесса, повышения профессионального мастерства и творческого роста педагогических работников.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Председателем Педагогического совета является директор Школы. 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К компетенции Педагогического  совета  Школы относится: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обсуждение  и  выбор различных вариантов содержания образования, форм, методов образовательного процесса и способов их реализации;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 организация работы по повышению квалификации педагогических работников, развитию их творческих инициатив, распространению передового педагогического опыта;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/>
          <w:sz w:val="28"/>
          <w:szCs w:val="28"/>
        </w:rPr>
        <w:t xml:space="preserve"> - разработка Образовательной программы Школы и представление ее для принятия Совету школы;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 принятие локальных актов Школы, внесение изменений и дополнений   </w:t>
      </w:r>
      <w:r w:rsidRPr="00C40882">
        <w:rPr>
          <w:rFonts w:ascii="Times New Roman" w:eastAsia="Times New Roman" w:hAnsi="Times New Roman" w:cs="Times New Roman"/>
          <w:b/>
          <w:sz w:val="28"/>
          <w:szCs w:val="28"/>
        </w:rPr>
        <w:t>в них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обсуждение и принятие решений по любым вопросам, касающимся содержания образования;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7D99">
        <w:rPr>
          <w:rFonts w:ascii="Times New Roman" w:eastAsia="Times New Roman" w:hAnsi="Times New Roman" w:cs="Times New Roman"/>
          <w:sz w:val="28"/>
          <w:szCs w:val="28"/>
        </w:rPr>
        <w:t>-  принятие решения  о переводе обучающихся из класса в класс, условном переводе в следующий класс, а также (по согласованию с родителями (законными представителями) обучающегося) о его оставлении на повторное обучение в том же классе, переводе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плану;</w:t>
      </w:r>
      <w:proofErr w:type="gramEnd"/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- рассмотрение вопроса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отчислении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из Школы несовершеннолетнего обучающегося, достигшего возраста пятнадцати лет, как меры дисциплинарного взыскания</w:t>
      </w:r>
      <w:r w:rsidRPr="00367D99">
        <w:rPr>
          <w:rFonts w:ascii="Times New Roman" w:hAnsi="Times New Roman" w:cs="Times New Roman"/>
          <w:snapToGrid w:val="0"/>
          <w:sz w:val="28"/>
          <w:szCs w:val="28"/>
        </w:rPr>
        <w:t>, представление решения Совету Школы;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принятие решения о формах, сроках и порядке проведении промежуточной аттестации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 обсуждение в случае необходимости успеваемости и поведения отдельных обучающихся в присутствии их родителей (законных представителей);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ходатайство перед Советом Школы о поощрении обучающихся за успехи в учебе и поощрении педагогов за достижение высоких результатов в образовательной деятельности;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принятие  решения о допуске обучающихся к государственной итоговой аттестации и выдаче документов государственного образца выпускникам  Школы;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67D99">
        <w:rPr>
          <w:rFonts w:ascii="Times New Roman" w:hAnsi="Times New Roman" w:cs="Times New Roman"/>
          <w:snapToGrid w:val="0"/>
          <w:sz w:val="28"/>
          <w:szCs w:val="28"/>
        </w:rPr>
        <w:t>принятие решения о награждении обучающихся, добившихся особых успехов в учении;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утверждение характеристик педагогов, представляемых к почетному званию «Заслуженный учитель Российской Федерации» и почетному званию «Почетный работник общего образования </w:t>
      </w:r>
      <w:r w:rsidRPr="00367D99">
        <w:rPr>
          <w:rFonts w:ascii="Times New Roman" w:eastAsia="Times New Roman" w:hAnsi="Times New Roman" w:cs="Times New Roman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оссийской </w:t>
      </w:r>
      <w:r w:rsidRPr="00367D99">
        <w:rPr>
          <w:rFonts w:ascii="Times New Roman" w:eastAsia="Times New Roman" w:hAnsi="Times New Roman" w:cs="Times New Roman"/>
          <w:spacing w:val="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едерации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обсуждение  календарного учебного графика и учебного плана школы;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 подведение итогов учебной деятельности обучающихся;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 делегирование представителей педагогического коллектива в Совет школы;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 рассмотрение иных вопросов, отнесенных к его компетенции.</w:t>
      </w:r>
    </w:p>
    <w:p w:rsidR="006C0393" w:rsidRPr="00367D99" w:rsidRDefault="006C0393" w:rsidP="006C0393">
      <w:pPr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Педагогического совета Школы является его директор. Директор Школы  своим приказом назначает на учебный год секретаря педагогического совета. Заседания Педагогического совета  протоколируются. Протоколы подписываются председателем и секретарем.  В  состав Педагогического совета входят директор  Школы, его заместители, педагогические работники, работающие на постоянной основе, в том числе педагог-психолог, социальный педагог, воспитатели групп продленного дня, старший вожатый.  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На </w:t>
      </w:r>
      <w:r w:rsidRPr="00367D9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заседании Педагогического совета Школы с правом совещательного голоса по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приглашению могут присутствовать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родители (законные представители) </w:t>
      </w:r>
      <w:proofErr w:type="gramStart"/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обучающихся</w:t>
      </w:r>
      <w:proofErr w:type="gramEnd"/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Школы.</w:t>
      </w:r>
    </w:p>
    <w:p w:rsidR="006C0393" w:rsidRPr="00367D99" w:rsidRDefault="006C0393" w:rsidP="006C0393">
      <w:pPr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Заседание Педагогического совета проводятся в соответствии с планом работы Школы, но не реже 6 раз в течение учебного года.</w:t>
      </w:r>
    </w:p>
    <w:p w:rsidR="006C0393" w:rsidRPr="00F647CB" w:rsidRDefault="006C0393" w:rsidP="006C0393">
      <w:pPr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Заседания Педагогического совета правомочны, если на них присутствует не менее </w:t>
      </w:r>
      <w:r w:rsidRPr="00F647CB">
        <w:rPr>
          <w:rFonts w:ascii="Times New Roman" w:eastAsia="Times New Roman" w:hAnsi="Times New Roman" w:cs="Times New Roman"/>
          <w:sz w:val="28"/>
          <w:szCs w:val="28"/>
        </w:rPr>
        <w:t xml:space="preserve">половины его состава. Решение Педагогического совета считается принятым, если за него проголосовало большинство  присутствующих. При равном количестве голосов решающим является голос председателя. На заседании  с правом совещательного голоса могут присутствовать родители (законные представители)  </w:t>
      </w:r>
      <w:proofErr w:type="gramStart"/>
      <w:r w:rsidRPr="00F647C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647CB">
        <w:rPr>
          <w:rFonts w:ascii="Times New Roman" w:eastAsia="Times New Roman" w:hAnsi="Times New Roman" w:cs="Times New Roman"/>
          <w:sz w:val="28"/>
          <w:szCs w:val="28"/>
        </w:rPr>
        <w:t>. Процедура голосования определяется Педагогическим советом  Школы.</w:t>
      </w:r>
    </w:p>
    <w:p w:rsidR="006C0393" w:rsidRPr="00367D99" w:rsidRDefault="006C0393" w:rsidP="006C0393">
      <w:pPr>
        <w:shd w:val="clear" w:color="auto" w:fill="FFFFFF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z w:val="28"/>
          <w:szCs w:val="28"/>
        </w:rPr>
        <w:t xml:space="preserve">Решения Педагогического совета Школы реализуются приказами директора школы. </w:t>
      </w: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Педагогический совет является постоянно действующим органом Школы.</w:t>
      </w:r>
    </w:p>
    <w:p w:rsidR="006C0393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 При Педагогическом совете могут создаваться Методический совет,  методические объединения педагогов, творческие группы. Деятельность данных объединений осуществляется на основе положений, принятых Педагогическим советом Школы и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утвержденных приказом директора. Работой объединений руководят назначенные приказом директора педагоги, координируют их деятельность заместители директора по учебно-воспитательной работе.  Заседания объединений проводятся не менее четырех раз в год. 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Методический совет и методическое объединение ведут методическую работу по предметам, организуют внеклассную деятельность учащихся. Их  работа строится в соответствии со стратегическими документами Школы.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 К компетенции Методического совета  и методического объединения относится: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организация разработки, корректировки и экспертизы стратегических документов Школы (программы развития, концепции образовательной программы, учебных планов, программ курсов, программ дополнительного образования);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внесение предложений по изменению содержания и структуры обязательных учебных курсов, их учебно - методического обеспечения;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проведение первоначальной экспертизы существенных изменений, вносимых учителями в учебные программы, обеспечивающих усвоение учащимися требований государственных образовательных стандартов;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внесение предложений по организации и содержанию аттестации учителей;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внесение предложений по организации и содержанию исследований, направленных на улучшение усвоения знаний учащимися учебного материала в соответствии с государственными образовательными стандартами;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анализ состояния и результативности работы методической службы;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внесение предложений по совершенствованию деятельности методической службы, участию в реализации инновационных проектов;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организация целенаправленной работы по развитию профессионального мастерства педагогов  Школы;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анализ хода  и результатов  комплексных  нововведений,  исследований, имеющих  значимые последствия  для  развития  Школы  в целом;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внесение  предложений  по  обеспечению  инновационных процессов  в  Школе  необходимыми финансовыми, материально – техническими  и иными ресурсами,  стимулированию  и оценке  инновационной  деятельности педагогов,  в  том  числе  входе  их  аттестации;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организация консультирования педагогов по проблемам инновационной деятельности в Школе;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разработка методических рекомендаций в помощь учителям и оказание помощи в их освоении;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- организация работы начинающих учителей.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Членами  Методического совета   являются  руководители  методических объединений,  заместители  директора  по  учебно – воспитательной  работе.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Методического совета  выбирается  членами совета.  Его кандидатура  согласовывается  с  директором  Школы.  Периодичность  заседаний  Методического совета  определяется  исходя  из необходимости  (как правило,  не  реже  1 раза  в четверть).  Заседание  Методического совета  Школы  является  правомочным,  если  на нем  присутствовало  не  </w:t>
      </w:r>
      <w:r w:rsidRPr="00F647CB">
        <w:rPr>
          <w:rFonts w:ascii="Times New Roman" w:eastAsia="Times New Roman" w:hAnsi="Times New Roman" w:cs="Times New Roman"/>
          <w:sz w:val="28"/>
          <w:szCs w:val="28"/>
        </w:rPr>
        <w:t xml:space="preserve">менее  половины  его  членов  и решение  считается  принятым,  если  за  него  проголосовало  большинство  присутствующих  педагогов. Срок полномочий Методического Совета составляет 1 </w:t>
      </w:r>
      <w:r w:rsidRPr="00F647CB">
        <w:rPr>
          <w:rFonts w:ascii="Times New Roman" w:eastAsia="Times New Roman" w:hAnsi="Times New Roman" w:cs="Times New Roman"/>
          <w:sz w:val="28"/>
          <w:szCs w:val="28"/>
        </w:rPr>
        <w:lastRenderedPageBreak/>
        <w:t>год.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Родительский комитет Школы формируется из представителей родителей (законных 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представителей) обучающихся, являющихся членами родительских комитетов классов в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количестве  не  менее  одного  представителя  от каждого  класса.   Родительский  комитет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Школы содействует объединению усилий семьи и Школы в деле обучения и воспитания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детей, оказывают помощь в защите прав обучающихся.</w:t>
      </w:r>
    </w:p>
    <w:p w:rsidR="006C0393" w:rsidRPr="00367D99" w:rsidRDefault="006C0393" w:rsidP="006C0393">
      <w:pPr>
        <w:tabs>
          <w:tab w:val="left" w:pos="540"/>
        </w:tabs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>К компетенции Родительского комитета Школы относится: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содействие обеспечению оптимальных условий для организации образовательного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процесса;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- проведение разъяснительной и консультативной работы среди родителей (законных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представителей) обучающихся об их правах и обязанностях;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- оказание  содействия в проведении общешкольных мероприятий;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>- участие в подготовке Школы к новому учебному году;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- оказание   помощи   администрации   в   проведении   общешкольных   родительских собраний;</w:t>
      </w:r>
    </w:p>
    <w:p w:rsidR="006C0393" w:rsidRPr="00367D99" w:rsidRDefault="006C0393" w:rsidP="006C0393">
      <w:pPr>
        <w:numPr>
          <w:ilvl w:val="0"/>
          <w:numId w:val="1"/>
        </w:numPr>
        <w:shd w:val="clear" w:color="auto" w:fill="FFFFFF"/>
        <w:tabs>
          <w:tab w:val="left" w:pos="47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обсуждение  локальных актов по вопросам, входящим в компетенцию комитета;</w:t>
      </w:r>
    </w:p>
    <w:p w:rsidR="006C0393" w:rsidRPr="00367D99" w:rsidRDefault="006C0393" w:rsidP="006C0393">
      <w:pPr>
        <w:numPr>
          <w:ilvl w:val="0"/>
          <w:numId w:val="1"/>
        </w:numPr>
        <w:shd w:val="clear" w:color="auto" w:fill="FFFFFF"/>
        <w:tabs>
          <w:tab w:val="left" w:pos="47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взаимодействие    с    общественными    организациями    по    вопросу    пропаганды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>школьных традиций, уклада школьной жизни;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взаимодействие с педагогическим коллективом Школы по вопросам профилактики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правонарушений,   безнадзорности   и   беспризорности   среди   несовершеннолетних обучающихся;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- обсуждение  вопросов,  касающихся  организации  платных образовательных услуг в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Школе;</w:t>
      </w:r>
    </w:p>
    <w:p w:rsidR="006C0393" w:rsidRPr="00367D99" w:rsidRDefault="006C0393" w:rsidP="006C0393">
      <w:pPr>
        <w:pStyle w:val="a3"/>
        <w:shd w:val="clear" w:color="auto" w:fill="FFFFFF"/>
        <w:ind w:left="-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</w:t>
      </w:r>
      <w:r w:rsidRPr="00367D99">
        <w:rPr>
          <w:rFonts w:ascii="Times New Roman" w:hAnsi="Times New Roman" w:cs="Times New Roman"/>
          <w:sz w:val="28"/>
          <w:szCs w:val="28"/>
        </w:rPr>
        <w:tab/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>принятие  участия  в  обсуждении  иных  вопросов  функционирования  Школы,</w:t>
      </w:r>
    </w:p>
    <w:p w:rsidR="006C0393" w:rsidRPr="00367D99" w:rsidRDefault="006C0393" w:rsidP="006C0393">
      <w:pPr>
        <w:shd w:val="clear" w:color="auto" w:fill="FFFFFF"/>
        <w:tabs>
          <w:tab w:val="left" w:pos="470"/>
        </w:tabs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затрагивающих интересы обучающихся и их родителей (законных представителей).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>Заседания Родительского комитета Школы правомочны принимать решения, если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на них присутствует не </w:t>
      </w:r>
      <w:r w:rsidRPr="00F647C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менее половины его членов, решения принимаются простым </w:t>
      </w: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большинством голосов от числа присутствующих членов. Срок полномочий </w:t>
      </w:r>
      <w:r w:rsidRPr="00F647CB">
        <w:rPr>
          <w:rFonts w:ascii="Times New Roman" w:eastAsia="Times New Roman" w:hAnsi="Times New Roman" w:cs="Times New Roman"/>
          <w:spacing w:val="2"/>
          <w:sz w:val="28"/>
          <w:szCs w:val="28"/>
        </w:rPr>
        <w:t>Родительского комитета Школы составляет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 год.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 Школе действуют родительские собрания (общее и класса) и классные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родительские комитеты, оказыва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щие посильную помощь Школе в реализации прав и </w:t>
      </w:r>
      <w:proofErr w:type="gramStart"/>
      <w:r w:rsidRPr="00367D99">
        <w:rPr>
          <w:rFonts w:ascii="Times New Roman" w:eastAsia="Times New Roman" w:hAnsi="Times New Roman" w:cs="Times New Roman"/>
          <w:spacing w:val="6"/>
          <w:sz w:val="28"/>
          <w:szCs w:val="28"/>
        </w:rPr>
        <w:t>интересов</w:t>
      </w:r>
      <w:proofErr w:type="gramEnd"/>
      <w:r w:rsidRPr="00367D9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обучающихся в получении образования и разностороннего воспитания,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определении и защите социально незащищенных обучающихся, совершенствовании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материально-технического оснащения и оформления Школы. К компетенции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родительских собраний класса и классных родительских комитетов относится: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-   избрание на  собрании   родителей  (законных   представителей)  обучающихся   класса  Школы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    членов   Родительского    комитета    Школы   от   родителей    (законных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представителей) обучающихся всех классов;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- знакомство,   организация   обсуждения   Устава   и   других   локальных   актов   Школы, касающихся взаимодействия с родительской общественностью,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5"/>
          <w:sz w:val="28"/>
          <w:szCs w:val="28"/>
        </w:rPr>
        <w:t>- внесение предложений  администрации Школы  о внесении в локальные акты</w:t>
      </w:r>
      <w:r w:rsidRPr="00367D99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необходимых изменений и дополнений;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- изучение основных направлений образовательной, воспитательной  и  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оздоровительной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в Школе (в классе), внесение предложений администрации Школы по их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совершенствованию;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заслушивание   вопросов,  касающихся  содержания,  форм  и   методов  образовательного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процесса, планирования педагогической деятельности Школы (класса);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- обсуждение проблем организации образовательных услуг </w:t>
      </w:r>
      <w:proofErr w:type="gramStart"/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>обучающимся</w:t>
      </w:r>
      <w:proofErr w:type="gramEnd"/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(в том числе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платных) в Школе (классе);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- заслушивание  информации директора Школы, отчетов педагогических и медицинских 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работников о состоянии здоровья обучающихся, ходе реализации образовательных 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воспитательных программ;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заслушивание  информации классных руководителей о ходе реализации образовательных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и воспитательных программ, и итогах (в том числе промежуточных) учебного периода;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- решение     вопросов    оказания    помощи    классным    руководителям    в    работе    с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неблагополучными семьями;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- внесение      предложений      директору,      органам      самоуправления      Школы     по совершенствованию педагогического процесса в Школе (классе);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участие  в   планировании   и   организации   совместных   с   родителями   (законными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представителями)  мероприятий   в  Школе   (классе)   -  родительских  клубов,  дней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открытых дверей, вечеров отдыха, дискотек, туристских походов;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рассмотрение вопросов о возможности оказания посильной благотворительной помощи 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Школе  (классу) в укреплении материально-технической базы  Школы  (класса), </w:t>
      </w:r>
      <w:r w:rsidRPr="00367D9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благоустройству и ремонту ее помещений, детских площадок и территории силами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родительской общественности.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Решения родительских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собраний (общее и классное) и классных родительских комитетов носят рекомендательный </w:t>
      </w:r>
      <w:r w:rsidRPr="00367D99">
        <w:rPr>
          <w:rFonts w:ascii="Times New Roman" w:eastAsia="Times New Roman" w:hAnsi="Times New Roman" w:cs="Times New Roman"/>
          <w:spacing w:val="-1"/>
          <w:sz w:val="28"/>
          <w:szCs w:val="28"/>
        </w:rPr>
        <w:t>характер.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Родительское собрание класса состоит из всех родителей (законных представителей) обучающихся каждого класса Школы. На родительских собраниях класса избираются 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классные родительские комитеты в количестве, соответствующем решению собрания.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Избранные члены классного родительского комитета выбирают председателя и секретаря.</w:t>
      </w:r>
    </w:p>
    <w:p w:rsidR="006C0393" w:rsidRPr="00F647CB" w:rsidRDefault="006C0393" w:rsidP="006C0393">
      <w:pPr>
        <w:shd w:val="clear" w:color="auto" w:fill="FFFFFF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Заседания родительских собраний класса и классных родительских комитетов </w:t>
      </w:r>
      <w:r w:rsidRPr="00367D9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Школы являются правомочными, если на их присутствовало не менее половины родителей (законных представителей) обучающихся класса (членов родительского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комитета). Решение считается принятым, если за него проголосовало более </w:t>
      </w: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половины  присутствовавших на заседании родителей (законных представителей) обучающихся.</w:t>
      </w:r>
    </w:p>
    <w:p w:rsidR="006C0393" w:rsidRPr="00F647CB" w:rsidRDefault="006C0393" w:rsidP="006C0393">
      <w:pPr>
        <w:shd w:val="clear" w:color="auto" w:fill="FFFFFF"/>
        <w:ind w:left="-850" w:hanging="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Срок полномочий </w:t>
      </w:r>
      <w:r w:rsidRPr="00F647C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647C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классных родительских комитетов </w:t>
      </w:r>
      <w:r w:rsidRPr="00F647CB">
        <w:rPr>
          <w:rFonts w:ascii="Times New Roman" w:eastAsia="Times New Roman" w:hAnsi="Times New Roman" w:cs="Times New Roman"/>
          <w:spacing w:val="2"/>
          <w:sz w:val="28"/>
          <w:szCs w:val="28"/>
        </w:rPr>
        <w:t>составляет 1 год.</w:t>
      </w:r>
      <w:r w:rsidRPr="00F647C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Родительские собрания класса действуют постоянно. 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647CB">
        <w:rPr>
          <w:rFonts w:ascii="Times New Roman" w:hAnsi="Times New Roman" w:cs="Times New Roman"/>
          <w:sz w:val="28"/>
          <w:szCs w:val="28"/>
        </w:rPr>
        <w:t xml:space="preserve"> Директор Школы, его заместители  образуют Административный совет Школы. </w:t>
      </w:r>
      <w:r w:rsidRPr="00F647CB">
        <w:rPr>
          <w:rFonts w:ascii="Times New Roman" w:eastAsia="Times New Roman" w:hAnsi="Times New Roman" w:cs="Times New Roman"/>
          <w:spacing w:val="2"/>
          <w:sz w:val="28"/>
          <w:szCs w:val="28"/>
        </w:rPr>
        <w:t>К компетенции</w:t>
      </w:r>
      <w:r w:rsidRPr="00F647CB">
        <w:rPr>
          <w:rFonts w:ascii="Times New Roman" w:hAnsi="Times New Roman" w:cs="Times New Roman"/>
          <w:sz w:val="28"/>
          <w:szCs w:val="28"/>
        </w:rPr>
        <w:t xml:space="preserve"> Административного совета</w:t>
      </w:r>
      <w:r w:rsidRPr="00F647C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относится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 планирование работы Школы на учебный год, месяц, неделю с последующим принятием основных положений плана Педагогическим советом Школы;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367D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67D99">
        <w:rPr>
          <w:rFonts w:ascii="Times New Roman" w:hAnsi="Times New Roman" w:cs="Times New Roman"/>
          <w:sz w:val="28"/>
          <w:szCs w:val="28"/>
        </w:rPr>
        <w:t xml:space="preserve"> образовательным процессом и текущей  деятельностью Школы;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lastRenderedPageBreak/>
        <w:t xml:space="preserve">- заслушивание отчетов и информации о проделанной </w:t>
      </w:r>
      <w:proofErr w:type="gramStart"/>
      <w:r w:rsidRPr="00367D99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 w:rsidRPr="00367D99">
        <w:rPr>
          <w:rFonts w:ascii="Times New Roman" w:hAnsi="Times New Roman" w:cs="Times New Roman"/>
          <w:sz w:val="28"/>
          <w:szCs w:val="28"/>
        </w:rPr>
        <w:t xml:space="preserve"> как отдельных структурных подразделений, так и любых работников по вопросам успеваемости и поведения;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 заслушивание отчетов и информации работников Школы по различенным аспектам их деятельности;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 анализ работы Школы как ежемесячно, так и ежегодно;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</w:t>
      </w:r>
      <w:r w:rsidRPr="00367D99">
        <w:rPr>
          <w:rFonts w:ascii="Times New Roman" w:hAnsi="Times New Roman" w:cs="Times New Roman"/>
          <w:sz w:val="28"/>
          <w:szCs w:val="28"/>
        </w:rPr>
        <w:t xml:space="preserve">сение на рассмотрение Совета школы вопросов, касающихся образовательного процесса, управленческой деятельности, педагогических кадров, совершенствования учебно-материальной базы. </w:t>
      </w:r>
    </w:p>
    <w:p w:rsidR="006C0393" w:rsidRPr="00367D99" w:rsidRDefault="006C0393" w:rsidP="006C0393">
      <w:pPr>
        <w:shd w:val="clear" w:color="auto" w:fill="FFFFFF"/>
        <w:ind w:left="-850" w:hanging="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Административный совет собирается на свои заседания не реже одного раза в неделю</w:t>
      </w:r>
      <w:r w:rsidRPr="00F647CB">
        <w:rPr>
          <w:rFonts w:ascii="Times New Roman" w:hAnsi="Times New Roman" w:cs="Times New Roman"/>
          <w:sz w:val="28"/>
          <w:szCs w:val="28"/>
        </w:rPr>
        <w:t>.</w:t>
      </w:r>
      <w:r w:rsidRPr="00F647C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F647CB">
        <w:rPr>
          <w:rFonts w:ascii="Times New Roman" w:hAnsi="Times New Roman" w:cs="Times New Roman"/>
          <w:sz w:val="28"/>
          <w:szCs w:val="28"/>
        </w:rPr>
        <w:t xml:space="preserve">Административный совет </w:t>
      </w:r>
      <w:r w:rsidRPr="00F647CB">
        <w:rPr>
          <w:rFonts w:ascii="Times New Roman" w:eastAsia="Times New Roman" w:hAnsi="Times New Roman" w:cs="Times New Roman"/>
          <w:spacing w:val="4"/>
          <w:sz w:val="28"/>
          <w:szCs w:val="28"/>
        </w:rPr>
        <w:t>действует на постоянной основе.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 xml:space="preserve"> В Школе действует созданный на добровольной основе орган детского самоуправления - Совет старшеклассников, который является выборным представительным органом, члены которого избираются на классных собраниях 8-11 классов в количестве двух обучающихся от класса.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Члены Совета старшеклассников на заседании избирают председателя и секретаря.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 xml:space="preserve"> Совет старшеклассников является связующим звеном между коллективом обучающихся и педаго</w:t>
      </w:r>
      <w:r>
        <w:rPr>
          <w:rFonts w:ascii="Times New Roman" w:hAnsi="Times New Roman" w:cs="Times New Roman"/>
          <w:sz w:val="28"/>
          <w:szCs w:val="28"/>
        </w:rPr>
        <w:t>гическим коллективом Школы</w:t>
      </w:r>
      <w:r w:rsidRPr="00367D99">
        <w:rPr>
          <w:rFonts w:ascii="Times New Roman" w:hAnsi="Times New Roman" w:cs="Times New Roman"/>
          <w:sz w:val="28"/>
          <w:szCs w:val="28"/>
        </w:rPr>
        <w:t>.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 xml:space="preserve">К компетенции Совета старшеклассников относится: </w:t>
      </w:r>
    </w:p>
    <w:p w:rsidR="006C0393" w:rsidRPr="00367D99" w:rsidRDefault="006C0393" w:rsidP="006C0393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 избирание членов от обучающихся в Совет школы;</w:t>
      </w:r>
    </w:p>
    <w:p w:rsidR="006C0393" w:rsidRPr="00367D99" w:rsidRDefault="006C0393" w:rsidP="006C0393">
      <w:pPr>
        <w:tabs>
          <w:tab w:val="num" w:pos="540"/>
        </w:tabs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 доведение до сведения администрации Школы пожеланий и просьб обучающихся об организации воспитательной работы;</w:t>
      </w:r>
    </w:p>
    <w:p w:rsidR="006C0393" w:rsidRPr="00367D99" w:rsidRDefault="006C0393" w:rsidP="006C0393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 xml:space="preserve">- принятие  участия в подготовке и проведении внеклассного досуга </w:t>
      </w:r>
      <w:proofErr w:type="gramStart"/>
      <w:r w:rsidRPr="00367D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7D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0393" w:rsidRPr="00367D99" w:rsidRDefault="006C0393" w:rsidP="006C0393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 xml:space="preserve">- разработка плана проведения ученических мероприятий, </w:t>
      </w:r>
      <w:proofErr w:type="gramStart"/>
      <w:r w:rsidRPr="00367D99">
        <w:rPr>
          <w:rFonts w:ascii="Times New Roman" w:hAnsi="Times New Roman" w:cs="Times New Roman"/>
          <w:sz w:val="28"/>
          <w:szCs w:val="28"/>
        </w:rPr>
        <w:t>представляемый</w:t>
      </w:r>
      <w:proofErr w:type="gramEnd"/>
      <w:r w:rsidRPr="00367D99">
        <w:rPr>
          <w:rFonts w:ascii="Times New Roman" w:hAnsi="Times New Roman" w:cs="Times New Roman"/>
          <w:sz w:val="28"/>
          <w:szCs w:val="28"/>
        </w:rPr>
        <w:t xml:space="preserve"> на утверждение директору;</w:t>
      </w:r>
    </w:p>
    <w:p w:rsidR="006C0393" w:rsidRPr="00367D99" w:rsidRDefault="006C0393" w:rsidP="006C0393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 принятие  участия в решении вопросов, затрагивающих интересы и права обучающихся;</w:t>
      </w:r>
    </w:p>
    <w:p w:rsidR="006C0393" w:rsidRPr="00367D99" w:rsidRDefault="006C0393" w:rsidP="006C0393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 помощь в поддержании дисциплины и порядка в Школе;</w:t>
      </w:r>
    </w:p>
    <w:p w:rsidR="006C0393" w:rsidRPr="00367D99" w:rsidRDefault="006C0393" w:rsidP="006C0393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 участие в организации дежурства во время проведения общешкольных мероприятий;</w:t>
      </w:r>
    </w:p>
    <w:p w:rsidR="006C0393" w:rsidRPr="00367D99" w:rsidRDefault="006C0393" w:rsidP="006C0393">
      <w:pPr>
        <w:shd w:val="clear" w:color="auto" w:fill="FFFFFF"/>
        <w:tabs>
          <w:tab w:val="left" w:pos="245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 xml:space="preserve">-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поддержание чистоты и порядка в Школе, на школьном дворе;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br/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- соблюдение требований о едином стиле одежды;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   культурно-досуговых    мероприятий,    мероприятий,    направленных    на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формирование здорового образа жизни;</w:t>
      </w:r>
    </w:p>
    <w:p w:rsidR="006C0393" w:rsidRPr="00F647CB" w:rsidRDefault="006C0393" w:rsidP="006C0393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 xml:space="preserve">Заседания Совета старшеклассников считаются правомочными, если на заседании присутствует </w:t>
      </w:r>
      <w:r w:rsidRPr="00F647CB">
        <w:rPr>
          <w:rFonts w:ascii="Times New Roman" w:hAnsi="Times New Roman" w:cs="Times New Roman"/>
          <w:sz w:val="28"/>
          <w:szCs w:val="28"/>
        </w:rPr>
        <w:t>не менее половины его членов, решения принимаются простым большинством присутствующих на заседании.</w:t>
      </w:r>
    </w:p>
    <w:p w:rsidR="006C0393" w:rsidRPr="00F647CB" w:rsidRDefault="006C0393" w:rsidP="006C0393">
      <w:pPr>
        <w:shd w:val="clear" w:color="auto" w:fill="FFFFFF"/>
        <w:ind w:left="-851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Срок полномочий</w:t>
      </w:r>
      <w:r w:rsidRPr="00F647CB">
        <w:rPr>
          <w:rFonts w:ascii="Times New Roman" w:hAnsi="Times New Roman" w:cs="Times New Roman"/>
          <w:sz w:val="28"/>
          <w:szCs w:val="28"/>
        </w:rPr>
        <w:t xml:space="preserve"> Совета старшеклассников составляет 1 год.</w:t>
      </w:r>
    </w:p>
    <w:p w:rsidR="006C0393" w:rsidRPr="00F647CB" w:rsidRDefault="006C0393" w:rsidP="006C0393">
      <w:pPr>
        <w:shd w:val="clear" w:color="auto" w:fill="FFFFFF"/>
        <w:tabs>
          <w:tab w:val="left" w:pos="374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Pr="00F647C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Школе наряду с должностями педагогических работников, предусматриваются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должности </w:t>
      </w:r>
      <w:r w:rsidRPr="00F647CB">
        <w:rPr>
          <w:rFonts w:ascii="Times New Roman" w:eastAsia="Times New Roman" w:hAnsi="Times New Roman" w:cs="Times New Roman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тративно-управленческих, обслуживающих</w:t>
      </w: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иных работников, осуществляю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щих вспомогательные функции. Наименование должностей </w:t>
      </w: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работников, осуществляю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щих вспомогательные функции,</w:t>
      </w:r>
      <w:r w:rsidRPr="00595D3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устанавливается  штатным расписанием Школы.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</w:p>
    <w:p w:rsidR="006C0393" w:rsidRPr="00F647CB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Работники, осуществляющие вспомогательные функции в Школе, обязаны:</w:t>
      </w:r>
    </w:p>
    <w:p w:rsidR="006C0393" w:rsidRPr="00F647CB" w:rsidRDefault="006C0393" w:rsidP="006C0393">
      <w:pPr>
        <w:numPr>
          <w:ilvl w:val="0"/>
          <w:numId w:val="3"/>
        </w:numPr>
        <w:shd w:val="clear" w:color="auto" w:fill="FFFFFF"/>
        <w:tabs>
          <w:tab w:val="left" w:pos="11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соблюдать правила внутреннего трудового распорядка Школы;</w:t>
      </w:r>
    </w:p>
    <w:p w:rsidR="006C0393" w:rsidRPr="00F647CB" w:rsidRDefault="006C0393" w:rsidP="006C0393">
      <w:pPr>
        <w:numPr>
          <w:ilvl w:val="0"/>
          <w:numId w:val="3"/>
        </w:numPr>
        <w:shd w:val="clear" w:color="auto" w:fill="FFFFFF"/>
        <w:tabs>
          <w:tab w:val="left" w:pos="11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правила по охране труда и пожарной безопасности.</w:t>
      </w:r>
    </w:p>
    <w:p w:rsidR="006C0393" w:rsidRPr="00F647CB" w:rsidRDefault="006C0393" w:rsidP="006C0393">
      <w:pPr>
        <w:numPr>
          <w:ilvl w:val="0"/>
          <w:numId w:val="3"/>
        </w:numPr>
        <w:shd w:val="clear" w:color="auto" w:fill="FFFFFF"/>
        <w:tabs>
          <w:tab w:val="left" w:pos="11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осуществлять свою трудовую деятельность в соответствии с трудовым договором.</w:t>
      </w:r>
    </w:p>
    <w:p w:rsidR="006C0393" w:rsidRPr="00F647CB" w:rsidRDefault="006C0393" w:rsidP="006C0393">
      <w:pPr>
        <w:numPr>
          <w:ilvl w:val="0"/>
          <w:numId w:val="3"/>
        </w:numPr>
        <w:shd w:val="clear" w:color="auto" w:fill="FFFFFF"/>
        <w:tabs>
          <w:tab w:val="left" w:pos="11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добросовестно и творчески подходить к исполнению своих обязанностей.</w:t>
      </w:r>
    </w:p>
    <w:p w:rsidR="006C0393" w:rsidRPr="00F647CB" w:rsidRDefault="006C0393" w:rsidP="006C0393">
      <w:pPr>
        <w:numPr>
          <w:ilvl w:val="0"/>
          <w:numId w:val="3"/>
        </w:numPr>
        <w:shd w:val="clear" w:color="auto" w:fill="FFFFFF"/>
        <w:tabs>
          <w:tab w:val="left" w:pos="11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выполнять установленные нормы труда;</w:t>
      </w:r>
    </w:p>
    <w:p w:rsidR="006C0393" w:rsidRPr="00F647CB" w:rsidRDefault="006C0393" w:rsidP="006C0393">
      <w:pPr>
        <w:numPr>
          <w:ilvl w:val="0"/>
          <w:numId w:val="3"/>
        </w:numPr>
        <w:shd w:val="clear" w:color="auto" w:fill="FFFFFF"/>
        <w:tabs>
          <w:tab w:val="left" w:pos="11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исполнять приказы, распоряжения и поручения руководства Школы;</w:t>
      </w:r>
    </w:p>
    <w:p w:rsidR="006C0393" w:rsidRPr="00F647CB" w:rsidRDefault="006C0393" w:rsidP="006C0393">
      <w:pPr>
        <w:numPr>
          <w:ilvl w:val="0"/>
          <w:numId w:val="4"/>
        </w:numPr>
        <w:shd w:val="clear" w:color="auto" w:fill="FFFFFF"/>
        <w:tabs>
          <w:tab w:val="left" w:pos="163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постоянно поддерживать и повышать уровень своей квалификации, необходимый для </w:t>
      </w:r>
      <w:r w:rsidRPr="00F647CB">
        <w:rPr>
          <w:rFonts w:ascii="Times New Roman" w:eastAsia="Times New Roman" w:hAnsi="Times New Roman" w:cs="Times New Roman"/>
          <w:spacing w:val="1"/>
          <w:sz w:val="28"/>
          <w:szCs w:val="28"/>
        </w:rPr>
        <w:t>исполнения трудовых обязанностей;</w:t>
      </w:r>
    </w:p>
    <w:p w:rsidR="006C0393" w:rsidRDefault="006C0393" w:rsidP="006C0393">
      <w:pPr>
        <w:numPr>
          <w:ilvl w:val="0"/>
          <w:numId w:val="4"/>
        </w:numPr>
        <w:shd w:val="clear" w:color="auto" w:fill="FFFFFF"/>
        <w:tabs>
          <w:tab w:val="left" w:pos="163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647CB">
        <w:rPr>
          <w:rFonts w:ascii="Times New Roman" w:eastAsia="Times New Roman" w:hAnsi="Times New Roman" w:cs="Times New Roman"/>
          <w:spacing w:val="4"/>
          <w:sz w:val="28"/>
          <w:szCs w:val="28"/>
        </w:rPr>
        <w:t>незамедлительно сообщить директору образовательного</w:t>
      </w:r>
      <w:r w:rsidRPr="00367D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учреждения о возникновении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ситуации, представляющей угрозу жизни и здоровью людей, сохранности имущества образовательной организации.</w:t>
      </w:r>
    </w:p>
    <w:p w:rsidR="006C0393" w:rsidRPr="001209D4" w:rsidRDefault="006C0393" w:rsidP="006C0393">
      <w:pPr>
        <w:shd w:val="clear" w:color="auto" w:fill="FFFFFF"/>
        <w:tabs>
          <w:tab w:val="left" w:pos="163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209D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Работники,   осуществляющие  вспомогательные  функции   в  школе,   имеют  права  в </w:t>
      </w:r>
      <w:r w:rsidRPr="001209D4">
        <w:rPr>
          <w:rFonts w:ascii="Times New Roman" w:eastAsia="Times New Roman" w:hAnsi="Times New Roman" w:cs="Times New Roman"/>
          <w:spacing w:val="1"/>
          <w:sz w:val="28"/>
          <w:szCs w:val="28"/>
        </w:rPr>
        <w:t>пределах своей компетенции: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</w:t>
      </w:r>
      <w:r w:rsidRPr="00367D99">
        <w:rPr>
          <w:rFonts w:ascii="Times New Roman" w:hAnsi="Times New Roman" w:cs="Times New Roman"/>
          <w:sz w:val="28"/>
          <w:szCs w:val="28"/>
        </w:rPr>
        <w:tab/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давать обязательные распоряжения </w:t>
      </w:r>
      <w:proofErr w:type="gramStart"/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обучающимся</w:t>
      </w:r>
      <w:proofErr w:type="gramEnd"/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во время их нахождения в Школе;</w:t>
      </w:r>
    </w:p>
    <w:p w:rsidR="006C0393" w:rsidRPr="00367D99" w:rsidRDefault="006C0393" w:rsidP="006C0393">
      <w:pPr>
        <w:shd w:val="clear" w:color="auto" w:fill="FFFFFF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</w:t>
      </w:r>
      <w:r w:rsidRPr="00367D99">
        <w:rPr>
          <w:rFonts w:ascii="Times New Roman" w:hAnsi="Times New Roman" w:cs="Times New Roman"/>
          <w:sz w:val="28"/>
          <w:szCs w:val="28"/>
        </w:rPr>
        <w:tab/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на оборудование рабочего места по установленным нормам, обеспечивающим возможность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выполнения ими должностных обязанностей;</w:t>
      </w:r>
    </w:p>
    <w:p w:rsidR="006C0393" w:rsidRPr="00367D99" w:rsidRDefault="006C0393" w:rsidP="006C0393">
      <w:pPr>
        <w:shd w:val="clear" w:color="auto" w:fill="FFFFFF"/>
        <w:tabs>
          <w:tab w:val="left" w:pos="1310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>вносить  предложения   по  совершенствованию  работы  и  технического  обслуживания</w:t>
      </w: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:rsidR="006C0393" w:rsidRPr="00367D99" w:rsidRDefault="006C0393" w:rsidP="006C0393">
      <w:pPr>
        <w:shd w:val="clear" w:color="auto" w:fill="FFFFFF"/>
        <w:tabs>
          <w:tab w:val="left" w:pos="1243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hAnsi="Times New Roman" w:cs="Times New Roman"/>
          <w:sz w:val="28"/>
          <w:szCs w:val="28"/>
        </w:rPr>
        <w:t>-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 занятие должностей, предусмотренных частью 1 статьи 52 Федерального закона «Об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образовании    в    Российской    Федерации»,    отвечая    квалификационным    требованиям,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указанным в квалификационных справочниках, и (или) профессиональным стандартам.</w:t>
      </w:r>
    </w:p>
    <w:p w:rsidR="006C0393" w:rsidRPr="00367D99" w:rsidRDefault="006C0393" w:rsidP="006C0393">
      <w:pPr>
        <w:shd w:val="clear" w:color="auto" w:fill="FFFFFF"/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 неисполнение или ненадлежащее исполнение без уважительных причин Устава и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Правил внутреннего трудового распорядка Школы, законных распоряжений директора Школы и иных локальных нормативных актов, должностных обязанностей работники, </w:t>
      </w:r>
      <w:r w:rsidRPr="00367D9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осуществляющие вспомогательные функции в Школе, несут дисциплинарную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ответственность в порядке, определённом трудовым законодательством.</w:t>
      </w:r>
    </w:p>
    <w:p w:rsidR="006C0393" w:rsidRPr="00367D99" w:rsidRDefault="006C0393" w:rsidP="006C0393">
      <w:pPr>
        <w:shd w:val="clear" w:color="auto" w:fill="FFFFFF"/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За виновное причинение  Школе или участникам образовательного процесса ущерба в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связи с исполнением (неисполнением) своих должностных обязанностей работники, </w:t>
      </w:r>
      <w:r w:rsidRPr="00367D99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осуществляющие вспомогательные функции в Школе, несут материальную 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>ответственность в порядке и в пределах, установленных трудовым и (или) гражданским законодательством.</w:t>
      </w:r>
    </w:p>
    <w:p w:rsidR="006C0393" w:rsidRPr="00367D99" w:rsidRDefault="006C0393" w:rsidP="006C0393">
      <w:pPr>
        <w:shd w:val="clear" w:color="auto" w:fill="FFFFFF"/>
        <w:ind w:left="-851"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67D99">
        <w:rPr>
          <w:rFonts w:ascii="Times New Roman" w:eastAsia="Times New Roman" w:hAnsi="Times New Roman" w:cs="Times New Roman"/>
          <w:sz w:val="28"/>
          <w:szCs w:val="28"/>
        </w:rPr>
        <w:t xml:space="preserve">рава, обязанности и ответственность работников, осуществляющих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вспомогательные функции, отражены в квалификационных характеристиках должностей </w:t>
      </w:r>
      <w:r w:rsidRPr="00367D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работников образования, правилах внутреннего трудового распорядка, должностных </w:t>
      </w:r>
      <w:r w:rsidRPr="00367D99">
        <w:rPr>
          <w:rFonts w:ascii="Times New Roman" w:eastAsia="Times New Roman" w:hAnsi="Times New Roman" w:cs="Times New Roman"/>
          <w:spacing w:val="1"/>
          <w:sz w:val="28"/>
          <w:szCs w:val="28"/>
        </w:rPr>
        <w:t>инструкциях и трудовых договорах.</w:t>
      </w:r>
    </w:p>
    <w:p w:rsidR="00A72147" w:rsidRDefault="00A72147"/>
    <w:sectPr w:rsidR="00A7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3EC85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32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93"/>
    <w:rsid w:val="006C0393"/>
    <w:rsid w:val="00A7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93"/>
    <w:pPr>
      <w:ind w:left="720"/>
      <w:contextualSpacing/>
    </w:pPr>
  </w:style>
  <w:style w:type="paragraph" w:styleId="a4">
    <w:name w:val="List"/>
    <w:basedOn w:val="a"/>
    <w:uiPriority w:val="99"/>
    <w:semiHidden/>
    <w:unhideWhenUsed/>
    <w:rsid w:val="006C0393"/>
    <w:pPr>
      <w:ind w:left="283" w:hanging="283"/>
      <w:contextualSpacing/>
    </w:pPr>
  </w:style>
  <w:style w:type="paragraph" w:customStyle="1" w:styleId="Default">
    <w:name w:val="Default"/>
    <w:rsid w:val="006C03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93"/>
    <w:pPr>
      <w:ind w:left="720"/>
      <w:contextualSpacing/>
    </w:pPr>
  </w:style>
  <w:style w:type="paragraph" w:styleId="a4">
    <w:name w:val="List"/>
    <w:basedOn w:val="a"/>
    <w:uiPriority w:val="99"/>
    <w:semiHidden/>
    <w:unhideWhenUsed/>
    <w:rsid w:val="006C0393"/>
    <w:pPr>
      <w:ind w:left="283" w:hanging="283"/>
      <w:contextualSpacing/>
    </w:pPr>
  </w:style>
  <w:style w:type="paragraph" w:customStyle="1" w:styleId="Default">
    <w:name w:val="Default"/>
    <w:rsid w:val="006C03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254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5312</Words>
  <Characters>30282</Characters>
  <Application>Microsoft Office Word</Application>
  <DocSecurity>0</DocSecurity>
  <Lines>252</Lines>
  <Paragraphs>71</Paragraphs>
  <ScaleCrop>false</ScaleCrop>
  <Company/>
  <LinksUpToDate>false</LinksUpToDate>
  <CharactersWithSpaces>35523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2016-03-15T14:18:00Z</dcterms:created>
  <dcterms:modified xsi:type="dcterms:W3CDTF">2016-03-15T14:20:00Z</dcterms:modified>
</cp:coreProperties>
</file>