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5152" w14:textId="77777777" w:rsidR="00D86C68" w:rsidRPr="00F75558" w:rsidRDefault="00D86C68" w:rsidP="00D86C68">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r w:rsidRPr="00932794">
        <w:rPr>
          <w:rFonts w:ascii="Times New Roman" w:eastAsia="Times New Roman" w:hAnsi="Times New Roman" w:cs="Times New Roman"/>
          <w:b/>
          <w:bCs/>
          <w:color w:val="000000"/>
          <w:sz w:val="48"/>
          <w:szCs w:val="48"/>
          <w:lang w:eastAsia="ru-RU"/>
        </w:rPr>
        <w:t>Правила поведения на водоемах в весенний период</w:t>
      </w:r>
      <w:r w:rsidRPr="00F75558">
        <w:rPr>
          <w:rFonts w:ascii="Times New Roman" w:eastAsia="Times New Roman" w:hAnsi="Times New Roman" w:cs="Times New Roman"/>
          <w:b/>
          <w:bCs/>
          <w:color w:val="000000"/>
          <w:sz w:val="48"/>
          <w:szCs w:val="48"/>
          <w:lang w:eastAsia="ru-RU"/>
        </w:rPr>
        <w:t>!</w:t>
      </w:r>
    </w:p>
    <w:p w14:paraId="0B0AAE87" w14:textId="77777777" w:rsidR="00D86C68" w:rsidRDefault="00D86C68" w:rsidP="00D86C6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14:paraId="33D62E8F"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F75558">
        <w:rPr>
          <w:noProof/>
          <w:sz w:val="28"/>
          <w:szCs w:val="28"/>
        </w:rPr>
        <w:drawing>
          <wp:anchor distT="0" distB="0" distL="114300" distR="114300" simplePos="0" relativeHeight="251659264" behindDoc="0" locked="0" layoutInCell="1" allowOverlap="1" wp14:anchorId="311C07B8" wp14:editId="1B60E0E8">
            <wp:simplePos x="0" y="0"/>
            <wp:positionH relativeFrom="column">
              <wp:posOffset>1690</wp:posOffset>
            </wp:positionH>
            <wp:positionV relativeFrom="paragraph">
              <wp:posOffset>2781</wp:posOffset>
            </wp:positionV>
            <wp:extent cx="2234485" cy="14899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34485" cy="148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794">
        <w:rPr>
          <w:rFonts w:ascii="Times New Roman" w:eastAsia="Times New Roman" w:hAnsi="Times New Roman" w:cs="Times New Roman"/>
          <w:color w:val="000000"/>
          <w:sz w:val="28"/>
          <w:szCs w:val="28"/>
          <w:lang w:eastAsia="ru-RU"/>
        </w:rPr>
        <w:t>Сейчас необходимо помнить, что весенний лед очень коварен, солнце и туман задолго до вскрытия водоемов делают его пористым, рыхлым, хотя внешне он выглядит крепким. Такой лед не способен выдержать вес человека, не говоря уже о транспортных средствах.</w:t>
      </w:r>
    </w:p>
    <w:p w14:paraId="3AC502A9" w14:textId="77777777" w:rsidR="00D86C68" w:rsidRPr="00932794" w:rsidRDefault="00D86C68" w:rsidP="00D86C68">
      <w:pPr>
        <w:shd w:val="clear" w:color="auto" w:fill="FFFFFF"/>
        <w:spacing w:after="0" w:line="240" w:lineRule="auto"/>
        <w:ind w:firstLine="708"/>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Период половодья требует от нас порядка, осторожности и соблюдения правил безопасности поведения на льду и воде. Несмотря на все меры, принимаемые властями и службами, каждый человек сам отвечает за свою жизнь и безопасность на водных объектах.</w:t>
      </w:r>
    </w:p>
    <w:p w14:paraId="3303D7A6" w14:textId="77777777" w:rsidR="00D86C68" w:rsidRPr="00932794" w:rsidRDefault="00D86C68" w:rsidP="00D86C68">
      <w:pPr>
        <w:shd w:val="clear" w:color="auto" w:fill="FFFFFF"/>
        <w:spacing w:after="0" w:line="240" w:lineRule="auto"/>
        <w:ind w:firstLine="708"/>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Нельзя выходить на водоемы при образовании ледяных заторов. Не пользуйтесь не санкционированными переходами по льду. Опасно находиться на весеннем льду водохранилищ.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w:t>
      </w:r>
    </w:p>
    <w:p w14:paraId="3574D55F"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b/>
          <w:bCs/>
          <w:color w:val="000000"/>
          <w:sz w:val="28"/>
          <w:szCs w:val="28"/>
          <w:lang w:eastAsia="ru-RU"/>
        </w:rPr>
        <w:t>Поэтому</w:t>
      </w:r>
      <w:r w:rsidRPr="00932794">
        <w:rPr>
          <w:rFonts w:ascii="Times New Roman" w:eastAsia="Times New Roman" w:hAnsi="Times New Roman" w:cs="Times New Roman"/>
          <w:color w:val="000000"/>
          <w:sz w:val="28"/>
          <w:szCs w:val="28"/>
          <w:lang w:eastAsia="ru-RU"/>
        </w:rPr>
        <w:t> </w:t>
      </w:r>
      <w:r w:rsidRPr="00932794">
        <w:rPr>
          <w:rFonts w:ascii="Times New Roman" w:eastAsia="Times New Roman" w:hAnsi="Times New Roman" w:cs="Times New Roman"/>
          <w:b/>
          <w:bCs/>
          <w:color w:val="000000"/>
          <w:sz w:val="28"/>
          <w:szCs w:val="28"/>
          <w:lang w:eastAsia="ru-RU"/>
        </w:rPr>
        <w:t>не</w:t>
      </w:r>
      <w:r w:rsidRPr="00932794">
        <w:rPr>
          <w:rFonts w:ascii="Times New Roman" w:eastAsia="Times New Roman" w:hAnsi="Times New Roman" w:cs="Times New Roman"/>
          <w:color w:val="000000"/>
          <w:sz w:val="28"/>
          <w:szCs w:val="28"/>
          <w:lang w:eastAsia="ru-RU"/>
        </w:rPr>
        <w:t> </w:t>
      </w:r>
      <w:r w:rsidRPr="00932794">
        <w:rPr>
          <w:rFonts w:ascii="Times New Roman" w:eastAsia="Times New Roman" w:hAnsi="Times New Roman" w:cs="Times New Roman"/>
          <w:b/>
          <w:bCs/>
          <w:color w:val="000000"/>
          <w:sz w:val="28"/>
          <w:szCs w:val="28"/>
          <w:lang w:eastAsia="ru-RU"/>
        </w:rPr>
        <w:t>следует</w:t>
      </w:r>
      <w:r w:rsidRPr="00932794">
        <w:rPr>
          <w:rFonts w:ascii="Times New Roman" w:eastAsia="Times New Roman" w:hAnsi="Times New Roman" w:cs="Times New Roman"/>
          <w:color w:val="000000"/>
          <w:sz w:val="28"/>
          <w:szCs w:val="28"/>
          <w:lang w:eastAsia="ru-RU"/>
        </w:rPr>
        <w:t> </w:t>
      </w:r>
      <w:r w:rsidRPr="00932794">
        <w:rPr>
          <w:rFonts w:ascii="Times New Roman" w:eastAsia="Times New Roman" w:hAnsi="Times New Roman" w:cs="Times New Roman"/>
          <w:b/>
          <w:bCs/>
          <w:color w:val="000000"/>
          <w:sz w:val="28"/>
          <w:szCs w:val="28"/>
          <w:lang w:eastAsia="ru-RU"/>
        </w:rPr>
        <w:t>забывать</w:t>
      </w:r>
      <w:r w:rsidRPr="00932794">
        <w:rPr>
          <w:rFonts w:ascii="Times New Roman" w:eastAsia="Times New Roman" w:hAnsi="Times New Roman" w:cs="Times New Roman"/>
          <w:color w:val="000000"/>
          <w:sz w:val="28"/>
          <w:szCs w:val="28"/>
          <w:lang w:eastAsia="ru-RU"/>
        </w:rPr>
        <w:t>:</w:t>
      </w:r>
    </w:p>
    <w:p w14:paraId="5E2A5DB9"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на весеннем льду легко провалиться;</w:t>
      </w:r>
    </w:p>
    <w:p w14:paraId="1A5A7599"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быстрее всего процесс распада льда происходит у берегов;</w:t>
      </w:r>
    </w:p>
    <w:p w14:paraId="1B5E3DEF"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весенний лед, покрытый снегом, быстро превращается в рыхлую массу.</w:t>
      </w:r>
    </w:p>
    <w:p w14:paraId="097ABB04"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b/>
          <w:bCs/>
          <w:color w:val="000000"/>
          <w:sz w:val="28"/>
          <w:szCs w:val="28"/>
          <w:lang w:eastAsia="ru-RU"/>
        </w:rPr>
        <w:t> В период весеннего паводка и ледохода запрещается:</w:t>
      </w:r>
    </w:p>
    <w:p w14:paraId="44653CFA"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выходить в весенний период на водоемы;  </w:t>
      </w:r>
    </w:p>
    <w:p w14:paraId="7AE12952"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переправляться через реку в период ледохода;</w:t>
      </w:r>
    </w:p>
    <w:p w14:paraId="2AFB1B36"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подходить близко к реке в местах затора льда,</w:t>
      </w:r>
    </w:p>
    <w:p w14:paraId="7E4FBA29"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стоять на обрывистом берегу, подвергающемуся разливу и обвалу;</w:t>
      </w:r>
    </w:p>
    <w:p w14:paraId="53A5A50A"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собираться на мостиках, плотинах и запрудах;</w:t>
      </w:r>
    </w:p>
    <w:p w14:paraId="14B94B13"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приближаться к ледяным заторам,</w:t>
      </w:r>
    </w:p>
    <w:p w14:paraId="2381D499"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отталкивать льдины от берегов,</w:t>
      </w:r>
    </w:p>
    <w:p w14:paraId="46C5AA01"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измерять глубину реки или любого водоема,</w:t>
      </w:r>
    </w:p>
    <w:p w14:paraId="2817B996"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8"/>
          <w:szCs w:val="28"/>
          <w:lang w:eastAsia="ru-RU"/>
        </w:rPr>
      </w:pPr>
      <w:r w:rsidRPr="00932794">
        <w:rPr>
          <w:rFonts w:ascii="Times New Roman" w:eastAsia="Times New Roman" w:hAnsi="Times New Roman" w:cs="Times New Roman"/>
          <w:color w:val="000000"/>
          <w:sz w:val="28"/>
          <w:szCs w:val="28"/>
          <w:lang w:eastAsia="ru-RU"/>
        </w:rPr>
        <w:t>- ходить по льдинам и кататься на них.,</w:t>
      </w:r>
    </w:p>
    <w:p w14:paraId="31378570" w14:textId="77777777" w:rsidR="00D86C68" w:rsidRPr="00F75558" w:rsidRDefault="00D86C68" w:rsidP="00D86C68">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r w:rsidRPr="00932794">
        <w:rPr>
          <w:rFonts w:ascii="Times New Roman" w:eastAsia="Times New Roman" w:hAnsi="Times New Roman" w:cs="Times New Roman"/>
          <w:color w:val="000000"/>
          <w:sz w:val="28"/>
          <w:szCs w:val="28"/>
          <w:lang w:eastAsia="ru-RU"/>
        </w:rPr>
        <w:t>- </w:t>
      </w:r>
      <w:r w:rsidRPr="00932794">
        <w:rPr>
          <w:rFonts w:ascii="Times New Roman" w:eastAsia="Times New Roman" w:hAnsi="Times New Roman" w:cs="Times New Roman"/>
          <w:b/>
          <w:bCs/>
          <w:i/>
          <w:iCs/>
          <w:color w:val="000000"/>
          <w:sz w:val="28"/>
          <w:szCs w:val="28"/>
          <w:lang w:eastAsia="ru-RU"/>
        </w:rPr>
        <w:t>кататься на горках, выходящих на водные объекты.</w:t>
      </w:r>
    </w:p>
    <w:p w14:paraId="3A06DA47" w14:textId="77777777" w:rsidR="00D86C68" w:rsidRPr="00932794" w:rsidRDefault="00D86C68" w:rsidP="00D86C68">
      <w:pPr>
        <w:shd w:val="clear" w:color="auto" w:fill="FFFFFF"/>
        <w:spacing w:after="0" w:line="240" w:lineRule="auto"/>
        <w:jc w:val="both"/>
        <w:rPr>
          <w:rFonts w:ascii="Calibri" w:eastAsia="Times New Roman" w:hAnsi="Calibri" w:cs="Calibri"/>
          <w:color w:val="000000"/>
          <w:sz w:val="24"/>
          <w:szCs w:val="24"/>
          <w:lang w:eastAsia="ru-RU"/>
        </w:rPr>
      </w:pPr>
    </w:p>
    <w:p w14:paraId="33F09F4C" w14:textId="77777777" w:rsidR="00D86C68" w:rsidRDefault="00D86C68" w:rsidP="00D86C68">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r w:rsidRPr="00D86C68">
        <w:rPr>
          <w:rFonts w:ascii="Times New Roman" w:eastAsia="Times New Roman" w:hAnsi="Times New Roman" w:cs="Times New Roman"/>
          <w:b/>
          <w:bCs/>
          <w:color w:val="FF0000"/>
          <w:sz w:val="44"/>
          <w:szCs w:val="44"/>
          <w:lang w:eastAsia="ru-RU"/>
        </w:rPr>
        <w:t>Будьте осторожны на водных объектах в весенний период!</w:t>
      </w:r>
    </w:p>
    <w:p w14:paraId="5784AA05" w14:textId="77777777" w:rsidR="00152C0A" w:rsidRDefault="00152C0A">
      <w:bookmarkStart w:id="0" w:name="_GoBack"/>
      <w:bookmarkEnd w:id="0"/>
    </w:p>
    <w:sectPr w:rsidR="00152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C1"/>
    <w:rsid w:val="00152C0A"/>
    <w:rsid w:val="007B72C1"/>
    <w:rsid w:val="00D8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2306A-6ABD-4FEF-9DB5-3A67B035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6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2021-03-10T07:47:00Z</dcterms:created>
  <dcterms:modified xsi:type="dcterms:W3CDTF">2021-03-10T07:48:00Z</dcterms:modified>
</cp:coreProperties>
</file>