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C4D2" w14:textId="77777777" w:rsidR="00AB31D5" w:rsidRDefault="00AB31D5" w:rsidP="00AB3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5428688"/>
      <w:r w:rsidRPr="00AB31D5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AB31D5">
        <w:rPr>
          <w:rFonts w:ascii="Times New Roman" w:hAnsi="Times New Roman" w:cs="Times New Roman"/>
          <w:b/>
          <w:sz w:val="28"/>
          <w:szCs w:val="28"/>
        </w:rPr>
        <w:t xml:space="preserve"> правилах безопасности на </w:t>
      </w:r>
    </w:p>
    <w:p w14:paraId="0928761B" w14:textId="779766C0" w:rsidR="009A47A3" w:rsidRDefault="00AB31D5" w:rsidP="00AB3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D5">
        <w:rPr>
          <w:rFonts w:ascii="Times New Roman" w:hAnsi="Times New Roman" w:cs="Times New Roman"/>
          <w:b/>
          <w:sz w:val="28"/>
          <w:szCs w:val="28"/>
        </w:rPr>
        <w:t>детских площадках!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90C14A" w14:textId="77777777" w:rsidR="00AB31D5" w:rsidRDefault="00AB31D5">
      <w:pPr>
        <w:rPr>
          <w:rFonts w:ascii="Times New Roman" w:hAnsi="Times New Roman" w:cs="Times New Roman"/>
          <w:b/>
          <w:sz w:val="28"/>
          <w:szCs w:val="28"/>
        </w:rPr>
      </w:pPr>
    </w:p>
    <w:p w14:paraId="42DE9CD5" w14:textId="3F23F8DC" w:rsidR="00AB31D5" w:rsidRDefault="00AB31D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FBC9DD" wp14:editId="02F3E07E">
            <wp:simplePos x="0" y="0"/>
            <wp:positionH relativeFrom="column">
              <wp:posOffset>3314</wp:posOffset>
            </wp:positionH>
            <wp:positionV relativeFrom="paragraph">
              <wp:posOffset>2631</wp:posOffset>
            </wp:positionV>
            <wp:extent cx="2696845" cy="1720850"/>
            <wp:effectExtent l="0" t="0" r="8255" b="0"/>
            <wp:wrapThrough wrapText="bothSides">
              <wp:wrapPolygon edited="0">
                <wp:start x="0" y="0"/>
                <wp:lineTo x="0" y="21281"/>
                <wp:lineTo x="21514" y="21281"/>
                <wp:lineTo x="21514" y="0"/>
                <wp:lineTo x="0" y="0"/>
              </wp:wrapPolygon>
            </wp:wrapThrough>
            <wp:docPr id="1" name="Рисунок 1" descr="https://s3-eu-west-1.amazonaws.com/uploads.playbaamboozle.com/uploads/images/175927/1618283078_4935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uploads.playbaamboozle.com/uploads/images/175927/1618283078_49359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2B1">
        <w:rPr>
          <w:rFonts w:ascii="Times New Roman" w:hAnsi="Times New Roman" w:cs="Times New Roman"/>
          <w:sz w:val="28"/>
          <w:szCs w:val="28"/>
        </w:rPr>
        <w:t>Не оставляйте маленьких детей одних на детской площадке! Несчастный случай может произойти за считанные секунды, даже если рядом</w:t>
      </w:r>
      <w:r w:rsidR="001C72B1" w:rsidRPr="001C72B1">
        <w:rPr>
          <w:rFonts w:ascii="Times New Roman" w:hAnsi="Times New Roman" w:cs="Times New Roman"/>
          <w:sz w:val="28"/>
          <w:szCs w:val="28"/>
        </w:rPr>
        <w:t xml:space="preserve"> </w:t>
      </w:r>
      <w:r w:rsidR="001C72B1">
        <w:rPr>
          <w:rFonts w:ascii="Times New Roman" w:hAnsi="Times New Roman" w:cs="Times New Roman"/>
          <w:sz w:val="28"/>
          <w:szCs w:val="28"/>
        </w:rPr>
        <w:t>взрослые</w:t>
      </w:r>
      <w:r w:rsidR="001C72B1">
        <w:rPr>
          <w:rFonts w:ascii="Times New Roman" w:hAnsi="Times New Roman" w:cs="Times New Roman"/>
          <w:sz w:val="28"/>
          <w:szCs w:val="28"/>
        </w:rPr>
        <w:t xml:space="preserve"> или старшие дети, поэтому необходимо постоянное присутствие взрослого рядом.</w:t>
      </w:r>
    </w:p>
    <w:p w14:paraId="620EE50A" w14:textId="707597A8" w:rsidR="001C72B1" w:rsidRDefault="001C72B1">
      <w:pPr>
        <w:rPr>
          <w:rFonts w:ascii="Times New Roman" w:hAnsi="Times New Roman" w:cs="Times New Roman"/>
          <w:sz w:val="28"/>
          <w:szCs w:val="28"/>
        </w:rPr>
      </w:pPr>
    </w:p>
    <w:p w14:paraId="6A47FEDE" w14:textId="3DBEDD2F" w:rsidR="001C72B1" w:rsidRDefault="001C72B1" w:rsidP="001C7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ОБУЧИТЕ РЕБЕНКА ПРАВИЛАМ БЕЗОПАСНОСТИ:</w:t>
      </w:r>
    </w:p>
    <w:p w14:paraId="5E3816FC" w14:textId="0507BFBE" w:rsidR="001C72B1" w:rsidRDefault="001C72B1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песочнице </w:t>
      </w:r>
      <w:r>
        <w:rPr>
          <w:rFonts w:ascii="Times New Roman" w:hAnsi="Times New Roman" w:cs="Times New Roman"/>
          <w:sz w:val="28"/>
          <w:szCs w:val="28"/>
        </w:rPr>
        <w:t>нельзя бросать песок в окружающих, подбрасывать его в верх или брать в рот, без разрешения брать чужие игрушки;</w:t>
      </w:r>
    </w:p>
    <w:p w14:paraId="59658FEF" w14:textId="77777777" w:rsidR="00845265" w:rsidRDefault="001C72B1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качелях </w:t>
      </w:r>
      <w:r>
        <w:rPr>
          <w:rFonts w:ascii="Times New Roman" w:hAnsi="Times New Roman" w:cs="Times New Roman"/>
          <w:sz w:val="28"/>
          <w:szCs w:val="28"/>
        </w:rPr>
        <w:t>при раскачивании крепко держаться за поручни, сидеть смирно. Нельзя спрыгивать с движущих качелей и обходить их стороной – могут ударить, если не успеть отбежать. Нельзя</w:t>
      </w:r>
      <w:r w:rsidR="00845265">
        <w:rPr>
          <w:rFonts w:ascii="Times New Roman" w:hAnsi="Times New Roman" w:cs="Times New Roman"/>
          <w:sz w:val="28"/>
          <w:szCs w:val="28"/>
        </w:rPr>
        <w:t xml:space="preserve"> вставать ногами на сиденье качелей – можно упасть головой;</w:t>
      </w:r>
    </w:p>
    <w:p w14:paraId="0036CC81" w14:textId="77777777" w:rsidR="00845265" w:rsidRDefault="00845265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горке </w:t>
      </w:r>
      <w:r>
        <w:rPr>
          <w:rFonts w:ascii="Times New Roman" w:hAnsi="Times New Roman" w:cs="Times New Roman"/>
          <w:sz w:val="28"/>
          <w:szCs w:val="28"/>
        </w:rPr>
        <w:t>подниматься нужно по очереди, не толкая других, спускаться только если никого нет внизу, после спуска сразу отбежать в сторону;</w:t>
      </w:r>
    </w:p>
    <w:p w14:paraId="4226C508" w14:textId="7B6D1219" w:rsidR="00845265" w:rsidRDefault="00845265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каруселях </w:t>
      </w:r>
      <w:r>
        <w:rPr>
          <w:rFonts w:ascii="Times New Roman" w:hAnsi="Times New Roman" w:cs="Times New Roman"/>
          <w:sz w:val="28"/>
          <w:szCs w:val="28"/>
        </w:rPr>
        <w:t>нельзя вставать ногами на сиденье во время движения, бежать по кругу, взявшись за одно сиденье, раскручивать пустую карусель – при резкой остановке можно получить удар следующим сиденьем.</w:t>
      </w:r>
    </w:p>
    <w:p w14:paraId="225C5593" w14:textId="77777777" w:rsidR="008B3D04" w:rsidRDefault="008B3D04" w:rsidP="008B3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3A2711" w14:textId="77777777" w:rsidR="00845265" w:rsidRPr="00845265" w:rsidRDefault="00845265" w:rsidP="00845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31FAB221" w14:textId="4E181BD3" w:rsidR="008B3D04" w:rsidRDefault="00845265" w:rsidP="008B3D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следите за передвижением ребенка по игровой площадке, это поможет избежать конфликтов и трагедий.</w:t>
      </w:r>
    </w:p>
    <w:p w14:paraId="5D201706" w14:textId="77777777" w:rsidR="001A3F43" w:rsidRDefault="008B3D04" w:rsidP="001A3F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577F17" wp14:editId="6DCAE2E7">
            <wp:simplePos x="0" y="0"/>
            <wp:positionH relativeFrom="column">
              <wp:posOffset>3314</wp:posOffset>
            </wp:positionH>
            <wp:positionV relativeFrom="paragraph">
              <wp:posOffset>-1094</wp:posOffset>
            </wp:positionV>
            <wp:extent cx="2082165" cy="1605963"/>
            <wp:effectExtent l="0" t="0" r="0" b="0"/>
            <wp:wrapNone/>
            <wp:docPr id="4" name="Рисунок 4" descr="https://i12.fotocdn.net/s118/1b7f4cda011c615c/public_pin_l/270494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2.fotocdn.net/s118/1b7f4cda011c615c/public_pin_l/2704942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60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6EABAB1" w14:textId="3E7F1ECD" w:rsidR="001A3F43" w:rsidRDefault="001A3F43" w:rsidP="001A3F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БУДЬТЕ ПРЕДЕЛЬНО </w:t>
      </w:r>
    </w:p>
    <w:p w14:paraId="01EBDCD4" w14:textId="2DCD83DA" w:rsidR="001A3F43" w:rsidRDefault="001A3F43" w:rsidP="001A3F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ВНИМАТЕЛЬНЫ!</w:t>
      </w:r>
    </w:p>
    <w:p w14:paraId="404812D2" w14:textId="2806C6DA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27075464" w14:textId="5F3D46D6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4CD356A9" w14:textId="62B05FD8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2359C221" w14:textId="17F8548E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ознакомлен(на): _____________ /_________________/</w:t>
      </w:r>
    </w:p>
    <w:p w14:paraId="2CD0941E" w14:textId="679889BE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 г.</w:t>
      </w:r>
    </w:p>
    <w:bookmarkEnd w:id="0"/>
    <w:p w14:paraId="6975DC80" w14:textId="77777777" w:rsidR="001A3F43" w:rsidRDefault="001A3F43" w:rsidP="001A3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для родителей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AB31D5">
        <w:rPr>
          <w:rFonts w:ascii="Times New Roman" w:hAnsi="Times New Roman" w:cs="Times New Roman"/>
          <w:b/>
          <w:sz w:val="28"/>
          <w:szCs w:val="28"/>
        </w:rPr>
        <w:t xml:space="preserve"> правилах безопасности на </w:t>
      </w:r>
    </w:p>
    <w:p w14:paraId="69991B86" w14:textId="77777777" w:rsidR="001A3F43" w:rsidRDefault="001A3F43" w:rsidP="001A3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D5">
        <w:rPr>
          <w:rFonts w:ascii="Times New Roman" w:hAnsi="Times New Roman" w:cs="Times New Roman"/>
          <w:b/>
          <w:sz w:val="28"/>
          <w:szCs w:val="28"/>
        </w:rPr>
        <w:t>детских площадках!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C1DBA4" w14:textId="77777777" w:rsidR="001A3F43" w:rsidRDefault="001A3F43" w:rsidP="001A3F43">
      <w:pPr>
        <w:rPr>
          <w:rFonts w:ascii="Times New Roman" w:hAnsi="Times New Roman" w:cs="Times New Roman"/>
          <w:b/>
          <w:sz w:val="28"/>
          <w:szCs w:val="28"/>
        </w:rPr>
      </w:pPr>
    </w:p>
    <w:p w14:paraId="7513F4FF" w14:textId="77777777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BA6237" wp14:editId="0B56B532">
            <wp:simplePos x="0" y="0"/>
            <wp:positionH relativeFrom="column">
              <wp:posOffset>3314</wp:posOffset>
            </wp:positionH>
            <wp:positionV relativeFrom="paragraph">
              <wp:posOffset>2631</wp:posOffset>
            </wp:positionV>
            <wp:extent cx="2696845" cy="1720850"/>
            <wp:effectExtent l="0" t="0" r="8255" b="0"/>
            <wp:wrapThrough wrapText="bothSides">
              <wp:wrapPolygon edited="0">
                <wp:start x="0" y="0"/>
                <wp:lineTo x="0" y="21281"/>
                <wp:lineTo x="21514" y="21281"/>
                <wp:lineTo x="21514" y="0"/>
                <wp:lineTo x="0" y="0"/>
              </wp:wrapPolygon>
            </wp:wrapThrough>
            <wp:docPr id="2" name="Рисунок 2" descr="https://s3-eu-west-1.amazonaws.com/uploads.playbaamboozle.com/uploads/images/175927/1618283078_4935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uploads.playbaamboozle.com/uploads/images/175927/1618283078_49359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Не оставляйте маленьких детей одних на детской площадке! Несчастный случай может произойти за считанные секунды, даже если рядом</w:t>
      </w:r>
      <w:r w:rsidRPr="001C7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взрослые или старшие дети, поэтому необходимо постоянное присутствие взрослого рядом.</w:t>
      </w:r>
    </w:p>
    <w:p w14:paraId="19AAD359" w14:textId="77777777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497AC8C9" w14:textId="77777777" w:rsidR="001A3F43" w:rsidRDefault="001A3F43" w:rsidP="001A3F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ОБУЧИТЕ РЕБЕНКА ПРАВИЛАМ БЕЗОПАСНОСТИ:</w:t>
      </w:r>
    </w:p>
    <w:p w14:paraId="06759D7E" w14:textId="77777777" w:rsidR="001A3F43" w:rsidRDefault="001A3F43" w:rsidP="001A3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песочнице </w:t>
      </w:r>
      <w:r>
        <w:rPr>
          <w:rFonts w:ascii="Times New Roman" w:hAnsi="Times New Roman" w:cs="Times New Roman"/>
          <w:sz w:val="28"/>
          <w:szCs w:val="28"/>
        </w:rPr>
        <w:t>нельзя бросать песок в окружающих, подбрасывать его в верх или брать в рот, без разрешения брать чужие игрушки;</w:t>
      </w:r>
    </w:p>
    <w:p w14:paraId="69278F69" w14:textId="77777777" w:rsidR="001A3F43" w:rsidRDefault="001A3F43" w:rsidP="001A3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качелях </w:t>
      </w:r>
      <w:r>
        <w:rPr>
          <w:rFonts w:ascii="Times New Roman" w:hAnsi="Times New Roman" w:cs="Times New Roman"/>
          <w:sz w:val="28"/>
          <w:szCs w:val="28"/>
        </w:rPr>
        <w:t>при раскачивании крепко держаться за поручни, сидеть смирно. Нельзя спрыгивать с движущих качелей и обходить их стороной – могут ударить, если не успеть отбежать. Нельзя вставать ногами на сиденье качелей – можно упасть головой;</w:t>
      </w:r>
    </w:p>
    <w:p w14:paraId="2DB5A888" w14:textId="77777777" w:rsidR="001A3F43" w:rsidRDefault="001A3F43" w:rsidP="001A3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горке </w:t>
      </w:r>
      <w:r>
        <w:rPr>
          <w:rFonts w:ascii="Times New Roman" w:hAnsi="Times New Roman" w:cs="Times New Roman"/>
          <w:sz w:val="28"/>
          <w:szCs w:val="28"/>
        </w:rPr>
        <w:t>подниматься нужно по очереди, не толкая других, спускаться только если никого нет внизу, после спуска сразу отбежать в сторону;</w:t>
      </w:r>
    </w:p>
    <w:p w14:paraId="2D0F26C6" w14:textId="77777777" w:rsidR="001A3F43" w:rsidRDefault="001A3F43" w:rsidP="001A3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каруселях </w:t>
      </w:r>
      <w:r>
        <w:rPr>
          <w:rFonts w:ascii="Times New Roman" w:hAnsi="Times New Roman" w:cs="Times New Roman"/>
          <w:sz w:val="28"/>
          <w:szCs w:val="28"/>
        </w:rPr>
        <w:t>нельзя вставать ногами на сиденье во время движения, бежать по кругу, взявшись за одно сиденье, раскручивать пустую карусель – при резкой остановке можно получить удар следующим сиденьем.</w:t>
      </w:r>
    </w:p>
    <w:p w14:paraId="394F4AB4" w14:textId="77777777" w:rsidR="001A3F43" w:rsidRDefault="001A3F43" w:rsidP="001A3F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F1ADE3" w14:textId="77777777" w:rsidR="001A3F43" w:rsidRPr="00845265" w:rsidRDefault="001A3F43" w:rsidP="001A3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1FA8B6C8" w14:textId="77777777" w:rsidR="001A3F43" w:rsidRDefault="001A3F43" w:rsidP="001A3F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следите за передвижением ребенка по игровой площадке, это поможет избежать конфликтов и трагедий.</w:t>
      </w:r>
    </w:p>
    <w:p w14:paraId="2678DDEA" w14:textId="77777777" w:rsidR="001A3F43" w:rsidRDefault="001A3F43" w:rsidP="001A3F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871F125" wp14:editId="663CD1D6">
            <wp:simplePos x="0" y="0"/>
            <wp:positionH relativeFrom="column">
              <wp:posOffset>3314</wp:posOffset>
            </wp:positionH>
            <wp:positionV relativeFrom="paragraph">
              <wp:posOffset>-1094</wp:posOffset>
            </wp:positionV>
            <wp:extent cx="2082165" cy="1605963"/>
            <wp:effectExtent l="0" t="0" r="0" b="0"/>
            <wp:wrapNone/>
            <wp:docPr id="5" name="Рисунок 5" descr="https://i12.fotocdn.net/s118/1b7f4cda011c615c/public_pin_l/270494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2.fotocdn.net/s118/1b7f4cda011c615c/public_pin_l/2704942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60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5E629E3" w14:textId="77777777" w:rsidR="001A3F43" w:rsidRDefault="001A3F43" w:rsidP="001A3F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БУДЬТЕ ПРЕДЕЛЬНО </w:t>
      </w:r>
    </w:p>
    <w:p w14:paraId="69E18EB4" w14:textId="77777777" w:rsidR="001A3F43" w:rsidRDefault="001A3F43" w:rsidP="001A3F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ВНИМАТЕЛЬНЫ!</w:t>
      </w:r>
    </w:p>
    <w:p w14:paraId="0D2C73CC" w14:textId="77777777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7D631BDE" w14:textId="77777777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5E310DC8" w14:textId="77777777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1AEA8E7F" w14:textId="77777777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ознакомлен(на): _____________ /_________________/</w:t>
      </w:r>
    </w:p>
    <w:p w14:paraId="336953A3" w14:textId="77777777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 г.</w:t>
      </w:r>
      <w:bookmarkStart w:id="1" w:name="_GoBack"/>
      <w:bookmarkEnd w:id="1"/>
    </w:p>
    <w:sectPr w:rsidR="001A3F43" w:rsidSect="001A3F43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A5CA8"/>
    <w:multiLevelType w:val="hybridMultilevel"/>
    <w:tmpl w:val="DBCA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FC"/>
    <w:rsid w:val="001A3F43"/>
    <w:rsid w:val="001C72B1"/>
    <w:rsid w:val="004606FC"/>
    <w:rsid w:val="00845265"/>
    <w:rsid w:val="008B3D04"/>
    <w:rsid w:val="009A47A3"/>
    <w:rsid w:val="00A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6802"/>
  <w15:chartTrackingRefBased/>
  <w15:docId w15:val="{05B735C8-10E2-40C3-9EC2-45EA6AB9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2021-06-24T03:17:00Z</dcterms:created>
  <dcterms:modified xsi:type="dcterms:W3CDTF">2021-06-24T04:05:00Z</dcterms:modified>
</cp:coreProperties>
</file>