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BFBA2" w14:textId="7AAD67B3" w:rsidR="00965208" w:rsidRP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028E9C" wp14:editId="5A27BB52">
            <wp:simplePos x="0" y="0"/>
            <wp:positionH relativeFrom="column">
              <wp:posOffset>3314</wp:posOffset>
            </wp:positionH>
            <wp:positionV relativeFrom="paragraph">
              <wp:posOffset>2209</wp:posOffset>
            </wp:positionV>
            <wp:extent cx="2312670" cy="2343630"/>
            <wp:effectExtent l="0" t="0" r="0" b="0"/>
            <wp:wrapThrough wrapText="bothSides">
              <wp:wrapPolygon edited="0">
                <wp:start x="0" y="0"/>
                <wp:lineTo x="0" y="21424"/>
                <wp:lineTo x="21351" y="21424"/>
                <wp:lineTo x="21351" y="0"/>
                <wp:lineTo x="0" y="0"/>
              </wp:wrapPolygon>
            </wp:wrapThrough>
            <wp:docPr id="2" name="Рисунок 2" descr="https://fs01.infourok.ru/images/doc/22/2856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infourok.ru/images/doc/22/28561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D2A">
        <w:rPr>
          <w:rFonts w:ascii="Times New Roman" w:hAnsi="Times New Roman" w:cs="Times New Roman"/>
          <w:b/>
          <w:i/>
          <w:sz w:val="36"/>
          <w:szCs w:val="36"/>
        </w:rPr>
        <w:t>ПАМЯТКА</w:t>
      </w:r>
    </w:p>
    <w:p w14:paraId="74120E3D" w14:textId="69703277" w:rsidR="007D0D2A" w:rsidRP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о правилах нахождения на</w:t>
      </w:r>
    </w:p>
    <w:p w14:paraId="08EF6436" w14:textId="5D7F60B2" w:rsidR="007D0D2A" w:rsidRP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объектах железнодорожного</w:t>
      </w:r>
    </w:p>
    <w:p w14:paraId="5AB28636" w14:textId="4C9D3EB7" w:rsid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транспорта</w:t>
      </w:r>
    </w:p>
    <w:p w14:paraId="477BD815" w14:textId="751D8327" w:rsid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083D7418" w14:textId="24D183AC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Железная дорога является зоной                    повышенной опасности.</w:t>
      </w:r>
    </w:p>
    <w:p w14:paraId="14B52EC9" w14:textId="05D08B92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71C82" w14:textId="565D711B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8F665" w14:textId="0DA15583" w:rsidR="007D0D2A" w:rsidRDefault="007D0D2A" w:rsidP="007D0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5A4DBF" w14:textId="7715B375" w:rsidR="007D0D2A" w:rsidRDefault="007D0D2A" w:rsidP="007D0D2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нахождении на железнодорожных путях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ЗАПРЕЩАЕТСЯ:</w:t>
      </w:r>
    </w:p>
    <w:p w14:paraId="16927509" w14:textId="0BA0928B" w:rsidR="007D0D2A" w:rsidRDefault="007D0D2A" w:rsidP="007D0D2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22A1C9" w14:textId="076677AA" w:rsidR="007D0D2A" w:rsidRDefault="007D0D2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Подлезать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подвежным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составом, пассажирскими платформами, перелезать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автосцепные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устройства;</w:t>
      </w:r>
    </w:p>
    <w:p w14:paraId="01097919" w14:textId="169A5317" w:rsidR="007D0D2A" w:rsidRDefault="007D0D2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Заходить за ограничительную линию у края пассажирской платформы;</w:t>
      </w:r>
    </w:p>
    <w:p w14:paraId="397254C6" w14:textId="2F5825B6" w:rsidR="007D0D2A" w:rsidRDefault="007D0D2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Устраивать различные подвижные игры;</w:t>
      </w:r>
    </w:p>
    <w:p w14:paraId="63AB8B7C" w14:textId="64852021" w:rsidR="007D0D2A" w:rsidRDefault="00F133FA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Бежать по пассажирской платформе рядом с прибывающим или отправляющимся поездом;</w:t>
      </w:r>
    </w:p>
    <w:p w14:paraId="622E90EA" w14:textId="32C18A4C" w:rsidR="00F133FA" w:rsidRDefault="009D0B1C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с пассажирской платформы на железнодорожные пути;</w:t>
      </w:r>
    </w:p>
    <w:p w14:paraId="45E35841" w14:textId="32285D77" w:rsidR="009D0B1C" w:rsidRDefault="009D0B1C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Подниматься на опоры и специальные конструкции контактной сети и воздушных </w:t>
      </w:r>
      <w:r w:rsidR="0051770E">
        <w:rPr>
          <w:rFonts w:ascii="Times New Roman" w:hAnsi="Times New Roman" w:cs="Times New Roman"/>
          <w:sz w:val="28"/>
          <w:szCs w:val="28"/>
        </w:rPr>
        <w:t>линий и искусственных сооружений;</w:t>
      </w:r>
    </w:p>
    <w:p w14:paraId="51966B1B" w14:textId="767D1814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Приближаться к оборванным проводам;</w:t>
      </w:r>
    </w:p>
    <w:p w14:paraId="3811A004" w14:textId="1DD0A69D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Подходить к вагонам до полной остановки поезда;</w:t>
      </w:r>
    </w:p>
    <w:p w14:paraId="6894A68E" w14:textId="44E87978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Прислоняться к стоящим вагонам;</w:t>
      </w:r>
    </w:p>
    <w:p w14:paraId="2588CE08" w14:textId="1A711119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посадку и (или) высадку во время движения;</w:t>
      </w:r>
    </w:p>
    <w:p w14:paraId="7EA9B9C7" w14:textId="3362017F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(кататься) на подножках и переходных площадках подвижного состава;</w:t>
      </w:r>
    </w:p>
    <w:p w14:paraId="51E03037" w14:textId="150AB197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Высовываться из окон вагонов и дверей тамбуров;</w:t>
      </w:r>
    </w:p>
    <w:p w14:paraId="564BA4B4" w14:textId="2D2CF583" w:rsidR="0051770E" w:rsidRDefault="0051770E" w:rsidP="007D0D2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Подниматься на крышу железнодорожного подвижного состава.</w:t>
      </w:r>
    </w:p>
    <w:p w14:paraId="30D36CD8" w14:textId="11DD6EDD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2D46C" w14:textId="40B642B8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через железнодорожные пути допускается только в установленных и оборудованных для этого местах.</w:t>
      </w:r>
    </w:p>
    <w:p w14:paraId="2B2A7452" w14:textId="70D48F5F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что поезд мгновенно остановить невозможно!</w:t>
      </w:r>
    </w:p>
    <w:p w14:paraId="258D230E" w14:textId="32868729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BF6C6" w14:textId="525A52F6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РЕБЯТА!</w:t>
      </w:r>
    </w:p>
    <w:p w14:paraId="6E2D9A4E" w14:textId="2E1AE44D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Берегите свою жизнь! Не нарушайте правила безопасности при нахождении на железнодорожных путях. Остановите своего товарища, который пренебрегает опасностью и рискует своей жизнью.</w:t>
      </w:r>
    </w:p>
    <w:p w14:paraId="58B51DF6" w14:textId="374B44DA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0D6F9B9" w14:textId="77777777" w:rsidR="0051770E" w:rsidRP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70E">
        <w:rPr>
          <w:rFonts w:ascii="Times New Roman" w:hAnsi="Times New Roman" w:cs="Times New Roman"/>
          <w:sz w:val="28"/>
          <w:szCs w:val="28"/>
        </w:rPr>
        <w:t xml:space="preserve">С памяткой согласен(на): __________/__________________/  </w:t>
      </w:r>
    </w:p>
    <w:p w14:paraId="5D9D3AE8" w14:textId="1CA13E12" w:rsidR="0051770E" w:rsidRP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70E">
        <w:rPr>
          <w:rFonts w:ascii="Times New Roman" w:hAnsi="Times New Roman" w:cs="Times New Roman"/>
          <w:sz w:val="28"/>
          <w:szCs w:val="28"/>
        </w:rPr>
        <w:t>«____» _____________ 20____ г.</w:t>
      </w:r>
    </w:p>
    <w:p w14:paraId="2F099FCC" w14:textId="77777777" w:rsidR="0051770E" w:rsidRPr="007D0D2A" w:rsidRDefault="0051770E" w:rsidP="0051770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E4F8963" wp14:editId="0C566F6A">
            <wp:simplePos x="0" y="0"/>
            <wp:positionH relativeFrom="column">
              <wp:posOffset>3314</wp:posOffset>
            </wp:positionH>
            <wp:positionV relativeFrom="paragraph">
              <wp:posOffset>2209</wp:posOffset>
            </wp:positionV>
            <wp:extent cx="2312670" cy="2343630"/>
            <wp:effectExtent l="0" t="0" r="0" b="0"/>
            <wp:wrapThrough wrapText="bothSides">
              <wp:wrapPolygon edited="0">
                <wp:start x="0" y="0"/>
                <wp:lineTo x="0" y="21424"/>
                <wp:lineTo x="21351" y="21424"/>
                <wp:lineTo x="21351" y="0"/>
                <wp:lineTo x="0" y="0"/>
              </wp:wrapPolygon>
            </wp:wrapThrough>
            <wp:docPr id="1" name="Рисунок 1" descr="https://fs01.infourok.ru/images/doc/22/28561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infourok.ru/images/doc/22/28561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D2A">
        <w:rPr>
          <w:rFonts w:ascii="Times New Roman" w:hAnsi="Times New Roman" w:cs="Times New Roman"/>
          <w:b/>
          <w:i/>
          <w:sz w:val="36"/>
          <w:szCs w:val="36"/>
        </w:rPr>
        <w:t>ПАМЯТКА</w:t>
      </w:r>
    </w:p>
    <w:p w14:paraId="1F4422F6" w14:textId="77777777" w:rsidR="0051770E" w:rsidRPr="007D0D2A" w:rsidRDefault="0051770E" w:rsidP="0051770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о правилах нахождения на</w:t>
      </w:r>
    </w:p>
    <w:p w14:paraId="13FE06A5" w14:textId="77777777" w:rsidR="0051770E" w:rsidRPr="007D0D2A" w:rsidRDefault="0051770E" w:rsidP="0051770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объектах железнодорожного</w:t>
      </w:r>
    </w:p>
    <w:p w14:paraId="1351A22A" w14:textId="77777777" w:rsidR="0051770E" w:rsidRDefault="0051770E" w:rsidP="0051770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D0D2A">
        <w:rPr>
          <w:rFonts w:ascii="Times New Roman" w:hAnsi="Times New Roman" w:cs="Times New Roman"/>
          <w:b/>
          <w:i/>
          <w:sz w:val="36"/>
          <w:szCs w:val="36"/>
        </w:rPr>
        <w:t>транспорта</w:t>
      </w:r>
    </w:p>
    <w:p w14:paraId="3DC6DDE7" w14:textId="77777777" w:rsidR="0051770E" w:rsidRDefault="0051770E" w:rsidP="0051770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113BCD0C" w14:textId="77777777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Железная дорога является зоной                    повышенной опасности.</w:t>
      </w:r>
    </w:p>
    <w:p w14:paraId="3E360EF0" w14:textId="77777777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7F543" w14:textId="77777777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B8F0A4" w14:textId="77777777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F4B399" w14:textId="77777777" w:rsidR="0051770E" w:rsidRDefault="0051770E" w:rsidP="0051770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нахождении на железнодорожных путях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ЗАПРЕЩАЕТСЯ:</w:t>
      </w:r>
    </w:p>
    <w:p w14:paraId="5A9ABD56" w14:textId="77777777" w:rsidR="0051770E" w:rsidRDefault="0051770E" w:rsidP="0051770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5E7464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Подлезать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подвежным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составом, пассажирскими платформами, перелезать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автосцепные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устройства;</w:t>
      </w:r>
    </w:p>
    <w:p w14:paraId="2BA40C9A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Заходить за ограничительную линию у края пассажирской платформы;</w:t>
      </w:r>
    </w:p>
    <w:p w14:paraId="4F84358E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Устраивать различные подвижные игры;</w:t>
      </w:r>
    </w:p>
    <w:p w14:paraId="1E07589D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Бежать по пассажирской платформе рядом с прибывающим или отправляющимся поездом;</w:t>
      </w:r>
    </w:p>
    <w:p w14:paraId="1ADF3237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с пассажирской платформы на железнодорожные пути;</w:t>
      </w:r>
    </w:p>
    <w:p w14:paraId="7F961DC7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Подниматься на опоры и специальные конструкции контактной сети и воздушных линий и искусственных сооружений;</w:t>
      </w:r>
    </w:p>
    <w:p w14:paraId="3D01452B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Приближаться к оборванным проводам;</w:t>
      </w:r>
    </w:p>
    <w:p w14:paraId="74C74F6B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Подходить к вагонам до полной остановки поезда;</w:t>
      </w:r>
    </w:p>
    <w:p w14:paraId="1D3EC30B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Прислоняться к стоящим вагонам;</w:t>
      </w:r>
    </w:p>
    <w:p w14:paraId="0BCD4A8D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посадку и (или) высадку во время движения;</w:t>
      </w:r>
    </w:p>
    <w:p w14:paraId="5DB1B69F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 (кататься) на подножках и переходных площадках подвижного состава;</w:t>
      </w:r>
    </w:p>
    <w:p w14:paraId="05B7E2D5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Высовываться из окон вагонов и дверей тамбуров;</w:t>
      </w:r>
    </w:p>
    <w:p w14:paraId="7A85BC86" w14:textId="77777777" w:rsidR="0051770E" w:rsidRDefault="0051770E" w:rsidP="0051770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Подниматься на крышу железнодорожного подвижного состава.</w:t>
      </w:r>
    </w:p>
    <w:p w14:paraId="779E54E4" w14:textId="77777777" w:rsid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2BA48B" w14:textId="77777777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через железнодорожные пути допускается только в установленных и оборудованных для этого местах.</w:t>
      </w:r>
    </w:p>
    <w:p w14:paraId="755429C1" w14:textId="77777777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Помните, что поезд мгновенно остановить невозможно!</w:t>
      </w:r>
    </w:p>
    <w:p w14:paraId="38D2D955" w14:textId="77777777" w:rsidR="0051770E" w:rsidRDefault="0051770E" w:rsidP="0051770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8746A" w14:textId="77777777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РЕБЯТА!</w:t>
      </w:r>
    </w:p>
    <w:p w14:paraId="6FC6B483" w14:textId="77777777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Берегите свою жизнь! Не нарушайте правила безопасности при нахождении на железнодорожных путях. Остановите своего товарища, который пренебрегает опасностью и рискует своей жизнью.</w:t>
      </w:r>
    </w:p>
    <w:p w14:paraId="3507F3A9" w14:textId="77777777" w:rsidR="0051770E" w:rsidRDefault="0051770E" w:rsidP="0051770E">
      <w:pPr>
        <w:spacing w:after="0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0D1B6DCB" w14:textId="77777777" w:rsidR="0051770E" w:rsidRP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70E">
        <w:rPr>
          <w:rFonts w:ascii="Times New Roman" w:hAnsi="Times New Roman" w:cs="Times New Roman"/>
          <w:sz w:val="28"/>
          <w:szCs w:val="28"/>
        </w:rPr>
        <w:t xml:space="preserve">С памяткой согласен(на): __________/__________________/  </w:t>
      </w:r>
    </w:p>
    <w:p w14:paraId="441DC204" w14:textId="6AFCDDD1" w:rsidR="0051770E" w:rsidRPr="0051770E" w:rsidRDefault="0051770E" w:rsidP="0051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70E">
        <w:rPr>
          <w:rFonts w:ascii="Times New Roman" w:hAnsi="Times New Roman" w:cs="Times New Roman"/>
          <w:sz w:val="28"/>
          <w:szCs w:val="28"/>
        </w:rPr>
        <w:t>«____» _____________ 20____ г.</w:t>
      </w:r>
      <w:bookmarkStart w:id="0" w:name="_GoBack"/>
      <w:bookmarkEnd w:id="0"/>
    </w:p>
    <w:sectPr w:rsidR="0051770E" w:rsidRPr="0051770E" w:rsidSect="0051770E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0911"/>
    <w:multiLevelType w:val="hybridMultilevel"/>
    <w:tmpl w:val="1A42AC5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AD6966"/>
    <w:multiLevelType w:val="hybridMultilevel"/>
    <w:tmpl w:val="7FF2F7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AF1"/>
    <w:multiLevelType w:val="hybridMultilevel"/>
    <w:tmpl w:val="3D3A3D7A"/>
    <w:lvl w:ilvl="0" w:tplc="C2303512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E6"/>
    <w:rsid w:val="0051770E"/>
    <w:rsid w:val="007D0D2A"/>
    <w:rsid w:val="009017E6"/>
    <w:rsid w:val="00965208"/>
    <w:rsid w:val="009D0B1C"/>
    <w:rsid w:val="00F1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1E1"/>
  <w15:chartTrackingRefBased/>
  <w15:docId w15:val="{2C8D1F11-FBAD-4D41-A71B-9FC16E4D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2021-06-25T01:20:00Z</dcterms:created>
  <dcterms:modified xsi:type="dcterms:W3CDTF">2021-06-25T02:07:00Z</dcterms:modified>
</cp:coreProperties>
</file>