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1C" w:rsidRPr="00F95492" w:rsidRDefault="0084591C" w:rsidP="0084591C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95492">
        <w:rPr>
          <w:rFonts w:ascii="Times New Roman" w:hAnsi="Times New Roman" w:cs="Times New Roman"/>
          <w:b/>
          <w:color w:val="0070C0"/>
          <w:sz w:val="44"/>
          <w:szCs w:val="44"/>
        </w:rPr>
        <w:t>«Соблюдение правил дорожного движения в зимний период!»</w:t>
      </w:r>
    </w:p>
    <w:p w:rsidR="0084591C" w:rsidRDefault="0084591C" w:rsidP="008459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73E7">
        <w:rPr>
          <w:rFonts w:ascii="Times New Roman" w:hAnsi="Times New Roman" w:cs="Times New Roman"/>
          <w:b/>
          <w:color w:val="FF0000"/>
          <w:sz w:val="40"/>
          <w:szCs w:val="40"/>
        </w:rPr>
        <w:t>Уважаемые ребята!</w:t>
      </w:r>
    </w:p>
    <w:p w:rsidR="0084591C" w:rsidRPr="001373E7" w:rsidRDefault="0084591C" w:rsidP="008459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3E7">
        <w:rPr>
          <w:rFonts w:ascii="Times New Roman" w:hAnsi="Times New Roman" w:cs="Times New Roman"/>
          <w:b/>
          <w:sz w:val="24"/>
          <w:szCs w:val="24"/>
        </w:rPr>
        <w:t>Главные правила поведения на дороге зимой:</w:t>
      </w:r>
    </w:p>
    <w:p w:rsidR="0084591C" w:rsidRDefault="0084591C" w:rsidP="0084591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A349AFB" wp14:editId="7F2A893D">
            <wp:simplePos x="0" y="0"/>
            <wp:positionH relativeFrom="column">
              <wp:posOffset>3498215</wp:posOffset>
            </wp:positionH>
            <wp:positionV relativeFrom="paragraph">
              <wp:posOffset>51435</wp:posOffset>
            </wp:positionV>
            <wp:extent cx="1471930" cy="867410"/>
            <wp:effectExtent l="0" t="0" r="0" b="8890"/>
            <wp:wrapThrough wrapText="bothSides">
              <wp:wrapPolygon edited="0">
                <wp:start x="0" y="0"/>
                <wp:lineTo x="0" y="21347"/>
                <wp:lineTo x="21246" y="21347"/>
                <wp:lineTo x="21246" y="0"/>
                <wp:lineTo x="0" y="0"/>
              </wp:wrapPolygon>
            </wp:wrapThrough>
            <wp:docPr id="1" name="Рисунок 1" descr="C:\Users\DmitrichenkoSF\Desktop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chenkoSF\Desktop\Снимок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91C" w:rsidRDefault="0084591C" w:rsidP="008459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3C40B4">
        <w:rPr>
          <w:rFonts w:ascii="Times New Roman" w:hAnsi="Times New Roman" w:cs="Times New Roman"/>
          <w:sz w:val="36"/>
          <w:szCs w:val="36"/>
        </w:rPr>
        <w:t xml:space="preserve">Ходить только по тротуару! </w:t>
      </w:r>
    </w:p>
    <w:p w:rsidR="0084591C" w:rsidRDefault="0084591C" w:rsidP="0084591C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</w:p>
    <w:p w:rsidR="0084591C" w:rsidRDefault="0084591C" w:rsidP="008459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DDFE53E" wp14:editId="316A4D92">
            <wp:simplePos x="0" y="0"/>
            <wp:positionH relativeFrom="column">
              <wp:posOffset>-3175</wp:posOffset>
            </wp:positionH>
            <wp:positionV relativeFrom="paragraph">
              <wp:posOffset>109220</wp:posOffset>
            </wp:positionV>
            <wp:extent cx="1402080" cy="982345"/>
            <wp:effectExtent l="0" t="0" r="7620" b="825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2" name="Рисунок 2" descr="C:\Users\DmitrichenkoSF\Desktop\Perehod_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itrichenkoSF\Desktop\Perehod_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>Переходите улицу в местах, где имеются линии или указатели перехода либо при зеленом сигнале светофора.</w:t>
      </w:r>
    </w:p>
    <w:p w:rsidR="0084591C" w:rsidRPr="003C40B4" w:rsidRDefault="0084591C" w:rsidP="0084591C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562EAFE8" wp14:editId="581F3743">
            <wp:simplePos x="0" y="0"/>
            <wp:positionH relativeFrom="column">
              <wp:posOffset>2183765</wp:posOffset>
            </wp:positionH>
            <wp:positionV relativeFrom="paragraph">
              <wp:posOffset>146050</wp:posOffset>
            </wp:positionV>
            <wp:extent cx="1634490" cy="1123315"/>
            <wp:effectExtent l="0" t="0" r="3810" b="635"/>
            <wp:wrapTight wrapText="bothSides">
              <wp:wrapPolygon edited="0">
                <wp:start x="0" y="0"/>
                <wp:lineTo x="0" y="21246"/>
                <wp:lineTo x="21399" y="21246"/>
                <wp:lineTo x="21399" y="0"/>
                <wp:lineTo x="0" y="0"/>
              </wp:wrapPolygon>
            </wp:wrapTight>
            <wp:docPr id="3" name="Рисунок 3" descr="C:\Users\DmitrichenkoSF\Desktop\img_user_file_5e4579a9b32a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mitrichenkoSF\Desktop\img_user_file_5e4579a9b32a3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91C" w:rsidRDefault="0084591C" w:rsidP="008459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 перебегайте дорогу перед близко идущим транспортом.</w:t>
      </w:r>
    </w:p>
    <w:p w:rsidR="0084591C" w:rsidRPr="00855FC1" w:rsidRDefault="0084591C" w:rsidP="0084591C">
      <w:pPr>
        <w:pStyle w:val="a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4591C" w:rsidRDefault="0084591C" w:rsidP="008459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097F954" wp14:editId="2144EC40">
            <wp:simplePos x="0" y="0"/>
            <wp:positionH relativeFrom="column">
              <wp:posOffset>-3175</wp:posOffset>
            </wp:positionH>
            <wp:positionV relativeFrom="paragraph">
              <wp:posOffset>151765</wp:posOffset>
            </wp:positionV>
            <wp:extent cx="2030095" cy="1076960"/>
            <wp:effectExtent l="0" t="0" r="8255" b="8890"/>
            <wp:wrapTight wrapText="bothSides">
              <wp:wrapPolygon edited="0">
                <wp:start x="0" y="0"/>
                <wp:lineTo x="0" y="21396"/>
                <wp:lineTo x="21485" y="21396"/>
                <wp:lineTo x="21485" y="0"/>
                <wp:lineTo x="0" y="0"/>
              </wp:wrapPolygon>
            </wp:wrapTight>
            <wp:docPr id="4" name="Рисунок 4" descr="C:\Users\DmitrichenkoSF\Desktop\slyOJsPqh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mitrichenkoSF\Desktop\slyOJsPqhq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Соблюдайте правила пользования </w:t>
      </w:r>
    </w:p>
    <w:p w:rsidR="0084591C" w:rsidRDefault="0084591C" w:rsidP="0084591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855FC1">
        <w:rPr>
          <w:rFonts w:ascii="Times New Roman" w:hAnsi="Times New Roman" w:cs="Times New Roman"/>
          <w:sz w:val="36"/>
          <w:szCs w:val="36"/>
        </w:rPr>
        <w:t>городским транспортом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4591C" w:rsidRDefault="0084591C" w:rsidP="0084591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6C2819D5" wp14:editId="5973DE43">
            <wp:simplePos x="0" y="0"/>
            <wp:positionH relativeFrom="column">
              <wp:posOffset>1989455</wp:posOffset>
            </wp:positionH>
            <wp:positionV relativeFrom="paragraph">
              <wp:posOffset>175260</wp:posOffset>
            </wp:positionV>
            <wp:extent cx="1696720" cy="1177290"/>
            <wp:effectExtent l="0" t="0" r="0" b="3810"/>
            <wp:wrapTight wrapText="bothSides">
              <wp:wrapPolygon edited="0">
                <wp:start x="0" y="0"/>
                <wp:lineTo x="0" y="21320"/>
                <wp:lineTo x="21341" y="21320"/>
                <wp:lineTo x="21341" y="0"/>
                <wp:lineTo x="0" y="0"/>
              </wp:wrapPolygon>
            </wp:wrapTight>
            <wp:docPr id="5" name="Рисунок 5" descr="C:\Users\DmitrichenkoSF\Desktop\hello_html_a954e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mitrichenkoSF\Desktop\hello_html_a954e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91C" w:rsidRPr="00F95492" w:rsidRDefault="0084591C" w:rsidP="00845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95492">
        <w:rPr>
          <w:rFonts w:ascii="Times New Roman" w:hAnsi="Times New Roman" w:cs="Times New Roman"/>
          <w:sz w:val="36"/>
          <w:szCs w:val="36"/>
        </w:rPr>
        <w:t>Не устраивайте игры на проезжей части улицы!</w:t>
      </w:r>
      <w:r w:rsidRPr="00F954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591C" w:rsidRPr="00F95492" w:rsidRDefault="0084591C" w:rsidP="008459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 wp14:anchorId="0750663B" wp14:editId="326E8B20">
            <wp:simplePos x="0" y="0"/>
            <wp:positionH relativeFrom="column">
              <wp:posOffset>-3175</wp:posOffset>
            </wp:positionH>
            <wp:positionV relativeFrom="paragraph">
              <wp:posOffset>220980</wp:posOffset>
            </wp:positionV>
            <wp:extent cx="1579880" cy="1169670"/>
            <wp:effectExtent l="0" t="0" r="1270" b="0"/>
            <wp:wrapTight wrapText="bothSides">
              <wp:wrapPolygon edited="0">
                <wp:start x="0" y="0"/>
                <wp:lineTo x="0" y="21107"/>
                <wp:lineTo x="21357" y="21107"/>
                <wp:lineTo x="21357" y="0"/>
                <wp:lineTo x="0" y="0"/>
              </wp:wrapPolygon>
            </wp:wrapTight>
            <wp:docPr id="6" name="Рисунок 6" descr="C:\Users\DmitrichenkoSF\Desktop\8f2c95e66ddb6061dbcacb2ca2c91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mitrichenkoSF\Desktop\8f2c95e66ddb6061dbcacb2ca2c91bc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492">
        <w:rPr>
          <w:rFonts w:ascii="Times New Roman" w:hAnsi="Times New Roman" w:cs="Times New Roman"/>
          <w:color w:val="000000"/>
          <w:sz w:val="36"/>
          <w:szCs w:val="36"/>
        </w:rPr>
        <w:t>При движении по краю проезжей части дороги в темное время суток обязательно обозначьте себя светоотражающим элементом.</w:t>
      </w:r>
    </w:p>
    <w:p w:rsidR="0084591C" w:rsidRDefault="0084591C" w:rsidP="008459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32"/>
          <w:szCs w:val="32"/>
        </w:rPr>
      </w:pPr>
    </w:p>
    <w:p w:rsidR="0084591C" w:rsidRPr="00F95492" w:rsidRDefault="0084591C" w:rsidP="008459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32"/>
          <w:szCs w:val="32"/>
        </w:rPr>
      </w:pPr>
      <w:r w:rsidRPr="00F95492">
        <w:rPr>
          <w:b/>
          <w:color w:val="FF0000"/>
          <w:sz w:val="32"/>
          <w:szCs w:val="32"/>
        </w:rPr>
        <w:t>Соблюдайте Правила дорожного движения сами</w:t>
      </w:r>
    </w:p>
    <w:p w:rsidR="0084591C" w:rsidRPr="00F95492" w:rsidRDefault="0084591C" w:rsidP="0084591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и</w:t>
      </w:r>
      <w:r w:rsidRPr="00F95492">
        <w:rPr>
          <w:b/>
          <w:color w:val="FF0000"/>
          <w:sz w:val="32"/>
          <w:szCs w:val="32"/>
        </w:rPr>
        <w:t xml:space="preserve"> помогайте в этом своим родным, близким и знакомым!</w:t>
      </w:r>
    </w:p>
    <w:p w:rsidR="00A72D9E" w:rsidRDefault="00A72D9E">
      <w:bookmarkStart w:id="0" w:name="_GoBack"/>
      <w:bookmarkEnd w:id="0"/>
    </w:p>
    <w:sectPr w:rsidR="00A7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5B11"/>
    <w:multiLevelType w:val="hybridMultilevel"/>
    <w:tmpl w:val="D30AA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C51A4"/>
    <w:multiLevelType w:val="hybridMultilevel"/>
    <w:tmpl w:val="D1565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EF"/>
    <w:rsid w:val="000975EF"/>
    <w:rsid w:val="0084591C"/>
    <w:rsid w:val="00A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2022-01-17T08:54:00Z</dcterms:created>
  <dcterms:modified xsi:type="dcterms:W3CDTF">2022-01-17T08:54:00Z</dcterms:modified>
</cp:coreProperties>
</file>