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2E22B9" w:rsidRPr="002E22B9" w:rsidTr="002E22B9">
        <w:tc>
          <w:tcPr>
            <w:tcW w:w="7280" w:type="dxa"/>
          </w:tcPr>
          <w:p w:rsidR="002E22B9" w:rsidRPr="002E22B9" w:rsidRDefault="002E22B9" w:rsidP="002E22B9">
            <w:pPr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7280" w:type="dxa"/>
            <w:hideMark/>
          </w:tcPr>
          <w:p w:rsidR="002E22B9" w:rsidRPr="002E22B9" w:rsidRDefault="002E22B9" w:rsidP="002E22B9">
            <w:pPr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E22B9">
              <w:rPr>
                <w:rFonts w:ascii="Times New Roman" w:hAnsi="Times New Roman"/>
                <w:sz w:val="28"/>
                <w:szCs w:val="28"/>
              </w:rPr>
              <w:t xml:space="preserve">Приложение 1 </w:t>
            </w:r>
          </w:p>
          <w:p w:rsidR="002E22B9" w:rsidRPr="002E22B9" w:rsidRDefault="002E22B9" w:rsidP="002E22B9">
            <w:pPr>
              <w:spacing w:after="16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2B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2E22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приказу министерства социального развития, опеки и попечительства Иркутской области «Об оценке </w:t>
            </w:r>
            <w:proofErr w:type="gramStart"/>
            <w:r w:rsidRPr="002E22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эффективности деятельности государственных учреждений социального обслуживания Иркутской области</w:t>
            </w:r>
            <w:proofErr w:type="gramEnd"/>
            <w:r w:rsidRPr="002E22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их руководителей»</w:t>
            </w:r>
          </w:p>
        </w:tc>
      </w:tr>
    </w:tbl>
    <w:p w:rsidR="002E22B9" w:rsidRPr="002E22B9" w:rsidRDefault="002E22B9" w:rsidP="002E2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E22B9" w:rsidRPr="002E22B9" w:rsidRDefault="002E22B9" w:rsidP="002E2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E22B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СИСТЕМА</w:t>
      </w:r>
    </w:p>
    <w:p w:rsidR="002E22B9" w:rsidRPr="002E22B9" w:rsidRDefault="002E22B9" w:rsidP="002E2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E22B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ОЦЕНКИ ЭФФЕКТИВНОСТИ ДЕЯТЕЛЬНОСТИ </w:t>
      </w:r>
      <w:proofErr w:type="gramStart"/>
      <w:r w:rsidRPr="002E22B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ГОСУДАРСТВЕННЫХ</w:t>
      </w:r>
      <w:proofErr w:type="gramEnd"/>
    </w:p>
    <w:p w:rsidR="002E22B9" w:rsidRPr="002E22B9" w:rsidRDefault="002E22B9" w:rsidP="002E2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E22B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УЧРЕЖДЕНИЙ СОЦИАЛЬНОГО ОБСЛУЖИВАНИЯ</w:t>
      </w:r>
    </w:p>
    <w:p w:rsidR="002E22B9" w:rsidRDefault="002E22B9" w:rsidP="002E2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E22B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ИРКУТСКОЙ ОБЛАСТИ И ИХ РУКОВОДИТЕЛЕЙ</w:t>
      </w:r>
    </w:p>
    <w:p w:rsidR="007768A2" w:rsidRPr="007768A2" w:rsidRDefault="007768A2" w:rsidP="002E2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7768A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ОГКУСО «Центр социальной помощи семье и детям Тайшетского района»</w:t>
      </w:r>
      <w:r w:rsidR="005937C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за 2</w:t>
      </w:r>
      <w:r w:rsidR="007C43A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полугодие 2021</w:t>
      </w:r>
      <w:r w:rsidR="00EC10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год</w:t>
      </w:r>
      <w:r w:rsidR="007C43A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а</w:t>
      </w:r>
    </w:p>
    <w:p w:rsidR="002E22B9" w:rsidRPr="002E22B9" w:rsidRDefault="002E22B9" w:rsidP="002E2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4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"/>
        <w:gridCol w:w="3542"/>
        <w:gridCol w:w="426"/>
        <w:gridCol w:w="2408"/>
        <w:gridCol w:w="851"/>
        <w:gridCol w:w="3967"/>
        <w:gridCol w:w="2693"/>
      </w:tblGrid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№ </w:t>
            </w:r>
            <w:proofErr w:type="gramStart"/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t>п</w:t>
            </w:r>
            <w:proofErr w:type="gramEnd"/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t>/п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t>Наименование показателя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t>Критерии оценки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proofErr w:type="gramStart"/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t>Ответственный</w:t>
            </w:r>
            <w:proofErr w:type="gramEnd"/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за оценку показателей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t>Периодичность представления отчетности</w:t>
            </w:r>
          </w:p>
        </w:tc>
      </w:tr>
      <w:tr w:rsidR="002E22B9" w:rsidRPr="002E22B9" w:rsidTr="00CB779C">
        <w:tc>
          <w:tcPr>
            <w:tcW w:w="1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t>1. Основная деятельность государственного учреждения социального обслуживания Иркутской области (далее - учреждение)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Отсутствие массовой заболеваемости обслуживаемого контингента инфекционными заболеваниями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Отсутствие – 2 балла;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организации социального обслуживания граждан министерства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Отдел развития форм социального обслуживания несовершеннолетних и семей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Отсутствие обоснованных жалоб, обращений, содержащих претензии, критику качества предоставления социальных услуг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C5029F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 xml:space="preserve">Отсутствие </w:t>
            </w:r>
            <w:r w:rsidRPr="00C5029F">
              <w:rPr>
                <w:rFonts w:ascii="Times New Roman" w:eastAsia="Times New Roman" w:hAnsi="Times New Roman" w:cs="Times New Roman"/>
                <w:szCs w:val="20"/>
              </w:rPr>
              <w:t>– 2 балла;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Отдел контроля, документационного обеспечения и приема граждан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 xml:space="preserve">Наличие замечаний, предписаний, </w:t>
            </w: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представлений со стороны контролирующих и надзорных органов, допущенных в результате ненадлежащего исполнения должностных обязанностей работников учреждения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F0" w:rsidRPr="001B76F0" w:rsidRDefault="00EC1F27" w:rsidP="00C50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B058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C6C14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</w:t>
            </w:r>
            <w:proofErr w:type="spellStart"/>
            <w:r w:rsidR="00AC6C14">
              <w:rPr>
                <w:rFonts w:ascii="Times New Roman" w:eastAsia="Times New Roman" w:hAnsi="Times New Roman" w:cs="Times New Roman"/>
                <w:lang w:eastAsia="ru-RU"/>
              </w:rPr>
              <w:t>Тайшетской</w:t>
            </w:r>
            <w:proofErr w:type="spellEnd"/>
            <w:r w:rsidR="00AC6C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C6C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межрайонной прокуратуры от29.10.21 № 21-107-2021 «Об устранении нарушений законодательства о материальном обеспечении, безопасности, профилактике безнадзорности и правонарушений несовершеннолетних»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Отдел контрольно-ревизионной работы </w:t>
            </w: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и внутреннего финансового аудита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4.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 xml:space="preserve">Отсутствие чрезвычайных происшествий в учреждении (травм, полученных получателями социальных услуг в период социального обслуживания, повлекших причинение вреда здоровью (переломы, черепно-мозговые травмы и т.п.), попыток суицида, в </w:t>
            </w:r>
            <w:proofErr w:type="spellStart"/>
            <w:r w:rsidRPr="002E22B9">
              <w:rPr>
                <w:rFonts w:ascii="Times New Roman" w:eastAsia="Times New Roman" w:hAnsi="Times New Roman" w:cs="Times New Roman"/>
                <w:szCs w:val="20"/>
              </w:rPr>
              <w:t>т.ч</w:t>
            </w:r>
            <w:proofErr w:type="spellEnd"/>
            <w:r w:rsidRPr="002E22B9">
              <w:rPr>
                <w:rFonts w:ascii="Times New Roman" w:eastAsia="Times New Roman" w:hAnsi="Times New Roman" w:cs="Times New Roman"/>
                <w:szCs w:val="20"/>
              </w:rPr>
              <w:t>. с летальным исходом, пожаров и прочее)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Отсутствие – 2 балла;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организации социального обслуживания граждан министерства.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Отдел развития форм социального обслуживания несовершеннолетних и семей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Предоставление отчетов о расходовании топливно-энергетических ресурсов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Своевременно и качественно –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2 балла;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обеспечения деятельности министерства и подведомственных учреждений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F62AAA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62AAA"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F62AAA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62AAA">
              <w:rPr>
                <w:rFonts w:ascii="Times New Roman" w:eastAsia="Times New Roman" w:hAnsi="Times New Roman" w:cs="Times New Roman"/>
                <w:szCs w:val="20"/>
              </w:rPr>
              <w:t>Предоставление декларации в ГИС модуль «</w:t>
            </w:r>
            <w:proofErr w:type="spellStart"/>
            <w:r w:rsidRPr="00F62AAA">
              <w:rPr>
                <w:rFonts w:ascii="Times New Roman" w:eastAsia="Times New Roman" w:hAnsi="Times New Roman" w:cs="Times New Roman"/>
                <w:szCs w:val="20"/>
              </w:rPr>
              <w:t>Энергоэффективность</w:t>
            </w:r>
            <w:proofErr w:type="spellEnd"/>
            <w:r w:rsidRPr="00F62AAA">
              <w:rPr>
                <w:rFonts w:ascii="Times New Roman" w:eastAsia="Times New Roman" w:hAnsi="Times New Roman" w:cs="Times New Roman"/>
                <w:szCs w:val="20"/>
              </w:rPr>
              <w:t>»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F62AAA" w:rsidRDefault="004046AE" w:rsidP="00A66BF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62AAA">
              <w:rPr>
                <w:rFonts w:ascii="Times New Roman" w:eastAsia="Times New Roman" w:hAnsi="Times New Roman" w:cs="Times New Roman"/>
                <w:szCs w:val="20"/>
              </w:rPr>
              <w:t>Сво</w:t>
            </w:r>
            <w:r w:rsidR="0091133D" w:rsidRPr="00F62AAA">
              <w:rPr>
                <w:rFonts w:ascii="Times New Roman" w:eastAsia="Times New Roman" w:hAnsi="Times New Roman" w:cs="Times New Roman"/>
                <w:szCs w:val="20"/>
              </w:rPr>
              <w:t>е</w:t>
            </w:r>
            <w:r w:rsidRPr="00F62AAA">
              <w:rPr>
                <w:rFonts w:ascii="Times New Roman" w:eastAsia="Times New Roman" w:hAnsi="Times New Roman" w:cs="Times New Roman"/>
                <w:szCs w:val="20"/>
              </w:rPr>
              <w:t>временно и качественно – 2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F62AAA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62AAA">
              <w:rPr>
                <w:rFonts w:ascii="Times New Roman" w:eastAsia="Times New Roman" w:hAnsi="Times New Roman" w:cs="Times New Roman"/>
                <w:szCs w:val="20"/>
              </w:rPr>
              <w:t>Управление обеспечения деятельности министерства и подведомственных учреждений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F62AAA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62AAA">
              <w:rPr>
                <w:rFonts w:ascii="Times New Roman" w:eastAsia="Times New Roman" w:hAnsi="Times New Roman" w:cs="Times New Roman"/>
                <w:szCs w:val="20"/>
              </w:rPr>
              <w:t>Один раз в год (по итогам года)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E65218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65218"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E65218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65218">
              <w:rPr>
                <w:rFonts w:ascii="Times New Roman" w:eastAsia="Times New Roman" w:hAnsi="Times New Roman" w:cs="Times New Roman"/>
                <w:szCs w:val="20"/>
              </w:rPr>
              <w:t>Информационная работа (представление информационных материалов на официальный сайт министерства 1 раз в месяц, в журнал «Социальный форум», во всероссийские издания и др. ведомственные сайты)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575650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  <w:u w:val="single"/>
              </w:rPr>
            </w:pPr>
            <w:r w:rsidRPr="00575650">
              <w:rPr>
                <w:rFonts w:ascii="Times New Roman" w:eastAsia="Times New Roman" w:hAnsi="Times New Roman" w:cs="Times New Roman"/>
                <w:szCs w:val="20"/>
                <w:u w:val="single"/>
              </w:rPr>
              <w:t>Проведение информационной работы по всем направлениям –</w:t>
            </w:r>
          </w:p>
          <w:p w:rsidR="005E0656" w:rsidRDefault="002E22B9" w:rsidP="0046213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75650">
              <w:rPr>
                <w:rFonts w:ascii="Times New Roman" w:eastAsia="Times New Roman" w:hAnsi="Times New Roman" w:cs="Times New Roman"/>
                <w:szCs w:val="20"/>
                <w:u w:val="single"/>
              </w:rPr>
              <w:t>2 балла</w:t>
            </w:r>
            <w:r w:rsidRPr="00C75B86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B52903" w:rsidRDefault="00D2372B" w:rsidP="0046213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 В</w:t>
            </w:r>
            <w:r w:rsidR="00B52903">
              <w:rPr>
                <w:rFonts w:ascii="Times New Roman" w:eastAsia="Times New Roman" w:hAnsi="Times New Roman" w:cs="Times New Roman"/>
                <w:szCs w:val="20"/>
              </w:rPr>
              <w:t>сероссийский форум талантов, публикация работы по теме «Занятие. Мы вместе».</w:t>
            </w:r>
          </w:p>
          <w:p w:rsidR="00C86619" w:rsidRDefault="00C86619" w:rsidP="0046213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- публикация учебного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материала на сайте «Онлайн 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УрГПУ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». Занятие для подростков на тему «Если тебе трудно».</w:t>
            </w:r>
          </w:p>
          <w:p w:rsidR="008D407E" w:rsidRDefault="008D407E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  <w:r w:rsidR="005122DC">
              <w:rPr>
                <w:rFonts w:ascii="Times New Roman" w:eastAsia="Times New Roman" w:hAnsi="Times New Roman" w:cs="Times New Roman"/>
                <w:szCs w:val="20"/>
              </w:rPr>
              <w:t>в журнал</w:t>
            </w:r>
            <w:r w:rsidR="00462130">
              <w:rPr>
                <w:rFonts w:ascii="Times New Roman" w:eastAsia="Times New Roman" w:hAnsi="Times New Roman" w:cs="Times New Roman"/>
                <w:szCs w:val="20"/>
              </w:rPr>
              <w:t xml:space="preserve"> «Социальный форум» 5 статей</w:t>
            </w:r>
            <w:r w:rsidR="00B41935">
              <w:rPr>
                <w:rFonts w:ascii="Times New Roman" w:eastAsia="Times New Roman" w:hAnsi="Times New Roman" w:cs="Times New Roman"/>
                <w:szCs w:val="20"/>
              </w:rPr>
              <w:t xml:space="preserve"> о людях учреждения;</w:t>
            </w:r>
          </w:p>
          <w:p w:rsidR="001F6304" w:rsidRDefault="00204EB9" w:rsidP="008D500D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425A1">
              <w:rPr>
                <w:rFonts w:ascii="Times New Roman" w:eastAsia="Times New Roman" w:hAnsi="Times New Roman" w:cs="Times New Roman"/>
                <w:szCs w:val="20"/>
              </w:rPr>
              <w:t xml:space="preserve">- </w:t>
            </w:r>
            <w:r w:rsidR="00316D6D">
              <w:rPr>
                <w:rFonts w:ascii="Times New Roman" w:eastAsia="Times New Roman" w:hAnsi="Times New Roman" w:cs="Times New Roman"/>
                <w:szCs w:val="20"/>
              </w:rPr>
              <w:t>на сайт министерств</w:t>
            </w:r>
            <w:r w:rsidR="00D53860">
              <w:rPr>
                <w:rFonts w:ascii="Times New Roman" w:eastAsia="Times New Roman" w:hAnsi="Times New Roman" w:cs="Times New Roman"/>
                <w:szCs w:val="20"/>
              </w:rPr>
              <w:t>а</w:t>
            </w:r>
            <w:r w:rsidR="00316D6D">
              <w:rPr>
                <w:rFonts w:ascii="Times New Roman" w:eastAsia="Times New Roman" w:hAnsi="Times New Roman" w:cs="Times New Roman"/>
                <w:szCs w:val="20"/>
              </w:rPr>
              <w:t xml:space="preserve"> 6</w:t>
            </w:r>
            <w:r w:rsidR="001F6304">
              <w:rPr>
                <w:rFonts w:ascii="Times New Roman" w:eastAsia="Times New Roman" w:hAnsi="Times New Roman" w:cs="Times New Roman"/>
                <w:szCs w:val="20"/>
              </w:rPr>
              <w:t xml:space="preserve"> статей;</w:t>
            </w:r>
          </w:p>
          <w:p w:rsidR="00A83A85" w:rsidRPr="006829DB" w:rsidRDefault="00874443" w:rsidP="00A83A8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65218">
              <w:rPr>
                <w:sz w:val="22"/>
                <w:szCs w:val="22"/>
              </w:rPr>
              <w:t xml:space="preserve">- </w:t>
            </w:r>
            <w:r w:rsidR="00E65218" w:rsidRPr="00E65218">
              <w:rPr>
                <w:color w:val="000000"/>
                <w:sz w:val="22"/>
                <w:szCs w:val="22"/>
              </w:rPr>
              <w:t>Информация о деятельности учреждения публикуется н</w:t>
            </w:r>
            <w:r w:rsidR="00C425A1">
              <w:rPr>
                <w:color w:val="000000"/>
                <w:sz w:val="22"/>
                <w:szCs w:val="22"/>
              </w:rPr>
              <w:t>а сайте уч</w:t>
            </w:r>
            <w:r w:rsidR="00316D6D">
              <w:rPr>
                <w:color w:val="000000"/>
                <w:sz w:val="22"/>
                <w:szCs w:val="22"/>
              </w:rPr>
              <w:t>реждения</w:t>
            </w:r>
            <w:r w:rsidR="00365507">
              <w:rPr>
                <w:color w:val="000000"/>
                <w:sz w:val="22"/>
                <w:szCs w:val="22"/>
              </w:rPr>
              <w:t>,</w:t>
            </w:r>
          </w:p>
          <w:p w:rsidR="00A83A85" w:rsidRPr="006829DB" w:rsidRDefault="00E65218" w:rsidP="00A83A8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65218">
              <w:rPr>
                <w:color w:val="000000"/>
                <w:sz w:val="22"/>
                <w:szCs w:val="22"/>
              </w:rPr>
              <w:t xml:space="preserve">на сайте «Тайшет 24» </w:t>
            </w:r>
          </w:p>
          <w:p w:rsidR="008D03AC" w:rsidRDefault="00C60CC4" w:rsidP="00A83A8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,</w:t>
            </w:r>
            <w:r w:rsidR="00365507">
              <w:rPr>
                <w:color w:val="000000"/>
                <w:sz w:val="22"/>
                <w:szCs w:val="22"/>
              </w:rPr>
              <w:t xml:space="preserve">на странице соц. сети </w:t>
            </w:r>
            <w:r w:rsidR="00E65218" w:rsidRPr="00E65218">
              <w:rPr>
                <w:color w:val="000000"/>
                <w:sz w:val="22"/>
                <w:szCs w:val="22"/>
              </w:rPr>
              <w:t xml:space="preserve"> </w:t>
            </w:r>
            <w:r w:rsidR="00316D6D">
              <w:rPr>
                <w:color w:val="000000"/>
                <w:sz w:val="22"/>
                <w:szCs w:val="22"/>
              </w:rPr>
              <w:t xml:space="preserve">https://www.facebook.com/ </w:t>
            </w:r>
            <w:r w:rsidR="00E65218" w:rsidRPr="00E65218">
              <w:rPr>
                <w:color w:val="000000"/>
                <w:sz w:val="22"/>
                <w:szCs w:val="22"/>
              </w:rPr>
              <w:t xml:space="preserve"> </w:t>
            </w:r>
            <w:r w:rsidR="00CB548D">
              <w:rPr>
                <w:color w:val="000000"/>
                <w:sz w:val="22"/>
                <w:szCs w:val="22"/>
              </w:rPr>
              <w:t xml:space="preserve">более 60 </w:t>
            </w:r>
            <w:r w:rsidR="00E65218" w:rsidRPr="00E65218">
              <w:rPr>
                <w:color w:val="000000"/>
                <w:sz w:val="22"/>
                <w:szCs w:val="22"/>
              </w:rPr>
              <w:t xml:space="preserve">заметок </w:t>
            </w:r>
            <w:r w:rsidR="00A83A85" w:rsidRPr="00A83A85">
              <w:rPr>
                <w:color w:val="000000"/>
                <w:sz w:val="22"/>
                <w:szCs w:val="22"/>
              </w:rPr>
              <w:t xml:space="preserve"> </w:t>
            </w:r>
          </w:p>
          <w:p w:rsidR="00A83A85" w:rsidRDefault="00C672A3" w:rsidP="00A83A8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группе «Право на семью» - 45</w:t>
            </w:r>
            <w:r w:rsidR="00B41935">
              <w:rPr>
                <w:color w:val="000000"/>
                <w:sz w:val="22"/>
                <w:szCs w:val="22"/>
              </w:rPr>
              <w:t xml:space="preserve"> заметок</w:t>
            </w:r>
            <w:r w:rsidR="00A83A85">
              <w:rPr>
                <w:color w:val="000000"/>
                <w:sz w:val="22"/>
                <w:szCs w:val="22"/>
              </w:rPr>
              <w:t>.</w:t>
            </w:r>
          </w:p>
          <w:p w:rsidR="00F207A2" w:rsidRPr="00A83A85" w:rsidRDefault="00F207A2" w:rsidP="00A83A85">
            <w:pPr>
              <w:pStyle w:val="a4"/>
              <w:spacing w:before="0" w:beforeAutospacing="0" w:after="0" w:afterAutospacing="0"/>
              <w:jc w:val="both"/>
              <w:rPr>
                <w:color w:val="92D05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- в группе «Ассоциация приемных родителей» </w:t>
            </w:r>
            <w:r w:rsidR="008C0E5C">
              <w:rPr>
                <w:color w:val="000000"/>
                <w:sz w:val="22"/>
                <w:szCs w:val="22"/>
              </w:rPr>
              <w:t>- 12</w:t>
            </w:r>
            <w:r>
              <w:rPr>
                <w:color w:val="000000"/>
                <w:sz w:val="22"/>
                <w:szCs w:val="22"/>
              </w:rPr>
              <w:t xml:space="preserve"> заметок.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Отдел сводной информации и сопровождения государственных программ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F62AAA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62AAA">
              <w:rPr>
                <w:rFonts w:ascii="Times New Roman" w:eastAsia="Times New Roman" w:hAnsi="Times New Roman" w:cs="Times New Roman"/>
                <w:szCs w:val="20"/>
              </w:rPr>
              <w:lastRenderedPageBreak/>
              <w:t>8.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F62AAA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62AAA">
              <w:rPr>
                <w:rFonts w:ascii="Times New Roman" w:eastAsia="Times New Roman" w:hAnsi="Times New Roman" w:cs="Times New Roman"/>
                <w:szCs w:val="20"/>
              </w:rPr>
              <w:t>Наличие организационно-распорядительных документов, локальных правовых актов, соответствующих действующему законодательству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F62AAA" w:rsidRDefault="0048032E" w:rsidP="0048032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- </w:t>
            </w:r>
            <w:r w:rsidR="00D12D22" w:rsidRPr="00F62AAA">
              <w:rPr>
                <w:rFonts w:ascii="Times New Roman" w:eastAsia="Times New Roman" w:hAnsi="Times New Roman" w:cs="Times New Roman"/>
                <w:szCs w:val="20"/>
              </w:rPr>
              <w:t>2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F62AAA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62AAA">
              <w:rPr>
                <w:rFonts w:ascii="Times New Roman" w:eastAsia="Times New Roman" w:hAnsi="Times New Roman" w:cs="Times New Roman"/>
                <w:szCs w:val="20"/>
              </w:rPr>
              <w:t>Отдел контрольно-ревизионной работы и внутреннего финансового аудита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F62AAA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62AAA">
              <w:rPr>
                <w:rFonts w:ascii="Times New Roman" w:eastAsia="Times New Roman" w:hAnsi="Times New Roman" w:cs="Times New Roman"/>
                <w:szCs w:val="20"/>
              </w:rPr>
              <w:t>Один раз в год (по итогам года)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469F6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469F6">
              <w:rPr>
                <w:rFonts w:ascii="Times New Roman" w:eastAsia="Times New Roman" w:hAnsi="Times New Roman" w:cs="Times New Roman"/>
                <w:szCs w:val="20"/>
              </w:rPr>
              <w:t>9.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469F6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469F6">
              <w:rPr>
                <w:rFonts w:ascii="Times New Roman" w:eastAsia="Times New Roman" w:hAnsi="Times New Roman" w:cs="Times New Roman"/>
                <w:szCs w:val="20"/>
              </w:rPr>
              <w:t>Участие учреждения в областных мероприятиях, организация и проведение областных мероприятий, семинаров и т.д.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70" w:rsidRDefault="00F31343" w:rsidP="0009033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- </w:t>
            </w:r>
            <w:r w:rsidR="0029507D">
              <w:rPr>
                <w:rFonts w:ascii="Times New Roman" w:eastAsia="Times New Roman" w:hAnsi="Times New Roman" w:cs="Times New Roman"/>
                <w:szCs w:val="20"/>
              </w:rPr>
              <w:t>«Эффективные практики постинтернатного сопр</w:t>
            </w:r>
            <w:r w:rsidR="00D90BB0">
              <w:rPr>
                <w:rFonts w:ascii="Times New Roman" w:eastAsia="Times New Roman" w:hAnsi="Times New Roman" w:cs="Times New Roman"/>
                <w:szCs w:val="20"/>
              </w:rPr>
              <w:t>о</w:t>
            </w:r>
            <w:r w:rsidR="0029507D">
              <w:rPr>
                <w:rFonts w:ascii="Times New Roman" w:eastAsia="Times New Roman" w:hAnsi="Times New Roman" w:cs="Times New Roman"/>
                <w:szCs w:val="20"/>
              </w:rPr>
              <w:t>вождения</w:t>
            </w:r>
            <w:r w:rsidR="00D90BB0">
              <w:rPr>
                <w:rFonts w:ascii="Times New Roman" w:eastAsia="Times New Roman" w:hAnsi="Times New Roman" w:cs="Times New Roman"/>
                <w:szCs w:val="20"/>
              </w:rPr>
              <w:t>» -  о</w:t>
            </w:r>
            <w:r w:rsidR="00027570">
              <w:rPr>
                <w:rFonts w:ascii="Times New Roman" w:eastAsia="Times New Roman" w:hAnsi="Times New Roman" w:cs="Times New Roman"/>
                <w:szCs w:val="20"/>
              </w:rPr>
              <w:t xml:space="preserve">рганизация и проведение  </w:t>
            </w:r>
            <w:r w:rsidR="003B3866">
              <w:rPr>
                <w:rFonts w:ascii="Times New Roman" w:eastAsia="Times New Roman" w:hAnsi="Times New Roman" w:cs="Times New Roman"/>
                <w:szCs w:val="20"/>
              </w:rPr>
              <w:t xml:space="preserve">в режиме ВКС мероприятия по распространению </w:t>
            </w:r>
            <w:r w:rsidR="002E21F9">
              <w:rPr>
                <w:rFonts w:ascii="Times New Roman" w:eastAsia="Times New Roman" w:hAnsi="Times New Roman" w:cs="Times New Roman"/>
                <w:szCs w:val="20"/>
              </w:rPr>
              <w:t xml:space="preserve">положительного </w:t>
            </w:r>
            <w:r w:rsidR="003B3866">
              <w:rPr>
                <w:rFonts w:ascii="Times New Roman" w:eastAsia="Times New Roman" w:hAnsi="Times New Roman" w:cs="Times New Roman"/>
                <w:szCs w:val="20"/>
              </w:rPr>
              <w:t>опыта</w:t>
            </w:r>
            <w:r w:rsidR="002E21F9">
              <w:rPr>
                <w:rFonts w:ascii="Times New Roman" w:eastAsia="Times New Roman" w:hAnsi="Times New Roman" w:cs="Times New Roman"/>
                <w:szCs w:val="20"/>
              </w:rPr>
              <w:t xml:space="preserve"> межведомственного сопровождения лиц и</w:t>
            </w:r>
            <w:r w:rsidR="00B70359">
              <w:rPr>
                <w:rFonts w:ascii="Times New Roman" w:eastAsia="Times New Roman" w:hAnsi="Times New Roman" w:cs="Times New Roman"/>
                <w:szCs w:val="20"/>
              </w:rPr>
              <w:t xml:space="preserve">з числа </w:t>
            </w:r>
            <w:r w:rsidR="00B70359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детей-сирот и детей, оставшихся без попечения родителей </w:t>
            </w:r>
            <w:r w:rsidR="00837DB9">
              <w:rPr>
                <w:rFonts w:ascii="Times New Roman" w:eastAsia="Times New Roman" w:hAnsi="Times New Roman" w:cs="Times New Roman"/>
                <w:szCs w:val="20"/>
              </w:rPr>
              <w:t xml:space="preserve">(ЦПД </w:t>
            </w:r>
            <w:proofErr w:type="spellStart"/>
            <w:r w:rsidR="00837DB9">
              <w:rPr>
                <w:rFonts w:ascii="Times New Roman" w:eastAsia="Times New Roman" w:hAnsi="Times New Roman" w:cs="Times New Roman"/>
                <w:szCs w:val="20"/>
              </w:rPr>
              <w:t>Нижнеилимского</w:t>
            </w:r>
            <w:proofErr w:type="spellEnd"/>
            <w:r w:rsidR="00837DB9">
              <w:rPr>
                <w:rFonts w:ascii="Times New Roman" w:eastAsia="Times New Roman" w:hAnsi="Times New Roman" w:cs="Times New Roman"/>
                <w:szCs w:val="20"/>
              </w:rPr>
              <w:t xml:space="preserve"> района, КЦСОН </w:t>
            </w:r>
            <w:proofErr w:type="spellStart"/>
            <w:r w:rsidR="00837DB9">
              <w:rPr>
                <w:rFonts w:ascii="Times New Roman" w:eastAsia="Times New Roman" w:hAnsi="Times New Roman" w:cs="Times New Roman"/>
                <w:szCs w:val="20"/>
              </w:rPr>
              <w:t>Жигаловского</w:t>
            </w:r>
            <w:proofErr w:type="spellEnd"/>
            <w:r w:rsidR="00837DB9">
              <w:rPr>
                <w:rFonts w:ascii="Times New Roman" w:eastAsia="Times New Roman" w:hAnsi="Times New Roman" w:cs="Times New Roman"/>
                <w:szCs w:val="20"/>
              </w:rPr>
              <w:t xml:space="preserve"> района, КЦСОН </w:t>
            </w:r>
            <w:proofErr w:type="gramStart"/>
            <w:r w:rsidR="00837DB9">
              <w:rPr>
                <w:rFonts w:ascii="Times New Roman" w:eastAsia="Times New Roman" w:hAnsi="Times New Roman" w:cs="Times New Roman"/>
                <w:szCs w:val="20"/>
              </w:rPr>
              <w:t>Уст-</w:t>
            </w:r>
            <w:proofErr w:type="spellStart"/>
            <w:r w:rsidR="00837DB9">
              <w:rPr>
                <w:rFonts w:ascii="Times New Roman" w:eastAsia="Times New Roman" w:hAnsi="Times New Roman" w:cs="Times New Roman"/>
                <w:szCs w:val="20"/>
              </w:rPr>
              <w:t>Удинского</w:t>
            </w:r>
            <w:proofErr w:type="spellEnd"/>
            <w:proofErr w:type="gramEnd"/>
            <w:r w:rsidR="00837DB9">
              <w:rPr>
                <w:rFonts w:ascii="Times New Roman" w:eastAsia="Times New Roman" w:hAnsi="Times New Roman" w:cs="Times New Roman"/>
                <w:szCs w:val="20"/>
              </w:rPr>
              <w:t xml:space="preserve"> района).</w:t>
            </w:r>
          </w:p>
          <w:p w:rsidR="00837DB9" w:rsidRDefault="00837DB9" w:rsidP="0009033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  <w:r w:rsidR="00B95F3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F5113F">
              <w:rPr>
                <w:rFonts w:ascii="Times New Roman" w:eastAsia="Times New Roman" w:hAnsi="Times New Roman" w:cs="Times New Roman"/>
                <w:szCs w:val="20"/>
              </w:rPr>
              <w:t xml:space="preserve">представление практики работы Службы примирения в работе с семьями и несовершеннолетними, находящимися в СОП и ТЖС на форуме «Главное-семья» </w:t>
            </w:r>
          </w:p>
          <w:p w:rsidR="0055575B" w:rsidRDefault="0055575B" w:rsidP="0009033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- участие во Всероссийском </w:t>
            </w:r>
            <w:r w:rsidR="00EA26A1">
              <w:rPr>
                <w:rFonts w:ascii="Times New Roman" w:eastAsia="Times New Roman" w:hAnsi="Times New Roman" w:cs="Times New Roman"/>
                <w:szCs w:val="20"/>
              </w:rPr>
              <w:t>форуме «Вмест</w:t>
            </w:r>
            <w:proofErr w:type="gramStart"/>
            <w:r w:rsidR="00EA26A1">
              <w:rPr>
                <w:rFonts w:ascii="Times New Roman" w:eastAsia="Times New Roman" w:hAnsi="Times New Roman" w:cs="Times New Roman"/>
                <w:szCs w:val="20"/>
              </w:rPr>
              <w:t>е</w:t>
            </w:r>
            <w:r w:rsidR="00D90BB0">
              <w:rPr>
                <w:rFonts w:ascii="Times New Roman" w:eastAsia="Times New Roman" w:hAnsi="Times New Roman" w:cs="Times New Roman"/>
                <w:szCs w:val="20"/>
              </w:rPr>
              <w:t>-</w:t>
            </w:r>
            <w:proofErr w:type="gramEnd"/>
            <w:r w:rsidR="00EA26A1">
              <w:rPr>
                <w:rFonts w:ascii="Times New Roman" w:eastAsia="Times New Roman" w:hAnsi="Times New Roman" w:cs="Times New Roman"/>
                <w:szCs w:val="20"/>
              </w:rPr>
              <w:t xml:space="preserve"> ради детей» - презентация программы «Умеешь сам – научи других» модуля «Общеразвивающая деятельность»</w:t>
            </w:r>
          </w:p>
          <w:p w:rsidR="00027570" w:rsidRDefault="00D90BB0" w:rsidP="0009033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  <w:r w:rsidR="00D2372B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1F7909">
              <w:rPr>
                <w:rFonts w:ascii="Times New Roman" w:eastAsia="Times New Roman" w:hAnsi="Times New Roman" w:cs="Times New Roman"/>
                <w:szCs w:val="20"/>
              </w:rPr>
              <w:t>Презентация опыта работы на областном  мероприятии по обзору эффективных практик учреждения «Сопровождение семей, находящихся в СОП и ТЖС»</w:t>
            </w:r>
          </w:p>
          <w:p w:rsidR="00B10CD3" w:rsidRPr="001F7909" w:rsidRDefault="005F3A74" w:rsidP="00F94B0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B050"/>
                <w:szCs w:val="20"/>
                <w:u w:val="single"/>
              </w:rPr>
            </w:pPr>
            <w:r w:rsidRPr="001F7909">
              <w:rPr>
                <w:rFonts w:ascii="Times New Roman" w:eastAsia="Times New Roman" w:hAnsi="Times New Roman" w:cs="Times New Roman"/>
                <w:szCs w:val="20"/>
                <w:u w:val="single"/>
              </w:rPr>
              <w:t>Итого 2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469F6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469F6"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Управление организации социального обслуживания граждан министерства.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B050"/>
                <w:szCs w:val="20"/>
              </w:rPr>
            </w:pPr>
            <w:r w:rsidRPr="002469F6">
              <w:rPr>
                <w:rFonts w:ascii="Times New Roman" w:eastAsia="Times New Roman" w:hAnsi="Times New Roman" w:cs="Times New Roman"/>
                <w:szCs w:val="20"/>
              </w:rPr>
              <w:t>Отдел развития форм социального обслуживания несовершеннолетних и семей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B050"/>
                <w:szCs w:val="20"/>
              </w:rPr>
            </w:pPr>
            <w:r w:rsidRPr="002469F6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0A728D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A728D">
              <w:rPr>
                <w:rFonts w:ascii="Times New Roman" w:eastAsia="Times New Roman" w:hAnsi="Times New Roman" w:cs="Times New Roman"/>
                <w:szCs w:val="20"/>
              </w:rPr>
              <w:lastRenderedPageBreak/>
              <w:t>10.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0A728D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A728D">
              <w:rPr>
                <w:rFonts w:ascii="Times New Roman" w:eastAsia="Times New Roman" w:hAnsi="Times New Roman" w:cs="Times New Roman"/>
                <w:szCs w:val="20"/>
              </w:rPr>
              <w:t>Участие учреждения в пилотных проектах, организация и проведение пилотных проектов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01" w:rsidRDefault="008E0801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- </w:t>
            </w:r>
            <w:r w:rsidR="00BD445E">
              <w:rPr>
                <w:rFonts w:ascii="Times New Roman" w:eastAsia="Times New Roman" w:hAnsi="Times New Roman" w:cs="Times New Roman"/>
                <w:szCs w:val="20"/>
              </w:rPr>
              <w:t xml:space="preserve">реализация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муниципального образования "Тайшетский район" "Обеспечение общественной безопасности, профилактики правонарушений и социального сиротства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Тайшетского района"  на  2020-2025 годы</w:t>
            </w:r>
            <w:r w:rsidR="00BD44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728D" w:rsidRDefault="000A728D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- </w:t>
            </w:r>
            <w:r w:rsidRPr="00540C2E">
              <w:rPr>
                <w:rFonts w:ascii="Times New Roman" w:eastAsia="Times New Roman" w:hAnsi="Times New Roman" w:cs="Times New Roman"/>
                <w:szCs w:val="20"/>
              </w:rPr>
              <w:t>участие в пилотном проекте «Личные деньги»</w:t>
            </w:r>
          </w:p>
          <w:p w:rsidR="00416338" w:rsidRDefault="00416338" w:rsidP="00BA1D4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 участие в</w:t>
            </w:r>
            <w:r w:rsidR="005341A2">
              <w:rPr>
                <w:rFonts w:ascii="Times New Roman" w:eastAsia="Times New Roman" w:hAnsi="Times New Roman" w:cs="Times New Roman"/>
                <w:szCs w:val="20"/>
              </w:rPr>
              <w:t xml:space="preserve"> комплексе мер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«Не остаться равнодушным»</w:t>
            </w:r>
          </w:p>
          <w:p w:rsidR="00540C2E" w:rsidRDefault="00540C2E" w:rsidP="00BA1D4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-участ</w:t>
            </w:r>
            <w:r w:rsidR="0062485B">
              <w:rPr>
                <w:rFonts w:ascii="Times New Roman" w:eastAsia="Times New Roman" w:hAnsi="Times New Roman" w:cs="Times New Roman"/>
                <w:szCs w:val="20"/>
              </w:rPr>
              <w:t>ие в комплексе мер «Семейное будущее</w:t>
            </w:r>
            <w:r>
              <w:rPr>
                <w:rFonts w:ascii="Times New Roman" w:eastAsia="Times New Roman" w:hAnsi="Times New Roman" w:cs="Times New Roman"/>
                <w:szCs w:val="20"/>
              </w:rPr>
              <w:t>»</w:t>
            </w:r>
            <w:r w:rsidR="001F7909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1F7909" w:rsidRDefault="001F7909" w:rsidP="00BA1D4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- </w:t>
            </w:r>
            <w:r w:rsidR="002B521D">
              <w:rPr>
                <w:rFonts w:ascii="Times New Roman" w:eastAsia="Times New Roman" w:hAnsi="Times New Roman" w:cs="Times New Roman"/>
                <w:szCs w:val="20"/>
              </w:rPr>
              <w:t>привлечение денежных средств на сумму 1 700</w:t>
            </w:r>
            <w:r w:rsidR="00ED470E">
              <w:rPr>
                <w:rFonts w:ascii="Times New Roman" w:eastAsia="Times New Roman" w:hAnsi="Times New Roman" w:cs="Times New Roman"/>
                <w:szCs w:val="20"/>
              </w:rPr>
              <w:t> </w:t>
            </w:r>
            <w:r w:rsidR="002B521D">
              <w:rPr>
                <w:rFonts w:ascii="Times New Roman" w:eastAsia="Times New Roman" w:hAnsi="Times New Roman" w:cs="Times New Roman"/>
                <w:szCs w:val="20"/>
              </w:rPr>
              <w:t>000</w:t>
            </w:r>
            <w:r w:rsidR="00ED470E">
              <w:rPr>
                <w:rFonts w:ascii="Times New Roman" w:eastAsia="Times New Roman" w:hAnsi="Times New Roman" w:cs="Times New Roman"/>
                <w:szCs w:val="20"/>
              </w:rPr>
              <w:t xml:space="preserve"> рублей для ограждения спортивной площадки и установки трибуны для болельщиков.</w:t>
            </w:r>
          </w:p>
          <w:p w:rsidR="002E22B9" w:rsidRPr="001F7909" w:rsidRDefault="00540C2E" w:rsidP="00BD445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  <w:u w:val="single"/>
              </w:rPr>
            </w:pPr>
            <w:r w:rsidRPr="001F7909">
              <w:rPr>
                <w:rFonts w:ascii="Times New Roman" w:eastAsia="Times New Roman" w:hAnsi="Times New Roman" w:cs="Times New Roman"/>
                <w:szCs w:val="20"/>
                <w:u w:val="single"/>
              </w:rPr>
              <w:t xml:space="preserve">- </w:t>
            </w:r>
            <w:r w:rsidR="00BD445E" w:rsidRPr="001F7909">
              <w:rPr>
                <w:rFonts w:ascii="Times New Roman" w:eastAsia="Times New Roman" w:hAnsi="Times New Roman" w:cs="Times New Roman"/>
                <w:szCs w:val="20"/>
                <w:u w:val="single"/>
              </w:rPr>
              <w:t>ит</w:t>
            </w:r>
            <w:r w:rsidR="00BA1D4A" w:rsidRPr="001F7909">
              <w:rPr>
                <w:rFonts w:ascii="Times New Roman" w:eastAsia="Times New Roman" w:hAnsi="Times New Roman" w:cs="Times New Roman"/>
                <w:szCs w:val="20"/>
                <w:u w:val="single"/>
              </w:rPr>
              <w:t>ого 2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0A728D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A728D"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Управление организации социального обслуживания граждан министерства.</w:t>
            </w:r>
          </w:p>
          <w:p w:rsidR="002E22B9" w:rsidRPr="000A728D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A728D">
              <w:rPr>
                <w:rFonts w:ascii="Times New Roman" w:eastAsia="Times New Roman" w:hAnsi="Times New Roman" w:cs="Times New Roman"/>
                <w:szCs w:val="20"/>
              </w:rPr>
              <w:t>Отдел развития форм социального обслуживания несовершеннолетних и семей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0A728D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A728D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3668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3668">
              <w:rPr>
                <w:rFonts w:ascii="Times New Roman" w:eastAsia="Times New Roman" w:hAnsi="Times New Roman" w:cs="Times New Roman"/>
                <w:szCs w:val="20"/>
              </w:rPr>
              <w:lastRenderedPageBreak/>
              <w:t>11.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3668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3668">
              <w:rPr>
                <w:rFonts w:ascii="Times New Roman" w:eastAsia="Times New Roman" w:hAnsi="Times New Roman" w:cs="Times New Roman"/>
                <w:szCs w:val="20"/>
              </w:rPr>
              <w:t>Внедрение новых форм, методик, технологий социального обслуживания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EB134E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  <w:u w:val="single"/>
              </w:rPr>
            </w:pPr>
            <w:r w:rsidRPr="00EB134E">
              <w:rPr>
                <w:rFonts w:ascii="Times New Roman" w:eastAsia="Times New Roman" w:hAnsi="Times New Roman" w:cs="Times New Roman"/>
                <w:szCs w:val="20"/>
                <w:u w:val="single"/>
              </w:rPr>
              <w:t>Внедрение – 2 балла;</w:t>
            </w:r>
          </w:p>
          <w:p w:rsidR="00166BCB" w:rsidRPr="00EB134E" w:rsidRDefault="00166BCB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B134E">
              <w:rPr>
                <w:rFonts w:ascii="Times New Roman" w:eastAsia="Times New Roman" w:hAnsi="Times New Roman" w:cs="Times New Roman"/>
                <w:szCs w:val="20"/>
              </w:rPr>
              <w:t>Разработаны и внедрены программы модулей «Профориентация», Организация предметно-эстетической среды – «Свой мир мы строим сами»;</w:t>
            </w:r>
          </w:p>
          <w:p w:rsidR="00166BCB" w:rsidRPr="00EB134E" w:rsidRDefault="00166BCB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B134E">
              <w:rPr>
                <w:rFonts w:ascii="Times New Roman" w:eastAsia="Times New Roman" w:hAnsi="Times New Roman" w:cs="Times New Roman"/>
                <w:szCs w:val="20"/>
              </w:rPr>
              <w:t xml:space="preserve">Общеразвивающая деятельность – «Умеешь сам – научи </w:t>
            </w:r>
            <w:proofErr w:type="gramStart"/>
            <w:r w:rsidRPr="00EB134E">
              <w:rPr>
                <w:rFonts w:ascii="Times New Roman" w:eastAsia="Times New Roman" w:hAnsi="Times New Roman" w:cs="Times New Roman"/>
                <w:szCs w:val="20"/>
              </w:rPr>
              <w:t>другого</w:t>
            </w:r>
            <w:proofErr w:type="gramEnd"/>
            <w:r w:rsidRPr="00EB134E">
              <w:rPr>
                <w:rFonts w:ascii="Times New Roman" w:eastAsia="Times New Roman" w:hAnsi="Times New Roman" w:cs="Times New Roman"/>
                <w:szCs w:val="20"/>
              </w:rPr>
              <w:t>»;</w:t>
            </w:r>
          </w:p>
          <w:p w:rsidR="00166BCB" w:rsidRPr="00EB134E" w:rsidRDefault="00DB2AE2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B134E">
              <w:rPr>
                <w:rFonts w:ascii="Times New Roman" w:eastAsia="Times New Roman" w:hAnsi="Times New Roman" w:cs="Times New Roman"/>
                <w:szCs w:val="20"/>
              </w:rPr>
              <w:t xml:space="preserve">Модуль </w:t>
            </w:r>
            <w:r w:rsidR="00166BCB" w:rsidRPr="00EB134E">
              <w:rPr>
                <w:rFonts w:ascii="Times New Roman" w:eastAsia="Times New Roman" w:hAnsi="Times New Roman" w:cs="Times New Roman"/>
                <w:szCs w:val="20"/>
              </w:rPr>
              <w:t xml:space="preserve">Летний отдых «Лето за пределами </w:t>
            </w:r>
            <w:r w:rsidR="00C63024" w:rsidRPr="00EB134E">
              <w:rPr>
                <w:rFonts w:ascii="Times New Roman" w:eastAsia="Times New Roman" w:hAnsi="Times New Roman" w:cs="Times New Roman"/>
                <w:szCs w:val="20"/>
              </w:rPr>
              <w:t>онлайн»</w:t>
            </w:r>
          </w:p>
          <w:p w:rsidR="007A3340" w:rsidRPr="00EB134E" w:rsidRDefault="009D731F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B134E">
              <w:rPr>
                <w:rFonts w:ascii="Times New Roman" w:eastAsia="Times New Roman" w:hAnsi="Times New Roman" w:cs="Times New Roman"/>
                <w:szCs w:val="20"/>
              </w:rPr>
              <w:t>- внедрение в практику работы Школы приемных родителей  2 уровня по обучению действующих опекунов;</w:t>
            </w:r>
          </w:p>
          <w:p w:rsidR="009D731F" w:rsidRDefault="009D731F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B134E">
              <w:rPr>
                <w:rFonts w:ascii="Times New Roman" w:eastAsia="Times New Roman" w:hAnsi="Times New Roman" w:cs="Times New Roman"/>
                <w:szCs w:val="20"/>
              </w:rPr>
              <w:t xml:space="preserve">-в рамках </w:t>
            </w:r>
            <w:proofErr w:type="gramStart"/>
            <w:r w:rsidRPr="00EB134E">
              <w:rPr>
                <w:rFonts w:ascii="Times New Roman" w:eastAsia="Times New Roman" w:hAnsi="Times New Roman" w:cs="Times New Roman"/>
                <w:szCs w:val="20"/>
              </w:rPr>
              <w:t>КМ</w:t>
            </w:r>
            <w:proofErr w:type="gramEnd"/>
            <w:r w:rsidRPr="00EB134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EB134E">
              <w:rPr>
                <w:rFonts w:ascii="Times New Roman" w:eastAsia="Times New Roman" w:hAnsi="Times New Roman" w:cs="Times New Roman"/>
                <w:szCs w:val="20"/>
              </w:rPr>
              <w:t>«</w:t>
            </w:r>
            <w:r w:rsidRPr="00EB134E">
              <w:rPr>
                <w:rFonts w:ascii="Times New Roman" w:eastAsia="Times New Roman" w:hAnsi="Times New Roman" w:cs="Times New Roman"/>
                <w:szCs w:val="20"/>
              </w:rPr>
              <w:t>Не остаться равнодушным</w:t>
            </w:r>
            <w:r w:rsidR="00EB134E">
              <w:rPr>
                <w:rFonts w:ascii="Times New Roman" w:eastAsia="Times New Roman" w:hAnsi="Times New Roman" w:cs="Times New Roman"/>
                <w:szCs w:val="20"/>
              </w:rPr>
              <w:t>»</w:t>
            </w:r>
            <w:r w:rsidR="00EB134E" w:rsidRPr="00EB134E">
              <w:rPr>
                <w:rFonts w:ascii="Times New Roman" w:eastAsia="Times New Roman" w:hAnsi="Times New Roman" w:cs="Times New Roman"/>
                <w:szCs w:val="20"/>
              </w:rPr>
              <w:t xml:space="preserve"> внедрение в </w:t>
            </w:r>
            <w:r w:rsidR="00EB134E" w:rsidRPr="00EB134E"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работу Службы примирения</w:t>
            </w:r>
            <w:r w:rsidR="00EB134E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EB134E" w:rsidRDefault="00EB134E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 внедрена технология «Межведомственная мобильная выездная бригада»</w:t>
            </w:r>
            <w:r w:rsidR="005957ED">
              <w:rPr>
                <w:rFonts w:ascii="Times New Roman" w:eastAsia="Times New Roman" w:hAnsi="Times New Roman" w:cs="Times New Roman"/>
                <w:szCs w:val="20"/>
              </w:rPr>
              <w:t>;</w:t>
            </w:r>
          </w:p>
          <w:p w:rsidR="005957ED" w:rsidRPr="00EB134E" w:rsidRDefault="005957ED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  <w:p w:rsidR="002E22B9" w:rsidRPr="000B0E05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3668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3668"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Управление организации социального обслуживания граждан.</w:t>
            </w:r>
          </w:p>
          <w:p w:rsidR="002E22B9" w:rsidRPr="002E3668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3668">
              <w:rPr>
                <w:rFonts w:ascii="Times New Roman" w:eastAsia="Times New Roman" w:hAnsi="Times New Roman" w:cs="Times New Roman"/>
                <w:szCs w:val="20"/>
              </w:rPr>
              <w:t>Отдел развития форм социального обслуживания несовершеннолетних и семей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3668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3668">
              <w:rPr>
                <w:rFonts w:ascii="Times New Roman" w:eastAsia="Times New Roman" w:hAnsi="Times New Roman" w:cs="Times New Roman"/>
                <w:szCs w:val="20"/>
              </w:rPr>
              <w:t>Один раз в год (по итогам года)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12.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Информационная открытость учреждения. Соответствие сайта учреждения требованиям действующего законодательства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Без замечаний – 2 балла;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Отдел сводной информации и сопровождения государственных программ.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Отдел контрольно-ревизионной работы и внутреннего финансового аудита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13384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</w:rPr>
              <w:t>13.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13384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</w:rPr>
              <w:t>Утверждение и размещение плана-графика на отчетный финансовый год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22" w:rsidRPr="00133849" w:rsidRDefault="00D12D22" w:rsidP="00D12D22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Своевременное утверждение и размещение – 2 балла;</w:t>
            </w:r>
          </w:p>
          <w:p w:rsidR="002E22B9" w:rsidRPr="00133849" w:rsidRDefault="002E22B9" w:rsidP="0095267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13384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</w:rPr>
              <w:t>Управление обеспечения деятельности министерства и подведомственных учреждений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13384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</w:rPr>
              <w:t>Один раз в год (по итогам года)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13384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</w:rPr>
              <w:t>14.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13384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</w:rPr>
              <w:t xml:space="preserve">Размещение отчета об объеме закупок </w:t>
            </w:r>
            <w:r w:rsidRPr="00133849">
              <w:rPr>
                <w:rFonts w:ascii="Times New Roman" w:eastAsia="Times New Roman" w:hAnsi="Times New Roman" w:cs="Times New Roman"/>
                <w:szCs w:val="20"/>
              </w:rPr>
              <w:br/>
              <w:t>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22" w:rsidRPr="00133849" w:rsidRDefault="00D12D22" w:rsidP="00D12D22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Своевременное размещение –</w:t>
            </w:r>
          </w:p>
          <w:p w:rsidR="00D12D22" w:rsidRPr="00133849" w:rsidRDefault="00D12D22" w:rsidP="00D12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балла;</w:t>
            </w:r>
          </w:p>
          <w:p w:rsidR="002E22B9" w:rsidRPr="00133849" w:rsidRDefault="002E22B9" w:rsidP="0095267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13384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</w:rPr>
              <w:t>Управление обеспечения деятельности министерства и подведомственных учреждений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13384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33849">
              <w:rPr>
                <w:rFonts w:ascii="Times New Roman" w:eastAsia="Times New Roman" w:hAnsi="Times New Roman" w:cs="Times New Roman"/>
                <w:szCs w:val="20"/>
              </w:rPr>
              <w:t>Один раз в год (по итогам года)</w:t>
            </w:r>
          </w:p>
        </w:tc>
      </w:tr>
      <w:tr w:rsidR="002E22B9" w:rsidRPr="002E22B9" w:rsidTr="00CB779C">
        <w:trPr>
          <w:trHeight w:val="173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15.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Участие коллектива и получателей социальных услуг во всероссийских и региональных конкурсах по направлению деятельности учреждения, в том числе в конкурсах профессионального мастерства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  <w:u w:val="single"/>
              </w:rPr>
            </w:pPr>
            <w:r w:rsidRPr="00663D5F">
              <w:rPr>
                <w:rFonts w:ascii="Times New Roman" w:eastAsia="Times New Roman" w:hAnsi="Times New Roman" w:cs="Times New Roman"/>
                <w:szCs w:val="20"/>
                <w:u w:val="single"/>
              </w:rPr>
              <w:t>Участие – 2 балла;</w:t>
            </w:r>
            <w:r w:rsidR="0045032F">
              <w:rPr>
                <w:rFonts w:ascii="Times New Roman" w:eastAsia="Times New Roman" w:hAnsi="Times New Roman" w:cs="Times New Roman"/>
                <w:szCs w:val="20"/>
                <w:u w:val="single"/>
              </w:rPr>
              <w:t>\\</w:t>
            </w:r>
          </w:p>
          <w:p w:rsidR="00EF4D5E" w:rsidRDefault="008C3F13" w:rsidP="004503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 участи</w:t>
            </w:r>
            <w:r w:rsidR="008B41A6">
              <w:rPr>
                <w:rFonts w:ascii="Times New Roman" w:eastAsia="Times New Roman" w:hAnsi="Times New Roman" w:cs="Times New Roman"/>
                <w:szCs w:val="20"/>
              </w:rPr>
              <w:t>е в международном конкурсе тала</w:t>
            </w:r>
            <w:r>
              <w:rPr>
                <w:rFonts w:ascii="Times New Roman" w:eastAsia="Times New Roman" w:hAnsi="Times New Roman" w:cs="Times New Roman"/>
                <w:szCs w:val="20"/>
              </w:rPr>
              <w:t>нтов</w:t>
            </w:r>
            <w:r w:rsidR="008B41A6">
              <w:rPr>
                <w:rFonts w:ascii="Times New Roman" w:eastAsia="Times New Roman" w:hAnsi="Times New Roman" w:cs="Times New Roman"/>
                <w:szCs w:val="20"/>
              </w:rPr>
              <w:t xml:space="preserve"> «Чудесная страна» в номинации </w:t>
            </w:r>
            <w:proofErr w:type="gramStart"/>
            <w:r w:rsidR="008B41A6">
              <w:rPr>
                <w:rFonts w:ascii="Times New Roman" w:eastAsia="Times New Roman" w:hAnsi="Times New Roman" w:cs="Times New Roman"/>
                <w:szCs w:val="20"/>
              </w:rPr>
              <w:t>ИЗО</w:t>
            </w:r>
            <w:proofErr w:type="gramEnd"/>
            <w:r w:rsidR="008B41A6">
              <w:rPr>
                <w:rFonts w:ascii="Times New Roman" w:eastAsia="Times New Roman" w:hAnsi="Times New Roman" w:cs="Times New Roman"/>
                <w:szCs w:val="20"/>
              </w:rPr>
              <w:t>. Получен Диплом.</w:t>
            </w:r>
          </w:p>
          <w:p w:rsidR="00EF4D5E" w:rsidRDefault="00EF4D5E" w:rsidP="004503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 участие во Всероссийском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Умната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» «Система социальной поддержки детей-сирот и детей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ставшихся без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попечения родителей (заняли 2 место)</w:t>
            </w:r>
          </w:p>
          <w:p w:rsidR="008C3F13" w:rsidRDefault="00EF4D5E" w:rsidP="004503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- </w:t>
            </w:r>
            <w:r w:rsidR="00CF2349">
              <w:rPr>
                <w:rFonts w:ascii="Times New Roman" w:eastAsia="Times New Roman" w:hAnsi="Times New Roman" w:cs="Times New Roman"/>
                <w:szCs w:val="20"/>
              </w:rPr>
              <w:t>участие во Всероссийском конкурсе «Экология – дело каждого» с авторским проектом «Спасательный круг». Публикация в открытом доступе</w:t>
            </w:r>
            <w:r w:rsidR="008C3F13">
              <w:rPr>
                <w:rFonts w:ascii="Times New Roman" w:eastAsia="Times New Roman" w:hAnsi="Times New Roman" w:cs="Times New Roman"/>
                <w:szCs w:val="20"/>
              </w:rPr>
              <w:t xml:space="preserve"> во всероссийском сетевом издании для педагогов. Победитель 1 степени.</w:t>
            </w:r>
          </w:p>
          <w:p w:rsidR="008C3F13" w:rsidRDefault="008C3F13" w:rsidP="004503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 участие во Всероссийской акции «Защитим память героев». Получены Благодарности.</w:t>
            </w:r>
          </w:p>
          <w:p w:rsidR="00EF4D5E" w:rsidRDefault="008C3F13" w:rsidP="004503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 участие в областном конкурсе среди отрядов министра.</w:t>
            </w:r>
          </w:p>
          <w:p w:rsidR="008B41A6" w:rsidRDefault="008B41A6" w:rsidP="004503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 участие в региональном фестивале «Лучший добров</w:t>
            </w:r>
            <w:r w:rsidR="00BC363C">
              <w:rPr>
                <w:rFonts w:ascii="Times New Roman" w:eastAsia="Times New Roman" w:hAnsi="Times New Roman" w:cs="Times New Roman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Cs w:val="20"/>
              </w:rPr>
              <w:t>лец»</w:t>
            </w:r>
            <w:r w:rsidR="0048032E">
              <w:rPr>
                <w:rFonts w:ascii="Times New Roman" w:eastAsia="Times New Roman" w:hAnsi="Times New Roman" w:cs="Times New Roman"/>
                <w:szCs w:val="20"/>
              </w:rPr>
              <w:t>. 4 чел. п</w:t>
            </w:r>
            <w:r w:rsidR="00BC363C">
              <w:rPr>
                <w:rFonts w:ascii="Times New Roman" w:eastAsia="Times New Roman" w:hAnsi="Times New Roman" w:cs="Times New Roman"/>
                <w:szCs w:val="20"/>
              </w:rPr>
              <w:t>олучили Благодарности.</w:t>
            </w:r>
          </w:p>
          <w:p w:rsidR="00F61AA6" w:rsidRDefault="00F61AA6" w:rsidP="0045032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11833" w:rsidRPr="002E22B9" w:rsidRDefault="00F61AA6" w:rsidP="00BC363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-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Управление организации социального обслуживания граждан министерства.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Отдел развития форм социального обслуживания несовершеннолетних и семей министерства.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по государственной гражданской службе и кадрам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lastRenderedPageBreak/>
              <w:t>16.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Выполнение государственного задания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823123" w:rsidP="0095267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Выполнение -2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Управление организации социального обслуживания граждан министерства.</w:t>
            </w:r>
          </w:p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Отдел развития форм социального обслуживания несовершеннолетних и семей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9A3DF3">
              <w:rPr>
                <w:rFonts w:ascii="Times New Roman" w:eastAsia="Times New Roman" w:hAnsi="Times New Roman" w:cs="Times New Roman"/>
                <w:szCs w:val="20"/>
              </w:rPr>
              <w:t xml:space="preserve">Один раз в год (по итогам </w:t>
            </w:r>
            <w:proofErr w:type="gramEnd"/>
          </w:p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года)</w:t>
            </w:r>
          </w:p>
        </w:tc>
      </w:tr>
      <w:tr w:rsidR="002E22B9" w:rsidRPr="002E22B9" w:rsidTr="00CB779C">
        <w:tc>
          <w:tcPr>
            <w:tcW w:w="1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t>2. Финансово-экономическая деятельность и исполнительская дисциплина учреждения (руководителя)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17.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 xml:space="preserve">Качество и своевременность предоставления бухгалтерских отчетных данных по всем предоставляемым формам, по </w:t>
            </w: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составлению месячной, квартальной и годовой отчетности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Своевременно и качественно -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1 балл;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исполнения бюджета и бюджетной отчетности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18.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Соответствие фактически выплаченных сумм заработной платы в программах АС «АЦК-Финансы», 1С: «Заработная плата и кадры» - облачный сервис, 1С: «Бухгалтерия государственного учреждения» - облачный сервис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 xml:space="preserve">Обеспечено соответствие – </w:t>
            </w:r>
            <w:r w:rsidRPr="002E22B9">
              <w:rPr>
                <w:rFonts w:ascii="Times New Roman" w:eastAsia="Times New Roman" w:hAnsi="Times New Roman" w:cs="Times New Roman"/>
                <w:szCs w:val="20"/>
              </w:rPr>
              <w:br/>
              <w:t>1 балл;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исполнения бюджета и бюджетной отчетности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19.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Соответствие показателей отчетных форм, представленных в автоматизированной системе «Свод – Смарт», с учетными данными из автоматизированной информационной системы управления финансово-хозяйственной деятельностью учреждений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 xml:space="preserve">Отчетность предоставлена без ручных исправлений или с обоснованными ручными исправлениями – 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1 балл;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исполнения бюджета и бюджетной отчетности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20.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Качество и своевременность предоставлениями учреждениями статистической и иной отчетности, информации по отдельным вопросам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 xml:space="preserve">Своевременно и качественно – </w:t>
            </w:r>
            <w:r w:rsidRPr="002E22B9">
              <w:rPr>
                <w:rFonts w:ascii="Times New Roman" w:eastAsia="Times New Roman" w:hAnsi="Times New Roman" w:cs="Times New Roman"/>
                <w:szCs w:val="20"/>
              </w:rPr>
              <w:br/>
              <w:t>2 балла;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организации социального обслуживания граждан министерства.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Отдел развития форм социального обслуживания несовершеннолетних и семей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21.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Оформление в установленном порядке документов, подтверждающих регистрацию вещных прав на объекты недвижимости и земельные участки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Оформлены все объекты недвижимости и земельные участки – 1 балл;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обеспечения деятельности министерства и подведомственных учреждений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22.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Наличие дебиторской задолженности, авансирование, не предусмотренное условиями договора (контракта)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Отсутствие – 2 балла;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Отдел контрольно-ревизионной работы и внутреннего финансового аудита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23.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 xml:space="preserve">Наличие непроизводительных расходов </w:t>
            </w: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в связи с возмещением ущерба (пени, штрафы, неустойка), в связи с несвоевременной сдачей отчетов в налоговые органы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Отсутствие – 1 балл;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Отдел контрольно-ревизионной работы </w:t>
            </w: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и внутреннего финансового аудита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lastRenderedPageBreak/>
              <w:t>24.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Выполнение поручений министра, заместителей министра социального развития, опеки и попечительства Иркутской области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Своевременное выполнение –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2 балла;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организации социального обслуживания граждан министерства.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Отдел развития форм социального обслуживания несовершеннолетних и семей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25.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Своевременное и качественное предоставление аналитической и статистической отчетности в управление бюджетного планирования и финансирования министерства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2E22B9">
              <w:rPr>
                <w:rFonts w:ascii="Times New Roman" w:eastAsia="Times New Roman" w:hAnsi="Times New Roman" w:cs="Times New Roman"/>
                <w:szCs w:val="20"/>
              </w:rPr>
              <w:t>Своевременное</w:t>
            </w:r>
            <w:proofErr w:type="gramEnd"/>
            <w:r w:rsidRPr="002E22B9">
              <w:rPr>
                <w:rFonts w:ascii="Times New Roman" w:eastAsia="Times New Roman" w:hAnsi="Times New Roman" w:cs="Times New Roman"/>
                <w:szCs w:val="20"/>
              </w:rPr>
              <w:t xml:space="preserve"> и качественное – 1 балл;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бюджетного планирования и финансирования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26.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Соблюдение сроков и порядка представления отчетности по исполнению бюджетной сметы (плана финансово-хозяйственной деятельности)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17" w:rsidRPr="009A3DF3" w:rsidRDefault="00C01E17" w:rsidP="00C0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Соблюдение – 3 балла;</w:t>
            </w:r>
          </w:p>
          <w:p w:rsidR="002E22B9" w:rsidRPr="009A3DF3" w:rsidRDefault="002E22B9" w:rsidP="0095267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Управление бюджетного планирования и финансирования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Один раз в год (по итогам года)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27.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Оценка качества планирования бюджетных смет (плана финансово-хозяйственной деятельности) учреждением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17" w:rsidRPr="009A3DF3" w:rsidRDefault="00C01E17" w:rsidP="00C0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более 4 изменений по инициативе учреждения в течение года – 3 балла;</w:t>
            </w:r>
          </w:p>
          <w:p w:rsidR="002E22B9" w:rsidRPr="009A3DF3" w:rsidRDefault="002E22B9" w:rsidP="0095267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Управление бюджетного планирования и финансирования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Один раз в год (по итогам года)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28.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Равномерность использования средств областного бюджета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17" w:rsidRPr="009A3DF3" w:rsidRDefault="00C01E17" w:rsidP="00C0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казенных организаций:</w:t>
            </w:r>
          </w:p>
          <w:p w:rsidR="00C01E17" w:rsidRPr="009A3DF3" w:rsidRDefault="00C01E17" w:rsidP="00C0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ежемесячное использование не менее 95% кассового прогноза – 2 балла;</w:t>
            </w:r>
          </w:p>
          <w:p w:rsidR="002E22B9" w:rsidRPr="009A3DF3" w:rsidRDefault="002E22B9" w:rsidP="0095267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Управление бюджетного планирования и финансирования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Один раз в год (по итогам года)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29.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 xml:space="preserve">Целевое и эффективное использование </w:t>
            </w:r>
            <w:r w:rsidRPr="009A3DF3">
              <w:rPr>
                <w:rFonts w:ascii="Times New Roman" w:eastAsia="Times New Roman" w:hAnsi="Times New Roman" w:cs="Times New Roman"/>
                <w:szCs w:val="20"/>
              </w:rPr>
              <w:lastRenderedPageBreak/>
              <w:t>бюджетных средств, доходов от иной приносящей доход деятельности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17" w:rsidRPr="009A3DF3" w:rsidRDefault="00C01E17" w:rsidP="00C0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Достижение показателя –</w:t>
            </w:r>
          </w:p>
          <w:p w:rsidR="00C01E17" w:rsidRPr="009A3DF3" w:rsidRDefault="00C01E17" w:rsidP="00C0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 балла;</w:t>
            </w:r>
          </w:p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Отдел контрольно-ревизионной работы </w:t>
            </w:r>
            <w:r w:rsidRPr="009A3DF3">
              <w:rPr>
                <w:rFonts w:ascii="Times New Roman" w:eastAsia="Times New Roman" w:hAnsi="Times New Roman" w:cs="Times New Roman"/>
                <w:szCs w:val="20"/>
              </w:rPr>
              <w:lastRenderedPageBreak/>
              <w:t>и внутреннего финансового аудита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Один раз в год (по итогам </w:t>
            </w:r>
            <w:r w:rsidRPr="009A3DF3">
              <w:rPr>
                <w:rFonts w:ascii="Times New Roman" w:eastAsia="Times New Roman" w:hAnsi="Times New Roman" w:cs="Times New Roman"/>
                <w:szCs w:val="20"/>
              </w:rPr>
              <w:lastRenderedPageBreak/>
              <w:t>года)</w:t>
            </w:r>
          </w:p>
        </w:tc>
      </w:tr>
      <w:tr w:rsidR="002E22B9" w:rsidRPr="002E22B9" w:rsidTr="00CB779C">
        <w:tc>
          <w:tcPr>
            <w:tcW w:w="1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3. Деятельность учреждения (руководителя), направленная на работу с кадрами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30.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Дисциплинарные взыскания в отношении руководителя учреждения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01E17" w:rsidRPr="00C01E17" w:rsidRDefault="00C01E17" w:rsidP="00C0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1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Отсутствие – 2 балла;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по государственной гражданской службе и кадрам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31.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Достижение целевых показателей средней заработной платы отдельных категорий работников учреждения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Выполнение – 2 балла;</w:t>
            </w:r>
          </w:p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Управление бюджетного планирования и финансирования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Cs w:val="20"/>
              </w:rPr>
              <w:t>Один раз в 6 месяцев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32.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Качество и своевременность предоставления отчета о ходе реализации планов мероприятий по предупреждению коррупции в управление по государственной гражданской службе и кадрам министерства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82" w:rsidRPr="009A3DF3" w:rsidRDefault="007C3A82" w:rsidP="007C3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– 2 балла;</w:t>
            </w:r>
          </w:p>
          <w:p w:rsidR="002E22B9" w:rsidRPr="009A3DF3" w:rsidRDefault="002E22B9" w:rsidP="00E777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Управление по государственной гражданской службе и кадрам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9A3DF3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A3DF3">
              <w:rPr>
                <w:rFonts w:ascii="Times New Roman" w:eastAsia="Times New Roman" w:hAnsi="Times New Roman" w:cs="Times New Roman"/>
                <w:szCs w:val="20"/>
              </w:rPr>
              <w:t>Один раз в год (по итогам года)</w:t>
            </w:r>
          </w:p>
        </w:tc>
      </w:tr>
      <w:tr w:rsidR="002E22B9" w:rsidRPr="002E22B9" w:rsidTr="00CB779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3668" w:rsidRDefault="002E22B9" w:rsidP="002E22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3668">
              <w:rPr>
                <w:rFonts w:ascii="Times New Roman" w:eastAsia="Times New Roman" w:hAnsi="Times New Roman" w:cs="Times New Roman"/>
                <w:szCs w:val="20"/>
              </w:rPr>
              <w:t>33.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3668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3668">
              <w:rPr>
                <w:rFonts w:ascii="Times New Roman" w:eastAsia="Times New Roman" w:hAnsi="Times New Roman" w:cs="Times New Roman"/>
                <w:szCs w:val="20"/>
              </w:rPr>
              <w:t>Текучесть кадров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FB" w:rsidRPr="002E3668" w:rsidRDefault="00E44E81" w:rsidP="00451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E36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 </w:t>
            </w:r>
            <w:r w:rsidR="004518FB" w:rsidRPr="002E36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 – 2 балла;</w:t>
            </w:r>
          </w:p>
          <w:p w:rsidR="002E22B9" w:rsidRPr="002E3668" w:rsidRDefault="002E22B9" w:rsidP="004518F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B9" w:rsidRPr="002E3668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3668">
              <w:rPr>
                <w:rFonts w:ascii="Times New Roman" w:eastAsia="Times New Roman" w:hAnsi="Times New Roman" w:cs="Times New Roman"/>
                <w:szCs w:val="20"/>
              </w:rPr>
              <w:t>Управление по государственной гражданской службе и кадрам министерства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B9" w:rsidRPr="002E3668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E3668">
              <w:rPr>
                <w:rFonts w:ascii="Times New Roman" w:eastAsia="Times New Roman" w:hAnsi="Times New Roman" w:cs="Times New Roman"/>
                <w:szCs w:val="20"/>
              </w:rPr>
              <w:t>Один раз в год (по итогам года)</w:t>
            </w:r>
          </w:p>
          <w:p w:rsidR="002E22B9" w:rsidRPr="002E3668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E22B9" w:rsidRPr="002E22B9" w:rsidTr="00CB779C">
        <w:trPr>
          <w:gridAfter w:val="3"/>
          <w:wAfter w:w="7511" w:type="dxa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2B9" w:rsidRPr="002E22B9" w:rsidRDefault="002E22B9" w:rsidP="002E22B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2B9" w:rsidRPr="002E22B9" w:rsidRDefault="002E22B9" w:rsidP="002E22B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2E22B9" w:rsidRPr="002E22B9" w:rsidTr="00CB779C">
        <w:trPr>
          <w:gridAfter w:val="3"/>
          <w:wAfter w:w="7511" w:type="dxa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2B9" w:rsidRPr="002E22B9" w:rsidRDefault="00E44E81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0D7F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полугодие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2B9" w:rsidRPr="002E22B9" w:rsidRDefault="00913E15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E22B9" w:rsidRPr="002E22B9" w:rsidTr="00CB779C">
        <w:trPr>
          <w:gridAfter w:val="3"/>
          <w:wAfter w:w="7511" w:type="dxa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2B9" w:rsidRPr="002E22B9" w:rsidRDefault="002E22B9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2B9">
              <w:rPr>
                <w:rFonts w:ascii="Times New Roman" w:eastAsia="Times New Roman" w:hAnsi="Times New Roman" w:cs="Times New Roman"/>
                <w:sz w:val="20"/>
                <w:szCs w:val="20"/>
              </w:rPr>
              <w:t>2 полугодие (6 месяцев)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2B9" w:rsidRPr="002E22B9" w:rsidRDefault="000B7F43" w:rsidP="002E22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bookmarkStart w:id="0" w:name="_GoBack"/>
            <w:bookmarkEnd w:id="0"/>
          </w:p>
        </w:tc>
      </w:tr>
    </w:tbl>
    <w:p w:rsidR="002E22B9" w:rsidRDefault="002E22B9" w:rsidP="002E2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22B9" w:rsidRPr="00193431" w:rsidRDefault="002E22B9" w:rsidP="002E22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431">
        <w:rPr>
          <w:rFonts w:ascii="Times New Roman" w:eastAsia="Times New Roman" w:hAnsi="Times New Roman" w:cs="Times New Roman"/>
          <w:lang w:eastAsia="ru-RU"/>
        </w:rPr>
        <w:t xml:space="preserve">Министр социального развития, </w:t>
      </w:r>
    </w:p>
    <w:p w:rsidR="002E22B9" w:rsidRPr="00193431" w:rsidRDefault="002E22B9" w:rsidP="002E22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431">
        <w:rPr>
          <w:rFonts w:ascii="Times New Roman" w:eastAsia="Times New Roman" w:hAnsi="Times New Roman" w:cs="Times New Roman"/>
          <w:lang w:eastAsia="ru-RU"/>
        </w:rPr>
        <w:t xml:space="preserve">опеки и попечительства </w:t>
      </w:r>
    </w:p>
    <w:p w:rsidR="002E22B9" w:rsidRPr="00193431" w:rsidRDefault="002E22B9" w:rsidP="002E22B9">
      <w:pPr>
        <w:spacing w:after="0" w:line="240" w:lineRule="auto"/>
        <w:ind w:right="-31"/>
        <w:rPr>
          <w:rFonts w:ascii="Times New Roman" w:eastAsia="Times New Roman" w:hAnsi="Times New Roman" w:cs="Times New Roman"/>
          <w:lang w:eastAsia="ru-RU"/>
        </w:rPr>
      </w:pPr>
      <w:r w:rsidRPr="00193431">
        <w:rPr>
          <w:rFonts w:ascii="Times New Roman" w:eastAsia="Times New Roman" w:hAnsi="Times New Roman" w:cs="Times New Roman"/>
          <w:lang w:eastAsia="ru-RU"/>
        </w:rPr>
        <w:t>Иркутской области</w:t>
      </w:r>
      <w:r w:rsidRPr="00193431">
        <w:rPr>
          <w:rFonts w:ascii="Times New Roman" w:eastAsia="Times New Roman" w:hAnsi="Times New Roman" w:cs="Times New Roman"/>
          <w:lang w:eastAsia="ru-RU"/>
        </w:rPr>
        <w:tab/>
      </w:r>
      <w:r w:rsidRPr="00193431">
        <w:rPr>
          <w:rFonts w:ascii="Times New Roman" w:eastAsia="Times New Roman" w:hAnsi="Times New Roman" w:cs="Times New Roman"/>
          <w:lang w:eastAsia="ru-RU"/>
        </w:rPr>
        <w:tab/>
      </w:r>
      <w:r w:rsidRPr="00193431">
        <w:rPr>
          <w:rFonts w:ascii="Times New Roman" w:eastAsia="Times New Roman" w:hAnsi="Times New Roman" w:cs="Times New Roman"/>
          <w:lang w:eastAsia="ru-RU"/>
        </w:rPr>
        <w:tab/>
      </w:r>
      <w:r w:rsidRPr="00193431">
        <w:rPr>
          <w:rFonts w:ascii="Times New Roman" w:eastAsia="Times New Roman" w:hAnsi="Times New Roman" w:cs="Times New Roman"/>
          <w:lang w:eastAsia="ru-RU"/>
        </w:rPr>
        <w:tab/>
      </w:r>
      <w:r w:rsidRPr="00193431">
        <w:rPr>
          <w:rFonts w:ascii="Times New Roman" w:eastAsia="Times New Roman" w:hAnsi="Times New Roman" w:cs="Times New Roman"/>
          <w:lang w:eastAsia="ru-RU"/>
        </w:rPr>
        <w:tab/>
      </w:r>
      <w:r w:rsidRPr="00193431">
        <w:rPr>
          <w:rFonts w:ascii="Times New Roman" w:eastAsia="Times New Roman" w:hAnsi="Times New Roman" w:cs="Times New Roman"/>
          <w:lang w:eastAsia="ru-RU"/>
        </w:rPr>
        <w:tab/>
      </w:r>
      <w:r w:rsidRPr="00193431">
        <w:rPr>
          <w:rFonts w:ascii="Times New Roman" w:eastAsia="Times New Roman" w:hAnsi="Times New Roman" w:cs="Times New Roman"/>
          <w:lang w:eastAsia="ru-RU"/>
        </w:rPr>
        <w:tab/>
      </w:r>
      <w:r w:rsidRPr="00193431">
        <w:rPr>
          <w:rFonts w:ascii="Times New Roman" w:eastAsia="Times New Roman" w:hAnsi="Times New Roman" w:cs="Times New Roman"/>
          <w:lang w:eastAsia="ru-RU"/>
        </w:rPr>
        <w:tab/>
      </w:r>
      <w:r w:rsidRPr="00193431">
        <w:rPr>
          <w:rFonts w:ascii="Times New Roman" w:eastAsia="Times New Roman" w:hAnsi="Times New Roman" w:cs="Times New Roman"/>
          <w:lang w:eastAsia="ru-RU"/>
        </w:rPr>
        <w:tab/>
      </w:r>
      <w:r w:rsidRPr="00193431">
        <w:rPr>
          <w:rFonts w:ascii="Times New Roman" w:eastAsia="Times New Roman" w:hAnsi="Times New Roman" w:cs="Times New Roman"/>
          <w:lang w:eastAsia="ru-RU"/>
        </w:rPr>
        <w:tab/>
      </w:r>
      <w:r w:rsidRPr="00193431">
        <w:rPr>
          <w:rFonts w:ascii="Times New Roman" w:eastAsia="Times New Roman" w:hAnsi="Times New Roman" w:cs="Times New Roman"/>
          <w:lang w:eastAsia="ru-RU"/>
        </w:rPr>
        <w:tab/>
        <w:t xml:space="preserve">                        </w:t>
      </w:r>
      <w:r w:rsidR="00193431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193431">
        <w:rPr>
          <w:rFonts w:ascii="Times New Roman" w:eastAsia="Times New Roman" w:hAnsi="Times New Roman" w:cs="Times New Roman"/>
          <w:lang w:eastAsia="ru-RU"/>
        </w:rPr>
        <w:t xml:space="preserve">              В.А. Родионов</w:t>
      </w:r>
    </w:p>
    <w:p w:rsidR="00CC60EB" w:rsidRPr="00CC60EB" w:rsidRDefault="00CC60EB" w:rsidP="00CC60EB">
      <w:pPr>
        <w:rPr>
          <w:rFonts w:ascii="Times New Roman" w:eastAsia="Calibri" w:hAnsi="Times New Roman" w:cs="Times New Roman"/>
        </w:rPr>
      </w:pPr>
      <w:r w:rsidRPr="00CC60EB">
        <w:rPr>
          <w:rFonts w:ascii="Times New Roman" w:eastAsia="Calibri" w:hAnsi="Times New Roman" w:cs="Times New Roman"/>
        </w:rPr>
        <w:t>Информация об участии учреждения в мероприятиях</w:t>
      </w:r>
    </w:p>
    <w:sectPr w:rsidR="00CC60EB" w:rsidRPr="00CC60EB" w:rsidSect="002E22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46" w:rsidRDefault="00563D46" w:rsidP="00C8648E">
      <w:pPr>
        <w:spacing w:after="0" w:line="240" w:lineRule="auto"/>
      </w:pPr>
      <w:r>
        <w:separator/>
      </w:r>
    </w:p>
  </w:endnote>
  <w:endnote w:type="continuationSeparator" w:id="0">
    <w:p w:rsidR="00563D46" w:rsidRDefault="00563D46" w:rsidP="00C8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46" w:rsidRDefault="00563D46" w:rsidP="00C8648E">
      <w:pPr>
        <w:spacing w:after="0" w:line="240" w:lineRule="auto"/>
      </w:pPr>
      <w:r>
        <w:separator/>
      </w:r>
    </w:p>
  </w:footnote>
  <w:footnote w:type="continuationSeparator" w:id="0">
    <w:p w:rsidR="00563D46" w:rsidRDefault="00563D46" w:rsidP="00C86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52C2E"/>
    <w:multiLevelType w:val="hybridMultilevel"/>
    <w:tmpl w:val="67A6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F8"/>
    <w:rsid w:val="00027570"/>
    <w:rsid w:val="00027E92"/>
    <w:rsid w:val="00070582"/>
    <w:rsid w:val="00090336"/>
    <w:rsid w:val="000A5312"/>
    <w:rsid w:val="000A728D"/>
    <w:rsid w:val="000B0E05"/>
    <w:rsid w:val="000B7F43"/>
    <w:rsid w:val="000D3EC6"/>
    <w:rsid w:val="000D7FC4"/>
    <w:rsid w:val="000E0BF2"/>
    <w:rsid w:val="000E61F5"/>
    <w:rsid w:val="00133849"/>
    <w:rsid w:val="00143EB3"/>
    <w:rsid w:val="0015522A"/>
    <w:rsid w:val="00166BCB"/>
    <w:rsid w:val="00193431"/>
    <w:rsid w:val="00197BA2"/>
    <w:rsid w:val="001B2015"/>
    <w:rsid w:val="001B76F0"/>
    <w:rsid w:val="001F6304"/>
    <w:rsid w:val="001F7909"/>
    <w:rsid w:val="00201A3E"/>
    <w:rsid w:val="00204EB9"/>
    <w:rsid w:val="002469F6"/>
    <w:rsid w:val="0029507D"/>
    <w:rsid w:val="002B521D"/>
    <w:rsid w:val="002D15A7"/>
    <w:rsid w:val="002E21F9"/>
    <w:rsid w:val="002E22B9"/>
    <w:rsid w:val="002E3668"/>
    <w:rsid w:val="003046EA"/>
    <w:rsid w:val="003155A1"/>
    <w:rsid w:val="00316D6D"/>
    <w:rsid w:val="00322B29"/>
    <w:rsid w:val="00334F7F"/>
    <w:rsid w:val="00340B5D"/>
    <w:rsid w:val="00347E5B"/>
    <w:rsid w:val="00365507"/>
    <w:rsid w:val="00385A03"/>
    <w:rsid w:val="003974B1"/>
    <w:rsid w:val="003B3866"/>
    <w:rsid w:val="003B3A86"/>
    <w:rsid w:val="003C0955"/>
    <w:rsid w:val="003D1CDE"/>
    <w:rsid w:val="003E4D58"/>
    <w:rsid w:val="003E5018"/>
    <w:rsid w:val="004046AE"/>
    <w:rsid w:val="00416338"/>
    <w:rsid w:val="004243B5"/>
    <w:rsid w:val="0045032F"/>
    <w:rsid w:val="004518FB"/>
    <w:rsid w:val="00462130"/>
    <w:rsid w:val="00462827"/>
    <w:rsid w:val="00475B23"/>
    <w:rsid w:val="0048032E"/>
    <w:rsid w:val="004D2DB3"/>
    <w:rsid w:val="004D5266"/>
    <w:rsid w:val="004E0C5A"/>
    <w:rsid w:val="004E6194"/>
    <w:rsid w:val="00502B41"/>
    <w:rsid w:val="005122DC"/>
    <w:rsid w:val="0052663F"/>
    <w:rsid w:val="005341A2"/>
    <w:rsid w:val="005367C9"/>
    <w:rsid w:val="00540C2E"/>
    <w:rsid w:val="005433C5"/>
    <w:rsid w:val="0055575B"/>
    <w:rsid w:val="00563D46"/>
    <w:rsid w:val="00572B16"/>
    <w:rsid w:val="00575650"/>
    <w:rsid w:val="00575960"/>
    <w:rsid w:val="005937C4"/>
    <w:rsid w:val="005957ED"/>
    <w:rsid w:val="0059736A"/>
    <w:rsid w:val="005E0656"/>
    <w:rsid w:val="005F3A74"/>
    <w:rsid w:val="006016A6"/>
    <w:rsid w:val="0062485B"/>
    <w:rsid w:val="00645816"/>
    <w:rsid w:val="00663D5F"/>
    <w:rsid w:val="00663E3C"/>
    <w:rsid w:val="00675567"/>
    <w:rsid w:val="006829DB"/>
    <w:rsid w:val="006A5E05"/>
    <w:rsid w:val="006B48C4"/>
    <w:rsid w:val="007415BE"/>
    <w:rsid w:val="00742477"/>
    <w:rsid w:val="00763ADE"/>
    <w:rsid w:val="00775ECF"/>
    <w:rsid w:val="007768A2"/>
    <w:rsid w:val="00790FC7"/>
    <w:rsid w:val="00794E27"/>
    <w:rsid w:val="00794F0D"/>
    <w:rsid w:val="007A2875"/>
    <w:rsid w:val="007A3340"/>
    <w:rsid w:val="007C3A82"/>
    <w:rsid w:val="007C43A9"/>
    <w:rsid w:val="007D3403"/>
    <w:rsid w:val="007E09D1"/>
    <w:rsid w:val="007F063D"/>
    <w:rsid w:val="00806CF8"/>
    <w:rsid w:val="00823123"/>
    <w:rsid w:val="00837DB9"/>
    <w:rsid w:val="00874443"/>
    <w:rsid w:val="00892D75"/>
    <w:rsid w:val="008A253C"/>
    <w:rsid w:val="008B0498"/>
    <w:rsid w:val="008B41A6"/>
    <w:rsid w:val="008B4870"/>
    <w:rsid w:val="008C0E5C"/>
    <w:rsid w:val="008C3F13"/>
    <w:rsid w:val="008D03AC"/>
    <w:rsid w:val="008D407E"/>
    <w:rsid w:val="008D500D"/>
    <w:rsid w:val="008E0801"/>
    <w:rsid w:val="008F09F5"/>
    <w:rsid w:val="008F7172"/>
    <w:rsid w:val="00903375"/>
    <w:rsid w:val="00907416"/>
    <w:rsid w:val="0091133D"/>
    <w:rsid w:val="00913E15"/>
    <w:rsid w:val="00952672"/>
    <w:rsid w:val="0095650E"/>
    <w:rsid w:val="0099707C"/>
    <w:rsid w:val="009A3DF3"/>
    <w:rsid w:val="009A7870"/>
    <w:rsid w:val="009D731F"/>
    <w:rsid w:val="00A074C7"/>
    <w:rsid w:val="00A57A83"/>
    <w:rsid w:val="00A66BF4"/>
    <w:rsid w:val="00A83A85"/>
    <w:rsid w:val="00AC6C14"/>
    <w:rsid w:val="00AE3278"/>
    <w:rsid w:val="00AF55D9"/>
    <w:rsid w:val="00B0582B"/>
    <w:rsid w:val="00B10CD3"/>
    <w:rsid w:val="00B41935"/>
    <w:rsid w:val="00B42131"/>
    <w:rsid w:val="00B4286C"/>
    <w:rsid w:val="00B52903"/>
    <w:rsid w:val="00B70359"/>
    <w:rsid w:val="00B95F34"/>
    <w:rsid w:val="00BA1D4A"/>
    <w:rsid w:val="00BB1140"/>
    <w:rsid w:val="00BC363C"/>
    <w:rsid w:val="00BD31B0"/>
    <w:rsid w:val="00BD445E"/>
    <w:rsid w:val="00BE3AA2"/>
    <w:rsid w:val="00C01E17"/>
    <w:rsid w:val="00C11833"/>
    <w:rsid w:val="00C425A1"/>
    <w:rsid w:val="00C5029F"/>
    <w:rsid w:val="00C60CC4"/>
    <w:rsid w:val="00C63024"/>
    <w:rsid w:val="00C6715F"/>
    <w:rsid w:val="00C672A3"/>
    <w:rsid w:val="00C75B86"/>
    <w:rsid w:val="00C83E49"/>
    <w:rsid w:val="00C83E87"/>
    <w:rsid w:val="00C8648E"/>
    <w:rsid w:val="00C86619"/>
    <w:rsid w:val="00CB548D"/>
    <w:rsid w:val="00CB779C"/>
    <w:rsid w:val="00CC0347"/>
    <w:rsid w:val="00CC59E0"/>
    <w:rsid w:val="00CC60EB"/>
    <w:rsid w:val="00CD15A4"/>
    <w:rsid w:val="00CF2349"/>
    <w:rsid w:val="00CF7A10"/>
    <w:rsid w:val="00D002B1"/>
    <w:rsid w:val="00D0384D"/>
    <w:rsid w:val="00D07E0C"/>
    <w:rsid w:val="00D12D22"/>
    <w:rsid w:val="00D2372B"/>
    <w:rsid w:val="00D3667C"/>
    <w:rsid w:val="00D45188"/>
    <w:rsid w:val="00D53860"/>
    <w:rsid w:val="00D64F17"/>
    <w:rsid w:val="00D724FB"/>
    <w:rsid w:val="00D73EB1"/>
    <w:rsid w:val="00D87017"/>
    <w:rsid w:val="00D90BB0"/>
    <w:rsid w:val="00DB02C8"/>
    <w:rsid w:val="00DB26B2"/>
    <w:rsid w:val="00DB2AE2"/>
    <w:rsid w:val="00DE34D5"/>
    <w:rsid w:val="00DE478B"/>
    <w:rsid w:val="00DF54A3"/>
    <w:rsid w:val="00E15517"/>
    <w:rsid w:val="00E44E81"/>
    <w:rsid w:val="00E65218"/>
    <w:rsid w:val="00E71CC1"/>
    <w:rsid w:val="00E73041"/>
    <w:rsid w:val="00E744E2"/>
    <w:rsid w:val="00E777C1"/>
    <w:rsid w:val="00E77C6F"/>
    <w:rsid w:val="00E8157B"/>
    <w:rsid w:val="00EA26A1"/>
    <w:rsid w:val="00EB134E"/>
    <w:rsid w:val="00EC109B"/>
    <w:rsid w:val="00EC1F27"/>
    <w:rsid w:val="00EC398B"/>
    <w:rsid w:val="00ED470E"/>
    <w:rsid w:val="00EF4D5E"/>
    <w:rsid w:val="00F207A2"/>
    <w:rsid w:val="00F26993"/>
    <w:rsid w:val="00F31343"/>
    <w:rsid w:val="00F36E38"/>
    <w:rsid w:val="00F415B5"/>
    <w:rsid w:val="00F5113F"/>
    <w:rsid w:val="00F61AA6"/>
    <w:rsid w:val="00F62AAA"/>
    <w:rsid w:val="00F915C8"/>
    <w:rsid w:val="00F94B06"/>
    <w:rsid w:val="00F95899"/>
    <w:rsid w:val="00FC0215"/>
    <w:rsid w:val="00FC1549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2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9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48E"/>
  </w:style>
  <w:style w:type="paragraph" w:styleId="a9">
    <w:name w:val="footer"/>
    <w:basedOn w:val="a"/>
    <w:link w:val="aa"/>
    <w:uiPriority w:val="99"/>
    <w:unhideWhenUsed/>
    <w:rsid w:val="00C8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2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9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48E"/>
  </w:style>
  <w:style w:type="paragraph" w:styleId="a9">
    <w:name w:val="footer"/>
    <w:basedOn w:val="a"/>
    <w:link w:val="aa"/>
    <w:uiPriority w:val="99"/>
    <w:unhideWhenUsed/>
    <w:rsid w:val="00C8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6947</TotalTime>
  <Pages>1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</cp:revision>
  <cp:lastPrinted>2019-12-26T01:42:00Z</cp:lastPrinted>
  <dcterms:created xsi:type="dcterms:W3CDTF">2019-06-25T07:50:00Z</dcterms:created>
  <dcterms:modified xsi:type="dcterms:W3CDTF">2021-12-27T04:37:00Z</dcterms:modified>
</cp:coreProperties>
</file>