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685" w:rsidRPr="003C1B8B" w:rsidRDefault="006B3685" w:rsidP="006B3685">
      <w:pPr>
        <w:spacing w:after="0" w:line="240" w:lineRule="auto"/>
        <w:jc w:val="both"/>
        <w:outlineLvl w:val="1"/>
        <w:rPr>
          <w:rFonts w:ascii="Times New Roman" w:eastAsia="Times New Roman" w:hAnsi="Times New Roman"/>
          <w:b/>
          <w:bCs/>
          <w:i/>
          <w:sz w:val="24"/>
          <w:szCs w:val="24"/>
          <w:lang w:eastAsia="ru-RU"/>
        </w:rPr>
      </w:pPr>
      <w:r w:rsidRPr="003C1B8B">
        <w:rPr>
          <w:rFonts w:ascii="Times New Roman" w:eastAsia="Times New Roman" w:hAnsi="Times New Roman"/>
          <w:b/>
          <w:bCs/>
          <w:i/>
          <w:sz w:val="24"/>
          <w:szCs w:val="24"/>
          <w:lang w:eastAsia="ru-RU"/>
        </w:rPr>
        <w:t>Приемные и родные дети</w:t>
      </w:r>
    </w:p>
    <w:p w:rsidR="006B3685" w:rsidRPr="003C1B8B" w:rsidRDefault="006B3685" w:rsidP="006B3685">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В некоторых семьях воспитываются и родные дети, и приемные. В таких случаях возможно соперничество, вражда и обида между ними. Детям не составит труда найти повод, чтобы поругаться. Желательно, чтобы каждый ребенок знал свое происхождение и, несмотря на это, вы одинаково относились к каждому из них.</w:t>
      </w:r>
    </w:p>
    <w:p w:rsidR="006B3685" w:rsidRPr="003C1B8B" w:rsidRDefault="005F09DC" w:rsidP="006B368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Приемный и родной ребенок" style="width:210pt;height:137.25pt;visibility:visible;mso-wrap-style:square">
            <v:imagedata r:id="rId8" o:title="Приемный и родной ребенок"/>
          </v:shape>
        </w:pict>
      </w:r>
    </w:p>
    <w:p w:rsidR="006B3685" w:rsidRPr="003C1B8B" w:rsidRDefault="006B3685" w:rsidP="006B3685">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Различия могут иметь место и в физической, и в интеллектуальной сфере. Если ваш родной ребенок хорошо учится, а приемный еле справляется со школьной программой, то эта разница будет негативно отражаться в их взаимоотношениях. Наличие ребенка с ограниченными физическими способностями еще больше будет усугублять ситуацию. Приемный малыш видит свое отличие от братьев и сестер и ощущает себя чужим. Если же они превосходят его в науке или спорте, то у него может развиться комплекс неполноценности.</w:t>
      </w:r>
    </w:p>
    <w:p w:rsidR="006B3685" w:rsidRPr="003C1B8B" w:rsidRDefault="006B3685" w:rsidP="006B3685">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Приемным родителя рекомендуется поискать в каждом из детей сильные стороны и способности независимо от того, родной это ребенок или из детского дома. Воспитание должно основываться на положительных сторонах характера. Мудрая мама всегда поддержит свое чадо и придаст ему уверенности в собственных силах.</w:t>
      </w:r>
    </w:p>
    <w:p w:rsidR="006B3685" w:rsidRPr="003C1B8B" w:rsidRDefault="006B3685" w:rsidP="006B3685">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 xml:space="preserve">Сначала с </w:t>
      </w:r>
      <w:r w:rsidR="004E2804">
        <w:rPr>
          <w:rFonts w:ascii="Times New Roman" w:eastAsia="Times New Roman" w:hAnsi="Times New Roman"/>
          <w:sz w:val="20"/>
          <w:szCs w:val="20"/>
          <w:lang w:eastAsia="ru-RU"/>
        </w:rPr>
        <w:t>приемным</w:t>
      </w:r>
      <w:r w:rsidRPr="003C1B8B">
        <w:rPr>
          <w:rFonts w:ascii="Times New Roman" w:eastAsia="Times New Roman" w:hAnsi="Times New Roman"/>
          <w:sz w:val="20"/>
          <w:szCs w:val="20"/>
          <w:lang w:eastAsia="ru-RU"/>
        </w:rPr>
        <w:t xml:space="preserve"> мальчиком или девочкой в семье будет непросто, придется преодолеть немало трудностей. Любовь, взаимопонимание и терпение помогут вам в этом. Когда проблемы воспитания останутся позади, у вас окажется ребенок, который способен одарить ва</w:t>
      </w:r>
      <w:r>
        <w:rPr>
          <w:rFonts w:ascii="Times New Roman" w:eastAsia="Times New Roman" w:hAnsi="Times New Roman"/>
          <w:sz w:val="20"/>
          <w:szCs w:val="20"/>
          <w:lang w:eastAsia="ru-RU"/>
        </w:rPr>
        <w:t>с</w:t>
      </w:r>
      <w:r w:rsidRPr="007E5377">
        <w:rPr>
          <w:rFonts w:ascii="Times New Roman" w:eastAsia="Times New Roman" w:hAnsi="Times New Roman"/>
          <w:sz w:val="20"/>
          <w:szCs w:val="20"/>
          <w:lang w:eastAsia="ru-RU"/>
        </w:rPr>
        <w:t xml:space="preserve"> своим теплом и лаской.</w:t>
      </w:r>
    </w:p>
    <w:p w:rsidR="006B3685" w:rsidRPr="003C1B8B" w:rsidRDefault="006B3685" w:rsidP="006B3685">
      <w:pPr>
        <w:spacing w:after="0" w:line="240" w:lineRule="auto"/>
        <w:jc w:val="both"/>
        <w:rPr>
          <w:sz w:val="20"/>
          <w:szCs w:val="20"/>
        </w:rPr>
      </w:pPr>
    </w:p>
    <w:p w:rsidR="006B3685" w:rsidRDefault="006B3685" w:rsidP="006B3685">
      <w:pPr>
        <w:spacing w:after="0" w:line="240" w:lineRule="auto"/>
        <w:jc w:val="both"/>
        <w:outlineLvl w:val="1"/>
        <w:rPr>
          <w:rFonts w:ascii="Times New Roman" w:eastAsia="Times New Roman" w:hAnsi="Times New Roman"/>
          <w:b/>
          <w:bCs/>
          <w:i/>
          <w:sz w:val="24"/>
          <w:szCs w:val="24"/>
          <w:lang w:eastAsia="ru-RU"/>
        </w:rPr>
      </w:pPr>
    </w:p>
    <w:p w:rsidR="006B3685" w:rsidRDefault="006B3685" w:rsidP="006B3685">
      <w:pPr>
        <w:spacing w:after="0" w:line="240" w:lineRule="auto"/>
        <w:jc w:val="both"/>
        <w:outlineLvl w:val="1"/>
        <w:rPr>
          <w:rFonts w:ascii="Times New Roman" w:eastAsia="Times New Roman" w:hAnsi="Times New Roman"/>
          <w:b/>
          <w:bCs/>
          <w:i/>
          <w:sz w:val="24"/>
          <w:szCs w:val="24"/>
          <w:lang w:eastAsia="ru-RU"/>
        </w:rPr>
      </w:pPr>
    </w:p>
    <w:p w:rsidR="006B3685" w:rsidRDefault="006B3685" w:rsidP="006B3685">
      <w:pPr>
        <w:spacing w:after="0" w:line="240" w:lineRule="auto"/>
        <w:jc w:val="both"/>
        <w:outlineLvl w:val="1"/>
        <w:rPr>
          <w:rFonts w:ascii="Times New Roman" w:eastAsia="Times New Roman" w:hAnsi="Times New Roman"/>
          <w:b/>
          <w:bCs/>
          <w:i/>
          <w:sz w:val="24"/>
          <w:szCs w:val="24"/>
          <w:lang w:eastAsia="ru-RU"/>
        </w:rPr>
      </w:pPr>
      <w:r w:rsidRPr="003C1B8B">
        <w:rPr>
          <w:rFonts w:ascii="Times New Roman" w:eastAsia="Times New Roman" w:hAnsi="Times New Roman"/>
          <w:b/>
          <w:bCs/>
          <w:i/>
          <w:sz w:val="24"/>
          <w:szCs w:val="24"/>
          <w:lang w:eastAsia="ru-RU"/>
        </w:rPr>
        <w:lastRenderedPageBreak/>
        <w:t>Реакция родственников на усыновление</w:t>
      </w:r>
    </w:p>
    <w:p w:rsidR="006B3685" w:rsidRPr="003C1B8B" w:rsidRDefault="006B3685" w:rsidP="006B3685">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Если вами принято решение об усыновлении ребенка, вся семья и ближайшие родственники должны принять сироту как полноправного члена. Существует вероятность развития ситуации, когда малыша просто игнорируют или недоброжелательно относятся к нему. Это нужно пересечь в корне. Когда вы будете принимать дитя как полноправного члена семьи, он по-настоящему почувствует себя любимым и счастливым.</w:t>
      </w:r>
    </w:p>
    <w:p w:rsidR="006B3685" w:rsidRPr="003C1B8B" w:rsidRDefault="006B3685" w:rsidP="006B3685">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 xml:space="preserve">Проведите беседу с остальными родственниками. Расскажите своим родителям, братьям, сестрам о том, как важно дать малышу почувствовать себя </w:t>
      </w:r>
      <w:proofErr w:type="spellStart"/>
      <w:r w:rsidRPr="003C1B8B">
        <w:rPr>
          <w:rFonts w:ascii="Times New Roman" w:eastAsia="Times New Roman" w:hAnsi="Times New Roman"/>
          <w:sz w:val="20"/>
          <w:szCs w:val="20"/>
          <w:lang w:eastAsia="ru-RU"/>
        </w:rPr>
        <w:t>непосторонним</w:t>
      </w:r>
      <w:proofErr w:type="spellEnd"/>
      <w:r w:rsidRPr="003C1B8B">
        <w:rPr>
          <w:rFonts w:ascii="Times New Roman" w:eastAsia="Times New Roman" w:hAnsi="Times New Roman"/>
          <w:sz w:val="20"/>
          <w:szCs w:val="20"/>
          <w:lang w:eastAsia="ru-RU"/>
        </w:rPr>
        <w:t>. В этом случае лучше не идти на компромисс. Вы теперь стали мамой и папой, забота о благополучии ребенка должна быть для вас приоритетом, как и для всех родителей.</w:t>
      </w:r>
    </w:p>
    <w:p w:rsidR="006B3685" w:rsidRDefault="005F09DC" w:rsidP="00D14736">
      <w:pPr>
        <w:spacing w:before="100" w:beforeAutospacing="1" w:after="100" w:afterAutospacing="1" w:line="240" w:lineRule="auto"/>
        <w:jc w:val="center"/>
        <w:rPr>
          <w:rFonts w:ascii="Times New Roman" w:eastAsia="Times New Roman" w:hAnsi="Times New Roman"/>
          <w:b/>
          <w:bCs/>
          <w:i/>
          <w:iCs/>
          <w:sz w:val="24"/>
          <w:szCs w:val="24"/>
          <w:lang w:eastAsia="ru-RU"/>
        </w:rPr>
      </w:pPr>
      <w:r>
        <w:rPr>
          <w:noProof/>
        </w:rPr>
        <w:pict>
          <v:shape id="Рисунок 1" o:spid="_x0000_i1026" type="#_x0000_t75" alt="https://pp.vk.me/c638231/v638231918/ca14/_z9hAtIG72A.jpg" style="width:237.75pt;height:134.25pt;visibility:visible;mso-wrap-style:square">
            <v:imagedata r:id="rId9" o:title="_z9hAtIG72A"/>
          </v:shape>
        </w:pict>
      </w:r>
    </w:p>
    <w:p w:rsidR="006B3685" w:rsidRDefault="005F09DC" w:rsidP="00D14736">
      <w:pPr>
        <w:spacing w:before="100" w:beforeAutospacing="1" w:after="100" w:afterAutospacing="1" w:line="240" w:lineRule="auto"/>
        <w:jc w:val="center"/>
        <w:rPr>
          <w:noProof/>
          <w:lang w:eastAsia="ru-RU"/>
        </w:rPr>
      </w:pPr>
      <w:r>
        <w:rPr>
          <w:noProof/>
          <w:lang w:eastAsia="ru-RU"/>
        </w:rPr>
        <w:pict>
          <v:shape id="Рисунок 5" o:spid="_x0000_i1027" type="#_x0000_t75" alt="http://ekaterinakadetova.ru/wp-content/uploads/2016/06/%D1%81%D0%B0%D0%BC%D1%8B%D0%B5-%D0%BB%D1%83%D1%87%D1%88%D0%B8%D0%B5-%D0%B4%D0%B5%D1%82%D0%B8.jpg" style="width:142.5pt;height:87pt;visibility:visible;mso-wrap-style:square">
            <v:imagedata r:id="rId10" o:title="%D1%81%D0%B0%D0%BC%D1%8B%D0%B5-%D0%BB%D1%83%D1%87%D1%88%D0%B8%D0%B5-%D0%B4%D0%B5%D1%82%D0%B8"/>
          </v:shape>
        </w:pict>
      </w:r>
    </w:p>
    <w:p w:rsidR="00776812" w:rsidRDefault="00776812" w:rsidP="00776812">
      <w:pPr>
        <w:spacing w:after="0"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Школа приемных родителей</w:t>
      </w:r>
    </w:p>
    <w:p w:rsidR="00776812" w:rsidRDefault="00776812" w:rsidP="00776812">
      <w:pPr>
        <w:spacing w:after="0"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 xml:space="preserve">г. Тайшет, ул. </w:t>
      </w:r>
      <w:proofErr w:type="gramStart"/>
      <w:r>
        <w:rPr>
          <w:rFonts w:ascii="Times New Roman" w:eastAsia="Times New Roman" w:hAnsi="Times New Roman"/>
          <w:b/>
          <w:bCs/>
          <w:i/>
          <w:iCs/>
          <w:sz w:val="24"/>
          <w:szCs w:val="24"/>
          <w:lang w:eastAsia="ru-RU"/>
        </w:rPr>
        <w:t>Автозаводская</w:t>
      </w:r>
      <w:proofErr w:type="gramEnd"/>
      <w:r>
        <w:rPr>
          <w:rFonts w:ascii="Times New Roman" w:eastAsia="Times New Roman" w:hAnsi="Times New Roman"/>
          <w:b/>
          <w:bCs/>
          <w:i/>
          <w:iCs/>
          <w:sz w:val="24"/>
          <w:szCs w:val="24"/>
          <w:lang w:eastAsia="ru-RU"/>
        </w:rPr>
        <w:t>, 3</w:t>
      </w:r>
    </w:p>
    <w:p w:rsidR="00776812" w:rsidRDefault="00776812" w:rsidP="00776812">
      <w:pPr>
        <w:spacing w:after="0"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2-65-98</w:t>
      </w:r>
    </w:p>
    <w:p w:rsidR="006B3685" w:rsidRDefault="006B3685" w:rsidP="00D14736">
      <w:pPr>
        <w:spacing w:before="100" w:beforeAutospacing="1" w:after="100" w:afterAutospacing="1" w:line="240" w:lineRule="auto"/>
        <w:jc w:val="center"/>
        <w:rPr>
          <w:rFonts w:ascii="Times New Roman" w:eastAsia="Times New Roman" w:hAnsi="Times New Roman"/>
          <w:b/>
          <w:bCs/>
          <w:i/>
          <w:iCs/>
          <w:sz w:val="24"/>
          <w:szCs w:val="24"/>
          <w:lang w:eastAsia="ru-RU"/>
        </w:rPr>
      </w:pPr>
    </w:p>
    <w:p w:rsidR="006B3685" w:rsidRDefault="006B3685" w:rsidP="00D14736">
      <w:pPr>
        <w:spacing w:before="100" w:beforeAutospacing="1" w:after="100" w:afterAutospacing="1" w:line="240" w:lineRule="auto"/>
        <w:jc w:val="center"/>
        <w:rPr>
          <w:rFonts w:ascii="Times New Roman" w:eastAsia="Times New Roman" w:hAnsi="Times New Roman"/>
          <w:b/>
          <w:bCs/>
          <w:i/>
          <w:iCs/>
          <w:sz w:val="24"/>
          <w:szCs w:val="24"/>
          <w:lang w:eastAsia="ru-RU"/>
        </w:rPr>
      </w:pPr>
    </w:p>
    <w:p w:rsidR="003F6CF0" w:rsidRDefault="003F6CF0" w:rsidP="00D14736">
      <w:pPr>
        <w:spacing w:before="100" w:beforeAutospacing="1" w:after="100" w:afterAutospacing="1" w:line="240" w:lineRule="auto"/>
        <w:jc w:val="center"/>
        <w:rPr>
          <w:rFonts w:ascii="Times New Roman" w:eastAsia="Times New Roman" w:hAnsi="Times New Roman"/>
          <w:b/>
          <w:bCs/>
          <w:i/>
          <w:iCs/>
          <w:sz w:val="24"/>
          <w:szCs w:val="24"/>
          <w:lang w:eastAsia="ru-RU"/>
        </w:rPr>
      </w:pPr>
    </w:p>
    <w:p w:rsidR="00460577" w:rsidRDefault="00347925" w:rsidP="00D14736">
      <w:pPr>
        <w:spacing w:before="100" w:beforeAutospacing="1" w:after="100" w:afterAutospacing="1"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ОГКУСО «Центр социальной помощи семье и детям Тайшетского района»</w:t>
      </w:r>
    </w:p>
    <w:p w:rsidR="003F6CF0" w:rsidRDefault="00347925" w:rsidP="003F6CF0">
      <w:pPr>
        <w:spacing w:before="100" w:beforeAutospacing="1" w:after="100" w:afterAutospacing="1"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отделение сопровождения замещающих семей</w:t>
      </w:r>
    </w:p>
    <w:p w:rsidR="003F6CF0" w:rsidRDefault="003F6CF0" w:rsidP="003F6CF0">
      <w:pPr>
        <w:spacing w:before="100" w:beforeAutospacing="1" w:after="100" w:afterAutospacing="1" w:line="240" w:lineRule="auto"/>
        <w:jc w:val="center"/>
        <w:rPr>
          <w:b/>
          <w:bCs/>
          <w:i/>
          <w:iCs/>
          <w:u w:val="single"/>
        </w:rPr>
      </w:pPr>
    </w:p>
    <w:p w:rsidR="006B3685" w:rsidRDefault="005F09DC" w:rsidP="00E72D21">
      <w:pPr>
        <w:pStyle w:val="a8"/>
        <w:rPr>
          <w:b/>
          <w:bCs/>
          <w:i/>
          <w:iCs/>
          <w:u w:val="single"/>
        </w:rPr>
      </w:pPr>
      <w:r>
        <w:rPr>
          <w:noProof/>
        </w:rPr>
        <w:pict>
          <v:shape id="Рисунок 4" o:spid="_x0000_i1028" type="#_x0000_t75" alt="https://im3-tub-ru.yandex.net/i?id=22e9d6cb6cc4787d02837b73e77a101c-l&amp;n=13" style="width:237.75pt;height:142.5pt;visibility:visible;mso-wrap-style:square">
            <v:imagedata r:id="rId11" o:title="i?id=22e9d6cb6cc4787d02837b73e77a101c-l&amp;n=13"/>
          </v:shape>
        </w:pict>
      </w:r>
    </w:p>
    <w:p w:rsidR="006B3685" w:rsidRDefault="006B3685" w:rsidP="00E72D21">
      <w:pPr>
        <w:pStyle w:val="a8"/>
        <w:rPr>
          <w:b/>
          <w:bCs/>
          <w:i/>
          <w:iCs/>
          <w:u w:val="single"/>
        </w:rPr>
      </w:pPr>
    </w:p>
    <w:p w:rsidR="003F6CF0" w:rsidRPr="003F6CF0" w:rsidRDefault="003F6CF0" w:rsidP="003F6CF0">
      <w:pPr>
        <w:pStyle w:val="a8"/>
        <w:spacing w:before="0" w:beforeAutospacing="0" w:after="0" w:afterAutospacing="0"/>
        <w:jc w:val="center"/>
        <w:rPr>
          <w:b/>
          <w:bCs/>
          <w:i/>
          <w:iCs/>
          <w:sz w:val="36"/>
          <w:szCs w:val="36"/>
          <w:u w:val="single"/>
        </w:rPr>
      </w:pPr>
      <w:r w:rsidRPr="003F6CF0">
        <w:rPr>
          <w:b/>
          <w:bCs/>
          <w:i/>
          <w:iCs/>
          <w:sz w:val="36"/>
          <w:szCs w:val="36"/>
          <w:u w:val="single"/>
        </w:rPr>
        <w:t>Воспитание</w:t>
      </w:r>
    </w:p>
    <w:p w:rsidR="006B3685" w:rsidRPr="003F6CF0" w:rsidRDefault="003F6CF0" w:rsidP="003F6CF0">
      <w:pPr>
        <w:pStyle w:val="a8"/>
        <w:spacing w:before="0" w:beforeAutospacing="0" w:after="0" w:afterAutospacing="0"/>
        <w:jc w:val="center"/>
        <w:rPr>
          <w:b/>
          <w:bCs/>
          <w:i/>
          <w:iCs/>
          <w:sz w:val="36"/>
          <w:szCs w:val="36"/>
          <w:u w:val="single"/>
        </w:rPr>
      </w:pPr>
      <w:r w:rsidRPr="003F6CF0">
        <w:rPr>
          <w:b/>
          <w:bCs/>
          <w:i/>
          <w:iCs/>
          <w:sz w:val="36"/>
          <w:szCs w:val="36"/>
          <w:u w:val="single"/>
        </w:rPr>
        <w:t>приемного ребенка в семье — ответственный шаг.</w:t>
      </w:r>
    </w:p>
    <w:p w:rsidR="006B3685" w:rsidRDefault="006B3685" w:rsidP="00E72D21">
      <w:pPr>
        <w:pStyle w:val="a8"/>
        <w:rPr>
          <w:b/>
          <w:bCs/>
          <w:i/>
          <w:iCs/>
          <w:u w:val="single"/>
        </w:rPr>
      </w:pPr>
    </w:p>
    <w:p w:rsidR="006B3685" w:rsidRDefault="006B3685" w:rsidP="00E72D21">
      <w:pPr>
        <w:pStyle w:val="a8"/>
        <w:rPr>
          <w:b/>
          <w:bCs/>
          <w:i/>
          <w:iCs/>
          <w:u w:val="single"/>
        </w:rPr>
      </w:pPr>
    </w:p>
    <w:p w:rsidR="006B3685" w:rsidRDefault="006B3685" w:rsidP="00E72D21">
      <w:pPr>
        <w:pStyle w:val="a8"/>
        <w:rPr>
          <w:b/>
          <w:bCs/>
          <w:i/>
          <w:iCs/>
          <w:u w:val="single"/>
        </w:rPr>
      </w:pPr>
    </w:p>
    <w:p w:rsidR="00776812" w:rsidRDefault="00776812" w:rsidP="00E72D21">
      <w:pPr>
        <w:pStyle w:val="a8"/>
        <w:rPr>
          <w:b/>
          <w:bCs/>
          <w:i/>
          <w:iCs/>
          <w:u w:val="single"/>
        </w:rPr>
      </w:pPr>
    </w:p>
    <w:p w:rsidR="003C1B8B" w:rsidRPr="003C1B8B" w:rsidRDefault="003C1B8B" w:rsidP="003C1B8B">
      <w:pPr>
        <w:pStyle w:val="a8"/>
        <w:spacing w:before="0" w:beforeAutospacing="0" w:after="0" w:afterAutospacing="0"/>
        <w:jc w:val="both"/>
        <w:rPr>
          <w:bCs/>
          <w:iCs/>
          <w:sz w:val="20"/>
          <w:szCs w:val="20"/>
        </w:rPr>
      </w:pPr>
      <w:r w:rsidRPr="003C1B8B">
        <w:rPr>
          <w:bCs/>
          <w:iCs/>
          <w:sz w:val="20"/>
          <w:szCs w:val="20"/>
        </w:rPr>
        <w:lastRenderedPageBreak/>
        <w:t>В наше время немало семей воспитывает приемных детей.</w:t>
      </w:r>
      <w:r w:rsidR="00E57864">
        <w:rPr>
          <w:bCs/>
          <w:iCs/>
          <w:sz w:val="20"/>
          <w:szCs w:val="20"/>
        </w:rPr>
        <w:t xml:space="preserve"> </w:t>
      </w:r>
      <w:r w:rsidRPr="003C1B8B">
        <w:rPr>
          <w:bCs/>
          <w:iCs/>
          <w:sz w:val="20"/>
          <w:szCs w:val="20"/>
        </w:rPr>
        <w:t>Взяв на воспитание ребенка, надо быть готовым к некоторым трудностям. Хотя в атмосфере семьи дети намного быстрее развиваются, чем в детском доме, не всегда родители оказываются готовыми растить приемного ребенка, создавать ему определенные условия, опекать. Иногда, взяв на воспитание приемного сына или дочь и обнаружив серьезные проблемы со здоровьем, супруги отказываются от сироты, стараясь снять с себя ответственность. Такое отношение оказывается жестоким ударом для малыша.</w:t>
      </w:r>
    </w:p>
    <w:p w:rsidR="003C1B8B" w:rsidRPr="006B3685" w:rsidRDefault="003C1B8B" w:rsidP="006C7F6C">
      <w:pPr>
        <w:pStyle w:val="a8"/>
        <w:spacing w:before="0" w:beforeAutospacing="0" w:after="0" w:afterAutospacing="0"/>
        <w:jc w:val="both"/>
        <w:rPr>
          <w:b/>
          <w:bCs/>
          <w:i/>
          <w:iCs/>
        </w:rPr>
      </w:pPr>
      <w:r w:rsidRPr="006B3685">
        <w:rPr>
          <w:b/>
          <w:bCs/>
          <w:i/>
          <w:iCs/>
        </w:rPr>
        <w:t>Особенности приемной семьи</w:t>
      </w:r>
    </w:p>
    <w:p w:rsidR="003C1B8B" w:rsidRPr="003C1B8B" w:rsidRDefault="003C1B8B" w:rsidP="006C7F6C">
      <w:pPr>
        <w:pStyle w:val="a8"/>
        <w:spacing w:before="0" w:beforeAutospacing="0" w:after="0" w:afterAutospacing="0"/>
        <w:jc w:val="both"/>
        <w:rPr>
          <w:bCs/>
          <w:iCs/>
          <w:sz w:val="20"/>
          <w:szCs w:val="20"/>
        </w:rPr>
      </w:pPr>
      <w:r w:rsidRPr="003C1B8B">
        <w:rPr>
          <w:bCs/>
          <w:iCs/>
          <w:sz w:val="20"/>
          <w:szCs w:val="20"/>
        </w:rPr>
        <w:t>Если вы взяли на воспитание приемного ребенка в семью, значит, подготовка к важному событию появления малыша проходила несколько иначе, чем у других пар. Вы осознаете, что у вашего сына или дочери есть биологические родители, другие родственники. Возможно, ваше дитя совершенно не похоже на вас. У него другой цвет глаз, волос, темперамент и характер. Все эти особенности унаследованы ребенком от его биологических родителей. Он может расти непоседливым, коммуникабельным, испытывать постоянную тягу к общению, а вы обладать спокойным уравновешенным характером. В большинстве семей встречается различие между детьми и родителями, но в приемной семье оно приобретает особенный оттенок.</w:t>
      </w:r>
    </w:p>
    <w:p w:rsidR="003C1B8B" w:rsidRPr="003C1B8B" w:rsidRDefault="003C1B8B" w:rsidP="003C1B8B">
      <w:pPr>
        <w:pStyle w:val="a8"/>
        <w:spacing w:before="0" w:beforeAutospacing="0" w:after="0" w:afterAutospacing="0"/>
        <w:jc w:val="both"/>
        <w:rPr>
          <w:bCs/>
          <w:iCs/>
          <w:sz w:val="20"/>
          <w:szCs w:val="20"/>
        </w:rPr>
      </w:pPr>
      <w:r w:rsidRPr="003C1B8B">
        <w:rPr>
          <w:bCs/>
          <w:iCs/>
          <w:sz w:val="20"/>
          <w:szCs w:val="20"/>
        </w:rPr>
        <w:t>Наличие в семье приемного ребенка школьного возраста может создать некоторые трудности. Им уже усвоены определенные стереотипы поведения. Он мог не получать даже самого элементарного ухода, возможно, знает, что такое голод. Многие сироты ранее подвергались насилию со стороны взрослых и сверстников. Психологические травмы в юном возрасте оказывают огромное влияние на дальнейшее нравственное и психическое развитие личности. В некоторых случаях вполне достаточно просто оказать поддержку и окружить дитя любовью. Необходимо выполнять то, что вы бы делали для своего родного ребенка. Если забота и внимание не способствуют скорейшему приходу поведения в норму, стоит обратиться за помощью к специалисту. Детский психиатр сможет разобраться с душевными травмами, чтобы они не привели к печальным последствиям.</w:t>
      </w:r>
    </w:p>
    <w:p w:rsidR="003C1B8B" w:rsidRPr="003C1B8B" w:rsidRDefault="003C1B8B" w:rsidP="003C1B8B">
      <w:pPr>
        <w:pStyle w:val="a8"/>
        <w:spacing w:before="0" w:beforeAutospacing="0" w:after="0" w:afterAutospacing="0"/>
        <w:jc w:val="both"/>
        <w:rPr>
          <w:bCs/>
          <w:iCs/>
          <w:sz w:val="20"/>
          <w:szCs w:val="20"/>
        </w:rPr>
      </w:pPr>
      <w:r w:rsidRPr="003C1B8B">
        <w:rPr>
          <w:b/>
          <w:bCs/>
          <w:i/>
          <w:iCs/>
          <w:sz w:val="20"/>
          <w:szCs w:val="20"/>
          <w:u w:val="single"/>
        </w:rPr>
        <w:t>Воспитание приемного ребенка в семье — ответственный шаг.</w:t>
      </w:r>
      <w:r w:rsidRPr="003C1B8B">
        <w:rPr>
          <w:bCs/>
          <w:iCs/>
          <w:sz w:val="20"/>
          <w:szCs w:val="20"/>
        </w:rPr>
        <w:t xml:space="preserve"> Нужно очень чутко относиться к детской психике, тогда малыш быстро привяжется к </w:t>
      </w:r>
      <w:r w:rsidRPr="003C1B8B">
        <w:rPr>
          <w:bCs/>
          <w:iCs/>
          <w:sz w:val="20"/>
          <w:szCs w:val="20"/>
        </w:rPr>
        <w:lastRenderedPageBreak/>
        <w:t>новым родителям. Он будет прекрасно себя чувствовать в приемной семье. Иногда такие супруги и их дети могут оказаться в социальной изоляции. С этим нужно считаться. Понимание и терпение помогут справиться со всеми временными трудностями.</w:t>
      </w:r>
    </w:p>
    <w:p w:rsidR="003C1B8B" w:rsidRDefault="003C1B8B" w:rsidP="003C1B8B">
      <w:pPr>
        <w:spacing w:after="0" w:line="240" w:lineRule="auto"/>
        <w:jc w:val="both"/>
        <w:outlineLvl w:val="1"/>
        <w:rPr>
          <w:rFonts w:ascii="Times New Roman" w:eastAsia="Times New Roman" w:hAnsi="Times New Roman"/>
          <w:b/>
          <w:bCs/>
          <w:i/>
          <w:sz w:val="24"/>
          <w:szCs w:val="24"/>
          <w:lang w:eastAsia="ru-RU"/>
        </w:rPr>
      </w:pPr>
      <w:r w:rsidRPr="003C1B8B">
        <w:rPr>
          <w:rFonts w:ascii="Times New Roman" w:eastAsia="Times New Roman" w:hAnsi="Times New Roman"/>
          <w:b/>
          <w:bCs/>
          <w:i/>
          <w:sz w:val="24"/>
          <w:szCs w:val="24"/>
          <w:lang w:eastAsia="ru-RU"/>
        </w:rPr>
        <w:t>Адаптация приемных детей в новой семье</w:t>
      </w:r>
    </w:p>
    <w:p w:rsidR="003C1B8B" w:rsidRPr="003C1B8B" w:rsidRDefault="003C1B8B" w:rsidP="003C1B8B">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 xml:space="preserve">Прежде чем привезти приемного ребенка жить в свой дом, необходимо изучить все особенности воспитания таких детей и решить, под силу ли вам это. </w:t>
      </w:r>
      <w:r w:rsidRPr="006B3685">
        <w:rPr>
          <w:rFonts w:ascii="Times New Roman" w:eastAsia="Times New Roman" w:hAnsi="Times New Roman"/>
          <w:b/>
          <w:sz w:val="20"/>
          <w:szCs w:val="20"/>
          <w:u w:val="single"/>
          <w:lang w:eastAsia="ru-RU"/>
        </w:rPr>
        <w:t>Ребенок — это не игрушка. Вы не можете сегодня взять к себе жить дитя, а завтра отвезти обратно, потому что оно капризное, непослушное и неуправляемое</w:t>
      </w:r>
      <w:r w:rsidRPr="003C1B8B">
        <w:rPr>
          <w:rFonts w:ascii="Times New Roman" w:eastAsia="Times New Roman" w:hAnsi="Times New Roman"/>
          <w:sz w:val="20"/>
          <w:szCs w:val="20"/>
          <w:lang w:eastAsia="ru-RU"/>
        </w:rPr>
        <w:t>. Вы станете причиной еще одного предательства, которое отразится на его отношении к окружающему миру.</w:t>
      </w:r>
    </w:p>
    <w:p w:rsidR="003C1B8B" w:rsidRPr="003C1B8B" w:rsidRDefault="003C1B8B" w:rsidP="003C1B8B">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Перед усыновлением постарайтесь хорошо узнать ребенка. Пообщайтесь с воспитателями. Он будет делать все, чтобы понравиться своим будущим родителям. Все дети хотят иметь маму и папу.</w:t>
      </w:r>
    </w:p>
    <w:p w:rsidR="003C1B8B" w:rsidRPr="003C1B8B" w:rsidRDefault="003C1B8B" w:rsidP="003C1B8B">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Привыкание к новым родителям будет происходить больше месяца. Супругам тоже понадобится время для адаптации к изменениям в семье. Если приемный ребенок не является первенцем, нужно поровну разделять внимание ко всем детям. Важно, чтобы никто не чувствовал себя ущемленным. Говорить о полной адаптации рано, когда малыш всеми силами старается понравиться своим новым маме и папе. У него может наблюдаться повышенная активность, ведь для ребенка это такое счастье.</w:t>
      </w:r>
    </w:p>
    <w:p w:rsidR="003C1B8B" w:rsidRPr="003C1B8B" w:rsidRDefault="003C1B8B" w:rsidP="003C1B8B">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 xml:space="preserve">Следующий период адаптации будет не таким радужным. Начинается привыкание к новой обстановке. Со стороны ребенка возможно проявление характера, </w:t>
      </w:r>
      <w:proofErr w:type="gramStart"/>
      <w:r w:rsidRPr="003C1B8B">
        <w:rPr>
          <w:rFonts w:ascii="Times New Roman" w:eastAsia="Times New Roman" w:hAnsi="Times New Roman"/>
          <w:sz w:val="20"/>
          <w:szCs w:val="20"/>
          <w:lang w:eastAsia="ru-RU"/>
        </w:rPr>
        <w:t>хамство</w:t>
      </w:r>
      <w:proofErr w:type="gramEnd"/>
      <w:r w:rsidRPr="003C1B8B">
        <w:rPr>
          <w:rFonts w:ascii="Times New Roman" w:eastAsia="Times New Roman" w:hAnsi="Times New Roman"/>
          <w:sz w:val="20"/>
          <w:szCs w:val="20"/>
          <w:lang w:eastAsia="ru-RU"/>
        </w:rPr>
        <w:t xml:space="preserve">, грубость. Наблюдая за реакцией родителей, он определяет границы </w:t>
      </w:r>
      <w:proofErr w:type="gramStart"/>
      <w:r w:rsidRPr="003C1B8B">
        <w:rPr>
          <w:rFonts w:ascii="Times New Roman" w:eastAsia="Times New Roman" w:hAnsi="Times New Roman"/>
          <w:sz w:val="20"/>
          <w:szCs w:val="20"/>
          <w:lang w:eastAsia="ru-RU"/>
        </w:rPr>
        <w:t>дозволенного</w:t>
      </w:r>
      <w:proofErr w:type="gramEnd"/>
      <w:r w:rsidRPr="003C1B8B">
        <w:rPr>
          <w:rFonts w:ascii="Times New Roman" w:eastAsia="Times New Roman" w:hAnsi="Times New Roman"/>
          <w:sz w:val="20"/>
          <w:szCs w:val="20"/>
          <w:lang w:eastAsia="ru-RU"/>
        </w:rPr>
        <w:t>. Паре необходимо проявить терпение и понимание. Следует спокойным тоном объяснить малышу недопустимость тех или иных действий. Не кричите на него. Закрывать глаза на плохое поведение тоже нежелательно.</w:t>
      </w:r>
    </w:p>
    <w:p w:rsidR="003C1B8B" w:rsidRPr="003C1B8B" w:rsidRDefault="003C1B8B" w:rsidP="003C1B8B">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 xml:space="preserve">Плохое поведение ребенка может стать причиной депрессии у мамы и неуверенности в своих силах. Ни в коем случае нельзя говорить детям об обязанности приемным родителям за то, что их забрали из </w:t>
      </w:r>
      <w:proofErr w:type="gramStart"/>
      <w:r w:rsidRPr="003C1B8B">
        <w:rPr>
          <w:rFonts w:ascii="Times New Roman" w:eastAsia="Times New Roman" w:hAnsi="Times New Roman"/>
          <w:sz w:val="20"/>
          <w:szCs w:val="20"/>
          <w:lang w:eastAsia="ru-RU"/>
        </w:rPr>
        <w:t>детдома</w:t>
      </w:r>
      <w:proofErr w:type="gramEnd"/>
      <w:r w:rsidRPr="003C1B8B">
        <w:rPr>
          <w:rFonts w:ascii="Times New Roman" w:eastAsia="Times New Roman" w:hAnsi="Times New Roman"/>
          <w:sz w:val="20"/>
          <w:szCs w:val="20"/>
          <w:lang w:eastAsia="ru-RU"/>
        </w:rPr>
        <w:t xml:space="preserve"> и они находятся в полноценной семье. Такие упреки могут вызвать ненависть со стороны ребенка.</w:t>
      </w:r>
      <w:r w:rsidR="00776812">
        <w:rPr>
          <w:rFonts w:ascii="Times New Roman" w:eastAsia="Times New Roman" w:hAnsi="Times New Roman"/>
          <w:sz w:val="20"/>
          <w:szCs w:val="20"/>
          <w:lang w:eastAsia="ru-RU"/>
        </w:rPr>
        <w:t xml:space="preserve"> </w:t>
      </w:r>
      <w:r w:rsidRPr="003C1B8B">
        <w:rPr>
          <w:rFonts w:ascii="Times New Roman" w:eastAsia="Times New Roman" w:hAnsi="Times New Roman"/>
          <w:sz w:val="20"/>
          <w:szCs w:val="20"/>
          <w:lang w:eastAsia="ru-RU"/>
        </w:rPr>
        <w:t xml:space="preserve">После окончания этого сложного периода начнется время спокойствия и доброжелательности со стороны усыновленного малыша. Он начнет доверять родителям и делиться с ними своими мыслями. Начнет </w:t>
      </w:r>
      <w:r w:rsidRPr="003C1B8B">
        <w:rPr>
          <w:rFonts w:ascii="Times New Roman" w:eastAsia="Times New Roman" w:hAnsi="Times New Roman"/>
          <w:sz w:val="20"/>
          <w:szCs w:val="20"/>
          <w:lang w:eastAsia="ru-RU"/>
        </w:rPr>
        <w:lastRenderedPageBreak/>
        <w:t>проходить боязнь того, что мама и папа предадут его и бросят. Пойдет привыкание к новому образу жизни. Полная адаптация приемного ребенка может длиться до 5 лет. Главное — запастись любовью и терпением, окружить ребенка лаской и заботой.</w:t>
      </w:r>
    </w:p>
    <w:p w:rsidR="003C1B8B" w:rsidRDefault="003C1B8B" w:rsidP="003C1B8B">
      <w:pPr>
        <w:spacing w:after="0" w:line="240" w:lineRule="auto"/>
        <w:jc w:val="both"/>
        <w:outlineLvl w:val="1"/>
        <w:rPr>
          <w:rFonts w:ascii="Times New Roman" w:eastAsia="Times New Roman" w:hAnsi="Times New Roman"/>
          <w:b/>
          <w:bCs/>
          <w:i/>
          <w:sz w:val="24"/>
          <w:szCs w:val="24"/>
          <w:lang w:eastAsia="ru-RU"/>
        </w:rPr>
      </w:pPr>
      <w:r w:rsidRPr="003C1B8B">
        <w:rPr>
          <w:rFonts w:ascii="Times New Roman" w:eastAsia="Times New Roman" w:hAnsi="Times New Roman"/>
          <w:b/>
          <w:bCs/>
          <w:i/>
          <w:sz w:val="24"/>
          <w:szCs w:val="24"/>
          <w:lang w:eastAsia="ru-RU"/>
        </w:rPr>
        <w:t>Основные проблемы при воспитании</w:t>
      </w:r>
    </w:p>
    <w:p w:rsidR="003C1B8B" w:rsidRPr="003C1B8B" w:rsidRDefault="003C1B8B" w:rsidP="003C1B8B">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 xml:space="preserve">К проблемам, которые могут возникнуть при воспитании приемного ребенка, нужно подготовиться заранее. </w:t>
      </w:r>
    </w:p>
    <w:p w:rsidR="003C1B8B" w:rsidRPr="003C1B8B" w:rsidRDefault="00F965EE" w:rsidP="006C7F6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sz w:val="20"/>
          <w:szCs w:val="20"/>
          <w:lang w:eastAsia="ru-RU"/>
        </w:rPr>
        <w:pict>
          <v:shape id="Рисунок 2" o:spid="_x0000_i1029" type="#_x0000_t75" alt="Мальчик обнимает маму" style="width:100.5pt;height:100.5pt;visibility:visible;mso-wrap-style:square">
            <v:imagedata r:id="rId12" o:title="Мальчик обнимает маму"/>
          </v:shape>
        </w:pict>
      </w:r>
    </w:p>
    <w:p w:rsidR="003C1B8B" w:rsidRPr="003C1B8B" w:rsidRDefault="003C1B8B" w:rsidP="006C7F6C">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Если малыш не забыл своих биологических маму и папу, то, возможно, он будет их сравнивать с вами. В этом состязании не вы будете выигрывать. Даже сильно пьющие и совершенно не проявляющие заботу к своему отпрыску, они останутся для него лучшими. Возможно, он будет пытаться разыскать их. Не рекомендуется давать нелестную характеристику его биологическим родителям, иначе ребенок будет воспринимать вас как врагов. Просто смиритесь и продолжайте заботиться о своем чаде.</w:t>
      </w:r>
    </w:p>
    <w:p w:rsidR="003C1B8B" w:rsidRPr="003C1B8B" w:rsidRDefault="003C1B8B" w:rsidP="006C7F6C">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 xml:space="preserve">Иногда приемные родители сталкиваются с проблемой воровства со стороны ребенка, который достиг школьного возраста. Кража может произойти дома, в школе или магазине. На такое нельзя закрывать глаза. Спокойно объясните своему </w:t>
      </w:r>
      <w:proofErr w:type="gramStart"/>
      <w:r w:rsidRPr="003C1B8B">
        <w:rPr>
          <w:rFonts w:ascii="Times New Roman" w:eastAsia="Times New Roman" w:hAnsi="Times New Roman"/>
          <w:sz w:val="20"/>
          <w:szCs w:val="20"/>
          <w:lang w:eastAsia="ru-RU"/>
        </w:rPr>
        <w:t>малышу</w:t>
      </w:r>
      <w:proofErr w:type="gramEnd"/>
      <w:r w:rsidRPr="003C1B8B">
        <w:rPr>
          <w:rFonts w:ascii="Times New Roman" w:eastAsia="Times New Roman" w:hAnsi="Times New Roman"/>
          <w:sz w:val="20"/>
          <w:szCs w:val="20"/>
          <w:lang w:eastAsia="ru-RU"/>
        </w:rPr>
        <w:t xml:space="preserve"> почему он плохо поступил. Для предупреждения таких действий постарайтесь обеспечить ребенка </w:t>
      </w:r>
      <w:proofErr w:type="gramStart"/>
      <w:r w:rsidRPr="003C1B8B">
        <w:rPr>
          <w:rFonts w:ascii="Times New Roman" w:eastAsia="Times New Roman" w:hAnsi="Times New Roman"/>
          <w:sz w:val="20"/>
          <w:szCs w:val="20"/>
          <w:lang w:eastAsia="ru-RU"/>
        </w:rPr>
        <w:t>самым</w:t>
      </w:r>
      <w:proofErr w:type="gramEnd"/>
      <w:r w:rsidRPr="003C1B8B">
        <w:rPr>
          <w:rFonts w:ascii="Times New Roman" w:eastAsia="Times New Roman" w:hAnsi="Times New Roman"/>
          <w:sz w:val="20"/>
          <w:szCs w:val="20"/>
          <w:lang w:eastAsia="ru-RU"/>
        </w:rPr>
        <w:t xml:space="preserve"> необходимым, но не балуйте.</w:t>
      </w:r>
    </w:p>
    <w:p w:rsidR="00D6387B" w:rsidRPr="00F965EE" w:rsidRDefault="003C1B8B" w:rsidP="00F965EE">
      <w:pPr>
        <w:spacing w:after="0" w:line="240" w:lineRule="auto"/>
        <w:jc w:val="both"/>
        <w:rPr>
          <w:rFonts w:ascii="Times New Roman" w:eastAsia="Times New Roman" w:hAnsi="Times New Roman"/>
          <w:sz w:val="20"/>
          <w:szCs w:val="20"/>
          <w:lang w:eastAsia="ru-RU"/>
        </w:rPr>
      </w:pPr>
      <w:r w:rsidRPr="003C1B8B">
        <w:rPr>
          <w:rFonts w:ascii="Times New Roman" w:eastAsia="Times New Roman" w:hAnsi="Times New Roman"/>
          <w:sz w:val="20"/>
          <w:szCs w:val="20"/>
          <w:lang w:eastAsia="ru-RU"/>
        </w:rPr>
        <w:t xml:space="preserve">Сначала </w:t>
      </w:r>
      <w:r w:rsidR="003F6CF0">
        <w:rPr>
          <w:rFonts w:ascii="Times New Roman" w:eastAsia="Times New Roman" w:hAnsi="Times New Roman"/>
          <w:sz w:val="20"/>
          <w:szCs w:val="20"/>
          <w:lang w:eastAsia="ru-RU"/>
        </w:rPr>
        <w:t>приемные</w:t>
      </w:r>
      <w:r w:rsidRPr="003C1B8B">
        <w:rPr>
          <w:rFonts w:ascii="Times New Roman" w:eastAsia="Times New Roman" w:hAnsi="Times New Roman"/>
          <w:sz w:val="20"/>
          <w:szCs w:val="20"/>
          <w:lang w:eastAsia="ru-RU"/>
        </w:rPr>
        <w:t xml:space="preserve"> дети не понимают, что можно брать, а что нет. В детских домах все общее. Сегодня ты надел эту обувь, а завтра она может оказаться на другом мальчике или девочке. Необходимо объяснить ребенку, что есть вещи, принадлежащие ему, а есть собственность другого человека. Свои игрушки, одежду, обувь он может брать и пользоваться, когда захочет. Чужие личные вещи должны быть неприкосновенны, они берутся только с разрешения. Ребенок скоро привыкнет к такому положению вещей.</w:t>
      </w:r>
      <w:bookmarkStart w:id="0" w:name="_GoBack"/>
      <w:bookmarkEnd w:id="0"/>
    </w:p>
    <w:p w:rsidR="00D6387B" w:rsidRDefault="00D6387B" w:rsidP="003C1B8B">
      <w:pPr>
        <w:pStyle w:val="a8"/>
        <w:spacing w:before="0" w:beforeAutospacing="0" w:after="0" w:afterAutospacing="0"/>
        <w:jc w:val="both"/>
        <w:rPr>
          <w:bCs/>
          <w:iCs/>
          <w:sz w:val="20"/>
          <w:szCs w:val="20"/>
        </w:rPr>
      </w:pPr>
    </w:p>
    <w:p w:rsidR="00D6387B" w:rsidRDefault="00D6387B" w:rsidP="003C1B8B">
      <w:pPr>
        <w:pStyle w:val="a8"/>
        <w:spacing w:before="0" w:beforeAutospacing="0" w:after="0" w:afterAutospacing="0"/>
        <w:jc w:val="both"/>
        <w:rPr>
          <w:bCs/>
          <w:iCs/>
          <w:sz w:val="20"/>
          <w:szCs w:val="20"/>
        </w:rPr>
      </w:pPr>
    </w:p>
    <w:p w:rsidR="00D6387B" w:rsidRDefault="00D6387B" w:rsidP="003C1B8B">
      <w:pPr>
        <w:pStyle w:val="a8"/>
        <w:spacing w:before="0" w:beforeAutospacing="0" w:after="0" w:afterAutospacing="0"/>
        <w:jc w:val="both"/>
        <w:rPr>
          <w:bCs/>
          <w:iCs/>
          <w:sz w:val="20"/>
          <w:szCs w:val="20"/>
        </w:rPr>
      </w:pPr>
    </w:p>
    <w:p w:rsidR="006B3685" w:rsidRDefault="006B3685" w:rsidP="003C1B8B">
      <w:pPr>
        <w:pStyle w:val="a8"/>
        <w:spacing w:before="0" w:beforeAutospacing="0" w:after="0" w:afterAutospacing="0"/>
        <w:jc w:val="both"/>
        <w:rPr>
          <w:bCs/>
          <w:iCs/>
          <w:sz w:val="20"/>
          <w:szCs w:val="20"/>
        </w:rPr>
      </w:pPr>
    </w:p>
    <w:sectPr w:rsidR="006B3685" w:rsidSect="00473F17">
      <w:headerReference w:type="default" r:id="rId13"/>
      <w:pgSz w:w="16838" w:h="11906" w:orient="landscape"/>
      <w:pgMar w:top="223" w:right="567" w:bottom="567" w:left="567" w:header="170"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DC" w:rsidRDefault="005F09DC" w:rsidP="00155030">
      <w:pPr>
        <w:spacing w:after="0" w:line="240" w:lineRule="auto"/>
      </w:pPr>
      <w:r>
        <w:separator/>
      </w:r>
    </w:p>
  </w:endnote>
  <w:endnote w:type="continuationSeparator" w:id="0">
    <w:p w:rsidR="005F09DC" w:rsidRDefault="005F09DC" w:rsidP="0015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DC" w:rsidRDefault="005F09DC" w:rsidP="00155030">
      <w:pPr>
        <w:spacing w:after="0" w:line="240" w:lineRule="auto"/>
      </w:pPr>
      <w:r>
        <w:separator/>
      </w:r>
    </w:p>
  </w:footnote>
  <w:footnote w:type="continuationSeparator" w:id="0">
    <w:p w:rsidR="005F09DC" w:rsidRDefault="005F09DC" w:rsidP="00155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15" w:rsidRPr="00630E1D" w:rsidRDefault="00FA7615">
    <w:pPr>
      <w:pStyle w:val="a4"/>
      <w:rPr>
        <w:b/>
        <w:sz w:val="24"/>
        <w:szCs w:val="24"/>
        <w:u w:val="single"/>
      </w:rPr>
    </w:pPr>
    <w:r w:rsidRPr="00155030">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26987"/>
    <w:multiLevelType w:val="hybridMultilevel"/>
    <w:tmpl w:val="B0AAFB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EEF7557"/>
    <w:multiLevelType w:val="hybridMultilevel"/>
    <w:tmpl w:val="C1C406D8"/>
    <w:lvl w:ilvl="0" w:tplc="A566E66E">
      <w:start w:val="1"/>
      <w:numFmt w:val="decimal"/>
      <w:lvlText w:val="%1."/>
      <w:lvlJc w:val="left"/>
      <w:pPr>
        <w:ind w:left="1080" w:hanging="360"/>
      </w:pPr>
      <w:rPr>
        <w:rFonts w:cs="Times New Roman" w:hint="default"/>
        <w:sz w:val="2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C1C7508"/>
    <w:multiLevelType w:val="hybridMultilevel"/>
    <w:tmpl w:val="0E147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92B490F"/>
    <w:multiLevelType w:val="hybridMultilevel"/>
    <w:tmpl w:val="CA9C48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D7E"/>
    <w:rsid w:val="00057FC2"/>
    <w:rsid w:val="00062EE8"/>
    <w:rsid w:val="000831BB"/>
    <w:rsid w:val="000D37E8"/>
    <w:rsid w:val="000F47F5"/>
    <w:rsid w:val="00152EDC"/>
    <w:rsid w:val="00155030"/>
    <w:rsid w:val="00170289"/>
    <w:rsid w:val="002106EE"/>
    <w:rsid w:val="002318FF"/>
    <w:rsid w:val="00233FAB"/>
    <w:rsid w:val="00235B9D"/>
    <w:rsid w:val="00241709"/>
    <w:rsid w:val="00253C21"/>
    <w:rsid w:val="002547B3"/>
    <w:rsid w:val="002628BE"/>
    <w:rsid w:val="002644F4"/>
    <w:rsid w:val="003159D5"/>
    <w:rsid w:val="00347925"/>
    <w:rsid w:val="00347CA8"/>
    <w:rsid w:val="003C1B8B"/>
    <w:rsid w:val="003D7CDC"/>
    <w:rsid w:val="003F2CB6"/>
    <w:rsid w:val="003F6CF0"/>
    <w:rsid w:val="004519EF"/>
    <w:rsid w:val="00451B11"/>
    <w:rsid w:val="004534CB"/>
    <w:rsid w:val="00457D7E"/>
    <w:rsid w:val="00460577"/>
    <w:rsid w:val="00473F17"/>
    <w:rsid w:val="004A709C"/>
    <w:rsid w:val="004D1987"/>
    <w:rsid w:val="004D3E7E"/>
    <w:rsid w:val="004D408A"/>
    <w:rsid w:val="004E2804"/>
    <w:rsid w:val="00542EF6"/>
    <w:rsid w:val="005C2430"/>
    <w:rsid w:val="005F09DC"/>
    <w:rsid w:val="005F4916"/>
    <w:rsid w:val="005F5341"/>
    <w:rsid w:val="00630E1D"/>
    <w:rsid w:val="006454AB"/>
    <w:rsid w:val="00660CD4"/>
    <w:rsid w:val="00671DA7"/>
    <w:rsid w:val="006836BB"/>
    <w:rsid w:val="00693654"/>
    <w:rsid w:val="006A55A7"/>
    <w:rsid w:val="006B3685"/>
    <w:rsid w:val="006C7F6C"/>
    <w:rsid w:val="006D7C42"/>
    <w:rsid w:val="00717A9C"/>
    <w:rsid w:val="00737855"/>
    <w:rsid w:val="00755869"/>
    <w:rsid w:val="00776812"/>
    <w:rsid w:val="007E5377"/>
    <w:rsid w:val="007F45B1"/>
    <w:rsid w:val="00824CE8"/>
    <w:rsid w:val="008426AD"/>
    <w:rsid w:val="0086276A"/>
    <w:rsid w:val="008A0769"/>
    <w:rsid w:val="008A6E0A"/>
    <w:rsid w:val="008D5C21"/>
    <w:rsid w:val="00903D3B"/>
    <w:rsid w:val="009121F9"/>
    <w:rsid w:val="00976640"/>
    <w:rsid w:val="009922B1"/>
    <w:rsid w:val="009A6CBE"/>
    <w:rsid w:val="009B3826"/>
    <w:rsid w:val="009C0211"/>
    <w:rsid w:val="00A24F49"/>
    <w:rsid w:val="00A32A08"/>
    <w:rsid w:val="00A815AA"/>
    <w:rsid w:val="00AA37EF"/>
    <w:rsid w:val="00AF363E"/>
    <w:rsid w:val="00B47242"/>
    <w:rsid w:val="00B90A09"/>
    <w:rsid w:val="00BC19ED"/>
    <w:rsid w:val="00BD5BAE"/>
    <w:rsid w:val="00BF4177"/>
    <w:rsid w:val="00C23A28"/>
    <w:rsid w:val="00C250CF"/>
    <w:rsid w:val="00C37BFF"/>
    <w:rsid w:val="00CB7CDC"/>
    <w:rsid w:val="00CC1350"/>
    <w:rsid w:val="00CF59BE"/>
    <w:rsid w:val="00D04A58"/>
    <w:rsid w:val="00D14736"/>
    <w:rsid w:val="00D359C7"/>
    <w:rsid w:val="00D6269B"/>
    <w:rsid w:val="00D6387B"/>
    <w:rsid w:val="00DD7500"/>
    <w:rsid w:val="00E361DE"/>
    <w:rsid w:val="00E51F7B"/>
    <w:rsid w:val="00E57864"/>
    <w:rsid w:val="00E62309"/>
    <w:rsid w:val="00E72D21"/>
    <w:rsid w:val="00EA02C8"/>
    <w:rsid w:val="00EA27BC"/>
    <w:rsid w:val="00EB2258"/>
    <w:rsid w:val="00EB6892"/>
    <w:rsid w:val="00EE04D0"/>
    <w:rsid w:val="00EE17F2"/>
    <w:rsid w:val="00EF54A8"/>
    <w:rsid w:val="00F13EB3"/>
    <w:rsid w:val="00F14A14"/>
    <w:rsid w:val="00F14FD8"/>
    <w:rsid w:val="00F52450"/>
    <w:rsid w:val="00F56519"/>
    <w:rsid w:val="00F74A85"/>
    <w:rsid w:val="00F825F9"/>
    <w:rsid w:val="00F965EE"/>
    <w:rsid w:val="00FA7615"/>
    <w:rsid w:val="00FC1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A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35B9D"/>
    <w:pPr>
      <w:ind w:left="720"/>
      <w:contextualSpacing/>
    </w:pPr>
  </w:style>
  <w:style w:type="paragraph" w:styleId="a4">
    <w:name w:val="header"/>
    <w:basedOn w:val="a"/>
    <w:link w:val="a5"/>
    <w:uiPriority w:val="99"/>
    <w:rsid w:val="00155030"/>
    <w:pPr>
      <w:tabs>
        <w:tab w:val="center" w:pos="4677"/>
        <w:tab w:val="right" w:pos="9355"/>
      </w:tabs>
      <w:spacing w:after="0" w:line="240" w:lineRule="auto"/>
    </w:pPr>
  </w:style>
  <w:style w:type="character" w:customStyle="1" w:styleId="a5">
    <w:name w:val="Верхний колонтитул Знак"/>
    <w:link w:val="a4"/>
    <w:uiPriority w:val="99"/>
    <w:locked/>
    <w:rsid w:val="00155030"/>
    <w:rPr>
      <w:rFonts w:cs="Times New Roman"/>
    </w:rPr>
  </w:style>
  <w:style w:type="paragraph" w:styleId="a6">
    <w:name w:val="footer"/>
    <w:basedOn w:val="a"/>
    <w:link w:val="a7"/>
    <w:uiPriority w:val="99"/>
    <w:rsid w:val="00155030"/>
    <w:pPr>
      <w:tabs>
        <w:tab w:val="center" w:pos="4677"/>
        <w:tab w:val="right" w:pos="9355"/>
      </w:tabs>
      <w:spacing w:after="0" w:line="240" w:lineRule="auto"/>
    </w:pPr>
  </w:style>
  <w:style w:type="character" w:customStyle="1" w:styleId="a7">
    <w:name w:val="Нижний колонтитул Знак"/>
    <w:link w:val="a6"/>
    <w:uiPriority w:val="99"/>
    <w:locked/>
    <w:rsid w:val="00155030"/>
    <w:rPr>
      <w:rFonts w:cs="Times New Roman"/>
    </w:rPr>
  </w:style>
  <w:style w:type="paragraph" w:styleId="a8">
    <w:name w:val="Normal (Web)"/>
    <w:basedOn w:val="a"/>
    <w:uiPriority w:val="99"/>
    <w:rsid w:val="00155030"/>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776812"/>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77681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6834">
      <w:bodyDiv w:val="1"/>
      <w:marLeft w:val="0"/>
      <w:marRight w:val="0"/>
      <w:marTop w:val="0"/>
      <w:marBottom w:val="0"/>
      <w:divBdr>
        <w:top w:val="none" w:sz="0" w:space="0" w:color="auto"/>
        <w:left w:val="none" w:sz="0" w:space="0" w:color="auto"/>
        <w:bottom w:val="none" w:sz="0" w:space="0" w:color="auto"/>
        <w:right w:val="none" w:sz="0" w:space="0" w:color="auto"/>
      </w:divBdr>
    </w:div>
    <w:div w:id="622231034">
      <w:bodyDiv w:val="1"/>
      <w:marLeft w:val="0"/>
      <w:marRight w:val="0"/>
      <w:marTop w:val="0"/>
      <w:marBottom w:val="0"/>
      <w:divBdr>
        <w:top w:val="none" w:sz="0" w:space="0" w:color="auto"/>
        <w:left w:val="none" w:sz="0" w:space="0" w:color="auto"/>
        <w:bottom w:val="none" w:sz="0" w:space="0" w:color="auto"/>
        <w:right w:val="none" w:sz="0" w:space="0" w:color="auto"/>
      </w:divBdr>
    </w:div>
    <w:div w:id="709259659">
      <w:bodyDiv w:val="1"/>
      <w:marLeft w:val="0"/>
      <w:marRight w:val="0"/>
      <w:marTop w:val="0"/>
      <w:marBottom w:val="0"/>
      <w:divBdr>
        <w:top w:val="none" w:sz="0" w:space="0" w:color="auto"/>
        <w:left w:val="none" w:sz="0" w:space="0" w:color="auto"/>
        <w:bottom w:val="none" w:sz="0" w:space="0" w:color="auto"/>
        <w:right w:val="none" w:sz="0" w:space="0" w:color="auto"/>
      </w:divBdr>
    </w:div>
    <w:div w:id="1480609626">
      <w:bodyDiv w:val="1"/>
      <w:marLeft w:val="0"/>
      <w:marRight w:val="0"/>
      <w:marTop w:val="0"/>
      <w:marBottom w:val="0"/>
      <w:divBdr>
        <w:top w:val="none" w:sz="0" w:space="0" w:color="auto"/>
        <w:left w:val="none" w:sz="0" w:space="0" w:color="auto"/>
        <w:bottom w:val="none" w:sz="0" w:space="0" w:color="auto"/>
        <w:right w:val="none" w:sz="0" w:space="0" w:color="auto"/>
      </w:divBdr>
    </w:div>
    <w:div w:id="17195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1272</Words>
  <Characters>7252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Выплата вознаграждения, причитающегося приемному родителю, при принятии на воспитание приемного ребенка: 3125 рублей в месяц на каждого ребенка, с применением районных коэффициентов и процентных надбавок к заработной плате за работу в районах Крайнего Се</vt:lpstr>
    </vt:vector>
  </TitlesOfParts>
  <Company>SPecialiST RePack</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Выплата вознаграждения, причитающегося приемному родителю, при принятии на воспитание приемного ребенка: 3125 рублей в месяц на каждого ребенка, с применением районных коэффициентов и процентных надбавок к заработной плате за работу в районах Крайнего Се</dc:title>
  <dc:subject/>
  <dc:creator>admin</dc:creator>
  <cp:keywords/>
  <dc:description/>
  <cp:lastModifiedBy>Кудрявцева</cp:lastModifiedBy>
  <cp:revision>13</cp:revision>
  <cp:lastPrinted>2017-03-09T02:59:00Z</cp:lastPrinted>
  <dcterms:created xsi:type="dcterms:W3CDTF">2016-10-14T07:31:00Z</dcterms:created>
  <dcterms:modified xsi:type="dcterms:W3CDTF">2017-04-14T00:49:00Z</dcterms:modified>
</cp:coreProperties>
</file>