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1B6" w:rsidRPr="00C3322C" w:rsidRDefault="001801B6" w:rsidP="001801B6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27D" w:rsidRPr="00EE0630" w:rsidRDefault="00BB3FDD" w:rsidP="001801B6">
      <w:pPr>
        <w:pStyle w:val="a6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E0630">
        <w:rPr>
          <w:rFonts w:ascii="Times New Roman" w:hAnsi="Times New Roman" w:cs="Times New Roman"/>
          <w:b/>
          <w:sz w:val="28"/>
          <w:szCs w:val="24"/>
        </w:rPr>
        <w:t>Порядок предоставления на территории Иркутской области выплаты единовременного пособия членам семьи погибшего в результате чрезвычайной ситуации</w:t>
      </w:r>
    </w:p>
    <w:p w:rsidR="001801B6" w:rsidRPr="00EE0630" w:rsidRDefault="001801B6" w:rsidP="001801B6">
      <w:pPr>
        <w:pStyle w:val="a6"/>
        <w:jc w:val="both"/>
        <w:rPr>
          <w:rFonts w:ascii="Times New Roman" w:hAnsi="Times New Roman" w:cs="Times New Roman"/>
          <w:sz w:val="28"/>
          <w:szCs w:val="24"/>
        </w:rPr>
      </w:pPr>
    </w:p>
    <w:p w:rsidR="000B4B05" w:rsidRPr="00EE0630" w:rsidRDefault="003A5AEA" w:rsidP="00EE0630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EE0630">
        <w:rPr>
          <w:rFonts w:ascii="Times New Roman" w:hAnsi="Times New Roman" w:cs="Times New Roman"/>
          <w:sz w:val="28"/>
          <w:szCs w:val="24"/>
        </w:rPr>
        <w:t>1</w:t>
      </w:r>
      <w:r w:rsidR="000B4B05" w:rsidRPr="00EE0630">
        <w:rPr>
          <w:rFonts w:ascii="Times New Roman" w:hAnsi="Times New Roman" w:cs="Times New Roman"/>
          <w:sz w:val="28"/>
          <w:szCs w:val="24"/>
        </w:rPr>
        <w:t>. Получателями единовременного пособия членам семей граждан, погибших (умерших) в результате чрезвычайной ситуации, являются супруг (супруга), дети, родители и лица, находившиеся на иждивении граждан, погибших (умерших) в результате чрезвычайной ситуации (далее - члены семьи).</w:t>
      </w:r>
    </w:p>
    <w:p w:rsidR="000B4B05" w:rsidRPr="00EE0630" w:rsidRDefault="003A5AEA" w:rsidP="00EE0630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EE0630">
        <w:rPr>
          <w:rFonts w:ascii="Times New Roman" w:hAnsi="Times New Roman" w:cs="Times New Roman"/>
          <w:sz w:val="28"/>
          <w:szCs w:val="24"/>
        </w:rPr>
        <w:t>2.</w:t>
      </w:r>
      <w:r w:rsidR="000B4B05" w:rsidRPr="00EE0630">
        <w:rPr>
          <w:rFonts w:ascii="Times New Roman" w:hAnsi="Times New Roman" w:cs="Times New Roman"/>
          <w:sz w:val="28"/>
          <w:szCs w:val="24"/>
        </w:rPr>
        <w:t xml:space="preserve"> Единовременное пособие членам семей выплачивается в размере 1 000 тыс. рублей на каждого погибшего (умершего) в ра</w:t>
      </w:r>
      <w:r w:rsidRPr="00EE0630">
        <w:rPr>
          <w:rFonts w:ascii="Times New Roman" w:hAnsi="Times New Roman" w:cs="Times New Roman"/>
          <w:sz w:val="28"/>
          <w:szCs w:val="24"/>
        </w:rPr>
        <w:t>вных долях каждому члену семьи.</w:t>
      </w:r>
    </w:p>
    <w:p w:rsidR="000B4B05" w:rsidRPr="00EE0630" w:rsidRDefault="000B4B05" w:rsidP="00EE0630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EE0630">
        <w:rPr>
          <w:rFonts w:ascii="Times New Roman" w:hAnsi="Times New Roman" w:cs="Times New Roman"/>
          <w:sz w:val="28"/>
          <w:szCs w:val="24"/>
        </w:rPr>
        <w:t>3. Решение о выплате единовременного пособия членам семей граждан, погибших (умерших) в результате чрезвычайной ситуации, принимается на основании следующих документов:</w:t>
      </w:r>
    </w:p>
    <w:p w:rsidR="000B4B05" w:rsidRPr="00EE0630" w:rsidRDefault="000B4B05" w:rsidP="001801B6">
      <w:pPr>
        <w:pStyle w:val="a6"/>
        <w:jc w:val="both"/>
        <w:rPr>
          <w:rFonts w:ascii="Times New Roman" w:hAnsi="Times New Roman" w:cs="Times New Roman"/>
          <w:sz w:val="28"/>
          <w:szCs w:val="24"/>
        </w:rPr>
      </w:pPr>
      <w:r w:rsidRPr="00EE0630">
        <w:rPr>
          <w:rFonts w:ascii="Times New Roman" w:hAnsi="Times New Roman" w:cs="Times New Roman"/>
          <w:sz w:val="28"/>
          <w:szCs w:val="24"/>
        </w:rPr>
        <w:t xml:space="preserve">- заявления </w:t>
      </w:r>
      <w:r w:rsidR="00C3322C" w:rsidRPr="00EE0630">
        <w:rPr>
          <w:rFonts w:ascii="Times New Roman" w:hAnsi="Times New Roman" w:cs="Times New Roman"/>
          <w:sz w:val="28"/>
          <w:szCs w:val="24"/>
        </w:rPr>
        <w:t>членов</w:t>
      </w:r>
      <w:r w:rsidRPr="00EE0630">
        <w:rPr>
          <w:rFonts w:ascii="Times New Roman" w:hAnsi="Times New Roman" w:cs="Times New Roman"/>
          <w:sz w:val="28"/>
          <w:szCs w:val="24"/>
        </w:rPr>
        <w:t xml:space="preserve"> семьи гражданина, погибшего (умершего) в результате чрезвычайной ситуации (далее - заявители);</w:t>
      </w:r>
    </w:p>
    <w:p w:rsidR="000B4B05" w:rsidRPr="00EE0630" w:rsidRDefault="000B4B05" w:rsidP="001801B6">
      <w:pPr>
        <w:pStyle w:val="a6"/>
        <w:jc w:val="both"/>
        <w:rPr>
          <w:rFonts w:ascii="Times New Roman" w:hAnsi="Times New Roman" w:cs="Times New Roman"/>
          <w:sz w:val="28"/>
          <w:szCs w:val="24"/>
        </w:rPr>
      </w:pPr>
      <w:r w:rsidRPr="00EE0630">
        <w:rPr>
          <w:rFonts w:ascii="Times New Roman" w:hAnsi="Times New Roman" w:cs="Times New Roman"/>
          <w:sz w:val="28"/>
          <w:szCs w:val="24"/>
        </w:rPr>
        <w:t>- паспорт</w:t>
      </w:r>
      <w:r w:rsidR="00C3322C" w:rsidRPr="00EE0630">
        <w:rPr>
          <w:rFonts w:ascii="Times New Roman" w:hAnsi="Times New Roman" w:cs="Times New Roman"/>
          <w:sz w:val="28"/>
          <w:szCs w:val="24"/>
        </w:rPr>
        <w:t>ов</w:t>
      </w:r>
      <w:r w:rsidRPr="00EE0630">
        <w:rPr>
          <w:rFonts w:ascii="Times New Roman" w:hAnsi="Times New Roman" w:cs="Times New Roman"/>
          <w:sz w:val="28"/>
          <w:szCs w:val="24"/>
        </w:rPr>
        <w:t xml:space="preserve"> или ин</w:t>
      </w:r>
      <w:r w:rsidR="00C3322C" w:rsidRPr="00EE0630">
        <w:rPr>
          <w:rFonts w:ascii="Times New Roman" w:hAnsi="Times New Roman" w:cs="Times New Roman"/>
          <w:sz w:val="28"/>
          <w:szCs w:val="24"/>
        </w:rPr>
        <w:t>ых</w:t>
      </w:r>
      <w:r w:rsidRPr="00EE0630">
        <w:rPr>
          <w:rFonts w:ascii="Times New Roman" w:hAnsi="Times New Roman" w:cs="Times New Roman"/>
          <w:sz w:val="28"/>
          <w:szCs w:val="24"/>
        </w:rPr>
        <w:t xml:space="preserve"> документ</w:t>
      </w:r>
      <w:r w:rsidR="00C3322C" w:rsidRPr="00EE0630">
        <w:rPr>
          <w:rFonts w:ascii="Times New Roman" w:hAnsi="Times New Roman" w:cs="Times New Roman"/>
          <w:sz w:val="28"/>
          <w:szCs w:val="24"/>
        </w:rPr>
        <w:t>ов</w:t>
      </w:r>
      <w:r w:rsidRPr="00EE0630">
        <w:rPr>
          <w:rFonts w:ascii="Times New Roman" w:hAnsi="Times New Roman" w:cs="Times New Roman"/>
          <w:sz w:val="28"/>
          <w:szCs w:val="24"/>
        </w:rPr>
        <w:t>, удостоверяющ</w:t>
      </w:r>
      <w:r w:rsidR="00C3322C" w:rsidRPr="00EE0630">
        <w:rPr>
          <w:rFonts w:ascii="Times New Roman" w:hAnsi="Times New Roman" w:cs="Times New Roman"/>
          <w:sz w:val="28"/>
          <w:szCs w:val="24"/>
        </w:rPr>
        <w:t>их</w:t>
      </w:r>
      <w:r w:rsidRPr="00EE0630">
        <w:rPr>
          <w:rFonts w:ascii="Times New Roman" w:hAnsi="Times New Roman" w:cs="Times New Roman"/>
          <w:sz w:val="28"/>
          <w:szCs w:val="24"/>
        </w:rPr>
        <w:t xml:space="preserve"> личность, свидетельств о рождении (для лиц не старше 14 лет);</w:t>
      </w:r>
    </w:p>
    <w:p w:rsidR="000B4B05" w:rsidRPr="00EE0630" w:rsidRDefault="000B4B05" w:rsidP="001801B6">
      <w:pPr>
        <w:pStyle w:val="a6"/>
        <w:jc w:val="both"/>
        <w:rPr>
          <w:rFonts w:ascii="Times New Roman" w:hAnsi="Times New Roman" w:cs="Times New Roman"/>
          <w:sz w:val="28"/>
          <w:szCs w:val="24"/>
        </w:rPr>
      </w:pPr>
      <w:r w:rsidRPr="00EE0630">
        <w:rPr>
          <w:rFonts w:ascii="Times New Roman" w:hAnsi="Times New Roman" w:cs="Times New Roman"/>
          <w:sz w:val="28"/>
          <w:szCs w:val="24"/>
        </w:rPr>
        <w:t>- документов, подтверждающих родственные отношения заявителя с погибшим (умершим) гражданином;</w:t>
      </w:r>
    </w:p>
    <w:p w:rsidR="000B4B05" w:rsidRPr="00EE0630" w:rsidRDefault="000B4B05" w:rsidP="001801B6">
      <w:pPr>
        <w:pStyle w:val="a6"/>
        <w:jc w:val="both"/>
        <w:rPr>
          <w:rFonts w:ascii="Times New Roman" w:hAnsi="Times New Roman" w:cs="Times New Roman"/>
          <w:sz w:val="28"/>
          <w:szCs w:val="24"/>
        </w:rPr>
      </w:pPr>
      <w:r w:rsidRPr="00EE0630">
        <w:rPr>
          <w:rFonts w:ascii="Times New Roman" w:hAnsi="Times New Roman" w:cs="Times New Roman"/>
          <w:sz w:val="28"/>
          <w:szCs w:val="24"/>
        </w:rPr>
        <w:t>- документов, подтверждающих факт нахождения на иждивении (для лиц, находившихся на иждивении погибшего (умершего) гражданина);</w:t>
      </w:r>
    </w:p>
    <w:p w:rsidR="00385E54" w:rsidRPr="00EE0630" w:rsidRDefault="000B4B05" w:rsidP="001801B6">
      <w:pPr>
        <w:pStyle w:val="a6"/>
        <w:jc w:val="both"/>
        <w:rPr>
          <w:rFonts w:ascii="Times New Roman" w:hAnsi="Times New Roman" w:cs="Times New Roman"/>
          <w:sz w:val="28"/>
          <w:szCs w:val="24"/>
        </w:rPr>
      </w:pPr>
      <w:r w:rsidRPr="00EE0630">
        <w:rPr>
          <w:rFonts w:ascii="Times New Roman" w:hAnsi="Times New Roman" w:cs="Times New Roman"/>
          <w:sz w:val="28"/>
          <w:szCs w:val="24"/>
        </w:rPr>
        <w:t>- свидетельства о смерти гражданина, погибшего (умершего)</w:t>
      </w:r>
      <w:r w:rsidR="00C3322C" w:rsidRPr="00EE0630">
        <w:rPr>
          <w:rFonts w:ascii="Times New Roman" w:hAnsi="Times New Roman" w:cs="Times New Roman"/>
          <w:sz w:val="28"/>
          <w:szCs w:val="24"/>
        </w:rPr>
        <w:t xml:space="preserve"> (либо дата и номер судебно-медицинского заключения)</w:t>
      </w:r>
      <w:r w:rsidRPr="00EE0630">
        <w:rPr>
          <w:rFonts w:ascii="Times New Roman" w:hAnsi="Times New Roman" w:cs="Times New Roman"/>
          <w:sz w:val="28"/>
          <w:szCs w:val="24"/>
        </w:rPr>
        <w:t xml:space="preserve"> в результате чрезвычайной ситуации</w:t>
      </w:r>
      <w:r w:rsidR="00385E54" w:rsidRPr="00EE0630">
        <w:rPr>
          <w:rFonts w:ascii="Times New Roman" w:hAnsi="Times New Roman" w:cs="Times New Roman"/>
          <w:sz w:val="28"/>
          <w:szCs w:val="24"/>
        </w:rPr>
        <w:t>;</w:t>
      </w:r>
    </w:p>
    <w:p w:rsidR="000B4B05" w:rsidRPr="00EE0630" w:rsidRDefault="00385E54" w:rsidP="001801B6">
      <w:pPr>
        <w:pStyle w:val="a6"/>
        <w:jc w:val="both"/>
        <w:rPr>
          <w:rFonts w:ascii="Times New Roman" w:hAnsi="Times New Roman" w:cs="Times New Roman"/>
          <w:sz w:val="28"/>
          <w:szCs w:val="24"/>
        </w:rPr>
      </w:pPr>
      <w:r w:rsidRPr="00EE0630">
        <w:rPr>
          <w:rFonts w:ascii="Times New Roman" w:hAnsi="Times New Roman" w:cs="Times New Roman"/>
          <w:sz w:val="28"/>
          <w:szCs w:val="24"/>
        </w:rPr>
        <w:t>- номер</w:t>
      </w:r>
      <w:r w:rsidR="00C3322C" w:rsidRPr="00EE0630">
        <w:rPr>
          <w:rFonts w:ascii="Times New Roman" w:hAnsi="Times New Roman" w:cs="Times New Roman"/>
          <w:sz w:val="28"/>
          <w:szCs w:val="24"/>
        </w:rPr>
        <w:t>ов</w:t>
      </w:r>
      <w:r w:rsidRPr="00EE0630">
        <w:rPr>
          <w:rFonts w:ascii="Times New Roman" w:hAnsi="Times New Roman" w:cs="Times New Roman"/>
          <w:sz w:val="28"/>
          <w:szCs w:val="24"/>
        </w:rPr>
        <w:t xml:space="preserve"> лицев</w:t>
      </w:r>
      <w:r w:rsidR="00C3322C" w:rsidRPr="00EE0630">
        <w:rPr>
          <w:rFonts w:ascii="Times New Roman" w:hAnsi="Times New Roman" w:cs="Times New Roman"/>
          <w:sz w:val="28"/>
          <w:szCs w:val="24"/>
        </w:rPr>
        <w:t>ых</w:t>
      </w:r>
      <w:r w:rsidRPr="00EE0630">
        <w:rPr>
          <w:rFonts w:ascii="Times New Roman" w:hAnsi="Times New Roman" w:cs="Times New Roman"/>
          <w:sz w:val="28"/>
          <w:szCs w:val="24"/>
        </w:rPr>
        <w:t xml:space="preserve"> счет</w:t>
      </w:r>
      <w:r w:rsidR="00C3322C" w:rsidRPr="00EE0630">
        <w:rPr>
          <w:rFonts w:ascii="Times New Roman" w:hAnsi="Times New Roman" w:cs="Times New Roman"/>
          <w:sz w:val="28"/>
          <w:szCs w:val="24"/>
        </w:rPr>
        <w:t>ов</w:t>
      </w:r>
      <w:r w:rsidRPr="00EE0630">
        <w:rPr>
          <w:rFonts w:ascii="Times New Roman" w:hAnsi="Times New Roman" w:cs="Times New Roman"/>
          <w:sz w:val="28"/>
          <w:szCs w:val="24"/>
        </w:rPr>
        <w:t xml:space="preserve"> заявител</w:t>
      </w:r>
      <w:r w:rsidR="00C3322C" w:rsidRPr="00EE0630">
        <w:rPr>
          <w:rFonts w:ascii="Times New Roman" w:hAnsi="Times New Roman" w:cs="Times New Roman"/>
          <w:sz w:val="28"/>
          <w:szCs w:val="24"/>
        </w:rPr>
        <w:t>ей</w:t>
      </w:r>
      <w:r w:rsidRPr="00EE0630">
        <w:rPr>
          <w:rFonts w:ascii="Times New Roman" w:hAnsi="Times New Roman" w:cs="Times New Roman"/>
          <w:sz w:val="28"/>
          <w:szCs w:val="24"/>
        </w:rPr>
        <w:t>, открыт</w:t>
      </w:r>
      <w:r w:rsidR="00C3322C" w:rsidRPr="00EE0630">
        <w:rPr>
          <w:rFonts w:ascii="Times New Roman" w:hAnsi="Times New Roman" w:cs="Times New Roman"/>
          <w:sz w:val="28"/>
          <w:szCs w:val="24"/>
        </w:rPr>
        <w:t>ых</w:t>
      </w:r>
      <w:r w:rsidRPr="00EE0630">
        <w:rPr>
          <w:rFonts w:ascii="Times New Roman" w:hAnsi="Times New Roman" w:cs="Times New Roman"/>
          <w:sz w:val="28"/>
          <w:szCs w:val="24"/>
        </w:rPr>
        <w:t xml:space="preserve"> в кредитной организации, на которы</w:t>
      </w:r>
      <w:r w:rsidR="00C3322C" w:rsidRPr="00EE0630">
        <w:rPr>
          <w:rFonts w:ascii="Times New Roman" w:hAnsi="Times New Roman" w:cs="Times New Roman"/>
          <w:sz w:val="28"/>
          <w:szCs w:val="24"/>
        </w:rPr>
        <w:t>е</w:t>
      </w:r>
      <w:r w:rsidRPr="00EE0630">
        <w:rPr>
          <w:rFonts w:ascii="Times New Roman" w:hAnsi="Times New Roman" w:cs="Times New Roman"/>
          <w:sz w:val="28"/>
          <w:szCs w:val="24"/>
        </w:rPr>
        <w:t xml:space="preserve"> необходимо перечислить денежные средства.</w:t>
      </w:r>
    </w:p>
    <w:p w:rsidR="001D3112" w:rsidRPr="00EE0630" w:rsidRDefault="001D3112" w:rsidP="001801B6">
      <w:pPr>
        <w:pStyle w:val="a6"/>
        <w:jc w:val="both"/>
        <w:rPr>
          <w:rFonts w:ascii="Times New Roman" w:hAnsi="Times New Roman" w:cs="Times New Roman"/>
          <w:sz w:val="28"/>
          <w:szCs w:val="24"/>
        </w:rPr>
      </w:pPr>
      <w:r w:rsidRPr="00EE0630">
        <w:rPr>
          <w:rFonts w:ascii="Times New Roman" w:hAnsi="Times New Roman" w:cs="Times New Roman"/>
          <w:sz w:val="28"/>
          <w:szCs w:val="24"/>
        </w:rPr>
        <w:t xml:space="preserve">Заявление и документы предоставляются </w:t>
      </w:r>
      <w:r w:rsidR="00C3322C" w:rsidRPr="00EE0630">
        <w:rPr>
          <w:rFonts w:ascii="Times New Roman" w:hAnsi="Times New Roman" w:cs="Times New Roman"/>
          <w:sz w:val="28"/>
          <w:szCs w:val="24"/>
        </w:rPr>
        <w:t>в пункты приема документов:</w:t>
      </w:r>
    </w:p>
    <w:p w:rsidR="006C2BC8" w:rsidRPr="00EE0630" w:rsidRDefault="006C2BC8" w:rsidP="006C2BC8">
      <w:pPr>
        <w:pStyle w:val="a6"/>
        <w:jc w:val="both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EE0630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По г. Тулуну и </w:t>
      </w:r>
      <w:proofErr w:type="spellStart"/>
      <w:r w:rsidRPr="00EE0630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Тулунскому</w:t>
      </w:r>
      <w:proofErr w:type="spellEnd"/>
      <w:r w:rsidRPr="00EE0630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району</w:t>
      </w:r>
    </w:p>
    <w:p w:rsidR="006C2BC8" w:rsidRPr="00EE0630" w:rsidRDefault="006C2BC8" w:rsidP="006C2BC8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EE0630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-  </w:t>
      </w:r>
      <w:r w:rsidR="00AA66B8" w:rsidRPr="00AA66B8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г. Тулун, м-он «Угольщиков», 34, </w:t>
      </w:r>
      <w:proofErr w:type="spellStart"/>
      <w:r w:rsidR="00AA66B8" w:rsidRPr="00AA66B8">
        <w:rPr>
          <w:rFonts w:ascii="Times New Roman" w:hAnsi="Times New Roman" w:cs="Times New Roman"/>
          <w:color w:val="000000" w:themeColor="text1"/>
          <w:sz w:val="28"/>
          <w:szCs w:val="24"/>
        </w:rPr>
        <w:t>Межпоселенческий</w:t>
      </w:r>
      <w:proofErr w:type="spellEnd"/>
      <w:r w:rsidR="00AA66B8" w:rsidRPr="00AA66B8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дворец культуры «Прометей»,  </w:t>
      </w:r>
    </w:p>
    <w:p w:rsidR="006C2BC8" w:rsidRPr="00EE0630" w:rsidRDefault="006C2BC8" w:rsidP="006C2BC8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EE0630">
        <w:rPr>
          <w:rFonts w:ascii="Times New Roman" w:hAnsi="Times New Roman" w:cs="Times New Roman"/>
          <w:color w:val="000000" w:themeColor="text1"/>
          <w:sz w:val="28"/>
          <w:szCs w:val="24"/>
        </w:rPr>
        <w:t>-  г. Тулун, ул. Ленина, д. 101, Школа № 1, 8(39530) 4-07-60, 2-16-83</w:t>
      </w:r>
    </w:p>
    <w:p w:rsidR="006C2BC8" w:rsidRPr="00EE0630" w:rsidRDefault="006C2BC8" w:rsidP="006C2BC8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EE0630">
        <w:rPr>
          <w:rFonts w:ascii="Times New Roman" w:hAnsi="Times New Roman" w:cs="Times New Roman"/>
          <w:color w:val="000000" w:themeColor="text1"/>
          <w:sz w:val="28"/>
          <w:szCs w:val="24"/>
        </w:rPr>
        <w:t>- в администрациях муниципальных образований, пострадавших от паводка.</w:t>
      </w:r>
    </w:p>
    <w:p w:rsidR="00C3322C" w:rsidRPr="00EE0630" w:rsidRDefault="00C3322C" w:rsidP="006C2BC8">
      <w:pPr>
        <w:pStyle w:val="a6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E0630">
        <w:rPr>
          <w:rFonts w:ascii="Times New Roman" w:hAnsi="Times New Roman" w:cs="Times New Roman"/>
          <w:b/>
          <w:sz w:val="28"/>
          <w:szCs w:val="24"/>
        </w:rPr>
        <w:t xml:space="preserve">По г. Тайшету и </w:t>
      </w:r>
      <w:proofErr w:type="spellStart"/>
      <w:r w:rsidRPr="00EE0630">
        <w:rPr>
          <w:rFonts w:ascii="Times New Roman" w:hAnsi="Times New Roman" w:cs="Times New Roman"/>
          <w:b/>
          <w:sz w:val="28"/>
          <w:szCs w:val="24"/>
        </w:rPr>
        <w:t>Тайшетскому</w:t>
      </w:r>
      <w:proofErr w:type="spellEnd"/>
      <w:r w:rsidRPr="00EE0630">
        <w:rPr>
          <w:rFonts w:ascii="Times New Roman" w:hAnsi="Times New Roman" w:cs="Times New Roman"/>
          <w:b/>
          <w:sz w:val="28"/>
          <w:szCs w:val="24"/>
        </w:rPr>
        <w:t xml:space="preserve"> району: </w:t>
      </w:r>
    </w:p>
    <w:p w:rsidR="00C3322C" w:rsidRPr="00EE0630" w:rsidRDefault="00C3322C" w:rsidP="00C3322C">
      <w:pPr>
        <w:pStyle w:val="a6"/>
        <w:jc w:val="both"/>
        <w:rPr>
          <w:rFonts w:ascii="Times New Roman" w:hAnsi="Times New Roman" w:cs="Times New Roman"/>
          <w:sz w:val="28"/>
          <w:szCs w:val="24"/>
        </w:rPr>
      </w:pPr>
      <w:r w:rsidRPr="00EE0630">
        <w:rPr>
          <w:rFonts w:ascii="Times New Roman" w:hAnsi="Times New Roman" w:cs="Times New Roman"/>
          <w:sz w:val="28"/>
          <w:szCs w:val="24"/>
        </w:rPr>
        <w:t xml:space="preserve">г. Тайшет, м-р </w:t>
      </w:r>
      <w:proofErr w:type="spellStart"/>
      <w:r w:rsidRPr="00EE0630">
        <w:rPr>
          <w:rFonts w:ascii="Times New Roman" w:hAnsi="Times New Roman" w:cs="Times New Roman"/>
          <w:sz w:val="28"/>
          <w:szCs w:val="24"/>
        </w:rPr>
        <w:t>Пахотищева</w:t>
      </w:r>
      <w:proofErr w:type="spellEnd"/>
      <w:r w:rsidRPr="00EE0630">
        <w:rPr>
          <w:rFonts w:ascii="Times New Roman" w:hAnsi="Times New Roman" w:cs="Times New Roman"/>
          <w:sz w:val="28"/>
          <w:szCs w:val="24"/>
        </w:rPr>
        <w:t>, д.2</w:t>
      </w:r>
      <w:r w:rsidR="00DD214F" w:rsidRPr="00EE0630">
        <w:rPr>
          <w:rFonts w:ascii="Times New Roman" w:hAnsi="Times New Roman" w:cs="Times New Roman"/>
          <w:sz w:val="28"/>
          <w:szCs w:val="24"/>
        </w:rPr>
        <w:t>4</w:t>
      </w:r>
      <w:r w:rsidRPr="00EE0630">
        <w:rPr>
          <w:rFonts w:ascii="Times New Roman" w:hAnsi="Times New Roman" w:cs="Times New Roman"/>
          <w:sz w:val="28"/>
          <w:szCs w:val="24"/>
        </w:rPr>
        <w:t>н, тел. 8(39563) 2-69-12, 2-69-14, а также в администрациях муниципальных образований, пострадавших от паводка</w:t>
      </w:r>
    </w:p>
    <w:p w:rsidR="00C3322C" w:rsidRPr="00EE0630" w:rsidRDefault="00C3322C" w:rsidP="00C3322C">
      <w:pPr>
        <w:pStyle w:val="a6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E0630">
        <w:rPr>
          <w:rFonts w:ascii="Times New Roman" w:hAnsi="Times New Roman" w:cs="Times New Roman"/>
          <w:b/>
          <w:sz w:val="28"/>
          <w:szCs w:val="24"/>
        </w:rPr>
        <w:t xml:space="preserve">По г. Нижнеудинску и </w:t>
      </w:r>
      <w:proofErr w:type="spellStart"/>
      <w:r w:rsidRPr="00EE0630">
        <w:rPr>
          <w:rFonts w:ascii="Times New Roman" w:hAnsi="Times New Roman" w:cs="Times New Roman"/>
          <w:b/>
          <w:sz w:val="28"/>
          <w:szCs w:val="24"/>
        </w:rPr>
        <w:t>Нижеудинскому</w:t>
      </w:r>
      <w:proofErr w:type="spellEnd"/>
      <w:r w:rsidRPr="00EE0630">
        <w:rPr>
          <w:rFonts w:ascii="Times New Roman" w:hAnsi="Times New Roman" w:cs="Times New Roman"/>
          <w:b/>
          <w:sz w:val="28"/>
          <w:szCs w:val="24"/>
        </w:rPr>
        <w:t xml:space="preserve"> району:</w:t>
      </w:r>
    </w:p>
    <w:p w:rsidR="00DD214F" w:rsidRPr="00EE0630" w:rsidRDefault="00C3322C" w:rsidP="00C3322C">
      <w:pPr>
        <w:pStyle w:val="a6"/>
        <w:jc w:val="both"/>
        <w:rPr>
          <w:rFonts w:ascii="Times New Roman" w:hAnsi="Times New Roman" w:cs="Times New Roman"/>
          <w:sz w:val="28"/>
          <w:szCs w:val="24"/>
        </w:rPr>
      </w:pPr>
      <w:r w:rsidRPr="00EE0630">
        <w:rPr>
          <w:rFonts w:ascii="Times New Roman" w:hAnsi="Times New Roman" w:cs="Times New Roman"/>
          <w:sz w:val="28"/>
          <w:szCs w:val="24"/>
        </w:rPr>
        <w:t>- г. Нижнеудинск, ул. Ленина, д. 40,</w:t>
      </w:r>
    </w:p>
    <w:p w:rsidR="00DD214F" w:rsidRPr="00EE0630" w:rsidRDefault="00DD214F" w:rsidP="00C3322C">
      <w:pPr>
        <w:pStyle w:val="a6"/>
        <w:jc w:val="both"/>
        <w:rPr>
          <w:rFonts w:ascii="Times New Roman" w:hAnsi="Times New Roman" w:cs="Times New Roman"/>
          <w:sz w:val="28"/>
          <w:szCs w:val="24"/>
        </w:rPr>
      </w:pPr>
      <w:r w:rsidRPr="00EE0630">
        <w:rPr>
          <w:rFonts w:ascii="Times New Roman" w:hAnsi="Times New Roman" w:cs="Times New Roman"/>
          <w:sz w:val="28"/>
          <w:szCs w:val="24"/>
        </w:rPr>
        <w:t xml:space="preserve">- </w:t>
      </w:r>
      <w:r w:rsidR="00C3322C" w:rsidRPr="00EE0630">
        <w:rPr>
          <w:rFonts w:ascii="Times New Roman" w:hAnsi="Times New Roman" w:cs="Times New Roman"/>
          <w:sz w:val="28"/>
          <w:szCs w:val="24"/>
        </w:rPr>
        <w:t xml:space="preserve"> </w:t>
      </w:r>
      <w:r w:rsidRPr="00EE0630">
        <w:rPr>
          <w:rFonts w:ascii="Times New Roman" w:hAnsi="Times New Roman" w:cs="Times New Roman"/>
          <w:sz w:val="28"/>
          <w:szCs w:val="24"/>
        </w:rPr>
        <w:t>- г. Нижнеудинск, ул. Масловского, д. 34, Школа № 9, тел. (39557) 574-33,</w:t>
      </w:r>
    </w:p>
    <w:p w:rsidR="00C3322C" w:rsidRPr="00EE0630" w:rsidRDefault="00C3322C" w:rsidP="00C3322C">
      <w:pPr>
        <w:pStyle w:val="a6"/>
        <w:jc w:val="both"/>
        <w:rPr>
          <w:rFonts w:ascii="Times New Roman" w:hAnsi="Times New Roman" w:cs="Times New Roman"/>
          <w:sz w:val="28"/>
          <w:szCs w:val="24"/>
        </w:rPr>
      </w:pPr>
      <w:r w:rsidRPr="00EE0630">
        <w:rPr>
          <w:rFonts w:ascii="Times New Roman" w:hAnsi="Times New Roman" w:cs="Times New Roman"/>
          <w:sz w:val="28"/>
          <w:szCs w:val="24"/>
        </w:rPr>
        <w:t>а также в администрациях муниципальных образований, пострадавших от паводка</w:t>
      </w:r>
    </w:p>
    <w:p w:rsidR="00C3322C" w:rsidRPr="00EE0630" w:rsidRDefault="00C3322C" w:rsidP="00C3322C">
      <w:pPr>
        <w:pStyle w:val="a6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E0630">
        <w:rPr>
          <w:rFonts w:ascii="Times New Roman" w:hAnsi="Times New Roman" w:cs="Times New Roman"/>
          <w:b/>
          <w:sz w:val="28"/>
          <w:szCs w:val="24"/>
        </w:rPr>
        <w:t>По Чунскому району:</w:t>
      </w:r>
    </w:p>
    <w:p w:rsidR="00C3322C" w:rsidRPr="00EE0630" w:rsidRDefault="00C3322C" w:rsidP="00C3322C">
      <w:pPr>
        <w:pStyle w:val="a6"/>
        <w:jc w:val="both"/>
        <w:rPr>
          <w:rFonts w:ascii="Times New Roman" w:hAnsi="Times New Roman" w:cs="Times New Roman"/>
          <w:sz w:val="28"/>
          <w:szCs w:val="24"/>
        </w:rPr>
      </w:pPr>
      <w:r w:rsidRPr="00EE0630">
        <w:rPr>
          <w:rFonts w:ascii="Times New Roman" w:hAnsi="Times New Roman" w:cs="Times New Roman"/>
          <w:sz w:val="28"/>
          <w:szCs w:val="24"/>
        </w:rPr>
        <w:t xml:space="preserve">- п. </w:t>
      </w:r>
      <w:proofErr w:type="spellStart"/>
      <w:r w:rsidRPr="00EE0630">
        <w:rPr>
          <w:rFonts w:ascii="Times New Roman" w:hAnsi="Times New Roman" w:cs="Times New Roman"/>
          <w:sz w:val="28"/>
          <w:szCs w:val="24"/>
        </w:rPr>
        <w:t>Чуна</w:t>
      </w:r>
      <w:proofErr w:type="spellEnd"/>
      <w:r w:rsidRPr="00EE0630">
        <w:rPr>
          <w:rFonts w:ascii="Times New Roman" w:hAnsi="Times New Roman" w:cs="Times New Roman"/>
          <w:sz w:val="28"/>
          <w:szCs w:val="24"/>
        </w:rPr>
        <w:t>, ул. Фрунзе д. 15 Б, тел. 8(39567) 2-20-83, а также в администрациях муниципальных образований, пострадавших от паводка.</w:t>
      </w:r>
    </w:p>
    <w:p w:rsidR="000B4B05" w:rsidRPr="00EE0630" w:rsidRDefault="00EE0630" w:rsidP="00EE0630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EE0630">
        <w:rPr>
          <w:rFonts w:ascii="Times New Roman" w:hAnsi="Times New Roman" w:cs="Times New Roman"/>
          <w:sz w:val="28"/>
          <w:szCs w:val="24"/>
        </w:rPr>
        <w:t>4</w:t>
      </w:r>
      <w:r w:rsidR="000B4B05" w:rsidRPr="00EE0630">
        <w:rPr>
          <w:rFonts w:ascii="Times New Roman" w:hAnsi="Times New Roman" w:cs="Times New Roman"/>
          <w:sz w:val="28"/>
          <w:szCs w:val="24"/>
        </w:rPr>
        <w:t xml:space="preserve">. Список граждан, </w:t>
      </w:r>
      <w:r w:rsidR="003A5AEA" w:rsidRPr="00EE0630">
        <w:rPr>
          <w:rFonts w:ascii="Times New Roman" w:hAnsi="Times New Roman" w:cs="Times New Roman"/>
          <w:sz w:val="28"/>
          <w:szCs w:val="24"/>
        </w:rPr>
        <w:t>нуждающихся в получении единовременного пособия в связи с гибелью</w:t>
      </w:r>
      <w:r w:rsidR="001D3112" w:rsidRPr="00EE0630">
        <w:rPr>
          <w:rFonts w:ascii="Times New Roman" w:hAnsi="Times New Roman" w:cs="Times New Roman"/>
          <w:sz w:val="28"/>
          <w:szCs w:val="24"/>
        </w:rPr>
        <w:t xml:space="preserve"> (смертью) члена семьи в результате чрезвычайной ситуации подписывается руководителем органа социальной защиты населения субъекта Российской Федерации, начальником главного управления МЧС России по субъекту и руководителем органа здравоохранения (судебно-медицинской экспертизы) по субъекту Российской Федерации и утверждается руководителем высшего исполнительного органа государственной власти субъекта Российской Федерации.</w:t>
      </w:r>
    </w:p>
    <w:p w:rsidR="00385E54" w:rsidRPr="00EE0630" w:rsidRDefault="00EE0630" w:rsidP="00EE0630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EE0630">
        <w:rPr>
          <w:rFonts w:ascii="Times New Roman" w:hAnsi="Times New Roman" w:cs="Times New Roman"/>
          <w:sz w:val="28"/>
          <w:szCs w:val="24"/>
        </w:rPr>
        <w:t>5</w:t>
      </w:r>
      <w:r w:rsidR="00385E54" w:rsidRPr="00EE0630">
        <w:rPr>
          <w:rFonts w:ascii="Times New Roman" w:hAnsi="Times New Roman" w:cs="Times New Roman"/>
          <w:sz w:val="28"/>
          <w:szCs w:val="24"/>
        </w:rPr>
        <w:t xml:space="preserve">. </w:t>
      </w:r>
      <w:r w:rsidR="00C3322C" w:rsidRPr="00EE0630">
        <w:rPr>
          <w:rFonts w:ascii="Times New Roman" w:hAnsi="Times New Roman" w:cs="Times New Roman"/>
          <w:sz w:val="28"/>
          <w:szCs w:val="24"/>
        </w:rPr>
        <w:t>После принятия решения в</w:t>
      </w:r>
      <w:r w:rsidR="00385E54" w:rsidRPr="00EE0630">
        <w:rPr>
          <w:rFonts w:ascii="Times New Roman" w:hAnsi="Times New Roman" w:cs="Times New Roman"/>
          <w:sz w:val="28"/>
          <w:szCs w:val="24"/>
        </w:rPr>
        <w:t>ыплата перечисляется на счета, указанные заявителями.</w:t>
      </w:r>
    </w:p>
    <w:p w:rsidR="00EE0630" w:rsidRPr="00EE0630" w:rsidRDefault="00EE0630" w:rsidP="00EE0630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EE0630" w:rsidRPr="00EE0630" w:rsidRDefault="00EE0630" w:rsidP="00EE0630">
      <w:pPr>
        <w:pStyle w:val="a6"/>
        <w:jc w:val="both"/>
        <w:rPr>
          <w:rFonts w:ascii="Times New Roman" w:hAnsi="Times New Roman" w:cs="Times New Roman"/>
          <w:sz w:val="28"/>
          <w:szCs w:val="24"/>
        </w:rPr>
      </w:pPr>
      <w:r w:rsidRPr="00EE0630">
        <w:rPr>
          <w:rFonts w:ascii="Times New Roman" w:hAnsi="Times New Roman" w:cs="Times New Roman"/>
          <w:sz w:val="28"/>
          <w:szCs w:val="24"/>
        </w:rPr>
        <w:t>Выплата предоставляется в соответствии с:</w:t>
      </w:r>
    </w:p>
    <w:p w:rsidR="00EE0630" w:rsidRPr="00EE0630" w:rsidRDefault="00EE0630" w:rsidP="00EE0630">
      <w:pPr>
        <w:pStyle w:val="a6"/>
        <w:jc w:val="both"/>
        <w:rPr>
          <w:rFonts w:ascii="Times New Roman" w:hAnsi="Times New Roman" w:cs="Times New Roman"/>
          <w:sz w:val="28"/>
          <w:szCs w:val="24"/>
        </w:rPr>
      </w:pPr>
      <w:r w:rsidRPr="00EE0630">
        <w:rPr>
          <w:rFonts w:ascii="Times New Roman" w:hAnsi="Times New Roman" w:cs="Times New Roman"/>
          <w:sz w:val="28"/>
          <w:szCs w:val="24"/>
        </w:rPr>
        <w:t xml:space="preserve">1. «Правилами выделения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бедствий», утвержденных Постановлением Правительства Российской Федерации от 15 февраля 2014 года №110, </w:t>
      </w:r>
    </w:p>
    <w:p w:rsidR="00EE0630" w:rsidRPr="00EE0630" w:rsidRDefault="00EE0630" w:rsidP="00EE0630">
      <w:pPr>
        <w:pStyle w:val="a6"/>
        <w:jc w:val="both"/>
        <w:rPr>
          <w:rFonts w:ascii="Times New Roman" w:hAnsi="Times New Roman" w:cs="Times New Roman"/>
          <w:sz w:val="28"/>
          <w:szCs w:val="24"/>
        </w:rPr>
      </w:pPr>
      <w:r w:rsidRPr="00EE0630">
        <w:rPr>
          <w:rFonts w:ascii="Times New Roman" w:hAnsi="Times New Roman" w:cs="Times New Roman"/>
          <w:sz w:val="28"/>
          <w:szCs w:val="24"/>
        </w:rPr>
        <w:t xml:space="preserve">2. Распоряжением Правительства Российской Федерации от 29.06.2019 года № 1392-р, </w:t>
      </w:r>
    </w:p>
    <w:p w:rsidR="00EE0630" w:rsidRPr="00EE0630" w:rsidRDefault="00EE0630" w:rsidP="00EE0630">
      <w:pPr>
        <w:pStyle w:val="a6"/>
        <w:jc w:val="both"/>
        <w:rPr>
          <w:rFonts w:ascii="Times New Roman" w:hAnsi="Times New Roman" w:cs="Times New Roman"/>
          <w:sz w:val="28"/>
          <w:szCs w:val="24"/>
        </w:rPr>
      </w:pPr>
      <w:r w:rsidRPr="00EE0630">
        <w:rPr>
          <w:rFonts w:ascii="Times New Roman" w:hAnsi="Times New Roman" w:cs="Times New Roman"/>
          <w:sz w:val="28"/>
          <w:szCs w:val="24"/>
        </w:rPr>
        <w:t xml:space="preserve">3. Приказом МЧС России от 21.03.2019 года № 155 «Об утверждении порядка подготовки документов для обоснования размеров запрашиваемых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бедствий», </w:t>
      </w:r>
    </w:p>
    <w:p w:rsidR="00EE0630" w:rsidRPr="00EE0630" w:rsidRDefault="00EE0630" w:rsidP="00EE0630">
      <w:pPr>
        <w:pStyle w:val="a6"/>
        <w:jc w:val="both"/>
        <w:rPr>
          <w:rFonts w:ascii="Times New Roman" w:hAnsi="Times New Roman" w:cs="Times New Roman"/>
          <w:sz w:val="28"/>
          <w:szCs w:val="24"/>
        </w:rPr>
      </w:pPr>
      <w:r w:rsidRPr="00EE0630">
        <w:rPr>
          <w:rFonts w:ascii="Times New Roman" w:hAnsi="Times New Roman" w:cs="Times New Roman"/>
          <w:sz w:val="28"/>
          <w:szCs w:val="24"/>
        </w:rPr>
        <w:t>4. Постановлением Правительства Иркутской области от 29.06.2019 года № 5</w:t>
      </w:r>
      <w:r w:rsidR="004E2978">
        <w:rPr>
          <w:rFonts w:ascii="Times New Roman" w:hAnsi="Times New Roman" w:cs="Times New Roman"/>
          <w:sz w:val="28"/>
          <w:szCs w:val="24"/>
        </w:rPr>
        <w:t>1</w:t>
      </w:r>
      <w:bookmarkStart w:id="0" w:name="_GoBack"/>
      <w:bookmarkEnd w:id="0"/>
      <w:r w:rsidRPr="00EE0630">
        <w:rPr>
          <w:rFonts w:ascii="Times New Roman" w:hAnsi="Times New Roman" w:cs="Times New Roman"/>
          <w:sz w:val="28"/>
          <w:szCs w:val="24"/>
        </w:rPr>
        <w:t>9-пп «Об утверждении Порядка оказания гражданам, пострадавшим в результате чрезвычайной ситуации, сложившейся в результате паводка, вызванного сильными дождями, прошедшими в июне 2019 года на территории Иркутской области, единовременной материальной помощи и финансовой помощи, а также выплаты единовременных пособий за счет бюджетных ассигнований из резервного фонда Правительства Российской Федерации по предупреждению и ликвидации чрезвычайных ситуации и последствий стихийных бедствий».</w:t>
      </w:r>
    </w:p>
    <w:p w:rsidR="00EE0630" w:rsidRPr="00EE0630" w:rsidRDefault="00EE0630" w:rsidP="00EE0630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1D3112" w:rsidRPr="00EE0630" w:rsidRDefault="001D3112" w:rsidP="001D3112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BB3FDD" w:rsidRPr="00C3322C" w:rsidRDefault="00BB3FDD" w:rsidP="00BB3FD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B3FDD" w:rsidRPr="00C3322C" w:rsidSect="00C3322C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A1217C"/>
    <w:multiLevelType w:val="hybridMultilevel"/>
    <w:tmpl w:val="D708C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9E0575"/>
    <w:multiLevelType w:val="hybridMultilevel"/>
    <w:tmpl w:val="1C10D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5BF"/>
    <w:rsid w:val="000B4B05"/>
    <w:rsid w:val="001801B6"/>
    <w:rsid w:val="001D3112"/>
    <w:rsid w:val="00385E54"/>
    <w:rsid w:val="003A5AEA"/>
    <w:rsid w:val="004E2978"/>
    <w:rsid w:val="00574390"/>
    <w:rsid w:val="006545BF"/>
    <w:rsid w:val="006C2BC8"/>
    <w:rsid w:val="00AA66B8"/>
    <w:rsid w:val="00BB3FDD"/>
    <w:rsid w:val="00C3322C"/>
    <w:rsid w:val="00DD214F"/>
    <w:rsid w:val="00EE0630"/>
    <w:rsid w:val="00F9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EA7D7"/>
  <w15:chartTrackingRefBased/>
  <w15:docId w15:val="{3E3A26A6-1988-411E-B3DA-E016224E8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F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5E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5E54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1801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936B9-A2AA-4403-ACF0-F71D910A1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Guszn</Company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Агафонова Алла Львовна</dc:creator>
  <cp:keywords/>
  <dc:description/>
  <cp:lastModifiedBy>Агафонова Алла Львовна</cp:lastModifiedBy>
  <cp:revision>5</cp:revision>
  <cp:lastPrinted>2019-07-04T03:52:00Z</cp:lastPrinted>
  <dcterms:created xsi:type="dcterms:W3CDTF">2019-07-04T05:44:00Z</dcterms:created>
  <dcterms:modified xsi:type="dcterms:W3CDTF">2019-07-04T07:49:00Z</dcterms:modified>
</cp:coreProperties>
</file>