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3A1" w:rsidRPr="001B43A1" w:rsidRDefault="001B43A1" w:rsidP="001B43A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1B43A1">
        <w:rPr>
          <w:rFonts w:ascii="Arial" w:eastAsia="Times New Roman" w:hAnsi="Arial" w:cs="Arial"/>
          <w:b/>
          <w:bCs/>
          <w:color w:val="000000"/>
          <w:lang w:eastAsia="ru-RU"/>
        </w:rPr>
        <w:t>обратиться в органы местного самоуправления по вопросам предоставления (ремонта) жилья.</w:t>
      </w:r>
    </w:p>
    <w:p w:rsidR="001B43A1" w:rsidRPr="001B43A1" w:rsidRDefault="001B43A1" w:rsidP="001B43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1B43A1">
        <w:rPr>
          <w:rFonts w:ascii="Arial" w:eastAsia="Times New Roman" w:hAnsi="Arial" w:cs="Arial"/>
          <w:b/>
          <w:bCs/>
          <w:color w:val="000000"/>
          <w:lang w:eastAsia="ru-RU"/>
        </w:rPr>
        <w:t>Необходимые документы для получения выплаты:</w:t>
      </w:r>
    </w:p>
    <w:p w:rsidR="001B43A1" w:rsidRPr="001B43A1" w:rsidRDefault="001B43A1" w:rsidP="001B43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B43A1">
        <w:rPr>
          <w:rFonts w:ascii="Arial" w:eastAsia="Times New Roman" w:hAnsi="Arial" w:cs="Arial"/>
          <w:color w:val="000000"/>
          <w:lang w:eastAsia="ru-RU"/>
        </w:rPr>
        <w:t>• заявление;</w:t>
      </w:r>
    </w:p>
    <w:p w:rsidR="001B43A1" w:rsidRPr="001B43A1" w:rsidRDefault="001B43A1" w:rsidP="001B43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B43A1">
        <w:rPr>
          <w:rFonts w:ascii="Arial" w:eastAsia="Times New Roman" w:hAnsi="Arial" w:cs="Arial"/>
          <w:color w:val="000000"/>
          <w:lang w:eastAsia="ru-RU"/>
        </w:rPr>
        <w:t>• паспорт или иной документ,</w:t>
      </w:r>
    </w:p>
    <w:p w:rsidR="001B43A1" w:rsidRPr="001B43A1" w:rsidRDefault="001B43A1" w:rsidP="001B43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B43A1">
        <w:rPr>
          <w:rFonts w:ascii="Arial" w:eastAsia="Times New Roman" w:hAnsi="Arial" w:cs="Arial"/>
          <w:color w:val="000000"/>
          <w:lang w:eastAsia="ru-RU"/>
        </w:rPr>
        <w:t>• удостоверяющие личность гражданина и всех членов семьи.</w:t>
      </w:r>
    </w:p>
    <w:p w:rsidR="001B43A1" w:rsidRPr="001B43A1" w:rsidRDefault="001B43A1" w:rsidP="001B43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1B43A1">
        <w:rPr>
          <w:rFonts w:ascii="Arial" w:eastAsia="Times New Roman" w:hAnsi="Arial" w:cs="Arial"/>
          <w:b/>
          <w:bCs/>
          <w:color w:val="000000"/>
          <w:lang w:eastAsia="ru-RU"/>
        </w:rPr>
        <w:t>ПРИЕМ ДОКУМЕНТОВ ГРАЖДАН НА КАПИТАЛЬНЫЙ РЕМОНТ ЖИЛЬЯ</w:t>
      </w:r>
    </w:p>
    <w:p w:rsidR="001B43A1" w:rsidRPr="001B43A1" w:rsidRDefault="001B43A1" w:rsidP="001B43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B43A1">
        <w:rPr>
          <w:rFonts w:ascii="Arial" w:eastAsia="Times New Roman" w:hAnsi="Arial" w:cs="Arial"/>
          <w:color w:val="000000"/>
          <w:lang w:eastAsia="ru-RU"/>
        </w:rPr>
        <w:t>будет осуществляться в администрациях органов местного самоуправления муниципальных образований Иркутской области по месту расположения жилого помещения, подлежащего ремонту:</w:t>
      </w:r>
    </w:p>
    <w:p w:rsidR="001B43A1" w:rsidRPr="001B43A1" w:rsidRDefault="001B43A1" w:rsidP="001B43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B43A1">
        <w:rPr>
          <w:rFonts w:ascii="Arial" w:eastAsia="Times New Roman" w:hAnsi="Arial" w:cs="Arial"/>
          <w:color w:val="000000"/>
          <w:lang w:eastAsia="ru-RU"/>
        </w:rPr>
        <w:t>муниципальное образование «Город Тулун», г. Тулун, ул. Ленина, 99;</w:t>
      </w:r>
    </w:p>
    <w:p w:rsidR="001B43A1" w:rsidRPr="001B43A1" w:rsidRDefault="001B43A1" w:rsidP="001B43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B43A1">
        <w:rPr>
          <w:rFonts w:ascii="Arial" w:eastAsia="Times New Roman" w:hAnsi="Arial" w:cs="Arial"/>
          <w:color w:val="000000"/>
          <w:lang w:eastAsia="ru-RU"/>
        </w:rPr>
        <w:t>муниципальное образование «</w:t>
      </w:r>
      <w:proofErr w:type="spellStart"/>
      <w:r w:rsidRPr="001B43A1">
        <w:rPr>
          <w:rFonts w:ascii="Arial" w:eastAsia="Times New Roman" w:hAnsi="Arial" w:cs="Arial"/>
          <w:color w:val="000000"/>
          <w:lang w:eastAsia="ru-RU"/>
        </w:rPr>
        <w:t>Тулунский</w:t>
      </w:r>
      <w:proofErr w:type="spellEnd"/>
      <w:r w:rsidRPr="001B43A1">
        <w:rPr>
          <w:rFonts w:ascii="Arial" w:eastAsia="Times New Roman" w:hAnsi="Arial" w:cs="Arial"/>
          <w:color w:val="000000"/>
          <w:lang w:eastAsia="ru-RU"/>
        </w:rPr>
        <w:t xml:space="preserve"> район», г. Тулун, ул. Ленина, 75;</w:t>
      </w:r>
    </w:p>
    <w:p w:rsidR="001B43A1" w:rsidRPr="001B43A1" w:rsidRDefault="001B43A1" w:rsidP="001B43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B43A1">
        <w:rPr>
          <w:rFonts w:ascii="Arial" w:eastAsia="Times New Roman" w:hAnsi="Arial" w:cs="Arial"/>
          <w:color w:val="000000"/>
          <w:lang w:eastAsia="ru-RU"/>
        </w:rPr>
        <w:t>муниципальное образование «Город Нижнеудинск», г. Нижнеудинск, ул. Ленина, 40;</w:t>
      </w:r>
    </w:p>
    <w:p w:rsidR="001B43A1" w:rsidRPr="001B43A1" w:rsidRDefault="001B43A1" w:rsidP="001B43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B43A1">
        <w:rPr>
          <w:rFonts w:ascii="Arial" w:eastAsia="Times New Roman" w:hAnsi="Arial" w:cs="Arial"/>
          <w:color w:val="000000"/>
          <w:lang w:eastAsia="ru-RU"/>
        </w:rPr>
        <w:t>муниципальное образование «</w:t>
      </w:r>
      <w:proofErr w:type="spellStart"/>
      <w:r w:rsidRPr="001B43A1">
        <w:rPr>
          <w:rFonts w:ascii="Arial" w:eastAsia="Times New Roman" w:hAnsi="Arial" w:cs="Arial"/>
          <w:color w:val="000000"/>
          <w:lang w:eastAsia="ru-RU"/>
        </w:rPr>
        <w:t>Нижнеудинский</w:t>
      </w:r>
      <w:proofErr w:type="spellEnd"/>
      <w:r w:rsidRPr="001B43A1">
        <w:rPr>
          <w:rFonts w:ascii="Arial" w:eastAsia="Times New Roman" w:hAnsi="Arial" w:cs="Arial"/>
          <w:color w:val="000000"/>
          <w:lang w:eastAsia="ru-RU"/>
        </w:rPr>
        <w:t xml:space="preserve"> район», г. Нижнеудинск, ул. </w:t>
      </w:r>
      <w:proofErr w:type="gramStart"/>
      <w:r w:rsidRPr="001B43A1">
        <w:rPr>
          <w:rFonts w:ascii="Arial" w:eastAsia="Times New Roman" w:hAnsi="Arial" w:cs="Arial"/>
          <w:color w:val="000000"/>
          <w:lang w:eastAsia="ru-RU"/>
        </w:rPr>
        <w:t>Октябрьская</w:t>
      </w:r>
      <w:proofErr w:type="gramEnd"/>
      <w:r w:rsidRPr="001B43A1">
        <w:rPr>
          <w:rFonts w:ascii="Arial" w:eastAsia="Times New Roman" w:hAnsi="Arial" w:cs="Arial"/>
          <w:color w:val="000000"/>
          <w:lang w:eastAsia="ru-RU"/>
        </w:rPr>
        <w:t>,1;</w:t>
      </w:r>
    </w:p>
    <w:p w:rsidR="001B43A1" w:rsidRPr="001B43A1" w:rsidRDefault="001B43A1" w:rsidP="001B43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B43A1">
        <w:rPr>
          <w:rFonts w:ascii="Arial" w:eastAsia="Times New Roman" w:hAnsi="Arial" w:cs="Arial"/>
          <w:color w:val="000000"/>
          <w:lang w:eastAsia="ru-RU"/>
        </w:rPr>
        <w:t>муниципальное образование «</w:t>
      </w:r>
      <w:proofErr w:type="spellStart"/>
      <w:r w:rsidRPr="001B43A1">
        <w:rPr>
          <w:rFonts w:ascii="Arial" w:eastAsia="Times New Roman" w:hAnsi="Arial" w:cs="Arial"/>
          <w:color w:val="000000"/>
          <w:lang w:eastAsia="ru-RU"/>
        </w:rPr>
        <w:t>Тайшетский</w:t>
      </w:r>
      <w:proofErr w:type="spellEnd"/>
      <w:r w:rsidRPr="001B43A1">
        <w:rPr>
          <w:rFonts w:ascii="Arial" w:eastAsia="Times New Roman" w:hAnsi="Arial" w:cs="Arial"/>
          <w:color w:val="000000"/>
          <w:lang w:eastAsia="ru-RU"/>
        </w:rPr>
        <w:t xml:space="preserve"> район», г. Тайшет, ул. Суворова, 13;</w:t>
      </w:r>
    </w:p>
    <w:p w:rsidR="001B43A1" w:rsidRPr="001B43A1" w:rsidRDefault="001B43A1" w:rsidP="001B43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B43A1">
        <w:rPr>
          <w:rFonts w:ascii="Arial" w:eastAsia="Times New Roman" w:hAnsi="Arial" w:cs="Arial"/>
          <w:color w:val="000000"/>
          <w:lang w:eastAsia="ru-RU"/>
        </w:rPr>
        <w:t>муниципальное образование «Чунский район»: п. Чунский, ул. Комарова, 11.</w:t>
      </w:r>
    </w:p>
    <w:p w:rsidR="001B43A1" w:rsidRPr="001B43A1" w:rsidRDefault="001B43A1" w:rsidP="001B43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0" w:name="bookmark3"/>
      <w:r w:rsidRPr="001B43A1">
        <w:rPr>
          <w:rFonts w:ascii="Arial" w:eastAsia="Times New Roman" w:hAnsi="Arial" w:cs="Arial"/>
          <w:color w:val="002971"/>
          <w:lang w:eastAsia="ru-RU"/>
        </w:rPr>
        <w:t>Прием с 9 до 20 часов.</w:t>
      </w:r>
      <w:bookmarkEnd w:id="0"/>
    </w:p>
    <w:p w:rsidR="001B43A1" w:rsidRPr="001B43A1" w:rsidRDefault="001B43A1" w:rsidP="001B43A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</w:pPr>
      <w:r w:rsidRPr="001B43A1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br w:type="textWrapping" w:clear="all"/>
      </w:r>
    </w:p>
    <w:p w:rsidR="001B43A1" w:rsidRPr="001B43A1" w:rsidRDefault="001B43A1" w:rsidP="001B43A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</w:pPr>
      <w:r w:rsidRPr="001B43A1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>По вопросам восстановления жилья, получения гуманитарной помощи, пунктах временного размещения, подачи воды, тепла, а также ремонта школ, больниц, детских садов и других социальных учреждений, пострадавших от наводнения,</w:t>
      </w:r>
    </w:p>
    <w:p w:rsidR="001B43A1" w:rsidRPr="001B43A1" w:rsidRDefault="001B43A1" w:rsidP="001B43A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</w:pPr>
      <w:r w:rsidRPr="001B43A1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>можно круглосуточно обращаться по телефону объединенной горячей линии:</w:t>
      </w:r>
    </w:p>
    <w:p w:rsidR="001B43A1" w:rsidRPr="001B43A1" w:rsidRDefault="001B43A1" w:rsidP="001B43A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</w:pPr>
      <w:r w:rsidRPr="001B43A1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>8-800-2000-665 . Звонок бесплатный.</w:t>
      </w:r>
    </w:p>
    <w:p w:rsidR="001B43A1" w:rsidRDefault="001B43A1" w:rsidP="001B43A1">
      <w:pPr>
        <w:shd w:val="clear" w:color="auto" w:fill="FFFFFF"/>
        <w:spacing w:after="225" w:line="240" w:lineRule="auto"/>
        <w:jc w:val="center"/>
        <w:outlineLvl w:val="0"/>
        <w:rPr>
          <w:rFonts w:ascii="Arial" w:eastAsia="Times New Roman" w:hAnsi="Arial" w:cs="Arial"/>
          <w:b/>
          <w:bCs/>
          <w:color w:val="3D3D3D"/>
          <w:kern w:val="36"/>
          <w:sz w:val="36"/>
          <w:szCs w:val="36"/>
          <w:lang w:eastAsia="ru-RU"/>
        </w:rPr>
      </w:pPr>
    </w:p>
    <w:p w:rsidR="001B43A1" w:rsidRDefault="001B43A1" w:rsidP="001B43A1">
      <w:pPr>
        <w:shd w:val="clear" w:color="auto" w:fill="FFFFFF"/>
        <w:spacing w:after="225" w:line="240" w:lineRule="auto"/>
        <w:jc w:val="center"/>
        <w:outlineLvl w:val="0"/>
        <w:rPr>
          <w:rFonts w:ascii="Arial" w:eastAsia="Times New Roman" w:hAnsi="Arial" w:cs="Arial"/>
          <w:b/>
          <w:bCs/>
          <w:color w:val="3D3D3D"/>
          <w:kern w:val="36"/>
          <w:sz w:val="36"/>
          <w:szCs w:val="36"/>
          <w:lang w:eastAsia="ru-RU"/>
        </w:rPr>
      </w:pPr>
    </w:p>
    <w:p w:rsidR="001B43A1" w:rsidRDefault="001B43A1" w:rsidP="001B43A1">
      <w:pPr>
        <w:shd w:val="clear" w:color="auto" w:fill="FFFFFF"/>
        <w:spacing w:after="225" w:line="240" w:lineRule="auto"/>
        <w:jc w:val="center"/>
        <w:outlineLvl w:val="0"/>
        <w:rPr>
          <w:rFonts w:ascii="Arial" w:eastAsia="Times New Roman" w:hAnsi="Arial" w:cs="Arial"/>
          <w:b/>
          <w:bCs/>
          <w:color w:val="3D3D3D"/>
          <w:kern w:val="36"/>
          <w:sz w:val="36"/>
          <w:szCs w:val="36"/>
          <w:lang w:eastAsia="ru-RU"/>
        </w:rPr>
      </w:pPr>
    </w:p>
    <w:p w:rsidR="001B43A1" w:rsidRDefault="001B43A1" w:rsidP="001B43A1">
      <w:pPr>
        <w:shd w:val="clear" w:color="auto" w:fill="FFFFFF"/>
        <w:spacing w:after="225" w:line="240" w:lineRule="auto"/>
        <w:jc w:val="center"/>
        <w:outlineLvl w:val="0"/>
        <w:rPr>
          <w:rFonts w:ascii="Arial" w:eastAsia="Times New Roman" w:hAnsi="Arial" w:cs="Arial"/>
          <w:b/>
          <w:bCs/>
          <w:color w:val="3D3D3D"/>
          <w:kern w:val="36"/>
          <w:sz w:val="36"/>
          <w:szCs w:val="36"/>
          <w:lang w:eastAsia="ru-RU"/>
        </w:rPr>
      </w:pPr>
    </w:p>
    <w:p w:rsidR="001B43A1" w:rsidRPr="001B43A1" w:rsidRDefault="001B43A1" w:rsidP="001B43A1">
      <w:pPr>
        <w:shd w:val="clear" w:color="auto" w:fill="FFFFFF"/>
        <w:spacing w:after="225" w:line="240" w:lineRule="auto"/>
        <w:jc w:val="center"/>
        <w:outlineLvl w:val="0"/>
        <w:rPr>
          <w:rFonts w:ascii="Arial" w:eastAsia="Times New Roman" w:hAnsi="Arial" w:cs="Arial"/>
          <w:b/>
          <w:bCs/>
          <w:color w:val="3D3D3D"/>
          <w:kern w:val="36"/>
          <w:sz w:val="36"/>
          <w:szCs w:val="36"/>
          <w:lang w:eastAsia="ru-RU"/>
        </w:rPr>
      </w:pPr>
      <w:r w:rsidRPr="001B43A1">
        <w:rPr>
          <w:rFonts w:ascii="Arial" w:eastAsia="Times New Roman" w:hAnsi="Arial" w:cs="Arial"/>
          <w:b/>
          <w:bCs/>
          <w:color w:val="3D3D3D"/>
          <w:kern w:val="36"/>
          <w:sz w:val="36"/>
          <w:szCs w:val="36"/>
          <w:lang w:eastAsia="ru-RU"/>
        </w:rPr>
        <w:lastRenderedPageBreak/>
        <w:t>ПАМЯТКА: восстановление жилья</w:t>
      </w:r>
    </w:p>
    <w:p w:rsidR="001B43A1" w:rsidRPr="001B43A1" w:rsidRDefault="001B43A1" w:rsidP="001B43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1" w:name="bookmark2"/>
      <w:r w:rsidRPr="001B43A1">
        <w:rPr>
          <w:rFonts w:ascii="Arial" w:eastAsia="Times New Roman" w:hAnsi="Arial" w:cs="Arial"/>
          <w:color w:val="002971"/>
          <w:sz w:val="20"/>
          <w:szCs w:val="20"/>
          <w:lang w:eastAsia="ru-RU"/>
        </w:rPr>
        <w:t>Выплаты для приобретения, строительства или на капитальный ремонт жилья будут предоставлены гражданам, являющимся собственниками утраченного или поврежденного жилого помещения (дома, квартиры, комнаты), не имеющим в собственности других жилых помещений, пригодных для проживания.</w:t>
      </w:r>
      <w:bookmarkEnd w:id="1"/>
    </w:p>
    <w:p w:rsidR="001B43A1" w:rsidRPr="001B43A1" w:rsidRDefault="001B43A1" w:rsidP="001B43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1B43A1">
        <w:rPr>
          <w:rFonts w:ascii="Arial" w:eastAsia="Times New Roman" w:hAnsi="Arial" w:cs="Arial"/>
          <w:b/>
          <w:bCs/>
          <w:color w:val="000000"/>
          <w:lang w:eastAsia="ru-RU"/>
        </w:rPr>
        <w:t>Уважаемые граждане, чье жилье полностью утрачено (разрушено) или его невозможно капитально отремонтировать вы можете за счет выплаты:</w:t>
      </w:r>
    </w:p>
    <w:p w:rsidR="001B43A1" w:rsidRPr="001B43A1" w:rsidRDefault="001B43A1" w:rsidP="001B43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1B43A1">
        <w:rPr>
          <w:rFonts w:ascii="Arial" w:eastAsia="Times New Roman" w:hAnsi="Arial" w:cs="Arial"/>
          <w:b/>
          <w:bCs/>
          <w:color w:val="000000"/>
          <w:lang w:eastAsia="ru-RU"/>
        </w:rPr>
        <w:t>- приобрести жилое помещение на вторичном рынке жилья</w:t>
      </w:r>
    </w:p>
    <w:p w:rsidR="001B43A1" w:rsidRPr="001B43A1" w:rsidRDefault="001B43A1" w:rsidP="001B43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1B43A1">
        <w:rPr>
          <w:rFonts w:ascii="Arial" w:eastAsia="Times New Roman" w:hAnsi="Arial" w:cs="Arial"/>
          <w:b/>
          <w:bCs/>
          <w:color w:val="000000"/>
          <w:lang w:eastAsia="ru-RU"/>
        </w:rPr>
        <w:t>- принять участие в долевом строительстве</w:t>
      </w:r>
    </w:p>
    <w:p w:rsidR="001B43A1" w:rsidRPr="001B43A1" w:rsidRDefault="001B43A1" w:rsidP="001B43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1B43A1">
        <w:rPr>
          <w:rFonts w:ascii="Arial" w:eastAsia="Times New Roman" w:hAnsi="Arial" w:cs="Arial"/>
          <w:b/>
          <w:bCs/>
          <w:color w:val="000000"/>
          <w:lang w:eastAsia="ru-RU"/>
        </w:rPr>
        <w:t>- заключить договор подряда на строительство индивидуального жилого дома на имеющемся или предоставленном земельном участке</w:t>
      </w:r>
    </w:p>
    <w:p w:rsidR="001B43A1" w:rsidRPr="001B43A1" w:rsidRDefault="001B43A1" w:rsidP="001B43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1B43A1">
        <w:rPr>
          <w:rFonts w:ascii="Arial" w:eastAsia="Times New Roman" w:hAnsi="Arial" w:cs="Arial"/>
          <w:b/>
          <w:bCs/>
          <w:color w:val="000000"/>
          <w:lang w:eastAsia="ru-RU"/>
        </w:rPr>
        <w:t>ПРИЕМ ДОКУМЕНТОВ ВЕДЕТСЯ:</w:t>
      </w:r>
    </w:p>
    <w:p w:rsidR="001B43A1" w:rsidRPr="001B43A1" w:rsidRDefault="001B43A1" w:rsidP="001B43A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B43A1">
        <w:rPr>
          <w:rFonts w:ascii="Arial" w:eastAsia="Times New Roman" w:hAnsi="Arial" w:cs="Arial"/>
          <w:color w:val="000000"/>
          <w:lang w:eastAsia="ru-RU"/>
        </w:rPr>
        <w:t xml:space="preserve">ОГКУ «Управление социальной защиты населения по </w:t>
      </w:r>
      <w:proofErr w:type="spellStart"/>
      <w:r w:rsidRPr="001B43A1">
        <w:rPr>
          <w:rFonts w:ascii="Arial" w:eastAsia="Times New Roman" w:hAnsi="Arial" w:cs="Arial"/>
          <w:color w:val="000000"/>
          <w:lang w:eastAsia="ru-RU"/>
        </w:rPr>
        <w:t>Тайшетскому</w:t>
      </w:r>
      <w:proofErr w:type="spellEnd"/>
      <w:r w:rsidRPr="001B43A1">
        <w:rPr>
          <w:rFonts w:ascii="Arial" w:eastAsia="Times New Roman" w:hAnsi="Arial" w:cs="Arial"/>
          <w:color w:val="000000"/>
          <w:lang w:eastAsia="ru-RU"/>
        </w:rPr>
        <w:t xml:space="preserve"> району», г. Тайшет, </w:t>
      </w:r>
      <w:r w:rsidRPr="001B43A1">
        <w:rPr>
          <w:rFonts w:ascii="Arial" w:eastAsia="Times New Roman" w:hAnsi="Arial" w:cs="Arial"/>
          <w:color w:val="000000"/>
          <w:lang w:eastAsia="ru-RU"/>
        </w:rPr>
        <w:t>микрорайон</w:t>
      </w:r>
      <w:r w:rsidRPr="001B43A1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Пахотищева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>,</w:t>
      </w:r>
      <w:r w:rsidRPr="001B43A1">
        <w:rPr>
          <w:rFonts w:ascii="Arial" w:eastAsia="Times New Roman" w:hAnsi="Arial" w:cs="Arial"/>
          <w:color w:val="000000"/>
          <w:lang w:eastAsia="ru-RU"/>
        </w:rPr>
        <w:t xml:space="preserve"> 24</w:t>
      </w:r>
      <w:r>
        <w:rPr>
          <w:rFonts w:ascii="Arial" w:eastAsia="Times New Roman" w:hAnsi="Arial" w:cs="Arial"/>
          <w:color w:val="000000"/>
          <w:lang w:eastAsia="ru-RU"/>
        </w:rPr>
        <w:t>-</w:t>
      </w:r>
      <w:r w:rsidRPr="001B43A1">
        <w:rPr>
          <w:rFonts w:ascii="Arial" w:eastAsia="Times New Roman" w:hAnsi="Arial" w:cs="Arial"/>
          <w:color w:val="000000"/>
          <w:lang w:eastAsia="ru-RU"/>
        </w:rPr>
        <w:t>Н</w:t>
      </w:r>
      <w:r>
        <w:rPr>
          <w:rFonts w:ascii="Arial" w:eastAsia="Times New Roman" w:hAnsi="Arial" w:cs="Arial"/>
          <w:color w:val="000000"/>
          <w:lang w:eastAsia="ru-RU"/>
        </w:rPr>
        <w:t>.</w:t>
      </w:r>
    </w:p>
    <w:p w:rsidR="001B43A1" w:rsidRPr="001B43A1" w:rsidRDefault="001B43A1" w:rsidP="001B43A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B43A1">
        <w:rPr>
          <w:rFonts w:ascii="Arial" w:eastAsia="Times New Roman" w:hAnsi="Arial" w:cs="Arial"/>
          <w:color w:val="000000"/>
          <w:lang w:eastAsia="ru-RU"/>
        </w:rPr>
        <w:t xml:space="preserve">ОГКУ «Управление социальной защиты населения по городу Тулуну и </w:t>
      </w:r>
      <w:proofErr w:type="spellStart"/>
      <w:r w:rsidRPr="001B43A1">
        <w:rPr>
          <w:rFonts w:ascii="Arial" w:eastAsia="Times New Roman" w:hAnsi="Arial" w:cs="Arial"/>
          <w:color w:val="000000"/>
          <w:lang w:eastAsia="ru-RU"/>
        </w:rPr>
        <w:t>Тулунскому</w:t>
      </w:r>
      <w:proofErr w:type="spellEnd"/>
      <w:r w:rsidRPr="001B43A1">
        <w:rPr>
          <w:rFonts w:ascii="Arial" w:eastAsia="Times New Roman" w:hAnsi="Arial" w:cs="Arial"/>
          <w:color w:val="000000"/>
          <w:lang w:eastAsia="ru-RU"/>
        </w:rPr>
        <w:t xml:space="preserve"> району», г. Тулун, ул. Чкалова, 35А; Школа №1, г. Тулун, ул. Ленина,101</w:t>
      </w:r>
      <w:r>
        <w:rPr>
          <w:rFonts w:ascii="Arial" w:eastAsia="Times New Roman" w:hAnsi="Arial" w:cs="Arial"/>
          <w:color w:val="000000"/>
          <w:lang w:eastAsia="ru-RU"/>
        </w:rPr>
        <w:t>.</w:t>
      </w:r>
    </w:p>
    <w:p w:rsidR="001B43A1" w:rsidRPr="001B43A1" w:rsidRDefault="001B43A1" w:rsidP="001B43A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B43A1">
        <w:rPr>
          <w:rFonts w:ascii="Arial" w:eastAsia="Times New Roman" w:hAnsi="Arial" w:cs="Arial"/>
          <w:color w:val="000000"/>
          <w:lang w:eastAsia="ru-RU"/>
        </w:rPr>
        <w:t xml:space="preserve">ОГКУ «Управление социальной защиты населения по Чунскому району», </w:t>
      </w:r>
      <w:proofErr w:type="spellStart"/>
      <w:r w:rsidRPr="001B43A1">
        <w:rPr>
          <w:rFonts w:ascii="Arial" w:eastAsia="Times New Roman" w:hAnsi="Arial" w:cs="Arial"/>
          <w:color w:val="000000"/>
          <w:lang w:eastAsia="ru-RU"/>
        </w:rPr>
        <w:t>р.п</w:t>
      </w:r>
      <w:proofErr w:type="spellEnd"/>
      <w:r w:rsidRPr="001B43A1">
        <w:rPr>
          <w:rFonts w:ascii="Arial" w:eastAsia="Times New Roman" w:hAnsi="Arial" w:cs="Arial"/>
          <w:color w:val="000000"/>
          <w:lang w:eastAsia="ru-RU"/>
        </w:rPr>
        <w:t>. Чунский, ул. Фрунзе, 15Б</w:t>
      </w:r>
      <w:r>
        <w:rPr>
          <w:rFonts w:ascii="Arial" w:eastAsia="Times New Roman" w:hAnsi="Arial" w:cs="Arial"/>
          <w:color w:val="000000"/>
          <w:lang w:eastAsia="ru-RU"/>
        </w:rPr>
        <w:t>.</w:t>
      </w:r>
    </w:p>
    <w:p w:rsidR="001B43A1" w:rsidRPr="001B43A1" w:rsidRDefault="001B43A1" w:rsidP="001B43A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1B43A1">
        <w:rPr>
          <w:rFonts w:ascii="Arial" w:eastAsia="Times New Roman" w:hAnsi="Arial" w:cs="Arial"/>
          <w:color w:val="000000"/>
          <w:lang w:eastAsia="ru-RU"/>
        </w:rPr>
        <w:t xml:space="preserve">ОГКУ «Управление социальной защиты населения по </w:t>
      </w:r>
      <w:proofErr w:type="spellStart"/>
      <w:r w:rsidRPr="001B43A1">
        <w:rPr>
          <w:rFonts w:ascii="Arial" w:eastAsia="Times New Roman" w:hAnsi="Arial" w:cs="Arial"/>
          <w:color w:val="000000"/>
          <w:lang w:eastAsia="ru-RU"/>
        </w:rPr>
        <w:t>Нижнеудинскому</w:t>
      </w:r>
      <w:proofErr w:type="spellEnd"/>
      <w:r w:rsidRPr="001B43A1">
        <w:rPr>
          <w:rFonts w:ascii="Arial" w:eastAsia="Times New Roman" w:hAnsi="Arial" w:cs="Arial"/>
          <w:color w:val="000000"/>
          <w:lang w:eastAsia="ru-RU"/>
        </w:rPr>
        <w:t xml:space="preserve"> району», г. Нижнеудинск, ул. Энгельса,13</w:t>
      </w:r>
      <w:r>
        <w:rPr>
          <w:rFonts w:ascii="Arial" w:eastAsia="Times New Roman" w:hAnsi="Arial" w:cs="Arial"/>
          <w:color w:val="000000"/>
          <w:lang w:eastAsia="ru-RU"/>
        </w:rPr>
        <w:t>.</w:t>
      </w:r>
    </w:p>
    <w:p w:rsidR="001B43A1" w:rsidRPr="001B43A1" w:rsidRDefault="001B43A1" w:rsidP="001B43A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1B43A1">
        <w:rPr>
          <w:rFonts w:ascii="Arial" w:eastAsia="Times New Roman" w:hAnsi="Arial" w:cs="Arial"/>
          <w:b/>
          <w:bCs/>
          <w:color w:val="000000"/>
          <w:lang w:eastAsia="ru-RU"/>
        </w:rPr>
        <w:t>Документы также могут быть поданы в учреждения, подведомственные министерству социального развития, опеки и попечительства Иркутской области, по месту жительства (месту пребывания) гражданина на территории Иркутской области. Прием с 9 до 18 часов.</w:t>
      </w:r>
    </w:p>
    <w:p w:rsidR="001B43A1" w:rsidRPr="001B43A1" w:rsidRDefault="001B43A1" w:rsidP="001B43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1B43A1">
        <w:rPr>
          <w:rFonts w:ascii="Arial" w:eastAsia="Times New Roman" w:hAnsi="Arial" w:cs="Arial"/>
          <w:b/>
          <w:bCs/>
          <w:color w:val="000000"/>
          <w:lang w:eastAsia="ru-RU"/>
        </w:rPr>
        <w:t>КАК ПОЛУЧИТЬ ВЫПЛАТЫ:</w:t>
      </w:r>
    </w:p>
    <w:p w:rsidR="001B43A1" w:rsidRPr="001B43A1" w:rsidRDefault="001B43A1" w:rsidP="001B43A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1B43A1">
        <w:rPr>
          <w:rFonts w:ascii="Arial" w:eastAsia="Times New Roman" w:hAnsi="Arial" w:cs="Arial"/>
          <w:b/>
          <w:bCs/>
          <w:color w:val="000000"/>
          <w:lang w:eastAsia="ru-RU"/>
        </w:rPr>
        <w:t xml:space="preserve">Дождитесь межведомственной комиссии муниципального образования, которая подтвердит утрату вашего жилья или установит возможность капитального ремонта вашего жилья. Именно исходя из решения комиссии вы сможете претендовать на получение </w:t>
      </w:r>
      <w:proofErr w:type="gramStart"/>
      <w:r w:rsidRPr="001B43A1">
        <w:rPr>
          <w:rFonts w:ascii="Arial" w:eastAsia="Times New Roman" w:hAnsi="Arial" w:cs="Arial"/>
          <w:b/>
          <w:bCs/>
          <w:color w:val="000000"/>
          <w:lang w:eastAsia="ru-RU"/>
        </w:rPr>
        <w:t>выплаты</w:t>
      </w:r>
      <w:proofErr w:type="gramEnd"/>
      <w:r w:rsidRPr="001B43A1">
        <w:rPr>
          <w:rFonts w:ascii="Arial" w:eastAsia="Times New Roman" w:hAnsi="Arial" w:cs="Arial"/>
          <w:b/>
          <w:bCs/>
          <w:color w:val="000000"/>
          <w:lang w:eastAsia="ru-RU"/>
        </w:rPr>
        <w:t xml:space="preserve"> на новое жилье или на капитальный ремонт старого жилья. Проведение обследования жилья комиссией должно осуществляться в вашем присутствии.</w:t>
      </w:r>
    </w:p>
    <w:p w:rsidR="001B43A1" w:rsidRPr="001B43A1" w:rsidRDefault="001B43A1" w:rsidP="001B43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1B43A1">
        <w:rPr>
          <w:rFonts w:ascii="Arial" w:eastAsia="Times New Roman" w:hAnsi="Arial" w:cs="Arial"/>
          <w:b/>
          <w:bCs/>
          <w:color w:val="000000"/>
          <w:lang w:eastAsia="ru-RU"/>
        </w:rPr>
        <w:t>Перед обращением за выплатой проверьте:</w:t>
      </w:r>
    </w:p>
    <w:p w:rsidR="001B43A1" w:rsidRPr="001B43A1" w:rsidRDefault="001B43A1" w:rsidP="001B43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B43A1">
        <w:rPr>
          <w:rFonts w:ascii="Arial" w:eastAsia="Times New Roman" w:hAnsi="Arial" w:cs="Arial"/>
          <w:color w:val="000000"/>
          <w:lang w:eastAsia="ru-RU"/>
        </w:rPr>
        <w:lastRenderedPageBreak/>
        <w:t xml:space="preserve">- зарегистрировано ли ваше право собственности на утраченное жилое помещение (у вас </w:t>
      </w:r>
      <w:proofErr w:type="gramStart"/>
      <w:r w:rsidRPr="001B43A1">
        <w:rPr>
          <w:rFonts w:ascii="Arial" w:eastAsia="Times New Roman" w:hAnsi="Arial" w:cs="Arial"/>
          <w:color w:val="000000"/>
          <w:lang w:eastAsia="ru-RU"/>
        </w:rPr>
        <w:t>имеется</w:t>
      </w:r>
      <w:proofErr w:type="gramEnd"/>
      <w:r w:rsidRPr="001B43A1">
        <w:rPr>
          <w:rFonts w:ascii="Arial" w:eastAsia="Times New Roman" w:hAnsi="Arial" w:cs="Arial"/>
          <w:color w:val="000000"/>
          <w:lang w:eastAsia="ru-RU"/>
        </w:rPr>
        <w:t>/ имелся один из документов - свидетельство о праве собственности на жилое помещение или выписка из Единого государственного реестра недвижимости). Если право собственности было зарегистрировано, то от вас не требуется представлять каких-либо документов.</w:t>
      </w:r>
    </w:p>
    <w:p w:rsidR="001B43A1" w:rsidRPr="001B43A1" w:rsidRDefault="001B43A1" w:rsidP="001B43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B43A1">
        <w:rPr>
          <w:rFonts w:ascii="Arial" w:eastAsia="Times New Roman" w:hAnsi="Arial" w:cs="Arial"/>
          <w:color w:val="000000"/>
          <w:lang w:eastAsia="ru-RU"/>
        </w:rPr>
        <w:t>- в случае отсутствия регистрации проверьте, есть ли у вас следующие документы, в которых указано, что утраченное жилое помещение передано вам в собственность (эти документы нужно будет подать вместе с заявлением для получения выплаты). Это могут быть: акты государственных органов и органов местного самоуправления, о передаче вам в собственность жилья; договоры и другие сделки с недвижимым имуществом; акты (свидетельства) о приватизации жилых помещений; свидетельства о праве на наследство; судебные решения.</w:t>
      </w:r>
    </w:p>
    <w:p w:rsidR="001B43A1" w:rsidRPr="001B43A1" w:rsidRDefault="001B43A1" w:rsidP="001B43A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1B43A1">
        <w:rPr>
          <w:rFonts w:ascii="Arial" w:eastAsia="Times New Roman" w:hAnsi="Arial" w:cs="Arial"/>
          <w:color w:val="000000"/>
          <w:lang w:eastAsia="ru-RU"/>
        </w:rPr>
        <w:t>В случае отсутствия таких документов и невозможности их вос</w:t>
      </w:r>
      <w:r w:rsidRPr="001B43A1">
        <w:rPr>
          <w:rFonts w:ascii="Arial" w:eastAsia="Times New Roman" w:hAnsi="Arial" w:cs="Arial"/>
          <w:color w:val="000000"/>
          <w:lang w:eastAsia="ru-RU"/>
        </w:rPr>
        <w:softHyphen/>
        <w:t>становления следует обратиться в суд за установлением факта принадлежности жи</w:t>
      </w:r>
      <w:bookmarkStart w:id="2" w:name="_GoBack"/>
      <w:bookmarkEnd w:id="2"/>
      <w:r w:rsidRPr="001B43A1">
        <w:rPr>
          <w:rFonts w:ascii="Arial" w:eastAsia="Times New Roman" w:hAnsi="Arial" w:cs="Arial"/>
          <w:color w:val="000000"/>
          <w:lang w:eastAsia="ru-RU"/>
        </w:rPr>
        <w:t>лого помещения на праве собственности. Судебное решение нужно будет подать вместе с заявлением на получение выплаты.</w:t>
      </w:r>
    </w:p>
    <w:p w:rsidR="001B43A1" w:rsidRPr="001B43A1" w:rsidRDefault="001B43A1" w:rsidP="001B43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B43A1">
        <w:rPr>
          <w:rFonts w:ascii="Arial" w:eastAsia="Times New Roman" w:hAnsi="Arial" w:cs="Arial"/>
          <w:color w:val="000000"/>
          <w:lang w:eastAsia="ru-RU"/>
        </w:rPr>
        <w:t>- Все ли члены вашей семьи зарегистрирова</w:t>
      </w:r>
      <w:r w:rsidRPr="001B43A1">
        <w:rPr>
          <w:rFonts w:ascii="Arial" w:eastAsia="Times New Roman" w:hAnsi="Arial" w:cs="Arial"/>
          <w:color w:val="000000"/>
          <w:lang w:eastAsia="ru-RU"/>
        </w:rPr>
        <w:softHyphen/>
        <w:t>ны по месту жительства в утраченном жилом помещении. В случае отсутствия регистрации членам вашей семьи необходимо обратиться в суд за подтверждением факта проживания в утраченном жилом помещении. Решения суда нужно будет подать вместе с заявлением на получение выплаты.</w:t>
      </w:r>
    </w:p>
    <w:p w:rsidR="001B43A1" w:rsidRPr="001B43A1" w:rsidRDefault="001B43A1" w:rsidP="001B43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1B43A1">
        <w:rPr>
          <w:rFonts w:ascii="Arial" w:eastAsia="Times New Roman" w:hAnsi="Arial" w:cs="Arial"/>
          <w:b/>
          <w:bCs/>
          <w:color w:val="000000"/>
          <w:lang w:eastAsia="ru-RU"/>
        </w:rPr>
        <w:t>Право на получение социальной выплаты удостоверяется СВИДЕТЕЛЬСТВОМ на получение социальной выплаты на приобретение или строительство жилого помещения.</w:t>
      </w:r>
    </w:p>
    <w:p w:rsidR="001B43A1" w:rsidRPr="001B43A1" w:rsidRDefault="001B43A1" w:rsidP="001B43A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1B43A1">
        <w:rPr>
          <w:rFonts w:ascii="Arial" w:eastAsia="Times New Roman" w:hAnsi="Arial" w:cs="Arial"/>
          <w:color w:val="000000"/>
          <w:lang w:eastAsia="ru-RU"/>
        </w:rPr>
        <w:t xml:space="preserve">В целях выдачи свидетельства гражданин или его представитель обращается </w:t>
      </w:r>
      <w:proofErr w:type="gramStart"/>
      <w:r w:rsidRPr="001B43A1">
        <w:rPr>
          <w:rFonts w:ascii="Arial" w:eastAsia="Times New Roman" w:hAnsi="Arial" w:cs="Arial"/>
          <w:color w:val="000000"/>
          <w:lang w:eastAsia="ru-RU"/>
        </w:rPr>
        <w:t>в</w:t>
      </w:r>
      <w:proofErr w:type="gramEnd"/>
      <w:r w:rsidRPr="001B43A1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gramStart"/>
      <w:r w:rsidRPr="001B43A1">
        <w:rPr>
          <w:rFonts w:ascii="Arial" w:eastAsia="Times New Roman" w:hAnsi="Arial" w:cs="Arial"/>
          <w:color w:val="000000"/>
          <w:lang w:eastAsia="ru-RU"/>
        </w:rPr>
        <w:t>по</w:t>
      </w:r>
      <w:proofErr w:type="gramEnd"/>
      <w:r w:rsidRPr="001B43A1">
        <w:rPr>
          <w:rFonts w:ascii="Arial" w:eastAsia="Times New Roman" w:hAnsi="Arial" w:cs="Arial"/>
          <w:color w:val="000000"/>
          <w:lang w:eastAsia="ru-RU"/>
        </w:rPr>
        <w:t xml:space="preserve"> месту жительства или пребывания в ОГКУ «Управление социальной защиты населения» с заявлением о выдаче свидетельства на получение социальной выплаты</w:t>
      </w:r>
      <w:r w:rsidRPr="001B43A1">
        <w:rPr>
          <w:rFonts w:ascii="Arial" w:eastAsia="Times New Roman" w:hAnsi="Arial" w:cs="Arial"/>
          <w:i/>
          <w:iCs/>
          <w:color w:val="000000"/>
          <w:lang w:eastAsia="ru-RU"/>
        </w:rPr>
        <w:t>. </w:t>
      </w:r>
      <w:r w:rsidRPr="001B43A1">
        <w:rPr>
          <w:rFonts w:ascii="Arial" w:eastAsia="Times New Roman" w:hAnsi="Arial" w:cs="Arial"/>
          <w:color w:val="000000"/>
          <w:lang w:eastAsia="ru-RU"/>
        </w:rPr>
        <w:t>Заявление подписывается гражданином и всеми членами семьи или его (их) представителем.</w:t>
      </w:r>
    </w:p>
    <w:p w:rsidR="001B43A1" w:rsidRPr="001B43A1" w:rsidRDefault="001B43A1" w:rsidP="001B43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  <w:bookmarkStart w:id="3" w:name="Par10"/>
      <w:bookmarkEnd w:id="3"/>
      <w:r w:rsidRPr="001B43A1">
        <w:rPr>
          <w:rFonts w:ascii="Arial" w:eastAsia="Times New Roman" w:hAnsi="Arial" w:cs="Arial"/>
          <w:b/>
          <w:bCs/>
          <w:color w:val="000000"/>
          <w:lang w:eastAsia="ru-RU"/>
        </w:rPr>
        <w:t>ДОКУМЕНТЫ:</w:t>
      </w:r>
    </w:p>
    <w:p w:rsidR="001B43A1" w:rsidRPr="001B43A1" w:rsidRDefault="001B43A1" w:rsidP="001B43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B43A1">
        <w:rPr>
          <w:rFonts w:ascii="Arial" w:eastAsia="Times New Roman" w:hAnsi="Arial" w:cs="Arial"/>
          <w:color w:val="000000"/>
          <w:lang w:eastAsia="ru-RU"/>
        </w:rPr>
        <w:t>- паспорт или иной документ, удостоверяющий личность гражданина и членов его семьи</w:t>
      </w:r>
    </w:p>
    <w:p w:rsidR="001B43A1" w:rsidRPr="001B43A1" w:rsidRDefault="001B43A1" w:rsidP="001B43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B43A1">
        <w:rPr>
          <w:rFonts w:ascii="Arial" w:eastAsia="Times New Roman" w:hAnsi="Arial" w:cs="Arial"/>
          <w:color w:val="000000"/>
          <w:lang w:eastAsia="ru-RU"/>
        </w:rPr>
        <w:t>- решение суда об установлении факта постоянного проживания в утраченном или поврежденном жилом помещении - в случае отсутствия у члена семьи постоянной регистрации по месту жительства в утраченном жилом помещении</w:t>
      </w:r>
    </w:p>
    <w:p w:rsidR="001B43A1" w:rsidRPr="001B43A1" w:rsidRDefault="001B43A1" w:rsidP="001B43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B43A1">
        <w:rPr>
          <w:rFonts w:ascii="Arial" w:eastAsia="Times New Roman" w:hAnsi="Arial" w:cs="Arial"/>
          <w:color w:val="000000"/>
          <w:lang w:eastAsia="ru-RU"/>
        </w:rPr>
        <w:lastRenderedPageBreak/>
        <w:t>- документы, подтверждающие отнесение лица к членам семьи (свидетельства о браке и т.д.)</w:t>
      </w:r>
    </w:p>
    <w:p w:rsidR="001B43A1" w:rsidRPr="001B43A1" w:rsidRDefault="001B43A1" w:rsidP="001B43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B43A1">
        <w:rPr>
          <w:rFonts w:ascii="Arial" w:eastAsia="Times New Roman" w:hAnsi="Arial" w:cs="Arial"/>
          <w:color w:val="000000"/>
          <w:lang w:eastAsia="ru-RU"/>
        </w:rPr>
        <w:t>- документы, которые являются основанием для государственной регистрации права собственности на утраченное или поврежденное жилое помещение, если право собственности на утраченное или поврежденное жилое помещение не зарегистрировано</w:t>
      </w:r>
    </w:p>
    <w:p w:rsidR="001B43A1" w:rsidRPr="001B43A1" w:rsidRDefault="001B43A1" w:rsidP="001B43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B43A1">
        <w:rPr>
          <w:rFonts w:ascii="Arial" w:eastAsia="Times New Roman" w:hAnsi="Arial" w:cs="Arial"/>
          <w:color w:val="000000"/>
          <w:lang w:eastAsia="ru-RU"/>
        </w:rPr>
        <w:t>Остальные документы будут полу</w:t>
      </w:r>
      <w:r w:rsidRPr="001B43A1">
        <w:rPr>
          <w:rFonts w:ascii="Arial" w:eastAsia="Times New Roman" w:hAnsi="Arial" w:cs="Arial"/>
          <w:color w:val="000000"/>
          <w:lang w:eastAsia="ru-RU"/>
        </w:rPr>
        <w:softHyphen/>
        <w:t>чены государственными органами самостоятельно.</w:t>
      </w:r>
    </w:p>
    <w:p w:rsidR="001B43A1" w:rsidRPr="001B43A1" w:rsidRDefault="001B43A1" w:rsidP="001B43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B43A1">
        <w:rPr>
          <w:rFonts w:ascii="Arial" w:eastAsia="Times New Roman" w:hAnsi="Arial" w:cs="Arial"/>
          <w:color w:val="000000"/>
          <w:lang w:eastAsia="ru-RU"/>
        </w:rPr>
        <w:t>Бланки заявления будут выданы вам бесплатно при Вашем обращении.</w:t>
      </w:r>
    </w:p>
    <w:p w:rsidR="001B43A1" w:rsidRPr="001B43A1" w:rsidRDefault="001B43A1" w:rsidP="001B43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1B43A1">
        <w:rPr>
          <w:rFonts w:ascii="Arial" w:eastAsia="Times New Roman" w:hAnsi="Arial" w:cs="Arial"/>
          <w:b/>
          <w:bCs/>
          <w:color w:val="000000"/>
          <w:lang w:eastAsia="ru-RU"/>
        </w:rPr>
        <w:t xml:space="preserve">По результатам рассмотрения заявления и документов в срок до 20 рабочих дней вам будет выдано свидетельство, которым </w:t>
      </w:r>
      <w:proofErr w:type="gramStart"/>
      <w:r w:rsidRPr="001B43A1">
        <w:rPr>
          <w:rFonts w:ascii="Arial" w:eastAsia="Times New Roman" w:hAnsi="Arial" w:cs="Arial"/>
          <w:b/>
          <w:bCs/>
          <w:color w:val="000000"/>
          <w:lang w:eastAsia="ru-RU"/>
        </w:rPr>
        <w:t>будет удостоверено ваше право на выплату и на основе которого вы сможете</w:t>
      </w:r>
      <w:proofErr w:type="gramEnd"/>
      <w:r w:rsidRPr="001B43A1">
        <w:rPr>
          <w:rFonts w:ascii="Arial" w:eastAsia="Times New Roman" w:hAnsi="Arial" w:cs="Arial"/>
          <w:b/>
          <w:bCs/>
          <w:color w:val="000000"/>
          <w:lang w:eastAsia="ru-RU"/>
        </w:rPr>
        <w:t xml:space="preserve"> купить, построить или отремонтировать жилье.</w:t>
      </w:r>
    </w:p>
    <w:p w:rsidR="001B43A1" w:rsidRPr="001B43A1" w:rsidRDefault="001B43A1" w:rsidP="001B43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1B43A1">
        <w:rPr>
          <w:rFonts w:ascii="Arial" w:eastAsia="Times New Roman" w:hAnsi="Arial" w:cs="Arial"/>
          <w:b/>
          <w:bCs/>
          <w:color w:val="000000"/>
          <w:lang w:eastAsia="ru-RU"/>
        </w:rPr>
        <w:t>Размер социальной выплаты рассчитывается исходя из следующей нормы общей площади жилого помещения, причитающегося взамен утраченного жилого помещения:</w:t>
      </w:r>
    </w:p>
    <w:p w:rsidR="001B43A1" w:rsidRPr="001B43A1" w:rsidRDefault="001B43A1" w:rsidP="001B43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B43A1">
        <w:rPr>
          <w:rFonts w:ascii="Arial" w:eastAsia="Times New Roman" w:hAnsi="Arial" w:cs="Arial"/>
          <w:color w:val="000000"/>
          <w:lang w:eastAsia="ru-RU"/>
        </w:rPr>
        <w:t>1) 33 кв. метра - для одиноко проживающих граждан;</w:t>
      </w:r>
    </w:p>
    <w:p w:rsidR="001B43A1" w:rsidRPr="001B43A1" w:rsidRDefault="001B43A1" w:rsidP="001B43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B43A1">
        <w:rPr>
          <w:rFonts w:ascii="Arial" w:eastAsia="Times New Roman" w:hAnsi="Arial" w:cs="Arial"/>
          <w:color w:val="000000"/>
          <w:lang w:eastAsia="ru-RU"/>
        </w:rPr>
        <w:t>2) 42 кв. метра - на семью из 2 человек;</w:t>
      </w:r>
    </w:p>
    <w:p w:rsidR="001B43A1" w:rsidRPr="001B43A1" w:rsidRDefault="001B43A1" w:rsidP="001B43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B43A1">
        <w:rPr>
          <w:rFonts w:ascii="Arial" w:eastAsia="Times New Roman" w:hAnsi="Arial" w:cs="Arial"/>
          <w:color w:val="000000"/>
          <w:lang w:eastAsia="ru-RU"/>
        </w:rPr>
        <w:t>3) по 18 кв. метров на каждого члена семьи, состоящей из 3 человек и более, но не более общей площади утраченного жилого помещения, за исключением следующих случаев:</w:t>
      </w:r>
    </w:p>
    <w:p w:rsidR="001B43A1" w:rsidRPr="001B43A1" w:rsidRDefault="001B43A1" w:rsidP="001B43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B43A1">
        <w:rPr>
          <w:rFonts w:ascii="Arial" w:eastAsia="Times New Roman" w:hAnsi="Arial" w:cs="Arial"/>
          <w:color w:val="000000"/>
          <w:lang w:eastAsia="ru-RU"/>
        </w:rPr>
        <w:t>33 кв. метра - для семьи (вне зависимости от численности семьи), занимавшей утраченное жилое помещение общей площадью до 33 кв. метров включительно;</w:t>
      </w:r>
    </w:p>
    <w:p w:rsidR="001B43A1" w:rsidRPr="001B43A1" w:rsidRDefault="001B43A1" w:rsidP="001B43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B43A1">
        <w:rPr>
          <w:rFonts w:ascii="Arial" w:eastAsia="Times New Roman" w:hAnsi="Arial" w:cs="Arial"/>
          <w:color w:val="000000"/>
          <w:lang w:eastAsia="ru-RU"/>
        </w:rPr>
        <w:t>42 кв. метра - для семьи, состоящей из 2 и более человек, занимавшей утраченное жилое помещение общей площадью от 33 кв. метров до 42 кв. метров включительно;</w:t>
      </w:r>
    </w:p>
    <w:p w:rsidR="001B43A1" w:rsidRPr="001B43A1" w:rsidRDefault="001B43A1" w:rsidP="001B43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B43A1">
        <w:rPr>
          <w:rFonts w:ascii="Arial" w:eastAsia="Times New Roman" w:hAnsi="Arial" w:cs="Arial"/>
          <w:color w:val="000000"/>
          <w:lang w:eastAsia="ru-RU"/>
        </w:rPr>
        <w:t>54 кв. метра - для семьи, состоящей из 3 и более человек, занимавшей утраченное жилое помещение общей площадью от 42 кв. метров до 54 кв. метров включительно;</w:t>
      </w:r>
    </w:p>
    <w:p w:rsidR="001B43A1" w:rsidRPr="001B43A1" w:rsidRDefault="001B43A1" w:rsidP="001B43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B43A1">
        <w:rPr>
          <w:rFonts w:ascii="Arial" w:eastAsia="Times New Roman" w:hAnsi="Arial" w:cs="Arial"/>
          <w:color w:val="000000"/>
          <w:lang w:eastAsia="ru-RU"/>
        </w:rPr>
        <w:t>72 кв. метра - для семьи, состоящей из 4 и более человек, занимавшей утраченное жилое помещение общей площадью от 54 кв. метров до 72 кв. метров включительно.</w:t>
      </w:r>
    </w:p>
    <w:p w:rsidR="001B43A1" w:rsidRPr="001B43A1" w:rsidRDefault="001B43A1" w:rsidP="001B43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1B43A1">
        <w:rPr>
          <w:rFonts w:ascii="Arial" w:eastAsia="Times New Roman" w:hAnsi="Arial" w:cs="Arial"/>
          <w:b/>
          <w:bCs/>
          <w:color w:val="000000"/>
          <w:lang w:eastAsia="ru-RU"/>
        </w:rPr>
        <w:t>Расчет размера социальной выплаты на цели приобретения или строительства жилых помещений осуществляется исходя из стоимости 1 кв. метра общей площади жилого помещения в размере не более 45 097 рублей.</w:t>
      </w:r>
    </w:p>
    <w:p w:rsidR="001B43A1" w:rsidRPr="001B43A1" w:rsidRDefault="001B43A1" w:rsidP="001B43A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</w:pPr>
      <w:r w:rsidRPr="001B43A1">
        <w:rPr>
          <w:rFonts w:ascii="Arial" w:eastAsia="Times New Roman" w:hAnsi="Arial" w:cs="Arial"/>
          <w:b/>
          <w:bCs/>
          <w:color w:val="000000"/>
          <w:lang w:eastAsia="ru-RU"/>
        </w:rPr>
        <w:t xml:space="preserve">Уважаемые граждане, которые жили в разрушенных домах на основании договоров социального найма или ордеров (то есть были нанимателями, а не собственниками жилья), вы можете </w:t>
      </w:r>
    </w:p>
    <w:p w:rsidR="009748DE" w:rsidRPr="001B43A1" w:rsidRDefault="009748DE" w:rsidP="001B43A1">
      <w:pPr>
        <w:spacing w:after="0" w:line="240" w:lineRule="auto"/>
      </w:pPr>
    </w:p>
    <w:sectPr w:rsidR="009748DE" w:rsidRPr="001B43A1" w:rsidSect="001B43A1">
      <w:pgSz w:w="16838" w:h="11906" w:orient="landscape"/>
      <w:pgMar w:top="851" w:right="568" w:bottom="566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A9D"/>
    <w:rsid w:val="001B43A1"/>
    <w:rsid w:val="00417A9D"/>
    <w:rsid w:val="0097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0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1107</Words>
  <Characters>6310</Characters>
  <Application>Microsoft Office Word</Application>
  <DocSecurity>0</DocSecurity>
  <Lines>52</Lines>
  <Paragraphs>14</Paragraphs>
  <ScaleCrop>false</ScaleCrop>
  <Company/>
  <LinksUpToDate>false</LinksUpToDate>
  <CharactersWithSpaces>7403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</dc:creator>
  <cp:keywords/>
  <dc:description/>
  <cp:lastModifiedBy>Nat</cp:lastModifiedBy>
  <cp:revision>3</cp:revision>
  <dcterms:created xsi:type="dcterms:W3CDTF">2019-08-12T07:33:00Z</dcterms:created>
  <dcterms:modified xsi:type="dcterms:W3CDTF">2019-08-12T07:39:00Z</dcterms:modified>
</cp:coreProperties>
</file>