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12" w:rsidRPr="00920107" w:rsidRDefault="0032257C" w:rsidP="0092010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-340995</wp:posOffset>
            </wp:positionV>
            <wp:extent cx="10629900" cy="75723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гон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2758" cy="7574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107" w:rsidRPr="00920107">
        <w:rPr>
          <w:sz w:val="24"/>
          <w:szCs w:val="24"/>
        </w:rPr>
        <w:t>Прекрасные леса украшают территорию нашего края.</w:t>
      </w:r>
    </w:p>
    <w:p w:rsidR="00920107" w:rsidRPr="00920107" w:rsidRDefault="00920107" w:rsidP="00920107">
      <w:pPr>
        <w:spacing w:after="0" w:line="240" w:lineRule="auto"/>
        <w:jc w:val="center"/>
        <w:rPr>
          <w:sz w:val="24"/>
          <w:szCs w:val="24"/>
        </w:rPr>
      </w:pPr>
      <w:r w:rsidRPr="00E7659D">
        <w:rPr>
          <w:b/>
          <w:color w:val="00B050"/>
          <w:sz w:val="24"/>
          <w:szCs w:val="24"/>
        </w:rPr>
        <w:t>ЛЕС</w:t>
      </w:r>
      <w:r w:rsidRPr="00920107">
        <w:rPr>
          <w:sz w:val="24"/>
          <w:szCs w:val="24"/>
        </w:rPr>
        <w:t xml:space="preserve"> – это источник жизни, бесценная кладовая природы.</w:t>
      </w:r>
    </w:p>
    <w:p w:rsidR="00920107" w:rsidRPr="00920107" w:rsidRDefault="00920107" w:rsidP="00920107">
      <w:pPr>
        <w:spacing w:after="0" w:line="240" w:lineRule="auto"/>
        <w:jc w:val="center"/>
        <w:rPr>
          <w:sz w:val="24"/>
          <w:szCs w:val="24"/>
        </w:rPr>
      </w:pPr>
      <w:r w:rsidRPr="00920107">
        <w:rPr>
          <w:sz w:val="24"/>
          <w:szCs w:val="24"/>
        </w:rPr>
        <w:t>Пользуйтесь дарами леса разумно!</w:t>
      </w:r>
    </w:p>
    <w:p w:rsidR="00920107" w:rsidRPr="00CB5176" w:rsidRDefault="00920107" w:rsidP="00920107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CB5176">
        <w:rPr>
          <w:b/>
          <w:color w:val="FF0000"/>
          <w:sz w:val="24"/>
          <w:szCs w:val="24"/>
        </w:rPr>
        <w:t>ПОМНИТЕ:</w:t>
      </w:r>
    </w:p>
    <w:p w:rsidR="00920107" w:rsidRPr="00920107" w:rsidRDefault="00920107" w:rsidP="00920107">
      <w:pPr>
        <w:spacing w:after="0" w:line="240" w:lineRule="auto"/>
        <w:jc w:val="center"/>
        <w:rPr>
          <w:sz w:val="24"/>
          <w:szCs w:val="24"/>
        </w:rPr>
      </w:pPr>
      <w:r w:rsidRPr="00920107">
        <w:rPr>
          <w:sz w:val="24"/>
          <w:szCs w:val="24"/>
        </w:rPr>
        <w:t xml:space="preserve">Самый опасный враг леса – </w:t>
      </w:r>
      <w:r w:rsidRPr="00CB5176">
        <w:rPr>
          <w:color w:val="FF0000"/>
          <w:sz w:val="24"/>
          <w:szCs w:val="24"/>
        </w:rPr>
        <w:t>ОГОНЬ!</w:t>
      </w:r>
    </w:p>
    <w:p w:rsidR="00920107" w:rsidRPr="00920107" w:rsidRDefault="00920107" w:rsidP="00920107">
      <w:pPr>
        <w:spacing w:after="0" w:line="240" w:lineRule="auto"/>
        <w:jc w:val="center"/>
        <w:rPr>
          <w:sz w:val="24"/>
          <w:szCs w:val="24"/>
        </w:rPr>
      </w:pPr>
      <w:r w:rsidRPr="00920107">
        <w:rPr>
          <w:sz w:val="24"/>
          <w:szCs w:val="24"/>
        </w:rPr>
        <w:t>В августе 2019 года в Иркутской области объявлен режим ЧС из-за распространения лесных пожаров.</w:t>
      </w:r>
    </w:p>
    <w:p w:rsidR="00920107" w:rsidRPr="00920107" w:rsidRDefault="00920107" w:rsidP="00920107">
      <w:pPr>
        <w:spacing w:after="0" w:line="240" w:lineRule="auto"/>
        <w:jc w:val="center"/>
        <w:rPr>
          <w:sz w:val="24"/>
          <w:szCs w:val="24"/>
        </w:rPr>
      </w:pPr>
      <w:r w:rsidRPr="00920107">
        <w:rPr>
          <w:sz w:val="24"/>
          <w:szCs w:val="24"/>
        </w:rPr>
        <w:t xml:space="preserve">Необходимо знать, что при посещении леса в пожароопасный сезон </w:t>
      </w:r>
    </w:p>
    <w:p w:rsidR="00920107" w:rsidRPr="00CB5176" w:rsidRDefault="00920107" w:rsidP="00920107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CB5176">
        <w:rPr>
          <w:b/>
          <w:color w:val="FF0000"/>
          <w:sz w:val="24"/>
          <w:szCs w:val="24"/>
        </w:rPr>
        <w:t>ЗАПРЕЩАЕТСЯ:</w:t>
      </w:r>
    </w:p>
    <w:p w:rsidR="00920107" w:rsidRDefault="00920107" w:rsidP="009201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открытым огнем;</w:t>
      </w:r>
    </w:p>
    <w:p w:rsidR="00920107" w:rsidRDefault="00920107" w:rsidP="009201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бросать горящие спички, окурки;</w:t>
      </w:r>
    </w:p>
    <w:p w:rsidR="00920107" w:rsidRDefault="00920107" w:rsidP="009201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употреблять при охоте пыжи из легковоспламеняющихся или тлеющих материалов;</w:t>
      </w:r>
    </w:p>
    <w:p w:rsidR="00920107" w:rsidRDefault="00920107" w:rsidP="009201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оставлять промасленный или пропитанный горючими веществами обтирочный материал;</w:t>
      </w:r>
    </w:p>
    <w:p w:rsidR="00920107" w:rsidRDefault="00920107" w:rsidP="009201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оставлять бутылки или осколки стекла, так как он способны сработать как зажигательные линзы;</w:t>
      </w:r>
    </w:p>
    <w:p w:rsidR="00920107" w:rsidRDefault="00920107" w:rsidP="009201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заправлять топливные баки, использовать машины с неисправной системой питания горючим, курить или пользоваться открытым огнем вблизи машин;</w:t>
      </w:r>
    </w:p>
    <w:p w:rsidR="00920107" w:rsidRDefault="00920107" w:rsidP="009201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выжигать траву;</w:t>
      </w:r>
    </w:p>
    <w:p w:rsidR="00920107" w:rsidRDefault="00920107" w:rsidP="009201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разводить костры!</w:t>
      </w:r>
    </w:p>
    <w:p w:rsidR="00920107" w:rsidRDefault="00920107" w:rsidP="00920107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CB5176">
        <w:rPr>
          <w:b/>
          <w:color w:val="FF0000"/>
          <w:sz w:val="24"/>
          <w:szCs w:val="24"/>
        </w:rPr>
        <w:t>БЕРЕГИТЕ ЛЕС от ПОЖАРА</w:t>
      </w:r>
      <w:proofErr w:type="gramStart"/>
      <w:r w:rsidRPr="00CB5176">
        <w:rPr>
          <w:b/>
          <w:color w:val="FF0000"/>
          <w:sz w:val="24"/>
          <w:szCs w:val="24"/>
        </w:rPr>
        <w:t xml:space="preserve"> !</w:t>
      </w:r>
      <w:proofErr w:type="gramEnd"/>
      <w:r w:rsidRPr="00CB5176">
        <w:rPr>
          <w:b/>
          <w:color w:val="FF0000"/>
          <w:sz w:val="24"/>
          <w:szCs w:val="24"/>
        </w:rPr>
        <w:t>!!</w:t>
      </w:r>
    </w:p>
    <w:p w:rsidR="00D759DC" w:rsidRDefault="00D759DC" w:rsidP="00D759DC">
      <w:pPr>
        <w:spacing w:after="0" w:line="240" w:lineRule="auto"/>
        <w:jc w:val="both"/>
        <w:rPr>
          <w:sz w:val="24"/>
          <w:szCs w:val="24"/>
        </w:rPr>
      </w:pPr>
      <w:r w:rsidRPr="00CB5176">
        <w:rPr>
          <w:b/>
          <w:color w:val="FF0000"/>
          <w:sz w:val="24"/>
          <w:szCs w:val="24"/>
        </w:rPr>
        <w:t>Помните:</w:t>
      </w:r>
      <w:r>
        <w:rPr>
          <w:sz w:val="24"/>
          <w:szCs w:val="24"/>
        </w:rPr>
        <w:t xml:space="preserve"> Лица виновные в нарушении правил пожарной безопасности, в зависимости от характера нарушений и их последствий, несут дисциплинарную, административную и уголовную ответственность.</w:t>
      </w:r>
    </w:p>
    <w:p w:rsidR="00D759DC" w:rsidRDefault="00D759DC" w:rsidP="00920107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Что делать в зоне лесного пожара?</w:t>
      </w:r>
    </w:p>
    <w:p w:rsidR="00D759DC" w:rsidRDefault="00D759DC" w:rsidP="00D759DC">
      <w:pPr>
        <w:spacing w:after="0" w:line="240" w:lineRule="auto"/>
        <w:ind w:firstLine="567"/>
        <w:jc w:val="both"/>
        <w:rPr>
          <w:sz w:val="24"/>
          <w:szCs w:val="24"/>
        </w:rPr>
      </w:pPr>
      <w:r w:rsidRPr="00D759DC">
        <w:rPr>
          <w:sz w:val="24"/>
          <w:szCs w:val="24"/>
        </w:rPr>
        <w:t xml:space="preserve">- если вы находитесь </w:t>
      </w:r>
      <w:r>
        <w:rPr>
          <w:sz w:val="24"/>
          <w:szCs w:val="24"/>
        </w:rPr>
        <w:t>в лесу, где возник пожар, то определите направление ветра и распространения огня;</w:t>
      </w:r>
    </w:p>
    <w:p w:rsidR="00D759DC" w:rsidRDefault="00D759DC" w:rsidP="00D759DC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выходите из опасной зоны только вдоль распространения пожара;</w:t>
      </w:r>
    </w:p>
    <w:p w:rsidR="00D759DC" w:rsidRDefault="00D759DC" w:rsidP="00D759DC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 обгоняйте лесной пожар;</w:t>
      </w:r>
    </w:p>
    <w:p w:rsidR="00D759DC" w:rsidRDefault="00D759DC" w:rsidP="00D759DC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для преодоления нехватки кислорода пригнитесь к земле;</w:t>
      </w:r>
    </w:p>
    <w:p w:rsidR="00D759DC" w:rsidRDefault="00D759DC" w:rsidP="00D759DC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дышите через мокрый платок или смоченную одежду;</w:t>
      </w:r>
    </w:p>
    <w:p w:rsidR="00D759DC" w:rsidRPr="00D759DC" w:rsidRDefault="00D759DC" w:rsidP="00D759DC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если невозможно уйти от пожара, войдите в ближайший водоем или накройтесь мокрой одеждой.</w:t>
      </w:r>
    </w:p>
    <w:p w:rsidR="0032257C" w:rsidRDefault="0032257C" w:rsidP="00CB5176">
      <w:pPr>
        <w:spacing w:after="0" w:line="240" w:lineRule="auto"/>
        <w:jc w:val="center"/>
        <w:rPr>
          <w:b/>
          <w:sz w:val="24"/>
          <w:szCs w:val="24"/>
        </w:rPr>
      </w:pPr>
    </w:p>
    <w:p w:rsidR="00CB5176" w:rsidRPr="0032257C" w:rsidRDefault="0032257C" w:rsidP="00CB5176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32257C">
        <w:rPr>
          <w:b/>
          <w:color w:val="C00000"/>
          <w:sz w:val="28"/>
          <w:szCs w:val="28"/>
        </w:rPr>
        <w:lastRenderedPageBreak/>
        <w:t>РОДИТЕЛИ, ПОМНИТЕ!</w:t>
      </w:r>
      <w:r w:rsidR="00CB5176" w:rsidRPr="0032257C">
        <w:rPr>
          <w:b/>
          <w:color w:val="C00000"/>
          <w:sz w:val="28"/>
          <w:szCs w:val="28"/>
        </w:rPr>
        <w:t xml:space="preserve"> ВО ВРЕМЯ РЕЖИМА ЧС:</w:t>
      </w:r>
    </w:p>
    <w:p w:rsidR="00CB5176" w:rsidRDefault="00CB5176" w:rsidP="00CB517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Избегайте длительного нахождения детей на открытом воздухе, особенно ранним утром. В такое время суток в воздухе находится максимальное количество смога.</w:t>
      </w:r>
    </w:p>
    <w:p w:rsidR="00CB5176" w:rsidRDefault="00CB5176" w:rsidP="00CB517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открывайте окна помещений пребывания детей, особенно ночью и ранним утром.</w:t>
      </w:r>
    </w:p>
    <w:p w:rsidR="00CB5176" w:rsidRDefault="00CB5176" w:rsidP="00CB517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детям необходимо выйти на улицу, то детям, страдающим легочными, сердечными, аллергическими заболеваниями, следует брать с собой необходимые лекарственные препараты, рекомендованные врачом.</w:t>
      </w:r>
    </w:p>
    <w:p w:rsidR="00CB5176" w:rsidRDefault="00CB5176" w:rsidP="00CB517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Отказаться от контактных линз в пользу очков.</w:t>
      </w:r>
    </w:p>
    <w:p w:rsidR="00CB5176" w:rsidRDefault="00CB5176" w:rsidP="00CB517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Занавешивать места поступления в помещения атмосферного воздуха (окна, форточки и т.д.</w:t>
      </w:r>
      <w:proofErr w:type="gramStart"/>
      <w:r>
        <w:rPr>
          <w:sz w:val="24"/>
          <w:szCs w:val="24"/>
        </w:rPr>
        <w:t>)у</w:t>
      </w:r>
      <w:proofErr w:type="gramEnd"/>
      <w:r>
        <w:rPr>
          <w:sz w:val="24"/>
          <w:szCs w:val="24"/>
        </w:rPr>
        <w:t>влажненной тканью и периодически ее менять.</w:t>
      </w:r>
    </w:p>
    <w:p w:rsidR="00CB5176" w:rsidRDefault="009A340F" w:rsidP="00CB517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Проводить влажную уборку во всех помещениях; полезно также поставить в помещениях емкости с водой, чтобы повысить влажность воздуха.</w:t>
      </w:r>
    </w:p>
    <w:p w:rsidR="009A340F" w:rsidRDefault="009A340F" w:rsidP="00CB517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Ограничить физическую нагрузку для детей, в том числе и при занятиях спортом.</w:t>
      </w:r>
    </w:p>
    <w:p w:rsidR="009A340F" w:rsidRDefault="009A340F" w:rsidP="00CB517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Детям следует отказаться от длительных прогулок.</w:t>
      </w:r>
    </w:p>
    <w:p w:rsidR="009A340F" w:rsidRDefault="009A340F" w:rsidP="00CB517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сильной задымленности</w:t>
      </w:r>
      <w:r w:rsidR="00656928">
        <w:rPr>
          <w:sz w:val="24"/>
          <w:szCs w:val="24"/>
        </w:rPr>
        <w:t xml:space="preserve"> необходимо применять средства индивидуальной защиты (респираторы, марлевые и медицинские повязки, маски). Для более надежной защиты от вредных частиц, содержащихся в дыме, маски и повязки рекомендуется периодически увлажнять, а оконные и дверные проемы изолировать влажной тканью. Особенно это относится к детям с ослабленным здоровьем и тем, кто страдает хроническими недугами: </w:t>
      </w:r>
      <w:proofErr w:type="gramStart"/>
      <w:r w:rsidR="00656928">
        <w:rPr>
          <w:sz w:val="24"/>
          <w:szCs w:val="24"/>
        </w:rPr>
        <w:t>сердечно-сосудистыми</w:t>
      </w:r>
      <w:proofErr w:type="gramEnd"/>
      <w:r w:rsidR="00656928">
        <w:rPr>
          <w:sz w:val="24"/>
          <w:szCs w:val="24"/>
        </w:rPr>
        <w:t xml:space="preserve"> заболеваниями, сахарным диабетом, хроническими заболеваниями легких, аллергическими заболеваниями.</w:t>
      </w:r>
    </w:p>
    <w:p w:rsidR="00656928" w:rsidRDefault="00656928" w:rsidP="006569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Увеличить употребление жидкости до 2-3 литров в день для детей и подростков. Токсины и продукты горения выводятся обильным питьем. Для возмещения потери солей и микроэлементов рекомендуется пить подсоленную и минеральную щелочную воду, молочнокислые напитки (обезжиренное молоко, молочная сыворотка), соки, минеральные напитки, кислородно-белковые коктейли. Исключить газированные напитки.</w:t>
      </w:r>
    </w:p>
    <w:p w:rsidR="0032257C" w:rsidRDefault="0032257C" w:rsidP="0032257C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656928" w:rsidRDefault="0032257C" w:rsidP="006569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87A1B42" wp14:editId="7F74A4CA">
            <wp:simplePos x="0" y="0"/>
            <wp:positionH relativeFrom="column">
              <wp:posOffset>-331470</wp:posOffset>
            </wp:positionH>
            <wp:positionV relativeFrom="paragraph">
              <wp:posOffset>-360045</wp:posOffset>
            </wp:positionV>
            <wp:extent cx="10629900" cy="75723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гон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28">
        <w:rPr>
          <w:sz w:val="24"/>
          <w:szCs w:val="24"/>
        </w:rPr>
        <w:t>Включить в рацион питания больше овощей и фруктов.</w:t>
      </w:r>
    </w:p>
    <w:p w:rsidR="00656928" w:rsidRDefault="00E31052" w:rsidP="006569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снижения токсического </w:t>
      </w:r>
      <w:r w:rsidR="005E47C7">
        <w:rPr>
          <w:sz w:val="24"/>
          <w:szCs w:val="24"/>
        </w:rPr>
        <w:t>воздействия смога на организм детей принимать поливитамины при отсутствии противопоказаний.</w:t>
      </w:r>
    </w:p>
    <w:p w:rsidR="005E47C7" w:rsidRDefault="005E47C7" w:rsidP="006569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выборе одежды отдавать предпочтение легкой просторной одежде из натуральных тканей.</w:t>
      </w:r>
    </w:p>
    <w:p w:rsidR="005E47C7" w:rsidRDefault="009A495B" w:rsidP="006569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Несколько раз в день устраивать детям влажные обтирания или принимать душ.</w:t>
      </w:r>
    </w:p>
    <w:p w:rsidR="009A495B" w:rsidRDefault="009A495B" w:rsidP="006569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Промывать глаза, нос и горло.</w:t>
      </w:r>
    </w:p>
    <w:p w:rsidR="009A495B" w:rsidRDefault="009A495B" w:rsidP="006569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очень сильном задымлении атмосферного воздуха в результате массовых лесных пожаров рекомендуется по возможности </w:t>
      </w:r>
      <w:r w:rsidRPr="009A495B">
        <w:rPr>
          <w:b/>
          <w:sz w:val="24"/>
          <w:szCs w:val="24"/>
        </w:rPr>
        <w:t>эвакуировать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детей из населенного пункта.</w:t>
      </w:r>
    </w:p>
    <w:p w:rsidR="009A495B" w:rsidRDefault="009A495B" w:rsidP="006569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лиц, страдающих </w:t>
      </w:r>
      <w:proofErr w:type="gramStart"/>
      <w:r>
        <w:rPr>
          <w:sz w:val="24"/>
          <w:szCs w:val="24"/>
        </w:rPr>
        <w:t>сердечно-сосудистыми</w:t>
      </w:r>
      <w:proofErr w:type="gramEnd"/>
      <w:r>
        <w:rPr>
          <w:sz w:val="24"/>
          <w:szCs w:val="24"/>
        </w:rPr>
        <w:t xml:space="preserve"> заболеваниями, рекомендуется:</w:t>
      </w:r>
    </w:p>
    <w:p w:rsidR="009A495B" w:rsidRDefault="009A495B" w:rsidP="009A495B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измерить артериальное давление не менее 2 раз в день;</w:t>
      </w:r>
    </w:p>
    <w:p w:rsidR="009A495B" w:rsidRDefault="009A495B" w:rsidP="009A495B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при устойчивой артериальной гипертензии – обратиться к врачу;</w:t>
      </w:r>
    </w:p>
    <w:p w:rsidR="009A495B" w:rsidRDefault="009A495B" w:rsidP="009A495B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иметь при себе лекарственные препараты, рекомендованные лечащим врачом.</w:t>
      </w:r>
    </w:p>
    <w:p w:rsidR="009A495B" w:rsidRDefault="009A495B" w:rsidP="009A495B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18. В случае возникновения симптомов острого заболевания или недомогания (появлении признаков одышки, кашля, бессонницы) необходимо обратиться к врачу.</w:t>
      </w:r>
    </w:p>
    <w:p w:rsidR="009A495B" w:rsidRDefault="009A495B" w:rsidP="009A495B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19. При наличии хронического заболевания строго выполнять назначения, рекомендованные врачом.</w:t>
      </w:r>
    </w:p>
    <w:p w:rsidR="00483DB3" w:rsidRDefault="00483DB3" w:rsidP="009A495B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483DB3" w:rsidRP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52"/>
          <w:szCs w:val="52"/>
        </w:rPr>
      </w:pPr>
      <w:r w:rsidRPr="00483DB3">
        <w:rPr>
          <w:b/>
          <w:color w:val="002060"/>
          <w:sz w:val="52"/>
          <w:szCs w:val="52"/>
        </w:rPr>
        <w:t>При чрезвычайной ситуации звоните по телефонам:</w:t>
      </w:r>
    </w:p>
    <w:p w:rsid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sz w:val="36"/>
          <w:szCs w:val="36"/>
        </w:rPr>
      </w:pPr>
      <w:r w:rsidRPr="00483DB3">
        <w:rPr>
          <w:b/>
          <w:color w:val="FF0000"/>
          <w:sz w:val="72"/>
          <w:szCs w:val="72"/>
        </w:rPr>
        <w:t>01</w:t>
      </w:r>
      <w:proofErr w:type="gramStart"/>
      <w:r w:rsidRPr="00483DB3">
        <w:rPr>
          <w:b/>
          <w:color w:val="FF0000"/>
          <w:sz w:val="72"/>
          <w:szCs w:val="72"/>
        </w:rPr>
        <w:t xml:space="preserve"> </w:t>
      </w:r>
      <w:r w:rsidRPr="00483DB3">
        <w:rPr>
          <w:b/>
          <w:sz w:val="72"/>
          <w:szCs w:val="72"/>
        </w:rPr>
        <w:t>;</w:t>
      </w:r>
      <w:proofErr w:type="gramEnd"/>
      <w:r w:rsidRPr="00483DB3">
        <w:rPr>
          <w:b/>
          <w:color w:val="FF0000"/>
          <w:sz w:val="72"/>
          <w:szCs w:val="72"/>
        </w:rPr>
        <w:t xml:space="preserve">  112</w:t>
      </w:r>
      <w:r w:rsidRPr="00483DB3">
        <w:rPr>
          <w:color w:val="FF0000"/>
          <w:sz w:val="28"/>
          <w:szCs w:val="24"/>
        </w:rPr>
        <w:t xml:space="preserve"> </w:t>
      </w:r>
      <w:r w:rsidRPr="00483DB3">
        <w:rPr>
          <w:sz w:val="36"/>
          <w:szCs w:val="36"/>
        </w:rPr>
        <w:t>с мобильного</w:t>
      </w:r>
    </w:p>
    <w:p w:rsid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sz w:val="36"/>
          <w:szCs w:val="36"/>
        </w:rPr>
      </w:pPr>
    </w:p>
    <w:p w:rsid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sz w:val="36"/>
          <w:szCs w:val="36"/>
        </w:rPr>
      </w:pPr>
    </w:p>
    <w:p w:rsidR="0032257C" w:rsidRDefault="0032257C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32257C" w:rsidRDefault="0032257C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483DB3" w:rsidRPr="00F74105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F74105">
        <w:rPr>
          <w:b/>
          <w:sz w:val="24"/>
          <w:szCs w:val="24"/>
        </w:rPr>
        <w:lastRenderedPageBreak/>
        <w:t xml:space="preserve">Областное государственное казенное учреждение </w:t>
      </w:r>
    </w:p>
    <w:p w:rsidR="00483DB3" w:rsidRPr="00F74105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F74105">
        <w:rPr>
          <w:b/>
          <w:sz w:val="24"/>
          <w:szCs w:val="24"/>
        </w:rPr>
        <w:t>социального обслуживания</w:t>
      </w:r>
    </w:p>
    <w:p w:rsidR="00483DB3" w:rsidRPr="00F74105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F74105">
        <w:rPr>
          <w:b/>
          <w:sz w:val="24"/>
          <w:szCs w:val="24"/>
        </w:rPr>
        <w:t xml:space="preserve">«Центр социальной помощи семье и детям </w:t>
      </w:r>
    </w:p>
    <w:p w:rsidR="00483DB3" w:rsidRPr="00F74105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F74105">
        <w:rPr>
          <w:b/>
          <w:sz w:val="24"/>
          <w:szCs w:val="24"/>
        </w:rPr>
        <w:t>Тайшетского района»</w:t>
      </w:r>
    </w:p>
    <w:p w:rsid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483DB3" w:rsidRP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52"/>
          <w:szCs w:val="52"/>
        </w:rPr>
      </w:pPr>
      <w:r w:rsidRPr="00483DB3">
        <w:rPr>
          <w:b/>
          <w:color w:val="002060"/>
          <w:sz w:val="52"/>
          <w:szCs w:val="52"/>
        </w:rPr>
        <w:t>ПАМЯТКА</w:t>
      </w:r>
    </w:p>
    <w:p w:rsidR="00483DB3" w:rsidRP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48"/>
          <w:szCs w:val="48"/>
        </w:rPr>
      </w:pPr>
      <w:r w:rsidRPr="00483DB3">
        <w:rPr>
          <w:b/>
          <w:color w:val="002060"/>
          <w:sz w:val="48"/>
          <w:szCs w:val="48"/>
        </w:rPr>
        <w:t xml:space="preserve">населению по профилактике </w:t>
      </w:r>
    </w:p>
    <w:p w:rsidR="00483DB3" w:rsidRP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48"/>
          <w:szCs w:val="48"/>
        </w:rPr>
      </w:pPr>
      <w:r w:rsidRPr="00483DB3">
        <w:rPr>
          <w:b/>
          <w:color w:val="002060"/>
          <w:sz w:val="48"/>
          <w:szCs w:val="48"/>
        </w:rPr>
        <w:t xml:space="preserve">лесных пожаров </w:t>
      </w:r>
    </w:p>
    <w:p w:rsidR="00483DB3" w:rsidRDefault="00483DB3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48"/>
          <w:szCs w:val="48"/>
        </w:rPr>
      </w:pPr>
      <w:r w:rsidRPr="00483DB3">
        <w:rPr>
          <w:b/>
          <w:color w:val="002060"/>
          <w:sz w:val="48"/>
          <w:szCs w:val="48"/>
        </w:rPr>
        <w:t>и действиям при их возникновении</w:t>
      </w:r>
    </w:p>
    <w:p w:rsidR="00F74105" w:rsidRP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P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F1D75FE" wp14:editId="38446F02">
            <wp:simplePos x="0" y="0"/>
            <wp:positionH relativeFrom="column">
              <wp:posOffset>1236980</wp:posOffset>
            </wp:positionH>
            <wp:positionV relativeFrom="paragraph">
              <wp:posOffset>60325</wp:posOffset>
            </wp:positionV>
            <wp:extent cx="2286000" cy="2286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-621h1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105" w:rsidRP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  <w:bookmarkStart w:id="0" w:name="_GoBack"/>
      <w:bookmarkEnd w:id="0"/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color w:val="002060"/>
          <w:sz w:val="24"/>
          <w:szCs w:val="24"/>
        </w:rPr>
      </w:pPr>
    </w:p>
    <w:p w:rsidR="00F74105" w:rsidRDefault="00F74105" w:rsidP="00F74105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b/>
          <w:color w:val="002060"/>
          <w:sz w:val="24"/>
          <w:szCs w:val="24"/>
        </w:rPr>
      </w:pPr>
    </w:p>
    <w:p w:rsidR="00F74105" w:rsidRPr="00F74105" w:rsidRDefault="00F74105" w:rsidP="00483D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F74105">
        <w:rPr>
          <w:b/>
          <w:sz w:val="24"/>
          <w:szCs w:val="24"/>
        </w:rPr>
        <w:t>г. Тайшет, 2019</w:t>
      </w:r>
    </w:p>
    <w:sectPr w:rsidR="00F74105" w:rsidRPr="00F74105" w:rsidSect="00CB5176">
      <w:pgSz w:w="16838" w:h="11906" w:orient="landscape"/>
      <w:pgMar w:top="567" w:right="678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D166D"/>
    <w:multiLevelType w:val="hybridMultilevel"/>
    <w:tmpl w:val="18C0C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B5"/>
    <w:rsid w:val="0032257C"/>
    <w:rsid w:val="00483DB3"/>
    <w:rsid w:val="00593512"/>
    <w:rsid w:val="005E47C7"/>
    <w:rsid w:val="00656928"/>
    <w:rsid w:val="00920107"/>
    <w:rsid w:val="009A340F"/>
    <w:rsid w:val="009A495B"/>
    <w:rsid w:val="00A17B11"/>
    <w:rsid w:val="00A34E58"/>
    <w:rsid w:val="00CB5176"/>
    <w:rsid w:val="00D759DC"/>
    <w:rsid w:val="00DC3AB5"/>
    <w:rsid w:val="00E31052"/>
    <w:rsid w:val="00E7659D"/>
    <w:rsid w:val="00F7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5</cp:revision>
  <dcterms:created xsi:type="dcterms:W3CDTF">2019-08-13T00:20:00Z</dcterms:created>
  <dcterms:modified xsi:type="dcterms:W3CDTF">2019-08-13T08:35:00Z</dcterms:modified>
</cp:coreProperties>
</file>